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F7E1" w14:textId="055F17A7" w:rsidR="00DE38A6" w:rsidRDefault="00175ECD">
      <w:r>
        <w:t>Description: “</w:t>
      </w:r>
      <w:r w:rsidRPr="00175ECD">
        <w:t>OS_OG_140_drum_loop_nuke</w:t>
      </w:r>
      <w:r>
        <w:t>”</w:t>
      </w:r>
    </w:p>
    <w:p w14:paraId="26DBB48C" w14:textId="500DE8F7" w:rsidR="00175ECD" w:rsidRDefault="00175ECD">
      <w:r>
        <w:t>Tags: “grooves”, “trap”</w:t>
      </w:r>
    </w:p>
    <w:sectPr w:rsidR="0017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B5"/>
    <w:rsid w:val="00175ECD"/>
    <w:rsid w:val="009037CA"/>
    <w:rsid w:val="009A798C"/>
    <w:rsid w:val="00A5605F"/>
    <w:rsid w:val="00B520B5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04E"/>
  <w15:chartTrackingRefBased/>
  <w15:docId w15:val="{1863CB64-9759-48F5-ABFA-D184995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2024-09-22T15:33:00Z</dcterms:created>
  <dcterms:modified xsi:type="dcterms:W3CDTF">2024-09-22T15:34:00Z</dcterms:modified>
</cp:coreProperties>
</file>