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88257" w14:textId="1676F036" w:rsidR="00DE38A6" w:rsidRDefault="00CB17DE">
      <w:r>
        <w:t>Description: “</w:t>
      </w:r>
      <w:r w:rsidRPr="00CB17DE">
        <w:t>SS_TR_70_drum_loop_reggae_yakitori</w:t>
      </w:r>
      <w:r>
        <w:t>”</w:t>
      </w:r>
    </w:p>
    <w:p w14:paraId="0C86000C" w14:textId="1D8CC3C4" w:rsidR="00CB17DE" w:rsidRDefault="00CB17DE">
      <w:r>
        <w:t>Tags: “acoustic”, “grooves”, “dub”, “reggae”, “caribbean”</w:t>
      </w:r>
    </w:p>
    <w:sectPr w:rsidR="00CB1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1A"/>
    <w:rsid w:val="000B5942"/>
    <w:rsid w:val="009A798C"/>
    <w:rsid w:val="00A5605F"/>
    <w:rsid w:val="00CB17DE"/>
    <w:rsid w:val="00D65100"/>
    <w:rsid w:val="00DE38A6"/>
    <w:rsid w:val="00FC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595B"/>
  <w15:chartTrackingRefBased/>
  <w15:docId w15:val="{6F6885B4-180C-4C0C-8070-98D89159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 Pachipulusu</dc:creator>
  <cp:keywords/>
  <dc:description/>
  <cp:lastModifiedBy>Sai Chaitanya Pachipulusu</cp:lastModifiedBy>
  <cp:revision>2</cp:revision>
  <dcterms:created xsi:type="dcterms:W3CDTF">2024-09-22T15:50:00Z</dcterms:created>
  <dcterms:modified xsi:type="dcterms:W3CDTF">2024-09-22T15:51:00Z</dcterms:modified>
</cp:coreProperties>
</file>