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B504" w14:textId="70035687" w:rsidR="00DE38A6" w:rsidRDefault="00E42CEE">
      <w:r>
        <w:t>Description: “</w:t>
      </w:r>
      <w:r w:rsidRPr="00E42CEE">
        <w:t>FF_ET_subdrop_with_click</w:t>
      </w:r>
      <w:r>
        <w:t>”</w:t>
      </w:r>
    </w:p>
    <w:p w14:paraId="780457D6" w14:textId="223286F8" w:rsidR="00E42CEE" w:rsidRDefault="00E42CEE">
      <w:r>
        <w:t>Tags: “synth”, “bass”, “fx”, “cymbals”, “crash”, “cinematic”, “sub”, “drops”</w:t>
      </w:r>
    </w:p>
    <w:sectPr w:rsidR="00E4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2"/>
    <w:rsid w:val="000711AA"/>
    <w:rsid w:val="009A798C"/>
    <w:rsid w:val="00A5605F"/>
    <w:rsid w:val="00BD3972"/>
    <w:rsid w:val="00D65100"/>
    <w:rsid w:val="00DE38A6"/>
    <w:rsid w:val="00E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0273"/>
  <w15:chartTrackingRefBased/>
  <w15:docId w15:val="{49FCCC06-3871-400B-8874-126ECA61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2024-09-21T22:37:00Z</dcterms:created>
  <dcterms:modified xsi:type="dcterms:W3CDTF">2024-09-21T22:38:00Z</dcterms:modified>
</cp:coreProperties>
</file>