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6AAF" w14:textId="77777777" w:rsidR="00F67C1E" w:rsidRDefault="00F67C1E" w:rsidP="00F67C1E">
      <w:pPr>
        <w:rPr>
          <w:rFonts w:ascii="Calibri" w:hAnsi="Calibri" w:cs="Calibri"/>
          <w:b/>
          <w:bCs/>
          <w:sz w:val="22"/>
          <w:szCs w:val="22"/>
        </w:rPr>
      </w:pPr>
      <w:r>
        <w:rPr>
          <w:rFonts w:ascii="Calibri" w:hAnsi="Calibri" w:cs="Calibri"/>
          <w:b/>
          <w:bCs/>
          <w:sz w:val="22"/>
          <w:szCs w:val="22"/>
        </w:rPr>
        <w:t>Title: Industrial anomaly detection of wood texture using unsupervised learning for quality assessment process automation</w:t>
      </w:r>
    </w:p>
    <w:p w14:paraId="411C6DED" w14:textId="77777777" w:rsidR="00F67C1E" w:rsidRDefault="00F67C1E" w:rsidP="00F67C1E">
      <w:pPr>
        <w:rPr>
          <w:rFonts w:ascii="Calibri" w:hAnsi="Calibri" w:cs="Calibri"/>
          <w:sz w:val="22"/>
          <w:szCs w:val="22"/>
        </w:rPr>
      </w:pPr>
      <w:r>
        <w:rPr>
          <w:rFonts w:ascii="Calibri" w:hAnsi="Calibri" w:cs="Calibri"/>
          <w:b/>
          <w:bCs/>
          <w:sz w:val="22"/>
          <w:szCs w:val="22"/>
        </w:rPr>
        <w:t>Introduction:</w:t>
      </w:r>
      <w:r>
        <w:rPr>
          <w:rFonts w:ascii="Calibri" w:hAnsi="Calibri" w:cs="Calibri"/>
          <w:sz w:val="22"/>
          <w:szCs w:val="22"/>
        </w:rPr>
        <w:t xml:space="preserve">  Accurate and swift quality inspection is very essential for meeting planned demand as well as maintaining good customer satisfaction scores in any manufacturing industry. Majority of the industries employee workers for manual identification of product defects. Though manual QA is works well for minor industrial units, heavy manufacturing industries which mass produces physical goods needs autonomous system for manufacturing as well as quality inspection. Manual inspection will not only slow down the manufacturing process but also has serious impact business operating cost. Growing human resource cost is also one of the major factors which signals business to move out of traditional manual QA to automated one. As occurrence of defects/anomalies is a rare instance hence less data to train models, this makes modeling anomalies very difficult. This business problem of anomaly detection under the presence of low or no-data needs unsupervised machine learning and deep learning techniques instead of traditional classification-based models. Especially for current the project purpose we will be using images of manufactured wooden objects for training unsupervised models to identify possible defects in the object’s texture</w:t>
      </w:r>
    </w:p>
    <w:p w14:paraId="7AB1F955" w14:textId="77777777" w:rsidR="00F67C1E" w:rsidRDefault="00F67C1E" w:rsidP="00F67C1E">
      <w:pPr>
        <w:rPr>
          <w:rFonts w:ascii="Calibri" w:hAnsi="Calibri" w:cs="Calibri"/>
          <w:b/>
          <w:bCs/>
          <w:sz w:val="22"/>
          <w:szCs w:val="22"/>
        </w:rPr>
      </w:pPr>
      <w:r>
        <w:rPr>
          <w:rFonts w:ascii="Calibri" w:hAnsi="Calibri" w:cs="Calibri"/>
          <w:b/>
          <w:bCs/>
          <w:sz w:val="22"/>
          <w:szCs w:val="22"/>
        </w:rPr>
        <w:t xml:space="preserve">Data Source: </w:t>
      </w:r>
    </w:p>
    <w:p w14:paraId="18B722B9" w14:textId="77777777" w:rsidR="00F67C1E" w:rsidRPr="006642A2" w:rsidRDefault="00F67C1E" w:rsidP="00F67C1E">
      <w:pPr>
        <w:rPr>
          <w:rFonts w:ascii="Calibri" w:hAnsi="Calibri" w:cs="Calibri"/>
          <w:sz w:val="22"/>
          <w:szCs w:val="22"/>
        </w:rPr>
      </w:pPr>
      <w:r w:rsidRPr="006642A2">
        <w:rPr>
          <w:rFonts w:ascii="Calibri" w:hAnsi="Calibri" w:cs="Calibri"/>
          <w:sz w:val="22"/>
          <w:szCs w:val="22"/>
          <w:u w:val="single"/>
        </w:rPr>
        <w:t>Source:</w:t>
      </w:r>
      <w:r w:rsidRPr="006642A2">
        <w:rPr>
          <w:rFonts w:ascii="Calibri" w:hAnsi="Calibri" w:cs="Calibri"/>
          <w:sz w:val="22"/>
          <w:szCs w:val="22"/>
        </w:rPr>
        <w:t xml:space="preserve"> </w:t>
      </w:r>
      <w:r>
        <w:rPr>
          <w:rFonts w:ascii="Calibri" w:hAnsi="Calibri" w:cs="Calibri"/>
          <w:sz w:val="22"/>
          <w:szCs w:val="22"/>
        </w:rPr>
        <w:t xml:space="preserve">Kaggle (by </w:t>
      </w:r>
      <w:r w:rsidRPr="00701F85">
        <w:rPr>
          <w:rFonts w:ascii="Calibri" w:hAnsi="Calibri" w:cs="Calibri"/>
          <w:sz w:val="22"/>
          <w:szCs w:val="22"/>
        </w:rPr>
        <w:t xml:space="preserve">ITI-Instituto </w:t>
      </w:r>
      <w:proofErr w:type="spellStart"/>
      <w:r w:rsidRPr="00701F85">
        <w:rPr>
          <w:rFonts w:ascii="Calibri" w:hAnsi="Calibri" w:cs="Calibri"/>
          <w:sz w:val="22"/>
          <w:szCs w:val="22"/>
        </w:rPr>
        <w:t>Tecnológico</w:t>
      </w:r>
      <w:proofErr w:type="spellEnd"/>
      <w:r w:rsidRPr="00701F85">
        <w:rPr>
          <w:rFonts w:ascii="Calibri" w:hAnsi="Calibri" w:cs="Calibri"/>
          <w:sz w:val="22"/>
          <w:szCs w:val="22"/>
        </w:rPr>
        <w:t xml:space="preserve"> de </w:t>
      </w:r>
      <w:proofErr w:type="spellStart"/>
      <w:r w:rsidRPr="00701F85">
        <w:rPr>
          <w:rFonts w:ascii="Calibri" w:hAnsi="Calibri" w:cs="Calibri"/>
          <w:sz w:val="22"/>
          <w:szCs w:val="22"/>
        </w:rPr>
        <w:t>Informática</w:t>
      </w:r>
      <w:proofErr w:type="spellEnd"/>
      <w:r>
        <w:rPr>
          <w:rFonts w:ascii="Calibri" w:hAnsi="Calibri" w:cs="Calibri"/>
          <w:sz w:val="22"/>
          <w:szCs w:val="22"/>
        </w:rPr>
        <w:t>)</w:t>
      </w:r>
    </w:p>
    <w:p w14:paraId="44BBDBF6" w14:textId="77777777" w:rsidR="00F67C1E" w:rsidRDefault="00F67C1E" w:rsidP="00F67C1E">
      <w:r>
        <w:rPr>
          <w:rFonts w:ascii="Calibri" w:hAnsi="Calibri" w:cs="Calibri"/>
          <w:sz w:val="22"/>
          <w:szCs w:val="22"/>
          <w:u w:val="single"/>
        </w:rPr>
        <w:t>Link:</w:t>
      </w:r>
      <w:r>
        <w:rPr>
          <w:rFonts w:ascii="Calibri" w:hAnsi="Calibri" w:cs="Calibri"/>
          <w:sz w:val="22"/>
          <w:szCs w:val="22"/>
        </w:rPr>
        <w:t xml:space="preserve"> </w:t>
      </w:r>
      <w:hyperlink r:id="rId4" w:history="1">
        <w:r w:rsidRPr="006C17DC">
          <w:rPr>
            <w:rStyle w:val="Hyperlink"/>
          </w:rPr>
          <w:t>https://www.kaggle.com/datasets/itiresearch/wood-anomaly-detection-one-class-classification</w:t>
        </w:r>
      </w:hyperlink>
    </w:p>
    <w:p w14:paraId="75F25484" w14:textId="77777777" w:rsidR="00F67C1E" w:rsidRDefault="00F67C1E" w:rsidP="00F67C1E">
      <w:pPr>
        <w:rPr>
          <w:rFonts w:ascii="Calibri" w:hAnsi="Calibri" w:cs="Calibri"/>
          <w:sz w:val="22"/>
          <w:szCs w:val="22"/>
        </w:rPr>
      </w:pPr>
      <w:r>
        <w:rPr>
          <w:rFonts w:ascii="Calibri" w:hAnsi="Calibri" w:cs="Calibri"/>
          <w:sz w:val="22"/>
          <w:szCs w:val="22"/>
          <w:u w:val="single"/>
        </w:rPr>
        <w:t>Method of Extraction:</w:t>
      </w:r>
      <w:r>
        <w:rPr>
          <w:rFonts w:ascii="Calibri" w:hAnsi="Calibri" w:cs="Calibri"/>
          <w:sz w:val="22"/>
          <w:szCs w:val="22"/>
        </w:rPr>
        <w:t xml:space="preserve"> Direct download</w:t>
      </w:r>
    </w:p>
    <w:p w14:paraId="09FFD78F" w14:textId="77777777" w:rsidR="00475365" w:rsidRDefault="00475365" w:rsidP="00F67C1E">
      <w:pPr>
        <w:rPr>
          <w:rFonts w:ascii="Calibri" w:hAnsi="Calibri" w:cs="Calibri"/>
          <w:sz w:val="22"/>
          <w:szCs w:val="22"/>
        </w:rPr>
      </w:pPr>
    </w:p>
    <w:p w14:paraId="4A5CEC2C" w14:textId="77777777" w:rsidR="001D0BBE" w:rsidRDefault="001D0BBE" w:rsidP="001D0BBE">
      <w:pPr>
        <w:pStyle w:val="Heading2"/>
      </w:pPr>
      <w:bookmarkStart w:id="0" w:name="_Toc133475998"/>
      <w:r>
        <w:t>EDA &amp; Model Development</w:t>
      </w:r>
      <w:bookmarkEnd w:id="0"/>
    </w:p>
    <w:p w14:paraId="69DD40EE" w14:textId="77777777" w:rsidR="001D0BBE" w:rsidRDefault="001D0BBE" w:rsidP="001D0BBE">
      <w:r w:rsidRPr="00832FD0">
        <w:rPr>
          <w:b/>
          <w:bCs/>
        </w:rPr>
        <w:t>File Names</w:t>
      </w:r>
      <w:r>
        <w:rPr>
          <w:b/>
          <w:bCs/>
        </w:rPr>
        <w:t xml:space="preserve">: </w:t>
      </w:r>
      <w:r w:rsidRPr="008B72A5">
        <w:t xml:space="preserve">Smart Customer Targeting </w:t>
      </w:r>
      <w:r>
        <w:t>–</w:t>
      </w:r>
      <w:r w:rsidRPr="008B72A5">
        <w:t xml:space="preserve"> </w:t>
      </w:r>
      <w:proofErr w:type="spellStart"/>
      <w:r w:rsidRPr="008B72A5">
        <w:t>EDA</w:t>
      </w:r>
      <w:r>
        <w:t>.ipynb</w:t>
      </w:r>
      <w:proofErr w:type="spellEnd"/>
      <w:r>
        <w:t xml:space="preserve"> </w:t>
      </w:r>
      <w:r w:rsidRPr="0060315F">
        <w:t xml:space="preserve">and </w:t>
      </w:r>
      <w:r w:rsidRPr="008B72A5">
        <w:t xml:space="preserve">Smart Customer </w:t>
      </w:r>
      <w:proofErr w:type="spellStart"/>
      <w:r w:rsidRPr="008B72A5">
        <w:t>Targeting_Modeling</w:t>
      </w:r>
      <w:r>
        <w:t>.ipynb</w:t>
      </w:r>
      <w:proofErr w:type="spellEnd"/>
    </w:p>
    <w:p w14:paraId="6810C858" w14:textId="77777777" w:rsidR="001D0BBE" w:rsidRDefault="001D0BBE" w:rsidP="001D0BBE">
      <w:r w:rsidRPr="008523AF">
        <w:rPr>
          <w:b/>
          <w:bCs/>
        </w:rPr>
        <w:t>Folder:</w:t>
      </w:r>
      <w:r>
        <w:t xml:space="preserve"> code</w:t>
      </w:r>
    </w:p>
    <w:p w14:paraId="66E2C8A9" w14:textId="77777777" w:rsidR="001D0BBE" w:rsidRDefault="001D0BBE" w:rsidP="001D0BBE">
      <w:pPr>
        <w:rPr>
          <w:b/>
          <w:bCs/>
        </w:rPr>
      </w:pPr>
      <w:r w:rsidRPr="00D74D5F">
        <w:rPr>
          <w:b/>
          <w:bCs/>
        </w:rPr>
        <w:t>Description:</w:t>
      </w:r>
      <w:r>
        <w:rPr>
          <w:b/>
          <w:bCs/>
        </w:rPr>
        <w:t xml:space="preserve"> </w:t>
      </w:r>
      <w:r w:rsidRPr="008B72A5">
        <w:t xml:space="preserve">Smart Customer Targeting </w:t>
      </w:r>
      <w:r>
        <w:t>–</w:t>
      </w:r>
      <w:r w:rsidRPr="008B72A5">
        <w:t xml:space="preserve"> </w:t>
      </w:r>
      <w:proofErr w:type="spellStart"/>
      <w:r w:rsidRPr="008B72A5">
        <w:t>EDA</w:t>
      </w:r>
      <w:r>
        <w:t>.ipynb</w:t>
      </w:r>
      <w:proofErr w:type="spellEnd"/>
      <w:r>
        <w:t xml:space="preserve"> has the code used for generating exploratory data analysis results while </w:t>
      </w:r>
      <w:r w:rsidRPr="008B72A5">
        <w:t xml:space="preserve">Smart Customer </w:t>
      </w:r>
      <w:proofErr w:type="spellStart"/>
      <w:r w:rsidRPr="008B72A5">
        <w:t>Targeting_Modeling</w:t>
      </w:r>
      <w:r>
        <w:t>.ipynb</w:t>
      </w:r>
      <w:proofErr w:type="spellEnd"/>
      <w:r>
        <w:t xml:space="preserve"> has the code for model development and validation</w:t>
      </w:r>
    </w:p>
    <w:p w14:paraId="2538DC6E" w14:textId="77777777" w:rsidR="001D0BBE" w:rsidRDefault="001D0BBE" w:rsidP="001D0BBE">
      <w:r w:rsidRPr="007C35FB">
        <w:rPr>
          <w:b/>
          <w:bCs/>
        </w:rPr>
        <w:t>Programming Language</w:t>
      </w:r>
      <w:r>
        <w:t>: Python</w:t>
      </w:r>
    </w:p>
    <w:p w14:paraId="116D240E" w14:textId="77777777" w:rsidR="001D0BBE" w:rsidRDefault="001D0BBE" w:rsidP="001D0BBE">
      <w:r w:rsidRPr="007C35FB">
        <w:rPr>
          <w:b/>
          <w:bCs/>
        </w:rPr>
        <w:t>IDE:</w:t>
      </w:r>
      <w:r>
        <w:t xml:space="preserve"> </w:t>
      </w:r>
      <w:proofErr w:type="spellStart"/>
      <w:r>
        <w:t>Jupyter</w:t>
      </w:r>
      <w:proofErr w:type="spellEnd"/>
      <w:r>
        <w:t xml:space="preserve"> Notebook</w:t>
      </w:r>
    </w:p>
    <w:p w14:paraId="230CFA7D" w14:textId="77777777" w:rsidR="001D0BBE" w:rsidRDefault="001D0BBE" w:rsidP="001D0BBE">
      <w:r w:rsidRPr="007C35FB">
        <w:rPr>
          <w:b/>
          <w:bCs/>
        </w:rPr>
        <w:t>Packages:</w:t>
      </w:r>
      <w:r>
        <w:t xml:space="preserve"> Pandas, </w:t>
      </w:r>
      <w:proofErr w:type="spellStart"/>
      <w:r>
        <w:t>Numpys</w:t>
      </w:r>
      <w:proofErr w:type="spellEnd"/>
      <w:r>
        <w:t xml:space="preserve">, Matplotlib, </w:t>
      </w:r>
      <w:proofErr w:type="spellStart"/>
      <w:r>
        <w:t>Sklearn</w:t>
      </w:r>
      <w:proofErr w:type="spellEnd"/>
      <w:r>
        <w:t xml:space="preserve">, </w:t>
      </w:r>
      <w:proofErr w:type="spellStart"/>
      <w:r>
        <w:t>Statsmodels</w:t>
      </w:r>
      <w:proofErr w:type="spellEnd"/>
      <w:r>
        <w:t xml:space="preserve">, </w:t>
      </w:r>
      <w:proofErr w:type="spellStart"/>
      <w:r>
        <w:t>xgboost</w:t>
      </w:r>
      <w:proofErr w:type="spellEnd"/>
      <w:r>
        <w:t xml:space="preserve">, </w:t>
      </w:r>
      <w:proofErr w:type="spellStart"/>
      <w:r>
        <w:t>imblearn</w:t>
      </w:r>
      <w:proofErr w:type="spellEnd"/>
      <w:r>
        <w:t xml:space="preserve"> and pickle</w:t>
      </w:r>
    </w:p>
    <w:p w14:paraId="56C24644" w14:textId="77777777" w:rsidR="00AC1AEE" w:rsidRDefault="00AC1AEE" w:rsidP="00AC1AEE">
      <w:pPr>
        <w:pStyle w:val="Heading2"/>
      </w:pPr>
      <w:bookmarkStart w:id="1" w:name="_Toc133476005"/>
      <w:r>
        <w:t>Web Application Development</w:t>
      </w:r>
      <w:bookmarkEnd w:id="1"/>
    </w:p>
    <w:p w14:paraId="760E741E" w14:textId="77777777" w:rsidR="00AC1AEE" w:rsidRDefault="00AC1AEE" w:rsidP="00AC1AEE">
      <w:r w:rsidRPr="00832FD0">
        <w:rPr>
          <w:b/>
          <w:bCs/>
        </w:rPr>
        <w:t>File Names</w:t>
      </w:r>
      <w:r>
        <w:rPr>
          <w:b/>
          <w:bCs/>
        </w:rPr>
        <w:t xml:space="preserve">: </w:t>
      </w:r>
      <w:r>
        <w:t>SmartCustomerTargeting.py and css_styling.css</w:t>
      </w:r>
    </w:p>
    <w:p w14:paraId="2389A5CD" w14:textId="77777777" w:rsidR="00AC1AEE" w:rsidRDefault="00AC1AEE" w:rsidP="00AC1AEE">
      <w:r w:rsidRPr="008523AF">
        <w:rPr>
          <w:b/>
          <w:bCs/>
        </w:rPr>
        <w:t>Folder:</w:t>
      </w:r>
      <w:r>
        <w:t xml:space="preserve"> </w:t>
      </w:r>
      <w:r w:rsidRPr="00CE06F4">
        <w:t>app\</w:t>
      </w:r>
      <w:proofErr w:type="spellStart"/>
      <w:r w:rsidRPr="00CE06F4">
        <w:t>SmartCustomerTargeting</w:t>
      </w:r>
      <w:proofErr w:type="spellEnd"/>
    </w:p>
    <w:p w14:paraId="72AA6989" w14:textId="77777777" w:rsidR="00AC1AEE" w:rsidRDefault="00AC1AEE" w:rsidP="00AC1AEE">
      <w:pPr>
        <w:rPr>
          <w:b/>
          <w:bCs/>
        </w:rPr>
      </w:pPr>
      <w:r w:rsidRPr="00D74D5F">
        <w:rPr>
          <w:b/>
          <w:bCs/>
        </w:rPr>
        <w:t>Description:</w:t>
      </w:r>
      <w:r>
        <w:rPr>
          <w:b/>
          <w:bCs/>
        </w:rPr>
        <w:t xml:space="preserve"> </w:t>
      </w:r>
      <w:r>
        <w:t xml:space="preserve">This files/folder contains the code for web application development for the project. Python </w:t>
      </w:r>
      <w:proofErr w:type="spellStart"/>
      <w:r>
        <w:t>streamlit</w:t>
      </w:r>
      <w:proofErr w:type="spellEnd"/>
      <w:r>
        <w:t xml:space="preserve"> package has been used for application development.</w:t>
      </w:r>
    </w:p>
    <w:p w14:paraId="0E9F923A" w14:textId="77777777" w:rsidR="00AC1AEE" w:rsidRDefault="00AC1AEE" w:rsidP="00AC1AEE">
      <w:r w:rsidRPr="007C35FB">
        <w:rPr>
          <w:b/>
          <w:bCs/>
        </w:rPr>
        <w:t>Programming Language</w:t>
      </w:r>
      <w:r>
        <w:t>: Python</w:t>
      </w:r>
    </w:p>
    <w:p w14:paraId="1AB96C73" w14:textId="77777777" w:rsidR="00AC1AEE" w:rsidRDefault="00AC1AEE" w:rsidP="00AC1AEE">
      <w:r w:rsidRPr="007C35FB">
        <w:rPr>
          <w:b/>
          <w:bCs/>
        </w:rPr>
        <w:lastRenderedPageBreak/>
        <w:t>IDE:</w:t>
      </w:r>
      <w:r>
        <w:t xml:space="preserve"> Visual Studio</w:t>
      </w:r>
    </w:p>
    <w:p w14:paraId="56824627" w14:textId="77777777" w:rsidR="00AC1AEE" w:rsidRDefault="00AC1AEE" w:rsidP="00AC1AEE">
      <w:r w:rsidRPr="007C35FB">
        <w:rPr>
          <w:b/>
          <w:bCs/>
        </w:rPr>
        <w:t>Packages:</w:t>
      </w:r>
      <w:r>
        <w:t xml:space="preserve"> Pandas, </w:t>
      </w:r>
      <w:proofErr w:type="spellStart"/>
      <w:r>
        <w:t>Numpy</w:t>
      </w:r>
      <w:proofErr w:type="spellEnd"/>
      <w:r>
        <w:t xml:space="preserve">, </w:t>
      </w:r>
      <w:proofErr w:type="spellStart"/>
      <w:r>
        <w:t>Streamlit</w:t>
      </w:r>
      <w:proofErr w:type="spellEnd"/>
      <w:r>
        <w:t>, PIL and Pickle</w:t>
      </w:r>
    </w:p>
    <w:p w14:paraId="1AE39F4A" w14:textId="77777777" w:rsidR="00B6643E" w:rsidRDefault="00B6643E"/>
    <w:sectPr w:rsidR="00B66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47"/>
    <w:rsid w:val="001D0BBE"/>
    <w:rsid w:val="00475365"/>
    <w:rsid w:val="00624947"/>
    <w:rsid w:val="00681FAB"/>
    <w:rsid w:val="00AC1AEE"/>
    <w:rsid w:val="00B6643E"/>
    <w:rsid w:val="00F67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C09C"/>
  <w15:chartTrackingRefBased/>
  <w15:docId w15:val="{7D35FF00-5F74-4A05-AA7B-D0D26A9A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C1E"/>
    <w:pPr>
      <w:spacing w:after="180" w:line="288" w:lineRule="auto"/>
    </w:pPr>
    <w:rPr>
      <w:color w:val="404040" w:themeColor="text1" w:themeTint="BF"/>
      <w:kern w:val="0"/>
      <w:sz w:val="18"/>
      <w:szCs w:val="18"/>
      <w:lang w:val="en-US" w:eastAsia="ja-JP"/>
      <w14:ligatures w14:val="none"/>
    </w:rPr>
  </w:style>
  <w:style w:type="paragraph" w:styleId="Heading2">
    <w:name w:val="heading 2"/>
    <w:basedOn w:val="Normal"/>
    <w:next w:val="Normal"/>
    <w:link w:val="Heading2Char"/>
    <w:uiPriority w:val="4"/>
    <w:unhideWhenUsed/>
    <w:qFormat/>
    <w:rsid w:val="001D0BBE"/>
    <w:pPr>
      <w:keepNext/>
      <w:keepLines/>
      <w:spacing w:after="0" w:line="480" w:lineRule="auto"/>
      <w:outlineLvl w:val="1"/>
    </w:pPr>
    <w:rPr>
      <w:rFonts w:asciiTheme="majorHAnsi" w:eastAsiaTheme="majorEastAsia" w:hAnsiTheme="majorHAnsi" w:cstheme="majorBidi"/>
      <w:b/>
      <w:bCs/>
      <w:color w:val="auto"/>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F67C1E"/>
    <w:rPr>
      <w:color w:val="538135" w:themeColor="accent6" w:themeShade="BF"/>
      <w:u w:val="single"/>
    </w:rPr>
  </w:style>
  <w:style w:type="character" w:customStyle="1" w:styleId="Heading2Char">
    <w:name w:val="Heading 2 Char"/>
    <w:basedOn w:val="DefaultParagraphFont"/>
    <w:link w:val="Heading2"/>
    <w:uiPriority w:val="4"/>
    <w:rsid w:val="001D0BBE"/>
    <w:rPr>
      <w:rFonts w:asciiTheme="majorHAnsi" w:eastAsiaTheme="majorEastAsia" w:hAnsiTheme="majorHAnsi" w:cstheme="majorBidi"/>
      <w:b/>
      <w:bCs/>
      <w:kern w:val="24"/>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itiresearch/wood-anomaly-detection-one-clas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dhanalakota</dc:creator>
  <cp:keywords/>
  <dc:description/>
  <cp:lastModifiedBy>sairam dhanalakota</cp:lastModifiedBy>
  <cp:revision>5</cp:revision>
  <dcterms:created xsi:type="dcterms:W3CDTF">2023-04-27T02:48:00Z</dcterms:created>
  <dcterms:modified xsi:type="dcterms:W3CDTF">2023-04-27T03:21:00Z</dcterms:modified>
</cp:coreProperties>
</file>