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7F00" w14:textId="53635B09" w:rsidR="00195720" w:rsidRDefault="0041202F" w:rsidP="00195720">
      <w:pPr>
        <w:pStyle w:val="Heading1"/>
        <w:jc w:val="center"/>
        <w:rPr>
          <w:rFonts w:ascii="Segoe UI" w:hAnsi="Segoe UI" w:cs="Segoe UI"/>
          <w:color w:val="000000" w:themeColor="text1"/>
          <w:sz w:val="20"/>
          <w:szCs w:val="20"/>
          <w:lang w:val="en-US"/>
        </w:rPr>
      </w:pPr>
      <w:r w:rsidRPr="0041202F">
        <w:rPr>
          <w:rFonts w:ascii="Segoe UI" w:hAnsi="Segoe UI" w:cs="Segoe UI"/>
          <w:color w:val="000000" w:themeColor="text1"/>
          <w:sz w:val="20"/>
          <w:szCs w:val="20"/>
          <w:lang w:val="en-US"/>
        </w:rPr>
        <w:t xml:space="preserve">Chaitanya </w:t>
      </w:r>
      <w:proofErr w:type="spellStart"/>
      <w:r w:rsidRPr="0041202F">
        <w:rPr>
          <w:rFonts w:ascii="Segoe UI" w:hAnsi="Segoe UI" w:cs="Segoe UI"/>
          <w:color w:val="000000" w:themeColor="text1"/>
          <w:sz w:val="20"/>
          <w:szCs w:val="20"/>
          <w:lang w:val="en-US"/>
        </w:rPr>
        <w:t>Sowpati</w:t>
      </w:r>
      <w:proofErr w:type="spellEnd"/>
    </w:p>
    <w:p w14:paraId="25A85691" w14:textId="5B53A110" w:rsidR="00195720" w:rsidRPr="00195720" w:rsidRDefault="00195720" w:rsidP="00195720">
      <w:pPr>
        <w:jc w:val="center"/>
        <w:rPr>
          <w:lang w:eastAsia="x-none"/>
        </w:rPr>
      </w:pPr>
      <w:r>
        <w:rPr>
          <w:lang w:eastAsia="x-none"/>
        </w:rPr>
        <w:t>QA Test</w:t>
      </w:r>
      <w:r w:rsidR="00B41EEA">
        <w:rPr>
          <w:lang w:eastAsia="x-none"/>
        </w:rPr>
        <w:t xml:space="preserve"> Engineer</w:t>
      </w:r>
    </w:p>
    <w:p w14:paraId="451AEF4D" w14:textId="3E0716A1" w:rsidR="00B07CEF" w:rsidRDefault="00B07CEF" w:rsidP="00175F62">
      <w:pPr>
        <w:widowControl w:val="0"/>
        <w:autoSpaceDE w:val="0"/>
        <w:autoSpaceDN w:val="0"/>
        <w:adjustRightInd w:val="0"/>
        <w:rPr>
          <w:rFonts w:ascii="Segoe UI" w:hAnsi="Segoe UI" w:cs="Segoe UI"/>
          <w:b/>
          <w:bCs/>
          <w:color w:val="000000" w:themeColor="text1"/>
          <w:sz w:val="20"/>
          <w:szCs w:val="20"/>
        </w:rPr>
      </w:pPr>
      <w:r w:rsidRPr="00405604">
        <w:rPr>
          <w:rFonts w:ascii="Segoe UI" w:hAnsi="Segoe UI" w:cs="Segoe UI"/>
          <w:b/>
          <w:bCs/>
          <w:color w:val="000000" w:themeColor="text1"/>
          <w:sz w:val="20"/>
          <w:szCs w:val="20"/>
        </w:rPr>
        <w:t xml:space="preserve">Phone: </w:t>
      </w:r>
      <w:r w:rsidR="0041202F">
        <w:rPr>
          <w:rFonts w:hAnsi="Algerian" w:cs="Calibri"/>
          <w:b/>
        </w:rPr>
        <w:t>+</w:t>
      </w:r>
      <w:r w:rsidR="00B61ABB">
        <w:rPr>
          <w:rFonts w:hAnsi="Algerian" w:cs="Calibri"/>
          <w:b/>
        </w:rPr>
        <w:t>91</w:t>
      </w:r>
      <w:r w:rsidR="0041202F">
        <w:rPr>
          <w:rFonts w:hAnsi="Algerian" w:cs="Calibri"/>
          <w:b/>
        </w:rPr>
        <w:t xml:space="preserve"> </w:t>
      </w:r>
      <w:r w:rsidR="00B61ABB">
        <w:rPr>
          <w:rFonts w:hAnsi="Algerian" w:cs="Calibri"/>
          <w:b/>
        </w:rPr>
        <w:t xml:space="preserve">8885446577                                                                         </w:t>
      </w:r>
      <w:r w:rsidR="00195720">
        <w:rPr>
          <w:rFonts w:ascii="Segoe UI" w:hAnsi="Segoe UI" w:cs="Segoe UI"/>
          <w:b/>
          <w:bCs/>
          <w:color w:val="000000" w:themeColor="text1"/>
          <w:sz w:val="20"/>
          <w:szCs w:val="20"/>
        </w:rPr>
        <w:t xml:space="preserve"> </w:t>
      </w:r>
      <w:r w:rsidR="000C5350">
        <w:rPr>
          <w:rFonts w:ascii="Segoe UI" w:hAnsi="Segoe UI" w:cs="Segoe UI"/>
          <w:b/>
          <w:bCs/>
          <w:color w:val="000000" w:themeColor="text1"/>
          <w:sz w:val="20"/>
          <w:szCs w:val="20"/>
        </w:rPr>
        <w:t xml:space="preserve"> </w:t>
      </w:r>
      <w:r w:rsidR="00175F62">
        <w:rPr>
          <w:rFonts w:ascii="Segoe UI" w:hAnsi="Segoe UI" w:cs="Segoe UI"/>
          <w:b/>
          <w:bCs/>
          <w:color w:val="000000" w:themeColor="text1"/>
          <w:sz w:val="20"/>
          <w:szCs w:val="20"/>
        </w:rPr>
        <w:t xml:space="preserve">                                                                                                                         </w:t>
      </w:r>
      <w:r w:rsidRPr="00405604">
        <w:rPr>
          <w:rFonts w:ascii="Segoe UI" w:hAnsi="Segoe UI" w:cs="Segoe UI"/>
          <w:b/>
          <w:bCs/>
          <w:color w:val="000000" w:themeColor="text1"/>
          <w:sz w:val="20"/>
          <w:szCs w:val="20"/>
        </w:rPr>
        <w:t xml:space="preserve"> Email: </w:t>
      </w:r>
      <w:hyperlink r:id="rId6" w:history="1">
        <w:r w:rsidR="007717C1" w:rsidRPr="00C2790D">
          <w:rPr>
            <w:rStyle w:val="Hyperlink"/>
            <w:rFonts w:ascii="Segoe UI" w:hAnsi="Segoe UI" w:cs="Segoe UI"/>
            <w:bCs/>
            <w:sz w:val="20"/>
            <w:szCs w:val="20"/>
          </w:rPr>
          <w:t>chaitanyasowpati@gmail.com</w:t>
        </w:r>
      </w:hyperlink>
      <w:r w:rsidRPr="00405604">
        <w:rPr>
          <w:rFonts w:ascii="Segoe UI" w:hAnsi="Segoe UI" w:cs="Segoe UI"/>
          <w:b/>
          <w:bCs/>
          <w:color w:val="000000" w:themeColor="text1"/>
          <w:sz w:val="20"/>
          <w:szCs w:val="20"/>
        </w:rPr>
        <w:t xml:space="preserve"> </w:t>
      </w:r>
    </w:p>
    <w:p w14:paraId="0E575C09" w14:textId="2F74F1CC" w:rsidR="00E60049" w:rsidRDefault="00E60049" w:rsidP="00B07CEF">
      <w:pPr>
        <w:widowControl w:val="0"/>
        <w:autoSpaceDE w:val="0"/>
        <w:autoSpaceDN w:val="0"/>
        <w:adjustRightInd w:val="0"/>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 xml:space="preserve">                                                                </w:t>
      </w:r>
      <w:r w:rsidR="00175F62">
        <w:rPr>
          <w:rFonts w:ascii="Segoe UI" w:hAnsi="Segoe UI" w:cs="Segoe UI"/>
          <w:b/>
          <w:bCs/>
          <w:color w:val="000000" w:themeColor="text1"/>
          <w:sz w:val="20"/>
          <w:szCs w:val="20"/>
        </w:rPr>
        <w:t xml:space="preserve">                                                                                                                                                 </w:t>
      </w:r>
      <w:r>
        <w:rPr>
          <w:rFonts w:ascii="Segoe UI" w:hAnsi="Segoe UI" w:cs="Segoe UI"/>
          <w:b/>
          <w:bCs/>
          <w:color w:val="000000" w:themeColor="text1"/>
          <w:sz w:val="20"/>
          <w:szCs w:val="20"/>
        </w:rPr>
        <w:t xml:space="preserve"> </w:t>
      </w:r>
      <w:r w:rsidRPr="00E60049">
        <w:rPr>
          <w:rFonts w:ascii="Segoe UI" w:hAnsi="Segoe UI" w:cs="Segoe UI"/>
          <w:b/>
          <w:bCs/>
          <w:color w:val="000000" w:themeColor="text1"/>
          <w:sz w:val="20"/>
          <w:szCs w:val="20"/>
        </w:rPr>
        <w:t>https://www.linkedin.com/in/chaitanya-sowpati-1373a2224/</w:t>
      </w:r>
    </w:p>
    <w:p w14:paraId="3F651B0E" w14:textId="1D69C1B7" w:rsidR="001F4CA4" w:rsidRDefault="001F4CA4" w:rsidP="001F4CA4">
      <w:pPr>
        <w:pStyle w:val="Heading8"/>
        <w:pBdr>
          <w:top w:val="single" w:sz="4" w:space="1" w:color="auto"/>
        </w:pBdr>
        <w:rPr>
          <w:rFonts w:ascii="Segoe UI" w:hAnsi="Segoe UI" w:cs="Segoe UI"/>
          <w:color w:val="000000" w:themeColor="text1"/>
        </w:rPr>
      </w:pPr>
      <w:r>
        <w:rPr>
          <w:rFonts w:ascii="Segoe UI" w:hAnsi="Segoe UI" w:cs="Segoe UI"/>
          <w:color w:val="000000" w:themeColor="text1"/>
        </w:rPr>
        <w:t>OBJECTIVE</w:t>
      </w:r>
    </w:p>
    <w:p w14:paraId="26F63EAA" w14:textId="186A9751" w:rsidR="00847D97" w:rsidRPr="001F4CA4" w:rsidRDefault="001F4CA4" w:rsidP="001F4CA4">
      <w:pPr>
        <w:pStyle w:val="ListParagraph"/>
        <w:widowControl w:val="0"/>
        <w:numPr>
          <w:ilvl w:val="0"/>
          <w:numId w:val="2"/>
        </w:numPr>
        <w:autoSpaceDE w:val="0"/>
        <w:autoSpaceDN w:val="0"/>
        <w:adjustRightInd w:val="0"/>
        <w:rPr>
          <w:rFonts w:ascii="Segoe UI" w:hAnsi="Segoe UI" w:cs="Segoe UI"/>
          <w:color w:val="000000" w:themeColor="text1"/>
          <w:sz w:val="20"/>
          <w:szCs w:val="20"/>
        </w:rPr>
      </w:pPr>
      <w:r w:rsidRPr="001F4CA4">
        <w:rPr>
          <w:rFonts w:ascii="Segoe UI" w:hAnsi="Segoe UI" w:cs="Segoe UI"/>
          <w:color w:val="000000" w:themeColor="text1"/>
          <w:sz w:val="20"/>
          <w:szCs w:val="20"/>
        </w:rPr>
        <w:t xml:space="preserve">To build my career in an organization that enhances my knowledge on enterprise IT by working as Software Testing Professional and utilizing my skills. </w:t>
      </w:r>
    </w:p>
    <w:p w14:paraId="355B3444" w14:textId="48D5F794" w:rsidR="00B07CEF" w:rsidRDefault="00B07CEF" w:rsidP="00B07CEF">
      <w:pPr>
        <w:pStyle w:val="Heading8"/>
        <w:pBdr>
          <w:top w:val="single" w:sz="4" w:space="1" w:color="auto"/>
        </w:pBdr>
        <w:rPr>
          <w:rFonts w:ascii="Segoe UI" w:hAnsi="Segoe UI" w:cs="Segoe UI"/>
          <w:color w:val="000000" w:themeColor="text1"/>
        </w:rPr>
      </w:pPr>
      <w:r w:rsidRPr="00405604">
        <w:rPr>
          <w:rFonts w:ascii="Segoe UI" w:hAnsi="Segoe UI" w:cs="Segoe UI"/>
          <w:color w:val="000000" w:themeColor="text1"/>
        </w:rPr>
        <w:t>PROFESSIONAL SUMMARY</w:t>
      </w:r>
    </w:p>
    <w:p w14:paraId="06F0DFA3" w14:textId="6900E8A7" w:rsidR="008A2D83" w:rsidRPr="00E600A7" w:rsidRDefault="00C826E5" w:rsidP="00036B8E">
      <w:pPr>
        <w:pStyle w:val="ListParagraph"/>
        <w:numPr>
          <w:ilvl w:val="0"/>
          <w:numId w:val="2"/>
        </w:numPr>
        <w:rPr>
          <w:rFonts w:ascii="Segoe UI" w:eastAsia="BatangChe" w:hAnsi="Segoe UI" w:cs="Segoe UI"/>
          <w:color w:val="000000" w:themeColor="text1"/>
          <w:sz w:val="20"/>
          <w:szCs w:val="20"/>
        </w:rPr>
      </w:pPr>
      <w:r w:rsidRPr="00C826E5">
        <w:rPr>
          <w:rFonts w:ascii="Segoe UI" w:hAnsi="Segoe UI" w:cs="Segoe UI"/>
          <w:color w:val="000000" w:themeColor="text1"/>
          <w:sz w:val="20"/>
          <w:szCs w:val="20"/>
        </w:rPr>
        <w:t xml:space="preserve">Having </w:t>
      </w:r>
      <w:r w:rsidR="000A4AE0">
        <w:rPr>
          <w:rFonts w:ascii="Segoe UI" w:hAnsi="Segoe UI" w:cs="Segoe UI"/>
          <w:b/>
          <w:bCs/>
          <w:color w:val="000000" w:themeColor="text1"/>
          <w:sz w:val="20"/>
          <w:szCs w:val="20"/>
        </w:rPr>
        <w:t>1</w:t>
      </w:r>
      <w:r w:rsidR="00EC6A5E">
        <w:rPr>
          <w:rFonts w:ascii="Segoe UI" w:hAnsi="Segoe UI" w:cs="Segoe UI"/>
          <w:b/>
          <w:bCs/>
          <w:color w:val="000000" w:themeColor="text1"/>
          <w:sz w:val="20"/>
          <w:szCs w:val="20"/>
        </w:rPr>
        <w:t xml:space="preserve"> year </w:t>
      </w:r>
      <w:r w:rsidR="00CD7CC1">
        <w:rPr>
          <w:rFonts w:ascii="Segoe UI" w:hAnsi="Segoe UI" w:cs="Segoe UI"/>
          <w:b/>
          <w:bCs/>
          <w:color w:val="000000" w:themeColor="text1"/>
          <w:sz w:val="20"/>
          <w:szCs w:val="20"/>
        </w:rPr>
        <w:t>6</w:t>
      </w:r>
      <w:r w:rsidR="00EC6A5E">
        <w:rPr>
          <w:rFonts w:ascii="Segoe UI" w:hAnsi="Segoe UI" w:cs="Segoe UI"/>
          <w:b/>
          <w:bCs/>
          <w:color w:val="000000" w:themeColor="text1"/>
          <w:sz w:val="20"/>
          <w:szCs w:val="20"/>
        </w:rPr>
        <w:t xml:space="preserve"> months</w:t>
      </w:r>
      <w:r w:rsidR="00847D97">
        <w:rPr>
          <w:rFonts w:ascii="Segoe UI" w:hAnsi="Segoe UI" w:cs="Segoe UI"/>
          <w:b/>
          <w:bCs/>
          <w:color w:val="000000" w:themeColor="text1"/>
          <w:sz w:val="20"/>
          <w:szCs w:val="20"/>
        </w:rPr>
        <w:t xml:space="preserve"> </w:t>
      </w:r>
      <w:r w:rsidR="00847D97" w:rsidRPr="00405604">
        <w:rPr>
          <w:rFonts w:ascii="Segoe UI" w:hAnsi="Segoe UI" w:cs="Segoe UI"/>
          <w:bCs/>
          <w:color w:val="000000" w:themeColor="text1"/>
          <w:sz w:val="20"/>
          <w:szCs w:val="20"/>
        </w:rPr>
        <w:t>of</w:t>
      </w:r>
      <w:r w:rsidR="00B07CEF" w:rsidRPr="00405604">
        <w:rPr>
          <w:rFonts w:ascii="Segoe UI" w:eastAsia="BatangChe" w:hAnsi="Segoe UI" w:cs="Segoe UI"/>
          <w:color w:val="000000" w:themeColor="text1"/>
          <w:sz w:val="20"/>
          <w:szCs w:val="20"/>
        </w:rPr>
        <w:t xml:space="preserve"> experience in </w:t>
      </w:r>
      <w:r w:rsidR="00036B8E">
        <w:rPr>
          <w:rFonts w:ascii="Segoe UI" w:eastAsia="BatangChe" w:hAnsi="Segoe UI" w:cs="Segoe UI"/>
          <w:color w:val="000000" w:themeColor="text1"/>
          <w:sz w:val="20"/>
          <w:szCs w:val="20"/>
        </w:rPr>
        <w:t xml:space="preserve">IT industry </w:t>
      </w:r>
      <w:r w:rsidR="00B731A4">
        <w:rPr>
          <w:rFonts w:ascii="Segoe UI" w:eastAsia="BatangChe" w:hAnsi="Segoe UI" w:cs="Segoe UI"/>
          <w:color w:val="000000" w:themeColor="text1"/>
          <w:sz w:val="20"/>
          <w:szCs w:val="20"/>
        </w:rPr>
        <w:t xml:space="preserve">as a Manual </w:t>
      </w:r>
      <w:r w:rsidR="00036B8E">
        <w:rPr>
          <w:rFonts w:ascii="Segoe UI" w:eastAsia="BatangChe" w:hAnsi="Segoe UI" w:cs="Segoe UI"/>
          <w:color w:val="000000" w:themeColor="text1"/>
          <w:sz w:val="20"/>
          <w:szCs w:val="20"/>
        </w:rPr>
        <w:t>Tester</w:t>
      </w:r>
    </w:p>
    <w:p w14:paraId="717EAC80" w14:textId="28076B96"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Understanding software requirement specification and identifying the required test scenarios.</w:t>
      </w:r>
    </w:p>
    <w:p w14:paraId="308DFF0A" w14:textId="6A93789A"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Well versed with SDLC, STLC and Defect life cycle.</w:t>
      </w:r>
    </w:p>
    <w:p w14:paraId="45D5A4EE" w14:textId="5D53B127"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Professional software experience in which includes effective identify test scenarios, Test case </w:t>
      </w:r>
      <w:r w:rsidR="00B731A4" w:rsidRPr="00036B8E">
        <w:rPr>
          <w:rFonts w:ascii="Segoe UI" w:eastAsia="BatangChe" w:hAnsi="Segoe UI" w:cs="Segoe UI"/>
          <w:color w:val="000000" w:themeColor="text1"/>
          <w:sz w:val="20"/>
          <w:szCs w:val="20"/>
        </w:rPr>
        <w:t>Designing.</w:t>
      </w:r>
    </w:p>
    <w:p w14:paraId="1C63D9A7" w14:textId="7EE6512D"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 Executing test cases to test the application functionally against the requirements manually.</w:t>
      </w:r>
    </w:p>
    <w:p w14:paraId="3DA19E5B" w14:textId="5023E233" w:rsidR="00036B8E" w:rsidRDefault="00B731A4"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testing the functional</w:t>
      </w:r>
      <w:r w:rsidR="000C5350">
        <w:rPr>
          <w:rFonts w:ascii="Segoe UI" w:eastAsia="BatangChe" w:hAnsi="Segoe UI" w:cs="Segoe UI"/>
          <w:color w:val="000000" w:themeColor="text1"/>
          <w:sz w:val="20"/>
          <w:szCs w:val="20"/>
        </w:rPr>
        <w:t>ity</w:t>
      </w:r>
      <w:r w:rsidR="00036B8E" w:rsidRPr="00036B8E">
        <w:rPr>
          <w:rFonts w:ascii="Segoe UI" w:eastAsia="BatangChe" w:hAnsi="Segoe UI" w:cs="Segoe UI"/>
          <w:color w:val="000000" w:themeColor="text1"/>
          <w:sz w:val="20"/>
          <w:szCs w:val="20"/>
        </w:rPr>
        <w:t>, compatibility, Database and Regression testing</w:t>
      </w:r>
      <w:r w:rsidR="00175F62">
        <w:rPr>
          <w:rFonts w:ascii="Segoe UI" w:eastAsia="BatangChe" w:hAnsi="Segoe UI" w:cs="Segoe UI"/>
          <w:color w:val="000000" w:themeColor="text1"/>
          <w:sz w:val="20"/>
          <w:szCs w:val="20"/>
        </w:rPr>
        <w:t xml:space="preserve">, integration testing and System </w:t>
      </w:r>
      <w:proofErr w:type="gramStart"/>
      <w:r w:rsidR="00175F62">
        <w:rPr>
          <w:rFonts w:ascii="Segoe UI" w:eastAsia="BatangChe" w:hAnsi="Segoe UI" w:cs="Segoe UI"/>
          <w:color w:val="000000" w:themeColor="text1"/>
          <w:sz w:val="20"/>
          <w:szCs w:val="20"/>
        </w:rPr>
        <w:t xml:space="preserve">testing </w:t>
      </w:r>
      <w:r w:rsidR="00036B8E" w:rsidRPr="00036B8E">
        <w:rPr>
          <w:rFonts w:ascii="Segoe UI" w:eastAsia="BatangChe" w:hAnsi="Segoe UI" w:cs="Segoe UI"/>
          <w:color w:val="000000" w:themeColor="text1"/>
          <w:sz w:val="20"/>
          <w:szCs w:val="20"/>
        </w:rPr>
        <w:t>.</w:t>
      </w:r>
      <w:proofErr w:type="gramEnd"/>
    </w:p>
    <w:p w14:paraId="05A5D00C" w14:textId="4232047C" w:rsidR="00175F62" w:rsidRPr="00036B8E" w:rsidRDefault="00175F62"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Having experience in Agile and waterfall m</w:t>
      </w:r>
      <w:r w:rsidR="00A36C49">
        <w:rPr>
          <w:rFonts w:ascii="Segoe UI" w:eastAsia="BatangChe" w:hAnsi="Segoe UI" w:cs="Segoe UI"/>
          <w:color w:val="000000" w:themeColor="text1"/>
          <w:sz w:val="20"/>
          <w:szCs w:val="20"/>
        </w:rPr>
        <w:t>odels</w:t>
      </w:r>
      <w:r>
        <w:rPr>
          <w:rFonts w:ascii="Segoe UI" w:eastAsia="BatangChe" w:hAnsi="Segoe UI" w:cs="Segoe UI"/>
          <w:color w:val="000000" w:themeColor="text1"/>
          <w:sz w:val="20"/>
          <w:szCs w:val="20"/>
        </w:rPr>
        <w:t>.</w:t>
      </w:r>
    </w:p>
    <w:p w14:paraId="7C44D5DB" w14:textId="5AB32AAF" w:rsidR="00036B8E" w:rsidRPr="00036B8E" w:rsidRDefault="00B731A4"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defect reporting, defect tracking and defect reproducing</w:t>
      </w:r>
    </w:p>
    <w:p w14:paraId="172C887D" w14:textId="42ABEA97" w:rsidR="00036B8E" w:rsidRP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Experience in writing and implementation of the various Test cases and Test scripts.</w:t>
      </w:r>
    </w:p>
    <w:p w14:paraId="2A4C9423" w14:textId="030BF7B6" w:rsidR="00036B8E" w:rsidRDefault="00036B8E" w:rsidP="00036B8E">
      <w:pPr>
        <w:pStyle w:val="ListParagraph"/>
        <w:numPr>
          <w:ilvl w:val="0"/>
          <w:numId w:val="2"/>
        </w:numPr>
        <w:rPr>
          <w:rFonts w:ascii="Segoe UI" w:eastAsia="BatangChe" w:hAnsi="Segoe UI" w:cs="Segoe UI"/>
          <w:color w:val="000000" w:themeColor="text1"/>
          <w:sz w:val="20"/>
          <w:szCs w:val="20"/>
        </w:rPr>
      </w:pPr>
      <w:r w:rsidRPr="00036B8E">
        <w:rPr>
          <w:rFonts w:ascii="Segoe UI" w:eastAsia="BatangChe" w:hAnsi="Segoe UI" w:cs="Segoe UI"/>
          <w:color w:val="000000" w:themeColor="text1"/>
          <w:sz w:val="20"/>
          <w:szCs w:val="20"/>
        </w:rPr>
        <w:t xml:space="preserve">Knowledge in Structure Query Language (SQL) queries to check proper data population in application </w:t>
      </w:r>
      <w:r w:rsidR="00B731A4" w:rsidRPr="00036B8E">
        <w:rPr>
          <w:rFonts w:ascii="Segoe UI" w:eastAsia="BatangChe" w:hAnsi="Segoe UI" w:cs="Segoe UI"/>
          <w:color w:val="000000" w:themeColor="text1"/>
          <w:sz w:val="20"/>
          <w:szCs w:val="20"/>
        </w:rPr>
        <w:t>table for</w:t>
      </w:r>
      <w:r w:rsidRPr="00036B8E">
        <w:rPr>
          <w:rFonts w:ascii="Segoe UI" w:eastAsia="BatangChe" w:hAnsi="Segoe UI" w:cs="Segoe UI"/>
          <w:color w:val="000000" w:themeColor="text1"/>
          <w:sz w:val="20"/>
          <w:szCs w:val="20"/>
        </w:rPr>
        <w:t xml:space="preserve"> data verification to perform Backend Testing.</w:t>
      </w:r>
    </w:p>
    <w:p w14:paraId="4B97C609" w14:textId="4F1C890B" w:rsidR="00036B8E" w:rsidRPr="00B731A4" w:rsidRDefault="00B731A4" w:rsidP="00B731A4">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 xml:space="preserve">Experience in </w:t>
      </w:r>
      <w:r w:rsidRPr="0086757A">
        <w:rPr>
          <w:rFonts w:ascii="Segoe UI" w:eastAsia="BatangChe" w:hAnsi="Segoe UI" w:cs="Segoe UI"/>
          <w:b/>
          <w:bCs/>
          <w:color w:val="000000" w:themeColor="text1"/>
          <w:sz w:val="20"/>
          <w:szCs w:val="20"/>
        </w:rPr>
        <w:t>Mobile</w:t>
      </w:r>
      <w:r w:rsidR="003A11E7" w:rsidRPr="0086757A">
        <w:rPr>
          <w:rFonts w:ascii="Segoe UI" w:eastAsia="BatangChe" w:hAnsi="Segoe UI" w:cs="Segoe UI"/>
          <w:b/>
          <w:bCs/>
          <w:color w:val="000000" w:themeColor="text1"/>
          <w:sz w:val="20"/>
          <w:szCs w:val="20"/>
        </w:rPr>
        <w:t xml:space="preserve"> application</w:t>
      </w:r>
      <w:r w:rsidRPr="0086757A">
        <w:rPr>
          <w:rFonts w:ascii="Segoe UI" w:eastAsia="BatangChe" w:hAnsi="Segoe UI" w:cs="Segoe UI"/>
          <w:b/>
          <w:bCs/>
          <w:color w:val="000000" w:themeColor="text1"/>
          <w:sz w:val="20"/>
          <w:szCs w:val="20"/>
        </w:rPr>
        <w:t xml:space="preserve"> testing</w:t>
      </w:r>
      <w:r>
        <w:rPr>
          <w:rFonts w:ascii="Segoe UI" w:eastAsia="BatangChe" w:hAnsi="Segoe UI" w:cs="Segoe UI"/>
          <w:color w:val="000000" w:themeColor="text1"/>
          <w:sz w:val="20"/>
          <w:szCs w:val="20"/>
        </w:rPr>
        <w:t>.</w:t>
      </w:r>
    </w:p>
    <w:p w14:paraId="18951306" w14:textId="32DC248E" w:rsidR="00036B8E" w:rsidRDefault="009A40D2" w:rsidP="00036B8E">
      <w:pPr>
        <w:pStyle w:val="ListParagraph"/>
        <w:numPr>
          <w:ilvl w:val="0"/>
          <w:numId w:val="2"/>
        </w:numPr>
        <w:rPr>
          <w:rFonts w:ascii="Segoe UI" w:eastAsia="BatangChe" w:hAnsi="Segoe UI" w:cs="Segoe UI"/>
          <w:color w:val="000000" w:themeColor="text1"/>
          <w:sz w:val="20"/>
          <w:szCs w:val="20"/>
        </w:rPr>
      </w:pPr>
      <w:r>
        <w:rPr>
          <w:rFonts w:ascii="Segoe UI" w:eastAsia="BatangChe" w:hAnsi="Segoe UI" w:cs="Segoe UI"/>
          <w:color w:val="000000" w:themeColor="text1"/>
          <w:sz w:val="20"/>
          <w:szCs w:val="20"/>
        </w:rPr>
        <w:t>Experience</w:t>
      </w:r>
      <w:r w:rsidR="00036B8E" w:rsidRPr="00036B8E">
        <w:rPr>
          <w:rFonts w:ascii="Segoe UI" w:eastAsia="BatangChe" w:hAnsi="Segoe UI" w:cs="Segoe UI"/>
          <w:color w:val="000000" w:themeColor="text1"/>
          <w:sz w:val="20"/>
          <w:szCs w:val="20"/>
        </w:rPr>
        <w:t xml:space="preserve"> in execute the test cases and record the defects using defect management tool </w:t>
      </w:r>
      <w:r w:rsidRPr="0086757A">
        <w:rPr>
          <w:rFonts w:ascii="Segoe UI" w:eastAsia="BatangChe" w:hAnsi="Segoe UI" w:cs="Segoe UI"/>
          <w:b/>
          <w:bCs/>
          <w:color w:val="000000" w:themeColor="text1"/>
          <w:sz w:val="20"/>
          <w:szCs w:val="20"/>
        </w:rPr>
        <w:t>ALM</w:t>
      </w:r>
      <w:r w:rsidR="00036B8E" w:rsidRPr="0086757A">
        <w:rPr>
          <w:rFonts w:ascii="Segoe UI" w:eastAsia="BatangChe" w:hAnsi="Segoe UI" w:cs="Segoe UI"/>
          <w:b/>
          <w:bCs/>
          <w:color w:val="000000" w:themeColor="text1"/>
          <w:sz w:val="20"/>
          <w:szCs w:val="20"/>
        </w:rPr>
        <w:t>.</w:t>
      </w:r>
    </w:p>
    <w:p w14:paraId="7A5A9C0C" w14:textId="77777777" w:rsidR="00564509" w:rsidRPr="00036B8E" w:rsidRDefault="00564509" w:rsidP="00564509">
      <w:pPr>
        <w:pStyle w:val="ListParagraph"/>
        <w:rPr>
          <w:rFonts w:ascii="Segoe UI" w:eastAsia="BatangChe" w:hAnsi="Segoe UI" w:cs="Segoe UI"/>
          <w:color w:val="000000" w:themeColor="text1"/>
          <w:sz w:val="20"/>
          <w:szCs w:val="20"/>
        </w:rPr>
      </w:pPr>
    </w:p>
    <w:p w14:paraId="15AF9167" w14:textId="0B69DFC8" w:rsidR="00564509" w:rsidRPr="00564509" w:rsidRDefault="00DF4686" w:rsidP="00564509">
      <w:pPr>
        <w:pStyle w:val="Heading8"/>
        <w:rPr>
          <w:rFonts w:ascii="Segoe UI" w:hAnsi="Segoe UI" w:cs="Segoe UI"/>
          <w:color w:val="000000" w:themeColor="text1"/>
        </w:rPr>
      </w:pPr>
      <w:r w:rsidRPr="00405604">
        <w:rPr>
          <w:rFonts w:ascii="Segoe UI" w:hAnsi="Segoe UI" w:cs="Segoe UI"/>
          <w:color w:val="000000" w:themeColor="text1"/>
        </w:rPr>
        <w:t xml:space="preserve">SKILL </w:t>
      </w:r>
      <w:r w:rsidR="00D5570B">
        <w:rPr>
          <w:rFonts w:ascii="Segoe UI" w:hAnsi="Segoe UI" w:cs="Segoe UI"/>
          <w:color w:val="000000" w:themeColor="text1"/>
        </w:rPr>
        <w:t>SET</w:t>
      </w:r>
    </w:p>
    <w:tbl>
      <w:tblPr>
        <w:tblpPr w:leftFromText="180" w:rightFromText="180" w:vertAnchor="text" w:tblpY="1"/>
        <w:tblOverlap w:val="never"/>
        <w:tblW w:w="934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232"/>
      </w:tblGrid>
      <w:tr w:rsidR="00306F1C" w:rsidRPr="00405604" w14:paraId="5536A748" w14:textId="77777777" w:rsidTr="00564509">
        <w:trPr>
          <w:trHeight w:val="300"/>
        </w:trPr>
        <w:tc>
          <w:tcPr>
            <w:tcW w:w="3114" w:type="dxa"/>
            <w:shd w:val="clear" w:color="auto" w:fill="auto"/>
            <w:vAlign w:val="center"/>
            <w:hideMark/>
          </w:tcPr>
          <w:p w14:paraId="51C60231" w14:textId="0C8BA633"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Software Testing</w:t>
            </w:r>
            <w:r w:rsidR="00564509">
              <w:rPr>
                <w:rFonts w:ascii="Segoe UI" w:hAnsi="Segoe UI" w:cs="Segoe UI"/>
                <w:sz w:val="20"/>
                <w:szCs w:val="20"/>
              </w:rPr>
              <w:t>:</w:t>
            </w:r>
          </w:p>
        </w:tc>
        <w:tc>
          <w:tcPr>
            <w:tcW w:w="6232" w:type="dxa"/>
            <w:shd w:val="clear" w:color="auto" w:fill="auto"/>
            <w:vAlign w:val="center"/>
            <w:hideMark/>
          </w:tcPr>
          <w:p w14:paraId="344EFC6D" w14:textId="60972CA1"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Manual Testing</w:t>
            </w:r>
          </w:p>
        </w:tc>
      </w:tr>
      <w:tr w:rsidR="00306F1C" w:rsidRPr="00405604" w14:paraId="08CE1E3F" w14:textId="77777777" w:rsidTr="00564509">
        <w:trPr>
          <w:trHeight w:val="300"/>
        </w:trPr>
        <w:tc>
          <w:tcPr>
            <w:tcW w:w="3114" w:type="dxa"/>
            <w:shd w:val="clear" w:color="auto" w:fill="auto"/>
            <w:vAlign w:val="center"/>
            <w:hideMark/>
          </w:tcPr>
          <w:p w14:paraId="2CBC4C26" w14:textId="6473B3A3"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Programming Language</w:t>
            </w:r>
            <w:r w:rsidR="00564509">
              <w:rPr>
                <w:rFonts w:ascii="Segoe UI" w:hAnsi="Segoe UI" w:cs="Segoe UI"/>
                <w:sz w:val="20"/>
                <w:szCs w:val="20"/>
              </w:rPr>
              <w:t>:</w:t>
            </w:r>
          </w:p>
        </w:tc>
        <w:tc>
          <w:tcPr>
            <w:tcW w:w="6232" w:type="dxa"/>
            <w:shd w:val="clear" w:color="auto" w:fill="auto"/>
            <w:vAlign w:val="center"/>
            <w:hideMark/>
          </w:tcPr>
          <w:p w14:paraId="4EC22339" w14:textId="32F73378"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 xml:space="preserve">C, C++, Visual Basic 6.0, VB.NET </w:t>
            </w:r>
          </w:p>
        </w:tc>
      </w:tr>
      <w:tr w:rsidR="00306F1C" w:rsidRPr="00405604" w14:paraId="42D86CA2" w14:textId="77777777" w:rsidTr="00564509">
        <w:trPr>
          <w:trHeight w:val="368"/>
        </w:trPr>
        <w:tc>
          <w:tcPr>
            <w:tcW w:w="3114" w:type="dxa"/>
            <w:shd w:val="clear" w:color="auto" w:fill="auto"/>
            <w:vAlign w:val="center"/>
            <w:hideMark/>
          </w:tcPr>
          <w:p w14:paraId="666B16E0" w14:textId="45BF6E7F"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Database</w:t>
            </w:r>
            <w:r w:rsidR="00564509">
              <w:rPr>
                <w:rFonts w:ascii="Segoe UI" w:hAnsi="Segoe UI" w:cs="Segoe UI"/>
                <w:sz w:val="20"/>
                <w:szCs w:val="20"/>
              </w:rPr>
              <w:t>:</w:t>
            </w:r>
          </w:p>
        </w:tc>
        <w:tc>
          <w:tcPr>
            <w:tcW w:w="6232" w:type="dxa"/>
            <w:shd w:val="clear" w:color="auto" w:fill="auto"/>
            <w:vAlign w:val="center"/>
            <w:hideMark/>
          </w:tcPr>
          <w:p w14:paraId="35596DDC" w14:textId="2F6F07FE"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ORACLE, SQL Server</w:t>
            </w:r>
          </w:p>
        </w:tc>
      </w:tr>
      <w:tr w:rsidR="00306F1C" w:rsidRPr="00405604" w14:paraId="2CFC7E7B" w14:textId="77777777" w:rsidTr="00564509">
        <w:trPr>
          <w:trHeight w:val="300"/>
        </w:trPr>
        <w:tc>
          <w:tcPr>
            <w:tcW w:w="3114" w:type="dxa"/>
            <w:shd w:val="clear" w:color="auto" w:fill="auto"/>
            <w:vAlign w:val="center"/>
            <w:hideMark/>
          </w:tcPr>
          <w:p w14:paraId="03CC6948" w14:textId="3DF3C4A5" w:rsidR="00C461CF" w:rsidRPr="00564509" w:rsidRDefault="006576DB" w:rsidP="00564509">
            <w:pPr>
              <w:spacing w:after="0" w:line="240" w:lineRule="auto"/>
              <w:rPr>
                <w:rFonts w:ascii="Segoe UI" w:hAnsi="Segoe UI" w:cs="Segoe UI"/>
                <w:sz w:val="20"/>
                <w:szCs w:val="20"/>
              </w:rPr>
            </w:pPr>
            <w:r w:rsidRPr="00564509">
              <w:rPr>
                <w:rFonts w:ascii="Segoe UI" w:hAnsi="Segoe UI" w:cs="Segoe UI"/>
                <w:sz w:val="20"/>
                <w:szCs w:val="20"/>
              </w:rPr>
              <w:t>Web Technologies</w:t>
            </w:r>
            <w:r w:rsidR="00564509">
              <w:rPr>
                <w:rFonts w:ascii="Segoe UI" w:hAnsi="Segoe UI" w:cs="Segoe UI"/>
                <w:sz w:val="20"/>
                <w:szCs w:val="20"/>
              </w:rPr>
              <w:t>:</w:t>
            </w:r>
          </w:p>
        </w:tc>
        <w:tc>
          <w:tcPr>
            <w:tcW w:w="6232" w:type="dxa"/>
            <w:shd w:val="clear" w:color="auto" w:fill="auto"/>
            <w:vAlign w:val="center"/>
            <w:hideMark/>
          </w:tcPr>
          <w:p w14:paraId="1D186261" w14:textId="003A8CC1" w:rsidR="00C461CF" w:rsidRPr="00564509" w:rsidRDefault="006576DB" w:rsidP="00564509">
            <w:pPr>
              <w:spacing w:after="0" w:line="240" w:lineRule="auto"/>
              <w:ind w:left="360"/>
              <w:rPr>
                <w:rFonts w:ascii="Segoe UI" w:hAnsi="Segoe UI" w:cs="Segoe UI"/>
                <w:sz w:val="20"/>
                <w:szCs w:val="20"/>
              </w:rPr>
            </w:pPr>
            <w:r w:rsidRPr="00564509">
              <w:rPr>
                <w:rFonts w:ascii="Segoe UI" w:hAnsi="Segoe UI" w:cs="Segoe UI"/>
                <w:sz w:val="20"/>
                <w:szCs w:val="20"/>
              </w:rPr>
              <w:t>HTML</w:t>
            </w:r>
          </w:p>
          <w:p w14:paraId="53EFAE3F" w14:textId="0C1858EE" w:rsidR="006576DB" w:rsidRPr="00564509" w:rsidRDefault="006576DB" w:rsidP="00564509">
            <w:pPr>
              <w:spacing w:after="0" w:line="240" w:lineRule="auto"/>
              <w:ind w:left="360"/>
              <w:rPr>
                <w:rFonts w:ascii="Segoe UI" w:hAnsi="Segoe UI" w:cs="Segoe UI"/>
                <w:sz w:val="20"/>
                <w:szCs w:val="20"/>
              </w:rPr>
            </w:pPr>
          </w:p>
        </w:tc>
      </w:tr>
    </w:tbl>
    <w:p w14:paraId="6B4C2212" w14:textId="77777777" w:rsidR="00130E60" w:rsidRPr="00405604" w:rsidRDefault="00130E60" w:rsidP="00DF4686">
      <w:pPr>
        <w:rPr>
          <w:rFonts w:ascii="Segoe UI" w:hAnsi="Segoe UI" w:cs="Segoe UI"/>
          <w:color w:val="000000" w:themeColor="text1"/>
          <w:sz w:val="20"/>
          <w:szCs w:val="20"/>
        </w:rPr>
      </w:pPr>
      <w:r w:rsidRPr="00405604">
        <w:rPr>
          <w:rFonts w:ascii="Segoe UI" w:hAnsi="Segoe UI" w:cs="Segoe UI"/>
          <w:color w:val="000000" w:themeColor="text1"/>
          <w:sz w:val="20"/>
          <w:szCs w:val="20"/>
        </w:rPr>
        <w:br w:type="textWrapping" w:clear="all"/>
      </w:r>
    </w:p>
    <w:p w14:paraId="62C3EB9F" w14:textId="77777777" w:rsidR="00712D23" w:rsidRPr="00405604" w:rsidRDefault="00712D23" w:rsidP="00712D23">
      <w:pPr>
        <w:pStyle w:val="Heading8"/>
        <w:rPr>
          <w:rFonts w:ascii="Segoe UI" w:hAnsi="Segoe UI" w:cs="Segoe UI"/>
        </w:rPr>
      </w:pPr>
      <w:r w:rsidRPr="00405604">
        <w:rPr>
          <w:rFonts w:ascii="Segoe UI" w:hAnsi="Segoe UI" w:cs="Segoe UI"/>
        </w:rPr>
        <w:t>EXPERIENCE PROFILE</w:t>
      </w:r>
    </w:p>
    <w:p w14:paraId="2C54C250" w14:textId="2DC9192B" w:rsidR="00384536" w:rsidRDefault="00384536" w:rsidP="00243B1A">
      <w:pPr>
        <w:pStyle w:val="ListParagraph"/>
        <w:numPr>
          <w:ilvl w:val="0"/>
          <w:numId w:val="21"/>
        </w:numPr>
        <w:spacing w:after="0" w:line="240" w:lineRule="auto"/>
        <w:rPr>
          <w:rFonts w:ascii="Segoe UI" w:hAnsi="Segoe UI" w:cs="Segoe UI"/>
          <w:sz w:val="20"/>
          <w:szCs w:val="20"/>
        </w:rPr>
      </w:pPr>
      <w:r>
        <w:rPr>
          <w:rFonts w:ascii="Segoe UI" w:hAnsi="Segoe UI" w:cs="Segoe UI"/>
          <w:sz w:val="20"/>
          <w:szCs w:val="20"/>
        </w:rPr>
        <w:t xml:space="preserve">Working with </w:t>
      </w:r>
      <w:r w:rsidR="009F4094" w:rsidRPr="009F4094">
        <w:rPr>
          <w:rFonts w:ascii="Segoe UI" w:hAnsi="Segoe UI" w:cs="Segoe UI"/>
          <w:b/>
          <w:bCs/>
          <w:sz w:val="20"/>
          <w:szCs w:val="20"/>
        </w:rPr>
        <w:t>Tentacle SSO SDN BHD</w:t>
      </w:r>
      <w:r w:rsidRPr="000A4AE0">
        <w:rPr>
          <w:rFonts w:ascii="Segoe UI" w:hAnsi="Segoe UI" w:cs="Segoe UI"/>
          <w:b/>
          <w:bCs/>
          <w:sz w:val="20"/>
          <w:szCs w:val="20"/>
        </w:rPr>
        <w:t xml:space="preserve"> -</w:t>
      </w:r>
      <w:r w:rsidR="00C1151B" w:rsidRPr="000A4AE0">
        <w:rPr>
          <w:rFonts w:ascii="Segoe UI" w:hAnsi="Segoe UI" w:cs="Segoe UI"/>
          <w:b/>
          <w:bCs/>
          <w:sz w:val="20"/>
          <w:szCs w:val="20"/>
        </w:rPr>
        <w:t>Malaysia</w:t>
      </w:r>
      <w:r w:rsidR="00C1151B">
        <w:rPr>
          <w:rFonts w:ascii="Segoe UI" w:hAnsi="Segoe UI" w:cs="Segoe UI"/>
          <w:sz w:val="20"/>
          <w:szCs w:val="20"/>
        </w:rPr>
        <w:t xml:space="preserve"> with</w:t>
      </w:r>
      <w:r w:rsidR="009F4094">
        <w:rPr>
          <w:rFonts w:ascii="Segoe UI" w:hAnsi="Segoe UI" w:cs="Segoe UI"/>
          <w:sz w:val="20"/>
          <w:szCs w:val="20"/>
        </w:rPr>
        <w:t xml:space="preserve"> Client </w:t>
      </w:r>
      <w:r w:rsidR="009F4094" w:rsidRPr="009F4094">
        <w:rPr>
          <w:rFonts w:ascii="Segoe UI" w:hAnsi="Segoe UI" w:cs="Segoe UI"/>
          <w:b/>
          <w:bCs/>
          <w:sz w:val="20"/>
          <w:szCs w:val="20"/>
        </w:rPr>
        <w:t>Lenovo PCCW Solutions</w:t>
      </w:r>
      <w:r w:rsidR="009F4094">
        <w:rPr>
          <w:rFonts w:ascii="Segoe UI" w:hAnsi="Segoe UI" w:cs="Segoe UI"/>
          <w:sz w:val="20"/>
          <w:szCs w:val="20"/>
        </w:rPr>
        <w:t xml:space="preserve"> (Malaysia)</w:t>
      </w:r>
      <w:r>
        <w:rPr>
          <w:rFonts w:ascii="Segoe UI" w:hAnsi="Segoe UI" w:cs="Segoe UI"/>
          <w:sz w:val="20"/>
          <w:szCs w:val="20"/>
        </w:rPr>
        <w:t xml:space="preserve">QA Test Engineer from June-2022 to </w:t>
      </w:r>
      <w:r w:rsidR="00521E62">
        <w:rPr>
          <w:rFonts w:ascii="Segoe UI" w:hAnsi="Segoe UI" w:cs="Segoe UI"/>
          <w:sz w:val="20"/>
          <w:szCs w:val="20"/>
        </w:rPr>
        <w:t>June -2023</w:t>
      </w:r>
    </w:p>
    <w:p w14:paraId="59D38D2E" w14:textId="3BF15926" w:rsidR="00C65DDA" w:rsidRDefault="00C65DDA" w:rsidP="00C65DD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Work</w:t>
      </w:r>
      <w:r>
        <w:rPr>
          <w:rFonts w:ascii="Segoe UI" w:hAnsi="Segoe UI" w:cs="Segoe UI"/>
          <w:sz w:val="20"/>
          <w:szCs w:val="20"/>
        </w:rPr>
        <w:t>ed</w:t>
      </w:r>
      <w:r w:rsidRPr="00243B1A">
        <w:rPr>
          <w:rFonts w:ascii="Segoe UI" w:hAnsi="Segoe UI" w:cs="Segoe UI"/>
          <w:sz w:val="20"/>
          <w:szCs w:val="20"/>
        </w:rPr>
        <w:t xml:space="preserve"> with </w:t>
      </w:r>
      <w:r w:rsidRPr="000A4AE0">
        <w:rPr>
          <w:rFonts w:ascii="Helvetica" w:hAnsi="Helvetica" w:cs="Helvetica"/>
          <w:b/>
          <w:bCs/>
          <w:sz w:val="20"/>
          <w:szCs w:val="20"/>
          <w:lang w:val="en-MY"/>
        </w:rPr>
        <w:t xml:space="preserve">KG </w:t>
      </w:r>
      <w:r w:rsidRPr="000A4AE0">
        <w:rPr>
          <w:rFonts w:ascii="Helvetica" w:hAnsi="Helvetica" w:cs="Helvetica"/>
          <w:b/>
          <w:bCs/>
          <w:sz w:val="21"/>
          <w:szCs w:val="21"/>
          <w:lang w:val="en-MY"/>
        </w:rPr>
        <w:t xml:space="preserve">INFORMATION </w:t>
      </w:r>
      <w:r w:rsidRPr="000A4AE0">
        <w:rPr>
          <w:rFonts w:ascii="Helvetica" w:hAnsi="Helvetica" w:cs="Helvetica"/>
          <w:b/>
          <w:bCs/>
          <w:sz w:val="19"/>
          <w:szCs w:val="19"/>
          <w:lang w:val="en-MY"/>
        </w:rPr>
        <w:t xml:space="preserve">SYSTEMS SDN </w:t>
      </w:r>
      <w:r w:rsidRPr="000A4AE0">
        <w:rPr>
          <w:rFonts w:ascii="Helvetica" w:hAnsi="Helvetica" w:cs="Helvetica"/>
          <w:b/>
          <w:bCs/>
          <w:sz w:val="21"/>
          <w:szCs w:val="21"/>
          <w:lang w:val="en-MY"/>
        </w:rPr>
        <w:t>BHD (</w:t>
      </w:r>
      <w:proofErr w:type="spellStart"/>
      <w:r w:rsidRPr="000A4AE0">
        <w:rPr>
          <w:rFonts w:ascii="Helvetica" w:hAnsi="Helvetica" w:cs="Helvetica"/>
          <w:b/>
          <w:bCs/>
          <w:sz w:val="21"/>
          <w:szCs w:val="21"/>
          <w:lang w:val="en-MY"/>
        </w:rPr>
        <w:t>KGiSL</w:t>
      </w:r>
      <w:proofErr w:type="spellEnd"/>
      <w:r>
        <w:rPr>
          <w:rFonts w:ascii="Helvetica" w:hAnsi="Helvetica" w:cs="Helvetica"/>
          <w:sz w:val="21"/>
          <w:szCs w:val="21"/>
          <w:lang w:val="en-MY"/>
        </w:rPr>
        <w:t>)</w:t>
      </w:r>
      <w:r w:rsidRPr="00243B1A">
        <w:rPr>
          <w:rFonts w:ascii="Segoe UI" w:hAnsi="Segoe UI" w:cs="Segoe UI"/>
          <w:sz w:val="20"/>
          <w:szCs w:val="20"/>
        </w:rPr>
        <w:t>-Malaysia as a QA Test Engineer from Dec -2021 to</w:t>
      </w:r>
      <w:r>
        <w:rPr>
          <w:rFonts w:ascii="Segoe UI" w:hAnsi="Segoe UI" w:cs="Segoe UI"/>
          <w:sz w:val="20"/>
          <w:szCs w:val="20"/>
        </w:rPr>
        <w:t xml:space="preserve"> May-2022</w:t>
      </w:r>
      <w:r w:rsidRPr="00243B1A">
        <w:rPr>
          <w:rFonts w:ascii="Segoe UI" w:hAnsi="Segoe UI" w:cs="Segoe UI"/>
          <w:sz w:val="20"/>
          <w:szCs w:val="20"/>
        </w:rPr>
        <w:t>.</w:t>
      </w:r>
    </w:p>
    <w:p w14:paraId="017411F8" w14:textId="77777777" w:rsidR="00C65DDA" w:rsidRPr="00243B1A" w:rsidRDefault="00C65DDA" w:rsidP="00C65DDA">
      <w:pPr>
        <w:pStyle w:val="ListParagraph"/>
        <w:spacing w:after="0" w:line="240" w:lineRule="auto"/>
        <w:rPr>
          <w:rFonts w:ascii="Segoe UI" w:hAnsi="Segoe UI" w:cs="Segoe UI"/>
          <w:sz w:val="20"/>
          <w:szCs w:val="20"/>
        </w:rPr>
      </w:pPr>
    </w:p>
    <w:p w14:paraId="1FE7AA82" w14:textId="77777777" w:rsidR="00B709B5" w:rsidRPr="00405604" w:rsidRDefault="00B709B5" w:rsidP="00B709B5">
      <w:pPr>
        <w:pStyle w:val="Heading8"/>
        <w:rPr>
          <w:rFonts w:ascii="Segoe UI" w:hAnsi="Segoe UI" w:cs="Segoe UI"/>
        </w:rPr>
      </w:pPr>
      <w:r w:rsidRPr="00405604">
        <w:rPr>
          <w:rFonts w:ascii="Segoe UI" w:hAnsi="Segoe UI" w:cs="Segoe UI"/>
        </w:rPr>
        <w:t>EDUCATION</w:t>
      </w:r>
    </w:p>
    <w:p w14:paraId="26A979E8" w14:textId="34652AEF" w:rsidR="00036B8E" w:rsidRPr="00243B1A" w:rsidRDefault="00036B8E" w:rsidP="00243B1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Master of Computer Applications</w:t>
      </w:r>
      <w:r w:rsidR="00243B1A">
        <w:rPr>
          <w:rFonts w:ascii="Segoe UI" w:hAnsi="Segoe UI" w:cs="Segoe UI"/>
          <w:sz w:val="20"/>
          <w:szCs w:val="20"/>
        </w:rPr>
        <w:t xml:space="preserve"> (</w:t>
      </w:r>
      <w:r w:rsidR="00243B1A" w:rsidRPr="00243B1A">
        <w:rPr>
          <w:rFonts w:ascii="Segoe UI" w:hAnsi="Segoe UI" w:cs="Segoe UI"/>
          <w:sz w:val="20"/>
          <w:szCs w:val="20"/>
        </w:rPr>
        <w:t>M.C.A</w:t>
      </w:r>
      <w:r w:rsidR="00243B1A">
        <w:rPr>
          <w:rFonts w:ascii="Segoe UI" w:hAnsi="Segoe UI" w:cs="Segoe UI"/>
          <w:sz w:val="20"/>
          <w:szCs w:val="20"/>
        </w:rPr>
        <w:t>)</w:t>
      </w:r>
      <w:r w:rsidRPr="00243B1A">
        <w:rPr>
          <w:rFonts w:ascii="Segoe UI" w:hAnsi="Segoe UI" w:cs="Segoe UI"/>
          <w:sz w:val="20"/>
          <w:szCs w:val="20"/>
        </w:rPr>
        <w:t xml:space="preserve"> from Nagarjuna University, India.</w:t>
      </w:r>
    </w:p>
    <w:p w14:paraId="2F82963C" w14:textId="24C19E94" w:rsidR="00036B8E" w:rsidRDefault="00036B8E" w:rsidP="00243B1A">
      <w:pPr>
        <w:pStyle w:val="ListParagraph"/>
        <w:numPr>
          <w:ilvl w:val="0"/>
          <w:numId w:val="21"/>
        </w:numPr>
        <w:spacing w:after="0" w:line="240" w:lineRule="auto"/>
        <w:rPr>
          <w:rFonts w:ascii="Segoe UI" w:hAnsi="Segoe UI" w:cs="Segoe UI"/>
          <w:sz w:val="20"/>
          <w:szCs w:val="20"/>
        </w:rPr>
      </w:pPr>
      <w:r w:rsidRPr="00243B1A">
        <w:rPr>
          <w:rFonts w:ascii="Segoe UI" w:hAnsi="Segoe UI" w:cs="Segoe UI"/>
          <w:sz w:val="20"/>
          <w:szCs w:val="20"/>
        </w:rPr>
        <w:t>Bachelor of Science</w:t>
      </w:r>
      <w:r w:rsidR="00243B1A">
        <w:rPr>
          <w:rFonts w:ascii="Segoe UI" w:hAnsi="Segoe UI" w:cs="Segoe UI"/>
          <w:sz w:val="20"/>
          <w:szCs w:val="20"/>
        </w:rPr>
        <w:t xml:space="preserve"> (</w:t>
      </w:r>
      <w:proofErr w:type="spellStart"/>
      <w:proofErr w:type="gramStart"/>
      <w:r w:rsidR="00243B1A" w:rsidRPr="00243B1A">
        <w:rPr>
          <w:rFonts w:ascii="Segoe UI" w:hAnsi="Segoe UI" w:cs="Segoe UI"/>
          <w:sz w:val="20"/>
          <w:szCs w:val="20"/>
        </w:rPr>
        <w:t>B.Sc</w:t>
      </w:r>
      <w:proofErr w:type="spellEnd"/>
      <w:proofErr w:type="gramEnd"/>
      <w:r w:rsidRPr="00243B1A">
        <w:rPr>
          <w:rFonts w:ascii="Segoe UI" w:hAnsi="Segoe UI" w:cs="Segoe UI"/>
          <w:sz w:val="20"/>
          <w:szCs w:val="20"/>
        </w:rPr>
        <w:t>) from Nagarjuna University, India.</w:t>
      </w:r>
    </w:p>
    <w:p w14:paraId="366047A6" w14:textId="77777777" w:rsidR="00036B8E" w:rsidRPr="007717C1" w:rsidRDefault="00036B8E" w:rsidP="007717C1">
      <w:pPr>
        <w:spacing w:after="0" w:line="240" w:lineRule="auto"/>
        <w:rPr>
          <w:rFonts w:ascii="Segoe UI" w:hAnsi="Segoe UI" w:cs="Segoe UI"/>
          <w:sz w:val="20"/>
          <w:szCs w:val="20"/>
        </w:rPr>
      </w:pPr>
    </w:p>
    <w:p w14:paraId="0D7A87EB" w14:textId="7A455CE5" w:rsidR="00360E2B" w:rsidRDefault="007545F9" w:rsidP="00B315ED">
      <w:pPr>
        <w:pStyle w:val="Heading8"/>
        <w:rPr>
          <w:rFonts w:ascii="Segoe UI" w:hAnsi="Segoe UI" w:cs="Segoe UI"/>
          <w:color w:val="000000" w:themeColor="text1"/>
        </w:rPr>
      </w:pPr>
      <w:r w:rsidRPr="00405604">
        <w:rPr>
          <w:rFonts w:ascii="Segoe UI" w:hAnsi="Segoe UI" w:cs="Segoe UI"/>
          <w:color w:val="000000" w:themeColor="text1"/>
        </w:rPr>
        <w:t>PROFESSIONAL EXPERIENCE</w:t>
      </w:r>
    </w:p>
    <w:p w14:paraId="294B6D4A" w14:textId="08F2E87C" w:rsidR="00B315ED" w:rsidRDefault="00B315ED" w:rsidP="00B315ED">
      <w:pPr>
        <w:pStyle w:val="ListParagraph"/>
        <w:rPr>
          <w:rFonts w:ascii="Segoe UI" w:hAnsi="Segoe UI" w:cs="Segoe UI"/>
          <w:b/>
          <w:color w:val="000000" w:themeColor="text1"/>
          <w:sz w:val="20"/>
          <w:szCs w:val="20"/>
        </w:rPr>
      </w:pPr>
      <w:bookmarkStart w:id="0" w:name="_Hlk8936318"/>
    </w:p>
    <w:p w14:paraId="60E143F4" w14:textId="2D15E6A4" w:rsidR="0026410B" w:rsidRPr="00B61ABB" w:rsidRDefault="0026410B" w:rsidP="00B61ABB">
      <w:pPr>
        <w:rPr>
          <w:rFonts w:ascii="Segoe UI" w:hAnsi="Segoe UI" w:cs="Segoe UI"/>
          <w:b/>
          <w:color w:val="000000" w:themeColor="text1"/>
          <w:sz w:val="20"/>
          <w:szCs w:val="20"/>
        </w:rPr>
      </w:pPr>
      <w:r w:rsidRPr="00B61ABB">
        <w:rPr>
          <w:rFonts w:ascii="Segoe UI" w:hAnsi="Segoe UI" w:cs="Segoe UI"/>
          <w:b/>
          <w:color w:val="000000" w:themeColor="text1"/>
          <w:sz w:val="24"/>
          <w:szCs w:val="24"/>
        </w:rPr>
        <w:t>Project-</w:t>
      </w:r>
      <w:proofErr w:type="gramStart"/>
      <w:r w:rsidRPr="00B61ABB">
        <w:rPr>
          <w:rFonts w:ascii="Segoe UI" w:hAnsi="Segoe UI" w:cs="Segoe UI"/>
          <w:b/>
          <w:color w:val="000000" w:themeColor="text1"/>
          <w:sz w:val="24"/>
          <w:szCs w:val="24"/>
        </w:rPr>
        <w:t>1</w:t>
      </w:r>
      <w:r w:rsidRPr="00B61ABB">
        <w:rPr>
          <w:rFonts w:ascii="Segoe UI" w:hAnsi="Segoe UI" w:cs="Segoe UI"/>
          <w:b/>
          <w:color w:val="000000" w:themeColor="text1"/>
          <w:sz w:val="20"/>
          <w:szCs w:val="20"/>
        </w:rPr>
        <w:t xml:space="preserve"> :</w:t>
      </w:r>
      <w:proofErr w:type="gramEnd"/>
      <w:r w:rsidRPr="00B61ABB">
        <w:rPr>
          <w:rFonts w:ascii="Segoe UI" w:hAnsi="Segoe UI" w:cs="Segoe UI"/>
          <w:b/>
          <w:color w:val="000000" w:themeColor="text1"/>
          <w:sz w:val="20"/>
          <w:szCs w:val="20"/>
        </w:rPr>
        <w:t xml:space="preserve">  </w:t>
      </w:r>
      <w:proofErr w:type="spellStart"/>
      <w:r w:rsidRPr="00B61ABB">
        <w:rPr>
          <w:rFonts w:ascii="Segoe UI" w:hAnsi="Segoe UI" w:cs="Segoe UI"/>
          <w:b/>
          <w:color w:val="000000" w:themeColor="text1"/>
          <w:sz w:val="20"/>
          <w:szCs w:val="20"/>
        </w:rPr>
        <w:t>eMPF</w:t>
      </w:r>
      <w:proofErr w:type="spellEnd"/>
      <w:r w:rsidRPr="00B61ABB">
        <w:rPr>
          <w:rFonts w:ascii="Segoe UI" w:hAnsi="Segoe UI" w:cs="Segoe UI"/>
          <w:b/>
          <w:color w:val="000000" w:themeColor="text1"/>
          <w:sz w:val="20"/>
          <w:szCs w:val="20"/>
        </w:rPr>
        <w:t xml:space="preserve"> provident fund project – </w:t>
      </w:r>
      <w:r w:rsidRPr="00B61ABB">
        <w:rPr>
          <w:rFonts w:ascii="Segoe UI" w:hAnsi="Segoe UI" w:cs="Segoe UI"/>
          <w:bCs/>
          <w:color w:val="000000" w:themeColor="text1"/>
          <w:sz w:val="20"/>
          <w:szCs w:val="20"/>
        </w:rPr>
        <w:t>Mandatory Provident Fund</w:t>
      </w:r>
      <w:r w:rsidRPr="00B61ABB">
        <w:rPr>
          <w:rFonts w:ascii="Segoe UI" w:hAnsi="Segoe UI" w:cs="Segoe UI"/>
          <w:b/>
          <w:color w:val="000000" w:themeColor="text1"/>
          <w:sz w:val="20"/>
          <w:szCs w:val="20"/>
        </w:rPr>
        <w:t xml:space="preserve"> </w:t>
      </w:r>
    </w:p>
    <w:p w14:paraId="3CF8C680" w14:textId="6573D7B5" w:rsidR="0026410B" w:rsidRPr="00384536"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 xml:space="preserve">Client- </w:t>
      </w:r>
      <w:r w:rsidR="00AE6A19">
        <w:rPr>
          <w:rFonts w:ascii="Segoe UI" w:hAnsi="Segoe UI" w:cs="Segoe UI"/>
          <w:bCs/>
          <w:color w:val="000000" w:themeColor="text1"/>
          <w:sz w:val="20"/>
          <w:szCs w:val="20"/>
        </w:rPr>
        <w:t>Lenovo PCCW Solutions</w:t>
      </w:r>
    </w:p>
    <w:p w14:paraId="2EE3F4B1" w14:textId="6AB9913D"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 xml:space="preserve">Duration: </w:t>
      </w:r>
      <w:r w:rsidRPr="00384536">
        <w:rPr>
          <w:rFonts w:ascii="Segoe UI" w:hAnsi="Segoe UI" w:cs="Segoe UI"/>
          <w:bCs/>
          <w:color w:val="000000" w:themeColor="text1"/>
          <w:sz w:val="20"/>
          <w:szCs w:val="20"/>
        </w:rPr>
        <w:t xml:space="preserve">June 2022 – </w:t>
      </w:r>
      <w:r w:rsidR="00803B85">
        <w:rPr>
          <w:rFonts w:ascii="Segoe UI" w:hAnsi="Segoe UI" w:cs="Segoe UI"/>
          <w:bCs/>
          <w:color w:val="000000" w:themeColor="text1"/>
          <w:sz w:val="20"/>
          <w:szCs w:val="20"/>
        </w:rPr>
        <w:t>June 2023</w:t>
      </w:r>
    </w:p>
    <w:p w14:paraId="7A2EFC1F" w14:textId="77777777"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Role:</w:t>
      </w:r>
      <w:r>
        <w:rPr>
          <w:rFonts w:ascii="Segoe UI" w:hAnsi="Segoe UI" w:cs="Segoe UI"/>
          <w:bCs/>
          <w:color w:val="000000" w:themeColor="text1"/>
          <w:sz w:val="20"/>
          <w:szCs w:val="20"/>
        </w:rPr>
        <w:t xml:space="preserve"> QA Test Engineer</w:t>
      </w:r>
    </w:p>
    <w:p w14:paraId="778B1896" w14:textId="28C268A5" w:rsidR="0026410B" w:rsidRDefault="0026410B" w:rsidP="0026410B">
      <w:pPr>
        <w:pStyle w:val="ListParagraph"/>
        <w:numPr>
          <w:ilvl w:val="0"/>
          <w:numId w:val="5"/>
        </w:numPr>
        <w:rPr>
          <w:rFonts w:ascii="Segoe UI" w:hAnsi="Segoe UI" w:cs="Segoe UI"/>
          <w:bCs/>
          <w:color w:val="000000" w:themeColor="text1"/>
          <w:sz w:val="20"/>
          <w:szCs w:val="20"/>
        </w:rPr>
      </w:pPr>
      <w:r>
        <w:rPr>
          <w:rFonts w:ascii="Segoe UI" w:hAnsi="Segoe UI" w:cs="Segoe UI"/>
          <w:b/>
          <w:color w:val="000000" w:themeColor="text1"/>
          <w:sz w:val="20"/>
          <w:szCs w:val="20"/>
        </w:rPr>
        <w:t>Location:</w:t>
      </w:r>
      <w:r>
        <w:rPr>
          <w:rFonts w:ascii="Segoe UI" w:hAnsi="Segoe UI" w:cs="Segoe UI"/>
          <w:bCs/>
          <w:color w:val="000000" w:themeColor="text1"/>
          <w:sz w:val="20"/>
          <w:szCs w:val="20"/>
        </w:rPr>
        <w:t xml:space="preserve"> </w:t>
      </w:r>
      <w:r w:rsidR="00B61ABB">
        <w:rPr>
          <w:rFonts w:ascii="Segoe UI" w:hAnsi="Segoe UI" w:cs="Segoe UI"/>
          <w:bCs/>
          <w:color w:val="000000" w:themeColor="text1"/>
          <w:sz w:val="20"/>
          <w:szCs w:val="20"/>
        </w:rPr>
        <w:t xml:space="preserve">Kuala Lumpur, </w:t>
      </w:r>
      <w:r>
        <w:rPr>
          <w:rFonts w:ascii="Segoe UI" w:hAnsi="Segoe UI" w:cs="Segoe UI"/>
          <w:bCs/>
          <w:color w:val="000000" w:themeColor="text1"/>
          <w:sz w:val="20"/>
          <w:szCs w:val="20"/>
        </w:rPr>
        <w:t>Malaysia</w:t>
      </w:r>
    </w:p>
    <w:p w14:paraId="2E3B1EEA" w14:textId="77777777" w:rsidR="0026410B" w:rsidRDefault="0026410B" w:rsidP="0026410B">
      <w:pPr>
        <w:spacing w:after="257" w:line="259" w:lineRule="auto"/>
        <w:ind w:left="134"/>
      </w:pPr>
      <w:r>
        <w:rPr>
          <w:rFonts w:ascii="Times New Roman" w:eastAsia="Times New Roman" w:hAnsi="Times New Roman" w:cs="Times New Roman"/>
          <w:b/>
        </w:rPr>
        <w:t xml:space="preserve">          Description: </w:t>
      </w:r>
    </w:p>
    <w:p w14:paraId="2D1DCA8E" w14:textId="574756D9" w:rsidR="0026410B" w:rsidRPr="0083279D" w:rsidRDefault="0026410B" w:rsidP="0026410B">
      <w:pPr>
        <w:numPr>
          <w:ilvl w:val="0"/>
          <w:numId w:val="38"/>
        </w:numPr>
        <w:spacing w:after="7" w:line="248" w:lineRule="auto"/>
        <w:ind w:hanging="360"/>
        <w:jc w:val="both"/>
      </w:pPr>
      <w:r w:rsidRPr="0086757A">
        <w:rPr>
          <w:b/>
          <w:bCs/>
        </w:rPr>
        <w:t>Provident Fund</w:t>
      </w:r>
      <w:r>
        <w:t xml:space="preserve"> application for both Employee and Employer for </w:t>
      </w:r>
      <w:r w:rsidRPr="0086757A">
        <w:rPr>
          <w:b/>
          <w:bCs/>
        </w:rPr>
        <w:t>H</w:t>
      </w:r>
      <w:r w:rsidR="0086757A" w:rsidRPr="0086757A">
        <w:rPr>
          <w:b/>
          <w:bCs/>
        </w:rPr>
        <w:t>ong Kong</w:t>
      </w:r>
      <w:r w:rsidRPr="0086757A">
        <w:rPr>
          <w:b/>
          <w:bCs/>
        </w:rPr>
        <w:t xml:space="preserve"> country</w:t>
      </w:r>
      <w:r>
        <w:t xml:space="preserve">. </w:t>
      </w:r>
      <w:r w:rsidRPr="0083279D">
        <w:t xml:space="preserve">The </w:t>
      </w:r>
      <w:proofErr w:type="spellStart"/>
      <w:r w:rsidRPr="0083279D">
        <w:t>eMPF</w:t>
      </w:r>
      <w:proofErr w:type="spellEnd"/>
      <w:r w:rsidRPr="0083279D">
        <w:t xml:space="preserve"> Platform is anticipated to bring tremendous benefits to various stakeholders of the MPF System, including scheme members, </w:t>
      </w:r>
      <w:r w:rsidR="0086757A" w:rsidRPr="0083279D">
        <w:t>employers,</w:t>
      </w:r>
      <w:r w:rsidRPr="0083279D">
        <w:t xml:space="preserve"> and self-employed persons (SEPs).</w:t>
      </w:r>
    </w:p>
    <w:p w14:paraId="6AF0715D" w14:textId="77777777" w:rsidR="0026410B" w:rsidRDefault="0026410B" w:rsidP="0026410B">
      <w:pPr>
        <w:numPr>
          <w:ilvl w:val="0"/>
          <w:numId w:val="38"/>
        </w:numPr>
        <w:spacing w:after="7" w:line="248" w:lineRule="auto"/>
        <w:ind w:hanging="360"/>
        <w:jc w:val="both"/>
      </w:pPr>
      <w:r w:rsidRPr="0083279D">
        <w:t xml:space="preserve">The </w:t>
      </w:r>
      <w:proofErr w:type="spellStart"/>
      <w:r w:rsidRPr="0083279D">
        <w:t>eMPF</w:t>
      </w:r>
      <w:proofErr w:type="spellEnd"/>
      <w:r w:rsidRPr="0083279D">
        <w:t xml:space="preserve"> Platform will serve as a one-stop electronic platform for scheme members to manage their MPF accounts across different MPF schemes anytime and anywhere through online and mobile applications. Scheme members can manage their MPF accounts more effectively by performing a wide range of functions, such as accessing account details, switching funds and consolidating accounts, on a real-time, secure and paperless basis. Employers and SEPs can handle their MPF contributions through this electronic payment platform.</w:t>
      </w:r>
    </w:p>
    <w:p w14:paraId="041C5EAE" w14:textId="2B55D7C2" w:rsidR="0086757A" w:rsidRDefault="0026410B" w:rsidP="0086757A">
      <w:pPr>
        <w:numPr>
          <w:ilvl w:val="0"/>
          <w:numId w:val="38"/>
        </w:numPr>
        <w:spacing w:after="7" w:line="248" w:lineRule="auto"/>
        <w:ind w:hanging="360"/>
        <w:jc w:val="both"/>
      </w:pPr>
      <w:r>
        <w:t xml:space="preserve">This application allows both Employee and Employer valid login to regulate and supervise the operations of MPF schemes and occupational retirement schemes. This application contains Registration, Enrolment, Transfers, Contribution, Withdrawal, Termination and Data modification modules. Front End modules </w:t>
      </w:r>
      <w:r w:rsidR="00C1151B">
        <w:t>are</w:t>
      </w:r>
      <w:r>
        <w:t xml:space="preserve"> integrated with Admin portal</w:t>
      </w:r>
      <w:r w:rsidR="00B61ABB">
        <w:t xml:space="preserve"> and Trustee portal.</w:t>
      </w:r>
    </w:p>
    <w:p w14:paraId="7FFB516C" w14:textId="77777777" w:rsidR="00C1151B" w:rsidRDefault="00C1151B" w:rsidP="00C1151B">
      <w:pPr>
        <w:spacing w:after="7" w:line="248" w:lineRule="auto"/>
        <w:ind w:left="1924"/>
        <w:jc w:val="both"/>
      </w:pPr>
    </w:p>
    <w:p w14:paraId="3CBC86E2" w14:textId="7FB955C5" w:rsidR="0026410B" w:rsidRDefault="0026410B" w:rsidP="0086757A">
      <w:pPr>
        <w:spacing w:after="7" w:line="248" w:lineRule="auto"/>
        <w:jc w:val="both"/>
      </w:pPr>
      <w:r>
        <w:rPr>
          <w:rFonts w:ascii="Times New Roman" w:eastAsia="Times New Roman" w:hAnsi="Times New Roman" w:cs="Times New Roman"/>
          <w:b/>
        </w:rPr>
        <w:t xml:space="preserve">          Roles and Responsibilities: </w:t>
      </w:r>
    </w:p>
    <w:p w14:paraId="278F53BC" w14:textId="77777777" w:rsidR="0026410B" w:rsidRDefault="0026410B" w:rsidP="0026410B">
      <w:pPr>
        <w:numPr>
          <w:ilvl w:val="0"/>
          <w:numId w:val="38"/>
        </w:numPr>
        <w:spacing w:after="7" w:line="248" w:lineRule="auto"/>
        <w:ind w:hanging="360"/>
        <w:jc w:val="both"/>
      </w:pPr>
      <w:r>
        <w:t xml:space="preserve">Working in Agile project. </w:t>
      </w:r>
    </w:p>
    <w:p w14:paraId="408C1FA6" w14:textId="77777777" w:rsidR="0026410B" w:rsidRDefault="0026410B" w:rsidP="0026410B">
      <w:pPr>
        <w:numPr>
          <w:ilvl w:val="0"/>
          <w:numId w:val="38"/>
        </w:numPr>
        <w:spacing w:after="7" w:line="248" w:lineRule="auto"/>
        <w:ind w:hanging="360"/>
        <w:jc w:val="both"/>
      </w:pPr>
      <w:r>
        <w:t xml:space="preserve">Gathering requirements of the client and arranging test environment to execute the test cases </w:t>
      </w:r>
    </w:p>
    <w:p w14:paraId="5AA700AA" w14:textId="77777777" w:rsidR="0026410B" w:rsidRDefault="0026410B" w:rsidP="0026410B">
      <w:pPr>
        <w:numPr>
          <w:ilvl w:val="0"/>
          <w:numId w:val="38"/>
        </w:numPr>
        <w:spacing w:after="7" w:line="248" w:lineRule="auto"/>
        <w:ind w:hanging="360"/>
        <w:jc w:val="both"/>
      </w:pPr>
      <w:r>
        <w:t xml:space="preserve">Creating Test Cases for various testing processes based on the FSD. </w:t>
      </w:r>
    </w:p>
    <w:p w14:paraId="53D16009" w14:textId="77777777" w:rsidR="0026410B" w:rsidRDefault="0026410B" w:rsidP="0026410B">
      <w:pPr>
        <w:numPr>
          <w:ilvl w:val="0"/>
          <w:numId w:val="38"/>
        </w:numPr>
        <w:spacing w:after="7" w:line="248" w:lineRule="auto"/>
        <w:ind w:hanging="360"/>
        <w:jc w:val="both"/>
      </w:pPr>
      <w:r>
        <w:t xml:space="preserve">Defect tracking using ALM tool and reporting bugs to developers to fix it </w:t>
      </w:r>
    </w:p>
    <w:p w14:paraId="225E10CA" w14:textId="77777777" w:rsidR="0026410B" w:rsidRDefault="0026410B" w:rsidP="0026410B">
      <w:pPr>
        <w:numPr>
          <w:ilvl w:val="0"/>
          <w:numId w:val="38"/>
        </w:numPr>
        <w:spacing w:after="7" w:line="248" w:lineRule="auto"/>
        <w:ind w:hanging="360"/>
        <w:jc w:val="both"/>
      </w:pPr>
      <w:r>
        <w:t xml:space="preserve">Execute all levels of testing (System, Integration, and Regression) </w:t>
      </w:r>
    </w:p>
    <w:p w14:paraId="0DB6CEDB" w14:textId="77777777" w:rsidR="0026410B" w:rsidRDefault="0026410B" w:rsidP="0026410B">
      <w:pPr>
        <w:numPr>
          <w:ilvl w:val="0"/>
          <w:numId w:val="38"/>
        </w:numPr>
        <w:spacing w:after="7" w:line="248" w:lineRule="auto"/>
        <w:ind w:hanging="360"/>
        <w:jc w:val="both"/>
      </w:pPr>
      <w:r>
        <w:t xml:space="preserve">Maintain cooperative relationships with developers  </w:t>
      </w:r>
    </w:p>
    <w:p w14:paraId="392A6740" w14:textId="5ABE91B0" w:rsidR="0026410B" w:rsidRDefault="00B61ABB" w:rsidP="0026410B">
      <w:pPr>
        <w:numPr>
          <w:ilvl w:val="0"/>
          <w:numId w:val="38"/>
        </w:numPr>
        <w:spacing w:after="7" w:line="248" w:lineRule="auto"/>
        <w:ind w:hanging="360"/>
        <w:jc w:val="both"/>
      </w:pPr>
      <w:r>
        <w:t xml:space="preserve">Attending </w:t>
      </w:r>
      <w:r w:rsidR="0026410B">
        <w:t xml:space="preserve">Daily stand-up meeting on the task assignment and on progress </w:t>
      </w:r>
    </w:p>
    <w:p w14:paraId="6ECD3544" w14:textId="77777777" w:rsidR="0026410B" w:rsidRDefault="0026410B" w:rsidP="00B315ED">
      <w:pPr>
        <w:pStyle w:val="ListParagraph"/>
        <w:rPr>
          <w:rFonts w:ascii="Segoe UI" w:hAnsi="Segoe UI" w:cs="Segoe UI"/>
          <w:b/>
          <w:color w:val="000000" w:themeColor="text1"/>
          <w:sz w:val="20"/>
          <w:szCs w:val="20"/>
        </w:rPr>
      </w:pPr>
    </w:p>
    <w:p w14:paraId="701B47F0" w14:textId="3717F598" w:rsidR="00564509" w:rsidRPr="00B61ABB" w:rsidRDefault="00564509" w:rsidP="00B61ABB">
      <w:pPr>
        <w:rPr>
          <w:rFonts w:ascii="Segoe UI" w:hAnsi="Segoe UI" w:cs="Segoe UI"/>
          <w:bCs/>
          <w:color w:val="000000" w:themeColor="text1"/>
          <w:sz w:val="20"/>
          <w:szCs w:val="20"/>
        </w:rPr>
      </w:pPr>
      <w:r w:rsidRPr="00B61ABB">
        <w:rPr>
          <w:rFonts w:ascii="Segoe UI" w:hAnsi="Segoe UI" w:cs="Segoe UI"/>
          <w:b/>
          <w:color w:val="000000" w:themeColor="text1"/>
          <w:sz w:val="24"/>
          <w:szCs w:val="24"/>
        </w:rPr>
        <w:t>Project</w:t>
      </w:r>
      <w:r w:rsidR="00384536" w:rsidRPr="00B61ABB">
        <w:rPr>
          <w:rFonts w:ascii="Segoe UI" w:hAnsi="Segoe UI" w:cs="Segoe UI"/>
          <w:b/>
          <w:color w:val="000000" w:themeColor="text1"/>
          <w:sz w:val="24"/>
          <w:szCs w:val="24"/>
        </w:rPr>
        <w:t>-</w:t>
      </w:r>
      <w:r w:rsidR="0026410B" w:rsidRPr="00B61ABB">
        <w:rPr>
          <w:rFonts w:ascii="Segoe UI" w:hAnsi="Segoe UI" w:cs="Segoe UI"/>
          <w:b/>
          <w:color w:val="000000" w:themeColor="text1"/>
          <w:sz w:val="24"/>
          <w:szCs w:val="24"/>
        </w:rPr>
        <w:t>2</w:t>
      </w:r>
      <w:r w:rsidRPr="00B61ABB">
        <w:rPr>
          <w:rFonts w:ascii="Segoe UI" w:hAnsi="Segoe UI" w:cs="Segoe UI"/>
          <w:b/>
          <w:color w:val="000000" w:themeColor="text1"/>
          <w:sz w:val="20"/>
          <w:szCs w:val="20"/>
        </w:rPr>
        <w:t xml:space="preserve">: </w:t>
      </w:r>
      <w:r w:rsidR="00B61ABB" w:rsidRPr="00B61ABB">
        <w:rPr>
          <w:rFonts w:ascii="Segoe UI" w:hAnsi="Segoe UI" w:cs="Segoe UI"/>
          <w:b/>
          <w:color w:val="000000" w:themeColor="text1"/>
          <w:sz w:val="20"/>
          <w:szCs w:val="20"/>
        </w:rPr>
        <w:t xml:space="preserve"> </w:t>
      </w:r>
      <w:r w:rsidRPr="00B61ABB">
        <w:rPr>
          <w:rFonts w:ascii="Segoe UI" w:hAnsi="Segoe UI" w:cs="Segoe UI"/>
          <w:b/>
          <w:color w:val="000000" w:themeColor="text1"/>
          <w:sz w:val="20"/>
          <w:szCs w:val="20"/>
        </w:rPr>
        <w:t xml:space="preserve">ISF Suite </w:t>
      </w:r>
      <w:r w:rsidRPr="00B61ABB">
        <w:rPr>
          <w:rFonts w:ascii="Segoe UI" w:hAnsi="Segoe UI" w:cs="Segoe UI"/>
          <w:bCs/>
          <w:color w:val="000000" w:themeColor="text1"/>
          <w:sz w:val="20"/>
          <w:szCs w:val="20"/>
        </w:rPr>
        <w:t xml:space="preserve">is an </w:t>
      </w:r>
      <w:r w:rsidRPr="00B61ABB">
        <w:rPr>
          <w:rFonts w:ascii="Segoe UI" w:hAnsi="Segoe UI" w:cs="Segoe UI"/>
          <w:b/>
          <w:color w:val="000000" w:themeColor="text1"/>
          <w:sz w:val="20"/>
          <w:szCs w:val="20"/>
        </w:rPr>
        <w:t>Insurance Solutions Framework</w:t>
      </w:r>
      <w:r w:rsidRPr="00B61ABB">
        <w:rPr>
          <w:rFonts w:ascii="Segoe UI" w:hAnsi="Segoe UI" w:cs="Segoe UI"/>
          <w:bCs/>
          <w:color w:val="000000" w:themeColor="text1"/>
          <w:sz w:val="20"/>
          <w:szCs w:val="20"/>
        </w:rPr>
        <w:t>. It is an</w:t>
      </w:r>
      <w:r w:rsidRPr="00B61ABB">
        <w:rPr>
          <w:rFonts w:ascii="Segoe UI" w:hAnsi="Segoe UI" w:cs="Segoe UI"/>
          <w:b/>
          <w:color w:val="000000" w:themeColor="text1"/>
          <w:sz w:val="20"/>
          <w:szCs w:val="20"/>
        </w:rPr>
        <w:t xml:space="preserve"> </w:t>
      </w:r>
      <w:r w:rsidRPr="00B61ABB">
        <w:rPr>
          <w:rFonts w:ascii="Segoe UI" w:hAnsi="Segoe UI" w:cs="Segoe UI"/>
          <w:bCs/>
          <w:color w:val="000000" w:themeColor="text1"/>
          <w:sz w:val="20"/>
          <w:szCs w:val="20"/>
        </w:rPr>
        <w:t>end-to-end processing for issuing policy and maintenance of policy</w:t>
      </w:r>
      <w:r w:rsidR="00B61ABB" w:rsidRPr="00B61ABB">
        <w:rPr>
          <w:rFonts w:ascii="Segoe UI" w:hAnsi="Segoe UI" w:cs="Segoe UI"/>
          <w:bCs/>
          <w:color w:val="000000" w:themeColor="text1"/>
          <w:sz w:val="20"/>
          <w:szCs w:val="20"/>
        </w:rPr>
        <w:t>.</w:t>
      </w:r>
    </w:p>
    <w:p w14:paraId="30BD0343" w14:textId="66448130"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Client:</w:t>
      </w:r>
      <w:r w:rsidRPr="00405604">
        <w:rPr>
          <w:rFonts w:ascii="Segoe UI" w:hAnsi="Segoe UI" w:cs="Segoe UI"/>
          <w:color w:val="000000" w:themeColor="text1"/>
          <w:sz w:val="20"/>
          <w:szCs w:val="20"/>
        </w:rPr>
        <w:t xml:space="preserve"> </w:t>
      </w:r>
      <w:r w:rsidR="00C5686B">
        <w:rPr>
          <w:rFonts w:ascii="Segoe UI" w:hAnsi="Segoe UI" w:cs="Segoe UI"/>
          <w:color w:val="000000" w:themeColor="text1"/>
          <w:sz w:val="20"/>
          <w:szCs w:val="20"/>
        </w:rPr>
        <w:t>Hong Leong Bank</w:t>
      </w:r>
      <w:r>
        <w:rPr>
          <w:rFonts w:ascii="Segoe UI" w:hAnsi="Segoe UI" w:cs="Segoe UI"/>
          <w:color w:val="000000" w:themeColor="text1"/>
          <w:sz w:val="20"/>
          <w:szCs w:val="20"/>
        </w:rPr>
        <w:t xml:space="preserve"> </w:t>
      </w:r>
      <w:r w:rsidR="00D46C38">
        <w:rPr>
          <w:rFonts w:ascii="Segoe UI" w:hAnsi="Segoe UI" w:cs="Segoe UI"/>
          <w:color w:val="000000" w:themeColor="text1"/>
          <w:sz w:val="20"/>
          <w:szCs w:val="20"/>
        </w:rPr>
        <w:t>(HLA)</w:t>
      </w:r>
    </w:p>
    <w:p w14:paraId="5E32E05A" w14:textId="0ABA792D"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Duration:</w:t>
      </w:r>
      <w:r w:rsidRPr="00405604">
        <w:rPr>
          <w:rFonts w:ascii="Segoe UI" w:hAnsi="Segoe UI" w:cs="Segoe UI"/>
          <w:color w:val="000000" w:themeColor="text1"/>
          <w:sz w:val="20"/>
          <w:szCs w:val="20"/>
        </w:rPr>
        <w:t xml:space="preserve"> </w:t>
      </w:r>
      <w:r w:rsidR="00D13A18">
        <w:rPr>
          <w:rFonts w:ascii="Segoe UI" w:hAnsi="Segoe UI" w:cs="Segoe UI"/>
          <w:color w:val="000000" w:themeColor="text1"/>
          <w:sz w:val="20"/>
          <w:szCs w:val="20"/>
        </w:rPr>
        <w:t>Dec</w:t>
      </w:r>
      <w:r>
        <w:rPr>
          <w:rFonts w:ascii="Segoe UI" w:hAnsi="Segoe UI" w:cs="Segoe UI"/>
          <w:color w:val="000000" w:themeColor="text1"/>
          <w:sz w:val="20"/>
          <w:szCs w:val="20"/>
        </w:rPr>
        <w:t xml:space="preserve"> 20</w:t>
      </w:r>
      <w:r w:rsidR="00D13A18">
        <w:rPr>
          <w:rFonts w:ascii="Segoe UI" w:hAnsi="Segoe UI" w:cs="Segoe UI"/>
          <w:color w:val="000000" w:themeColor="text1"/>
          <w:sz w:val="20"/>
          <w:szCs w:val="20"/>
        </w:rPr>
        <w:t>21</w:t>
      </w:r>
      <w:r>
        <w:rPr>
          <w:rFonts w:ascii="Segoe UI" w:hAnsi="Segoe UI" w:cs="Segoe UI"/>
          <w:color w:val="000000" w:themeColor="text1"/>
          <w:sz w:val="20"/>
          <w:szCs w:val="20"/>
        </w:rPr>
        <w:t xml:space="preserve"> – </w:t>
      </w:r>
      <w:r w:rsidR="00384536">
        <w:rPr>
          <w:rFonts w:ascii="Segoe UI" w:hAnsi="Segoe UI" w:cs="Segoe UI"/>
          <w:color w:val="000000" w:themeColor="text1"/>
          <w:sz w:val="20"/>
          <w:szCs w:val="20"/>
        </w:rPr>
        <w:t>May 2022</w:t>
      </w:r>
    </w:p>
    <w:p w14:paraId="60D5D3AE" w14:textId="31FDAC1E" w:rsidR="001329BE" w:rsidRPr="00405604" w:rsidRDefault="001329BE" w:rsidP="001329BE">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Role:</w:t>
      </w:r>
      <w:r w:rsidRPr="00405604">
        <w:rPr>
          <w:rFonts w:ascii="Segoe UI" w:hAnsi="Segoe UI" w:cs="Segoe UI"/>
          <w:color w:val="000000" w:themeColor="text1"/>
          <w:sz w:val="20"/>
          <w:szCs w:val="20"/>
        </w:rPr>
        <w:t xml:space="preserve"> </w:t>
      </w:r>
      <w:r w:rsidR="00D13A18">
        <w:rPr>
          <w:rFonts w:ascii="Segoe UI" w:hAnsi="Segoe UI" w:cs="Segoe UI"/>
          <w:color w:val="000000" w:themeColor="text1"/>
          <w:sz w:val="20"/>
          <w:szCs w:val="20"/>
        </w:rPr>
        <w:t>QA Test Engineer</w:t>
      </w:r>
      <w:r w:rsidR="00FD7713">
        <w:rPr>
          <w:rFonts w:ascii="Segoe UI" w:hAnsi="Segoe UI" w:cs="Segoe UI"/>
          <w:color w:val="000000" w:themeColor="text1"/>
          <w:sz w:val="20"/>
          <w:szCs w:val="20"/>
        </w:rPr>
        <w:t xml:space="preserve"> </w:t>
      </w:r>
    </w:p>
    <w:p w14:paraId="48161EF8" w14:textId="76A65FDB" w:rsidR="00B61ABB" w:rsidRPr="00B61ABB" w:rsidRDefault="001329BE" w:rsidP="00B61ABB">
      <w:pPr>
        <w:pStyle w:val="ListParagraph"/>
        <w:numPr>
          <w:ilvl w:val="0"/>
          <w:numId w:val="5"/>
        </w:numPr>
        <w:rPr>
          <w:rFonts w:ascii="Segoe UI" w:hAnsi="Segoe UI" w:cs="Segoe UI"/>
          <w:color w:val="000000" w:themeColor="text1"/>
          <w:sz w:val="20"/>
          <w:szCs w:val="20"/>
        </w:rPr>
      </w:pPr>
      <w:r w:rsidRPr="00405604">
        <w:rPr>
          <w:rFonts w:ascii="Segoe UI" w:hAnsi="Segoe UI" w:cs="Segoe UI"/>
          <w:b/>
          <w:color w:val="000000" w:themeColor="text1"/>
          <w:sz w:val="20"/>
          <w:szCs w:val="20"/>
        </w:rPr>
        <w:t>Location:</w:t>
      </w:r>
      <w:r w:rsidRPr="00405604">
        <w:rPr>
          <w:rFonts w:ascii="Segoe UI" w:hAnsi="Segoe UI" w:cs="Segoe UI"/>
          <w:color w:val="000000" w:themeColor="text1"/>
          <w:sz w:val="20"/>
          <w:szCs w:val="20"/>
        </w:rPr>
        <w:t xml:space="preserve"> </w:t>
      </w:r>
      <w:r w:rsidR="00B61ABB">
        <w:rPr>
          <w:rFonts w:ascii="Segoe UI" w:hAnsi="Segoe UI" w:cs="Segoe UI"/>
          <w:color w:val="000000" w:themeColor="text1"/>
          <w:sz w:val="20"/>
          <w:szCs w:val="20"/>
        </w:rPr>
        <w:t xml:space="preserve">Kuala Lumpur, </w:t>
      </w:r>
      <w:r w:rsidR="00D13A18">
        <w:rPr>
          <w:rFonts w:ascii="Segoe UI" w:hAnsi="Segoe UI" w:cs="Segoe UI"/>
          <w:color w:val="000000" w:themeColor="text1"/>
          <w:sz w:val="20"/>
          <w:szCs w:val="20"/>
        </w:rPr>
        <w:t>Malaysi</w:t>
      </w:r>
      <w:r w:rsidR="000A4AE0">
        <w:rPr>
          <w:rFonts w:ascii="Segoe UI" w:hAnsi="Segoe UI" w:cs="Segoe UI"/>
          <w:color w:val="000000" w:themeColor="text1"/>
          <w:sz w:val="20"/>
          <w:szCs w:val="20"/>
        </w:rPr>
        <w:t>a</w:t>
      </w:r>
    </w:p>
    <w:p w14:paraId="2360586E" w14:textId="03B16545" w:rsidR="00D46C38" w:rsidRDefault="00D46C38" w:rsidP="00D46C38">
      <w:pPr>
        <w:rPr>
          <w:rFonts w:ascii="Segoe UI" w:hAnsi="Segoe UI" w:cs="Segoe UI"/>
          <w:b/>
          <w:color w:val="000000" w:themeColor="text1"/>
          <w:sz w:val="20"/>
          <w:szCs w:val="20"/>
        </w:rPr>
      </w:pPr>
      <w:r>
        <w:rPr>
          <w:rFonts w:ascii="Segoe UI" w:hAnsi="Segoe UI" w:cs="Segoe UI"/>
          <w:b/>
          <w:color w:val="000000" w:themeColor="text1"/>
          <w:sz w:val="20"/>
          <w:szCs w:val="20"/>
        </w:rPr>
        <w:t xml:space="preserve">     </w:t>
      </w:r>
      <w:r w:rsidR="0031743C">
        <w:rPr>
          <w:rFonts w:ascii="Segoe UI" w:hAnsi="Segoe UI" w:cs="Segoe UI"/>
          <w:b/>
          <w:color w:val="000000" w:themeColor="text1"/>
          <w:sz w:val="20"/>
          <w:szCs w:val="20"/>
        </w:rPr>
        <w:t xml:space="preserve">      </w:t>
      </w:r>
      <w:r>
        <w:rPr>
          <w:rFonts w:ascii="Segoe UI" w:hAnsi="Segoe UI" w:cs="Segoe UI"/>
          <w:b/>
          <w:color w:val="000000" w:themeColor="text1"/>
          <w:sz w:val="20"/>
          <w:szCs w:val="20"/>
        </w:rPr>
        <w:t xml:space="preserve"> </w:t>
      </w:r>
      <w:r w:rsidR="00007D0F">
        <w:rPr>
          <w:rFonts w:ascii="Segoe UI" w:hAnsi="Segoe UI" w:cs="Segoe UI"/>
          <w:b/>
          <w:color w:val="000000" w:themeColor="text1"/>
          <w:sz w:val="20"/>
          <w:szCs w:val="20"/>
        </w:rPr>
        <w:t>Description:</w:t>
      </w:r>
    </w:p>
    <w:p w14:paraId="01A31278" w14:textId="77777777" w:rsidR="00B731A4" w:rsidRPr="00B731A4" w:rsidRDefault="00007D0F" w:rsidP="00B731A4">
      <w:pPr>
        <w:numPr>
          <w:ilvl w:val="0"/>
          <w:numId w:val="38"/>
        </w:numPr>
        <w:spacing w:after="7" w:line="248" w:lineRule="auto"/>
        <w:ind w:hanging="360"/>
        <w:jc w:val="both"/>
        <w:rPr>
          <w:rFonts w:ascii="Segoe UI" w:hAnsi="Segoe UI" w:cs="Segoe UI"/>
          <w:b/>
          <w:color w:val="000000" w:themeColor="text1"/>
          <w:sz w:val="20"/>
          <w:szCs w:val="20"/>
        </w:rPr>
      </w:pPr>
      <w:r w:rsidRPr="0031743C">
        <w:t>ISF suite is frame work for issuing and maintenance of policy.</w:t>
      </w:r>
      <w:r w:rsidR="00D46C38" w:rsidRPr="0031743C">
        <w:t xml:space="preserve"> </w:t>
      </w:r>
      <w:proofErr w:type="gramStart"/>
      <w:r w:rsidR="00D46C38" w:rsidRPr="0031743C">
        <w:t>ISF(</w:t>
      </w:r>
      <w:proofErr w:type="gramEnd"/>
      <w:r w:rsidR="00D46C38" w:rsidRPr="0031743C">
        <w:t xml:space="preserve">Insurance solution Frame work) Insurance Intermediaries operating in the health </w:t>
      </w:r>
      <w:r w:rsidR="00B731A4" w:rsidRPr="0031743C">
        <w:t>insurance, motor</w:t>
      </w:r>
      <w:r w:rsidR="00D46C38" w:rsidRPr="0031743C">
        <w:t xml:space="preserve"> insurance home insurance and </w:t>
      </w:r>
      <w:r w:rsidR="00B731A4">
        <w:t>Life Insurance</w:t>
      </w:r>
      <w:r w:rsidR="00D46C38" w:rsidRPr="0031743C">
        <w:t xml:space="preserve">. Insurance Solution Frame </w:t>
      </w:r>
      <w:r w:rsidR="00B731A4" w:rsidRPr="0031743C">
        <w:t>work (</w:t>
      </w:r>
      <w:r w:rsidR="00D46C38" w:rsidRPr="0031743C">
        <w:t xml:space="preserve">ISF) is a unique platform. It has several modules New Business, </w:t>
      </w:r>
      <w:r w:rsidR="00B731A4" w:rsidRPr="0031743C">
        <w:t>Agents,</w:t>
      </w:r>
      <w:r w:rsidR="00D46C38" w:rsidRPr="0031743C">
        <w:t xml:space="preserve"> </w:t>
      </w:r>
      <w:r w:rsidR="00B731A4" w:rsidRPr="0031743C">
        <w:t>Claims</w:t>
      </w:r>
      <w:r w:rsidR="00B731A4">
        <w:t xml:space="preserve"> etc</w:t>
      </w:r>
      <w:r w:rsidR="00B731A4" w:rsidRPr="0031743C">
        <w:t>. Premium</w:t>
      </w:r>
      <w:r w:rsidR="00D46C38" w:rsidRPr="0031743C">
        <w:t xml:space="preserve"> will be calculated based on the details provided. For accepted quotes, policy number will be generated. It has provisions for retrieving details of quotes by name and quote number. This system is useful for Underwriter who sanctions the policy to the client.</w:t>
      </w:r>
    </w:p>
    <w:p w14:paraId="12D5B328" w14:textId="2A8BCC80" w:rsidR="00A648AD" w:rsidRPr="0031743C" w:rsidRDefault="00B61ABB" w:rsidP="00B61ABB">
      <w:pPr>
        <w:spacing w:after="7" w:line="248" w:lineRule="auto"/>
        <w:jc w:val="both"/>
        <w:rPr>
          <w:rFonts w:ascii="Segoe UI" w:hAnsi="Segoe UI" w:cs="Segoe UI"/>
          <w:b/>
          <w:color w:val="000000" w:themeColor="text1"/>
          <w:sz w:val="20"/>
          <w:szCs w:val="20"/>
        </w:rPr>
      </w:pPr>
      <w:r>
        <w:rPr>
          <w:rFonts w:ascii="Segoe UI" w:hAnsi="Segoe UI" w:cs="Segoe UI"/>
          <w:b/>
          <w:color w:val="000000" w:themeColor="text1"/>
          <w:sz w:val="20"/>
          <w:szCs w:val="20"/>
        </w:rPr>
        <w:t xml:space="preserve">            </w:t>
      </w:r>
      <w:r w:rsidR="001329BE" w:rsidRPr="0031743C">
        <w:rPr>
          <w:rFonts w:ascii="Segoe UI" w:hAnsi="Segoe UI" w:cs="Segoe UI"/>
          <w:b/>
          <w:color w:val="000000" w:themeColor="text1"/>
          <w:sz w:val="20"/>
          <w:szCs w:val="20"/>
        </w:rPr>
        <w:t>Key Accomplishments</w:t>
      </w:r>
      <w:r w:rsidR="00A648AD" w:rsidRPr="0031743C">
        <w:rPr>
          <w:rFonts w:ascii="Segoe UI" w:hAnsi="Segoe UI" w:cs="Segoe UI"/>
          <w:b/>
          <w:color w:val="000000" w:themeColor="text1"/>
          <w:sz w:val="20"/>
          <w:szCs w:val="20"/>
        </w:rPr>
        <w:t xml:space="preserve"> &amp; Responsibilities</w:t>
      </w:r>
      <w:r w:rsidR="001329BE" w:rsidRPr="0031743C">
        <w:rPr>
          <w:rFonts w:ascii="Segoe UI" w:hAnsi="Segoe UI" w:cs="Segoe UI"/>
          <w:b/>
          <w:color w:val="000000" w:themeColor="text1"/>
          <w:sz w:val="20"/>
          <w:szCs w:val="20"/>
        </w:rPr>
        <w:t>:</w:t>
      </w:r>
      <w:r w:rsidR="00C5686B" w:rsidRPr="0031743C">
        <w:rPr>
          <w:rFonts w:ascii="Segoe UI" w:hAnsi="Segoe UI" w:cs="Segoe UI"/>
          <w:b/>
          <w:color w:val="000000" w:themeColor="text1"/>
          <w:sz w:val="20"/>
          <w:szCs w:val="20"/>
        </w:rPr>
        <w:t xml:space="preserve"> </w:t>
      </w:r>
    </w:p>
    <w:p w14:paraId="057E7DA3" w14:textId="24042971" w:rsidR="000A4AE0" w:rsidRPr="0031743C" w:rsidRDefault="000A4AE0" w:rsidP="0031743C">
      <w:pPr>
        <w:numPr>
          <w:ilvl w:val="0"/>
          <w:numId w:val="38"/>
        </w:numPr>
        <w:spacing w:after="7" w:line="248" w:lineRule="auto"/>
        <w:ind w:hanging="360"/>
        <w:jc w:val="both"/>
      </w:pPr>
      <w:r w:rsidRPr="0031743C">
        <w:t xml:space="preserve"> Analyzing, writing and executing Test Cases and bug reporting </w:t>
      </w:r>
    </w:p>
    <w:p w14:paraId="6B530997" w14:textId="7C35B751" w:rsidR="005E2BF2" w:rsidRDefault="000A4AE0" w:rsidP="00DB2078">
      <w:pPr>
        <w:numPr>
          <w:ilvl w:val="0"/>
          <w:numId w:val="38"/>
        </w:numPr>
        <w:spacing w:after="7" w:line="248" w:lineRule="auto"/>
        <w:ind w:hanging="360"/>
        <w:jc w:val="both"/>
      </w:pPr>
      <w:r w:rsidRPr="0031743C">
        <w:t xml:space="preserve"> Creation, management of defects through Defect cycle management tool JIRA </w:t>
      </w:r>
      <w:bookmarkEnd w:id="0"/>
    </w:p>
    <w:p w14:paraId="138ED338" w14:textId="77777777" w:rsidR="0086757A" w:rsidRPr="00DB2078" w:rsidRDefault="0086757A" w:rsidP="0086757A">
      <w:pPr>
        <w:spacing w:after="7" w:line="248" w:lineRule="auto"/>
        <w:ind w:left="1924"/>
        <w:jc w:val="both"/>
      </w:pPr>
    </w:p>
    <w:p w14:paraId="6BA3D891" w14:textId="5BFB4EB2" w:rsidR="00F54AB1" w:rsidRDefault="00F54AB1" w:rsidP="00F54AB1">
      <w:pPr>
        <w:pStyle w:val="Heading8"/>
        <w:rPr>
          <w:rFonts w:ascii="Segoe UI" w:hAnsi="Segoe UI" w:cs="Segoe UI"/>
        </w:rPr>
      </w:pPr>
      <w:r w:rsidRPr="00405604">
        <w:rPr>
          <w:rFonts w:ascii="Segoe UI" w:hAnsi="Segoe UI" w:cs="Segoe UI"/>
        </w:rPr>
        <w:t>STRENGTHS</w:t>
      </w:r>
    </w:p>
    <w:p w14:paraId="0386463F" w14:textId="77777777" w:rsidR="00B61ABB" w:rsidRDefault="00B61ABB" w:rsidP="00B61ABB">
      <w:pPr>
        <w:spacing w:after="0" w:line="240" w:lineRule="auto"/>
        <w:ind w:left="720"/>
        <w:jc w:val="both"/>
        <w:rPr>
          <w:rFonts w:ascii="Segoe UI" w:hAnsi="Segoe UI" w:cs="Segoe UI"/>
          <w:sz w:val="20"/>
          <w:szCs w:val="20"/>
        </w:rPr>
      </w:pPr>
    </w:p>
    <w:p w14:paraId="410EAD47" w14:textId="5031047E" w:rsidR="00F54AB1" w:rsidRPr="00405604" w:rsidRDefault="00F54AB1" w:rsidP="00F54AB1">
      <w:pPr>
        <w:numPr>
          <w:ilvl w:val="0"/>
          <w:numId w:val="20"/>
        </w:numPr>
        <w:spacing w:after="0" w:line="240" w:lineRule="auto"/>
        <w:jc w:val="both"/>
        <w:rPr>
          <w:rFonts w:ascii="Segoe UI" w:hAnsi="Segoe UI" w:cs="Segoe UI"/>
          <w:sz w:val="20"/>
          <w:szCs w:val="20"/>
        </w:rPr>
      </w:pPr>
      <w:r w:rsidRPr="00405604">
        <w:rPr>
          <w:rFonts w:ascii="Segoe UI" w:hAnsi="Segoe UI" w:cs="Segoe UI"/>
          <w:sz w:val="20"/>
          <w:szCs w:val="20"/>
        </w:rPr>
        <w:t>Detail oriented, focused, team player, self-starter, extremely quick learner with a very steep learning curve</w:t>
      </w:r>
    </w:p>
    <w:p w14:paraId="68ADC38D"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Self-discipline.</w:t>
      </w:r>
    </w:p>
    <w:p w14:paraId="6D33F55A"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Hard working and strong desire to come up.</w:t>
      </w:r>
    </w:p>
    <w:p w14:paraId="7D586492" w14:textId="77777777" w:rsidR="009F50D4" w:rsidRPr="009F50D4" w:rsidRDefault="009F50D4" w:rsidP="009F50D4">
      <w:pPr>
        <w:numPr>
          <w:ilvl w:val="0"/>
          <w:numId w:val="20"/>
        </w:numPr>
        <w:spacing w:after="0" w:line="240" w:lineRule="auto"/>
        <w:jc w:val="both"/>
        <w:rPr>
          <w:rFonts w:ascii="Segoe UI" w:hAnsi="Segoe UI" w:cs="Segoe UI"/>
          <w:sz w:val="20"/>
          <w:szCs w:val="20"/>
        </w:rPr>
      </w:pPr>
      <w:r w:rsidRPr="009F50D4">
        <w:rPr>
          <w:rFonts w:ascii="Segoe UI" w:hAnsi="Segoe UI" w:cs="Segoe UI"/>
          <w:sz w:val="20"/>
          <w:szCs w:val="20"/>
        </w:rPr>
        <w:t>Able to work effectively and efficiently individually.</w:t>
      </w:r>
    </w:p>
    <w:p w14:paraId="43171E04" w14:textId="2367C867" w:rsidR="009F50D4" w:rsidRDefault="006576DB" w:rsidP="009F50D4">
      <w:pPr>
        <w:numPr>
          <w:ilvl w:val="0"/>
          <w:numId w:val="20"/>
        </w:numPr>
        <w:spacing w:after="0" w:line="240" w:lineRule="auto"/>
        <w:jc w:val="both"/>
        <w:rPr>
          <w:rFonts w:ascii="Segoe UI" w:hAnsi="Segoe UI" w:cs="Segoe UI"/>
          <w:sz w:val="20"/>
          <w:szCs w:val="20"/>
        </w:rPr>
      </w:pPr>
      <w:r>
        <w:rPr>
          <w:rFonts w:ascii="Segoe UI" w:hAnsi="Segoe UI" w:cs="Segoe UI"/>
          <w:sz w:val="20"/>
          <w:szCs w:val="20"/>
        </w:rPr>
        <w:t>L</w:t>
      </w:r>
      <w:r w:rsidR="009F50D4" w:rsidRPr="009F50D4">
        <w:rPr>
          <w:rFonts w:ascii="Segoe UI" w:hAnsi="Segoe UI" w:cs="Segoe UI"/>
          <w:sz w:val="20"/>
          <w:szCs w:val="20"/>
        </w:rPr>
        <w:t>earn and understand the environment quickly.</w:t>
      </w:r>
    </w:p>
    <w:p w14:paraId="598AC31F" w14:textId="77777777" w:rsidR="00B61ABB" w:rsidRDefault="00B61ABB" w:rsidP="00B61ABB">
      <w:pPr>
        <w:spacing w:after="0" w:line="240" w:lineRule="auto"/>
        <w:ind w:left="720"/>
        <w:jc w:val="both"/>
        <w:rPr>
          <w:rFonts w:ascii="Segoe UI" w:hAnsi="Segoe UI" w:cs="Segoe UI"/>
          <w:sz w:val="20"/>
          <w:szCs w:val="20"/>
        </w:rPr>
      </w:pPr>
    </w:p>
    <w:p w14:paraId="5F7FE917" w14:textId="7E2FD018" w:rsidR="00DB2078" w:rsidRDefault="00DB2078" w:rsidP="00DB2078">
      <w:pPr>
        <w:pStyle w:val="Heading8"/>
        <w:rPr>
          <w:rFonts w:ascii="Segoe UI" w:hAnsi="Segoe UI" w:cs="Segoe UI"/>
        </w:rPr>
      </w:pPr>
      <w:r>
        <w:rPr>
          <w:rFonts w:ascii="Segoe UI" w:hAnsi="Segoe UI" w:cs="Segoe UI"/>
        </w:rPr>
        <w:t>PERSONAL DETAILS</w:t>
      </w:r>
    </w:p>
    <w:p w14:paraId="49E76A4F" w14:textId="77777777" w:rsidR="00B61ABB" w:rsidRDefault="00B61ABB" w:rsidP="00DB2078"/>
    <w:p w14:paraId="76B4A0ED" w14:textId="72F330E1" w:rsidR="00E93F28" w:rsidRDefault="00DB2078" w:rsidP="00DB2078">
      <w:r>
        <w:t xml:space="preserve"> NAME                            </w:t>
      </w:r>
      <w:r w:rsidR="0075791F">
        <w:t xml:space="preserve"> </w:t>
      </w:r>
      <w:r w:rsidR="00B61ABB">
        <w:t xml:space="preserve">  </w:t>
      </w:r>
      <w:proofErr w:type="gramStart"/>
      <w:r w:rsidR="00B61ABB">
        <w:t xml:space="preserve">  </w:t>
      </w:r>
      <w:r w:rsidR="0075791F">
        <w:t>:</w:t>
      </w:r>
      <w:proofErr w:type="gramEnd"/>
      <w:r>
        <w:t xml:space="preserve"> </w:t>
      </w:r>
      <w:r w:rsidR="003B4DA3">
        <w:t xml:space="preserve"> </w:t>
      </w:r>
      <w:r w:rsidR="00E93F28">
        <w:t xml:space="preserve">Chaitanya </w:t>
      </w:r>
      <w:proofErr w:type="spellStart"/>
      <w:r w:rsidR="00E93F28">
        <w:t>Sowpati</w:t>
      </w:r>
      <w:proofErr w:type="spellEnd"/>
    </w:p>
    <w:p w14:paraId="70E39C4B" w14:textId="16B303EA" w:rsidR="00DB2078" w:rsidRDefault="00DB2078" w:rsidP="00DB2078">
      <w:r>
        <w:t xml:space="preserve">NATIONALITY                </w:t>
      </w:r>
      <w:r w:rsidR="0075791F">
        <w:t xml:space="preserve"> </w:t>
      </w:r>
      <w:r w:rsidR="00B61ABB">
        <w:t xml:space="preserve">  </w:t>
      </w:r>
      <w:proofErr w:type="gramStart"/>
      <w:r w:rsidR="00B61ABB">
        <w:t xml:space="preserve">  </w:t>
      </w:r>
      <w:r w:rsidR="0075791F">
        <w:t>:</w:t>
      </w:r>
      <w:proofErr w:type="gramEnd"/>
      <w:r>
        <w:t xml:space="preserve"> </w:t>
      </w:r>
      <w:r w:rsidR="003B4DA3">
        <w:t xml:space="preserve"> </w:t>
      </w:r>
      <w:r>
        <w:t>INDIAN</w:t>
      </w:r>
    </w:p>
    <w:p w14:paraId="588F593D" w14:textId="7283924A" w:rsidR="00DB2078" w:rsidRDefault="00DB2078" w:rsidP="00DB2078">
      <w:r>
        <w:t xml:space="preserve">SEX                                     </w:t>
      </w:r>
      <w:proofErr w:type="gramStart"/>
      <w:r>
        <w:t xml:space="preserve"> </w:t>
      </w:r>
      <w:r w:rsidR="003B4DA3">
        <w:t xml:space="preserve"> </w:t>
      </w:r>
      <w:r>
        <w:t>:</w:t>
      </w:r>
      <w:proofErr w:type="gramEnd"/>
      <w:r>
        <w:t xml:space="preserve"> </w:t>
      </w:r>
      <w:r w:rsidR="003B4DA3">
        <w:t xml:space="preserve"> </w:t>
      </w:r>
      <w:r>
        <w:t>FEMALE</w:t>
      </w:r>
    </w:p>
    <w:p w14:paraId="5A70BAA2" w14:textId="7FFEBE90" w:rsidR="00DB2078" w:rsidRDefault="00DB2078" w:rsidP="00DB2078">
      <w:r>
        <w:t xml:space="preserve">MARITAL STATUS </w:t>
      </w:r>
      <w:r w:rsidR="003B4DA3">
        <w:t xml:space="preserve">           </w:t>
      </w:r>
      <w:proofErr w:type="gramStart"/>
      <w:r>
        <w:t xml:space="preserve"> </w:t>
      </w:r>
      <w:r w:rsidR="003B4DA3">
        <w:t xml:space="preserve"> </w:t>
      </w:r>
      <w:r>
        <w:t>:</w:t>
      </w:r>
      <w:proofErr w:type="gramEnd"/>
      <w:r>
        <w:t xml:space="preserve"> </w:t>
      </w:r>
      <w:r w:rsidR="003B4DA3">
        <w:t xml:space="preserve"> </w:t>
      </w:r>
      <w:r>
        <w:t>MARRIED</w:t>
      </w:r>
    </w:p>
    <w:p w14:paraId="059BD7F0" w14:textId="68E0CF14" w:rsidR="00DB2078" w:rsidRDefault="00DB2078" w:rsidP="00DB2078">
      <w:r>
        <w:t>LANGUAGES KNOWN</w:t>
      </w:r>
      <w:r w:rsidR="003B4DA3">
        <w:t xml:space="preserve">     </w:t>
      </w:r>
      <w:proofErr w:type="gramStart"/>
      <w:r w:rsidR="003B4DA3">
        <w:t xml:space="preserve"> </w:t>
      </w:r>
      <w:r>
        <w:t xml:space="preserve"> :</w:t>
      </w:r>
      <w:proofErr w:type="gramEnd"/>
      <w:r w:rsidR="003B4DA3">
        <w:t xml:space="preserve"> </w:t>
      </w:r>
      <w:r>
        <w:t xml:space="preserve"> ENGLISH, </w:t>
      </w:r>
      <w:r w:rsidR="003B4DA3">
        <w:t>TELUGU, HINDI</w:t>
      </w:r>
    </w:p>
    <w:p w14:paraId="3A4A74FE" w14:textId="10B04979" w:rsidR="00DB2078" w:rsidRDefault="00DB2078" w:rsidP="00DB2078">
      <w:r>
        <w:t>PERMANENT ADDRESS</w:t>
      </w:r>
      <w:r w:rsidR="003B4DA3">
        <w:t xml:space="preserve">  </w:t>
      </w:r>
      <w:proofErr w:type="gramStart"/>
      <w:r>
        <w:t xml:space="preserve"> </w:t>
      </w:r>
      <w:r w:rsidR="003B4DA3">
        <w:t xml:space="preserve"> </w:t>
      </w:r>
      <w:r>
        <w:t>:</w:t>
      </w:r>
      <w:proofErr w:type="gramEnd"/>
      <w:r>
        <w:t xml:space="preserve"> </w:t>
      </w:r>
      <w:r w:rsidR="003B4DA3">
        <w:t xml:space="preserve"> </w:t>
      </w:r>
      <w:r w:rsidR="00940F56">
        <w:t>Bangalore,</w:t>
      </w:r>
      <w:r w:rsidR="00B61ABB">
        <w:t xml:space="preserve"> India</w:t>
      </w:r>
    </w:p>
    <w:p w14:paraId="7B1591DB" w14:textId="05898B0E" w:rsidR="003B4DA3" w:rsidRDefault="003B4DA3" w:rsidP="00DB2078"/>
    <w:p w14:paraId="08C90CF5" w14:textId="41D72A75" w:rsidR="0075791F" w:rsidRDefault="003B4DA3" w:rsidP="006941B7">
      <w:pPr>
        <w:jc w:val="right"/>
      </w:pPr>
      <w:r>
        <w:t xml:space="preserve">                                                                                                                                                               </w:t>
      </w:r>
      <w:r w:rsidR="00940F56">
        <w:t xml:space="preserve">                 </w:t>
      </w:r>
      <w:r>
        <w:t xml:space="preserve"> </w:t>
      </w:r>
      <w:proofErr w:type="gramStart"/>
      <w:r w:rsidR="0075791F">
        <w:t xml:space="preserve">Sincerely,   </w:t>
      </w:r>
      <w:proofErr w:type="gramEnd"/>
      <w:r w:rsidR="0075791F">
        <w:t xml:space="preserve">                                                                                                                                                                       </w:t>
      </w:r>
      <w:proofErr w:type="spellStart"/>
      <w:r w:rsidR="0075791F">
        <w:t>Chaitany.Sowpati</w:t>
      </w:r>
      <w:proofErr w:type="spellEnd"/>
      <w:r>
        <w:t xml:space="preserve">  </w:t>
      </w:r>
    </w:p>
    <w:p w14:paraId="4334019A" w14:textId="115BC609" w:rsidR="003B4DA3" w:rsidRPr="00DB2078" w:rsidRDefault="003B4DA3" w:rsidP="0075791F">
      <w:pPr>
        <w:jc w:val="center"/>
      </w:pPr>
      <w:r>
        <w:t xml:space="preserve">                                                                                                                                                                                                                                                                                                                              </w:t>
      </w:r>
      <w:r w:rsidR="00047C04">
        <w:t xml:space="preserve">                             </w:t>
      </w:r>
      <w:r w:rsidR="00A077AC">
        <w:t xml:space="preserve">   </w:t>
      </w:r>
      <w:r w:rsidR="0075791F">
        <w:t xml:space="preserve">           </w:t>
      </w:r>
    </w:p>
    <w:p w14:paraId="1A7FCA29" w14:textId="72FCF03C" w:rsidR="000B38FB" w:rsidRPr="00405604" w:rsidRDefault="000B38FB" w:rsidP="000B38FB">
      <w:pPr>
        <w:rPr>
          <w:rFonts w:ascii="Segoe UI" w:hAnsi="Segoe UI" w:cs="Segoe UI"/>
          <w:color w:val="000000" w:themeColor="text1"/>
          <w:sz w:val="20"/>
          <w:szCs w:val="20"/>
        </w:rPr>
      </w:pPr>
    </w:p>
    <w:sectPr w:rsidR="000B38FB" w:rsidRPr="00405604" w:rsidSect="00047C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DB8AB868"/>
    <w:numStyleLink w:val="ImportedStyle7"/>
  </w:abstractNum>
  <w:abstractNum w:abstractNumId="1" w15:restartNumberingAfterBreak="0">
    <w:nsid w:val="0000000A"/>
    <w:multiLevelType w:val="hybridMultilevel"/>
    <w:tmpl w:val="C8F05188"/>
    <w:lvl w:ilvl="0" w:tplc="34F89BF6">
      <w:start w:val="1"/>
      <w:numFmt w:val="bullet"/>
      <w:lvlText w:val=""/>
      <w:lvlJc w:val="left"/>
      <w:pPr>
        <w:tabs>
          <w:tab w:val="left" w:pos="720"/>
        </w:tabs>
        <w:ind w:left="720" w:hanging="360"/>
      </w:pPr>
      <w:rPr>
        <w:rFonts w:ascii="Wingdings" w:hAnsi="Wingdings" w:hint="default"/>
        <w:color w:val="auto"/>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E"/>
    <w:multiLevelType w:val="hybridMultilevel"/>
    <w:tmpl w:val="0F743CB4"/>
    <w:lvl w:ilvl="0" w:tplc="E4705036">
      <w:start w:val="1"/>
      <w:numFmt w:val="bullet"/>
      <w:pStyle w:val="BulletList"/>
      <w:lvlText w:val=""/>
      <w:lvlJc w:val="left"/>
      <w:pPr>
        <w:tabs>
          <w:tab w:val="left" w:pos="720"/>
        </w:tabs>
        <w:ind w:left="720" w:hanging="360"/>
      </w:pPr>
      <w:rPr>
        <w:rFonts w:ascii="Wingdings" w:hAnsi="Wingdings" w:hint="default"/>
        <w:color w:val="AC0000"/>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1B"/>
    <w:multiLevelType w:val="hybridMultilevel"/>
    <w:tmpl w:val="D6425004"/>
    <w:lvl w:ilvl="0" w:tplc="34F89BF6">
      <w:start w:val="1"/>
      <w:numFmt w:val="bullet"/>
      <w:lvlText w:val=""/>
      <w:lvlJc w:val="left"/>
      <w:pPr>
        <w:ind w:left="720" w:hanging="360"/>
      </w:pPr>
      <w:rPr>
        <w:rFonts w:ascii="Wingdings" w:hAnsi="Wingdings" w:hint="default"/>
        <w:color w:val="auto"/>
      </w:rPr>
    </w:lvl>
    <w:lvl w:ilvl="1" w:tplc="3E301B18">
      <w:numFmt w:val="bullet"/>
      <w:lvlText w:val="-"/>
      <w:lvlJc w:val="left"/>
      <w:pPr>
        <w:ind w:left="1440" w:hanging="360"/>
      </w:pPr>
      <w:rPr>
        <w:rFonts w:ascii="Arial" w:eastAsia="PMingLiU" w:hAnsi="Arial" w:cs="Arial" w:hint="default"/>
        <w:color w:val="50505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71AFC"/>
    <w:multiLevelType w:val="hybridMultilevel"/>
    <w:tmpl w:val="BD0C26F4"/>
    <w:lvl w:ilvl="0" w:tplc="E44015AC">
      <w:start w:val="1"/>
      <w:numFmt w:val="bullet"/>
      <w:lvlText w:val="•"/>
      <w:lvlJc w:val="left"/>
      <w:pPr>
        <w:ind w:left="1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C5B5C">
      <w:start w:val="1"/>
      <w:numFmt w:val="bullet"/>
      <w:lvlText w:val="o"/>
      <w:lvlJc w:val="left"/>
      <w:pPr>
        <w:ind w:left="2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5CB6E6">
      <w:start w:val="1"/>
      <w:numFmt w:val="bullet"/>
      <w:lvlText w:val="▪"/>
      <w:lvlJc w:val="left"/>
      <w:pPr>
        <w:ind w:left="3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3C06AC">
      <w:start w:val="1"/>
      <w:numFmt w:val="bullet"/>
      <w:lvlText w:val="•"/>
      <w:lvlJc w:val="left"/>
      <w:pPr>
        <w:ind w:left="3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084C4">
      <w:start w:val="1"/>
      <w:numFmt w:val="bullet"/>
      <w:lvlText w:val="o"/>
      <w:lvlJc w:val="left"/>
      <w:pPr>
        <w:ind w:left="4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701BF2">
      <w:start w:val="1"/>
      <w:numFmt w:val="bullet"/>
      <w:lvlText w:val="▪"/>
      <w:lvlJc w:val="left"/>
      <w:pPr>
        <w:ind w:left="5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986B94">
      <w:start w:val="1"/>
      <w:numFmt w:val="bullet"/>
      <w:lvlText w:val="•"/>
      <w:lvlJc w:val="left"/>
      <w:pPr>
        <w:ind w:left="5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20B8D2">
      <w:start w:val="1"/>
      <w:numFmt w:val="bullet"/>
      <w:lvlText w:val="o"/>
      <w:lvlJc w:val="left"/>
      <w:pPr>
        <w:ind w:left="6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98CAC6">
      <w:start w:val="1"/>
      <w:numFmt w:val="bullet"/>
      <w:lvlText w:val="▪"/>
      <w:lvlJc w:val="left"/>
      <w:pPr>
        <w:ind w:left="7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97E482F"/>
    <w:multiLevelType w:val="hybridMultilevel"/>
    <w:tmpl w:val="D36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805A4"/>
    <w:multiLevelType w:val="hybridMultilevel"/>
    <w:tmpl w:val="43407B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352B7"/>
    <w:multiLevelType w:val="hybridMultilevel"/>
    <w:tmpl w:val="F758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A12F7"/>
    <w:multiLevelType w:val="hybridMultilevel"/>
    <w:tmpl w:val="76B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14BA1"/>
    <w:multiLevelType w:val="hybridMultilevel"/>
    <w:tmpl w:val="4678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D03D3"/>
    <w:multiLevelType w:val="hybridMultilevel"/>
    <w:tmpl w:val="B45A5DE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F694D"/>
    <w:multiLevelType w:val="hybridMultilevel"/>
    <w:tmpl w:val="F48ADC6E"/>
    <w:lvl w:ilvl="0" w:tplc="2086379C">
      <w:start w:val="1"/>
      <w:numFmt w:val="bullet"/>
      <w:lvlText w:val="•"/>
      <w:lvlJc w:val="left"/>
      <w:pPr>
        <w:ind w:left="1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A48350">
      <w:start w:val="1"/>
      <w:numFmt w:val="bullet"/>
      <w:lvlText w:val="o"/>
      <w:lvlJc w:val="left"/>
      <w:pPr>
        <w:ind w:left="2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64B716">
      <w:start w:val="1"/>
      <w:numFmt w:val="bullet"/>
      <w:lvlText w:val="▪"/>
      <w:lvlJc w:val="left"/>
      <w:pPr>
        <w:ind w:left="3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70E40C">
      <w:start w:val="1"/>
      <w:numFmt w:val="bullet"/>
      <w:lvlText w:val="•"/>
      <w:lvlJc w:val="left"/>
      <w:pPr>
        <w:ind w:left="3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C03FCC">
      <w:start w:val="1"/>
      <w:numFmt w:val="bullet"/>
      <w:lvlText w:val="o"/>
      <w:lvlJc w:val="left"/>
      <w:pPr>
        <w:ind w:left="4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F47056">
      <w:start w:val="1"/>
      <w:numFmt w:val="bullet"/>
      <w:lvlText w:val="▪"/>
      <w:lvlJc w:val="left"/>
      <w:pPr>
        <w:ind w:left="5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348878">
      <w:start w:val="1"/>
      <w:numFmt w:val="bullet"/>
      <w:lvlText w:val="•"/>
      <w:lvlJc w:val="left"/>
      <w:pPr>
        <w:ind w:left="5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C67D5A">
      <w:start w:val="1"/>
      <w:numFmt w:val="bullet"/>
      <w:lvlText w:val="o"/>
      <w:lvlJc w:val="left"/>
      <w:pPr>
        <w:ind w:left="6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54CD40">
      <w:start w:val="1"/>
      <w:numFmt w:val="bullet"/>
      <w:lvlText w:val="▪"/>
      <w:lvlJc w:val="left"/>
      <w:pPr>
        <w:ind w:left="7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A253597"/>
    <w:multiLevelType w:val="hybridMultilevel"/>
    <w:tmpl w:val="6478BB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142D3F"/>
    <w:multiLevelType w:val="hybridMultilevel"/>
    <w:tmpl w:val="FCC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461F6"/>
    <w:multiLevelType w:val="hybridMultilevel"/>
    <w:tmpl w:val="AAA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114AE"/>
    <w:multiLevelType w:val="hybridMultilevel"/>
    <w:tmpl w:val="FA263E64"/>
    <w:lvl w:ilvl="0" w:tplc="0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0670A04"/>
    <w:multiLevelType w:val="hybridMultilevel"/>
    <w:tmpl w:val="CB4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D8195E"/>
    <w:multiLevelType w:val="hybridMultilevel"/>
    <w:tmpl w:val="B00E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06060"/>
    <w:multiLevelType w:val="hybridMultilevel"/>
    <w:tmpl w:val="07AE1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47C44"/>
    <w:multiLevelType w:val="hybridMultilevel"/>
    <w:tmpl w:val="FF1EAA46"/>
    <w:lvl w:ilvl="0" w:tplc="44090001">
      <w:start w:val="1"/>
      <w:numFmt w:val="bullet"/>
      <w:lvlText w:val=""/>
      <w:lvlJc w:val="left"/>
      <w:pPr>
        <w:ind w:left="774" w:hanging="360"/>
      </w:pPr>
      <w:rPr>
        <w:rFonts w:ascii="Symbol" w:hAnsi="Symbol" w:hint="default"/>
      </w:rPr>
    </w:lvl>
    <w:lvl w:ilvl="1" w:tplc="44090003" w:tentative="1">
      <w:start w:val="1"/>
      <w:numFmt w:val="bullet"/>
      <w:lvlText w:val="o"/>
      <w:lvlJc w:val="left"/>
      <w:pPr>
        <w:ind w:left="1494" w:hanging="360"/>
      </w:pPr>
      <w:rPr>
        <w:rFonts w:ascii="Courier New" w:hAnsi="Courier New" w:cs="Courier New" w:hint="default"/>
      </w:rPr>
    </w:lvl>
    <w:lvl w:ilvl="2" w:tplc="44090005" w:tentative="1">
      <w:start w:val="1"/>
      <w:numFmt w:val="bullet"/>
      <w:lvlText w:val=""/>
      <w:lvlJc w:val="left"/>
      <w:pPr>
        <w:ind w:left="2214" w:hanging="360"/>
      </w:pPr>
      <w:rPr>
        <w:rFonts w:ascii="Wingdings" w:hAnsi="Wingdings" w:hint="default"/>
      </w:rPr>
    </w:lvl>
    <w:lvl w:ilvl="3" w:tplc="44090001" w:tentative="1">
      <w:start w:val="1"/>
      <w:numFmt w:val="bullet"/>
      <w:lvlText w:val=""/>
      <w:lvlJc w:val="left"/>
      <w:pPr>
        <w:ind w:left="2934" w:hanging="360"/>
      </w:pPr>
      <w:rPr>
        <w:rFonts w:ascii="Symbol" w:hAnsi="Symbol" w:hint="default"/>
      </w:rPr>
    </w:lvl>
    <w:lvl w:ilvl="4" w:tplc="44090003" w:tentative="1">
      <w:start w:val="1"/>
      <w:numFmt w:val="bullet"/>
      <w:lvlText w:val="o"/>
      <w:lvlJc w:val="left"/>
      <w:pPr>
        <w:ind w:left="3654" w:hanging="360"/>
      </w:pPr>
      <w:rPr>
        <w:rFonts w:ascii="Courier New" w:hAnsi="Courier New" w:cs="Courier New" w:hint="default"/>
      </w:rPr>
    </w:lvl>
    <w:lvl w:ilvl="5" w:tplc="44090005" w:tentative="1">
      <w:start w:val="1"/>
      <w:numFmt w:val="bullet"/>
      <w:lvlText w:val=""/>
      <w:lvlJc w:val="left"/>
      <w:pPr>
        <w:ind w:left="4374" w:hanging="360"/>
      </w:pPr>
      <w:rPr>
        <w:rFonts w:ascii="Wingdings" w:hAnsi="Wingdings" w:hint="default"/>
      </w:rPr>
    </w:lvl>
    <w:lvl w:ilvl="6" w:tplc="44090001" w:tentative="1">
      <w:start w:val="1"/>
      <w:numFmt w:val="bullet"/>
      <w:lvlText w:val=""/>
      <w:lvlJc w:val="left"/>
      <w:pPr>
        <w:ind w:left="5094" w:hanging="360"/>
      </w:pPr>
      <w:rPr>
        <w:rFonts w:ascii="Symbol" w:hAnsi="Symbol" w:hint="default"/>
      </w:rPr>
    </w:lvl>
    <w:lvl w:ilvl="7" w:tplc="44090003" w:tentative="1">
      <w:start w:val="1"/>
      <w:numFmt w:val="bullet"/>
      <w:lvlText w:val="o"/>
      <w:lvlJc w:val="left"/>
      <w:pPr>
        <w:ind w:left="5814" w:hanging="360"/>
      </w:pPr>
      <w:rPr>
        <w:rFonts w:ascii="Courier New" w:hAnsi="Courier New" w:cs="Courier New" w:hint="default"/>
      </w:rPr>
    </w:lvl>
    <w:lvl w:ilvl="8" w:tplc="44090005" w:tentative="1">
      <w:start w:val="1"/>
      <w:numFmt w:val="bullet"/>
      <w:lvlText w:val=""/>
      <w:lvlJc w:val="left"/>
      <w:pPr>
        <w:ind w:left="6534" w:hanging="360"/>
      </w:pPr>
      <w:rPr>
        <w:rFonts w:ascii="Wingdings" w:hAnsi="Wingdings" w:hint="default"/>
      </w:rPr>
    </w:lvl>
  </w:abstractNum>
  <w:abstractNum w:abstractNumId="20" w15:restartNumberingAfterBreak="0">
    <w:nsid w:val="3C9D106A"/>
    <w:multiLevelType w:val="hybridMultilevel"/>
    <w:tmpl w:val="E7A8C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2701AD"/>
    <w:multiLevelType w:val="hybridMultilevel"/>
    <w:tmpl w:val="F3F457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986A84"/>
    <w:multiLevelType w:val="hybridMultilevel"/>
    <w:tmpl w:val="475CF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7A2BB5"/>
    <w:multiLevelType w:val="hybridMultilevel"/>
    <w:tmpl w:val="D7D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91F9F"/>
    <w:multiLevelType w:val="hybridMultilevel"/>
    <w:tmpl w:val="BA54B44C"/>
    <w:lvl w:ilvl="0" w:tplc="D73479E4">
      <w:start w:val="1"/>
      <w:numFmt w:val="decimal"/>
      <w:lvlText w:val="%1."/>
      <w:lvlJc w:val="left"/>
      <w:pPr>
        <w:ind w:left="605" w:hanging="360"/>
      </w:pPr>
    </w:lvl>
    <w:lvl w:ilvl="1" w:tplc="04090019">
      <w:start w:val="1"/>
      <w:numFmt w:val="lowerLetter"/>
      <w:lvlText w:val="%2."/>
      <w:lvlJc w:val="left"/>
      <w:pPr>
        <w:ind w:left="1325" w:hanging="360"/>
      </w:pPr>
    </w:lvl>
    <w:lvl w:ilvl="2" w:tplc="0409001B">
      <w:start w:val="1"/>
      <w:numFmt w:val="lowerRoman"/>
      <w:lvlText w:val="%3."/>
      <w:lvlJc w:val="right"/>
      <w:pPr>
        <w:ind w:left="2045" w:hanging="180"/>
      </w:pPr>
    </w:lvl>
    <w:lvl w:ilvl="3" w:tplc="0409000F">
      <w:start w:val="1"/>
      <w:numFmt w:val="decimal"/>
      <w:lvlText w:val="%4."/>
      <w:lvlJc w:val="left"/>
      <w:pPr>
        <w:ind w:left="2765" w:hanging="360"/>
      </w:pPr>
    </w:lvl>
    <w:lvl w:ilvl="4" w:tplc="04090019">
      <w:start w:val="1"/>
      <w:numFmt w:val="lowerLetter"/>
      <w:lvlText w:val="%5."/>
      <w:lvlJc w:val="left"/>
      <w:pPr>
        <w:ind w:left="3485" w:hanging="360"/>
      </w:pPr>
    </w:lvl>
    <w:lvl w:ilvl="5" w:tplc="0409001B">
      <w:start w:val="1"/>
      <w:numFmt w:val="lowerRoman"/>
      <w:lvlText w:val="%6."/>
      <w:lvlJc w:val="right"/>
      <w:pPr>
        <w:ind w:left="4205" w:hanging="180"/>
      </w:pPr>
    </w:lvl>
    <w:lvl w:ilvl="6" w:tplc="0409000F">
      <w:start w:val="1"/>
      <w:numFmt w:val="decimal"/>
      <w:lvlText w:val="%7."/>
      <w:lvlJc w:val="left"/>
      <w:pPr>
        <w:ind w:left="4925" w:hanging="360"/>
      </w:pPr>
    </w:lvl>
    <w:lvl w:ilvl="7" w:tplc="04090019">
      <w:start w:val="1"/>
      <w:numFmt w:val="lowerLetter"/>
      <w:lvlText w:val="%8."/>
      <w:lvlJc w:val="left"/>
      <w:pPr>
        <w:ind w:left="5645" w:hanging="360"/>
      </w:pPr>
    </w:lvl>
    <w:lvl w:ilvl="8" w:tplc="0409001B">
      <w:start w:val="1"/>
      <w:numFmt w:val="lowerRoman"/>
      <w:lvlText w:val="%9."/>
      <w:lvlJc w:val="right"/>
      <w:pPr>
        <w:ind w:left="6365" w:hanging="180"/>
      </w:pPr>
    </w:lvl>
  </w:abstractNum>
  <w:abstractNum w:abstractNumId="25" w15:restartNumberingAfterBreak="0">
    <w:nsid w:val="4EF37B75"/>
    <w:multiLevelType w:val="hybridMultilevel"/>
    <w:tmpl w:val="F830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761BA"/>
    <w:multiLevelType w:val="hybridMultilevel"/>
    <w:tmpl w:val="CD34D06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7" w15:restartNumberingAfterBreak="0">
    <w:nsid w:val="536E634D"/>
    <w:multiLevelType w:val="hybridMultilevel"/>
    <w:tmpl w:val="BEEE4E4C"/>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56484A4D"/>
    <w:multiLevelType w:val="hybridMultilevel"/>
    <w:tmpl w:val="51047D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3A0CCA"/>
    <w:multiLevelType w:val="hybridMultilevel"/>
    <w:tmpl w:val="9F0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E0FDA"/>
    <w:multiLevelType w:val="hybridMultilevel"/>
    <w:tmpl w:val="A8A660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291148"/>
    <w:multiLevelType w:val="hybridMultilevel"/>
    <w:tmpl w:val="289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62CE7"/>
    <w:multiLevelType w:val="hybridMultilevel"/>
    <w:tmpl w:val="9EA24054"/>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3" w15:restartNumberingAfterBreak="0">
    <w:nsid w:val="61524A1F"/>
    <w:multiLevelType w:val="hybridMultilevel"/>
    <w:tmpl w:val="51AA57C8"/>
    <w:lvl w:ilvl="0" w:tplc="DDA48350">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A37E6C"/>
    <w:multiLevelType w:val="hybridMultilevel"/>
    <w:tmpl w:val="7E667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1F7F35"/>
    <w:multiLevelType w:val="hybridMultilevel"/>
    <w:tmpl w:val="DB8AB868"/>
    <w:styleLink w:val="ImportedStyle7"/>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7D1A33"/>
    <w:multiLevelType w:val="hybridMultilevel"/>
    <w:tmpl w:val="B0F8B6C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136AC"/>
    <w:multiLevelType w:val="hybridMultilevel"/>
    <w:tmpl w:val="67D2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C6600"/>
    <w:multiLevelType w:val="hybridMultilevel"/>
    <w:tmpl w:val="BAE21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B22FBA"/>
    <w:multiLevelType w:val="hybridMultilevel"/>
    <w:tmpl w:val="529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06C61"/>
    <w:multiLevelType w:val="hybridMultilevel"/>
    <w:tmpl w:val="3B34BC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5937725">
    <w:abstractNumId w:val="39"/>
  </w:num>
  <w:num w:numId="2" w16cid:durableId="1885099142">
    <w:abstractNumId w:val="17"/>
  </w:num>
  <w:num w:numId="3" w16cid:durableId="1337998029">
    <w:abstractNumId w:val="25"/>
  </w:num>
  <w:num w:numId="4" w16cid:durableId="1051459903">
    <w:abstractNumId w:val="23"/>
  </w:num>
  <w:num w:numId="5" w16cid:durableId="1184173298">
    <w:abstractNumId w:val="9"/>
  </w:num>
  <w:num w:numId="6" w16cid:durableId="495388575">
    <w:abstractNumId w:val="22"/>
  </w:num>
  <w:num w:numId="7" w16cid:durableId="1198549052">
    <w:abstractNumId w:val="31"/>
  </w:num>
  <w:num w:numId="8" w16cid:durableId="1727023348">
    <w:abstractNumId w:val="36"/>
  </w:num>
  <w:num w:numId="9" w16cid:durableId="228882645">
    <w:abstractNumId w:val="18"/>
  </w:num>
  <w:num w:numId="10" w16cid:durableId="1948079508">
    <w:abstractNumId w:val="37"/>
  </w:num>
  <w:num w:numId="11" w16cid:durableId="1657687129">
    <w:abstractNumId w:val="10"/>
  </w:num>
  <w:num w:numId="12" w16cid:durableId="278462911">
    <w:abstractNumId w:val="8"/>
  </w:num>
  <w:num w:numId="13" w16cid:durableId="1169255469">
    <w:abstractNumId w:val="12"/>
  </w:num>
  <w:num w:numId="14" w16cid:durableId="1386180443">
    <w:abstractNumId w:val="20"/>
  </w:num>
  <w:num w:numId="15" w16cid:durableId="776825393">
    <w:abstractNumId w:val="38"/>
  </w:num>
  <w:num w:numId="16" w16cid:durableId="929044498">
    <w:abstractNumId w:val="40"/>
  </w:num>
  <w:num w:numId="17" w16cid:durableId="1058288611">
    <w:abstractNumId w:val="16"/>
  </w:num>
  <w:num w:numId="18" w16cid:durableId="654916333">
    <w:abstractNumId w:val="34"/>
  </w:num>
  <w:num w:numId="19" w16cid:durableId="1469323472">
    <w:abstractNumId w:val="13"/>
  </w:num>
  <w:num w:numId="20" w16cid:durableId="50429336">
    <w:abstractNumId w:val="7"/>
  </w:num>
  <w:num w:numId="21" w16cid:durableId="1141924435">
    <w:abstractNumId w:val="14"/>
  </w:num>
  <w:num w:numId="22" w16cid:durableId="759906992">
    <w:abstractNumId w:val="32"/>
  </w:num>
  <w:num w:numId="23" w16cid:durableId="403837751">
    <w:abstractNumId w:val="6"/>
  </w:num>
  <w:num w:numId="24" w16cid:durableId="712845349">
    <w:abstractNumId w:val="30"/>
  </w:num>
  <w:num w:numId="25" w16cid:durableId="1483111206">
    <w:abstractNumId w:val="21"/>
  </w:num>
  <w:num w:numId="26" w16cid:durableId="423769162">
    <w:abstractNumId w:val="26"/>
  </w:num>
  <w:num w:numId="27" w16cid:durableId="1719743697">
    <w:abstractNumId w:val="29"/>
  </w:num>
  <w:num w:numId="28" w16cid:durableId="514199164">
    <w:abstractNumId w:val="5"/>
  </w:num>
  <w:num w:numId="29" w16cid:durableId="11169440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72140427">
    <w:abstractNumId w:val="28"/>
  </w:num>
  <w:num w:numId="31" w16cid:durableId="267156446">
    <w:abstractNumId w:val="3"/>
  </w:num>
  <w:num w:numId="32" w16cid:durableId="1673340878">
    <w:abstractNumId w:val="2"/>
  </w:num>
  <w:num w:numId="33" w16cid:durableId="1440369723">
    <w:abstractNumId w:val="1"/>
  </w:num>
  <w:num w:numId="34" w16cid:durableId="82773150">
    <w:abstractNumId w:val="0"/>
  </w:num>
  <w:num w:numId="35" w16cid:durableId="1659577704">
    <w:abstractNumId w:val="35"/>
  </w:num>
  <w:num w:numId="36" w16cid:durableId="1679234027">
    <w:abstractNumId w:val="27"/>
  </w:num>
  <w:num w:numId="37" w16cid:durableId="1500385160">
    <w:abstractNumId w:val="15"/>
  </w:num>
  <w:num w:numId="38" w16cid:durableId="1455058239">
    <w:abstractNumId w:val="11"/>
  </w:num>
  <w:num w:numId="39" w16cid:durableId="1379815643">
    <w:abstractNumId w:val="33"/>
  </w:num>
  <w:num w:numId="40" w16cid:durableId="1051223371">
    <w:abstractNumId w:val="19"/>
  </w:num>
  <w:num w:numId="41" w16cid:durableId="2142723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xNDawNLIEksYmhko6SsGpxcWZ+XkgBUa1AMHKE0EsAAAA"/>
  </w:docVars>
  <w:rsids>
    <w:rsidRoot w:val="00B07CEF"/>
    <w:rsid w:val="0000516C"/>
    <w:rsid w:val="000057A1"/>
    <w:rsid w:val="00007D0F"/>
    <w:rsid w:val="00022FC1"/>
    <w:rsid w:val="00036B8E"/>
    <w:rsid w:val="00042CCC"/>
    <w:rsid w:val="00046E12"/>
    <w:rsid w:val="00047C04"/>
    <w:rsid w:val="00053EE8"/>
    <w:rsid w:val="0007160B"/>
    <w:rsid w:val="000963B7"/>
    <w:rsid w:val="000A4AE0"/>
    <w:rsid w:val="000B38FB"/>
    <w:rsid w:val="000B3A50"/>
    <w:rsid w:val="000B418D"/>
    <w:rsid w:val="000C5350"/>
    <w:rsid w:val="000D2BF2"/>
    <w:rsid w:val="00130E60"/>
    <w:rsid w:val="001329BE"/>
    <w:rsid w:val="00175F62"/>
    <w:rsid w:val="001838F6"/>
    <w:rsid w:val="00190AFC"/>
    <w:rsid w:val="001910A5"/>
    <w:rsid w:val="00195720"/>
    <w:rsid w:val="001D0931"/>
    <w:rsid w:val="001D612C"/>
    <w:rsid w:val="001E5D39"/>
    <w:rsid w:val="001F1196"/>
    <w:rsid w:val="001F4CA4"/>
    <w:rsid w:val="001F786F"/>
    <w:rsid w:val="00215A7E"/>
    <w:rsid w:val="00225F94"/>
    <w:rsid w:val="00240825"/>
    <w:rsid w:val="00243B1A"/>
    <w:rsid w:val="0026410B"/>
    <w:rsid w:val="00274F85"/>
    <w:rsid w:val="00282003"/>
    <w:rsid w:val="0028480D"/>
    <w:rsid w:val="0029239E"/>
    <w:rsid w:val="00294A24"/>
    <w:rsid w:val="002D5FD0"/>
    <w:rsid w:val="002F5242"/>
    <w:rsid w:val="003035AB"/>
    <w:rsid w:val="00305C15"/>
    <w:rsid w:val="00306F1C"/>
    <w:rsid w:val="00312DE0"/>
    <w:rsid w:val="0031743C"/>
    <w:rsid w:val="003407B3"/>
    <w:rsid w:val="0034101E"/>
    <w:rsid w:val="003567F7"/>
    <w:rsid w:val="00360E2B"/>
    <w:rsid w:val="00384536"/>
    <w:rsid w:val="003A11E7"/>
    <w:rsid w:val="003B0E3F"/>
    <w:rsid w:val="003B4DA3"/>
    <w:rsid w:val="003B57F4"/>
    <w:rsid w:val="003B5DAD"/>
    <w:rsid w:val="003C00FC"/>
    <w:rsid w:val="003C33EC"/>
    <w:rsid w:val="003E0F0E"/>
    <w:rsid w:val="00405604"/>
    <w:rsid w:val="0041202F"/>
    <w:rsid w:val="00426C2F"/>
    <w:rsid w:val="00427D49"/>
    <w:rsid w:val="004421D3"/>
    <w:rsid w:val="00453AE5"/>
    <w:rsid w:val="00462EDB"/>
    <w:rsid w:val="004865AF"/>
    <w:rsid w:val="004B29C2"/>
    <w:rsid w:val="004B3FCC"/>
    <w:rsid w:val="004C57BC"/>
    <w:rsid w:val="004D45D9"/>
    <w:rsid w:val="004D472E"/>
    <w:rsid w:val="004E602E"/>
    <w:rsid w:val="00511F7F"/>
    <w:rsid w:val="0051212C"/>
    <w:rsid w:val="00521E62"/>
    <w:rsid w:val="00535368"/>
    <w:rsid w:val="00555F5C"/>
    <w:rsid w:val="0056399F"/>
    <w:rsid w:val="00564509"/>
    <w:rsid w:val="005728FC"/>
    <w:rsid w:val="00581FEA"/>
    <w:rsid w:val="00587A48"/>
    <w:rsid w:val="005A01E8"/>
    <w:rsid w:val="005B2401"/>
    <w:rsid w:val="005C4BB0"/>
    <w:rsid w:val="005D3B64"/>
    <w:rsid w:val="005E2BF2"/>
    <w:rsid w:val="0060111A"/>
    <w:rsid w:val="00611E2F"/>
    <w:rsid w:val="00652E04"/>
    <w:rsid w:val="00652EF2"/>
    <w:rsid w:val="006576DB"/>
    <w:rsid w:val="00682C66"/>
    <w:rsid w:val="006941B7"/>
    <w:rsid w:val="006A3D09"/>
    <w:rsid w:val="006B7B1C"/>
    <w:rsid w:val="00700D35"/>
    <w:rsid w:val="007029C6"/>
    <w:rsid w:val="00712D23"/>
    <w:rsid w:val="00750538"/>
    <w:rsid w:val="00750F16"/>
    <w:rsid w:val="007545F9"/>
    <w:rsid w:val="0075791F"/>
    <w:rsid w:val="007717C1"/>
    <w:rsid w:val="00773DB0"/>
    <w:rsid w:val="007A3EF1"/>
    <w:rsid w:val="007B5E62"/>
    <w:rsid w:val="007B6751"/>
    <w:rsid w:val="007D4953"/>
    <w:rsid w:val="007E0D36"/>
    <w:rsid w:val="007E563F"/>
    <w:rsid w:val="00803B85"/>
    <w:rsid w:val="0083279D"/>
    <w:rsid w:val="00847D97"/>
    <w:rsid w:val="0086757A"/>
    <w:rsid w:val="008A2D83"/>
    <w:rsid w:val="008D73D2"/>
    <w:rsid w:val="008E5826"/>
    <w:rsid w:val="009047E2"/>
    <w:rsid w:val="00922B3F"/>
    <w:rsid w:val="00940F56"/>
    <w:rsid w:val="00945D08"/>
    <w:rsid w:val="00954F43"/>
    <w:rsid w:val="00956CC8"/>
    <w:rsid w:val="0096734E"/>
    <w:rsid w:val="00985670"/>
    <w:rsid w:val="009A40D2"/>
    <w:rsid w:val="009A4EDC"/>
    <w:rsid w:val="009C2430"/>
    <w:rsid w:val="009D107E"/>
    <w:rsid w:val="009F4094"/>
    <w:rsid w:val="009F50D4"/>
    <w:rsid w:val="009F6939"/>
    <w:rsid w:val="00A077AC"/>
    <w:rsid w:val="00A12A80"/>
    <w:rsid w:val="00A224B9"/>
    <w:rsid w:val="00A3546D"/>
    <w:rsid w:val="00A36C49"/>
    <w:rsid w:val="00A648AD"/>
    <w:rsid w:val="00A76B61"/>
    <w:rsid w:val="00AD0598"/>
    <w:rsid w:val="00AD3C97"/>
    <w:rsid w:val="00AE6A19"/>
    <w:rsid w:val="00B07CEF"/>
    <w:rsid w:val="00B15B6B"/>
    <w:rsid w:val="00B16F47"/>
    <w:rsid w:val="00B315ED"/>
    <w:rsid w:val="00B3352C"/>
    <w:rsid w:val="00B37964"/>
    <w:rsid w:val="00B37967"/>
    <w:rsid w:val="00B41EEA"/>
    <w:rsid w:val="00B466B7"/>
    <w:rsid w:val="00B5138C"/>
    <w:rsid w:val="00B53B85"/>
    <w:rsid w:val="00B57ECC"/>
    <w:rsid w:val="00B61ABB"/>
    <w:rsid w:val="00B709B5"/>
    <w:rsid w:val="00B731A4"/>
    <w:rsid w:val="00B7543F"/>
    <w:rsid w:val="00B778F6"/>
    <w:rsid w:val="00B85356"/>
    <w:rsid w:val="00BC5C32"/>
    <w:rsid w:val="00BF0268"/>
    <w:rsid w:val="00C04D65"/>
    <w:rsid w:val="00C1151B"/>
    <w:rsid w:val="00C461CF"/>
    <w:rsid w:val="00C5686B"/>
    <w:rsid w:val="00C65DDA"/>
    <w:rsid w:val="00C826E5"/>
    <w:rsid w:val="00CA0E24"/>
    <w:rsid w:val="00CC210E"/>
    <w:rsid w:val="00CD7CC1"/>
    <w:rsid w:val="00CF3678"/>
    <w:rsid w:val="00CF496F"/>
    <w:rsid w:val="00CF6BAF"/>
    <w:rsid w:val="00D100B7"/>
    <w:rsid w:val="00D13A18"/>
    <w:rsid w:val="00D27A0B"/>
    <w:rsid w:val="00D4208D"/>
    <w:rsid w:val="00D46C38"/>
    <w:rsid w:val="00D52C20"/>
    <w:rsid w:val="00D5570B"/>
    <w:rsid w:val="00D645A8"/>
    <w:rsid w:val="00D659D7"/>
    <w:rsid w:val="00D67804"/>
    <w:rsid w:val="00D67E51"/>
    <w:rsid w:val="00D73627"/>
    <w:rsid w:val="00D94440"/>
    <w:rsid w:val="00DB2078"/>
    <w:rsid w:val="00DD444C"/>
    <w:rsid w:val="00DD4DF5"/>
    <w:rsid w:val="00DD6905"/>
    <w:rsid w:val="00DF06A1"/>
    <w:rsid w:val="00DF23A5"/>
    <w:rsid w:val="00DF4686"/>
    <w:rsid w:val="00E06541"/>
    <w:rsid w:val="00E45FE3"/>
    <w:rsid w:val="00E60049"/>
    <w:rsid w:val="00E600A7"/>
    <w:rsid w:val="00E65B41"/>
    <w:rsid w:val="00E93F28"/>
    <w:rsid w:val="00EA17DB"/>
    <w:rsid w:val="00EC2BC6"/>
    <w:rsid w:val="00EC6A5E"/>
    <w:rsid w:val="00ED4C57"/>
    <w:rsid w:val="00F17F53"/>
    <w:rsid w:val="00F21CC6"/>
    <w:rsid w:val="00F46883"/>
    <w:rsid w:val="00F54AB1"/>
    <w:rsid w:val="00FB2F76"/>
    <w:rsid w:val="00FB4D69"/>
    <w:rsid w:val="00FD7713"/>
    <w:rsid w:val="00FE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45A9"/>
  <w15:docId w15:val="{6D17C208-41F7-4519-849E-3AFA9BE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07CEF"/>
    <w:pPr>
      <w:keepNext/>
      <w:spacing w:after="0" w:line="240" w:lineRule="auto"/>
      <w:outlineLvl w:val="0"/>
    </w:pPr>
    <w:rPr>
      <w:rFonts w:ascii="Verdana" w:eastAsia="Times New Roman" w:hAnsi="Verdana" w:cs="Times New Roman"/>
      <w:b/>
      <w:sz w:val="18"/>
      <w:szCs w:val="18"/>
      <w:lang w:val="x-none" w:eastAsia="x-none"/>
    </w:rPr>
  </w:style>
  <w:style w:type="paragraph" w:styleId="Heading2">
    <w:name w:val="heading 2"/>
    <w:basedOn w:val="Normal"/>
    <w:next w:val="Normal"/>
    <w:link w:val="Heading2Char"/>
    <w:uiPriority w:val="9"/>
    <w:semiHidden/>
    <w:unhideWhenUsed/>
    <w:qFormat/>
    <w:rsid w:val="00B37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qFormat/>
    <w:rsid w:val="00B07CEF"/>
    <w:pPr>
      <w:keepNext/>
      <w:shd w:val="pct15" w:color="000000" w:fill="FFFFFF"/>
      <w:spacing w:after="0" w:line="240" w:lineRule="auto"/>
      <w:jc w:val="both"/>
      <w:outlineLvl w:val="7"/>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7CEF"/>
    <w:pPr>
      <w:ind w:left="720"/>
      <w:contextualSpacing/>
    </w:pPr>
  </w:style>
  <w:style w:type="character" w:styleId="Hyperlink">
    <w:name w:val="Hyperlink"/>
    <w:basedOn w:val="DefaultParagraphFont"/>
    <w:uiPriority w:val="99"/>
    <w:unhideWhenUsed/>
    <w:rsid w:val="00B07CEF"/>
    <w:rPr>
      <w:color w:val="0000FF" w:themeColor="hyperlink"/>
      <w:u w:val="single"/>
    </w:rPr>
  </w:style>
  <w:style w:type="character" w:customStyle="1" w:styleId="Heading1Char">
    <w:name w:val="Heading 1 Char"/>
    <w:basedOn w:val="DefaultParagraphFont"/>
    <w:link w:val="Heading1"/>
    <w:rsid w:val="00B07CEF"/>
    <w:rPr>
      <w:rFonts w:ascii="Verdana" w:eastAsia="Times New Roman" w:hAnsi="Verdana" w:cs="Times New Roman"/>
      <w:b/>
      <w:sz w:val="18"/>
      <w:szCs w:val="18"/>
      <w:lang w:val="x-none" w:eastAsia="x-none"/>
    </w:rPr>
  </w:style>
  <w:style w:type="character" w:customStyle="1" w:styleId="Heading8Char">
    <w:name w:val="Heading 8 Char"/>
    <w:basedOn w:val="DefaultParagraphFont"/>
    <w:link w:val="Heading8"/>
    <w:rsid w:val="00B07CEF"/>
    <w:rPr>
      <w:rFonts w:ascii="Tahoma" w:eastAsia="Times New Roman" w:hAnsi="Tahoma" w:cs="Tahoma"/>
      <w:b/>
      <w:bCs/>
      <w:sz w:val="20"/>
      <w:szCs w:val="20"/>
      <w:shd w:val="pct15" w:color="000000" w:fill="FFFFFF"/>
    </w:rPr>
  </w:style>
  <w:style w:type="paragraph" w:styleId="HTMLPreformatted">
    <w:name w:val="HTML Preformatted"/>
    <w:basedOn w:val="Normal"/>
    <w:link w:val="HTMLPreformattedChar"/>
    <w:rsid w:val="00B0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B07CEF"/>
    <w:rPr>
      <w:rFonts w:ascii="Courier New" w:eastAsia="Courier New" w:hAnsi="Courier New" w:cs="Times New Roman"/>
      <w:sz w:val="20"/>
      <w:szCs w:val="20"/>
    </w:rPr>
  </w:style>
  <w:style w:type="character" w:customStyle="1" w:styleId="Heading2Char">
    <w:name w:val="Heading 2 Char"/>
    <w:basedOn w:val="DefaultParagraphFont"/>
    <w:link w:val="Heading2"/>
    <w:uiPriority w:val="9"/>
    <w:semiHidden/>
    <w:rsid w:val="00B3796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D3C97"/>
  </w:style>
  <w:style w:type="character" w:customStyle="1" w:styleId="ListParagraphChar">
    <w:name w:val="List Paragraph Char"/>
    <w:link w:val="ListParagraph"/>
    <w:uiPriority w:val="34"/>
    <w:rsid w:val="00036B8E"/>
  </w:style>
  <w:style w:type="paragraph" w:customStyle="1" w:styleId="BulletList">
    <w:name w:val="Bullet List"/>
    <w:basedOn w:val="Normal"/>
    <w:rsid w:val="00036B8E"/>
    <w:pPr>
      <w:numPr>
        <w:numId w:val="32"/>
      </w:numPr>
      <w:spacing w:after="160" w:line="259" w:lineRule="auto"/>
    </w:pPr>
    <w:rPr>
      <w:rFonts w:ascii="Calibri" w:eastAsia="Times New Roman" w:hAnsi="Calibri" w:cs="Times New Roman"/>
    </w:rPr>
  </w:style>
  <w:style w:type="paragraph" w:customStyle="1" w:styleId="ResumeBody">
    <w:name w:val="Resume Body"/>
    <w:autoRedefine/>
    <w:rsid w:val="00243B1A"/>
    <w:pPr>
      <w:spacing w:before="60" w:after="0" w:line="240" w:lineRule="auto"/>
      <w:jc w:val="both"/>
    </w:pPr>
    <w:rPr>
      <w:rFonts w:ascii="Times New Roman" w:eastAsia="Arial Unicode MS" w:hAnsi="Times New Roman" w:cs="Arial Unicode MS"/>
      <w:color w:val="000000"/>
      <w:sz w:val="20"/>
      <w:szCs w:val="20"/>
      <w:u w:color="000000"/>
      <w:lang w:eastAsia="en-MY"/>
    </w:rPr>
  </w:style>
  <w:style w:type="character" w:customStyle="1" w:styleId="None">
    <w:name w:val="None"/>
    <w:autoRedefine/>
    <w:rsid w:val="00243B1A"/>
  </w:style>
  <w:style w:type="numbering" w:customStyle="1" w:styleId="ImportedStyle7">
    <w:name w:val="Imported Style 7"/>
    <w:rsid w:val="00243B1A"/>
    <w:pPr>
      <w:numPr>
        <w:numId w:val="35"/>
      </w:numPr>
    </w:pPr>
  </w:style>
  <w:style w:type="character" w:styleId="UnresolvedMention">
    <w:name w:val="Unresolved Mention"/>
    <w:basedOn w:val="DefaultParagraphFont"/>
    <w:uiPriority w:val="99"/>
    <w:semiHidden/>
    <w:unhideWhenUsed/>
    <w:rsid w:val="0084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9521">
      <w:bodyDiv w:val="1"/>
      <w:marLeft w:val="0"/>
      <w:marRight w:val="0"/>
      <w:marTop w:val="0"/>
      <w:marBottom w:val="0"/>
      <w:divBdr>
        <w:top w:val="none" w:sz="0" w:space="0" w:color="auto"/>
        <w:left w:val="none" w:sz="0" w:space="0" w:color="auto"/>
        <w:bottom w:val="none" w:sz="0" w:space="0" w:color="auto"/>
        <w:right w:val="none" w:sz="0" w:space="0" w:color="auto"/>
      </w:divBdr>
    </w:div>
    <w:div w:id="750590465">
      <w:bodyDiv w:val="1"/>
      <w:marLeft w:val="0"/>
      <w:marRight w:val="0"/>
      <w:marTop w:val="0"/>
      <w:marBottom w:val="0"/>
      <w:divBdr>
        <w:top w:val="none" w:sz="0" w:space="0" w:color="auto"/>
        <w:left w:val="none" w:sz="0" w:space="0" w:color="auto"/>
        <w:bottom w:val="none" w:sz="0" w:space="0" w:color="auto"/>
        <w:right w:val="none" w:sz="0" w:space="0" w:color="auto"/>
      </w:divBdr>
    </w:div>
    <w:div w:id="1096436236">
      <w:bodyDiv w:val="1"/>
      <w:marLeft w:val="0"/>
      <w:marRight w:val="0"/>
      <w:marTop w:val="0"/>
      <w:marBottom w:val="0"/>
      <w:divBdr>
        <w:top w:val="none" w:sz="0" w:space="0" w:color="auto"/>
        <w:left w:val="none" w:sz="0" w:space="0" w:color="auto"/>
        <w:bottom w:val="none" w:sz="0" w:space="0" w:color="auto"/>
        <w:right w:val="none" w:sz="0" w:space="0" w:color="auto"/>
      </w:divBdr>
    </w:div>
    <w:div w:id="1327126254">
      <w:bodyDiv w:val="1"/>
      <w:marLeft w:val="0"/>
      <w:marRight w:val="0"/>
      <w:marTop w:val="0"/>
      <w:marBottom w:val="0"/>
      <w:divBdr>
        <w:top w:val="none" w:sz="0" w:space="0" w:color="auto"/>
        <w:left w:val="none" w:sz="0" w:space="0" w:color="auto"/>
        <w:bottom w:val="none" w:sz="0" w:space="0" w:color="auto"/>
        <w:right w:val="none" w:sz="0" w:space="0" w:color="auto"/>
      </w:divBdr>
    </w:div>
    <w:div w:id="1442726486">
      <w:bodyDiv w:val="1"/>
      <w:marLeft w:val="0"/>
      <w:marRight w:val="0"/>
      <w:marTop w:val="0"/>
      <w:marBottom w:val="0"/>
      <w:divBdr>
        <w:top w:val="none" w:sz="0" w:space="0" w:color="auto"/>
        <w:left w:val="none" w:sz="0" w:space="0" w:color="auto"/>
        <w:bottom w:val="none" w:sz="0" w:space="0" w:color="auto"/>
        <w:right w:val="none" w:sz="0" w:space="0" w:color="auto"/>
      </w:divBdr>
    </w:div>
    <w:div w:id="1509372201">
      <w:bodyDiv w:val="1"/>
      <w:marLeft w:val="0"/>
      <w:marRight w:val="0"/>
      <w:marTop w:val="0"/>
      <w:marBottom w:val="0"/>
      <w:divBdr>
        <w:top w:val="none" w:sz="0" w:space="0" w:color="auto"/>
        <w:left w:val="none" w:sz="0" w:space="0" w:color="auto"/>
        <w:bottom w:val="none" w:sz="0" w:space="0" w:color="auto"/>
        <w:right w:val="none" w:sz="0" w:space="0" w:color="auto"/>
      </w:divBdr>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
    <w:div w:id="1969898907">
      <w:bodyDiv w:val="1"/>
      <w:marLeft w:val="0"/>
      <w:marRight w:val="0"/>
      <w:marTop w:val="0"/>
      <w:marBottom w:val="0"/>
      <w:divBdr>
        <w:top w:val="none" w:sz="0" w:space="0" w:color="auto"/>
        <w:left w:val="none" w:sz="0" w:space="0" w:color="auto"/>
        <w:bottom w:val="none" w:sz="0" w:space="0" w:color="auto"/>
        <w:right w:val="none" w:sz="0" w:space="0" w:color="auto"/>
      </w:divBdr>
    </w:div>
    <w:div w:id="19835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itanyasowpat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7F07-84E7-461B-B991-641E78025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Aditi technologies PVT LTD</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Raju K</cp:lastModifiedBy>
  <cp:revision>109</cp:revision>
  <dcterms:created xsi:type="dcterms:W3CDTF">2019-05-16T15:13:00Z</dcterms:created>
  <dcterms:modified xsi:type="dcterms:W3CDTF">2023-08-24T07:21:00Z</dcterms:modified>
</cp:coreProperties>
</file>