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C717" w14:textId="7F1CD941" w:rsidR="004575DC" w:rsidRPr="00BE1E70" w:rsidRDefault="009A1590">
      <w:pPr>
        <w:rPr>
          <w:sz w:val="28"/>
          <w:szCs w:val="28"/>
          <w:lang w:val="en-US"/>
        </w:rPr>
      </w:pPr>
      <w:r w:rsidRPr="00BE1E70">
        <w:rPr>
          <w:sz w:val="28"/>
          <w:szCs w:val="28"/>
          <w:lang w:val="en-US"/>
        </w:rPr>
        <w:t>CONSTANT AND READ ONLY</w:t>
      </w:r>
    </w:p>
    <w:p w14:paraId="50A64CB6" w14:textId="78E7799B" w:rsidR="009A1590" w:rsidRPr="00BE1E70" w:rsidRDefault="009A1590">
      <w:pPr>
        <w:rPr>
          <w:sz w:val="28"/>
          <w:szCs w:val="28"/>
          <w:lang w:val="en-US"/>
        </w:rPr>
      </w:pPr>
      <w:r w:rsidRPr="00BE1E70">
        <w:rPr>
          <w:sz w:val="28"/>
          <w:szCs w:val="28"/>
          <w:lang w:val="en-US"/>
        </w:rPr>
        <w:t xml:space="preserve">If we declare something as </w:t>
      </w:r>
      <w:proofErr w:type="gramStart"/>
      <w:r w:rsidRPr="00BE1E70">
        <w:rPr>
          <w:sz w:val="28"/>
          <w:szCs w:val="28"/>
          <w:lang w:val="en-US"/>
        </w:rPr>
        <w:t>constant</w:t>
      </w:r>
      <w:proofErr w:type="gramEnd"/>
      <w:r w:rsidRPr="00BE1E70">
        <w:rPr>
          <w:sz w:val="28"/>
          <w:szCs w:val="28"/>
          <w:lang w:val="en-US"/>
        </w:rPr>
        <w:t xml:space="preserve"> we cant change it in run time</w:t>
      </w:r>
    </w:p>
    <w:p w14:paraId="7D351A2F" w14:textId="03E88BE3" w:rsidR="009A1590" w:rsidRPr="00BE1E70" w:rsidRDefault="009A1590">
      <w:pPr>
        <w:rPr>
          <w:sz w:val="28"/>
          <w:szCs w:val="28"/>
          <w:lang w:val="en-US"/>
        </w:rPr>
      </w:pPr>
      <w:r w:rsidRPr="00BE1E70">
        <w:rPr>
          <w:sz w:val="28"/>
          <w:szCs w:val="28"/>
          <w:lang w:val="en-US"/>
        </w:rPr>
        <w:t>Const I = 2147483647</w:t>
      </w:r>
    </w:p>
    <w:p w14:paraId="6036E555" w14:textId="7725D32E" w:rsidR="009A1590" w:rsidRPr="00BE1E70" w:rsidRDefault="009A1590">
      <w:pPr>
        <w:rPr>
          <w:sz w:val="28"/>
          <w:szCs w:val="28"/>
          <w:lang w:val="en-US"/>
        </w:rPr>
      </w:pPr>
      <w:r w:rsidRPr="00BE1E70">
        <w:rPr>
          <w:sz w:val="28"/>
          <w:szCs w:val="28"/>
          <w:lang w:val="en-US"/>
        </w:rPr>
        <w:t xml:space="preserve">Const j </w:t>
      </w:r>
    </w:p>
    <w:p w14:paraId="4903C10D" w14:textId="7039F4CA" w:rsidR="009A1590" w:rsidRPr="00BE1E70" w:rsidRDefault="009A1590">
      <w:pPr>
        <w:rPr>
          <w:sz w:val="28"/>
          <w:szCs w:val="28"/>
          <w:lang w:val="en-US"/>
        </w:rPr>
      </w:pPr>
      <w:r w:rsidRPr="00BE1E70">
        <w:rPr>
          <w:sz w:val="28"/>
          <w:szCs w:val="28"/>
          <w:lang w:val="en-US"/>
        </w:rPr>
        <w:t>Unchecked {</w:t>
      </w:r>
    </w:p>
    <w:p w14:paraId="661EF419" w14:textId="16E67A12" w:rsidR="009A1590" w:rsidRPr="00BE1E70" w:rsidRDefault="009A1590">
      <w:pPr>
        <w:rPr>
          <w:sz w:val="28"/>
          <w:szCs w:val="28"/>
          <w:lang w:val="en-US"/>
        </w:rPr>
      </w:pPr>
      <w:r w:rsidRPr="00BE1E70">
        <w:rPr>
          <w:sz w:val="28"/>
          <w:szCs w:val="28"/>
          <w:lang w:val="en-US"/>
        </w:rPr>
        <w:t xml:space="preserve">              Int      Z = </w:t>
      </w:r>
      <w:proofErr w:type="gramStart"/>
      <w:r w:rsidRPr="00BE1E70">
        <w:rPr>
          <w:sz w:val="28"/>
          <w:szCs w:val="28"/>
          <w:lang w:val="en-US"/>
        </w:rPr>
        <w:t>I  +</w:t>
      </w:r>
      <w:proofErr w:type="gramEnd"/>
      <w:r w:rsidRPr="00BE1E70">
        <w:rPr>
          <w:sz w:val="28"/>
          <w:szCs w:val="28"/>
          <w:lang w:val="en-US"/>
        </w:rPr>
        <w:t xml:space="preserve">  j</w:t>
      </w:r>
    </w:p>
    <w:p w14:paraId="599CDC47" w14:textId="41C41000" w:rsidR="009A1590" w:rsidRDefault="009A1590">
      <w:pPr>
        <w:rPr>
          <w:sz w:val="28"/>
          <w:szCs w:val="28"/>
          <w:lang w:val="en-US"/>
        </w:rPr>
      </w:pPr>
      <w:r w:rsidRPr="00BE1E70">
        <w:rPr>
          <w:sz w:val="28"/>
          <w:szCs w:val="28"/>
          <w:lang w:val="en-US"/>
        </w:rPr>
        <w:t xml:space="preserve">} </w:t>
      </w:r>
    </w:p>
    <w:p w14:paraId="7191612B" w14:textId="77777777" w:rsidR="002E32C4" w:rsidRDefault="00BE1E70">
      <w:pPr>
        <w:rPr>
          <w:sz w:val="28"/>
          <w:szCs w:val="28"/>
          <w:lang w:val="en-US"/>
        </w:rPr>
      </w:pPr>
      <w:r>
        <w:rPr>
          <w:sz w:val="28"/>
          <w:szCs w:val="28"/>
          <w:lang w:val="en-US"/>
        </w:rPr>
        <w:t>Types of conversion</w:t>
      </w:r>
      <w:r>
        <w:rPr>
          <w:sz w:val="28"/>
          <w:szCs w:val="28"/>
          <w:lang w:val="en-US"/>
        </w:rPr>
        <w:br/>
      </w:r>
      <w:proofErr w:type="spellStart"/>
      <w:r w:rsidR="002E32C4">
        <w:rPr>
          <w:sz w:val="28"/>
          <w:szCs w:val="28"/>
          <w:lang w:val="en-US"/>
        </w:rPr>
        <w:t>c++</w:t>
      </w:r>
      <w:proofErr w:type="spellEnd"/>
      <w:r w:rsidR="002E32C4">
        <w:rPr>
          <w:sz w:val="28"/>
          <w:szCs w:val="28"/>
          <w:lang w:val="en-US"/>
        </w:rPr>
        <w:t>,</w:t>
      </w:r>
    </w:p>
    <w:p w14:paraId="334BC066" w14:textId="77777777" w:rsidR="002E32C4" w:rsidRDefault="002E32C4">
      <w:pPr>
        <w:rPr>
          <w:sz w:val="28"/>
          <w:szCs w:val="28"/>
          <w:lang w:val="en-US"/>
        </w:rPr>
      </w:pPr>
      <w:r>
        <w:rPr>
          <w:sz w:val="28"/>
          <w:szCs w:val="28"/>
          <w:lang w:val="en-US"/>
        </w:rPr>
        <w:t>parse,</w:t>
      </w:r>
    </w:p>
    <w:p w14:paraId="5BF7297E" w14:textId="7149B258" w:rsidR="00BE1E70" w:rsidRDefault="002E32C4">
      <w:pPr>
        <w:rPr>
          <w:sz w:val="28"/>
          <w:szCs w:val="28"/>
          <w:lang w:val="en-US"/>
        </w:rPr>
      </w:pPr>
      <w:r>
        <w:rPr>
          <w:sz w:val="28"/>
          <w:szCs w:val="28"/>
          <w:lang w:val="en-US"/>
        </w:rPr>
        <w:t xml:space="preserve">Convert </w:t>
      </w:r>
      <w:proofErr w:type="gramStart"/>
      <w:r>
        <w:rPr>
          <w:sz w:val="28"/>
          <w:szCs w:val="28"/>
          <w:lang w:val="en-US"/>
        </w:rPr>
        <w:t>classes</w:t>
      </w:r>
      <w:proofErr w:type="gramEnd"/>
    </w:p>
    <w:p w14:paraId="10ADEAE8" w14:textId="10D90E92" w:rsidR="002E32C4" w:rsidRPr="00BE1E70" w:rsidRDefault="002E32C4">
      <w:pPr>
        <w:rPr>
          <w:sz w:val="28"/>
          <w:szCs w:val="28"/>
          <w:lang w:val="en-US"/>
        </w:rPr>
      </w:pPr>
      <w:proofErr w:type="spellStart"/>
      <w:r>
        <w:rPr>
          <w:sz w:val="28"/>
          <w:szCs w:val="28"/>
          <w:lang w:val="en-US"/>
        </w:rPr>
        <w:t>Boxingg</w:t>
      </w:r>
      <w:proofErr w:type="spellEnd"/>
    </w:p>
    <w:p w14:paraId="550F1BA8" w14:textId="77777777" w:rsidR="009A1590" w:rsidRPr="00BE1E70" w:rsidRDefault="009A1590">
      <w:pPr>
        <w:rPr>
          <w:sz w:val="28"/>
          <w:szCs w:val="28"/>
          <w:lang w:val="en-US"/>
        </w:rPr>
      </w:pPr>
    </w:p>
    <w:p w14:paraId="340382C9" w14:textId="3BE62CB1" w:rsidR="009A1590" w:rsidRPr="00BE1E70" w:rsidRDefault="009A1590">
      <w:pPr>
        <w:rPr>
          <w:sz w:val="28"/>
          <w:szCs w:val="28"/>
          <w:lang w:val="en-US"/>
        </w:rPr>
      </w:pPr>
      <w:r w:rsidRPr="00BE1E70">
        <w:rPr>
          <w:sz w:val="28"/>
          <w:szCs w:val="28"/>
          <w:lang w:val="en-US"/>
        </w:rPr>
        <w:t xml:space="preserve">It doesn’t accept null </w:t>
      </w:r>
      <w:proofErr w:type="gramStart"/>
      <w:r w:rsidRPr="00BE1E70">
        <w:rPr>
          <w:sz w:val="28"/>
          <w:szCs w:val="28"/>
          <w:lang w:val="en-US"/>
        </w:rPr>
        <w:t>values</w:t>
      </w:r>
      <w:proofErr w:type="gramEnd"/>
    </w:p>
    <w:p w14:paraId="1B479D94" w14:textId="781791EB" w:rsidR="009A1590" w:rsidRPr="00BE1E70" w:rsidRDefault="009A1590">
      <w:pPr>
        <w:rPr>
          <w:sz w:val="28"/>
          <w:szCs w:val="28"/>
          <w:lang w:val="en-US"/>
        </w:rPr>
      </w:pPr>
      <w:proofErr w:type="gramStart"/>
      <w:r w:rsidRPr="00BE1E70">
        <w:rPr>
          <w:sz w:val="28"/>
          <w:szCs w:val="28"/>
          <w:lang w:val="en-US"/>
        </w:rPr>
        <w:t>Int  I</w:t>
      </w:r>
      <w:proofErr w:type="gramEnd"/>
      <w:r w:rsidRPr="00BE1E70">
        <w:rPr>
          <w:sz w:val="28"/>
          <w:szCs w:val="28"/>
          <w:lang w:val="en-US"/>
        </w:rPr>
        <w:t xml:space="preserve">  = null;         {wrong}</w:t>
      </w:r>
    </w:p>
    <w:p w14:paraId="02113C28" w14:textId="5CD900CB" w:rsidR="009A1590" w:rsidRPr="00BE1E70" w:rsidRDefault="009A1590">
      <w:pPr>
        <w:rPr>
          <w:sz w:val="28"/>
          <w:szCs w:val="28"/>
          <w:lang w:val="en-US"/>
        </w:rPr>
      </w:pPr>
      <w:r w:rsidRPr="00BE1E70">
        <w:rPr>
          <w:sz w:val="28"/>
          <w:szCs w:val="28"/>
          <w:lang w:val="en-US"/>
        </w:rPr>
        <w:t xml:space="preserve">Int? I = </w:t>
      </w:r>
      <w:proofErr w:type="gramStart"/>
      <w:r w:rsidRPr="00BE1E70">
        <w:rPr>
          <w:sz w:val="28"/>
          <w:szCs w:val="28"/>
          <w:lang w:val="en-US"/>
        </w:rPr>
        <w:t xml:space="preserve">null;   </w:t>
      </w:r>
      <w:proofErr w:type="gramEnd"/>
      <w:r w:rsidRPr="00BE1E70">
        <w:rPr>
          <w:sz w:val="28"/>
          <w:szCs w:val="28"/>
          <w:lang w:val="en-US"/>
        </w:rPr>
        <w:t xml:space="preserve">       {right}</w:t>
      </w:r>
    </w:p>
    <w:p w14:paraId="0642E613" w14:textId="14764537" w:rsidR="009A1590" w:rsidRPr="00BE1E70" w:rsidRDefault="00D50FD9">
      <w:pPr>
        <w:rPr>
          <w:sz w:val="28"/>
          <w:szCs w:val="28"/>
          <w:lang w:val="en-US"/>
        </w:rPr>
      </w:pPr>
      <w:r w:rsidRPr="00BE1E70">
        <w:rPr>
          <w:sz w:val="28"/>
          <w:szCs w:val="28"/>
          <w:lang w:val="en-US"/>
        </w:rPr>
        <w:t xml:space="preserve">Nullable&lt;int&gt; I = </w:t>
      </w:r>
      <w:proofErr w:type="gramStart"/>
      <w:r w:rsidRPr="00BE1E70">
        <w:rPr>
          <w:sz w:val="28"/>
          <w:szCs w:val="28"/>
          <w:lang w:val="en-US"/>
        </w:rPr>
        <w:t>Null;</w:t>
      </w:r>
      <w:proofErr w:type="gramEnd"/>
    </w:p>
    <w:p w14:paraId="2BD2C02F" w14:textId="77777777" w:rsidR="00D50FD9" w:rsidRPr="00BE1E70" w:rsidRDefault="00D50FD9">
      <w:pPr>
        <w:rPr>
          <w:sz w:val="28"/>
          <w:szCs w:val="28"/>
          <w:lang w:val="en-US"/>
        </w:rPr>
      </w:pPr>
    </w:p>
    <w:p w14:paraId="226F79BB" w14:textId="2448AFE4" w:rsidR="00D50FD9" w:rsidRPr="00BE1E70" w:rsidRDefault="00D50FD9">
      <w:pPr>
        <w:rPr>
          <w:sz w:val="28"/>
          <w:szCs w:val="28"/>
          <w:lang w:val="en-US"/>
        </w:rPr>
      </w:pPr>
      <w:r w:rsidRPr="00BE1E70">
        <w:rPr>
          <w:sz w:val="28"/>
          <w:szCs w:val="28"/>
          <w:lang w:val="en-US"/>
        </w:rPr>
        <w:t xml:space="preserve">Parse and </w:t>
      </w:r>
      <w:proofErr w:type="spellStart"/>
      <w:r w:rsidRPr="00BE1E70">
        <w:rPr>
          <w:sz w:val="28"/>
          <w:szCs w:val="28"/>
          <w:lang w:val="en-US"/>
        </w:rPr>
        <w:t>TryParse</w:t>
      </w:r>
      <w:proofErr w:type="spellEnd"/>
    </w:p>
    <w:p w14:paraId="62F4DD5E" w14:textId="77777777" w:rsidR="00BE1E70" w:rsidRPr="00BE1E70" w:rsidRDefault="00BE1E70">
      <w:pPr>
        <w:rPr>
          <w:sz w:val="28"/>
          <w:szCs w:val="28"/>
          <w:lang w:val="en-US"/>
        </w:rPr>
      </w:pPr>
    </w:p>
    <w:p w14:paraId="4FC9149E" w14:textId="63D7EF0E" w:rsidR="00BE1E70" w:rsidRPr="00BE1E70" w:rsidRDefault="00BE1E70">
      <w:pPr>
        <w:rPr>
          <w:sz w:val="28"/>
          <w:szCs w:val="28"/>
          <w:lang w:val="en-US"/>
        </w:rPr>
      </w:pPr>
      <w:r w:rsidRPr="00BE1E70">
        <w:rPr>
          <w:sz w:val="28"/>
          <w:szCs w:val="28"/>
          <w:lang w:val="en-US"/>
        </w:rPr>
        <w:t>Static void main(</w:t>
      </w:r>
      <w:proofErr w:type="gramStart"/>
      <w:r w:rsidRPr="00BE1E70">
        <w:rPr>
          <w:sz w:val="28"/>
          <w:szCs w:val="28"/>
          <w:lang w:val="en-US"/>
        </w:rPr>
        <w:t>string[</w:t>
      </w:r>
      <w:proofErr w:type="gramEnd"/>
      <w:r w:rsidRPr="00BE1E70">
        <w:rPr>
          <w:sz w:val="28"/>
          <w:szCs w:val="28"/>
          <w:lang w:val="en-US"/>
        </w:rPr>
        <w:t xml:space="preserve">] </w:t>
      </w:r>
      <w:proofErr w:type="spellStart"/>
      <w:r w:rsidRPr="00BE1E70">
        <w:rPr>
          <w:sz w:val="28"/>
          <w:szCs w:val="28"/>
          <w:lang w:val="en-US"/>
        </w:rPr>
        <w:t>args</w:t>
      </w:r>
      <w:proofErr w:type="spellEnd"/>
      <w:r w:rsidRPr="00BE1E70">
        <w:rPr>
          <w:sz w:val="28"/>
          <w:szCs w:val="28"/>
          <w:lang w:val="en-US"/>
        </w:rPr>
        <w:t>)</w:t>
      </w:r>
    </w:p>
    <w:p w14:paraId="49EF369A" w14:textId="56916AD9" w:rsidR="00BE1E70" w:rsidRPr="00BE1E70" w:rsidRDefault="00BE1E70">
      <w:pPr>
        <w:rPr>
          <w:sz w:val="28"/>
          <w:szCs w:val="28"/>
          <w:lang w:val="en-US"/>
        </w:rPr>
      </w:pPr>
      <w:r w:rsidRPr="00BE1E70">
        <w:rPr>
          <w:sz w:val="28"/>
          <w:szCs w:val="28"/>
          <w:lang w:val="en-US"/>
        </w:rPr>
        <w:t xml:space="preserve">{ </w:t>
      </w:r>
    </w:p>
    <w:p w14:paraId="4B2058A4" w14:textId="30F442EF" w:rsidR="00BE1E70" w:rsidRPr="00BE1E70" w:rsidRDefault="00BE1E70">
      <w:pPr>
        <w:rPr>
          <w:sz w:val="28"/>
          <w:szCs w:val="28"/>
          <w:lang w:val="en-US"/>
        </w:rPr>
      </w:pPr>
      <w:r w:rsidRPr="00BE1E70">
        <w:rPr>
          <w:sz w:val="28"/>
          <w:szCs w:val="28"/>
          <w:lang w:val="en-US"/>
        </w:rPr>
        <w:t xml:space="preserve"> Int I =</w:t>
      </w:r>
      <w:proofErr w:type="gramStart"/>
      <w:r w:rsidRPr="00BE1E70">
        <w:rPr>
          <w:sz w:val="28"/>
          <w:szCs w:val="28"/>
          <w:lang w:val="en-US"/>
        </w:rPr>
        <w:t>0;</w:t>
      </w:r>
      <w:proofErr w:type="gramEnd"/>
    </w:p>
    <w:p w14:paraId="36053147" w14:textId="2B1F5D7C" w:rsidR="00BE1E70" w:rsidRDefault="00BE1E70">
      <w:pPr>
        <w:rPr>
          <w:sz w:val="28"/>
          <w:szCs w:val="28"/>
          <w:lang w:val="en-US"/>
        </w:rPr>
      </w:pPr>
      <w:r w:rsidRPr="00BE1E70">
        <w:rPr>
          <w:sz w:val="28"/>
          <w:szCs w:val="28"/>
          <w:lang w:val="en-US"/>
        </w:rPr>
        <w:t xml:space="preserve">Bool b = </w:t>
      </w:r>
      <w:proofErr w:type="spellStart"/>
      <w:proofErr w:type="gramStart"/>
      <w:r w:rsidRPr="00BE1E70">
        <w:rPr>
          <w:sz w:val="28"/>
          <w:szCs w:val="28"/>
          <w:lang w:val="en-US"/>
        </w:rPr>
        <w:t>int.TryParse</w:t>
      </w:r>
      <w:proofErr w:type="spellEnd"/>
      <w:proofErr w:type="gramEnd"/>
      <w:r w:rsidRPr="00BE1E70">
        <w:rPr>
          <w:sz w:val="28"/>
          <w:szCs w:val="28"/>
          <w:lang w:val="en-US"/>
        </w:rPr>
        <w:t xml:space="preserve">(“10z”,out </w:t>
      </w:r>
      <w:proofErr w:type="spellStart"/>
      <w:r w:rsidRPr="00BE1E70">
        <w:rPr>
          <w:sz w:val="28"/>
          <w:szCs w:val="28"/>
          <w:lang w:val="en-US"/>
        </w:rPr>
        <w:t>i</w:t>
      </w:r>
      <w:proofErr w:type="spellEnd"/>
      <w:r w:rsidRPr="00BE1E70">
        <w:rPr>
          <w:sz w:val="28"/>
          <w:szCs w:val="28"/>
          <w:lang w:val="en-US"/>
        </w:rPr>
        <w:t>);</w:t>
      </w:r>
    </w:p>
    <w:p w14:paraId="4B332FD6" w14:textId="6DBE323F" w:rsidR="00BE1E70" w:rsidRDefault="00BE1E70">
      <w:pPr>
        <w:rPr>
          <w:sz w:val="28"/>
          <w:szCs w:val="28"/>
          <w:lang w:val="en-US"/>
        </w:rPr>
      </w:pPr>
      <w:proofErr w:type="spellStart"/>
      <w:r>
        <w:rPr>
          <w:sz w:val="28"/>
          <w:szCs w:val="28"/>
          <w:lang w:val="en-US"/>
        </w:rPr>
        <w:t>Console.WriteLine</w:t>
      </w:r>
      <w:proofErr w:type="spellEnd"/>
      <w:r>
        <w:rPr>
          <w:sz w:val="28"/>
          <w:szCs w:val="28"/>
          <w:lang w:val="en-US"/>
        </w:rPr>
        <w:t>(</w:t>
      </w:r>
      <w:proofErr w:type="spellStart"/>
      <w:r>
        <w:rPr>
          <w:sz w:val="28"/>
          <w:szCs w:val="28"/>
          <w:lang w:val="en-US"/>
        </w:rPr>
        <w:t>i</w:t>
      </w:r>
      <w:proofErr w:type="spellEnd"/>
      <w:proofErr w:type="gramStart"/>
      <w:r>
        <w:rPr>
          <w:sz w:val="28"/>
          <w:szCs w:val="28"/>
          <w:lang w:val="en-US"/>
        </w:rPr>
        <w:t>);</w:t>
      </w:r>
      <w:proofErr w:type="gramEnd"/>
    </w:p>
    <w:p w14:paraId="12F1B76F" w14:textId="7CA0183B" w:rsidR="00F65F73" w:rsidRDefault="00BE1E70">
      <w:pPr>
        <w:rPr>
          <w:sz w:val="28"/>
          <w:szCs w:val="28"/>
          <w:lang w:val="en-US"/>
        </w:rPr>
      </w:pPr>
      <w:proofErr w:type="spellStart"/>
      <w:r>
        <w:rPr>
          <w:sz w:val="28"/>
          <w:szCs w:val="28"/>
          <w:lang w:val="en-US"/>
        </w:rPr>
        <w:t>Console.ReadLine</w:t>
      </w:r>
      <w:proofErr w:type="spellEnd"/>
      <w:r>
        <w:rPr>
          <w:sz w:val="28"/>
          <w:szCs w:val="28"/>
          <w:lang w:val="en-US"/>
        </w:rPr>
        <w:t>(</w:t>
      </w:r>
      <w:proofErr w:type="gramStart"/>
      <w:r>
        <w:rPr>
          <w:sz w:val="28"/>
          <w:szCs w:val="28"/>
          <w:lang w:val="en-US"/>
        </w:rPr>
        <w:t>);</w:t>
      </w:r>
      <w:proofErr w:type="gramEnd"/>
    </w:p>
    <w:p w14:paraId="24DC0135" w14:textId="77777777" w:rsidR="00C62C19" w:rsidRDefault="00C62C19">
      <w:pPr>
        <w:rPr>
          <w:sz w:val="28"/>
          <w:szCs w:val="28"/>
          <w:lang w:val="en-US"/>
        </w:rPr>
      </w:pPr>
    </w:p>
    <w:p w14:paraId="1F3ACBF1" w14:textId="0AD3B1DD" w:rsidR="00C62C19" w:rsidRDefault="009A509E">
      <w:pPr>
        <w:rPr>
          <w:b/>
          <w:bCs/>
          <w:sz w:val="28"/>
          <w:szCs w:val="28"/>
          <w:lang w:val="en-US"/>
        </w:rPr>
      </w:pPr>
      <w:r w:rsidRPr="009A509E">
        <w:rPr>
          <w:b/>
          <w:bCs/>
          <w:sz w:val="28"/>
          <w:szCs w:val="28"/>
          <w:lang w:val="en-US"/>
        </w:rPr>
        <w:lastRenderedPageBreak/>
        <w:t>CONVERSION</w:t>
      </w:r>
    </w:p>
    <w:p w14:paraId="1ABF06E4" w14:textId="7174F852" w:rsidR="00385E7C" w:rsidRPr="009A509E" w:rsidRDefault="009A509E">
      <w:pPr>
        <w:rPr>
          <w:b/>
          <w:bCs/>
          <w:color w:val="000000" w:themeColor="text1"/>
          <w:sz w:val="24"/>
          <w:szCs w:val="24"/>
          <w:lang w:val="en-US"/>
        </w:rPr>
      </w:pPr>
      <w:r w:rsidRPr="009A509E">
        <w:rPr>
          <w:rFonts w:ascii="Segoe UI" w:hAnsi="Segoe UI" w:cs="Segoe UI"/>
          <w:color w:val="161616"/>
          <w:sz w:val="24"/>
          <w:szCs w:val="24"/>
          <w:shd w:val="clear" w:color="auto" w:fill="FFFFFF"/>
        </w:rPr>
        <w:t>A </w:t>
      </w:r>
      <w:r w:rsidRPr="009A509E">
        <w:rPr>
          <w:rStyle w:val="Strong"/>
          <w:rFonts w:ascii="Segoe UI" w:hAnsi="Segoe UI" w:cs="Segoe UI"/>
          <w:i/>
          <w:iCs/>
          <w:color w:val="161616"/>
          <w:sz w:val="24"/>
          <w:szCs w:val="24"/>
          <w:shd w:val="clear" w:color="auto" w:fill="FFFFFF"/>
        </w:rPr>
        <w:t>conversion</w:t>
      </w:r>
      <w:r w:rsidRPr="009A509E">
        <w:rPr>
          <w:rFonts w:ascii="Segoe UI" w:hAnsi="Segoe UI" w:cs="Segoe UI"/>
          <w:color w:val="161616"/>
          <w:sz w:val="24"/>
          <w:szCs w:val="24"/>
          <w:shd w:val="clear" w:color="auto" w:fill="FFFFFF"/>
        </w:rPr>
        <w:t> causes an expression to be converted to, or treated as being of, a particular type; in the former case a conversion may involve a change in representation. Conversions can be </w:t>
      </w:r>
      <w:r w:rsidRPr="009A509E">
        <w:rPr>
          <w:rStyle w:val="Strong"/>
          <w:rFonts w:ascii="Segoe UI" w:hAnsi="Segoe UI" w:cs="Segoe UI"/>
          <w:i/>
          <w:iCs/>
          <w:color w:val="161616"/>
          <w:sz w:val="24"/>
          <w:szCs w:val="24"/>
          <w:shd w:val="clear" w:color="auto" w:fill="FFFFFF"/>
        </w:rPr>
        <w:t>implicit</w:t>
      </w:r>
      <w:r w:rsidRPr="009A509E">
        <w:rPr>
          <w:rFonts w:ascii="Segoe UI" w:hAnsi="Segoe UI" w:cs="Segoe UI"/>
          <w:color w:val="161616"/>
          <w:sz w:val="24"/>
          <w:szCs w:val="24"/>
          <w:shd w:val="clear" w:color="auto" w:fill="FFFFFF"/>
        </w:rPr>
        <w:t> or </w:t>
      </w:r>
      <w:r w:rsidRPr="009A509E">
        <w:rPr>
          <w:rStyle w:val="Strong"/>
          <w:rFonts w:ascii="Segoe UI" w:hAnsi="Segoe UI" w:cs="Segoe UI"/>
          <w:i/>
          <w:iCs/>
          <w:color w:val="161616"/>
          <w:sz w:val="24"/>
          <w:szCs w:val="24"/>
          <w:shd w:val="clear" w:color="auto" w:fill="FFFFFF"/>
        </w:rPr>
        <w:t>explicit</w:t>
      </w:r>
      <w:r w:rsidRPr="009A509E">
        <w:rPr>
          <w:rFonts w:ascii="Segoe UI" w:hAnsi="Segoe UI" w:cs="Segoe UI"/>
          <w:color w:val="161616"/>
          <w:sz w:val="24"/>
          <w:szCs w:val="24"/>
          <w:shd w:val="clear" w:color="auto" w:fill="FFFFFF"/>
        </w:rPr>
        <w:t xml:space="preserve">, and this determines whether an explicit cast is </w:t>
      </w:r>
      <w:proofErr w:type="spellStart"/>
      <w:proofErr w:type="gramStart"/>
      <w:r w:rsidRPr="009A509E">
        <w:rPr>
          <w:rFonts w:ascii="Segoe UI" w:hAnsi="Segoe UI" w:cs="Segoe UI"/>
          <w:color w:val="161616"/>
          <w:sz w:val="24"/>
          <w:szCs w:val="24"/>
          <w:shd w:val="clear" w:color="auto" w:fill="FFFFFF"/>
        </w:rPr>
        <w:t>required.</w:t>
      </w:r>
      <w:r w:rsidR="00186DBC">
        <w:rPr>
          <w:rFonts w:ascii="Segoe UI" w:hAnsi="Segoe UI" w:cs="Segoe UI"/>
          <w:color w:val="161616"/>
          <w:sz w:val="24"/>
          <w:szCs w:val="24"/>
          <w:shd w:val="clear" w:color="auto" w:fill="FFFFFF"/>
        </w:rPr>
        <w:t>These</w:t>
      </w:r>
      <w:proofErr w:type="spellEnd"/>
      <w:proofErr w:type="gramEnd"/>
      <w:r w:rsidR="00186DBC">
        <w:rPr>
          <w:rFonts w:ascii="Segoe UI" w:hAnsi="Segoe UI" w:cs="Segoe UI"/>
          <w:color w:val="161616"/>
          <w:sz w:val="24"/>
          <w:szCs w:val="24"/>
          <w:shd w:val="clear" w:color="auto" w:fill="FFFFFF"/>
        </w:rPr>
        <w:t xml:space="preserve"> are few of the imp implicit conversions</w:t>
      </w:r>
    </w:p>
    <w:p w14:paraId="661C2F01" w14:textId="5CAE6FF5" w:rsidR="00385E7C" w:rsidRPr="009A509E" w:rsidRDefault="00385E7C">
      <w:pPr>
        <w:rPr>
          <w:b/>
          <w:bCs/>
          <w:color w:val="000000" w:themeColor="text1"/>
          <w:sz w:val="28"/>
          <w:szCs w:val="28"/>
          <w:lang w:val="en-US"/>
        </w:rPr>
      </w:pPr>
    </w:p>
    <w:p w14:paraId="2A05A9D8" w14:textId="727F515A" w:rsidR="009A509E" w:rsidRPr="009A509E" w:rsidRDefault="009A509E">
      <w:pPr>
        <w:rPr>
          <w:b/>
          <w:bCs/>
          <w:color w:val="000000" w:themeColor="text1"/>
          <w:sz w:val="28"/>
          <w:szCs w:val="28"/>
          <w:lang w:val="en-US"/>
        </w:rPr>
      </w:pPr>
      <w:proofErr w:type="gramStart"/>
      <w:r w:rsidRPr="009A509E">
        <w:rPr>
          <w:b/>
          <w:bCs/>
          <w:color w:val="000000" w:themeColor="text1"/>
          <w:sz w:val="28"/>
          <w:szCs w:val="28"/>
          <w:lang w:val="en-US"/>
        </w:rPr>
        <w:t>IMPLICIT  CONVERSIONS</w:t>
      </w:r>
      <w:proofErr w:type="gramEnd"/>
    </w:p>
    <w:p w14:paraId="4848078C" w14:textId="1A90E9CD" w:rsidR="009A509E" w:rsidRDefault="009A509E" w:rsidP="009A509E">
      <w:pPr>
        <w:pStyle w:val="ListParagraph"/>
        <w:numPr>
          <w:ilvl w:val="0"/>
          <w:numId w:val="2"/>
        </w:numPr>
        <w:rPr>
          <w:b/>
          <w:bCs/>
          <w:color w:val="000000" w:themeColor="text1"/>
          <w:sz w:val="32"/>
          <w:szCs w:val="32"/>
          <w:lang w:val="en-US"/>
        </w:rPr>
      </w:pPr>
      <w:r w:rsidRPr="009A509E">
        <w:rPr>
          <w:b/>
          <w:bCs/>
          <w:color w:val="000000" w:themeColor="text1"/>
          <w:sz w:val="32"/>
          <w:szCs w:val="32"/>
          <w:lang w:val="en-US"/>
        </w:rPr>
        <w:t>Implicit nullable</w:t>
      </w:r>
    </w:p>
    <w:p w14:paraId="15013CCD" w14:textId="6C745F17" w:rsidR="009A509E" w:rsidRDefault="009A509E" w:rsidP="009A509E">
      <w:pPr>
        <w:rPr>
          <w:sz w:val="28"/>
          <w:szCs w:val="28"/>
          <w:lang w:val="en-US"/>
        </w:rPr>
      </w:pPr>
      <w:r>
        <w:rPr>
          <w:b/>
          <w:bCs/>
          <w:color w:val="000000" w:themeColor="text1"/>
          <w:sz w:val="32"/>
          <w:szCs w:val="32"/>
          <w:lang w:val="en-US"/>
        </w:rPr>
        <w:t xml:space="preserve">                            </w:t>
      </w:r>
      <w:proofErr w:type="gramStart"/>
      <w:r w:rsidRPr="00BE1E70">
        <w:rPr>
          <w:sz w:val="28"/>
          <w:szCs w:val="28"/>
          <w:lang w:val="en-US"/>
        </w:rPr>
        <w:t>Int  I</w:t>
      </w:r>
      <w:proofErr w:type="gramEnd"/>
      <w:r w:rsidRPr="00BE1E70">
        <w:rPr>
          <w:sz w:val="28"/>
          <w:szCs w:val="28"/>
          <w:lang w:val="en-US"/>
        </w:rPr>
        <w:t xml:space="preserve">  = null;         {wrong}</w:t>
      </w:r>
    </w:p>
    <w:p w14:paraId="7C9A4C8C" w14:textId="13DA3E87" w:rsidR="009A509E" w:rsidRPr="00BE1E70" w:rsidRDefault="009A509E" w:rsidP="009A509E">
      <w:pPr>
        <w:rPr>
          <w:sz w:val="28"/>
          <w:szCs w:val="28"/>
          <w:lang w:val="en-US"/>
        </w:rPr>
      </w:pPr>
      <w:r>
        <w:rPr>
          <w:sz w:val="28"/>
          <w:szCs w:val="28"/>
          <w:lang w:val="en-US"/>
        </w:rPr>
        <w:t xml:space="preserve">                                 Int I =42</w:t>
      </w:r>
    </w:p>
    <w:p w14:paraId="6B86511F" w14:textId="17066578" w:rsidR="009A509E" w:rsidRDefault="009A509E" w:rsidP="009A509E">
      <w:pPr>
        <w:rPr>
          <w:sz w:val="28"/>
          <w:szCs w:val="28"/>
          <w:lang w:val="en-US"/>
        </w:rPr>
      </w:pPr>
      <w:r>
        <w:rPr>
          <w:sz w:val="28"/>
          <w:szCs w:val="28"/>
          <w:lang w:val="en-US"/>
        </w:rPr>
        <w:t xml:space="preserve">                                </w:t>
      </w:r>
      <w:r w:rsidRPr="00BE1E70">
        <w:rPr>
          <w:sz w:val="28"/>
          <w:szCs w:val="28"/>
          <w:lang w:val="en-US"/>
        </w:rPr>
        <w:t xml:space="preserve">Int? </w:t>
      </w:r>
      <w:r>
        <w:rPr>
          <w:sz w:val="28"/>
          <w:szCs w:val="28"/>
          <w:lang w:val="en-US"/>
        </w:rPr>
        <w:t>j</w:t>
      </w:r>
      <w:r w:rsidRPr="00BE1E70">
        <w:rPr>
          <w:sz w:val="28"/>
          <w:szCs w:val="28"/>
          <w:lang w:val="en-US"/>
        </w:rPr>
        <w:t xml:space="preserve"> =</w:t>
      </w:r>
      <w:r>
        <w:rPr>
          <w:sz w:val="28"/>
          <w:szCs w:val="28"/>
          <w:lang w:val="en-US"/>
        </w:rPr>
        <w:t xml:space="preserve"> </w:t>
      </w:r>
      <w:proofErr w:type="spellStart"/>
      <w:proofErr w:type="gramStart"/>
      <w:r>
        <w:rPr>
          <w:sz w:val="28"/>
          <w:szCs w:val="28"/>
          <w:lang w:val="en-US"/>
        </w:rPr>
        <w:t>i</w:t>
      </w:r>
      <w:proofErr w:type="spellEnd"/>
      <w:r w:rsidRPr="00BE1E70">
        <w:rPr>
          <w:sz w:val="28"/>
          <w:szCs w:val="28"/>
          <w:lang w:val="en-US"/>
        </w:rPr>
        <w:t xml:space="preserve"> ;</w:t>
      </w:r>
      <w:proofErr w:type="gramEnd"/>
      <w:r w:rsidRPr="00BE1E70">
        <w:rPr>
          <w:sz w:val="28"/>
          <w:szCs w:val="28"/>
          <w:lang w:val="en-US"/>
        </w:rPr>
        <w:t xml:space="preserve">          {right}</w:t>
      </w:r>
    </w:p>
    <w:p w14:paraId="3236752E" w14:textId="56DC2F2C" w:rsidR="009A509E" w:rsidRPr="006B2D3D" w:rsidRDefault="009A509E" w:rsidP="006B2D3D">
      <w:pPr>
        <w:rPr>
          <w:sz w:val="28"/>
          <w:szCs w:val="28"/>
          <w:lang w:val="en-US"/>
        </w:rPr>
      </w:pPr>
      <w:r>
        <w:rPr>
          <w:sz w:val="28"/>
          <w:szCs w:val="28"/>
          <w:lang w:val="en-US"/>
        </w:rPr>
        <w:t xml:space="preserve">                                 </w:t>
      </w:r>
      <w:r w:rsidRPr="006B2D3D">
        <w:rPr>
          <w:rStyle w:val="HTMLCode"/>
          <w:rFonts w:ascii="Ubuntu Mono" w:eastAsiaTheme="minorHAnsi" w:hAnsi="Ubuntu Mono"/>
          <w:b/>
          <w:bCs/>
          <w:sz w:val="28"/>
          <w:szCs w:val="28"/>
          <w:bdr w:val="single" w:sz="2" w:space="0" w:color="D9D9E3" w:frame="1"/>
        </w:rPr>
        <w:t>int?</w:t>
      </w:r>
      <w:r w:rsidRPr="006B2D3D">
        <w:rPr>
          <w:rFonts w:ascii="Segoe UI" w:hAnsi="Segoe UI" w:cs="Segoe UI"/>
          <w:color w:val="374151"/>
          <w:sz w:val="28"/>
          <w:szCs w:val="28"/>
        </w:rPr>
        <w:t xml:space="preserve"> is a nullable value type, and </w:t>
      </w:r>
      <w:proofErr w:type="gramStart"/>
      <w:r w:rsidRPr="006B2D3D">
        <w:rPr>
          <w:rStyle w:val="HTMLCode"/>
          <w:rFonts w:ascii="Ubuntu Mono" w:eastAsiaTheme="minorHAnsi" w:hAnsi="Ubuntu Mono"/>
          <w:b/>
          <w:bCs/>
          <w:sz w:val="28"/>
          <w:szCs w:val="28"/>
          <w:bdr w:val="single" w:sz="2" w:space="0" w:color="D9D9E3" w:frame="1"/>
        </w:rPr>
        <w:t xml:space="preserve">I </w:t>
      </w:r>
      <w:r w:rsidRPr="006B2D3D">
        <w:rPr>
          <w:rFonts w:ascii="Segoe UI" w:hAnsi="Segoe UI" w:cs="Segoe UI"/>
          <w:color w:val="374151"/>
          <w:sz w:val="28"/>
          <w:szCs w:val="28"/>
        </w:rPr>
        <w:t xml:space="preserve"> is</w:t>
      </w:r>
      <w:proofErr w:type="gramEnd"/>
      <w:r w:rsidRPr="006B2D3D">
        <w:rPr>
          <w:rFonts w:ascii="Segoe UI" w:hAnsi="Segoe UI" w:cs="Segoe UI"/>
          <w:color w:val="374151"/>
          <w:sz w:val="28"/>
          <w:szCs w:val="28"/>
        </w:rPr>
        <w:t xml:space="preserve"> a regular </w:t>
      </w:r>
      <w:r w:rsidRPr="006B2D3D">
        <w:rPr>
          <w:rStyle w:val="HTMLCode"/>
          <w:rFonts w:ascii="Ubuntu Mono" w:eastAsiaTheme="minorHAnsi" w:hAnsi="Ubuntu Mono"/>
          <w:b/>
          <w:bCs/>
          <w:sz w:val="28"/>
          <w:szCs w:val="28"/>
          <w:bdr w:val="single" w:sz="2" w:space="0" w:color="D9D9E3" w:frame="1"/>
        </w:rPr>
        <w:t>int</w:t>
      </w:r>
      <w:r w:rsidRPr="006B2D3D">
        <w:rPr>
          <w:rFonts w:ascii="Segoe UI" w:hAnsi="Segoe UI" w:cs="Segoe UI"/>
          <w:color w:val="374151"/>
          <w:sz w:val="28"/>
          <w:szCs w:val="28"/>
        </w:rPr>
        <w:t xml:space="preserve">. The assignment </w:t>
      </w:r>
      <w:r w:rsidRPr="006B2D3D">
        <w:rPr>
          <w:rStyle w:val="HTMLCode"/>
          <w:rFonts w:ascii="Ubuntu Mono" w:eastAsiaTheme="minorHAnsi" w:hAnsi="Ubuntu Mono"/>
          <w:b/>
          <w:bCs/>
          <w:sz w:val="28"/>
          <w:szCs w:val="28"/>
          <w:bdr w:val="single" w:sz="2" w:space="0" w:color="D9D9E3" w:frame="1"/>
        </w:rPr>
        <w:t xml:space="preserve">int? </w:t>
      </w:r>
      <w:proofErr w:type="gramStart"/>
      <w:r w:rsidRPr="006B2D3D">
        <w:rPr>
          <w:rStyle w:val="HTMLCode"/>
          <w:rFonts w:ascii="Ubuntu Mono" w:eastAsiaTheme="minorHAnsi" w:hAnsi="Ubuntu Mono"/>
          <w:b/>
          <w:bCs/>
          <w:sz w:val="28"/>
          <w:szCs w:val="28"/>
          <w:bdr w:val="single" w:sz="2" w:space="0" w:color="D9D9E3" w:frame="1"/>
        </w:rPr>
        <w:t xml:space="preserve">j </w:t>
      </w:r>
      <w:r w:rsidRPr="006B2D3D">
        <w:rPr>
          <w:rStyle w:val="HTMLCode"/>
          <w:rFonts w:ascii="Ubuntu Mono" w:eastAsiaTheme="minorHAnsi" w:hAnsi="Ubuntu Mono"/>
          <w:b/>
          <w:bCs/>
          <w:sz w:val="28"/>
          <w:szCs w:val="28"/>
          <w:bdr w:val="single" w:sz="2" w:space="0" w:color="D9D9E3" w:frame="1"/>
        </w:rPr>
        <w:t xml:space="preserve"> =</w:t>
      </w:r>
      <w:proofErr w:type="gramEnd"/>
      <w:r w:rsidRPr="006B2D3D">
        <w:rPr>
          <w:rStyle w:val="HTMLCode"/>
          <w:rFonts w:ascii="Ubuntu Mono" w:eastAsiaTheme="minorHAnsi" w:hAnsi="Ubuntu Mono"/>
          <w:b/>
          <w:bCs/>
          <w:sz w:val="28"/>
          <w:szCs w:val="28"/>
          <w:bdr w:val="single" w:sz="2" w:space="0" w:color="D9D9E3" w:frame="1"/>
        </w:rPr>
        <w:t xml:space="preserve"> </w:t>
      </w:r>
      <w:proofErr w:type="spellStart"/>
      <w:r w:rsidRPr="006B2D3D">
        <w:rPr>
          <w:rStyle w:val="HTMLCode"/>
          <w:rFonts w:ascii="Ubuntu Mono" w:eastAsiaTheme="minorHAnsi" w:hAnsi="Ubuntu Mono"/>
          <w:b/>
          <w:bCs/>
          <w:sz w:val="28"/>
          <w:szCs w:val="28"/>
          <w:bdr w:val="single" w:sz="2" w:space="0" w:color="D9D9E3" w:frame="1"/>
        </w:rPr>
        <w:t>i</w:t>
      </w:r>
      <w:proofErr w:type="spellEnd"/>
      <w:r w:rsidRPr="006B2D3D">
        <w:rPr>
          <w:rStyle w:val="HTMLCode"/>
          <w:rFonts w:ascii="Ubuntu Mono" w:eastAsiaTheme="minorHAnsi" w:hAnsi="Ubuntu Mono"/>
          <w:b/>
          <w:bCs/>
          <w:sz w:val="28"/>
          <w:szCs w:val="28"/>
          <w:bdr w:val="single" w:sz="2" w:space="0" w:color="D9D9E3" w:frame="1"/>
        </w:rPr>
        <w:t>;</w:t>
      </w:r>
      <w:r w:rsidRPr="006B2D3D">
        <w:rPr>
          <w:rFonts w:ascii="Segoe UI" w:hAnsi="Segoe UI" w:cs="Segoe UI"/>
          <w:color w:val="374151"/>
          <w:sz w:val="28"/>
          <w:szCs w:val="28"/>
        </w:rPr>
        <w:t xml:space="preserve"> is an implicit nullable conversion because the compiler understands that it can safely assign a non-nullable value to a nullable version of the same type.</w:t>
      </w:r>
      <w:r w:rsidRPr="006B2D3D">
        <w:rPr>
          <w:b/>
          <w:bCs/>
          <w:color w:val="000000" w:themeColor="text1"/>
          <w:sz w:val="28"/>
          <w:szCs w:val="28"/>
          <w:lang w:val="en-US"/>
        </w:rPr>
        <w:t xml:space="preserve">        </w:t>
      </w:r>
    </w:p>
    <w:p w14:paraId="144042F1" w14:textId="178389DD" w:rsidR="009A509E" w:rsidRDefault="009A509E" w:rsidP="009A509E">
      <w:pPr>
        <w:pStyle w:val="ListParagraph"/>
        <w:numPr>
          <w:ilvl w:val="0"/>
          <w:numId w:val="2"/>
        </w:numPr>
        <w:rPr>
          <w:b/>
          <w:bCs/>
          <w:color w:val="000000" w:themeColor="text1"/>
          <w:sz w:val="32"/>
          <w:szCs w:val="32"/>
          <w:lang w:val="en-US"/>
        </w:rPr>
      </w:pPr>
      <w:r w:rsidRPr="009A509E">
        <w:rPr>
          <w:b/>
          <w:bCs/>
          <w:color w:val="000000" w:themeColor="text1"/>
          <w:sz w:val="32"/>
          <w:szCs w:val="32"/>
          <w:lang w:val="en-US"/>
        </w:rPr>
        <w:t>Implicit numeric</w:t>
      </w:r>
    </w:p>
    <w:p w14:paraId="4D391478" w14:textId="45759497" w:rsidR="006B2D3D" w:rsidRPr="006B2D3D" w:rsidRDefault="006B2D3D" w:rsidP="006B2D3D">
      <w:pPr>
        <w:ind w:left="1080"/>
        <w:rPr>
          <w:rFonts w:ascii="Consolas" w:hAnsi="Consolas" w:cs="Courier New"/>
          <w:b/>
          <w:bCs/>
          <w:color w:val="161616"/>
          <w:sz w:val="28"/>
          <w:szCs w:val="28"/>
        </w:rPr>
      </w:pPr>
      <w:r w:rsidRPr="006B2D3D">
        <w:rPr>
          <w:b/>
          <w:bCs/>
          <w:color w:val="000000" w:themeColor="text1"/>
          <w:sz w:val="24"/>
          <w:szCs w:val="24"/>
          <w:lang w:val="en-US"/>
        </w:rPr>
        <w:t xml:space="preserve">               </w:t>
      </w:r>
      <w:r w:rsidRPr="006B2D3D">
        <w:rPr>
          <w:rFonts w:ascii="Segoe UI" w:hAnsi="Segoe UI" w:cs="Segoe UI"/>
          <w:color w:val="161616"/>
          <w:sz w:val="28"/>
          <w:szCs w:val="28"/>
          <w:shd w:val="clear" w:color="auto" w:fill="FFFFFF"/>
        </w:rPr>
        <w:t>From </w:t>
      </w:r>
      <w:proofErr w:type="spellStart"/>
      <w:r w:rsidRPr="006B2D3D">
        <w:rPr>
          <w:rStyle w:val="HTMLCode"/>
          <w:rFonts w:ascii="Consolas" w:eastAsiaTheme="minorHAnsi" w:hAnsi="Consolas"/>
          <w:b/>
          <w:bCs/>
          <w:color w:val="161616"/>
          <w:sz w:val="28"/>
          <w:szCs w:val="28"/>
        </w:rPr>
        <w:t>sbyte</w:t>
      </w:r>
      <w:proofErr w:type="spellEnd"/>
      <w:r w:rsidRPr="006B2D3D">
        <w:rPr>
          <w:rFonts w:ascii="Segoe UI" w:hAnsi="Segoe UI" w:cs="Segoe UI"/>
          <w:color w:val="161616"/>
          <w:sz w:val="28"/>
          <w:szCs w:val="28"/>
          <w:shd w:val="clear" w:color="auto" w:fill="FFFFFF"/>
        </w:rPr>
        <w:t> to </w:t>
      </w:r>
      <w:r w:rsidRPr="006B2D3D">
        <w:rPr>
          <w:rStyle w:val="HTMLCode"/>
          <w:rFonts w:ascii="Consolas" w:eastAsiaTheme="minorHAnsi" w:hAnsi="Consolas"/>
          <w:b/>
          <w:bCs/>
          <w:color w:val="161616"/>
          <w:sz w:val="28"/>
          <w:szCs w:val="28"/>
        </w:rPr>
        <w:t>short</w:t>
      </w:r>
      <w:r w:rsidRPr="006B2D3D">
        <w:rPr>
          <w:rFonts w:ascii="Segoe UI" w:hAnsi="Segoe UI" w:cs="Segoe UI"/>
          <w:b/>
          <w:bCs/>
          <w:color w:val="161616"/>
          <w:sz w:val="28"/>
          <w:szCs w:val="28"/>
          <w:shd w:val="clear" w:color="auto" w:fill="FFFFFF"/>
        </w:rPr>
        <w:t>, </w:t>
      </w:r>
      <w:r w:rsidRPr="006B2D3D">
        <w:rPr>
          <w:rStyle w:val="HTMLCode"/>
          <w:rFonts w:ascii="Consolas" w:eastAsiaTheme="minorHAnsi" w:hAnsi="Consolas"/>
          <w:b/>
          <w:bCs/>
          <w:color w:val="161616"/>
          <w:sz w:val="28"/>
          <w:szCs w:val="28"/>
        </w:rPr>
        <w:t>int</w:t>
      </w:r>
      <w:r w:rsidRPr="006B2D3D">
        <w:rPr>
          <w:rFonts w:ascii="Segoe UI" w:hAnsi="Segoe UI" w:cs="Segoe UI"/>
          <w:b/>
          <w:bCs/>
          <w:color w:val="161616"/>
          <w:sz w:val="28"/>
          <w:szCs w:val="28"/>
          <w:shd w:val="clear" w:color="auto" w:fill="FFFFFF"/>
        </w:rPr>
        <w:t>, </w:t>
      </w:r>
      <w:r w:rsidRPr="006B2D3D">
        <w:rPr>
          <w:rStyle w:val="HTMLCode"/>
          <w:rFonts w:ascii="Consolas" w:eastAsiaTheme="minorHAnsi" w:hAnsi="Consolas"/>
          <w:b/>
          <w:bCs/>
          <w:color w:val="161616"/>
          <w:sz w:val="28"/>
          <w:szCs w:val="28"/>
        </w:rPr>
        <w:t>long</w:t>
      </w:r>
      <w:r w:rsidRPr="006B2D3D">
        <w:rPr>
          <w:rFonts w:ascii="Segoe UI" w:hAnsi="Segoe UI" w:cs="Segoe UI"/>
          <w:b/>
          <w:bCs/>
          <w:color w:val="161616"/>
          <w:sz w:val="28"/>
          <w:szCs w:val="28"/>
          <w:shd w:val="clear" w:color="auto" w:fill="FFFFFF"/>
        </w:rPr>
        <w:t>, </w:t>
      </w:r>
      <w:r w:rsidRPr="006B2D3D">
        <w:rPr>
          <w:rStyle w:val="HTMLCode"/>
          <w:rFonts w:ascii="Consolas" w:eastAsiaTheme="minorHAnsi" w:hAnsi="Consolas"/>
          <w:b/>
          <w:bCs/>
          <w:color w:val="161616"/>
          <w:sz w:val="28"/>
          <w:szCs w:val="28"/>
        </w:rPr>
        <w:t>float</w:t>
      </w:r>
      <w:r w:rsidRPr="006B2D3D">
        <w:rPr>
          <w:rFonts w:ascii="Segoe UI" w:hAnsi="Segoe UI" w:cs="Segoe UI"/>
          <w:b/>
          <w:bCs/>
          <w:color w:val="161616"/>
          <w:sz w:val="28"/>
          <w:szCs w:val="28"/>
          <w:shd w:val="clear" w:color="auto" w:fill="FFFFFF"/>
        </w:rPr>
        <w:t>, </w:t>
      </w:r>
      <w:proofErr w:type="gramStart"/>
      <w:r w:rsidRPr="006B2D3D">
        <w:rPr>
          <w:rStyle w:val="HTMLCode"/>
          <w:rFonts w:ascii="Consolas" w:eastAsiaTheme="minorHAnsi" w:hAnsi="Consolas"/>
          <w:b/>
          <w:bCs/>
          <w:color w:val="161616"/>
          <w:sz w:val="28"/>
          <w:szCs w:val="28"/>
        </w:rPr>
        <w:t>double</w:t>
      </w:r>
      <w:r w:rsidRPr="006B2D3D">
        <w:rPr>
          <w:rFonts w:ascii="Segoe UI" w:hAnsi="Segoe UI" w:cs="Segoe UI"/>
          <w:b/>
          <w:bCs/>
          <w:color w:val="161616"/>
          <w:sz w:val="28"/>
          <w:szCs w:val="28"/>
          <w:shd w:val="clear" w:color="auto" w:fill="FFFFFF"/>
        </w:rPr>
        <w:t xml:space="preserve">, </w:t>
      </w:r>
      <w:r>
        <w:rPr>
          <w:rFonts w:ascii="Segoe UI" w:hAnsi="Segoe UI" w:cs="Segoe UI"/>
          <w:b/>
          <w:bCs/>
          <w:color w:val="161616"/>
          <w:sz w:val="28"/>
          <w:szCs w:val="28"/>
          <w:shd w:val="clear" w:color="auto" w:fill="FFFFFF"/>
        </w:rPr>
        <w:t xml:space="preserve"> </w:t>
      </w:r>
      <w:r w:rsidRPr="006B2D3D">
        <w:rPr>
          <w:rFonts w:ascii="Segoe UI" w:hAnsi="Segoe UI" w:cs="Segoe UI"/>
          <w:b/>
          <w:bCs/>
          <w:color w:val="161616"/>
          <w:sz w:val="28"/>
          <w:szCs w:val="28"/>
          <w:shd w:val="clear" w:color="auto" w:fill="FFFFFF"/>
        </w:rPr>
        <w:t>or</w:t>
      </w:r>
      <w:proofErr w:type="gramEnd"/>
      <w:r w:rsidRPr="006B2D3D">
        <w:rPr>
          <w:rFonts w:ascii="Segoe UI" w:hAnsi="Segoe UI" w:cs="Segoe UI"/>
          <w:b/>
          <w:bCs/>
          <w:color w:val="161616"/>
          <w:sz w:val="28"/>
          <w:szCs w:val="28"/>
          <w:shd w:val="clear" w:color="auto" w:fill="FFFFFF"/>
        </w:rPr>
        <w:t> </w:t>
      </w:r>
      <w:r w:rsidRPr="006B2D3D">
        <w:rPr>
          <w:rStyle w:val="HTMLCode"/>
          <w:rFonts w:ascii="Consolas" w:eastAsiaTheme="minorHAnsi" w:hAnsi="Consolas"/>
          <w:b/>
          <w:bCs/>
          <w:color w:val="161616"/>
          <w:sz w:val="28"/>
          <w:szCs w:val="28"/>
        </w:rPr>
        <w:t>decimal</w:t>
      </w:r>
      <w:r>
        <w:rPr>
          <w:rStyle w:val="HTMLCode"/>
          <w:rFonts w:ascii="Consolas" w:eastAsiaTheme="minorHAnsi" w:hAnsi="Consolas"/>
          <w:b/>
          <w:bCs/>
          <w:color w:val="161616"/>
          <w:sz w:val="28"/>
          <w:szCs w:val="28"/>
        </w:rPr>
        <w:t>.</w:t>
      </w:r>
      <w:r w:rsidRPr="006B2D3D">
        <w:rPr>
          <w:rFonts w:ascii="Segoe UI" w:hAnsi="Segoe UI" w:cs="Segoe UI"/>
          <w:color w:val="161616"/>
          <w:sz w:val="28"/>
          <w:szCs w:val="28"/>
          <w:shd w:val="clear" w:color="auto" w:fill="FFFFFF"/>
        </w:rPr>
        <w:t xml:space="preserve">  It is like converting one datatype to another data without data </w:t>
      </w:r>
      <w:proofErr w:type="gramStart"/>
      <w:r w:rsidRPr="006B2D3D">
        <w:rPr>
          <w:rFonts w:ascii="Segoe UI" w:hAnsi="Segoe UI" w:cs="Segoe UI"/>
          <w:color w:val="161616"/>
          <w:sz w:val="28"/>
          <w:szCs w:val="28"/>
          <w:shd w:val="clear" w:color="auto" w:fill="FFFFFF"/>
        </w:rPr>
        <w:t>loss</w:t>
      </w:r>
      <w:proofErr w:type="gramEnd"/>
    </w:p>
    <w:p w14:paraId="16C10AB5" w14:textId="5C568810" w:rsidR="006B2D3D" w:rsidRPr="006B2D3D" w:rsidRDefault="006B2D3D" w:rsidP="006B2D3D">
      <w:pPr>
        <w:pStyle w:val="ListParagraph"/>
        <w:numPr>
          <w:ilvl w:val="0"/>
          <w:numId w:val="2"/>
        </w:numPr>
        <w:rPr>
          <w:rFonts w:ascii="Segoe UI" w:hAnsi="Segoe UI" w:cs="Segoe UI"/>
          <w:b/>
          <w:bCs/>
          <w:color w:val="161616"/>
          <w:sz w:val="28"/>
          <w:szCs w:val="28"/>
          <w:shd w:val="clear" w:color="auto" w:fill="FFFFFF"/>
        </w:rPr>
      </w:pPr>
      <w:r w:rsidRPr="006B2D3D">
        <w:rPr>
          <w:rFonts w:ascii="Segoe UI" w:hAnsi="Segoe UI" w:cs="Segoe UI"/>
          <w:b/>
          <w:bCs/>
          <w:color w:val="161616"/>
          <w:sz w:val="28"/>
          <w:szCs w:val="28"/>
          <w:shd w:val="clear" w:color="auto" w:fill="FFFFFF"/>
        </w:rPr>
        <w:t>Implicit reference conversions</w:t>
      </w:r>
    </w:p>
    <w:p w14:paraId="0D17C6B5" w14:textId="3FCC2389" w:rsidR="006B2D3D" w:rsidRDefault="006B2D3D" w:rsidP="006B2D3D">
      <w:pPr>
        <w:pStyle w:val="ListParagraph"/>
        <w:numPr>
          <w:ilvl w:val="0"/>
          <w:numId w:val="2"/>
        </w:numPr>
        <w:rPr>
          <w:rFonts w:ascii="Segoe UI" w:hAnsi="Segoe UI" w:cs="Segoe UI"/>
          <w:b/>
          <w:bCs/>
          <w:color w:val="161616"/>
          <w:sz w:val="28"/>
          <w:szCs w:val="28"/>
          <w:shd w:val="clear" w:color="auto" w:fill="FFFFFF"/>
        </w:rPr>
      </w:pPr>
      <w:r w:rsidRPr="006B2D3D">
        <w:rPr>
          <w:rFonts w:ascii="Segoe UI" w:hAnsi="Segoe UI" w:cs="Segoe UI"/>
          <w:b/>
          <w:bCs/>
          <w:color w:val="161616"/>
          <w:sz w:val="28"/>
          <w:szCs w:val="28"/>
          <w:shd w:val="clear" w:color="auto" w:fill="FFFFFF"/>
        </w:rPr>
        <w:t>Boxing conversions</w:t>
      </w:r>
    </w:p>
    <w:p w14:paraId="032A9912" w14:textId="1FDB7B2E" w:rsidR="006B2D3D" w:rsidRDefault="006B2D3D" w:rsidP="006B2D3D">
      <w:pPr>
        <w:pStyle w:val="ListParagraph"/>
        <w:numPr>
          <w:ilvl w:val="0"/>
          <w:numId w:val="2"/>
        </w:numPr>
        <w:rPr>
          <w:rFonts w:ascii="Segoe UI" w:hAnsi="Segoe UI" w:cs="Segoe UI"/>
          <w:b/>
          <w:bCs/>
          <w:color w:val="161616"/>
          <w:sz w:val="28"/>
          <w:szCs w:val="28"/>
          <w:shd w:val="clear" w:color="auto" w:fill="FFFFFF"/>
        </w:rPr>
      </w:pPr>
      <w:r>
        <w:rPr>
          <w:rFonts w:ascii="Segoe UI" w:hAnsi="Segoe UI" w:cs="Segoe UI"/>
          <w:b/>
          <w:bCs/>
          <w:color w:val="161616"/>
          <w:sz w:val="28"/>
          <w:szCs w:val="28"/>
          <w:shd w:val="clear" w:color="auto" w:fill="FFFFFF"/>
        </w:rPr>
        <w:t>Implicit constant conversions</w:t>
      </w:r>
    </w:p>
    <w:p w14:paraId="1B2217AA" w14:textId="4E7FE9FB" w:rsidR="00186DBC" w:rsidRPr="00186DBC" w:rsidRDefault="006B2D3D" w:rsidP="00186DBC">
      <w:pPr>
        <w:pStyle w:val="ListParagraph"/>
        <w:ind w:left="1440"/>
        <w:rPr>
          <w:rFonts w:ascii="Segoe UI" w:hAnsi="Segoe UI" w:cs="Segoe UI"/>
          <w:color w:val="374151"/>
          <w:sz w:val="28"/>
          <w:szCs w:val="28"/>
        </w:rPr>
      </w:pPr>
      <w:r>
        <w:rPr>
          <w:rFonts w:ascii="Segoe UI" w:hAnsi="Segoe UI" w:cs="Segoe UI"/>
          <w:b/>
          <w:bCs/>
          <w:color w:val="161616"/>
          <w:sz w:val="28"/>
          <w:szCs w:val="28"/>
          <w:shd w:val="clear" w:color="auto" w:fill="FFFFFF"/>
        </w:rPr>
        <w:t xml:space="preserve">    </w:t>
      </w:r>
      <w:r w:rsidRPr="006B2D3D">
        <w:rPr>
          <w:rFonts w:ascii="Segoe UI" w:hAnsi="Segoe UI" w:cs="Segoe UI"/>
          <w:color w:val="374151"/>
          <w:sz w:val="28"/>
          <w:szCs w:val="28"/>
        </w:rPr>
        <w:t xml:space="preserve">In this case, the implicit constant conversion would happen when adding </w:t>
      </w:r>
      <w:proofErr w:type="spellStart"/>
      <w:r w:rsidRPr="006B2D3D">
        <w:rPr>
          <w:rStyle w:val="HTMLCode"/>
          <w:rFonts w:ascii="Ubuntu Mono" w:eastAsiaTheme="minorHAnsi" w:hAnsi="Ubuntu Mono"/>
          <w:b/>
          <w:bCs/>
          <w:sz w:val="28"/>
          <w:szCs w:val="28"/>
          <w:bdr w:val="single" w:sz="2" w:space="0" w:color="D9D9E3" w:frame="1"/>
        </w:rPr>
        <w:t>float_number</w:t>
      </w:r>
      <w:proofErr w:type="spellEnd"/>
      <w:r w:rsidRPr="006B2D3D">
        <w:rPr>
          <w:rFonts w:ascii="Segoe UI" w:hAnsi="Segoe UI" w:cs="Segoe UI"/>
          <w:color w:val="374151"/>
          <w:sz w:val="28"/>
          <w:szCs w:val="28"/>
        </w:rPr>
        <w:t xml:space="preserve"> and </w:t>
      </w:r>
      <w:proofErr w:type="spellStart"/>
      <w:r w:rsidRPr="006B2D3D">
        <w:rPr>
          <w:rStyle w:val="HTMLCode"/>
          <w:rFonts w:ascii="Ubuntu Mono" w:eastAsiaTheme="minorHAnsi" w:hAnsi="Ubuntu Mono"/>
          <w:b/>
          <w:bCs/>
          <w:sz w:val="28"/>
          <w:szCs w:val="28"/>
          <w:bdr w:val="single" w:sz="2" w:space="0" w:color="D9D9E3" w:frame="1"/>
        </w:rPr>
        <w:t>integer_number</w:t>
      </w:r>
      <w:proofErr w:type="spellEnd"/>
      <w:r w:rsidRPr="006B2D3D">
        <w:rPr>
          <w:rFonts w:ascii="Segoe UI" w:hAnsi="Segoe UI" w:cs="Segoe UI"/>
          <w:color w:val="374151"/>
          <w:sz w:val="28"/>
          <w:szCs w:val="28"/>
        </w:rPr>
        <w:t xml:space="preserve">. The integer constant </w:t>
      </w:r>
      <w:r w:rsidRPr="006B2D3D">
        <w:rPr>
          <w:rStyle w:val="HTMLCode"/>
          <w:rFonts w:ascii="Ubuntu Mono" w:eastAsiaTheme="minorHAnsi" w:hAnsi="Ubuntu Mono"/>
          <w:b/>
          <w:bCs/>
          <w:sz w:val="28"/>
          <w:szCs w:val="28"/>
          <w:bdr w:val="single" w:sz="2" w:space="0" w:color="D9D9E3" w:frame="1"/>
        </w:rPr>
        <w:t>5</w:t>
      </w:r>
      <w:r w:rsidRPr="006B2D3D">
        <w:rPr>
          <w:rFonts w:ascii="Segoe UI" w:hAnsi="Segoe UI" w:cs="Segoe UI"/>
          <w:color w:val="374151"/>
          <w:sz w:val="28"/>
          <w:szCs w:val="28"/>
        </w:rPr>
        <w:t xml:space="preserve"> would be implicitly converted to a floating-point value before the addition operation is performed</w:t>
      </w:r>
      <w:r w:rsidR="00186DBC">
        <w:rPr>
          <w:rFonts w:ascii="Segoe UI" w:hAnsi="Segoe UI" w:cs="Segoe UI"/>
          <w:color w:val="374151"/>
          <w:sz w:val="28"/>
          <w:szCs w:val="28"/>
        </w:rPr>
        <w:t>.</w:t>
      </w:r>
    </w:p>
    <w:p w14:paraId="4B055669" w14:textId="77777777" w:rsidR="009A509E" w:rsidRPr="006B2D3D" w:rsidRDefault="009A509E" w:rsidP="009A509E">
      <w:pPr>
        <w:pStyle w:val="ListParagraph"/>
        <w:ind w:left="1440"/>
        <w:rPr>
          <w:b/>
          <w:bCs/>
          <w:color w:val="000000" w:themeColor="text1"/>
          <w:sz w:val="28"/>
          <w:szCs w:val="28"/>
          <w:lang w:val="en-US"/>
        </w:rPr>
      </w:pPr>
    </w:p>
    <w:p w14:paraId="3AC42E3F" w14:textId="77777777" w:rsidR="00385E7C" w:rsidRDefault="00385E7C">
      <w:pPr>
        <w:rPr>
          <w:b/>
          <w:bCs/>
          <w:color w:val="000000" w:themeColor="text1"/>
          <w:sz w:val="32"/>
          <w:szCs w:val="32"/>
          <w:lang w:val="en-US"/>
        </w:rPr>
      </w:pPr>
    </w:p>
    <w:p w14:paraId="51E8B26C" w14:textId="77777777" w:rsidR="00186DBC" w:rsidRDefault="00186DBC">
      <w:pPr>
        <w:rPr>
          <w:b/>
          <w:bCs/>
          <w:color w:val="000000" w:themeColor="text1"/>
          <w:sz w:val="32"/>
          <w:szCs w:val="32"/>
          <w:lang w:val="en-US"/>
        </w:rPr>
      </w:pPr>
    </w:p>
    <w:p w14:paraId="2C8E5765" w14:textId="0DBFA2A5" w:rsidR="00186DBC" w:rsidRDefault="00186DBC">
      <w:pPr>
        <w:rPr>
          <w:b/>
          <w:bCs/>
          <w:color w:val="000000" w:themeColor="text1"/>
          <w:sz w:val="32"/>
          <w:szCs w:val="32"/>
          <w:lang w:val="en-US"/>
        </w:rPr>
      </w:pPr>
      <w:r>
        <w:rPr>
          <w:b/>
          <w:bCs/>
          <w:color w:val="000000" w:themeColor="text1"/>
          <w:sz w:val="32"/>
          <w:szCs w:val="32"/>
          <w:lang w:val="en-US"/>
        </w:rPr>
        <w:lastRenderedPageBreak/>
        <w:t>PARSE AND TRY PARSE</w:t>
      </w:r>
    </w:p>
    <w:p w14:paraId="2BBCB0FB" w14:textId="20A89911" w:rsidR="00186DBC" w:rsidRPr="00186DBC" w:rsidRDefault="00186DBC">
      <w:pPr>
        <w:rPr>
          <w:color w:val="C45911" w:themeColor="accent2" w:themeShade="BF"/>
          <w:sz w:val="32"/>
          <w:szCs w:val="32"/>
          <w:lang w:val="en-US"/>
        </w:rPr>
      </w:pPr>
      <w:r w:rsidRPr="00186DBC">
        <w:rPr>
          <w:b/>
          <w:bCs/>
          <w:color w:val="C45911" w:themeColor="accent2" w:themeShade="BF"/>
          <w:sz w:val="32"/>
          <w:szCs w:val="32"/>
          <w:lang w:val="en-US"/>
        </w:rPr>
        <w:t xml:space="preserve">     </w:t>
      </w:r>
      <w:r w:rsidRPr="00186DBC">
        <w:rPr>
          <w:color w:val="C45911" w:themeColor="accent2" w:themeShade="BF"/>
          <w:sz w:val="32"/>
          <w:szCs w:val="32"/>
          <w:lang w:val="en-US"/>
        </w:rPr>
        <w:t xml:space="preserve">You convert the string </w:t>
      </w:r>
      <w:proofErr w:type="gramStart"/>
      <w:r w:rsidRPr="00186DBC">
        <w:rPr>
          <w:color w:val="C45911" w:themeColor="accent2" w:themeShade="BF"/>
          <w:sz w:val="32"/>
          <w:szCs w:val="32"/>
          <w:lang w:val="en-US"/>
        </w:rPr>
        <w:t>to  numbers</w:t>
      </w:r>
      <w:proofErr w:type="gramEnd"/>
      <w:r w:rsidRPr="00186DBC">
        <w:rPr>
          <w:color w:val="C45911" w:themeColor="accent2" w:themeShade="BF"/>
          <w:sz w:val="32"/>
          <w:szCs w:val="32"/>
          <w:lang w:val="en-US"/>
        </w:rPr>
        <w:t xml:space="preserve"> using parse or try parse method.</w:t>
      </w:r>
    </w:p>
    <w:p w14:paraId="7B66CDE9" w14:textId="234722F3" w:rsidR="00186DBC" w:rsidRPr="00186DBC" w:rsidRDefault="00186DBC">
      <w:pPr>
        <w:rPr>
          <w:color w:val="C45911" w:themeColor="accent2" w:themeShade="BF"/>
          <w:sz w:val="32"/>
          <w:szCs w:val="32"/>
          <w:lang w:val="en-US"/>
        </w:rPr>
      </w:pPr>
      <w:r w:rsidRPr="00186DBC">
        <w:rPr>
          <w:color w:val="C45911" w:themeColor="accent2" w:themeShade="BF"/>
          <w:sz w:val="32"/>
          <w:szCs w:val="32"/>
          <w:lang w:val="en-US"/>
        </w:rPr>
        <w:t xml:space="preserve">Try parse </w:t>
      </w:r>
      <w:proofErr w:type="gramStart"/>
      <w:r w:rsidRPr="00186DBC">
        <w:rPr>
          <w:color w:val="C45911" w:themeColor="accent2" w:themeShade="BF"/>
          <w:sz w:val="32"/>
          <w:szCs w:val="32"/>
          <w:lang w:val="en-US"/>
        </w:rPr>
        <w:t>example</w:t>
      </w:r>
      <w:proofErr w:type="gramEnd"/>
    </w:p>
    <w:p w14:paraId="5D5C809A" w14:textId="7FA4A215" w:rsidR="00186DBC" w:rsidRPr="00186DBC" w:rsidRDefault="00186DBC">
      <w:pPr>
        <w:rPr>
          <w:color w:val="C45911" w:themeColor="accent2" w:themeShade="BF"/>
          <w:sz w:val="32"/>
          <w:szCs w:val="32"/>
          <w:lang w:val="en-US"/>
        </w:rPr>
      </w:pPr>
      <w:r w:rsidRPr="00186DBC">
        <w:rPr>
          <w:color w:val="C45911" w:themeColor="accent2" w:themeShade="BF"/>
          <w:sz w:val="32"/>
          <w:szCs w:val="32"/>
          <w:lang w:val="en-US"/>
        </w:rPr>
        <w:t>Bool b = Int.TryParse(“vysh</w:t>
      </w:r>
      <w:proofErr w:type="gramStart"/>
      <w:r w:rsidRPr="00186DBC">
        <w:rPr>
          <w:color w:val="C45911" w:themeColor="accent2" w:themeShade="BF"/>
          <w:sz w:val="32"/>
          <w:szCs w:val="32"/>
          <w:lang w:val="en-US"/>
        </w:rPr>
        <w:t>”,out</w:t>
      </w:r>
      <w:proofErr w:type="gramEnd"/>
      <w:r w:rsidRPr="00186DBC">
        <w:rPr>
          <w:color w:val="C45911" w:themeColor="accent2" w:themeShade="BF"/>
          <w:sz w:val="32"/>
          <w:szCs w:val="32"/>
          <w:lang w:val="en-US"/>
        </w:rPr>
        <w:t xml:space="preserve"> int </w:t>
      </w:r>
      <w:proofErr w:type="spellStart"/>
      <w:r w:rsidRPr="00186DBC">
        <w:rPr>
          <w:color w:val="C45911" w:themeColor="accent2" w:themeShade="BF"/>
          <w:sz w:val="32"/>
          <w:szCs w:val="32"/>
          <w:lang w:val="en-US"/>
        </w:rPr>
        <w:t>i</w:t>
      </w:r>
      <w:proofErr w:type="spellEnd"/>
      <w:r w:rsidRPr="00186DBC">
        <w:rPr>
          <w:color w:val="C45911" w:themeColor="accent2" w:themeShade="BF"/>
          <w:sz w:val="32"/>
          <w:szCs w:val="32"/>
          <w:lang w:val="en-US"/>
        </w:rPr>
        <w:t>);</w:t>
      </w:r>
    </w:p>
    <w:p w14:paraId="1AF3578A" w14:textId="6C44E980" w:rsidR="00186DBC" w:rsidRDefault="00186DBC">
      <w:pPr>
        <w:rPr>
          <w:color w:val="C45911" w:themeColor="accent2" w:themeShade="BF"/>
          <w:sz w:val="32"/>
          <w:szCs w:val="32"/>
          <w:lang w:val="en-US"/>
        </w:rPr>
      </w:pPr>
      <w:r w:rsidRPr="00186DBC">
        <w:rPr>
          <w:color w:val="C45911" w:themeColor="accent2" w:themeShade="BF"/>
          <w:sz w:val="32"/>
          <w:szCs w:val="32"/>
          <w:lang w:val="en-US"/>
        </w:rPr>
        <w:t>Parse Example</w:t>
      </w:r>
      <w:r>
        <w:rPr>
          <w:color w:val="C45911" w:themeColor="accent2" w:themeShade="BF"/>
          <w:sz w:val="32"/>
          <w:szCs w:val="32"/>
          <w:lang w:val="en-US"/>
        </w:rPr>
        <w:t xml:space="preserve"> </w:t>
      </w:r>
    </w:p>
    <w:p w14:paraId="74794165" w14:textId="51E8FECB" w:rsidR="00186DBC" w:rsidRDefault="00186DBC">
      <w:pPr>
        <w:rPr>
          <w:color w:val="C45911" w:themeColor="accent2" w:themeShade="BF"/>
          <w:sz w:val="32"/>
          <w:szCs w:val="32"/>
          <w:lang w:val="en-US"/>
        </w:rPr>
      </w:pPr>
      <w:r>
        <w:rPr>
          <w:color w:val="C45911" w:themeColor="accent2" w:themeShade="BF"/>
          <w:sz w:val="32"/>
          <w:szCs w:val="32"/>
          <w:lang w:val="en-US"/>
        </w:rPr>
        <w:t xml:space="preserve">Int I = </w:t>
      </w:r>
      <w:proofErr w:type="spellStart"/>
      <w:proofErr w:type="gramStart"/>
      <w:r>
        <w:rPr>
          <w:color w:val="C45911" w:themeColor="accent2" w:themeShade="BF"/>
          <w:sz w:val="32"/>
          <w:szCs w:val="32"/>
          <w:lang w:val="en-US"/>
        </w:rPr>
        <w:t>int.Parse</w:t>
      </w:r>
      <w:proofErr w:type="spellEnd"/>
      <w:proofErr w:type="gramEnd"/>
      <w:r>
        <w:rPr>
          <w:color w:val="C45911" w:themeColor="accent2" w:themeShade="BF"/>
          <w:sz w:val="32"/>
          <w:szCs w:val="32"/>
          <w:lang w:val="en-US"/>
        </w:rPr>
        <w:t>(“hello”);</w:t>
      </w:r>
    </w:p>
    <w:p w14:paraId="3E7A298A" w14:textId="77777777" w:rsidR="00186DBC" w:rsidRDefault="00186DBC">
      <w:pPr>
        <w:rPr>
          <w:color w:val="C45911" w:themeColor="accent2" w:themeShade="BF"/>
          <w:sz w:val="32"/>
          <w:szCs w:val="32"/>
          <w:lang w:val="en-US"/>
        </w:rPr>
      </w:pPr>
    </w:p>
    <w:p w14:paraId="68236E06" w14:textId="77777777" w:rsidR="00186DBC" w:rsidRDefault="00186DBC">
      <w:pPr>
        <w:rPr>
          <w:rFonts w:ascii="Segoe UI" w:hAnsi="Segoe UI" w:cs="Segoe UI"/>
          <w:color w:val="385623" w:themeColor="accent6" w:themeShade="80"/>
          <w:sz w:val="28"/>
          <w:szCs w:val="28"/>
          <w:shd w:val="clear" w:color="auto" w:fill="FFFFFF"/>
        </w:rPr>
      </w:pPr>
      <w:r w:rsidRPr="00186DBC">
        <w:rPr>
          <w:rFonts w:ascii="Segoe UI" w:hAnsi="Segoe UI" w:cs="Segoe UI"/>
          <w:color w:val="385623" w:themeColor="accent6" w:themeShade="80"/>
          <w:sz w:val="28"/>
          <w:szCs w:val="28"/>
          <w:shd w:val="clear" w:color="auto" w:fill="FFFFFF"/>
        </w:rPr>
        <w:t>The </w:t>
      </w:r>
      <w:r w:rsidRPr="00186DBC">
        <w:rPr>
          <w:rStyle w:val="HTMLCode"/>
          <w:rFonts w:ascii="Consolas" w:eastAsiaTheme="minorHAnsi" w:hAnsi="Consolas"/>
          <w:color w:val="385623" w:themeColor="accent6" w:themeShade="80"/>
          <w:sz w:val="28"/>
          <w:szCs w:val="28"/>
        </w:rPr>
        <w:t>Parse</w:t>
      </w:r>
      <w:r w:rsidRPr="00186DBC">
        <w:rPr>
          <w:rFonts w:ascii="Segoe UI" w:hAnsi="Segoe UI" w:cs="Segoe UI"/>
          <w:color w:val="385623" w:themeColor="accent6" w:themeShade="80"/>
          <w:sz w:val="28"/>
          <w:szCs w:val="28"/>
          <w:shd w:val="clear" w:color="auto" w:fill="FFFFFF"/>
        </w:rPr>
        <w:t xml:space="preserve"> method returns the converted </w:t>
      </w:r>
      <w:proofErr w:type="gramStart"/>
      <w:r w:rsidRPr="00186DBC">
        <w:rPr>
          <w:rFonts w:ascii="Segoe UI" w:hAnsi="Segoe UI" w:cs="Segoe UI"/>
          <w:color w:val="385623" w:themeColor="accent6" w:themeShade="80"/>
          <w:sz w:val="28"/>
          <w:szCs w:val="28"/>
          <w:shd w:val="clear" w:color="auto" w:fill="FFFFFF"/>
        </w:rPr>
        <w:t>number;</w:t>
      </w:r>
      <w:proofErr w:type="gramEnd"/>
      <w:r w:rsidRPr="00186DBC">
        <w:rPr>
          <w:rFonts w:ascii="Segoe UI" w:hAnsi="Segoe UI" w:cs="Segoe UI"/>
          <w:color w:val="385623" w:themeColor="accent6" w:themeShade="80"/>
          <w:sz w:val="28"/>
          <w:szCs w:val="28"/>
          <w:shd w:val="clear" w:color="auto" w:fill="FFFFFF"/>
        </w:rPr>
        <w:t xml:space="preserve"> </w:t>
      </w:r>
    </w:p>
    <w:p w14:paraId="7C1CFB3D" w14:textId="1501039A" w:rsidR="00186DBC" w:rsidRPr="00186DBC" w:rsidRDefault="00186DBC" w:rsidP="00186DBC">
      <w:pPr>
        <w:pStyle w:val="ListParagraph"/>
        <w:numPr>
          <w:ilvl w:val="0"/>
          <w:numId w:val="3"/>
        </w:numPr>
        <w:rPr>
          <w:rFonts w:ascii="Segoe UI" w:hAnsi="Segoe UI" w:cs="Segoe UI"/>
          <w:color w:val="385623" w:themeColor="accent6" w:themeShade="80"/>
          <w:sz w:val="28"/>
          <w:szCs w:val="28"/>
          <w:shd w:val="clear" w:color="auto" w:fill="FFFFFF"/>
        </w:rPr>
      </w:pPr>
      <w:r w:rsidRPr="00186DBC">
        <w:rPr>
          <w:rFonts w:ascii="Segoe UI" w:hAnsi="Segoe UI" w:cs="Segoe UI"/>
          <w:color w:val="385623" w:themeColor="accent6" w:themeShade="80"/>
          <w:sz w:val="28"/>
          <w:szCs w:val="28"/>
          <w:shd w:val="clear" w:color="auto" w:fill="FFFFFF"/>
        </w:rPr>
        <w:t>T</w:t>
      </w:r>
      <w:r w:rsidRPr="00186DBC">
        <w:rPr>
          <w:rFonts w:ascii="Segoe UI" w:hAnsi="Segoe UI" w:cs="Segoe UI"/>
          <w:color w:val="385623" w:themeColor="accent6" w:themeShade="80"/>
          <w:sz w:val="28"/>
          <w:szCs w:val="28"/>
          <w:shd w:val="clear" w:color="auto" w:fill="FFFFFF"/>
        </w:rPr>
        <w:t>he </w:t>
      </w:r>
      <w:proofErr w:type="spellStart"/>
      <w:r w:rsidRPr="00186DBC">
        <w:rPr>
          <w:rStyle w:val="HTMLCode"/>
          <w:rFonts w:ascii="Consolas" w:eastAsiaTheme="minorHAnsi" w:hAnsi="Consolas"/>
          <w:b/>
          <w:bCs/>
          <w:color w:val="385623" w:themeColor="accent6" w:themeShade="80"/>
          <w:sz w:val="28"/>
          <w:szCs w:val="28"/>
        </w:rPr>
        <w:t>TryParse</w:t>
      </w:r>
      <w:proofErr w:type="spellEnd"/>
      <w:r w:rsidRPr="00186DBC">
        <w:rPr>
          <w:rFonts w:ascii="Segoe UI" w:hAnsi="Segoe UI" w:cs="Segoe UI"/>
          <w:b/>
          <w:bCs/>
          <w:color w:val="385623" w:themeColor="accent6" w:themeShade="80"/>
          <w:sz w:val="28"/>
          <w:szCs w:val="28"/>
          <w:shd w:val="clear" w:color="auto" w:fill="FFFFFF"/>
        </w:rPr>
        <w:t xml:space="preserve"> method returns a </w:t>
      </w:r>
      <w:proofErr w:type="spellStart"/>
      <w:r w:rsidRPr="00186DBC">
        <w:rPr>
          <w:rFonts w:ascii="Segoe UI" w:hAnsi="Segoe UI" w:cs="Segoe UI"/>
          <w:b/>
          <w:bCs/>
          <w:color w:val="385623" w:themeColor="accent6" w:themeShade="80"/>
          <w:sz w:val="28"/>
          <w:szCs w:val="28"/>
          <w:shd w:val="clear" w:color="auto" w:fill="FFFFFF"/>
        </w:rPr>
        <w:t>boolean</w:t>
      </w:r>
      <w:proofErr w:type="spellEnd"/>
      <w:r w:rsidRPr="00186DBC">
        <w:rPr>
          <w:rFonts w:ascii="Segoe UI" w:hAnsi="Segoe UI" w:cs="Segoe UI"/>
          <w:color w:val="385623" w:themeColor="accent6" w:themeShade="80"/>
          <w:sz w:val="28"/>
          <w:szCs w:val="28"/>
          <w:shd w:val="clear" w:color="auto" w:fill="FFFFFF"/>
        </w:rPr>
        <w:t xml:space="preserve"> value that indicates whether the conversion </w:t>
      </w:r>
      <w:proofErr w:type="gramStart"/>
      <w:r w:rsidRPr="00186DBC">
        <w:rPr>
          <w:rFonts w:ascii="Segoe UI" w:hAnsi="Segoe UI" w:cs="Segoe UI"/>
          <w:color w:val="385623" w:themeColor="accent6" w:themeShade="80"/>
          <w:sz w:val="28"/>
          <w:szCs w:val="28"/>
          <w:shd w:val="clear" w:color="auto" w:fill="FFFFFF"/>
        </w:rPr>
        <w:t>succeeded, and</w:t>
      </w:r>
      <w:proofErr w:type="gramEnd"/>
      <w:r w:rsidRPr="00186DBC">
        <w:rPr>
          <w:rFonts w:ascii="Segoe UI" w:hAnsi="Segoe UI" w:cs="Segoe UI"/>
          <w:color w:val="385623" w:themeColor="accent6" w:themeShade="80"/>
          <w:sz w:val="28"/>
          <w:szCs w:val="28"/>
          <w:shd w:val="clear" w:color="auto" w:fill="FFFFFF"/>
        </w:rPr>
        <w:t xml:space="preserve"> returns the converted number in an </w:t>
      </w:r>
      <w:r w:rsidRPr="00186DBC">
        <w:rPr>
          <w:rStyle w:val="HTMLCode"/>
          <w:rFonts w:ascii="Consolas" w:eastAsiaTheme="minorHAnsi" w:hAnsi="Consolas"/>
          <w:color w:val="385623" w:themeColor="accent6" w:themeShade="80"/>
          <w:sz w:val="28"/>
          <w:szCs w:val="28"/>
        </w:rPr>
        <w:t>out</w:t>
      </w:r>
      <w:r w:rsidRPr="00186DBC">
        <w:rPr>
          <w:rFonts w:ascii="Segoe UI" w:hAnsi="Segoe UI" w:cs="Segoe UI"/>
          <w:color w:val="385623" w:themeColor="accent6" w:themeShade="80"/>
          <w:sz w:val="28"/>
          <w:szCs w:val="28"/>
          <w:shd w:val="clear" w:color="auto" w:fill="FFFFFF"/>
        </w:rPr>
        <w:t xml:space="preserve"> parameter. </w:t>
      </w:r>
    </w:p>
    <w:p w14:paraId="563243B0" w14:textId="77777777" w:rsidR="00186DBC" w:rsidRPr="00186DBC" w:rsidRDefault="00186DBC" w:rsidP="00186DBC">
      <w:pPr>
        <w:pStyle w:val="ListParagraph"/>
        <w:numPr>
          <w:ilvl w:val="0"/>
          <w:numId w:val="3"/>
        </w:numPr>
        <w:rPr>
          <w:rFonts w:ascii="Segoe UI" w:hAnsi="Segoe UI" w:cs="Segoe UI"/>
          <w:color w:val="385623" w:themeColor="accent6" w:themeShade="80"/>
          <w:sz w:val="28"/>
          <w:szCs w:val="28"/>
          <w:shd w:val="clear" w:color="auto" w:fill="FFFFFF"/>
        </w:rPr>
      </w:pPr>
      <w:r w:rsidRPr="00186DBC">
        <w:rPr>
          <w:rFonts w:ascii="Segoe UI" w:hAnsi="Segoe UI" w:cs="Segoe UI"/>
          <w:color w:val="385623" w:themeColor="accent6" w:themeShade="80"/>
          <w:sz w:val="28"/>
          <w:szCs w:val="28"/>
          <w:shd w:val="clear" w:color="auto" w:fill="FFFFFF"/>
        </w:rPr>
        <w:t>If the string isn't in a valid format, </w:t>
      </w:r>
      <w:r w:rsidRPr="00186DBC">
        <w:rPr>
          <w:rStyle w:val="HTMLCode"/>
          <w:rFonts w:ascii="Consolas" w:eastAsiaTheme="minorHAnsi" w:hAnsi="Consolas"/>
          <w:color w:val="385623" w:themeColor="accent6" w:themeShade="80"/>
          <w:sz w:val="28"/>
          <w:szCs w:val="28"/>
        </w:rPr>
        <w:t>Parse</w:t>
      </w:r>
      <w:r w:rsidRPr="00186DBC">
        <w:rPr>
          <w:rFonts w:ascii="Segoe UI" w:hAnsi="Segoe UI" w:cs="Segoe UI"/>
          <w:color w:val="385623" w:themeColor="accent6" w:themeShade="80"/>
          <w:sz w:val="28"/>
          <w:szCs w:val="28"/>
          <w:shd w:val="clear" w:color="auto" w:fill="FFFFFF"/>
        </w:rPr>
        <w:t> throws an exception, but </w:t>
      </w:r>
      <w:proofErr w:type="spellStart"/>
      <w:r w:rsidRPr="00186DBC">
        <w:rPr>
          <w:rStyle w:val="HTMLCode"/>
          <w:rFonts w:ascii="Consolas" w:eastAsiaTheme="minorHAnsi" w:hAnsi="Consolas"/>
          <w:color w:val="385623" w:themeColor="accent6" w:themeShade="80"/>
          <w:sz w:val="28"/>
          <w:szCs w:val="28"/>
        </w:rPr>
        <w:t>TryParse</w:t>
      </w:r>
      <w:proofErr w:type="spellEnd"/>
      <w:r w:rsidRPr="00186DBC">
        <w:rPr>
          <w:rFonts w:ascii="Segoe UI" w:hAnsi="Segoe UI" w:cs="Segoe UI"/>
          <w:color w:val="385623" w:themeColor="accent6" w:themeShade="80"/>
          <w:sz w:val="28"/>
          <w:szCs w:val="28"/>
          <w:shd w:val="clear" w:color="auto" w:fill="FFFFFF"/>
        </w:rPr>
        <w:t> returns </w:t>
      </w:r>
      <w:r w:rsidRPr="00186DBC">
        <w:rPr>
          <w:rStyle w:val="HTMLCode"/>
          <w:rFonts w:ascii="Consolas" w:eastAsiaTheme="minorHAnsi" w:hAnsi="Consolas"/>
          <w:color w:val="385623" w:themeColor="accent6" w:themeShade="80"/>
          <w:sz w:val="28"/>
          <w:szCs w:val="28"/>
        </w:rPr>
        <w:t>false</w:t>
      </w:r>
      <w:r w:rsidRPr="00186DBC">
        <w:rPr>
          <w:rFonts w:ascii="Segoe UI" w:hAnsi="Segoe UI" w:cs="Segoe UI"/>
          <w:color w:val="385623" w:themeColor="accent6" w:themeShade="80"/>
          <w:sz w:val="28"/>
          <w:szCs w:val="28"/>
          <w:shd w:val="clear" w:color="auto" w:fill="FFFFFF"/>
        </w:rPr>
        <w:t xml:space="preserve">. </w:t>
      </w:r>
    </w:p>
    <w:p w14:paraId="45F559FE" w14:textId="7EDF43A0" w:rsidR="00186DBC" w:rsidRPr="00186DBC" w:rsidRDefault="00186DBC" w:rsidP="00186DBC">
      <w:pPr>
        <w:pStyle w:val="ListParagraph"/>
        <w:numPr>
          <w:ilvl w:val="0"/>
          <w:numId w:val="3"/>
        </w:numPr>
        <w:rPr>
          <w:color w:val="385623" w:themeColor="accent6" w:themeShade="80"/>
          <w:sz w:val="28"/>
          <w:szCs w:val="28"/>
          <w:lang w:val="en-US"/>
        </w:rPr>
      </w:pPr>
      <w:r w:rsidRPr="00186DBC">
        <w:rPr>
          <w:rFonts w:ascii="Segoe UI" w:hAnsi="Segoe UI" w:cs="Segoe UI"/>
          <w:color w:val="385623" w:themeColor="accent6" w:themeShade="80"/>
          <w:sz w:val="28"/>
          <w:szCs w:val="28"/>
          <w:shd w:val="clear" w:color="auto" w:fill="FFFFFF"/>
        </w:rPr>
        <w:t>When calling a </w:t>
      </w:r>
      <w:r w:rsidRPr="00186DBC">
        <w:rPr>
          <w:rStyle w:val="HTMLCode"/>
          <w:rFonts w:ascii="Consolas" w:eastAsiaTheme="minorHAnsi" w:hAnsi="Consolas"/>
          <w:color w:val="385623" w:themeColor="accent6" w:themeShade="80"/>
          <w:sz w:val="28"/>
          <w:szCs w:val="28"/>
        </w:rPr>
        <w:t>Parse</w:t>
      </w:r>
      <w:r w:rsidRPr="00186DBC">
        <w:rPr>
          <w:rFonts w:ascii="Segoe UI" w:hAnsi="Segoe UI" w:cs="Segoe UI"/>
          <w:color w:val="385623" w:themeColor="accent6" w:themeShade="80"/>
          <w:sz w:val="28"/>
          <w:szCs w:val="28"/>
          <w:shd w:val="clear" w:color="auto" w:fill="FFFFFF"/>
        </w:rPr>
        <w:t> method, you should always use exception handling to catch a </w:t>
      </w:r>
      <w:proofErr w:type="spellStart"/>
      <w:r w:rsidRPr="00186DBC">
        <w:rPr>
          <w:b/>
          <w:bCs/>
          <w:color w:val="385623" w:themeColor="accent6" w:themeShade="80"/>
          <w:sz w:val="28"/>
          <w:szCs w:val="28"/>
        </w:rPr>
        <w:fldChar w:fldCharType="begin"/>
      </w:r>
      <w:r w:rsidRPr="00186DBC">
        <w:rPr>
          <w:b/>
          <w:bCs/>
          <w:color w:val="385623" w:themeColor="accent6" w:themeShade="80"/>
          <w:sz w:val="28"/>
          <w:szCs w:val="28"/>
        </w:rPr>
        <w:instrText>HYPERLINK "https://learn.microsoft.com/en-us/dotnet/api/system.formatexception"</w:instrText>
      </w:r>
      <w:r w:rsidRPr="00186DBC">
        <w:rPr>
          <w:b/>
          <w:bCs/>
        </w:rPr>
      </w:r>
      <w:r w:rsidRPr="00186DBC">
        <w:rPr>
          <w:b/>
          <w:bCs/>
          <w:color w:val="385623" w:themeColor="accent6" w:themeShade="80"/>
          <w:sz w:val="28"/>
          <w:szCs w:val="28"/>
        </w:rPr>
        <w:fldChar w:fldCharType="separate"/>
      </w:r>
      <w:r w:rsidRPr="00186DBC">
        <w:rPr>
          <w:rStyle w:val="Hyperlink"/>
          <w:rFonts w:ascii="Segoe UI" w:hAnsi="Segoe UI" w:cs="Segoe UI"/>
          <w:b/>
          <w:bCs/>
          <w:color w:val="385623" w:themeColor="accent6" w:themeShade="80"/>
          <w:sz w:val="28"/>
          <w:szCs w:val="28"/>
          <w:shd w:val="clear" w:color="auto" w:fill="FFFFFF"/>
        </w:rPr>
        <w:t>FormatException</w:t>
      </w:r>
      <w:proofErr w:type="spellEnd"/>
      <w:r w:rsidRPr="00186DBC">
        <w:rPr>
          <w:b/>
          <w:bCs/>
          <w:color w:val="385623" w:themeColor="accent6" w:themeShade="80"/>
          <w:sz w:val="28"/>
          <w:szCs w:val="28"/>
        </w:rPr>
        <w:fldChar w:fldCharType="end"/>
      </w:r>
      <w:r w:rsidRPr="00186DBC">
        <w:rPr>
          <w:rFonts w:ascii="Segoe UI" w:hAnsi="Segoe UI" w:cs="Segoe UI"/>
          <w:color w:val="385623" w:themeColor="accent6" w:themeShade="80"/>
          <w:sz w:val="28"/>
          <w:szCs w:val="28"/>
          <w:shd w:val="clear" w:color="auto" w:fill="FFFFFF"/>
        </w:rPr>
        <w:t> when the parse operation fails.</w:t>
      </w:r>
    </w:p>
    <w:p w14:paraId="6E9C08ED" w14:textId="0FA3DA5E" w:rsidR="00186DBC" w:rsidRDefault="00F0084C">
      <w:pPr>
        <w:rPr>
          <w:b/>
          <w:bCs/>
          <w:color w:val="000000" w:themeColor="text1"/>
          <w:sz w:val="32"/>
          <w:szCs w:val="32"/>
          <w:lang w:val="en-US"/>
        </w:rPr>
      </w:pPr>
      <w:r>
        <w:rPr>
          <w:b/>
          <w:bCs/>
          <w:color w:val="000000" w:themeColor="text1"/>
          <w:sz w:val="32"/>
          <w:szCs w:val="32"/>
          <w:lang w:val="en-US"/>
        </w:rPr>
        <w:t>EXPLICIT CONVERSION</w:t>
      </w:r>
    </w:p>
    <w:p w14:paraId="5395D790" w14:textId="709B1AF6" w:rsidR="00F0084C" w:rsidRDefault="00F0084C">
      <w:pPr>
        <w:rPr>
          <w:color w:val="000000" w:themeColor="text1"/>
          <w:sz w:val="32"/>
          <w:szCs w:val="32"/>
          <w:lang w:val="en-US"/>
        </w:rPr>
      </w:pPr>
      <w:r>
        <w:rPr>
          <w:b/>
          <w:bCs/>
          <w:color w:val="000000" w:themeColor="text1"/>
          <w:sz w:val="32"/>
          <w:szCs w:val="32"/>
          <w:lang w:val="en-US"/>
        </w:rPr>
        <w:t xml:space="preserve">                </w:t>
      </w:r>
      <w:r>
        <w:rPr>
          <w:color w:val="000000" w:themeColor="text1"/>
          <w:sz w:val="32"/>
          <w:szCs w:val="32"/>
          <w:lang w:val="en-US"/>
        </w:rPr>
        <w:t xml:space="preserve">For explicit conversion we either use type casting or Convert class in </w:t>
      </w:r>
      <w:proofErr w:type="spellStart"/>
      <w:proofErr w:type="gramStart"/>
      <w:r>
        <w:rPr>
          <w:color w:val="000000" w:themeColor="text1"/>
          <w:sz w:val="32"/>
          <w:szCs w:val="32"/>
          <w:lang w:val="en-US"/>
        </w:rPr>
        <w:t>c#</w:t>
      </w:r>
      <w:proofErr w:type="spellEnd"/>
      <w:r>
        <w:rPr>
          <w:color w:val="000000" w:themeColor="text1"/>
          <w:sz w:val="32"/>
          <w:szCs w:val="32"/>
          <w:lang w:val="en-US"/>
        </w:rPr>
        <w:t xml:space="preserve"> .</w:t>
      </w:r>
      <w:proofErr w:type="gramEnd"/>
    </w:p>
    <w:p w14:paraId="35C51D40" w14:textId="3027E090" w:rsidR="00F0084C" w:rsidRDefault="00F0084C">
      <w:pPr>
        <w:rPr>
          <w:color w:val="000000" w:themeColor="text1"/>
          <w:sz w:val="32"/>
          <w:szCs w:val="32"/>
          <w:lang w:val="en-US"/>
        </w:rPr>
      </w:pPr>
      <w:r>
        <w:rPr>
          <w:color w:val="000000" w:themeColor="text1"/>
          <w:sz w:val="32"/>
          <w:szCs w:val="32"/>
          <w:lang w:val="en-US"/>
        </w:rPr>
        <w:t xml:space="preserve">If we use type casting no matter what datatype we specify or throw we don’t get exception and it successfully coverts into the other </w:t>
      </w:r>
      <w:proofErr w:type="gramStart"/>
      <w:r>
        <w:rPr>
          <w:color w:val="000000" w:themeColor="text1"/>
          <w:sz w:val="32"/>
          <w:szCs w:val="32"/>
          <w:lang w:val="en-US"/>
        </w:rPr>
        <w:t>datatype .But</w:t>
      </w:r>
      <w:proofErr w:type="gramEnd"/>
      <w:r>
        <w:rPr>
          <w:color w:val="000000" w:themeColor="text1"/>
          <w:sz w:val="32"/>
          <w:szCs w:val="32"/>
          <w:lang w:val="en-US"/>
        </w:rPr>
        <w:t xml:space="preserve"> convert class throw an exception when it cannot handle the values </w:t>
      </w:r>
      <w:proofErr w:type="spellStart"/>
      <w:r>
        <w:rPr>
          <w:color w:val="000000" w:themeColor="text1"/>
          <w:sz w:val="32"/>
          <w:szCs w:val="32"/>
          <w:lang w:val="en-US"/>
        </w:rPr>
        <w:t>i.e</w:t>
      </w:r>
      <w:proofErr w:type="spellEnd"/>
      <w:r>
        <w:rPr>
          <w:color w:val="000000" w:themeColor="text1"/>
          <w:sz w:val="32"/>
          <w:szCs w:val="32"/>
          <w:lang w:val="en-US"/>
        </w:rPr>
        <w:t xml:space="preserve"> the overflow exception will occur </w:t>
      </w:r>
    </w:p>
    <w:p w14:paraId="72190587" w14:textId="1B042B84" w:rsidR="00F0084C" w:rsidRPr="00F0084C" w:rsidRDefault="00F0084C">
      <w:pPr>
        <w:rPr>
          <w:color w:val="FF0000"/>
          <w:sz w:val="32"/>
          <w:szCs w:val="32"/>
          <w:lang w:val="en-US"/>
        </w:rPr>
      </w:pPr>
      <w:r w:rsidRPr="00F0084C">
        <w:rPr>
          <w:color w:val="FF0000"/>
          <w:sz w:val="32"/>
          <w:szCs w:val="32"/>
          <w:lang w:val="en-US"/>
        </w:rPr>
        <w:t xml:space="preserve">Type casting </w:t>
      </w:r>
      <w:proofErr w:type="spellStart"/>
      <w:r w:rsidRPr="00F0084C">
        <w:rPr>
          <w:color w:val="FF0000"/>
          <w:sz w:val="32"/>
          <w:szCs w:val="32"/>
          <w:lang w:val="en-US"/>
        </w:rPr>
        <w:t>eg</w:t>
      </w:r>
      <w:proofErr w:type="spellEnd"/>
    </w:p>
    <w:p w14:paraId="11375A41" w14:textId="4F08E575" w:rsidR="00F0084C" w:rsidRDefault="00F0084C">
      <w:pPr>
        <w:rPr>
          <w:color w:val="000000" w:themeColor="text1"/>
          <w:sz w:val="32"/>
          <w:szCs w:val="32"/>
          <w:lang w:val="en-US"/>
        </w:rPr>
      </w:pPr>
      <w:r>
        <w:rPr>
          <w:color w:val="000000" w:themeColor="text1"/>
          <w:sz w:val="32"/>
          <w:szCs w:val="32"/>
          <w:lang w:val="en-US"/>
        </w:rPr>
        <w:t xml:space="preserve">        Float </w:t>
      </w:r>
      <w:proofErr w:type="gramStart"/>
      <w:r>
        <w:rPr>
          <w:color w:val="000000" w:themeColor="text1"/>
          <w:sz w:val="32"/>
          <w:szCs w:val="32"/>
          <w:lang w:val="en-US"/>
        </w:rPr>
        <w:t>f;</w:t>
      </w:r>
      <w:proofErr w:type="gramEnd"/>
    </w:p>
    <w:p w14:paraId="29922438" w14:textId="261BA85C" w:rsidR="00F0084C" w:rsidRDefault="00F0084C">
      <w:pPr>
        <w:rPr>
          <w:color w:val="000000" w:themeColor="text1"/>
          <w:sz w:val="32"/>
          <w:szCs w:val="32"/>
          <w:lang w:val="en-US"/>
        </w:rPr>
      </w:pPr>
      <w:r>
        <w:rPr>
          <w:color w:val="000000" w:themeColor="text1"/>
          <w:sz w:val="32"/>
          <w:szCs w:val="32"/>
          <w:lang w:val="en-US"/>
        </w:rPr>
        <w:t xml:space="preserve">        Int I = (int)f</w:t>
      </w:r>
    </w:p>
    <w:p w14:paraId="70779740" w14:textId="77777777" w:rsidR="00F0084C" w:rsidRDefault="00F0084C">
      <w:pPr>
        <w:rPr>
          <w:color w:val="000000" w:themeColor="text1"/>
          <w:sz w:val="32"/>
          <w:szCs w:val="32"/>
          <w:lang w:val="en-US"/>
        </w:rPr>
      </w:pPr>
    </w:p>
    <w:p w14:paraId="0ED87569" w14:textId="49B5BCEA" w:rsidR="00F0084C" w:rsidRPr="00F0084C" w:rsidRDefault="00F0084C">
      <w:pPr>
        <w:rPr>
          <w:color w:val="FF0000"/>
          <w:sz w:val="32"/>
          <w:szCs w:val="32"/>
          <w:lang w:val="en-US"/>
        </w:rPr>
      </w:pPr>
      <w:r w:rsidRPr="00F0084C">
        <w:rPr>
          <w:color w:val="FF0000"/>
          <w:sz w:val="32"/>
          <w:szCs w:val="32"/>
          <w:lang w:val="en-US"/>
        </w:rPr>
        <w:t xml:space="preserve">Convert class in </w:t>
      </w:r>
      <w:proofErr w:type="spellStart"/>
      <w:proofErr w:type="gramStart"/>
      <w:r w:rsidRPr="00F0084C">
        <w:rPr>
          <w:color w:val="FF0000"/>
          <w:sz w:val="32"/>
          <w:szCs w:val="32"/>
          <w:lang w:val="en-US"/>
        </w:rPr>
        <w:t>c#</w:t>
      </w:r>
      <w:proofErr w:type="spellEnd"/>
      <w:proofErr w:type="gramEnd"/>
    </w:p>
    <w:p w14:paraId="678EB759" w14:textId="6315EA1A" w:rsidR="00F0084C" w:rsidRDefault="00F0084C">
      <w:pPr>
        <w:rPr>
          <w:color w:val="000000" w:themeColor="text1"/>
          <w:sz w:val="32"/>
          <w:szCs w:val="32"/>
          <w:lang w:val="en-US"/>
        </w:rPr>
      </w:pPr>
      <w:r>
        <w:rPr>
          <w:color w:val="000000" w:themeColor="text1"/>
          <w:sz w:val="32"/>
          <w:szCs w:val="32"/>
          <w:lang w:val="en-US"/>
        </w:rPr>
        <w:t>Float f = 10.35f</w:t>
      </w:r>
    </w:p>
    <w:p w14:paraId="7E1BCC91" w14:textId="084B00AB" w:rsidR="00F0084C" w:rsidRDefault="00F0084C">
      <w:pPr>
        <w:rPr>
          <w:color w:val="000000" w:themeColor="text1"/>
          <w:sz w:val="32"/>
          <w:szCs w:val="32"/>
          <w:lang w:val="en-US"/>
        </w:rPr>
      </w:pPr>
      <w:r>
        <w:rPr>
          <w:color w:val="000000" w:themeColor="text1"/>
          <w:sz w:val="32"/>
          <w:szCs w:val="32"/>
          <w:lang w:val="en-US"/>
        </w:rPr>
        <w:t>Int I = Convert.Int32(f)</w:t>
      </w:r>
    </w:p>
    <w:p w14:paraId="2E7CF6B1" w14:textId="77777777" w:rsidR="00F0084C" w:rsidRDefault="00F0084C">
      <w:pPr>
        <w:rPr>
          <w:color w:val="000000" w:themeColor="text1"/>
          <w:sz w:val="32"/>
          <w:szCs w:val="32"/>
          <w:lang w:val="en-US"/>
        </w:rPr>
      </w:pPr>
    </w:p>
    <w:p w14:paraId="1A0277C8" w14:textId="0289D0A2" w:rsidR="00F0084C" w:rsidRDefault="00F0084C">
      <w:pPr>
        <w:rPr>
          <w:b/>
          <w:bCs/>
          <w:color w:val="000000" w:themeColor="text1"/>
          <w:sz w:val="32"/>
          <w:szCs w:val="32"/>
          <w:lang w:val="en-US"/>
        </w:rPr>
      </w:pPr>
      <w:r w:rsidRPr="00F0084C">
        <w:rPr>
          <w:b/>
          <w:bCs/>
          <w:color w:val="000000" w:themeColor="text1"/>
          <w:sz w:val="32"/>
          <w:szCs w:val="32"/>
          <w:lang w:val="en-US"/>
        </w:rPr>
        <w:t>EXTENSION METHODS IN C#</w:t>
      </w:r>
    </w:p>
    <w:p w14:paraId="33AF3A07" w14:textId="5929C5F9" w:rsidR="00F0084C" w:rsidRPr="00F0084C" w:rsidRDefault="00F0084C">
      <w:pPr>
        <w:rPr>
          <w:b/>
          <w:bCs/>
          <w:color w:val="000000" w:themeColor="text1"/>
          <w:sz w:val="28"/>
          <w:szCs w:val="28"/>
          <w:lang w:val="en-US"/>
        </w:rPr>
      </w:pPr>
      <w:r w:rsidRPr="00F0084C">
        <w:rPr>
          <w:rFonts w:ascii="Segoe UI" w:hAnsi="Segoe UI" w:cs="Segoe UI"/>
          <w:color w:val="374151"/>
          <w:sz w:val="28"/>
          <w:szCs w:val="28"/>
        </w:rPr>
        <w:t>I</w:t>
      </w:r>
      <w:r w:rsidRPr="00F0084C">
        <w:rPr>
          <w:rFonts w:ascii="Segoe UI" w:hAnsi="Segoe UI" w:cs="Segoe UI"/>
          <w:color w:val="374151"/>
          <w:sz w:val="28"/>
          <w:szCs w:val="28"/>
        </w:rPr>
        <w:t>n C#, an extension method is a special kind of static method that allows you to add new methods to existing types without modifying them. Extension methods are a syntactic convenience and are used to enhance the functionality of types, even those for which you don't have access to the source code.</w:t>
      </w:r>
    </w:p>
    <w:p w14:paraId="60AAD2B9" w14:textId="78D6D244" w:rsidR="00F0084C" w:rsidRDefault="00F0084C">
      <w:pPr>
        <w:rPr>
          <w:b/>
          <w:bCs/>
          <w:color w:val="000000" w:themeColor="text1"/>
          <w:sz w:val="28"/>
          <w:szCs w:val="28"/>
          <w:lang w:val="en-US"/>
        </w:rPr>
      </w:pPr>
      <w:r w:rsidRPr="00F0084C">
        <w:rPr>
          <w:b/>
          <w:bCs/>
          <w:color w:val="000000" w:themeColor="text1"/>
          <w:sz w:val="28"/>
          <w:szCs w:val="28"/>
          <w:lang w:val="en-US"/>
        </w:rPr>
        <w:t xml:space="preserve">In the </w:t>
      </w:r>
      <w:proofErr w:type="spellStart"/>
      <w:r w:rsidRPr="00F0084C">
        <w:rPr>
          <w:b/>
          <w:bCs/>
          <w:color w:val="000000" w:themeColor="text1"/>
          <w:sz w:val="28"/>
          <w:szCs w:val="28"/>
          <w:lang w:val="en-US"/>
        </w:rPr>
        <w:t>c#</w:t>
      </w:r>
      <w:proofErr w:type="spellEnd"/>
      <w:r w:rsidRPr="00F0084C">
        <w:rPr>
          <w:b/>
          <w:bCs/>
          <w:color w:val="000000" w:themeColor="text1"/>
          <w:sz w:val="28"/>
          <w:szCs w:val="28"/>
          <w:lang w:val="en-US"/>
        </w:rPr>
        <w:t xml:space="preserve"> we have SOLID design principle in which O represents the open closed principle</w:t>
      </w:r>
      <w:r>
        <w:rPr>
          <w:b/>
          <w:bCs/>
          <w:color w:val="000000" w:themeColor="text1"/>
          <w:sz w:val="28"/>
          <w:szCs w:val="28"/>
          <w:lang w:val="en-US"/>
        </w:rPr>
        <w:t>. That means open for extension and closed for modification.</w:t>
      </w:r>
    </w:p>
    <w:p w14:paraId="09AABC77" w14:textId="4DA38184" w:rsidR="00F0084C" w:rsidRDefault="00F0084C">
      <w:pPr>
        <w:rPr>
          <w:color w:val="000000" w:themeColor="text1"/>
          <w:sz w:val="28"/>
          <w:szCs w:val="28"/>
          <w:lang w:val="en-US"/>
        </w:rPr>
      </w:pPr>
      <w:r w:rsidRPr="00F0084C">
        <w:rPr>
          <w:color w:val="000000" w:themeColor="text1"/>
          <w:sz w:val="28"/>
          <w:szCs w:val="28"/>
          <w:lang w:val="en-US"/>
        </w:rPr>
        <w:t xml:space="preserve">That </w:t>
      </w:r>
      <w:r>
        <w:rPr>
          <w:color w:val="000000" w:themeColor="text1"/>
          <w:sz w:val="28"/>
          <w:szCs w:val="28"/>
          <w:lang w:val="en-US"/>
        </w:rPr>
        <w:t xml:space="preserve">is why when we face a situation </w:t>
      </w:r>
      <w:proofErr w:type="gramStart"/>
      <w:r>
        <w:rPr>
          <w:color w:val="000000" w:themeColor="text1"/>
          <w:sz w:val="28"/>
          <w:szCs w:val="28"/>
          <w:lang w:val="en-US"/>
        </w:rPr>
        <w:t xml:space="preserve">where  </w:t>
      </w:r>
      <w:proofErr w:type="spellStart"/>
      <w:r>
        <w:rPr>
          <w:color w:val="000000" w:themeColor="text1"/>
          <w:sz w:val="28"/>
          <w:szCs w:val="28"/>
          <w:lang w:val="en-US"/>
        </w:rPr>
        <w:t>we</w:t>
      </w:r>
      <w:proofErr w:type="spellEnd"/>
      <w:proofErr w:type="gramEnd"/>
      <w:r>
        <w:rPr>
          <w:color w:val="000000" w:themeColor="text1"/>
          <w:sz w:val="28"/>
          <w:szCs w:val="28"/>
          <w:lang w:val="en-US"/>
        </w:rPr>
        <w:t xml:space="preserve"> should add the </w:t>
      </w:r>
      <w:r w:rsidR="00D942E4">
        <w:rPr>
          <w:color w:val="000000" w:themeColor="text1"/>
          <w:sz w:val="28"/>
          <w:szCs w:val="28"/>
          <w:lang w:val="en-US"/>
        </w:rPr>
        <w:t>additional functionality we then will not modify the existing code that is already in the production but extend the code in some other file</w:t>
      </w:r>
    </w:p>
    <w:p w14:paraId="36C5B7B9" w14:textId="77777777" w:rsidR="00D942E4" w:rsidRDefault="00D942E4">
      <w:pPr>
        <w:rPr>
          <w:color w:val="000000" w:themeColor="text1"/>
          <w:sz w:val="28"/>
          <w:szCs w:val="28"/>
          <w:lang w:val="en-US"/>
        </w:rPr>
      </w:pPr>
    </w:p>
    <w:p w14:paraId="001E1DBC" w14:textId="589741D8" w:rsidR="00D942E4" w:rsidRDefault="00A1430A">
      <w:pPr>
        <w:rPr>
          <w:b/>
          <w:bCs/>
          <w:color w:val="000000" w:themeColor="text1"/>
          <w:sz w:val="28"/>
          <w:szCs w:val="28"/>
          <w:lang w:val="en-US"/>
        </w:rPr>
      </w:pPr>
      <w:r w:rsidRPr="00A1430A">
        <w:rPr>
          <w:b/>
          <w:bCs/>
          <w:color w:val="000000" w:themeColor="text1"/>
          <w:sz w:val="28"/>
          <w:szCs w:val="28"/>
          <w:lang w:val="en-US"/>
        </w:rPr>
        <w:t>IENUMERABLE vs IENUMERATOR</w:t>
      </w:r>
    </w:p>
    <w:p w14:paraId="6CA00652" w14:textId="1EF77634" w:rsidR="00A1430A" w:rsidRDefault="00A1430A">
      <w:pPr>
        <w:rPr>
          <w:rFonts w:ascii="Segoe UI" w:hAnsi="Segoe UI" w:cs="Segoe UI"/>
          <w:color w:val="374151"/>
          <w:sz w:val="28"/>
          <w:szCs w:val="28"/>
        </w:rPr>
      </w:pPr>
      <w:proofErr w:type="spellStart"/>
      <w:r w:rsidRPr="00A1430A">
        <w:rPr>
          <w:rStyle w:val="HTMLCode"/>
          <w:rFonts w:ascii="Ubuntu Mono" w:eastAsiaTheme="minorHAnsi" w:hAnsi="Ubuntu Mono"/>
          <w:b/>
          <w:bCs/>
          <w:sz w:val="28"/>
          <w:szCs w:val="28"/>
          <w:bdr w:val="single" w:sz="2" w:space="0" w:color="D9D9E3" w:frame="1"/>
        </w:rPr>
        <w:t>IEnumerable</w:t>
      </w:r>
      <w:proofErr w:type="spellEnd"/>
      <w:r w:rsidRPr="00A1430A">
        <w:rPr>
          <w:rFonts w:ascii="Segoe UI" w:hAnsi="Segoe UI" w:cs="Segoe UI"/>
          <w:color w:val="374151"/>
          <w:sz w:val="28"/>
          <w:szCs w:val="28"/>
        </w:rPr>
        <w:t xml:space="preserve"> is the interface that allows a collection to be enumerated, and it provides an </w:t>
      </w:r>
      <w:proofErr w:type="spellStart"/>
      <w:r w:rsidRPr="00A1430A">
        <w:rPr>
          <w:rStyle w:val="HTMLCode"/>
          <w:rFonts w:ascii="Ubuntu Mono" w:eastAsiaTheme="minorHAnsi" w:hAnsi="Ubuntu Mono"/>
          <w:b/>
          <w:bCs/>
          <w:sz w:val="28"/>
          <w:szCs w:val="28"/>
          <w:bdr w:val="single" w:sz="2" w:space="0" w:color="D9D9E3" w:frame="1"/>
        </w:rPr>
        <w:t>IEnumerator</w:t>
      </w:r>
      <w:proofErr w:type="spellEnd"/>
      <w:r w:rsidRPr="00A1430A">
        <w:rPr>
          <w:rFonts w:ascii="Segoe UI" w:hAnsi="Segoe UI" w:cs="Segoe UI"/>
          <w:color w:val="374151"/>
          <w:sz w:val="28"/>
          <w:szCs w:val="28"/>
        </w:rPr>
        <w:t xml:space="preserve"> for this purpose. </w:t>
      </w:r>
      <w:proofErr w:type="spellStart"/>
      <w:r w:rsidRPr="00A1430A">
        <w:rPr>
          <w:rStyle w:val="HTMLCode"/>
          <w:rFonts w:ascii="Ubuntu Mono" w:eastAsiaTheme="minorHAnsi" w:hAnsi="Ubuntu Mono"/>
          <w:b/>
          <w:bCs/>
          <w:sz w:val="28"/>
          <w:szCs w:val="28"/>
          <w:bdr w:val="single" w:sz="2" w:space="0" w:color="D9D9E3" w:frame="1"/>
        </w:rPr>
        <w:t>IEnumerator</w:t>
      </w:r>
      <w:proofErr w:type="spellEnd"/>
      <w:r w:rsidRPr="00A1430A">
        <w:rPr>
          <w:rFonts w:ascii="Segoe UI" w:hAnsi="Segoe UI" w:cs="Segoe UI"/>
          <w:color w:val="374151"/>
          <w:sz w:val="28"/>
          <w:szCs w:val="28"/>
        </w:rPr>
        <w:t>, on the other hand, is responsible for maintaining the state of the iteration and providing access to the current element. Understanding these interfaces is crucial when working with custom collections or implementing custom iterators.</w:t>
      </w:r>
    </w:p>
    <w:p w14:paraId="651925B7" w14:textId="77777777" w:rsidR="00A1430A" w:rsidRPr="00A1430A" w:rsidRDefault="00A1430A" w:rsidP="00A143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r w:rsidRPr="00A1430A">
        <w:rPr>
          <w:rFonts w:ascii="Ubuntu Mono" w:eastAsia="Times New Roman" w:hAnsi="Ubuntu Mono" w:cs="Courier New"/>
          <w:b/>
          <w:bCs/>
          <w:color w:val="374151"/>
          <w:kern w:val="0"/>
          <w:sz w:val="28"/>
          <w:szCs w:val="28"/>
          <w:bdr w:val="single" w:sz="2" w:space="0" w:color="D9D9E3" w:frame="1"/>
          <w:lang w:eastAsia="en-IN"/>
          <w14:ligatures w14:val="none"/>
        </w:rPr>
        <w:t>IEnumerable</w:t>
      </w:r>
      <w:proofErr w:type="spellEnd"/>
      <w:r w:rsidRPr="00A1430A">
        <w:rPr>
          <w:rFonts w:ascii="Segoe UI" w:eastAsia="Times New Roman" w:hAnsi="Segoe UI" w:cs="Segoe UI"/>
          <w:color w:val="374151"/>
          <w:kern w:val="0"/>
          <w:sz w:val="28"/>
          <w:szCs w:val="28"/>
          <w:lang w:eastAsia="en-IN"/>
          <w14:ligatures w14:val="none"/>
        </w:rPr>
        <w:t xml:space="preserve"> doesn't keep track of the iteration state; it delegates this responsibility to </w:t>
      </w:r>
      <w:proofErr w:type="spellStart"/>
      <w:r w:rsidRPr="00A1430A">
        <w:rPr>
          <w:rFonts w:ascii="Ubuntu Mono" w:eastAsia="Times New Roman" w:hAnsi="Ubuntu Mono" w:cs="Courier New"/>
          <w:b/>
          <w:bCs/>
          <w:color w:val="374151"/>
          <w:kern w:val="0"/>
          <w:sz w:val="28"/>
          <w:szCs w:val="28"/>
          <w:bdr w:val="single" w:sz="2" w:space="0" w:color="D9D9E3" w:frame="1"/>
          <w:lang w:eastAsia="en-IN"/>
          <w14:ligatures w14:val="none"/>
        </w:rPr>
        <w:t>IEnumerator</w:t>
      </w:r>
      <w:proofErr w:type="spellEnd"/>
      <w:r w:rsidRPr="00A1430A">
        <w:rPr>
          <w:rFonts w:ascii="Segoe UI" w:eastAsia="Times New Roman" w:hAnsi="Segoe UI" w:cs="Segoe UI"/>
          <w:color w:val="374151"/>
          <w:kern w:val="0"/>
          <w:sz w:val="28"/>
          <w:szCs w:val="28"/>
          <w:lang w:eastAsia="en-IN"/>
          <w14:ligatures w14:val="none"/>
        </w:rPr>
        <w:t>.</w:t>
      </w:r>
    </w:p>
    <w:p w14:paraId="10C8C75B" w14:textId="77777777" w:rsidR="00A1430A" w:rsidRPr="00A1430A" w:rsidRDefault="00A1430A" w:rsidP="00A1430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proofErr w:type="spellStart"/>
      <w:r w:rsidRPr="00A1430A">
        <w:rPr>
          <w:rFonts w:ascii="Ubuntu Mono" w:eastAsia="Times New Roman" w:hAnsi="Ubuntu Mono" w:cs="Courier New"/>
          <w:b/>
          <w:bCs/>
          <w:color w:val="374151"/>
          <w:kern w:val="0"/>
          <w:sz w:val="28"/>
          <w:szCs w:val="28"/>
          <w:bdr w:val="single" w:sz="2" w:space="0" w:color="D9D9E3" w:frame="1"/>
          <w:lang w:eastAsia="en-IN"/>
          <w14:ligatures w14:val="none"/>
        </w:rPr>
        <w:t>IEnumerator</w:t>
      </w:r>
      <w:proofErr w:type="spellEnd"/>
      <w:r w:rsidRPr="00A1430A">
        <w:rPr>
          <w:rFonts w:ascii="Segoe UI" w:eastAsia="Times New Roman" w:hAnsi="Segoe UI" w:cs="Segoe UI"/>
          <w:color w:val="374151"/>
          <w:kern w:val="0"/>
          <w:sz w:val="28"/>
          <w:szCs w:val="28"/>
          <w:lang w:eastAsia="en-IN"/>
          <w14:ligatures w14:val="none"/>
        </w:rPr>
        <w:t xml:space="preserve"> maintains the state information (current position) during the iteration.</w:t>
      </w:r>
    </w:p>
    <w:p w14:paraId="7AA15F80" w14:textId="77777777" w:rsidR="00A1430A" w:rsidRPr="00A1430A" w:rsidRDefault="00A1430A">
      <w:pPr>
        <w:rPr>
          <w:color w:val="000000" w:themeColor="text1"/>
          <w:sz w:val="28"/>
          <w:szCs w:val="28"/>
          <w:lang w:val="en-US"/>
        </w:rPr>
      </w:pPr>
    </w:p>
    <w:p w14:paraId="41E16D96" w14:textId="77777777" w:rsidR="00F0084C" w:rsidRPr="00A1430A" w:rsidRDefault="00F0084C">
      <w:pPr>
        <w:rPr>
          <w:b/>
          <w:bCs/>
          <w:color w:val="000000" w:themeColor="text1"/>
          <w:sz w:val="28"/>
          <w:szCs w:val="28"/>
          <w:lang w:val="en-US"/>
        </w:rPr>
      </w:pPr>
    </w:p>
    <w:p w14:paraId="4DD1CD02" w14:textId="5DE88116" w:rsidR="00F0084C" w:rsidRDefault="00F81440">
      <w:pPr>
        <w:rPr>
          <w:rStyle w:val="style-scope"/>
          <w:rFonts w:ascii="Roboto" w:hAnsi="Roboto"/>
          <w:color w:val="0F0F0F"/>
          <w:sz w:val="28"/>
          <w:szCs w:val="28"/>
          <w:bdr w:val="none" w:sz="0" w:space="0" w:color="auto" w:frame="1"/>
          <w:shd w:val="clear" w:color="auto" w:fill="FFFFFF"/>
        </w:rPr>
      </w:pPr>
      <w:r>
        <w:rPr>
          <w:rStyle w:val="style-scope"/>
          <w:rFonts w:ascii="Roboto" w:hAnsi="Roboto"/>
          <w:color w:val="0F0F0F"/>
          <w:sz w:val="28"/>
          <w:szCs w:val="28"/>
          <w:bdr w:val="none" w:sz="0" w:space="0" w:color="auto" w:frame="1"/>
          <w:shd w:val="clear" w:color="auto" w:fill="FFFFFF"/>
        </w:rPr>
        <w:lastRenderedPageBreak/>
        <w:t>I</w:t>
      </w:r>
      <w:r w:rsidRPr="00F81440">
        <w:rPr>
          <w:rStyle w:val="style-scope"/>
          <w:rFonts w:ascii="Roboto" w:hAnsi="Roboto"/>
          <w:color w:val="0F0F0F"/>
          <w:sz w:val="28"/>
          <w:szCs w:val="28"/>
          <w:bdr w:val="none" w:sz="0" w:space="0" w:color="auto" w:frame="1"/>
          <w:shd w:val="clear" w:color="auto" w:fill="FFFFFF"/>
        </w:rPr>
        <w:t xml:space="preserve">t is not the </w:t>
      </w:r>
      <w:proofErr w:type="spellStart"/>
      <w:r w:rsidRPr="00F81440">
        <w:rPr>
          <w:rStyle w:val="style-scope"/>
          <w:rFonts w:ascii="Roboto" w:hAnsi="Roboto"/>
          <w:color w:val="0F0F0F"/>
          <w:sz w:val="28"/>
          <w:szCs w:val="28"/>
          <w:bdr w:val="none" w:sz="0" w:space="0" w:color="auto" w:frame="1"/>
          <w:shd w:val="clear" w:color="auto" w:fill="FFFFFF"/>
        </w:rPr>
        <w:t>IEnumerable</w:t>
      </w:r>
      <w:proofErr w:type="spellEnd"/>
      <w:r w:rsidRPr="00F81440">
        <w:rPr>
          <w:rStyle w:val="style-scope"/>
          <w:rFonts w:ascii="Roboto" w:hAnsi="Roboto"/>
          <w:color w:val="0F0F0F"/>
          <w:sz w:val="28"/>
          <w:szCs w:val="28"/>
          <w:bdr w:val="none" w:sz="0" w:space="0" w:color="auto" w:frame="1"/>
          <w:shd w:val="clear" w:color="auto" w:fill="FFFFFF"/>
        </w:rPr>
        <w:t xml:space="preserve"> or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maintains the state or not, but the technique of iteration through </w:t>
      </w:r>
      <w:proofErr w:type="spellStart"/>
      <w:r w:rsidRPr="00F81440">
        <w:rPr>
          <w:rStyle w:val="style-scope"/>
          <w:rFonts w:ascii="Roboto" w:hAnsi="Roboto"/>
          <w:color w:val="0F0F0F"/>
          <w:sz w:val="28"/>
          <w:szCs w:val="28"/>
          <w:bdr w:val="none" w:sz="0" w:space="0" w:color="auto" w:frame="1"/>
          <w:shd w:val="clear" w:color="auto" w:fill="FFFFFF"/>
        </w:rPr>
        <w:t>IEnumerable</w:t>
      </w:r>
      <w:proofErr w:type="spellEnd"/>
      <w:r w:rsidRPr="00F81440">
        <w:rPr>
          <w:rStyle w:val="style-scope"/>
          <w:rFonts w:ascii="Roboto" w:hAnsi="Roboto"/>
          <w:color w:val="0F0F0F"/>
          <w:sz w:val="28"/>
          <w:szCs w:val="28"/>
          <w:bdr w:val="none" w:sz="0" w:space="0" w:color="auto" w:frame="1"/>
          <w:shd w:val="clear" w:color="auto" w:fill="FFFFFF"/>
        </w:rPr>
        <w:t xml:space="preserve"> or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rests the position or not. As you loop through </w:t>
      </w:r>
      <w:proofErr w:type="spellStart"/>
      <w:r w:rsidRPr="00F81440">
        <w:rPr>
          <w:rStyle w:val="style-scope"/>
          <w:rFonts w:ascii="Roboto" w:hAnsi="Roboto"/>
          <w:color w:val="0F0F0F"/>
          <w:sz w:val="28"/>
          <w:szCs w:val="28"/>
          <w:bdr w:val="none" w:sz="0" w:space="0" w:color="auto" w:frame="1"/>
          <w:shd w:val="clear" w:color="auto" w:fill="FFFFFF"/>
        </w:rPr>
        <w:t>IEnumerable</w:t>
      </w:r>
      <w:proofErr w:type="spellEnd"/>
      <w:r w:rsidRPr="00F81440">
        <w:rPr>
          <w:rStyle w:val="style-scope"/>
          <w:rFonts w:ascii="Roboto" w:hAnsi="Roboto"/>
          <w:color w:val="0F0F0F"/>
          <w:sz w:val="28"/>
          <w:szCs w:val="28"/>
          <w:bdr w:val="none" w:sz="0" w:space="0" w:color="auto" w:frame="1"/>
          <w:shd w:val="clear" w:color="auto" w:fill="FFFFFF"/>
        </w:rPr>
        <w:t xml:space="preserve"> with foreach loop, the foreach loop automatically resets the </w:t>
      </w:r>
      <w:proofErr w:type="spellStart"/>
      <w:r w:rsidRPr="00F81440">
        <w:rPr>
          <w:rStyle w:val="style-scope"/>
          <w:rFonts w:ascii="Roboto" w:hAnsi="Roboto"/>
          <w:color w:val="0F0F0F"/>
          <w:sz w:val="28"/>
          <w:szCs w:val="28"/>
          <w:bdr w:val="none" w:sz="0" w:space="0" w:color="auto" w:frame="1"/>
          <w:shd w:val="clear" w:color="auto" w:fill="FFFFFF"/>
        </w:rPr>
        <w:t>IEnumerable</w:t>
      </w:r>
      <w:proofErr w:type="spellEnd"/>
      <w:r w:rsidRPr="00F81440">
        <w:rPr>
          <w:rStyle w:val="style-scope"/>
          <w:rFonts w:ascii="Roboto" w:hAnsi="Roboto"/>
          <w:color w:val="0F0F0F"/>
          <w:sz w:val="28"/>
          <w:szCs w:val="28"/>
          <w:bdr w:val="none" w:sz="0" w:space="0" w:color="auto" w:frame="1"/>
          <w:shd w:val="clear" w:color="auto" w:fill="FFFFFF"/>
        </w:rPr>
        <w:t xml:space="preserve"> position to the initial position each time you iterate. While as you iterate through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with </w:t>
      </w:r>
      <w:proofErr w:type="spellStart"/>
      <w:proofErr w:type="gramStart"/>
      <w:r w:rsidRPr="00F81440">
        <w:rPr>
          <w:rStyle w:val="style-scope"/>
          <w:rFonts w:ascii="Roboto" w:hAnsi="Roboto"/>
          <w:color w:val="0F0F0F"/>
          <w:sz w:val="28"/>
          <w:szCs w:val="28"/>
          <w:bdr w:val="none" w:sz="0" w:space="0" w:color="auto" w:frame="1"/>
          <w:shd w:val="clear" w:color="auto" w:fill="FFFFFF"/>
        </w:rPr>
        <w:t>MoveNext</w:t>
      </w:r>
      <w:proofErr w:type="spellEnd"/>
      <w:r w:rsidRPr="00F81440">
        <w:rPr>
          <w:rStyle w:val="style-scope"/>
          <w:rFonts w:ascii="Roboto" w:hAnsi="Roboto"/>
          <w:color w:val="0F0F0F"/>
          <w:sz w:val="28"/>
          <w:szCs w:val="28"/>
          <w:bdr w:val="none" w:sz="0" w:space="0" w:color="auto" w:frame="1"/>
          <w:shd w:val="clear" w:color="auto" w:fill="FFFFFF"/>
        </w:rPr>
        <w:t>(</w:t>
      </w:r>
      <w:proofErr w:type="gramEnd"/>
      <w:r w:rsidRPr="00F81440">
        <w:rPr>
          <w:rStyle w:val="style-scope"/>
          <w:rFonts w:ascii="Roboto" w:hAnsi="Roboto"/>
          <w:color w:val="0F0F0F"/>
          <w:sz w:val="28"/>
          <w:szCs w:val="28"/>
          <w:bdr w:val="none" w:sz="0" w:space="0" w:color="auto" w:frame="1"/>
          <w:shd w:val="clear" w:color="auto" w:fill="FFFFFF"/>
        </w:rPr>
        <w:t xml:space="preserve">) method the position is maintained with the new iteration loop, because nothing automatically changes the position of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and if you want the initial position of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you must use Reset() method. So, the technique used to iterate through </w:t>
      </w:r>
      <w:proofErr w:type="spellStart"/>
      <w:r w:rsidRPr="00F81440">
        <w:rPr>
          <w:rStyle w:val="style-scope"/>
          <w:rFonts w:ascii="Roboto" w:hAnsi="Roboto"/>
          <w:color w:val="0F0F0F"/>
          <w:sz w:val="28"/>
          <w:szCs w:val="28"/>
          <w:bdr w:val="none" w:sz="0" w:space="0" w:color="auto" w:frame="1"/>
          <w:shd w:val="clear" w:color="auto" w:fill="FFFFFF"/>
        </w:rPr>
        <w:t>IEnumerable</w:t>
      </w:r>
      <w:proofErr w:type="spellEnd"/>
      <w:r w:rsidRPr="00F81440">
        <w:rPr>
          <w:rStyle w:val="style-scope"/>
          <w:rFonts w:ascii="Roboto" w:hAnsi="Roboto"/>
          <w:color w:val="0F0F0F"/>
          <w:sz w:val="28"/>
          <w:szCs w:val="28"/>
          <w:bdr w:val="none" w:sz="0" w:space="0" w:color="auto" w:frame="1"/>
          <w:shd w:val="clear" w:color="auto" w:fill="FFFFFF"/>
        </w:rPr>
        <w:t xml:space="preserve"> rests the position automatically each time you iterate, while </w:t>
      </w:r>
      <w:proofErr w:type="gramStart"/>
      <w:r w:rsidRPr="00F81440">
        <w:rPr>
          <w:rStyle w:val="style-scope"/>
          <w:rFonts w:ascii="Roboto" w:hAnsi="Roboto"/>
          <w:color w:val="0F0F0F"/>
          <w:sz w:val="28"/>
          <w:szCs w:val="28"/>
          <w:bdr w:val="none" w:sz="0" w:space="0" w:color="auto" w:frame="1"/>
          <w:shd w:val="clear" w:color="auto" w:fill="FFFFFF"/>
        </w:rPr>
        <w:t>The</w:t>
      </w:r>
      <w:proofErr w:type="gramEnd"/>
      <w:r w:rsidRPr="00F81440">
        <w:rPr>
          <w:rStyle w:val="style-scope"/>
          <w:rFonts w:ascii="Roboto" w:hAnsi="Roboto"/>
          <w:color w:val="0F0F0F"/>
          <w:sz w:val="28"/>
          <w:szCs w:val="28"/>
          <w:bdr w:val="none" w:sz="0" w:space="0" w:color="auto" w:frame="1"/>
          <w:shd w:val="clear" w:color="auto" w:fill="FFFFFF"/>
        </w:rPr>
        <w:t xml:space="preserve"> technique used to iterate through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begins the iteration from the last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position and no automatic reset is carried out in </w:t>
      </w:r>
      <w:proofErr w:type="spellStart"/>
      <w:r w:rsidRPr="00F81440">
        <w:rPr>
          <w:rStyle w:val="style-scope"/>
          <w:rFonts w:ascii="Roboto" w:hAnsi="Roboto"/>
          <w:color w:val="0F0F0F"/>
          <w:sz w:val="28"/>
          <w:szCs w:val="28"/>
          <w:bdr w:val="none" w:sz="0" w:space="0" w:color="auto" w:frame="1"/>
          <w:shd w:val="clear" w:color="auto" w:fill="FFFFFF"/>
        </w:rPr>
        <w:t>IEnumerator</w:t>
      </w:r>
      <w:proofErr w:type="spellEnd"/>
      <w:r w:rsidRPr="00F81440">
        <w:rPr>
          <w:rStyle w:val="style-scope"/>
          <w:rFonts w:ascii="Roboto" w:hAnsi="Roboto"/>
          <w:color w:val="0F0F0F"/>
          <w:sz w:val="28"/>
          <w:szCs w:val="28"/>
          <w:bdr w:val="none" w:sz="0" w:space="0" w:color="auto" w:frame="1"/>
          <w:shd w:val="clear" w:color="auto" w:fill="FFFFFF"/>
        </w:rPr>
        <w:t xml:space="preserve"> iteration.</w:t>
      </w:r>
    </w:p>
    <w:p w14:paraId="1DACEEAF" w14:textId="77777777" w:rsidR="00C558CC" w:rsidRDefault="00C558CC">
      <w:pPr>
        <w:rPr>
          <w:rStyle w:val="style-scope"/>
          <w:rFonts w:ascii="Roboto" w:hAnsi="Roboto"/>
          <w:color w:val="0F0F0F"/>
          <w:sz w:val="28"/>
          <w:szCs w:val="28"/>
          <w:bdr w:val="none" w:sz="0" w:space="0" w:color="auto" w:frame="1"/>
          <w:shd w:val="clear" w:color="auto" w:fill="FFFFFF"/>
        </w:rPr>
      </w:pPr>
    </w:p>
    <w:p w14:paraId="22A8195B" w14:textId="77777777" w:rsidR="00C558CC" w:rsidRDefault="00C558CC">
      <w:r>
        <w:rPr>
          <w:rStyle w:val="style-scope"/>
          <w:rFonts w:ascii="Roboto" w:hAnsi="Roboto"/>
          <w:color w:val="0F0F0F"/>
          <w:sz w:val="28"/>
          <w:szCs w:val="28"/>
          <w:bdr w:val="none" w:sz="0" w:space="0" w:color="auto" w:frame="1"/>
          <w:shd w:val="clear" w:color="auto" w:fill="FFFFFF"/>
        </w:rPr>
        <w:t xml:space="preserve">Reference for </w:t>
      </w:r>
      <w:proofErr w:type="gramStart"/>
      <w:r>
        <w:rPr>
          <w:rStyle w:val="style-scope"/>
          <w:rFonts w:ascii="Roboto" w:hAnsi="Roboto"/>
          <w:color w:val="0F0F0F"/>
          <w:sz w:val="28"/>
          <w:szCs w:val="28"/>
          <w:bdr w:val="none" w:sz="0" w:space="0" w:color="auto" w:frame="1"/>
          <w:shd w:val="clear" w:color="auto" w:fill="FFFFFF"/>
        </w:rPr>
        <w:t>sand castle</w:t>
      </w:r>
      <w:proofErr w:type="gramEnd"/>
      <w:r>
        <w:rPr>
          <w:rStyle w:val="style-scope"/>
          <w:rFonts w:ascii="Roboto" w:hAnsi="Roboto"/>
          <w:color w:val="0F0F0F"/>
          <w:sz w:val="28"/>
          <w:szCs w:val="28"/>
          <w:bdr w:val="none" w:sz="0" w:space="0" w:color="auto" w:frame="1"/>
          <w:shd w:val="clear" w:color="auto" w:fill="FFFFFF"/>
        </w:rPr>
        <w:t>:</w:t>
      </w:r>
      <w:r w:rsidRPr="00C558CC">
        <w:t xml:space="preserve"> </w:t>
      </w:r>
    </w:p>
    <w:p w14:paraId="57D82B0C" w14:textId="63C88310" w:rsidR="00C558CC" w:rsidRDefault="00C558CC">
      <w:r w:rsidRPr="00C558CC">
        <w:t>https://www.c-sharpcorner.com/article/create-documentation-with-sandcastle-help-builder/</w:t>
      </w:r>
    </w:p>
    <w:sectPr w:rsidR="00C5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44E2"/>
    <w:multiLevelType w:val="multilevel"/>
    <w:tmpl w:val="A6A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854D8"/>
    <w:multiLevelType w:val="hybridMultilevel"/>
    <w:tmpl w:val="0810B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CF2EDC"/>
    <w:multiLevelType w:val="hybridMultilevel"/>
    <w:tmpl w:val="CA00E31A"/>
    <w:lvl w:ilvl="0" w:tplc="40090001">
      <w:start w:val="1"/>
      <w:numFmt w:val="bullet"/>
      <w:lvlText w:val=""/>
      <w:lvlJc w:val="left"/>
      <w:pPr>
        <w:ind w:left="2670" w:hanging="360"/>
      </w:pPr>
      <w:rPr>
        <w:rFonts w:ascii="Symbol" w:hAnsi="Symbol"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3" w15:restartNumberingAfterBreak="0">
    <w:nsid w:val="5C2013AE"/>
    <w:multiLevelType w:val="hybridMultilevel"/>
    <w:tmpl w:val="0554D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20627652">
    <w:abstractNumId w:val="2"/>
  </w:num>
  <w:num w:numId="2" w16cid:durableId="633173912">
    <w:abstractNumId w:val="3"/>
  </w:num>
  <w:num w:numId="3" w16cid:durableId="1124929951">
    <w:abstractNumId w:val="1"/>
  </w:num>
  <w:num w:numId="4" w16cid:durableId="131016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90"/>
    <w:rsid w:val="0002362E"/>
    <w:rsid w:val="00186DBC"/>
    <w:rsid w:val="002E32C4"/>
    <w:rsid w:val="00385E7C"/>
    <w:rsid w:val="0045687D"/>
    <w:rsid w:val="004575DC"/>
    <w:rsid w:val="006B2D3D"/>
    <w:rsid w:val="009A1590"/>
    <w:rsid w:val="009A509E"/>
    <w:rsid w:val="00A1430A"/>
    <w:rsid w:val="00BB1C4F"/>
    <w:rsid w:val="00BE1E70"/>
    <w:rsid w:val="00C558CC"/>
    <w:rsid w:val="00C62C19"/>
    <w:rsid w:val="00D50FD9"/>
    <w:rsid w:val="00D942E4"/>
    <w:rsid w:val="00F0084C"/>
    <w:rsid w:val="00F65F73"/>
    <w:rsid w:val="00F81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AAD1"/>
  <w15:chartTrackingRefBased/>
  <w15:docId w15:val="{1324F817-9339-47E9-BE33-B6CCDFD7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509E"/>
    <w:rPr>
      <w:b/>
      <w:bCs/>
    </w:rPr>
  </w:style>
  <w:style w:type="paragraph" w:styleId="ListParagraph">
    <w:name w:val="List Paragraph"/>
    <w:basedOn w:val="Normal"/>
    <w:uiPriority w:val="34"/>
    <w:qFormat/>
    <w:rsid w:val="009A509E"/>
    <w:pPr>
      <w:ind w:left="720"/>
      <w:contextualSpacing/>
    </w:pPr>
  </w:style>
  <w:style w:type="character" w:styleId="HTMLCode">
    <w:name w:val="HTML Code"/>
    <w:basedOn w:val="DefaultParagraphFont"/>
    <w:uiPriority w:val="99"/>
    <w:semiHidden/>
    <w:unhideWhenUsed/>
    <w:rsid w:val="009A50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6DBC"/>
    <w:rPr>
      <w:color w:val="0000FF"/>
      <w:u w:val="single"/>
    </w:rPr>
  </w:style>
  <w:style w:type="character" w:customStyle="1" w:styleId="style-scope">
    <w:name w:val="style-scope"/>
    <w:basedOn w:val="DefaultParagraphFont"/>
    <w:rsid w:val="00F8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Vyshnavi</dc:creator>
  <cp:keywords/>
  <dc:description/>
  <cp:lastModifiedBy>Chaitanya Vyshnavi</cp:lastModifiedBy>
  <cp:revision>2</cp:revision>
  <dcterms:created xsi:type="dcterms:W3CDTF">2024-01-31T06:51:00Z</dcterms:created>
  <dcterms:modified xsi:type="dcterms:W3CDTF">2024-02-02T07:19:00Z</dcterms:modified>
</cp:coreProperties>
</file>