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200" w:line="276" w:lineRule="auto"/>
        <w:rPr>
          <w:rFonts w:ascii="Verdana" w:cs="Verdana" w:eastAsia="Verdana" w:hAnsi="Verdan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4f81bd"/>
          <w:sz w:val="26"/>
          <w:szCs w:val="26"/>
          <w:rtl w:val="0"/>
        </w:rPr>
        <w:t xml:space="preserve">Web Application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Verdana" w:cs="Verdana" w:eastAsia="Verdana" w:hAnsi="Verdana"/>
        </w:rPr>
      </w:pPr>
      <w:hyperlink r:id="rId6">
        <w:r w:rsidDel="00000000" w:rsidR="00000000" w:rsidRPr="00000000">
          <w:rPr>
            <w:rFonts w:ascii="Verdana" w:cs="Verdana" w:eastAsia="Verdana" w:hAnsi="Verdana"/>
            <w:color w:val="0000ff"/>
            <w:u w:val="single"/>
            <w:rtl w:val="0"/>
          </w:rPr>
          <w:t xml:space="preserve">https://automationteststore.com/index.php?rt=account/login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 Test Scenarios: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Login Flow1:</w:t>
        <w:br w:type="textWrapping"/>
        <w:br w:type="textWrapping"/>
        <w:t xml:space="preserve">Authontication: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7.393117831074"/>
        <w:gridCol w:w="2288.7591240875913"/>
        <w:gridCol w:w="2962.210636079249"/>
        <w:gridCol w:w="2171.6371220020856"/>
        <w:tblGridChange w:id="0">
          <w:tblGrid>
            <w:gridCol w:w="1937.393117831074"/>
            <w:gridCol w:w="2288.7591240875913"/>
            <w:gridCol w:w="2962.210636079249"/>
            <w:gridCol w:w="2171.63712200208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TC_001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login with 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valid username/password and click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should login successfully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TC_002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session creation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successfully and navigate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session should remain active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AUTH_LGN_003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logout functionality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Click Logout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session should terminate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AUTH_LGN_004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unauthorized access restriction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Access account URL without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should redirect to login page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AUTH_LGN_005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browser back button after 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Logout and click browser back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should not access secured pages</w:t>
            </w:r>
          </w:p>
        </w:tc>
      </w:tr>
    </w:tbl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Validation Scenario: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7.0698644421273"/>
        <w:gridCol w:w="2479.082377476538"/>
        <w:gridCol w:w="2581.5641293013555"/>
        <w:gridCol w:w="2552.283628779979"/>
        <w:tblGridChange w:id="0">
          <w:tblGrid>
            <w:gridCol w:w="1747.0698644421273"/>
            <w:gridCol w:w="2479.082377476538"/>
            <w:gridCol w:w="2581.5641293013555"/>
            <w:gridCol w:w="2552.2836287799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VAL_LGN_001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mandatory username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Leave username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VAL_LGN_002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mandatory password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Leave password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VAL_LGN_003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both mandatory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Leave both fields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messages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VAL_LGN_004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special characters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special characters in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Invalid input should be rejected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VAL_LGN_005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input trimming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spaces before/after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Spaces should be trimmed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Negative Test Scenarios: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6.3503649635038"/>
        <w:gridCol w:w="2318.0396246089676"/>
        <w:gridCol w:w="2640.1251303441086"/>
        <w:gridCol w:w="2625.48488008342"/>
        <w:tblGridChange w:id="0">
          <w:tblGrid>
            <w:gridCol w:w="1776.3503649635038"/>
            <w:gridCol w:w="2318.0396246089676"/>
            <w:gridCol w:w="2640.1251303441086"/>
            <w:gridCol w:w="2625.484880083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NEG_LGN_001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login with invalid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Error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NEG_LGN_002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login with 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Error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NEG_LGN_003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login with invalid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username/password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should 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NEG_LGN_004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SQL injection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SQL query in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should fail securely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NEG_LGN_005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XSS input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script tags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Input should be sanitized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NEG_LGN_006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multiple failed login attempts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Attempt invalid login repeatedly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Proper validation/error should display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Flow 2 – Registration Test Scenarios </w:t>
      </w: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.7650130548304"/>
        <w:gridCol w:w="2541.618798955614"/>
        <w:gridCol w:w="2776.229765013055"/>
        <w:gridCol w:w="2116.3864229765013"/>
        <w:tblGridChange w:id="0">
          <w:tblGrid>
            <w:gridCol w:w="1925.7650130548304"/>
            <w:gridCol w:w="2541.618798955614"/>
            <w:gridCol w:w="2776.229765013055"/>
            <w:gridCol w:w="2116.38642297650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AUTH_REG_001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successful user 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valid details and 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Account should be created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AUTH_REG_002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registered user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Register and login with same credentials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should succeed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AUTH_REG_003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duplicate account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Register with existing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Registration should fail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Validation test scenario:</w:t>
        <w:br w:type="textWrapping"/>
        <w:br w:type="textWrapping"/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5.1436031331593"/>
        <w:gridCol w:w="2614.934725848564"/>
        <w:gridCol w:w="2424.313315926893"/>
        <w:gridCol w:w="2585.6083550913836"/>
        <w:tblGridChange w:id="0">
          <w:tblGrid>
            <w:gridCol w:w="1735.1436031331593"/>
            <w:gridCol w:w="2614.934725848564"/>
            <w:gridCol w:w="2424.313315926893"/>
            <w:gridCol w:w="2585.60835509138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mandatory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Leave required fields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messages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email format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password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mismatched passwords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Error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password strength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weak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trigger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phone number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postal code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postal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privacy policy checkbox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Submit without accepting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Registration should fail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VAL_REG_008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max character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excessive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Input should restrict or validate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Negative Test scenario:</w:t>
        <w:br w:type="textWrapping"/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1.7101147028154"/>
        <w:gridCol w:w="2815.808133472367"/>
        <w:gridCol w:w="2186.277372262774"/>
        <w:gridCol w:w="2596.204379562044"/>
        <w:tblGridChange w:id="0">
          <w:tblGrid>
            <w:gridCol w:w="1761.7101147028154"/>
            <w:gridCol w:w="2815.808133472367"/>
            <w:gridCol w:w="2186.277372262774"/>
            <w:gridCol w:w="2596.2043795620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NEG_REG_001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registration with existing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 already registered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Error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NEG_REG_002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invalid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trigger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NEG_REG_003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blank registration form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Submit empty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Mandatory validation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NEG_REG_004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SQL injection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SQL scripts in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Registration should fail securely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NEG_REG_005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XSS attack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JavaScript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Input should be sanitized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NEG_REG_006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invalid username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unsupported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display</w:t>
            </w:r>
          </w:p>
        </w:tc>
      </w:tr>
    </w:tbl>
    <w:p w:rsidR="00000000" w:rsidDel="00000000" w:rsidP="00000000" w:rsidRDefault="00000000" w:rsidRPr="00000000" w14:paraId="000000A9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Flow 3 – Product Test Scenarios</w:t>
        <w:br w:type="textWrapping"/>
        <w:br w:type="textWrapping"/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7528675703861"/>
        <w:gridCol w:w="2625.48488008342"/>
        <w:gridCol w:w="2493.7226277372265"/>
        <w:gridCol w:w="2318.0396246089676"/>
        <w:tblGridChange w:id="0">
          <w:tblGrid>
            <w:gridCol w:w="1922.7528675703861"/>
            <w:gridCol w:w="2625.48488008342"/>
            <w:gridCol w:w="2493.7226277372265"/>
            <w:gridCol w:w="2318.03962460896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TC_ID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Expected Result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AUTH_PRD_001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product access after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and access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Products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AUTH_PRD_002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cart persistence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Login and add products to cart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Cart should retain products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AUTH_PRD_003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restricted checkout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Attempt checkout without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should redirect to login</w:t>
            </w:r>
          </w:p>
        </w:tc>
      </w:tr>
    </w:tbl>
    <w:p w:rsidR="00000000" w:rsidDel="00000000" w:rsidP="00000000" w:rsidRDefault="00000000" w:rsidRPr="00000000" w14:paraId="000000B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br w:type="textWrapping"/>
        <w:t xml:space="preserve">Validation scenario:</w:t>
        <w:br w:type="textWrapping"/>
        <w:br w:type="textWrapping"/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.4804177545693"/>
        <w:gridCol w:w="2350.9973890339425"/>
        <w:gridCol w:w="2922.861618798956"/>
        <w:gridCol w:w="2365.6605744125327"/>
        <w:tblGridChange w:id="0">
          <w:tblGrid>
            <w:gridCol w:w="1720.4804177545693"/>
            <w:gridCol w:w="2350.9973890339425"/>
            <w:gridCol w:w="2922.861618798956"/>
            <w:gridCol w:w="2365.66057441253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VAL_PRD_001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search field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Search with special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Proper handling should occur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VAL_PRD_002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quantity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invalid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VAL_PRD_003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mandatory product options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Add configurable product without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VAL_PRD_004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cart update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Update cart with invalid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System should reject invalid input</w:t>
            </w:r>
          </w:p>
        </w:tc>
      </w:tr>
    </w:tbl>
    <w:p w:rsidR="00000000" w:rsidDel="00000000" w:rsidP="00000000" w:rsidRDefault="00000000" w:rsidRPr="00000000" w14:paraId="000000C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Negative Test scenario:</w:t>
        <w:br w:type="textWrapping"/>
        <w:br w:type="textWrapping"/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7.0698644421273"/>
        <w:gridCol w:w="2435.1616266944734"/>
        <w:gridCol w:w="2098.4358706986445"/>
        <w:gridCol w:w="3079.3326381647553"/>
        <w:tblGridChange w:id="0">
          <w:tblGrid>
            <w:gridCol w:w="1747.0698644421273"/>
            <w:gridCol w:w="2435.1616266944734"/>
            <w:gridCol w:w="2098.4358706986445"/>
            <w:gridCol w:w="3079.33263816475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NEG_PRD_001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invalid product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Search non-existing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 result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NEG_PRD_002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negative quantity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negative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Validation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NEG_PRD_003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zero quantity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Enter quantity as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Product should remove or validation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NEG_PRD_004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out-of-stock product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Add unavailable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Proper error message should display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NEG_PRD_005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invalid cart manipulation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Modify cart values manually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System should reject invalid updates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NEG_PRD_006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Verify unauthorized checkout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Directly access checkout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User should redirect/login required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utomationteststore.com/index.php?rt=account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