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rPr/>
      </w:pPr>
      <w:r w:rsidDel="00000000" w:rsidR="00000000" w:rsidRPr="00000000">
        <w:rPr>
          <w:rtl w:val="0"/>
        </w:rPr>
      </w:r>
    </w:p>
    <w:p w:rsidR="00000000" w:rsidDel="00000000" w:rsidP="00000000" w:rsidRDefault="00000000" w:rsidRPr="00000000" w14:paraId="00000002">
      <w:pPr>
        <w:spacing w:after="0" w:before="0" w:lineRule="auto"/>
        <w:rPr/>
      </w:pPr>
      <w:r w:rsidDel="00000000" w:rsidR="00000000" w:rsidRPr="00000000">
        <w:rPr>
          <w:rtl w:val="0"/>
        </w:rPr>
      </w:r>
    </w:p>
    <w:p w:rsidR="00000000" w:rsidDel="00000000" w:rsidP="00000000" w:rsidRDefault="00000000" w:rsidRPr="00000000" w14:paraId="00000003">
      <w:pPr>
        <w:spacing w:after="80" w:before="400" w:lineRule="auto"/>
        <w:jc w:val="center"/>
        <w:rPr/>
      </w:pPr>
      <w:r w:rsidDel="00000000" w:rsidR="00000000" w:rsidRPr="00000000">
        <w:rPr>
          <w:rFonts w:ascii="Arial" w:cs="Arial" w:eastAsia="Arial" w:hAnsi="Arial"/>
          <w:b w:val="1"/>
          <w:bCs w:val="1"/>
          <w:color w:val="1f3864"/>
          <w:sz w:val="56"/>
          <w:szCs w:val="56"/>
          <w:rtl w:val="0"/>
        </w:rPr>
        <w:t xml:space="preserve">Apache Hive</w:t>
      </w:r>
      <w:r w:rsidDel="00000000" w:rsidR="00000000" w:rsidRPr="00000000">
        <w:rPr>
          <w:rtl w:val="0"/>
        </w:rPr>
      </w:r>
    </w:p>
    <w:p w:rsidR="00000000" w:rsidDel="00000000" w:rsidP="00000000" w:rsidRDefault="00000000" w:rsidRPr="00000000" w14:paraId="00000004">
      <w:pPr>
        <w:spacing w:after="600" w:before="0" w:lineRule="auto"/>
        <w:jc w:val="center"/>
        <w:rPr/>
      </w:pPr>
      <w:r w:rsidDel="00000000" w:rsidR="00000000" w:rsidRPr="00000000">
        <w:rPr>
          <w:rFonts w:ascii="Arial" w:cs="Arial" w:eastAsia="Arial" w:hAnsi="Arial"/>
          <w:color w:val="555555"/>
          <w:sz w:val="22"/>
          <w:szCs w:val="22"/>
          <w:rtl w:val="0"/>
        </w:rPr>
        <w:t xml:space="preserve">Concepts  |  Examples  |  Quick Revision</w:t>
      </w:r>
      <w:r w:rsidDel="00000000" w:rsidR="00000000" w:rsidRPr="00000000">
        <w:rPr>
          <w:rtl w:val="0"/>
        </w:rPr>
      </w:r>
    </w:p>
    <w:p w:rsidR="00000000" w:rsidDel="00000000" w:rsidP="00000000" w:rsidRDefault="00000000" w:rsidRPr="00000000" w14:paraId="00000005">
      <w:pPr>
        <w:spacing w:after="60" w:before="0" w:lineRule="auto"/>
        <w:jc w:val="center"/>
        <w:rPr/>
      </w:pPr>
      <w:r w:rsidDel="00000000" w:rsidR="00000000" w:rsidRPr="00000000">
        <w:rPr>
          <w:rFonts w:ascii="Arial" w:cs="Arial" w:eastAsia="Arial" w:hAnsi="Arial"/>
          <w:b w:val="1"/>
          <w:bCs w:val="1"/>
          <w:color w:val="1f3864"/>
          <w:sz w:val="24"/>
          <w:szCs w:val="24"/>
          <w:rtl w:val="0"/>
        </w:rPr>
        <w:t xml:space="preserve">Topics</w:t>
      </w:r>
      <w:r w:rsidDel="00000000" w:rsidR="00000000" w:rsidRPr="00000000">
        <w:rPr>
          <w:rtl w:val="0"/>
        </w:rPr>
      </w:r>
    </w:p>
    <w:p w:rsidR="00000000" w:rsidDel="00000000" w:rsidP="00000000" w:rsidRDefault="00000000" w:rsidRPr="00000000" w14:paraId="00000006">
      <w:pPr>
        <w:spacing w:after="40" w:before="0" w:lineRule="auto"/>
        <w:jc w:val="center"/>
        <w:rPr/>
      </w:pPr>
      <w:r w:rsidDel="00000000" w:rsidR="00000000" w:rsidRPr="00000000">
        <w:rPr>
          <w:rFonts w:ascii="Arial" w:cs="Arial" w:eastAsia="Arial" w:hAnsi="Arial"/>
          <w:color w:val="333333"/>
          <w:sz w:val="22"/>
          <w:szCs w:val="22"/>
          <w:rtl w:val="0"/>
        </w:rPr>
        <w:t xml:space="preserve">Hive vs RDBMS (MySQL)</w:t>
      </w:r>
      <w:r w:rsidDel="00000000" w:rsidR="00000000" w:rsidRPr="00000000">
        <w:rPr>
          <w:rtl w:val="0"/>
        </w:rPr>
      </w:r>
    </w:p>
    <w:p w:rsidR="00000000" w:rsidDel="00000000" w:rsidP="00000000" w:rsidRDefault="00000000" w:rsidRPr="00000000" w14:paraId="00000007">
      <w:pPr>
        <w:spacing w:after="40" w:before="0" w:lineRule="auto"/>
        <w:jc w:val="center"/>
        <w:rPr/>
      </w:pPr>
      <w:r w:rsidDel="00000000" w:rsidR="00000000" w:rsidRPr="00000000">
        <w:rPr>
          <w:rFonts w:ascii="Arial" w:cs="Arial" w:eastAsia="Arial" w:hAnsi="Arial"/>
          <w:color w:val="333333"/>
          <w:sz w:val="22"/>
          <w:szCs w:val="22"/>
          <w:rtl w:val="0"/>
        </w:rPr>
        <w:t xml:space="preserve">Hive Architecture and Execution</w:t>
      </w:r>
      <w:r w:rsidDel="00000000" w:rsidR="00000000" w:rsidRPr="00000000">
        <w:rPr>
          <w:rtl w:val="0"/>
        </w:rPr>
      </w:r>
    </w:p>
    <w:p w:rsidR="00000000" w:rsidDel="00000000" w:rsidP="00000000" w:rsidRDefault="00000000" w:rsidRPr="00000000" w14:paraId="00000008">
      <w:pPr>
        <w:spacing w:after="40" w:before="0" w:lineRule="auto"/>
        <w:jc w:val="center"/>
        <w:rPr/>
      </w:pPr>
      <w:r w:rsidDel="00000000" w:rsidR="00000000" w:rsidRPr="00000000">
        <w:rPr>
          <w:rFonts w:ascii="Arial" w:cs="Arial" w:eastAsia="Arial" w:hAnsi="Arial"/>
          <w:color w:val="333333"/>
          <w:sz w:val="22"/>
          <w:szCs w:val="22"/>
          <w:rtl w:val="0"/>
        </w:rPr>
        <w:t xml:space="preserve">DDL: Databases, Tables, ALTER</w:t>
      </w:r>
      <w:r w:rsidDel="00000000" w:rsidR="00000000" w:rsidRPr="00000000">
        <w:rPr>
          <w:rtl w:val="0"/>
        </w:rPr>
      </w:r>
    </w:p>
    <w:p w:rsidR="00000000" w:rsidDel="00000000" w:rsidP="00000000" w:rsidRDefault="00000000" w:rsidRPr="00000000" w14:paraId="00000009">
      <w:pPr>
        <w:spacing w:after="40" w:before="0" w:lineRule="auto"/>
        <w:jc w:val="center"/>
        <w:rPr/>
      </w:pPr>
      <w:r w:rsidDel="00000000" w:rsidR="00000000" w:rsidRPr="00000000">
        <w:rPr>
          <w:rFonts w:ascii="Arial" w:cs="Arial" w:eastAsia="Arial" w:hAnsi="Arial"/>
          <w:color w:val="333333"/>
          <w:sz w:val="22"/>
          <w:szCs w:val="22"/>
          <w:rtl w:val="0"/>
        </w:rPr>
        <w:t xml:space="preserve">Data Types and File Formats</w:t>
      </w:r>
      <w:r w:rsidDel="00000000" w:rsidR="00000000" w:rsidRPr="00000000">
        <w:rPr>
          <w:rtl w:val="0"/>
        </w:rPr>
      </w:r>
    </w:p>
    <w:p w:rsidR="00000000" w:rsidDel="00000000" w:rsidP="00000000" w:rsidRDefault="00000000" w:rsidRPr="00000000" w14:paraId="0000000A">
      <w:pPr>
        <w:spacing w:after="40" w:before="0" w:lineRule="auto"/>
        <w:jc w:val="center"/>
        <w:rPr/>
      </w:pPr>
      <w:r w:rsidDel="00000000" w:rsidR="00000000" w:rsidRPr="00000000">
        <w:rPr>
          <w:rFonts w:ascii="Arial" w:cs="Arial" w:eastAsia="Arial" w:hAnsi="Arial"/>
          <w:color w:val="333333"/>
          <w:sz w:val="22"/>
          <w:szCs w:val="22"/>
          <w:rtl w:val="0"/>
        </w:rPr>
        <w:t xml:space="preserve">Managed vs External Tables</w:t>
      </w:r>
      <w:r w:rsidDel="00000000" w:rsidR="00000000" w:rsidRPr="00000000">
        <w:rPr>
          <w:rtl w:val="0"/>
        </w:rPr>
      </w:r>
    </w:p>
    <w:p w:rsidR="00000000" w:rsidDel="00000000" w:rsidP="00000000" w:rsidRDefault="00000000" w:rsidRPr="00000000" w14:paraId="0000000B">
      <w:pPr>
        <w:spacing w:after="40" w:before="0" w:lineRule="auto"/>
        <w:jc w:val="center"/>
        <w:rPr/>
      </w:pPr>
      <w:r w:rsidDel="00000000" w:rsidR="00000000" w:rsidRPr="00000000">
        <w:rPr>
          <w:rFonts w:ascii="Arial" w:cs="Arial" w:eastAsia="Arial" w:hAnsi="Arial"/>
          <w:color w:val="333333"/>
          <w:sz w:val="22"/>
          <w:szCs w:val="22"/>
          <w:rtl w:val="0"/>
        </w:rPr>
        <w:t xml:space="preserve">Partitioning</w:t>
      </w:r>
      <w:r w:rsidDel="00000000" w:rsidR="00000000" w:rsidRPr="00000000">
        <w:rPr>
          <w:rtl w:val="0"/>
        </w:rPr>
      </w:r>
    </w:p>
    <w:p w:rsidR="00000000" w:rsidDel="00000000" w:rsidP="00000000" w:rsidRDefault="00000000" w:rsidRPr="00000000" w14:paraId="0000000C">
      <w:pPr>
        <w:spacing w:after="40" w:before="0" w:lineRule="auto"/>
        <w:jc w:val="center"/>
        <w:rPr/>
      </w:pPr>
      <w:r w:rsidDel="00000000" w:rsidR="00000000" w:rsidRPr="00000000">
        <w:rPr>
          <w:rFonts w:ascii="Arial" w:cs="Arial" w:eastAsia="Arial" w:hAnsi="Arial"/>
          <w:color w:val="333333"/>
          <w:sz w:val="22"/>
          <w:szCs w:val="22"/>
          <w:rtl w:val="0"/>
        </w:rPr>
        <w:t xml:space="preserve">Bucketing</w:t>
      </w:r>
      <w:r w:rsidDel="00000000" w:rsidR="00000000" w:rsidRPr="00000000">
        <w:rPr>
          <w:rtl w:val="0"/>
        </w:rPr>
      </w:r>
    </w:p>
    <w:p w:rsidR="00000000" w:rsidDel="00000000" w:rsidP="00000000" w:rsidRDefault="00000000" w:rsidRPr="00000000" w14:paraId="0000000D">
      <w:pPr>
        <w:spacing w:after="40" w:before="0" w:lineRule="auto"/>
        <w:jc w:val="center"/>
        <w:rPr/>
      </w:pPr>
      <w:r w:rsidDel="00000000" w:rsidR="00000000" w:rsidRPr="00000000">
        <w:rPr>
          <w:rFonts w:ascii="Arial" w:cs="Arial" w:eastAsia="Arial" w:hAnsi="Arial"/>
          <w:color w:val="333333"/>
          <w:sz w:val="22"/>
          <w:szCs w:val="22"/>
          <w:rtl w:val="0"/>
        </w:rPr>
        <w:t xml:space="preserve">Joins: Reduce-Side and Map-Side</w:t>
      </w:r>
      <w:r w:rsidDel="00000000" w:rsidR="00000000" w:rsidRPr="00000000">
        <w:rPr>
          <w:rtl w:val="0"/>
        </w:rPr>
      </w:r>
    </w:p>
    <w:p w:rsidR="00000000" w:rsidDel="00000000" w:rsidP="00000000" w:rsidRDefault="00000000" w:rsidRPr="00000000" w14:paraId="0000000E">
      <w:pPr>
        <w:spacing w:after="40" w:before="0" w:lineRule="auto"/>
        <w:jc w:val="center"/>
        <w:rPr/>
      </w:pPr>
      <w:r w:rsidDel="00000000" w:rsidR="00000000" w:rsidRPr="00000000">
        <w:rPr>
          <w:rFonts w:ascii="Arial" w:cs="Arial" w:eastAsia="Arial" w:hAnsi="Arial"/>
          <w:color w:val="333333"/>
          <w:sz w:val="22"/>
          <w:szCs w:val="22"/>
          <w:rtl w:val="0"/>
        </w:rPr>
        <w:t xml:space="preserve">ORC vs Parquet vs TextFile</w:t>
      </w:r>
      <w:r w:rsidDel="00000000" w:rsidR="00000000" w:rsidRPr="00000000">
        <w:rPr>
          <w:rtl w:val="0"/>
        </w:rPr>
      </w:r>
    </w:p>
    <w:p w:rsidR="00000000" w:rsidDel="00000000" w:rsidP="00000000" w:rsidRDefault="00000000" w:rsidRPr="00000000" w14:paraId="0000000F">
      <w:pPr>
        <w:spacing w:after="40" w:before="0" w:lineRule="auto"/>
        <w:jc w:val="center"/>
        <w:rPr/>
      </w:pPr>
      <w:r w:rsidDel="00000000" w:rsidR="00000000" w:rsidRPr="00000000">
        <w:rPr>
          <w:rFonts w:ascii="Arial" w:cs="Arial" w:eastAsia="Arial" w:hAnsi="Arial"/>
          <w:color w:val="333333"/>
          <w:sz w:val="22"/>
          <w:szCs w:val="22"/>
          <w:rtl w:val="0"/>
        </w:rPr>
        <w:t xml:space="preserve">ACID Transactional Tables</w:t>
      </w:r>
      <w:r w:rsidDel="00000000" w:rsidR="00000000" w:rsidRPr="00000000">
        <w:rPr>
          <w:rtl w:val="0"/>
        </w:rPr>
      </w:r>
    </w:p>
    <w:p w:rsidR="00000000" w:rsidDel="00000000" w:rsidP="00000000" w:rsidRDefault="00000000" w:rsidRPr="00000000" w14:paraId="00000010">
      <w:pPr>
        <w:spacing w:after="40" w:before="0" w:lineRule="auto"/>
        <w:jc w:val="center"/>
        <w:rPr/>
      </w:pPr>
      <w:r w:rsidDel="00000000" w:rsidR="00000000" w:rsidRPr="00000000">
        <w:rPr>
          <w:rFonts w:ascii="Arial" w:cs="Arial" w:eastAsia="Arial" w:hAnsi="Arial"/>
          <w:color w:val="333333"/>
          <w:sz w:val="22"/>
          <w:szCs w:val="22"/>
          <w:rtl w:val="0"/>
        </w:rPr>
        <w:t xml:space="preserve">User Defined Functions (UDFs)</w:t>
      </w:r>
      <w:r w:rsidDel="00000000" w:rsidR="00000000" w:rsidRPr="00000000">
        <w:rPr>
          <w:rtl w:val="0"/>
        </w:rPr>
      </w:r>
    </w:p>
    <w:p w:rsidR="00000000" w:rsidDel="00000000" w:rsidP="00000000" w:rsidRDefault="00000000" w:rsidRPr="00000000" w14:paraId="00000011">
      <w:pPr>
        <w:spacing w:after="0" w:before="0" w:lineRule="auto"/>
        <w:rPr/>
      </w:pPr>
      <w:r w:rsidDel="00000000" w:rsidR="00000000" w:rsidRPr="00000000">
        <w:rPr>
          <w:rtl w:val="0"/>
        </w:rPr>
      </w:r>
    </w:p>
    <w:p w:rsidR="00000000" w:rsidDel="00000000" w:rsidP="00000000" w:rsidRDefault="00000000" w:rsidRPr="00000000" w14:paraId="00000012">
      <w:pPr>
        <w:spacing w:after="0" w:before="0" w:lineRule="auto"/>
        <w:rPr/>
      </w:pPr>
      <w:r w:rsidDel="00000000" w:rsidR="00000000" w:rsidRPr="00000000">
        <w:rPr>
          <w:rtl w:val="0"/>
        </w:rPr>
      </w:r>
    </w:p>
    <w:p w:rsidR="00000000" w:rsidDel="00000000" w:rsidP="00000000" w:rsidRDefault="00000000" w:rsidRPr="00000000" w14:paraId="00000013">
      <w:pPr>
        <w:spacing w:after="0" w:before="0" w:lineRule="auto"/>
        <w:rPr/>
      </w:pPr>
      <w:r w:rsidDel="00000000" w:rsidR="00000000" w:rsidRPr="00000000">
        <w:rPr>
          <w:rtl w:val="0"/>
        </w:rPr>
      </w:r>
    </w:p>
    <w:p w:rsidR="00000000" w:rsidDel="00000000" w:rsidP="00000000" w:rsidRDefault="00000000" w:rsidRPr="00000000" w14:paraId="00000014">
      <w:pPr>
        <w:spacing w:after="0" w:before="0" w:lineRule="auto"/>
        <w:rPr/>
      </w:pPr>
      <w:r w:rsidDel="00000000" w:rsidR="00000000" w:rsidRPr="00000000">
        <w:rPr>
          <w:rtl w:val="0"/>
        </w:rPr>
      </w:r>
    </w:p>
    <w:p w:rsidR="00000000" w:rsidDel="00000000" w:rsidP="00000000" w:rsidRDefault="00000000" w:rsidRPr="00000000" w14:paraId="00000015">
      <w:pPr>
        <w:spacing w:after="0" w:before="0" w:lineRule="auto"/>
        <w:rPr/>
      </w:pPr>
      <w:r w:rsidDel="00000000" w:rsidR="00000000" w:rsidRPr="00000000">
        <w:rPr>
          <w:rtl w:val="0"/>
        </w:rPr>
      </w:r>
    </w:p>
    <w:p w:rsidR="00000000" w:rsidDel="00000000" w:rsidP="00000000" w:rsidRDefault="00000000" w:rsidRPr="00000000" w14:paraId="00000016">
      <w:pPr>
        <w:spacing w:after="0" w:before="0" w:lineRule="auto"/>
        <w:rPr/>
      </w:pPr>
      <w:r w:rsidDel="00000000" w:rsidR="00000000" w:rsidRPr="00000000">
        <w:rPr>
          <w:rtl w:val="0"/>
        </w:rPr>
      </w:r>
    </w:p>
    <w:p w:rsidR="00000000" w:rsidDel="00000000" w:rsidP="00000000" w:rsidRDefault="00000000" w:rsidRPr="00000000" w14:paraId="00000017">
      <w:pPr>
        <w:spacing w:after="0" w:before="0" w:lineRule="auto"/>
        <w:rPr/>
      </w:pPr>
      <w:r w:rsidDel="00000000" w:rsidR="00000000" w:rsidRPr="00000000">
        <w:rPr>
          <w:rtl w:val="0"/>
        </w:rPr>
      </w:r>
    </w:p>
    <w:p w:rsidR="00000000" w:rsidDel="00000000" w:rsidP="00000000" w:rsidRDefault="00000000" w:rsidRPr="00000000" w14:paraId="00000018">
      <w:pPr>
        <w:spacing w:after="0" w:before="0" w:lineRule="auto"/>
        <w:rPr/>
      </w:pPr>
      <w:r w:rsidDel="00000000" w:rsidR="00000000" w:rsidRPr="00000000">
        <w:rPr>
          <w:rtl w:val="0"/>
        </w:rPr>
      </w:r>
    </w:p>
    <w:p w:rsidR="00000000" w:rsidDel="00000000" w:rsidP="00000000" w:rsidRDefault="00000000" w:rsidRPr="00000000" w14:paraId="00000019">
      <w:pPr>
        <w:spacing w:after="0" w:before="0" w:lineRule="auto"/>
        <w:rPr/>
      </w:pPr>
      <w:r w:rsidDel="00000000" w:rsidR="00000000" w:rsidRPr="00000000">
        <w:rPr>
          <w:rtl w:val="0"/>
        </w:rPr>
      </w:r>
    </w:p>
    <w:p w:rsidR="00000000" w:rsidDel="00000000" w:rsidP="00000000" w:rsidRDefault="00000000" w:rsidRPr="00000000" w14:paraId="0000001A">
      <w:pPr>
        <w:spacing w:after="0" w:before="0" w:lineRule="auto"/>
        <w:rPr/>
      </w:pPr>
      <w:r w:rsidDel="00000000" w:rsidR="00000000" w:rsidRPr="00000000">
        <w:rPr>
          <w:rtl w:val="0"/>
        </w:rPr>
      </w:r>
    </w:p>
    <w:p w:rsidR="00000000" w:rsidDel="00000000" w:rsidP="00000000" w:rsidRDefault="00000000" w:rsidRPr="00000000" w14:paraId="0000001B">
      <w:pPr>
        <w:spacing w:after="0" w:before="0" w:lineRule="auto"/>
        <w:rPr/>
      </w:pPr>
      <w:r w:rsidDel="00000000" w:rsidR="00000000" w:rsidRPr="00000000">
        <w:rPr>
          <w:rtl w:val="0"/>
        </w:rPr>
      </w:r>
    </w:p>
    <w:p w:rsidR="00000000" w:rsidDel="00000000" w:rsidP="00000000" w:rsidRDefault="00000000" w:rsidRPr="00000000" w14:paraId="0000001C">
      <w:pPr>
        <w:spacing w:after="0" w:before="0" w:lineRule="auto"/>
        <w:rPr/>
      </w:pPr>
      <w:r w:rsidDel="00000000" w:rsidR="00000000" w:rsidRPr="00000000">
        <w:rPr>
          <w:rtl w:val="0"/>
        </w:rPr>
      </w:r>
    </w:p>
    <w:p w:rsidR="00000000" w:rsidDel="00000000" w:rsidP="00000000" w:rsidRDefault="00000000" w:rsidRPr="00000000" w14:paraId="0000001D">
      <w:pPr>
        <w:spacing w:after="0" w:before="0" w:lineRule="auto"/>
        <w:rPr/>
      </w:pPr>
      <w:r w:rsidDel="00000000" w:rsidR="00000000" w:rsidRPr="00000000">
        <w:rPr>
          <w:rtl w:val="0"/>
        </w:rPr>
      </w:r>
    </w:p>
    <w:p w:rsidR="00000000" w:rsidDel="00000000" w:rsidP="00000000" w:rsidRDefault="00000000" w:rsidRPr="00000000" w14:paraId="0000001E">
      <w:pPr>
        <w:spacing w:after="0" w:before="0" w:lineRule="auto"/>
        <w:rPr/>
      </w:pPr>
      <w:r w:rsidDel="00000000" w:rsidR="00000000" w:rsidRPr="00000000">
        <w:rPr>
          <w:rtl w:val="0"/>
        </w:rPr>
      </w:r>
    </w:p>
    <w:p w:rsidR="00000000" w:rsidDel="00000000" w:rsidP="00000000" w:rsidRDefault="00000000" w:rsidRPr="00000000" w14:paraId="0000001F">
      <w:pPr>
        <w:spacing w:after="0" w:before="0" w:lineRule="auto"/>
        <w:rPr/>
      </w:pPr>
      <w:r w:rsidDel="00000000" w:rsidR="00000000" w:rsidRPr="00000000">
        <w:rPr>
          <w:rtl w:val="0"/>
        </w:rPr>
      </w:r>
    </w:p>
    <w:p w:rsidR="00000000" w:rsidDel="00000000" w:rsidP="00000000" w:rsidRDefault="00000000" w:rsidRPr="00000000" w14:paraId="00000020">
      <w:pPr>
        <w:spacing w:after="0" w:before="0" w:lineRule="auto"/>
        <w:rPr/>
      </w:pPr>
      <w:r w:rsidDel="00000000" w:rsidR="00000000" w:rsidRPr="00000000">
        <w:rPr>
          <w:rtl w:val="0"/>
        </w:rPr>
      </w:r>
    </w:p>
    <w:p w:rsidR="00000000" w:rsidDel="00000000" w:rsidP="00000000" w:rsidRDefault="00000000" w:rsidRPr="00000000" w14:paraId="00000021">
      <w:pPr>
        <w:spacing w:after="0" w:before="0" w:lineRule="auto"/>
        <w:rPr/>
      </w:pPr>
      <w:r w:rsidDel="00000000" w:rsidR="00000000" w:rsidRPr="00000000">
        <w:rPr>
          <w:rtl w:val="0"/>
        </w:rPr>
      </w:r>
    </w:p>
    <w:p w:rsidR="00000000" w:rsidDel="00000000" w:rsidP="00000000" w:rsidRDefault="00000000" w:rsidRPr="00000000" w14:paraId="00000022">
      <w:pPr>
        <w:spacing w:after="0" w:before="0" w:lineRule="auto"/>
        <w:rPr/>
      </w:pPr>
      <w:r w:rsidDel="00000000" w:rsidR="00000000" w:rsidRPr="00000000">
        <w:rPr>
          <w:rtl w:val="0"/>
        </w:rPr>
      </w:r>
    </w:p>
    <w:p w:rsidR="00000000" w:rsidDel="00000000" w:rsidP="00000000" w:rsidRDefault="00000000" w:rsidRPr="00000000" w14:paraId="00000023">
      <w:pPr>
        <w:spacing w:after="0" w:before="0" w:lineRule="auto"/>
        <w:rPr/>
      </w:pPr>
      <w:r w:rsidDel="00000000" w:rsidR="00000000" w:rsidRPr="00000000">
        <w:rPr>
          <w:rtl w:val="0"/>
        </w:rPr>
      </w:r>
    </w:p>
    <w:p w:rsidR="00000000" w:rsidDel="00000000" w:rsidP="00000000" w:rsidRDefault="00000000" w:rsidRPr="00000000" w14:paraId="00000024">
      <w:pPr>
        <w:spacing w:after="0" w:before="0" w:lineRule="auto"/>
        <w:rPr/>
      </w:pPr>
      <w:r w:rsidDel="00000000" w:rsidR="00000000" w:rsidRPr="00000000">
        <w:rPr>
          <w:rtl w:val="0"/>
        </w:rPr>
      </w:r>
    </w:p>
    <w:p w:rsidR="00000000" w:rsidDel="00000000" w:rsidP="00000000" w:rsidRDefault="00000000" w:rsidRPr="00000000" w14:paraId="00000025">
      <w:pPr>
        <w:spacing w:after="0" w:before="0" w:lineRule="auto"/>
        <w:rPr/>
      </w:pPr>
      <w:r w:rsidDel="00000000" w:rsidR="00000000" w:rsidRPr="00000000">
        <w:rPr>
          <w:rtl w:val="0"/>
        </w:rPr>
      </w:r>
    </w:p>
    <w:p w:rsidR="00000000" w:rsidDel="00000000" w:rsidP="00000000" w:rsidRDefault="00000000" w:rsidRPr="00000000" w14:paraId="00000026">
      <w:pPr>
        <w:spacing w:after="0" w:before="0" w:lineRule="auto"/>
        <w:rPr/>
      </w:pPr>
      <w:r w:rsidDel="00000000" w:rsidR="00000000" w:rsidRPr="00000000">
        <w:rPr>
          <w:rtl w:val="0"/>
        </w:rPr>
      </w:r>
    </w:p>
    <w:p w:rsidR="00000000" w:rsidDel="00000000" w:rsidP="00000000" w:rsidRDefault="00000000" w:rsidRPr="00000000" w14:paraId="00000027">
      <w:pPr>
        <w:spacing w:after="0" w:before="0" w:lineRule="auto"/>
        <w:rPr/>
      </w:pPr>
      <w:r w:rsidDel="00000000" w:rsidR="00000000" w:rsidRPr="00000000">
        <w:rPr>
          <w:rtl w:val="0"/>
        </w:rPr>
      </w:r>
    </w:p>
    <w:p w:rsidR="00000000" w:rsidDel="00000000" w:rsidP="00000000" w:rsidRDefault="00000000" w:rsidRPr="00000000" w14:paraId="00000028">
      <w:pPr>
        <w:spacing w:after="0" w:before="0" w:lineRule="auto"/>
        <w:rPr/>
      </w:pPr>
      <w:r w:rsidDel="00000000" w:rsidR="00000000" w:rsidRPr="00000000">
        <w:rPr>
          <w:rtl w:val="0"/>
        </w:rPr>
      </w:r>
    </w:p>
    <w:p w:rsidR="00000000" w:rsidDel="00000000" w:rsidP="00000000" w:rsidRDefault="00000000" w:rsidRPr="00000000" w14:paraId="00000029">
      <w:pPr>
        <w:spacing w:after="0" w:before="0" w:lineRule="auto"/>
        <w:rPr/>
      </w:pPr>
      <w:r w:rsidDel="00000000" w:rsidR="00000000" w:rsidRPr="00000000">
        <w:rPr>
          <w:rtl w:val="0"/>
        </w:rPr>
      </w:r>
    </w:p>
    <w:p w:rsidR="00000000" w:rsidDel="00000000" w:rsidP="00000000" w:rsidRDefault="00000000" w:rsidRPr="00000000" w14:paraId="0000002A">
      <w:pPr>
        <w:spacing w:after="0" w:before="0" w:lineRule="auto"/>
        <w:rPr/>
      </w:pPr>
      <w:r w:rsidDel="00000000" w:rsidR="00000000" w:rsidRPr="00000000">
        <w:rPr>
          <w:rtl w:val="0"/>
        </w:rPr>
      </w:r>
    </w:p>
    <w:p w:rsidR="00000000" w:rsidDel="00000000" w:rsidP="00000000" w:rsidRDefault="00000000" w:rsidRPr="00000000" w14:paraId="0000002B">
      <w:pPr>
        <w:spacing w:after="0" w:before="0" w:lineRule="auto"/>
        <w:rPr/>
      </w:pPr>
      <w:r w:rsidDel="00000000" w:rsidR="00000000" w:rsidRPr="00000000">
        <w:rPr>
          <w:rtl w:val="0"/>
        </w:rPr>
      </w:r>
    </w:p>
    <w:p w:rsidR="00000000" w:rsidDel="00000000" w:rsidP="00000000" w:rsidRDefault="00000000" w:rsidRPr="00000000" w14:paraId="0000002C">
      <w:pPr>
        <w:spacing w:after="0" w:before="0" w:lineRule="auto"/>
        <w:rPr/>
      </w:pPr>
      <w:r w:rsidDel="00000000" w:rsidR="00000000" w:rsidRPr="00000000">
        <w:rPr>
          <w:rtl w:val="0"/>
        </w:rPr>
      </w:r>
    </w:p>
    <w:p w:rsidR="00000000" w:rsidDel="00000000" w:rsidP="00000000" w:rsidRDefault="00000000" w:rsidRPr="00000000" w14:paraId="0000002D">
      <w:pPr>
        <w:spacing w:after="0" w:before="0" w:lineRule="auto"/>
        <w:rPr/>
      </w:pPr>
      <w:r w:rsidDel="00000000" w:rsidR="00000000" w:rsidRPr="00000000">
        <w:rPr>
          <w:rtl w:val="0"/>
        </w:rPr>
      </w:r>
    </w:p>
    <w:p w:rsidR="00000000" w:rsidDel="00000000" w:rsidP="00000000" w:rsidRDefault="00000000" w:rsidRPr="00000000" w14:paraId="0000002E">
      <w:pPr>
        <w:spacing w:after="0" w:before="0" w:lineRule="auto"/>
        <w:rPr/>
      </w:pPr>
      <w:r w:rsidDel="00000000" w:rsidR="00000000" w:rsidRPr="00000000">
        <w:rPr>
          <w:rtl w:val="0"/>
        </w:rPr>
      </w:r>
    </w:p>
    <w:p w:rsidR="00000000" w:rsidDel="00000000" w:rsidP="00000000" w:rsidRDefault="00000000" w:rsidRPr="00000000" w14:paraId="0000002F">
      <w:pPr>
        <w:pStyle w:val="Heading1"/>
        <w:spacing w:before="480" w:line="276" w:lineRule="auto"/>
        <w:rPr>
          <w:color w:val="000000"/>
          <w:sz w:val="46"/>
          <w:szCs w:val="46"/>
        </w:rPr>
      </w:pPr>
      <w:bookmarkStart w:colFirst="0" w:colLast="0" w:name="_heading=h.juri1ndcaqgy" w:id="0"/>
      <w:bookmarkEnd w:id="0"/>
      <w:r w:rsidDel="00000000" w:rsidR="00000000" w:rsidRPr="00000000">
        <w:rPr>
          <w:color w:val="000000"/>
          <w:sz w:val="46"/>
          <w:szCs w:val="46"/>
          <w:rtl w:val="0"/>
        </w:rPr>
        <w:t xml:space="preserve">Hive vs RDBMS (MySQL) — Core Differences &amp; Exceptions</w:t>
      </w:r>
    </w:p>
    <w:p w:rsidR="00000000" w:rsidDel="00000000" w:rsidP="00000000" w:rsidRDefault="00000000" w:rsidRPr="00000000" w14:paraId="00000030">
      <w:pPr>
        <w:pStyle w:val="Heading4"/>
        <w:spacing w:after="40" w:before="240" w:line="276" w:lineRule="auto"/>
        <w:rPr>
          <w:b w:val="1"/>
          <w:bCs w:val="1"/>
          <w:i w:val="0"/>
          <w:iCs w:val="0"/>
          <w:color w:val="000000"/>
        </w:rPr>
      </w:pPr>
      <w:bookmarkStart w:colFirst="0" w:colLast="0" w:name="_heading=h.slyo6lnkv0vc"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spacing w:after="80" w:before="360" w:line="276" w:lineRule="auto"/>
        <w:rPr>
          <w:color w:val="000000"/>
          <w:sz w:val="34"/>
          <w:szCs w:val="34"/>
        </w:rPr>
      </w:pPr>
      <w:bookmarkStart w:colFirst="0" w:colLast="0" w:name="_heading=h.tiqep79z3c23" w:id="2"/>
      <w:bookmarkEnd w:id="2"/>
      <w:r w:rsidDel="00000000" w:rsidR="00000000" w:rsidRPr="00000000">
        <w:rPr>
          <w:color w:val="000000"/>
          <w:sz w:val="34"/>
          <w:szCs w:val="34"/>
          <w:rtl w:val="0"/>
        </w:rPr>
        <w:t xml:space="preserve">Purpose &amp; Architecture</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16.2480127186009"/>
        <w:gridCol w:w="4186.454689984102"/>
        <w:gridCol w:w="3457.2972972972975"/>
        <w:tblGridChange w:id="0">
          <w:tblGrid>
            <w:gridCol w:w="1716.2480127186009"/>
            <w:gridCol w:w="4186.454689984102"/>
            <w:gridCol w:w="3457.297297297297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jc w:val="center"/>
              <w:rPr/>
            </w:pPr>
            <w:r w:rsidDel="00000000" w:rsidR="00000000" w:rsidRPr="00000000">
              <w:rPr>
                <w:rtl w:val="0"/>
              </w:rPr>
              <w:t xml:space="preserve">Concept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rtl w:val="0"/>
              </w:rPr>
              <w:t xml:space="preserve">MySQL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jc w:val="center"/>
              <w:rPr/>
            </w:pPr>
            <w:r w:rsidDel="00000000" w:rsidR="00000000" w:rsidRPr="00000000">
              <w:rPr>
                <w:rtl w:val="0"/>
              </w:rPr>
              <w:t xml:space="preserve">Hive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jc w:val="center"/>
              <w:rPr/>
            </w:pPr>
            <w:r w:rsidDel="00000000" w:rsidR="00000000" w:rsidRPr="00000000">
              <w:rPr>
                <w:rtl w:val="0"/>
              </w:rPr>
              <w:t xml:space="preserve">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jc w:val="center"/>
              <w:rPr/>
            </w:pPr>
            <w:r w:rsidDel="00000000" w:rsidR="00000000" w:rsidRPr="00000000">
              <w:rPr>
                <w:rtl w:val="0"/>
              </w:rPr>
              <w:t xml:space="preserve">Online Transaction Processing (OLTP)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jc w:val="center"/>
              <w:rPr/>
            </w:pPr>
            <w:r w:rsidDel="00000000" w:rsidR="00000000" w:rsidRPr="00000000">
              <w:rPr>
                <w:rtl w:val="0"/>
              </w:rPr>
              <w:t xml:space="preserve">Online Analytical Processing (OLAP)</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jc w:val="center"/>
              <w:rPr/>
            </w:pPr>
            <w:r w:rsidDel="00000000" w:rsidR="00000000" w:rsidRPr="00000000">
              <w:rPr>
                <w:rtl w:val="0"/>
              </w:rPr>
              <w:t xml:space="preserve">Goal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jc w:val="center"/>
              <w:rPr/>
            </w:pPr>
            <w:r w:rsidDel="00000000" w:rsidR="00000000" w:rsidRPr="00000000">
              <w:rPr>
                <w:rtl w:val="0"/>
              </w:rPr>
              <w:t xml:space="preserve">Fast reads/writes for small records (banking, web apps)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jc w:val="center"/>
              <w:rPr/>
            </w:pPr>
            <w:r w:rsidDel="00000000" w:rsidR="00000000" w:rsidRPr="00000000">
              <w:rPr>
                <w:rtl w:val="0"/>
              </w:rPr>
              <w:t xml:space="preserve">Fast reads for huge datasets (TB–PB scale)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jc w:val="center"/>
              <w:rPr/>
            </w:pPr>
            <w:r w:rsidDel="00000000" w:rsidR="00000000" w:rsidRPr="00000000">
              <w:rPr>
                <w:rtl w:val="0"/>
              </w:rPr>
              <w:t xml:space="preserve">Storage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jc w:val="center"/>
              <w:rPr/>
            </w:pPr>
            <w:r w:rsidDel="00000000" w:rsidR="00000000" w:rsidRPr="00000000">
              <w:rPr>
                <w:rtl w:val="0"/>
              </w:rPr>
              <w:t xml:space="preserve">Row-based (InnoDB/MyISAM)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jc w:val="center"/>
              <w:rPr/>
            </w:pPr>
            <w:r w:rsidDel="00000000" w:rsidR="00000000" w:rsidRPr="00000000">
              <w:rPr>
                <w:rtl w:val="0"/>
              </w:rPr>
              <w:t xml:space="preserve">File-based (HDFS, ORC, Parquet)</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jc w:val="center"/>
              <w:rPr/>
            </w:pPr>
            <w:r w:rsidDel="00000000" w:rsidR="00000000" w:rsidRPr="00000000">
              <w:rPr>
                <w:rtl w:val="0"/>
              </w:rPr>
              <w:t xml:space="preserve">Execution Engine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jc w:val="center"/>
              <w:rPr/>
            </w:pPr>
            <w:r w:rsidDel="00000000" w:rsidR="00000000" w:rsidRPr="00000000">
              <w:rPr>
                <w:rtl w:val="0"/>
              </w:rPr>
              <w:t xml:space="preserve">SQL engine in memory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jc w:val="center"/>
              <w:rPr/>
            </w:pPr>
            <w:sdt>
              <w:sdtPr>
                <w:id w:val="-2052432026"/>
                <w:tag w:val="goog_rdk_0"/>
              </w:sdtPr>
              <w:sdtContent>
                <w:r w:rsidDel="00000000" w:rsidR="00000000" w:rsidRPr="00000000">
                  <w:rPr>
                    <w:rFonts w:ascii="Arial Unicode MS" w:cs="Arial Unicode MS" w:eastAsia="Arial Unicode MS" w:hAnsi="Arial Unicode MS"/>
                    <w:rtl w:val="0"/>
                  </w:rPr>
                  <w:t xml:space="preserve">Converts SQL → MapReduce / Tez / </w:t>
                </w:r>
              </w:sdtContent>
            </w:sdt>
          </w:p>
        </w:tc>
      </w:tr>
    </w:tbl>
    <w:p w:rsidR="00000000" w:rsidDel="00000000" w:rsidP="00000000" w:rsidRDefault="00000000" w:rsidRPr="00000000" w14:paraId="00000041">
      <w:pPr>
        <w:pStyle w:val="Heading4"/>
        <w:spacing w:after="240" w:before="240" w:line="276" w:lineRule="auto"/>
        <w:rPr>
          <w:b w:val="1"/>
          <w:bCs w:val="1"/>
          <w:i w:val="0"/>
          <w:iCs w:val="0"/>
          <w:color w:val="000000"/>
        </w:rPr>
      </w:pPr>
      <w:bookmarkStart w:colFirst="0" w:colLast="0" w:name="_heading=h.slyo6lnkv0vc" w:id="1"/>
      <w:bookmarkEnd w:id="1"/>
      <w:sdt>
        <w:sdtPr>
          <w:id w:val="-971718865"/>
          <w:tag w:val="goog_rdk_1"/>
        </w:sdtPr>
        <w:sdtContent>
          <w:r w:rsidDel="00000000" w:rsidR="00000000" w:rsidRPr="00000000">
            <w:rPr>
              <w:rFonts w:ascii="Arial Unicode MS" w:cs="Arial Unicode MS" w:eastAsia="Arial Unicode MS" w:hAnsi="Arial Unicode MS"/>
              <w:b w:val="1"/>
              <w:bCs w:val="1"/>
              <w:i w:val="0"/>
              <w:iCs w:val="0"/>
              <w:color w:val="000000"/>
              <w:rtl w:val="0"/>
            </w:rPr>
            <w:t xml:space="preserve"> So, Hive ≠ Database; it’s a SQL-like layer over Hadoop.</w:t>
          </w:r>
        </w:sdtContent>
      </w:sdt>
    </w:p>
    <w:p w:rsidR="00000000" w:rsidDel="00000000" w:rsidP="00000000" w:rsidRDefault="00000000" w:rsidRPr="00000000" w14:paraId="00000042">
      <w:pPr>
        <w:pStyle w:val="Heading4"/>
        <w:spacing w:after="40" w:before="240" w:line="276" w:lineRule="auto"/>
        <w:rPr>
          <w:b w:val="1"/>
          <w:bCs w:val="1"/>
          <w:i w:val="0"/>
          <w:iCs w:val="0"/>
          <w:color w:val="000000"/>
        </w:rPr>
      </w:pPr>
      <w:bookmarkStart w:colFirst="0" w:colLast="0" w:name="_heading=h.slyo6lnkv0vc"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spacing w:after="80" w:before="360" w:line="276" w:lineRule="auto"/>
        <w:rPr>
          <w:color w:val="000000"/>
          <w:sz w:val="34"/>
          <w:szCs w:val="34"/>
        </w:rPr>
      </w:pPr>
      <w:bookmarkStart w:colFirst="0" w:colLast="0" w:name="_heading=h.ddxr8jj6ctxv" w:id="3"/>
      <w:bookmarkEnd w:id="3"/>
      <w:r w:rsidDel="00000000" w:rsidR="00000000" w:rsidRPr="00000000">
        <w:rPr>
          <w:color w:val="000000"/>
          <w:sz w:val="34"/>
          <w:szCs w:val="34"/>
          <w:rtl w:val="0"/>
        </w:rPr>
        <w:t xml:space="preserve">Data Insertion &amp; Updates</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65.6597774244833"/>
        <w:gridCol w:w="3144.8012718600958"/>
        <w:gridCol w:w="5049.538950715421"/>
        <w:tblGridChange w:id="0">
          <w:tblGrid>
            <w:gridCol w:w="1165.6597774244833"/>
            <w:gridCol w:w="3144.8012718600958"/>
            <w:gridCol w:w="5049.538950715421"/>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jc w:val="center"/>
              <w:rPr/>
            </w:pPr>
            <w:r w:rsidDel="00000000" w:rsidR="00000000" w:rsidRPr="00000000">
              <w:rPr>
                <w:rtl w:val="0"/>
              </w:rPr>
              <w:t xml:space="preserve">Feature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jc w:val="center"/>
              <w:rPr/>
            </w:pPr>
            <w:r w:rsidDel="00000000" w:rsidR="00000000" w:rsidRPr="00000000">
              <w:rPr>
                <w:rtl w:val="0"/>
              </w:rPr>
              <w:t xml:space="preserve">MySQL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jc w:val="center"/>
              <w:rPr/>
            </w:pPr>
            <w:r w:rsidDel="00000000" w:rsidR="00000000" w:rsidRPr="00000000">
              <w:rPr>
                <w:rtl w:val="0"/>
              </w:rPr>
              <w:t xml:space="preserve">Hive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jc w:val="center"/>
              <w:rPr/>
            </w:pPr>
            <w:r w:rsidDel="00000000" w:rsidR="00000000" w:rsidRPr="00000000">
              <w:rPr>
                <w:rtl w:val="0"/>
              </w:rPr>
              <w:t xml:space="preserve">INSERT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jc w:val="center"/>
              <w:rPr/>
            </w:pPr>
            <w:r w:rsidDel="00000000" w:rsidR="00000000" w:rsidRPr="00000000">
              <w:rPr>
                <w:rtl w:val="0"/>
              </w:rPr>
              <w:t xml:space="preserve">Row-by-row (fast, transactional)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jc w:val="center"/>
              <w:rPr/>
            </w:pPr>
            <w:r w:rsidDel="00000000" w:rsidR="00000000" w:rsidRPr="00000000">
              <w:rPr>
                <w:rtl w:val="0"/>
              </w:rPr>
              <w:t xml:space="preserve">Supported but slow (batch-oriented)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jc w:val="center"/>
              <w:rPr/>
            </w:pPr>
            <w:r w:rsidDel="00000000" w:rsidR="00000000" w:rsidRPr="00000000">
              <w:rPr>
                <w:rtl w:val="0"/>
              </w:rPr>
              <w:t xml:space="preserve">UPDATE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jc w:val="center"/>
              <w:rPr/>
            </w:pPr>
            <w:r w:rsidDel="00000000" w:rsidR="00000000" w:rsidRPr="00000000">
              <w:rPr>
                <w:rtl w:val="0"/>
              </w:rPr>
              <w:t xml:space="preserve">Yes (row-level)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jc w:val="center"/>
              <w:rPr/>
            </w:pPr>
            <w:r w:rsidDel="00000000" w:rsidR="00000000" w:rsidRPr="00000000">
              <w:rPr>
                <w:rtl w:val="0"/>
              </w:rPr>
              <w:t xml:space="preserve"> Not natively supported (only in ACID tables)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jc w:val="center"/>
              <w:rPr/>
            </w:pPr>
            <w:r w:rsidDel="00000000" w:rsidR="00000000" w:rsidRPr="00000000">
              <w:rPr>
                <w:rtl w:val="0"/>
              </w:rPr>
              <w:t xml:space="preserve">DELETE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jc w:val="center"/>
              <w:rPr/>
            </w:pPr>
            <w:r w:rsidDel="00000000" w:rsidR="00000000" w:rsidRPr="00000000">
              <w:rPr>
                <w:rtl w:val="0"/>
              </w:rPr>
              <w:t xml:space="preserve">Not supported unless using ACID-managed tables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jc w:val="center"/>
              <w:rPr/>
            </w:pPr>
            <w:r w:rsidDel="00000000" w:rsidR="00000000" w:rsidRPr="00000000">
              <w:rPr>
                <w:rtl w:val="0"/>
              </w:rPr>
              <w:t xml:space="preserve">TRUNCATE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jc w:val="center"/>
              <w:rPr/>
            </w:pPr>
            <w:r w:rsidDel="00000000" w:rsidR="00000000" w:rsidRPr="00000000">
              <w:rPr>
                <w:rtl w:val="0"/>
              </w:rPr>
              <w:t xml:space="preserve"> Works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jc w:val="center"/>
              <w:rPr/>
            </w:pPr>
            <w:r w:rsidDel="00000000" w:rsidR="00000000" w:rsidRPr="00000000">
              <w:rPr>
                <w:rtl w:val="0"/>
              </w:rPr>
              <w:t xml:space="preserve">MERGE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jc w:val="center"/>
              <w:rPr/>
            </w:pPr>
            <w:r w:rsidDel="00000000" w:rsidR="00000000" w:rsidRPr="00000000">
              <w:rPr>
                <w:rtl w:val="0"/>
              </w:rPr>
              <w:t xml:space="preserve"> Works only for transactional tables</w:t>
            </w:r>
          </w:p>
        </w:tc>
      </w:tr>
    </w:tbl>
    <w:p w:rsidR="00000000" w:rsidDel="00000000" w:rsidP="00000000" w:rsidRDefault="00000000" w:rsidRPr="00000000" w14:paraId="00000056">
      <w:pPr>
        <w:pStyle w:val="Heading4"/>
        <w:spacing w:after="240" w:before="240" w:line="276" w:lineRule="auto"/>
        <w:rPr>
          <w:b w:val="1"/>
          <w:bCs w:val="1"/>
          <w:i w:val="0"/>
          <w:iCs w:val="0"/>
          <w:color w:val="000000"/>
        </w:rPr>
      </w:pPr>
      <w:bookmarkStart w:colFirst="0" w:colLast="0" w:name="_heading=h.slyo6lnkv0vc" w:id="1"/>
      <w:bookmarkEnd w:id="1"/>
      <w:r w:rsidDel="00000000" w:rsidR="00000000" w:rsidRPr="00000000">
        <w:rPr>
          <w:b w:val="1"/>
          <w:bCs w:val="1"/>
          <w:i w:val="0"/>
          <w:iCs w:val="0"/>
          <w:color w:val="000000"/>
          <w:rtl w:val="0"/>
        </w:rPr>
        <w:t xml:space="preserve"> Hive ACID tables (since Hive 0.14+) allow </w:t>
      </w:r>
      <w:r w:rsidDel="00000000" w:rsidR="00000000" w:rsidRPr="00000000">
        <w:rPr>
          <w:rFonts w:ascii="Roboto Mono" w:cs="Roboto Mono" w:eastAsia="Roboto Mono" w:hAnsi="Roboto Mono"/>
          <w:b w:val="1"/>
          <w:bCs w:val="1"/>
          <w:i w:val="0"/>
          <w:iCs w:val="0"/>
          <w:color w:val="000000"/>
          <w:rtl w:val="0"/>
        </w:rPr>
        <w:t xml:space="preserve">UPDATE</w:t>
      </w:r>
      <w:r w:rsidDel="00000000" w:rsidR="00000000" w:rsidRPr="00000000">
        <w:rPr>
          <w:b w:val="1"/>
          <w:bCs w:val="1"/>
          <w:i w:val="0"/>
          <w:iCs w:val="0"/>
          <w:color w:val="000000"/>
          <w:rtl w:val="0"/>
        </w:rPr>
        <w:t xml:space="preserve">, </w:t>
      </w:r>
      <w:r w:rsidDel="00000000" w:rsidR="00000000" w:rsidRPr="00000000">
        <w:rPr>
          <w:rFonts w:ascii="Roboto Mono" w:cs="Roboto Mono" w:eastAsia="Roboto Mono" w:hAnsi="Roboto Mono"/>
          <w:b w:val="1"/>
          <w:bCs w:val="1"/>
          <w:i w:val="0"/>
          <w:iCs w:val="0"/>
          <w:color w:val="000000"/>
          <w:rtl w:val="0"/>
        </w:rPr>
        <w:t xml:space="preserve">DELETE</w:t>
      </w:r>
      <w:r w:rsidDel="00000000" w:rsidR="00000000" w:rsidRPr="00000000">
        <w:rPr>
          <w:b w:val="1"/>
          <w:bCs w:val="1"/>
          <w:i w:val="0"/>
          <w:iCs w:val="0"/>
          <w:color w:val="000000"/>
          <w:rtl w:val="0"/>
        </w:rPr>
        <w:t xml:space="preserve">, but only if:</w:t>
      </w:r>
    </w:p>
    <w:p w:rsidR="00000000" w:rsidDel="00000000" w:rsidP="00000000" w:rsidRDefault="00000000" w:rsidRPr="00000000" w14:paraId="00000057">
      <w:pPr>
        <w:pStyle w:val="Heading4"/>
        <w:numPr>
          <w:ilvl w:val="0"/>
          <w:numId w:val="4"/>
        </w:numPr>
        <w:spacing w:after="0" w:afterAutospacing="0" w:before="240" w:line="276" w:lineRule="auto"/>
        <w:ind w:left="720" w:hanging="360"/>
        <w:rPr>
          <w:i w:val="1"/>
          <w:iCs w:val="1"/>
        </w:rPr>
      </w:pPr>
      <w:bookmarkStart w:colFirst="0" w:colLast="0" w:name="_heading=h.slyo6lnkv0vc" w:id="1"/>
      <w:bookmarkEnd w:id="1"/>
      <w:r w:rsidDel="00000000" w:rsidR="00000000" w:rsidRPr="00000000">
        <w:rPr>
          <w:b w:val="1"/>
          <w:bCs w:val="1"/>
          <w:i w:val="0"/>
          <w:iCs w:val="0"/>
          <w:color w:val="000000"/>
          <w:rtl w:val="0"/>
        </w:rPr>
        <w:t xml:space="preserve">Table is </w:t>
      </w:r>
      <w:r w:rsidDel="00000000" w:rsidR="00000000" w:rsidRPr="00000000">
        <w:rPr>
          <w:rFonts w:ascii="Roboto Mono" w:cs="Roboto Mono" w:eastAsia="Roboto Mono" w:hAnsi="Roboto Mono"/>
          <w:b w:val="1"/>
          <w:bCs w:val="1"/>
          <w:i w:val="0"/>
          <w:iCs w:val="0"/>
          <w:color w:val="000000"/>
          <w:rtl w:val="0"/>
        </w:rPr>
        <w:t xml:space="preserve">STORED AS ORC</w:t>
        <w:br w:type="textWrapping"/>
      </w:r>
    </w:p>
    <w:p w:rsidR="00000000" w:rsidDel="00000000" w:rsidP="00000000" w:rsidRDefault="00000000" w:rsidRPr="00000000" w14:paraId="00000058">
      <w:pPr>
        <w:pStyle w:val="Heading4"/>
        <w:numPr>
          <w:ilvl w:val="0"/>
          <w:numId w:val="4"/>
        </w:numPr>
        <w:spacing w:after="240" w:before="0" w:beforeAutospacing="0" w:line="276" w:lineRule="auto"/>
        <w:ind w:left="720" w:hanging="360"/>
        <w:rPr>
          <w:i w:val="1"/>
          <w:iCs w:val="1"/>
        </w:rPr>
      </w:pPr>
      <w:bookmarkStart w:colFirst="0" w:colLast="0" w:name="_heading=h.slyo6lnkv0vc" w:id="1"/>
      <w:bookmarkEnd w:id="1"/>
      <w:r w:rsidDel="00000000" w:rsidR="00000000" w:rsidRPr="00000000">
        <w:rPr>
          <w:rFonts w:ascii="Roboto Mono" w:cs="Roboto Mono" w:eastAsia="Roboto Mono" w:hAnsi="Roboto Mono"/>
          <w:b w:val="1"/>
          <w:bCs w:val="1"/>
          <w:i w:val="0"/>
          <w:iCs w:val="0"/>
          <w:color w:val="000000"/>
          <w:rtl w:val="0"/>
        </w:rPr>
        <w:t xml:space="preserve">TBLPROPERTIES('transactional'='true')</w:t>
        <w:br w:type="textWrapping"/>
      </w:r>
      <w:r w:rsidDel="00000000" w:rsidR="00000000" w:rsidRPr="00000000">
        <w:rPr>
          <w:b w:val="1"/>
          <w:bCs w:val="1"/>
          <w:i w:val="0"/>
          <w:iCs w:val="0"/>
          <w:color w:val="000000"/>
          <w:rtl w:val="0"/>
        </w:rPr>
        <w:t xml:space="preserve"> Otherwise, Hive is append-only.</w:t>
        <w:br w:type="textWrapping"/>
      </w:r>
    </w:p>
    <w:p w:rsidR="00000000" w:rsidDel="00000000" w:rsidP="00000000" w:rsidRDefault="00000000" w:rsidRPr="00000000" w14:paraId="00000059">
      <w:pPr>
        <w:pStyle w:val="Heading4"/>
        <w:spacing w:after="40" w:before="240" w:line="276" w:lineRule="auto"/>
        <w:rPr>
          <w:b w:val="1"/>
          <w:bCs w:val="1"/>
          <w:i w:val="0"/>
          <w:iCs w:val="0"/>
          <w:color w:val="000000"/>
        </w:rPr>
      </w:pPr>
      <w:bookmarkStart w:colFirst="0" w:colLast="0" w:name="_heading=h.slyo6lnkv0vc"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4"/>
        <w:spacing w:after="40" w:before="240" w:line="276" w:lineRule="auto"/>
        <w:rPr>
          <w:b w:val="1"/>
          <w:bCs w:val="1"/>
          <w:i w:val="0"/>
          <w:iCs w:val="0"/>
          <w:color w:val="666666"/>
          <w:sz w:val="34"/>
          <w:szCs w:val="34"/>
        </w:rPr>
      </w:pPr>
      <w:bookmarkStart w:colFirst="0" w:colLast="0" w:name="_heading=h.aastkrk6vool" w:id="4"/>
      <w:bookmarkEnd w:id="4"/>
      <w:r w:rsidDel="00000000" w:rsidR="00000000" w:rsidRPr="00000000">
        <w:rPr>
          <w:b w:val="1"/>
          <w:bCs w:val="1"/>
          <w:i w:val="0"/>
          <w:iCs w:val="0"/>
          <w:color w:val="666666"/>
          <w:sz w:val="34"/>
          <w:szCs w:val="34"/>
          <w:rtl w:val="0"/>
        </w:rPr>
        <w:t xml:space="preserve"> Schema &amp; Metadata</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07.3131955484896"/>
        <w:gridCol w:w="3695.3895071542133"/>
        <w:gridCol w:w="3457.2972972972975"/>
        <w:tblGridChange w:id="0">
          <w:tblGrid>
            <w:gridCol w:w="2207.3131955484896"/>
            <w:gridCol w:w="3695.3895071542133"/>
            <w:gridCol w:w="3457.297297297297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jc w:val="center"/>
              <w:rPr/>
            </w:pPr>
            <w:r w:rsidDel="00000000" w:rsidR="00000000" w:rsidRPr="00000000">
              <w:rPr>
                <w:rtl w:val="0"/>
              </w:rPr>
              <w:t xml:space="preserve">Concept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jc w:val="center"/>
              <w:rPr/>
            </w:pPr>
            <w:r w:rsidDel="00000000" w:rsidR="00000000" w:rsidRPr="00000000">
              <w:rPr>
                <w:rtl w:val="0"/>
              </w:rPr>
              <w:t xml:space="preserve">MySQL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jc w:val="center"/>
              <w:rPr/>
            </w:pPr>
            <w:r w:rsidDel="00000000" w:rsidR="00000000" w:rsidRPr="00000000">
              <w:rPr>
                <w:rtl w:val="0"/>
              </w:rPr>
              <w:t xml:space="preserve">Hive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jc w:val="center"/>
              <w:rPr/>
            </w:pPr>
            <w:r w:rsidDel="00000000" w:rsidR="00000000" w:rsidRPr="00000000">
              <w:rPr>
                <w:rtl w:val="0"/>
              </w:rPr>
              <w:t xml:space="preserve">Schema enforcement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jc w:val="center"/>
              <w:rPr/>
            </w:pPr>
            <w:r w:rsidDel="00000000" w:rsidR="00000000" w:rsidRPr="00000000">
              <w:rPr>
                <w:rtl w:val="0"/>
              </w:rPr>
              <w:t xml:space="preserve">Strict (schema on write)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jc w:val="center"/>
              <w:rPr/>
            </w:pPr>
            <w:r w:rsidDel="00000000" w:rsidR="00000000" w:rsidRPr="00000000">
              <w:rPr>
                <w:rtl w:val="0"/>
              </w:rPr>
              <w:t xml:space="preserve">Lazy (schema on read)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jc w:val="center"/>
              <w:rPr/>
            </w:pPr>
            <w:r w:rsidDel="00000000" w:rsidR="00000000" w:rsidRPr="00000000">
              <w:rPr>
                <w:rtl w:val="0"/>
              </w:rPr>
              <w:t xml:space="preserve">Null handling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jc w:val="center"/>
              <w:rPr/>
            </w:pPr>
            <w:r w:rsidDel="00000000" w:rsidR="00000000" w:rsidRPr="00000000">
              <w:rPr>
                <w:rtl w:val="0"/>
              </w:rPr>
              <w:t xml:space="preserve">Default value if not provided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jc w:val="center"/>
              <w:rPr/>
            </w:pPr>
            <w:r w:rsidDel="00000000" w:rsidR="00000000" w:rsidRPr="00000000">
              <w:rPr>
                <w:rtl w:val="0"/>
              </w:rPr>
              <w:t xml:space="preserve">Reads whatever text file has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jc w:val="center"/>
              <w:rPr/>
            </w:pPr>
            <w:r w:rsidDel="00000000" w:rsidR="00000000" w:rsidRPr="00000000">
              <w:rPr>
                <w:rtl w:val="0"/>
              </w:rPr>
              <w:t xml:space="preserve">Constraints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jc w:val="center"/>
              <w:rPr/>
            </w:pPr>
            <w:r w:rsidDel="00000000" w:rsidR="00000000" w:rsidRPr="00000000">
              <w:rPr>
                <w:rtl w:val="0"/>
              </w:rPr>
              <w:t xml:space="preserve">Primary key, foreign key, unique, 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jc w:val="center"/>
              <w:rPr/>
            </w:pPr>
            <w:r w:rsidDel="00000000" w:rsidR="00000000" w:rsidRPr="00000000">
              <w:rPr>
                <w:rtl w:val="0"/>
              </w:rPr>
              <w:t xml:space="preserve">Only informational (not enforced)</w:t>
            </w:r>
          </w:p>
        </w:tc>
      </w:tr>
    </w:tbl>
    <w:p w:rsidR="00000000" w:rsidDel="00000000" w:rsidP="00000000" w:rsidRDefault="00000000" w:rsidRPr="00000000" w14:paraId="00000067">
      <w:pPr>
        <w:pStyle w:val="Heading4"/>
        <w:spacing w:after="240" w:before="240" w:line="276" w:lineRule="auto"/>
        <w:rPr>
          <w:b w:val="1"/>
          <w:bCs w:val="1"/>
          <w:i w:val="0"/>
          <w:iCs w:val="0"/>
          <w:color w:val="000000"/>
        </w:rPr>
      </w:pPr>
      <w:bookmarkStart w:colFirst="0" w:colLast="0" w:name="_heading=h.slyo6lnkv0vc" w:id="1"/>
      <w:bookmarkEnd w:id="1"/>
      <w:r w:rsidDel="00000000" w:rsidR="00000000" w:rsidRPr="00000000">
        <w:rPr>
          <w:b w:val="1"/>
          <w:bCs w:val="1"/>
          <w:i w:val="0"/>
          <w:iCs w:val="0"/>
          <w:color w:val="000000"/>
          <w:rtl w:val="0"/>
        </w:rPr>
        <w:t xml:space="preserve"> Hive </w:t>
      </w:r>
      <w:r w:rsidDel="00000000" w:rsidR="00000000" w:rsidRPr="00000000">
        <w:rPr>
          <w:b w:val="1"/>
          <w:bCs w:val="1"/>
          <w:color w:val="000000"/>
          <w:rtl w:val="0"/>
        </w:rPr>
        <w:t xml:space="preserve">stores metadata</w:t>
      </w:r>
      <w:r w:rsidDel="00000000" w:rsidR="00000000" w:rsidRPr="00000000">
        <w:rPr>
          <w:b w:val="1"/>
          <w:bCs w:val="1"/>
          <w:i w:val="0"/>
          <w:iCs w:val="0"/>
          <w:color w:val="000000"/>
          <w:rtl w:val="0"/>
        </w:rPr>
        <w:t xml:space="preserve"> in the Hive Metastore (often backed by MySQL),</w:t>
        <w:br w:type="textWrapping"/>
        <w:t xml:space="preserve"> but it does not enforce data integrity.</w:t>
      </w:r>
    </w:p>
    <w:p w:rsidR="00000000" w:rsidDel="00000000" w:rsidP="00000000" w:rsidRDefault="00000000" w:rsidRPr="00000000" w14:paraId="00000068">
      <w:pPr>
        <w:pStyle w:val="Heading4"/>
        <w:spacing w:after="240" w:before="240" w:line="276" w:lineRule="auto"/>
        <w:rPr>
          <w:b w:val="1"/>
          <w:bCs w:val="1"/>
          <w:i w:val="0"/>
          <w:iCs w:val="0"/>
          <w:color w:val="000000"/>
        </w:rPr>
      </w:pPr>
      <w:bookmarkStart w:colFirst="0" w:colLast="0" w:name="_heading=h.slyo6lnkv0vc" w:id="1"/>
      <w:bookmarkEnd w:id="1"/>
      <w:r w:rsidDel="00000000" w:rsidR="00000000" w:rsidRPr="00000000">
        <w:rPr>
          <w:b w:val="1"/>
          <w:bCs w:val="1"/>
          <w:i w:val="0"/>
          <w:iCs w:val="0"/>
          <w:color w:val="000000"/>
          <w:rtl w:val="0"/>
        </w:rPr>
        <w:t xml:space="preserve">So, even if you declare:</w:t>
      </w:r>
    </w:p>
    <w:p w:rsidR="00000000" w:rsidDel="00000000" w:rsidP="00000000" w:rsidRDefault="00000000" w:rsidRPr="00000000" w14:paraId="00000069">
      <w:pPr>
        <w:pStyle w:val="Heading4"/>
        <w:spacing w:after="40" w:before="240" w:line="276" w:lineRule="auto"/>
        <w:rPr>
          <w:rFonts w:ascii="Roboto Mono" w:cs="Roboto Mono" w:eastAsia="Roboto Mono" w:hAnsi="Roboto Mono"/>
          <w:b w:val="1"/>
          <w:bCs w:val="1"/>
          <w:i w:val="0"/>
          <w:iCs w:val="0"/>
          <w:color w:val="000000"/>
        </w:rPr>
      </w:pPr>
      <w:bookmarkStart w:colFirst="0" w:colLast="0" w:name="_heading=h.c076rkdvftjp" w:id="5"/>
      <w:bookmarkEnd w:id="5"/>
      <w:r w:rsidDel="00000000" w:rsidR="00000000" w:rsidRPr="00000000">
        <w:rPr>
          <w:rFonts w:ascii="Roboto Mono" w:cs="Roboto Mono" w:eastAsia="Roboto Mono" w:hAnsi="Roboto Mono"/>
          <w:b w:val="1"/>
          <w:bCs w:val="1"/>
          <w:i w:val="0"/>
          <w:iCs w:val="0"/>
          <w:color w:val="000000"/>
          <w:rtl w:val="0"/>
        </w:rPr>
        <w:t xml:space="preserve">CREATE TABLE t1(id INT PRIMARY KEY);</w:t>
      </w:r>
    </w:p>
    <w:p w:rsidR="00000000" w:rsidDel="00000000" w:rsidP="00000000" w:rsidRDefault="00000000" w:rsidRPr="00000000" w14:paraId="0000006A">
      <w:pPr>
        <w:pStyle w:val="Heading4"/>
        <w:spacing w:after="40" w:before="240" w:line="276" w:lineRule="auto"/>
        <w:rPr>
          <w:b w:val="1"/>
          <w:bCs w:val="1"/>
          <w:i w:val="0"/>
          <w:iCs w:val="0"/>
          <w:color w:val="000000"/>
        </w:rPr>
      </w:pPr>
      <w:bookmarkStart w:colFirst="0" w:colLast="0" w:name="_heading=h.slyo6lnkv0vc" w:id="1"/>
      <w:bookmarkEnd w:id="1"/>
      <w:r w:rsidDel="00000000" w:rsidR="00000000" w:rsidRPr="00000000">
        <w:rPr>
          <w:rtl w:val="0"/>
        </w:rPr>
      </w:r>
    </w:p>
    <w:p w:rsidR="00000000" w:rsidDel="00000000" w:rsidP="00000000" w:rsidRDefault="00000000" w:rsidRPr="00000000" w14:paraId="0000006B">
      <w:pPr>
        <w:pStyle w:val="Heading4"/>
        <w:spacing w:after="240" w:before="240" w:line="276" w:lineRule="auto"/>
        <w:rPr>
          <w:b w:val="1"/>
          <w:bCs w:val="1"/>
          <w:i w:val="0"/>
          <w:iCs w:val="0"/>
          <w:color w:val="000000"/>
        </w:rPr>
      </w:pPr>
      <w:bookmarkStart w:colFirst="0" w:colLast="0" w:name="_heading=h.slyo6lnkv0vc" w:id="1"/>
      <w:bookmarkEnd w:id="1"/>
      <w:r w:rsidDel="00000000" w:rsidR="00000000" w:rsidRPr="00000000">
        <w:rPr>
          <w:b w:val="1"/>
          <w:bCs w:val="1"/>
          <w:i w:val="0"/>
          <w:iCs w:val="0"/>
          <w:color w:val="000000"/>
          <w:rtl w:val="0"/>
        </w:rPr>
        <w:t xml:space="preserve">Hive won’t stop duplicate IDs — it’s just for documentation.</w:t>
      </w:r>
    </w:p>
    <w:p w:rsidR="00000000" w:rsidDel="00000000" w:rsidP="00000000" w:rsidRDefault="00000000" w:rsidRPr="00000000" w14:paraId="0000006C">
      <w:pPr>
        <w:pStyle w:val="Heading4"/>
        <w:spacing w:after="40" w:before="240" w:line="276" w:lineRule="auto"/>
        <w:rPr>
          <w:b w:val="1"/>
          <w:bCs w:val="1"/>
          <w:i w:val="0"/>
          <w:iCs w:val="0"/>
          <w:color w:val="000000"/>
        </w:rPr>
      </w:pPr>
      <w:bookmarkStart w:colFirst="0" w:colLast="0" w:name="_heading=h.slyo6lnkv0vc"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2"/>
        <w:spacing w:after="80" w:before="360" w:line="276" w:lineRule="auto"/>
        <w:rPr>
          <w:color w:val="000000"/>
          <w:sz w:val="34"/>
          <w:szCs w:val="34"/>
        </w:rPr>
      </w:pPr>
      <w:bookmarkStart w:colFirst="0" w:colLast="0" w:name="_heading=h.qi8o5u7z350z" w:id="6"/>
      <w:bookmarkEnd w:id="6"/>
      <w:r w:rsidDel="00000000" w:rsidR="00000000" w:rsidRPr="00000000">
        <w:rPr>
          <w:color w:val="000000"/>
          <w:sz w:val="34"/>
          <w:szCs w:val="34"/>
          <w:rtl w:val="0"/>
        </w:rPr>
        <w:t xml:space="preserve"> Transactions &amp; Concurrency</w:t>
      </w:r>
    </w:p>
    <w:tbl>
      <w:tblPr>
        <w:tblStyle w:val="Table4"/>
        <w:tblW w:w="81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75"/>
        <w:gridCol w:w="1745"/>
        <w:gridCol w:w="4070"/>
        <w:tblGridChange w:id="0">
          <w:tblGrid>
            <w:gridCol w:w="2375"/>
            <w:gridCol w:w="1745"/>
            <w:gridCol w:w="407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jc w:val="center"/>
              <w:rPr/>
            </w:pPr>
            <w:r w:rsidDel="00000000" w:rsidR="00000000" w:rsidRPr="00000000">
              <w:rPr>
                <w:rtl w:val="0"/>
              </w:rPr>
              <w:t xml:space="preserve">Concept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jc w:val="center"/>
              <w:rPr/>
            </w:pPr>
            <w:r w:rsidDel="00000000" w:rsidR="00000000" w:rsidRPr="00000000">
              <w:rPr>
                <w:rtl w:val="0"/>
              </w:rPr>
              <w:t xml:space="preserve">MySQL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jc w:val="center"/>
              <w:rPr/>
            </w:pPr>
            <w:r w:rsidDel="00000000" w:rsidR="00000000" w:rsidRPr="00000000">
              <w:rPr>
                <w:rtl w:val="0"/>
              </w:rPr>
              <w:t xml:space="preserve">Hive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jc w:val="center"/>
              <w:rPr/>
            </w:pPr>
            <w:r w:rsidDel="00000000" w:rsidR="00000000" w:rsidRPr="00000000">
              <w:rPr>
                <w:rtl w:val="0"/>
              </w:rPr>
              <w:t xml:space="preserve">Transactions (ACID)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jc w:val="center"/>
              <w:rPr/>
            </w:pPr>
            <w:r w:rsidDel="00000000" w:rsidR="00000000" w:rsidRPr="00000000">
              <w:rPr>
                <w:rtl w:val="0"/>
              </w:rPr>
              <w:t xml:space="preserve">Fully supported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jc w:val="center"/>
              <w:rPr/>
            </w:pPr>
            <w:r w:rsidDel="00000000" w:rsidR="00000000" w:rsidRPr="00000000">
              <w:rPr>
                <w:rtl w:val="0"/>
              </w:rPr>
              <w:t xml:space="preserve"> Only for ORC + transactional tables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jc w:val="center"/>
              <w:rPr/>
            </w:pPr>
            <w:r w:rsidDel="00000000" w:rsidR="00000000" w:rsidRPr="00000000">
              <w:rPr>
                <w:rtl w:val="0"/>
              </w:rPr>
              <w:t xml:space="preserve">Locking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jc w:val="center"/>
              <w:rPr/>
            </w:pPr>
            <w:r w:rsidDel="00000000" w:rsidR="00000000" w:rsidRPr="00000000">
              <w:rPr>
                <w:rtl w:val="0"/>
              </w:rPr>
              <w:t xml:space="preserve">Row-level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jc w:val="center"/>
              <w:rPr/>
            </w:pPr>
            <w:r w:rsidDel="00000000" w:rsidR="00000000" w:rsidRPr="00000000">
              <w:rPr>
                <w:rtl w:val="0"/>
              </w:rPr>
              <w:t xml:space="preserve">Table-level (coarse)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jc w:val="center"/>
              <w:rPr/>
            </w:pPr>
            <w:r w:rsidDel="00000000" w:rsidR="00000000" w:rsidRPr="00000000">
              <w:rPr>
                <w:rtl w:val="0"/>
              </w:rPr>
              <w:t xml:space="preserve">Real-time updates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jc w:val="center"/>
              <w:rPr/>
            </w:pPr>
            <w:r w:rsidDel="00000000" w:rsidR="00000000" w:rsidRPr="00000000">
              <w:rPr>
                <w:rtl w:val="0"/>
              </w:rPr>
              <w:t xml:space="preserve">No (batch-based)</w:t>
            </w:r>
          </w:p>
        </w:tc>
      </w:tr>
    </w:tbl>
    <w:p w:rsidR="00000000" w:rsidDel="00000000" w:rsidP="00000000" w:rsidRDefault="00000000" w:rsidRPr="00000000" w14:paraId="0000007A">
      <w:pPr>
        <w:pStyle w:val="Heading4"/>
        <w:spacing w:after="240" w:before="240" w:line="276" w:lineRule="auto"/>
        <w:rPr>
          <w:b w:val="1"/>
          <w:bCs w:val="1"/>
          <w:i w:val="0"/>
          <w:iCs w:val="0"/>
          <w:color w:val="000000"/>
        </w:rPr>
      </w:pPr>
      <w:bookmarkStart w:colFirst="0" w:colLast="0" w:name="_heading=h.slyo6lnkv0vc" w:id="1"/>
      <w:bookmarkEnd w:id="1"/>
      <w:r w:rsidDel="00000000" w:rsidR="00000000" w:rsidRPr="00000000">
        <w:rPr>
          <w:b w:val="1"/>
          <w:bCs w:val="1"/>
          <w:i w:val="0"/>
          <w:iCs w:val="0"/>
          <w:color w:val="000000"/>
          <w:rtl w:val="0"/>
        </w:rPr>
        <w:t xml:space="preserve">Hive is designed for batch analytics, not real-time updates.</w:t>
      </w:r>
    </w:p>
    <w:p w:rsidR="00000000" w:rsidDel="00000000" w:rsidP="00000000" w:rsidRDefault="00000000" w:rsidRPr="00000000" w14:paraId="0000007B">
      <w:pPr>
        <w:pStyle w:val="Heading4"/>
        <w:spacing w:after="40" w:before="240" w:line="276" w:lineRule="auto"/>
        <w:rPr>
          <w:b w:val="1"/>
          <w:bCs w:val="1"/>
          <w:i w:val="0"/>
          <w:iCs w:val="0"/>
          <w:color w:val="000000"/>
        </w:rPr>
      </w:pPr>
      <w:bookmarkStart w:colFirst="0" w:colLast="0" w:name="_heading=h.slyo6lnkv0vc"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spacing w:after="80" w:before="360" w:line="276" w:lineRule="auto"/>
        <w:rPr>
          <w:color w:val="000000"/>
          <w:sz w:val="34"/>
          <w:szCs w:val="34"/>
        </w:rPr>
      </w:pPr>
      <w:bookmarkStart w:colFirst="0" w:colLast="0" w:name="_heading=h.k6ydaf4w7qvi" w:id="7"/>
      <w:bookmarkEnd w:id="7"/>
      <w:r w:rsidDel="00000000" w:rsidR="00000000" w:rsidRPr="00000000">
        <w:rPr>
          <w:color w:val="000000"/>
          <w:sz w:val="34"/>
          <w:szCs w:val="34"/>
          <w:rtl w:val="0"/>
        </w:rPr>
        <w:t xml:space="preserve"> Query Execution</w:t>
      </w:r>
    </w:p>
    <w:tbl>
      <w:tblPr>
        <w:tblStyle w:val="Table5"/>
        <w:tblW w:w="88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70"/>
        <w:gridCol w:w="2265"/>
        <w:gridCol w:w="4770"/>
        <w:tblGridChange w:id="0">
          <w:tblGrid>
            <w:gridCol w:w="1770"/>
            <w:gridCol w:w="2265"/>
            <w:gridCol w:w="477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jc w:val="center"/>
              <w:rPr/>
            </w:pPr>
            <w:r w:rsidDel="00000000" w:rsidR="00000000" w:rsidRPr="00000000">
              <w:rPr>
                <w:rtl w:val="0"/>
              </w:rPr>
              <w:t xml:space="preserve">Concept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jc w:val="center"/>
              <w:rPr/>
            </w:pPr>
            <w:r w:rsidDel="00000000" w:rsidR="00000000" w:rsidRPr="00000000">
              <w:rPr>
                <w:rtl w:val="0"/>
              </w:rPr>
              <w:t xml:space="preserve">MySQL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jc w:val="center"/>
              <w:rPr/>
            </w:pPr>
            <w:r w:rsidDel="00000000" w:rsidR="00000000" w:rsidRPr="00000000">
              <w:rPr>
                <w:rtl w:val="0"/>
              </w:rPr>
              <w:t xml:space="preserve">Hive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jc w:val="center"/>
              <w:rPr/>
            </w:pPr>
            <w:r w:rsidDel="00000000" w:rsidR="00000000" w:rsidRPr="00000000">
              <w:rPr>
                <w:rtl w:val="0"/>
              </w:rPr>
              <w:t xml:space="preserve">SQL execution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jc w:val="center"/>
              <w:rPr/>
            </w:pPr>
            <w:r w:rsidDel="00000000" w:rsidR="00000000" w:rsidRPr="00000000">
              <w:rPr>
                <w:rtl w:val="0"/>
              </w:rPr>
              <w:t xml:space="preserve">In-memory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jc w:val="center"/>
              <w:rPr/>
            </w:pPr>
            <w:r w:rsidDel="00000000" w:rsidR="00000000" w:rsidRPr="00000000">
              <w:rPr>
                <w:rtl w:val="0"/>
              </w:rPr>
              <w:t xml:space="preserve">Generates MapReduce / Tez / Spark jobs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jc w:val="center"/>
              <w:rPr/>
            </w:pPr>
            <w:r w:rsidDel="00000000" w:rsidR="00000000" w:rsidRPr="00000000">
              <w:rPr>
                <w:rtl w:val="0"/>
              </w:rPr>
              <w:t xml:space="preserve">Execution 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jc w:val="center"/>
              <w:rPr/>
            </w:pPr>
            <w:r w:rsidDel="00000000" w:rsidR="00000000" w:rsidRPr="00000000">
              <w:rPr>
                <w:rtl w:val="0"/>
              </w:rPr>
              <w:t xml:space="preserve">Milliseconds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jc w:val="center"/>
              <w:rPr/>
            </w:pPr>
            <w:r w:rsidDel="00000000" w:rsidR="00000000" w:rsidRPr="00000000">
              <w:rPr>
                <w:rtl w:val="0"/>
              </w:rPr>
              <w:t xml:space="preserve">Seconds to minutes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jc w:val="center"/>
              <w:rPr/>
            </w:pPr>
            <w:r w:rsidDel="00000000" w:rsidR="00000000" w:rsidRPr="00000000">
              <w:rPr>
                <w:rtl w:val="0"/>
              </w:rPr>
              <w:t xml:space="preserve">Indexes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jc w:val="center"/>
              <w:rPr/>
            </w:pPr>
            <w:r w:rsidDel="00000000" w:rsidR="00000000" w:rsidRPr="00000000">
              <w:rPr>
                <w:rtl w:val="0"/>
              </w:rPr>
              <w:t xml:space="preserve">B-trees, hash indexes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jc w:val="center"/>
              <w:rPr/>
            </w:pPr>
            <w:r w:rsidDel="00000000" w:rsidR="00000000" w:rsidRPr="00000000">
              <w:rPr>
                <w:rtl w:val="0"/>
              </w:rPr>
              <w:t xml:space="preserve">Limited (bitmap indexing only in ORC)</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jc w:val="center"/>
              <w:rPr/>
            </w:pPr>
            <w:r w:rsidDel="00000000" w:rsidR="00000000" w:rsidRPr="00000000">
              <w:rPr>
                <w:rtl w:val="0"/>
              </w:rPr>
              <w:t xml:space="preserve">Joins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jc w:val="center"/>
              <w:rPr/>
            </w:pPr>
            <w:r w:rsidDel="00000000" w:rsidR="00000000" w:rsidRPr="00000000">
              <w:rPr>
                <w:rtl w:val="0"/>
              </w:rPr>
              <w:t xml:space="preserve">In-memory joins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jc w:val="center"/>
              <w:rPr/>
            </w:pPr>
            <w:r w:rsidDel="00000000" w:rsidR="00000000" w:rsidRPr="00000000">
              <w:rPr>
                <w:rtl w:val="0"/>
              </w:rPr>
              <w:t xml:space="preserve">Distributed joins (expensive unless optimized)</w:t>
            </w:r>
          </w:p>
        </w:tc>
      </w:tr>
    </w:tbl>
    <w:p w:rsidR="00000000" w:rsidDel="00000000" w:rsidP="00000000" w:rsidRDefault="00000000" w:rsidRPr="00000000" w14:paraId="0000008C">
      <w:pPr>
        <w:pStyle w:val="Heading4"/>
        <w:spacing w:after="240" w:before="240" w:line="276" w:lineRule="auto"/>
        <w:rPr>
          <w:b w:val="1"/>
          <w:bCs w:val="1"/>
          <w:i w:val="0"/>
          <w:iCs w:val="0"/>
          <w:color w:val="000000"/>
        </w:rPr>
      </w:pPr>
      <w:bookmarkStart w:colFirst="0" w:colLast="0" w:name="_heading=h.slyo6lnkv0vc" w:id="1"/>
      <w:bookmarkEnd w:id="1"/>
      <w:r w:rsidDel="00000000" w:rsidR="00000000" w:rsidRPr="00000000">
        <w:rPr>
          <w:b w:val="1"/>
          <w:bCs w:val="1"/>
          <w:i w:val="0"/>
          <w:iCs w:val="0"/>
          <w:color w:val="000000"/>
          <w:rtl w:val="0"/>
        </w:rPr>
        <w:t xml:space="preserve"> Hive optimizations:</w:t>
      </w:r>
    </w:p>
    <w:p w:rsidR="00000000" w:rsidDel="00000000" w:rsidP="00000000" w:rsidRDefault="00000000" w:rsidRPr="00000000" w14:paraId="0000008D">
      <w:pPr>
        <w:pStyle w:val="Heading4"/>
        <w:numPr>
          <w:ilvl w:val="0"/>
          <w:numId w:val="3"/>
        </w:numPr>
        <w:spacing w:after="0" w:afterAutospacing="0" w:before="240" w:line="276" w:lineRule="auto"/>
        <w:ind w:left="720" w:hanging="360"/>
        <w:rPr>
          <w:i w:val="1"/>
          <w:iCs w:val="1"/>
        </w:rPr>
      </w:pPr>
      <w:bookmarkStart w:colFirst="0" w:colLast="0" w:name="_heading=h.slyo6lnkv0vc" w:id="1"/>
      <w:bookmarkEnd w:id="1"/>
      <w:r w:rsidDel="00000000" w:rsidR="00000000" w:rsidRPr="00000000">
        <w:rPr>
          <w:b w:val="1"/>
          <w:bCs w:val="1"/>
          <w:i w:val="0"/>
          <w:iCs w:val="0"/>
          <w:color w:val="000000"/>
          <w:rtl w:val="0"/>
        </w:rPr>
        <w:t xml:space="preserve">Partition pruning</w:t>
        <w:br w:type="textWrapping"/>
      </w:r>
    </w:p>
    <w:p w:rsidR="00000000" w:rsidDel="00000000" w:rsidP="00000000" w:rsidRDefault="00000000" w:rsidRPr="00000000" w14:paraId="0000008E">
      <w:pPr>
        <w:pStyle w:val="Heading4"/>
        <w:numPr>
          <w:ilvl w:val="0"/>
          <w:numId w:val="3"/>
        </w:numPr>
        <w:spacing w:after="0" w:afterAutospacing="0" w:before="0" w:beforeAutospacing="0" w:line="276" w:lineRule="auto"/>
        <w:ind w:left="720" w:hanging="360"/>
        <w:rPr>
          <w:i w:val="1"/>
          <w:iCs w:val="1"/>
        </w:rPr>
      </w:pPr>
      <w:bookmarkStart w:colFirst="0" w:colLast="0" w:name="_heading=h.slyo6lnkv0vc" w:id="1"/>
      <w:bookmarkEnd w:id="1"/>
      <w:r w:rsidDel="00000000" w:rsidR="00000000" w:rsidRPr="00000000">
        <w:rPr>
          <w:b w:val="1"/>
          <w:bCs w:val="1"/>
          <w:i w:val="0"/>
          <w:iCs w:val="0"/>
          <w:color w:val="000000"/>
          <w:rtl w:val="0"/>
        </w:rPr>
        <w:t xml:space="preserve">Bucketing</w:t>
        <w:br w:type="textWrapping"/>
      </w:r>
    </w:p>
    <w:p w:rsidR="00000000" w:rsidDel="00000000" w:rsidP="00000000" w:rsidRDefault="00000000" w:rsidRPr="00000000" w14:paraId="0000008F">
      <w:pPr>
        <w:pStyle w:val="Heading4"/>
        <w:numPr>
          <w:ilvl w:val="0"/>
          <w:numId w:val="3"/>
        </w:numPr>
        <w:spacing w:after="0" w:afterAutospacing="0" w:before="0" w:beforeAutospacing="0" w:line="276" w:lineRule="auto"/>
        <w:ind w:left="720" w:hanging="360"/>
        <w:rPr>
          <w:i w:val="1"/>
          <w:iCs w:val="1"/>
        </w:rPr>
      </w:pPr>
      <w:bookmarkStart w:colFirst="0" w:colLast="0" w:name="_heading=h.slyo6lnkv0vc" w:id="1"/>
      <w:bookmarkEnd w:id="1"/>
      <w:r w:rsidDel="00000000" w:rsidR="00000000" w:rsidRPr="00000000">
        <w:rPr>
          <w:b w:val="1"/>
          <w:bCs w:val="1"/>
          <w:i w:val="0"/>
          <w:iCs w:val="0"/>
          <w:color w:val="000000"/>
          <w:rtl w:val="0"/>
        </w:rPr>
        <w:t xml:space="preserve">Predicate pushdown (in ORC)</w:t>
        <w:br w:type="textWrapping"/>
      </w:r>
    </w:p>
    <w:p w:rsidR="00000000" w:rsidDel="00000000" w:rsidP="00000000" w:rsidRDefault="00000000" w:rsidRPr="00000000" w14:paraId="00000090">
      <w:pPr>
        <w:pStyle w:val="Heading4"/>
        <w:numPr>
          <w:ilvl w:val="0"/>
          <w:numId w:val="3"/>
        </w:numPr>
        <w:spacing w:after="240" w:before="0" w:beforeAutospacing="0" w:line="276" w:lineRule="auto"/>
        <w:ind w:left="720" w:hanging="360"/>
        <w:rPr>
          <w:i w:val="1"/>
          <w:iCs w:val="1"/>
        </w:rPr>
      </w:pPr>
      <w:bookmarkStart w:colFirst="0" w:colLast="0" w:name="_heading=h.slyo6lnkv0vc" w:id="1"/>
      <w:bookmarkEnd w:id="1"/>
      <w:r w:rsidDel="00000000" w:rsidR="00000000" w:rsidRPr="00000000">
        <w:rPr>
          <w:b w:val="1"/>
          <w:bCs w:val="1"/>
          <w:i w:val="0"/>
          <w:iCs w:val="0"/>
          <w:color w:val="000000"/>
          <w:rtl w:val="0"/>
        </w:rPr>
        <w:t xml:space="preserve">Vectorized execution</w:t>
        <w:br w:type="textWrapping"/>
      </w:r>
    </w:p>
    <w:p w:rsidR="00000000" w:rsidDel="00000000" w:rsidP="00000000" w:rsidRDefault="00000000" w:rsidRPr="00000000" w14:paraId="00000091">
      <w:pPr>
        <w:pStyle w:val="Heading4"/>
        <w:spacing w:after="240" w:before="240" w:line="276" w:lineRule="auto"/>
        <w:rPr>
          <w:b w:val="1"/>
          <w:bCs w:val="1"/>
          <w:i w:val="0"/>
          <w:iCs w:val="0"/>
          <w:color w:val="000000"/>
        </w:rPr>
      </w:pPr>
      <w:bookmarkStart w:colFirst="0" w:colLast="0" w:name="_heading=h.slyo6lnkv0vc" w:id="1"/>
      <w:bookmarkEnd w:id="1"/>
      <w:r w:rsidDel="00000000" w:rsidR="00000000" w:rsidRPr="00000000">
        <w:rPr>
          <w:b w:val="1"/>
          <w:bCs w:val="1"/>
          <w:i w:val="0"/>
          <w:iCs w:val="0"/>
          <w:color w:val="000000"/>
          <w:rtl w:val="0"/>
        </w:rPr>
        <w:t xml:space="preserve">But still slower for small queries — Hive is for big data, not microqueries.</w:t>
      </w:r>
    </w:p>
    <w:p w:rsidR="00000000" w:rsidDel="00000000" w:rsidP="00000000" w:rsidRDefault="00000000" w:rsidRPr="00000000" w14:paraId="00000092">
      <w:pPr>
        <w:pStyle w:val="Heading4"/>
        <w:spacing w:after="40" w:before="240" w:line="276" w:lineRule="auto"/>
        <w:rPr>
          <w:b w:val="1"/>
          <w:bCs w:val="1"/>
          <w:i w:val="0"/>
          <w:iCs w:val="0"/>
          <w:color w:val="000000"/>
        </w:rPr>
      </w:pPr>
      <w:bookmarkStart w:colFirst="0" w:colLast="0" w:name="_heading=h.slyo6lnkv0vc"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2"/>
        <w:spacing w:after="80" w:before="360" w:line="276" w:lineRule="auto"/>
        <w:rPr>
          <w:color w:val="000000"/>
          <w:sz w:val="34"/>
          <w:szCs w:val="34"/>
        </w:rPr>
      </w:pPr>
      <w:bookmarkStart w:colFirst="0" w:colLast="0" w:name="_heading=h.a3202bbwr5ez" w:id="8"/>
      <w:bookmarkEnd w:id="8"/>
      <w:r w:rsidDel="00000000" w:rsidR="00000000" w:rsidRPr="00000000">
        <w:rPr>
          <w:color w:val="000000"/>
          <w:sz w:val="34"/>
          <w:szCs w:val="34"/>
          <w:rtl w:val="0"/>
        </w:rPr>
        <w:t xml:space="preserve">Data Types &amp; Functions</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50.1748807631159"/>
        <w:gridCol w:w="3799.5548489666135"/>
        <w:gridCol w:w="3710.2702702702704"/>
        <w:tblGridChange w:id="0">
          <w:tblGrid>
            <w:gridCol w:w="1850.1748807631159"/>
            <w:gridCol w:w="3799.5548489666135"/>
            <w:gridCol w:w="3710.2702702702704"/>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jc w:val="center"/>
              <w:rPr/>
            </w:pPr>
            <w:r w:rsidDel="00000000" w:rsidR="00000000" w:rsidRPr="00000000">
              <w:rPr>
                <w:rtl w:val="0"/>
              </w:rPr>
              <w:t xml:space="preserve">Concept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jc w:val="center"/>
              <w:rPr/>
            </w:pPr>
            <w:r w:rsidDel="00000000" w:rsidR="00000000" w:rsidRPr="00000000">
              <w:rPr>
                <w:rtl w:val="0"/>
              </w:rPr>
              <w:t xml:space="preserve">MySQL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jc w:val="center"/>
              <w:rPr/>
            </w:pPr>
            <w:r w:rsidDel="00000000" w:rsidR="00000000" w:rsidRPr="00000000">
              <w:rPr>
                <w:rtl w:val="0"/>
              </w:rPr>
              <w:t xml:space="preserve">Hive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jc w:val="center"/>
              <w:rPr/>
            </w:pPr>
            <w:r w:rsidDel="00000000" w:rsidR="00000000" w:rsidRPr="00000000">
              <w:rPr>
                <w:rtl w:val="0"/>
              </w:rPr>
              <w:t xml:space="preserve">Date/Time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jc w:val="center"/>
              <w:rPr/>
            </w:pPr>
            <w:r w:rsidDel="00000000" w:rsidR="00000000" w:rsidRPr="00000000">
              <w:rPr>
                <w:rtl w:val="0"/>
              </w:rPr>
              <w:t xml:space="preserve">Native DATE, DATETIME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jc w:val="center"/>
              <w:rPr/>
            </w:pPr>
            <w:r w:rsidDel="00000000" w:rsidR="00000000" w:rsidRPr="00000000">
              <w:rPr>
                <w:rtl w:val="0"/>
              </w:rPr>
              <w:t xml:space="preserve">Has DATE, TIMESTAMP, but limited manipulation</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jc w:val="center"/>
              <w:rPr/>
            </w:pPr>
            <w:r w:rsidDel="00000000" w:rsidR="00000000" w:rsidRPr="00000000">
              <w:rPr>
                <w:rtl w:val="0"/>
              </w:rPr>
              <w:t xml:space="preserve">String functions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jc w:val="center"/>
              <w:rPr/>
            </w:pPr>
            <w:r w:rsidDel="00000000" w:rsidR="00000000" w:rsidRPr="00000000">
              <w:rPr>
                <w:rtl w:val="0"/>
              </w:rPr>
              <w:t xml:space="preserve">Full (REPLACE, SUBSTRING, CONCAT, etc.)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jc w:val="center"/>
              <w:rPr/>
            </w:pPr>
            <w:r w:rsidDel="00000000" w:rsidR="00000000" w:rsidRPr="00000000">
              <w:rPr>
                <w:rtl w:val="0"/>
              </w:rPr>
              <w:t xml:space="preserve">Many supported, but syntax differs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jc w:val="center"/>
              <w:rPr/>
            </w:pPr>
            <w:r w:rsidDel="00000000" w:rsidR="00000000" w:rsidRPr="00000000">
              <w:rPr>
                <w:rtl w:val="0"/>
              </w:rPr>
              <w:t xml:space="preserve">Aggregates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jc w:val="center"/>
              <w:rPr/>
            </w:pPr>
            <w:r w:rsidDel="00000000" w:rsidR="00000000" w:rsidRPr="00000000">
              <w:rPr>
                <w:rtl w:val="0"/>
              </w:rPr>
              <w:t xml:space="preserve">Same (SUM, AVG, etc.)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jc w:val="center"/>
              <w:rPr/>
            </w:pPr>
            <w:r w:rsidDel="00000000" w:rsidR="00000000" w:rsidRPr="00000000">
              <w:rPr>
                <w:rtl w:val="0"/>
              </w:rPr>
              <w:t xml:space="preserve">Same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jc w:val="center"/>
              <w:rPr/>
            </w:pPr>
            <w:r w:rsidDel="00000000" w:rsidR="00000000" w:rsidRPr="00000000">
              <w:rPr>
                <w:rtl w:val="0"/>
              </w:rPr>
              <w:t xml:space="preserve">Subqueries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jc w:val="center"/>
              <w:rPr/>
            </w:pPr>
            <w:r w:rsidDel="00000000" w:rsidR="00000000" w:rsidRPr="00000000">
              <w:rPr>
                <w:rtl w:val="0"/>
              </w:rPr>
              <w:t xml:space="preserve">Fully supported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jc w:val="center"/>
              <w:rPr/>
            </w:pPr>
            <w:r w:rsidDel="00000000" w:rsidR="00000000" w:rsidRPr="00000000">
              <w:rPr>
                <w:rtl w:val="0"/>
              </w:rPr>
              <w:t xml:space="preserve">Supported (but not always efficient)</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jc w:val="center"/>
              <w:rPr/>
            </w:pPr>
            <w:r w:rsidDel="00000000" w:rsidR="00000000" w:rsidRPr="00000000">
              <w:rPr>
                <w:rtl w:val="0"/>
              </w:rPr>
              <w:t xml:space="preserve">Window functions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jc w:val="center"/>
              <w:rPr/>
            </w:pPr>
            <w:r w:rsidDel="00000000" w:rsidR="00000000" w:rsidRPr="00000000">
              <w:rPr>
                <w:rtl w:val="0"/>
              </w:rPr>
              <w:t xml:space="preserve"> (since Hive 0.11+)</w:t>
            </w:r>
          </w:p>
        </w:tc>
      </w:tr>
    </w:tbl>
    <w:p w:rsidR="00000000" w:rsidDel="00000000" w:rsidP="00000000" w:rsidRDefault="00000000" w:rsidRPr="00000000" w14:paraId="000000A6">
      <w:pPr>
        <w:pStyle w:val="Heading4"/>
        <w:spacing w:after="240" w:before="240" w:line="276" w:lineRule="auto"/>
        <w:rPr>
          <w:b w:val="1"/>
          <w:bCs w:val="1"/>
          <w:i w:val="0"/>
          <w:iCs w:val="0"/>
          <w:color w:val="000000"/>
        </w:rPr>
      </w:pPr>
      <w:bookmarkStart w:colFirst="0" w:colLast="0" w:name="_heading=h.slyo6lnkv0vc" w:id="1"/>
      <w:bookmarkEnd w:id="1"/>
      <w:r w:rsidDel="00000000" w:rsidR="00000000" w:rsidRPr="00000000">
        <w:rPr>
          <w:b w:val="1"/>
          <w:bCs w:val="1"/>
          <w:i w:val="0"/>
          <w:iCs w:val="0"/>
          <w:color w:val="000000"/>
          <w:rtl w:val="0"/>
        </w:rPr>
        <w:t xml:space="preserve">So — functionality similar, but slower due to MapReduce overhead.</w:t>
      </w:r>
    </w:p>
    <w:p w:rsidR="00000000" w:rsidDel="00000000" w:rsidP="00000000" w:rsidRDefault="00000000" w:rsidRPr="00000000" w14:paraId="000000A7">
      <w:pPr>
        <w:pStyle w:val="Heading4"/>
        <w:spacing w:after="40" w:before="240" w:line="276" w:lineRule="auto"/>
        <w:rPr>
          <w:b w:val="1"/>
          <w:bCs w:val="1"/>
          <w:i w:val="0"/>
          <w:iCs w:val="0"/>
          <w:color w:val="000000"/>
        </w:rPr>
      </w:pPr>
      <w:bookmarkStart w:colFirst="0" w:colLast="0" w:name="_heading=h.slyo6lnkv0vc"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4"/>
        <w:spacing w:after="240" w:before="240" w:line="276" w:lineRule="auto"/>
        <w:rPr>
          <w:b w:val="1"/>
          <w:bCs w:val="1"/>
          <w:i w:val="0"/>
          <w:iCs w:val="0"/>
          <w:color w:val="000000"/>
        </w:rPr>
      </w:pPr>
      <w:bookmarkStart w:colFirst="0" w:colLast="0" w:name="_heading=h.slyo6lnkv0vc" w:id="1"/>
      <w:bookmarkEnd w:id="1"/>
      <w:r w:rsidDel="00000000" w:rsidR="00000000" w:rsidRPr="00000000">
        <w:rPr>
          <w:b w:val="1"/>
          <w:bCs w:val="1"/>
          <w:i w:val="0"/>
          <w:iCs w:val="0"/>
          <w:color w:val="000000"/>
          <w:rtl w:val="0"/>
        </w:rPr>
        <w:br w:type="textWrapping"/>
      </w:r>
    </w:p>
    <w:p w:rsidR="00000000" w:rsidDel="00000000" w:rsidP="00000000" w:rsidRDefault="00000000" w:rsidRPr="00000000" w14:paraId="000000A9">
      <w:pPr>
        <w:pStyle w:val="Heading2"/>
        <w:spacing w:after="80" w:before="360" w:line="276" w:lineRule="auto"/>
        <w:rPr>
          <w:color w:val="000000"/>
          <w:sz w:val="34"/>
          <w:szCs w:val="34"/>
        </w:rPr>
      </w:pPr>
      <w:bookmarkStart w:colFirst="0" w:colLast="0" w:name="_heading=h.gjtseg5ydknq" w:id="9"/>
      <w:bookmarkEnd w:id="9"/>
      <w:r w:rsidDel="00000000" w:rsidR="00000000" w:rsidRPr="00000000">
        <w:rPr>
          <w:rtl w:val="0"/>
        </w:rPr>
      </w:r>
    </w:p>
    <w:p w:rsidR="00000000" w:rsidDel="00000000" w:rsidP="00000000" w:rsidRDefault="00000000" w:rsidRPr="00000000" w14:paraId="000000AA">
      <w:pPr>
        <w:pStyle w:val="Heading2"/>
        <w:spacing w:after="80" w:before="360" w:line="276" w:lineRule="auto"/>
        <w:rPr>
          <w:color w:val="000000"/>
          <w:sz w:val="34"/>
          <w:szCs w:val="34"/>
        </w:rPr>
      </w:pPr>
      <w:bookmarkStart w:colFirst="0" w:colLast="0" w:name="_heading=h.ohslp5jyhbht" w:id="10"/>
      <w:bookmarkEnd w:id="10"/>
      <w:r w:rsidDel="00000000" w:rsidR="00000000" w:rsidRPr="00000000">
        <w:rPr>
          <w:color w:val="000000"/>
          <w:sz w:val="34"/>
          <w:szCs w:val="34"/>
          <w:rtl w:val="0"/>
        </w:rPr>
        <w:t xml:space="preserve">Joins</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04.0764331210194"/>
        <w:gridCol w:w="1540.1273885350317"/>
        <w:gridCol w:w="6115.796178343949"/>
        <w:tblGridChange w:id="0">
          <w:tblGrid>
            <w:gridCol w:w="1704.0764331210194"/>
            <w:gridCol w:w="1540.1273885350317"/>
            <w:gridCol w:w="6115.796178343949"/>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jc w:val="center"/>
              <w:rPr/>
            </w:pPr>
            <w:r w:rsidDel="00000000" w:rsidR="00000000" w:rsidRPr="00000000">
              <w:rPr>
                <w:rtl w:val="0"/>
              </w:rPr>
              <w:t xml:space="preserve">Join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jc w:val="center"/>
              <w:rPr/>
            </w:pPr>
            <w:r w:rsidDel="00000000" w:rsidR="00000000" w:rsidRPr="00000000">
              <w:rPr>
                <w:rtl w:val="0"/>
              </w:rPr>
              <w:t xml:space="preserve">MySQL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jc w:val="center"/>
              <w:rPr/>
            </w:pPr>
            <w:r w:rsidDel="00000000" w:rsidR="00000000" w:rsidRPr="00000000">
              <w:rPr>
                <w:rtl w:val="0"/>
              </w:rPr>
              <w:t xml:space="preserve">Hive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jc w:val="center"/>
              <w:rPr/>
            </w:pPr>
            <w:r w:rsidDel="00000000" w:rsidR="00000000" w:rsidRPr="00000000">
              <w:rPr>
                <w:rtl w:val="0"/>
              </w:rPr>
              <w:t xml:space="preserve">Inner, left, right, full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jc w:val="center"/>
              <w:rPr/>
            </w:pPr>
            <w:r w:rsidDel="00000000" w:rsidR="00000000" w:rsidRPr="00000000">
              <w:rPr>
                <w:rtl w:val="0"/>
              </w:rPr>
              <w:t xml:space="preserve">Yes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jc w:val="center"/>
              <w:rPr/>
            </w:pPr>
            <w:r w:rsidDel="00000000" w:rsidR="00000000" w:rsidRPr="00000000">
              <w:rPr>
                <w:rtl w:val="0"/>
              </w:rPr>
              <w:t xml:space="preserve">Cross join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jc w:val="center"/>
              <w:rPr/>
            </w:pPr>
            <w:r w:rsidDel="00000000" w:rsidR="00000000" w:rsidRPr="00000000">
              <w:rPr>
                <w:rtl w:val="0"/>
              </w:rPr>
              <w:t xml:space="preserve">(but must enable hive.strict.checks.cartesian.product=false)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jc w:val="center"/>
              <w:rPr/>
            </w:pPr>
            <w:r w:rsidDel="00000000" w:rsidR="00000000" w:rsidRPr="00000000">
              <w:rPr>
                <w:rtl w:val="0"/>
              </w:rPr>
              <w:t xml:space="preserve">Distributed joins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jc w:val="center"/>
              <w:rPr/>
            </w:pPr>
            <w:r w:rsidDel="00000000" w:rsidR="00000000" w:rsidRPr="00000000">
              <w:rPr>
                <w:rtl w:val="0"/>
              </w:rPr>
              <w:t xml:space="preserve">yes (map-side, sort-merge, shuffle joins)</w:t>
            </w:r>
          </w:p>
        </w:tc>
      </w:tr>
    </w:tbl>
    <w:p w:rsidR="00000000" w:rsidDel="00000000" w:rsidP="00000000" w:rsidRDefault="00000000" w:rsidRPr="00000000" w14:paraId="000000B7">
      <w:pPr>
        <w:pStyle w:val="Heading4"/>
        <w:spacing w:after="40" w:before="240" w:line="276" w:lineRule="auto"/>
        <w:rPr>
          <w:b w:val="1"/>
          <w:bCs w:val="1"/>
          <w:i w:val="0"/>
          <w:iCs w:val="0"/>
          <w:color w:val="000000"/>
        </w:rPr>
      </w:pPr>
      <w:bookmarkStart w:colFirst="0" w:colLast="0" w:name="_heading=h.slyo6lnkv0vc"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2"/>
        <w:spacing w:after="80" w:before="360" w:line="276" w:lineRule="auto"/>
        <w:rPr>
          <w:color w:val="000000"/>
          <w:sz w:val="34"/>
          <w:szCs w:val="34"/>
        </w:rPr>
      </w:pPr>
      <w:bookmarkStart w:colFirst="0" w:colLast="0" w:name="_heading=h.xx0v173qav58" w:id="11"/>
      <w:bookmarkEnd w:id="11"/>
      <w:r w:rsidDel="00000000" w:rsidR="00000000" w:rsidRPr="00000000">
        <w:rPr>
          <w:color w:val="000000"/>
          <w:sz w:val="34"/>
          <w:szCs w:val="34"/>
          <w:rtl w:val="0"/>
        </w:rPr>
        <w:t xml:space="preserve"> Storage &amp; Data Access</w:t>
      </w:r>
    </w:p>
    <w:tbl>
      <w:tblPr>
        <w:tblStyle w:val="Table8"/>
        <w:tblW w:w="76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75"/>
        <w:gridCol w:w="1695"/>
        <w:gridCol w:w="4035"/>
        <w:tblGridChange w:id="0">
          <w:tblGrid>
            <w:gridCol w:w="1875"/>
            <w:gridCol w:w="1695"/>
            <w:gridCol w:w="403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jc w:val="center"/>
              <w:rPr/>
            </w:pPr>
            <w:r w:rsidDel="00000000" w:rsidR="00000000" w:rsidRPr="00000000">
              <w:rPr>
                <w:rtl w:val="0"/>
              </w:rPr>
              <w:t xml:space="preserve">Concept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jc w:val="center"/>
              <w:rPr/>
            </w:pPr>
            <w:r w:rsidDel="00000000" w:rsidR="00000000" w:rsidRPr="00000000">
              <w:rPr>
                <w:rtl w:val="0"/>
              </w:rPr>
              <w:t xml:space="preserve">MySQL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jc w:val="center"/>
              <w:rPr/>
            </w:pPr>
            <w:r w:rsidDel="00000000" w:rsidR="00000000" w:rsidRPr="00000000">
              <w:rPr>
                <w:rtl w:val="0"/>
              </w:rPr>
              <w:t xml:space="preserve">Hive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jc w:val="center"/>
              <w:rPr/>
            </w:pPr>
            <w:r w:rsidDel="00000000" w:rsidR="00000000" w:rsidRPr="00000000">
              <w:rPr>
                <w:rtl w:val="0"/>
              </w:rPr>
              <w:t xml:space="preserve">Storage location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jc w:val="center"/>
              <w:rPr/>
            </w:pPr>
            <w:r w:rsidDel="00000000" w:rsidR="00000000" w:rsidRPr="00000000">
              <w:rPr>
                <w:rtl w:val="0"/>
              </w:rPr>
              <w:t xml:space="preserve">Inside database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jc w:val="center"/>
              <w:rPr/>
            </w:pPr>
            <w:r w:rsidDel="00000000" w:rsidR="00000000" w:rsidRPr="00000000">
              <w:rPr>
                <w:rtl w:val="0"/>
              </w:rPr>
              <w:t xml:space="preserve">In HDFS (external)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jc w:val="center"/>
              <w:rPr/>
            </w:pPr>
            <w:r w:rsidDel="00000000" w:rsidR="00000000" w:rsidRPr="00000000">
              <w:rPr>
                <w:rtl w:val="0"/>
              </w:rPr>
              <w:t xml:space="preserve">Compression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jc w:val="center"/>
              <w:rPr/>
            </w:pPr>
            <w:r w:rsidDel="00000000" w:rsidR="00000000" w:rsidRPr="00000000">
              <w:rPr>
                <w:rtl w:val="0"/>
              </w:rPr>
              <w:t xml:space="preserve">InnoDB-level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jc w:val="center"/>
              <w:rPr/>
            </w:pPr>
            <w:r w:rsidDel="00000000" w:rsidR="00000000" w:rsidRPr="00000000">
              <w:rPr>
                <w:rtl w:val="0"/>
              </w:rPr>
              <w:t xml:space="preserve">ORC/Parquet with built-in compression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jc w:val="center"/>
              <w:rPr/>
            </w:pPr>
            <w:r w:rsidDel="00000000" w:rsidR="00000000" w:rsidRPr="00000000">
              <w:rPr>
                <w:rtl w:val="0"/>
              </w:rPr>
              <w:t xml:space="preserve">Access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jc w:val="center"/>
              <w:rPr/>
            </w:pPr>
            <w:r w:rsidDel="00000000" w:rsidR="00000000" w:rsidRPr="00000000">
              <w:rPr>
                <w:rtl w:val="0"/>
              </w:rPr>
              <w:t xml:space="preserve">JDBC/ODBC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jc w:val="center"/>
              <w:rPr/>
            </w:pPr>
            <w:r w:rsidDel="00000000" w:rsidR="00000000" w:rsidRPr="00000000">
              <w:rPr>
                <w:rtl w:val="0"/>
              </w:rPr>
              <w:t xml:space="preserve">HiveServer2, Beeline, JDBC</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jc w:val="center"/>
              <w:rPr/>
            </w:pPr>
            <w:r w:rsidDel="00000000" w:rsidR="00000000" w:rsidRPr="00000000">
              <w:rPr>
                <w:rtl w:val="0"/>
              </w:rPr>
              <w:t xml:space="preserve">File format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jc w:val="center"/>
              <w:rPr/>
            </w:pPr>
            <w:r w:rsidDel="00000000" w:rsidR="00000000" w:rsidRPr="00000000">
              <w:rPr>
                <w:rtl w:val="0"/>
              </w:rPr>
              <w:t xml:space="preserve">Proprietary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jc w:val="center"/>
              <w:rPr/>
            </w:pPr>
            <w:r w:rsidDel="00000000" w:rsidR="00000000" w:rsidRPr="00000000">
              <w:rPr>
                <w:rtl w:val="0"/>
              </w:rPr>
              <w:t xml:space="preserve">Text, ORC, Parquet, Avro, JSON, etc.</w:t>
            </w:r>
          </w:p>
        </w:tc>
      </w:tr>
    </w:tbl>
    <w:p w:rsidR="00000000" w:rsidDel="00000000" w:rsidP="00000000" w:rsidRDefault="00000000" w:rsidRPr="00000000" w14:paraId="000000C8">
      <w:pPr>
        <w:pStyle w:val="Heading4"/>
        <w:spacing w:after="240" w:before="240" w:line="276" w:lineRule="auto"/>
        <w:rPr>
          <w:b w:val="1"/>
          <w:bCs w:val="1"/>
          <w:i w:val="0"/>
          <w:iCs w:val="0"/>
          <w:color w:val="000000"/>
        </w:rPr>
      </w:pPr>
      <w:bookmarkStart w:colFirst="0" w:colLast="0" w:name="_heading=h.slyo6lnkv0vc" w:id="1"/>
      <w:bookmarkEnd w:id="1"/>
      <w:r w:rsidDel="00000000" w:rsidR="00000000" w:rsidRPr="00000000">
        <w:rPr>
          <w:b w:val="1"/>
          <w:bCs w:val="1"/>
          <w:i w:val="0"/>
          <w:iCs w:val="0"/>
          <w:color w:val="000000"/>
          <w:rtl w:val="0"/>
        </w:rPr>
        <w:t xml:space="preserve">Hive = schema + SQL interface over files,</w:t>
        <w:br w:type="textWrapping"/>
        <w:t xml:space="preserve"> MySQL = real database engine managing pages, locks, and indexes.</w:t>
      </w:r>
    </w:p>
    <w:p w:rsidR="00000000" w:rsidDel="00000000" w:rsidP="00000000" w:rsidRDefault="00000000" w:rsidRPr="00000000" w14:paraId="000000C9">
      <w:pPr>
        <w:pStyle w:val="Heading4"/>
        <w:spacing w:after="40" w:before="240" w:line="276" w:lineRule="auto"/>
        <w:rPr>
          <w:b w:val="1"/>
          <w:bCs w:val="1"/>
          <w:i w:val="0"/>
          <w:iCs w:val="0"/>
          <w:color w:val="000000"/>
        </w:rPr>
      </w:pPr>
      <w:bookmarkStart w:colFirst="0" w:colLast="0" w:name="_heading=h.slyo6lnkv0vc"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2"/>
        <w:spacing w:after="80" w:before="360" w:line="276" w:lineRule="auto"/>
        <w:rPr>
          <w:color w:val="000000"/>
          <w:sz w:val="34"/>
          <w:szCs w:val="34"/>
        </w:rPr>
      </w:pPr>
      <w:bookmarkStart w:colFirst="0" w:colLast="0" w:name="_heading=h.9qnhq0kpnix2" w:id="12"/>
      <w:bookmarkEnd w:id="12"/>
      <w:r w:rsidDel="00000000" w:rsidR="00000000" w:rsidRPr="00000000">
        <w:rPr>
          <w:color w:val="000000"/>
          <w:sz w:val="34"/>
          <w:szCs w:val="34"/>
          <w:rtl w:val="0"/>
        </w:rPr>
        <w:t xml:space="preserve"> Functions that behave differently or fail</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876.947535771065"/>
        <w:gridCol w:w="1329.3481717011127"/>
        <w:gridCol w:w="5153.704292527822"/>
        <w:tblGridChange w:id="0">
          <w:tblGrid>
            <w:gridCol w:w="2876.947535771065"/>
            <w:gridCol w:w="1329.3481717011127"/>
            <w:gridCol w:w="5153.704292527822"/>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jc w:val="center"/>
              <w:rPr/>
            </w:pPr>
            <w:r w:rsidDel="00000000" w:rsidR="00000000" w:rsidRPr="00000000">
              <w:rPr>
                <w:rtl w:val="0"/>
              </w:rPr>
              <w:t xml:space="preserve">Function / Feature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jc w:val="center"/>
              <w:rPr/>
            </w:pPr>
            <w:r w:rsidDel="00000000" w:rsidR="00000000" w:rsidRPr="00000000">
              <w:rPr>
                <w:rtl w:val="0"/>
              </w:rPr>
              <w:t xml:space="preserve">MySQL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jc w:val="center"/>
              <w:rPr/>
            </w:pPr>
            <w:r w:rsidDel="00000000" w:rsidR="00000000" w:rsidRPr="00000000">
              <w:rPr>
                <w:rtl w:val="0"/>
              </w:rPr>
              <w:t xml:space="preserve">Hive Behavior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jc w:val="center"/>
              <w:rPr/>
            </w:pPr>
            <w:r w:rsidDel="00000000" w:rsidR="00000000" w:rsidRPr="00000000">
              <w:rPr>
                <w:rtl w:val="0"/>
              </w:rPr>
              <w:t xml:space="preserve">AUTO_INCREMENT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jc w:val="center"/>
              <w:rPr/>
            </w:pPr>
            <w:r w:rsidDel="00000000" w:rsidR="00000000" w:rsidRPr="00000000">
              <w:rPr>
                <w:rtl w:val="0"/>
              </w:rPr>
              <w:t xml:space="preserve">Works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jc w:val="center"/>
              <w:rPr/>
            </w:pPr>
            <w:r w:rsidDel="00000000" w:rsidR="00000000" w:rsidRPr="00000000">
              <w:rPr>
                <w:rtl w:val="0"/>
              </w:rPr>
              <w:t xml:space="preserve">  Not supported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jc w:val="center"/>
              <w:rPr/>
            </w:pPr>
            <w:r w:rsidDel="00000000" w:rsidR="00000000" w:rsidRPr="00000000">
              <w:rPr>
                <w:rtl w:val="0"/>
              </w:rPr>
              <w:t xml:space="preserve">LIMIT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jc w:val="center"/>
              <w:rPr/>
            </w:pPr>
            <w:r w:rsidDel="00000000" w:rsidR="00000000" w:rsidRPr="00000000">
              <w:rPr>
                <w:rtl w:val="0"/>
              </w:rPr>
              <w:t xml:space="preserve">Works fast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jc w:val="center"/>
              <w:rPr/>
            </w:pPr>
            <w:r w:rsidDel="00000000" w:rsidR="00000000" w:rsidRPr="00000000">
              <w:rPr>
                <w:rtl w:val="0"/>
              </w:rPr>
              <w:t xml:space="preserve"> Works, but slow (reads full file first)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jc w:val="center"/>
              <w:rPr/>
            </w:pPr>
            <w:r w:rsidDel="00000000" w:rsidR="00000000" w:rsidRPr="00000000">
              <w:rPr>
                <w:rtl w:val="0"/>
              </w:rPr>
              <w:t xml:space="preserve">NOW() / SYSDATE()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jc w:val="center"/>
              <w:rPr/>
            </w:pPr>
            <w:r w:rsidDel="00000000" w:rsidR="00000000" w:rsidRPr="00000000">
              <w:rPr>
                <w:rtl w:val="0"/>
              </w:rPr>
              <w:t xml:space="preserve">Works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jc w:val="center"/>
              <w:rPr/>
            </w:pPr>
            <w:r w:rsidDel="00000000" w:rsidR="00000000" w:rsidRPr="00000000">
              <w:rPr>
                <w:rtl w:val="0"/>
              </w:rPr>
              <w:t xml:space="preserve">Works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jc w:val="center"/>
              <w:rPr/>
            </w:pPr>
            <w:r w:rsidDel="00000000" w:rsidR="00000000" w:rsidRPr="00000000">
              <w:rPr>
                <w:rtl w:val="0"/>
              </w:rPr>
              <w:t xml:space="preserve">INSERT ... SELECT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jc w:val="center"/>
              <w:rPr/>
            </w:pPr>
            <w:r w:rsidDel="00000000" w:rsidR="00000000" w:rsidRPr="00000000">
              <w:rPr>
                <w:rtl w:val="0"/>
              </w:rPr>
              <w:t xml:space="preserve">Works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jc w:val="center"/>
              <w:rPr/>
            </w:pPr>
            <w:r w:rsidDel="00000000" w:rsidR="00000000" w:rsidRPr="00000000">
              <w:rPr>
                <w:rtl w:val="0"/>
              </w:rPr>
              <w:t xml:space="preserve"> Works, but batch job (slow)</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jc w:val="center"/>
              <w:rPr/>
            </w:pPr>
            <w:r w:rsidDel="00000000" w:rsidR="00000000" w:rsidRPr="00000000">
              <w:rPr>
                <w:rtl w:val="0"/>
              </w:rPr>
              <w:t xml:space="preserve">ORDER BY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jc w:val="center"/>
              <w:rPr/>
            </w:pPr>
            <w:r w:rsidDel="00000000" w:rsidR="00000000" w:rsidRPr="00000000">
              <w:rPr>
                <w:rtl w:val="0"/>
              </w:rPr>
              <w:t xml:space="preserve">Works fully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jc w:val="center"/>
              <w:rPr/>
            </w:pPr>
            <w:r w:rsidDel="00000000" w:rsidR="00000000" w:rsidRPr="00000000">
              <w:rPr>
                <w:rtl w:val="0"/>
              </w:rPr>
              <w:t xml:space="preserve">Works, but sorts entire dataset with 1 reducer (slow)</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jc w:val="center"/>
              <w:rPr/>
            </w:pPr>
            <w:r w:rsidDel="00000000" w:rsidR="00000000" w:rsidRPr="00000000">
              <w:rPr>
                <w:rtl w:val="0"/>
              </w:rPr>
              <w:t xml:space="preserve">DISTRIBUTE BY / SORT BY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jc w:val="center"/>
              <w:rPr/>
            </w:pPr>
            <w:r w:rsidDel="00000000" w:rsidR="00000000" w:rsidRPr="00000000">
              <w:rPr>
                <w:rtl w:val="0"/>
              </w:rPr>
              <w:t xml:space="preserve">Hive-specific, for distributed sorting</w:t>
            </w:r>
          </w:p>
        </w:tc>
      </w:tr>
      <w:tr>
        <w:trPr>
          <w:cantSplit w:val="0"/>
          <w:trHeight w:val="7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jc w:val="center"/>
              <w:rPr/>
            </w:pPr>
            <w:r w:rsidDel="00000000" w:rsidR="00000000" w:rsidRPr="00000000">
              <w:rPr>
                <w:rtl w:val="0"/>
              </w:rPr>
              <w:t xml:space="preserve">PRIMARY KEY / FOREIGN KEY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jc w:val="center"/>
              <w:rPr/>
            </w:pPr>
            <w:r w:rsidDel="00000000" w:rsidR="00000000" w:rsidRPr="00000000">
              <w:rPr>
                <w:rtl w:val="0"/>
              </w:rPr>
              <w:t xml:space="preserve">Enforced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jc w:val="center"/>
              <w:rPr/>
            </w:pPr>
            <w:r w:rsidDel="00000000" w:rsidR="00000000" w:rsidRPr="00000000">
              <w:rPr>
                <w:rtl w:val="0"/>
              </w:rPr>
              <w:t xml:space="preserve">Metadata only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jc w:val="center"/>
              <w:rPr/>
            </w:pPr>
            <w:r w:rsidDel="00000000" w:rsidR="00000000" w:rsidRPr="00000000">
              <w:rPr>
                <w:rtl w:val="0"/>
              </w:rPr>
              <w:t xml:space="preserve">Transactions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jc w:val="center"/>
              <w:rPr/>
            </w:pPr>
            <w:r w:rsidDel="00000000" w:rsidR="00000000" w:rsidRPr="00000000">
              <w:rPr>
                <w:rtl w:val="0"/>
              </w:rPr>
              <w:t xml:space="preserve">Real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jc w:val="center"/>
              <w:rPr/>
            </w:pPr>
            <w:r w:rsidDel="00000000" w:rsidR="00000000" w:rsidRPr="00000000">
              <w:rPr>
                <w:rtl w:val="0"/>
              </w:rPr>
              <w:t xml:space="preserve"> Only for ACID ORC tables</w:t>
            </w:r>
          </w:p>
        </w:tc>
      </w:tr>
    </w:tbl>
    <w:p w:rsidR="00000000" w:rsidDel="00000000" w:rsidP="00000000" w:rsidRDefault="00000000" w:rsidRPr="00000000" w14:paraId="000000E6">
      <w:pPr>
        <w:pStyle w:val="Heading4"/>
        <w:spacing w:after="40" w:before="240" w:line="276" w:lineRule="auto"/>
        <w:rPr>
          <w:b w:val="1"/>
          <w:bCs w:val="1"/>
          <w:i w:val="0"/>
          <w:iCs w:val="0"/>
          <w:color w:val="000000"/>
        </w:rPr>
      </w:pPr>
      <w:bookmarkStart w:colFirst="0" w:colLast="0" w:name="_heading=h.slyo6lnkv0vc"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2"/>
        <w:spacing w:after="80" w:before="360" w:line="276" w:lineRule="auto"/>
        <w:rPr>
          <w:color w:val="000000"/>
          <w:sz w:val="34"/>
          <w:szCs w:val="34"/>
        </w:rPr>
      </w:pPr>
      <w:bookmarkStart w:colFirst="0" w:colLast="0" w:name="_heading=h.ighf2egxqwjd" w:id="13"/>
      <w:bookmarkEnd w:id="13"/>
      <w:r w:rsidDel="00000000" w:rsidR="00000000" w:rsidRPr="00000000">
        <w:rPr>
          <w:color w:val="000000"/>
          <w:sz w:val="34"/>
          <w:szCs w:val="34"/>
          <w:rtl w:val="0"/>
        </w:rPr>
        <w:t xml:space="preserve">Analytical Strengths (where Hive wins)</w:t>
      </w:r>
    </w:p>
    <w:p w:rsidR="00000000" w:rsidDel="00000000" w:rsidP="00000000" w:rsidRDefault="00000000" w:rsidRPr="00000000" w14:paraId="000000E8">
      <w:pPr>
        <w:pStyle w:val="Heading4"/>
        <w:spacing w:after="240" w:before="240" w:line="276" w:lineRule="auto"/>
        <w:rPr>
          <w:b w:val="1"/>
          <w:bCs w:val="1"/>
          <w:i w:val="0"/>
          <w:iCs w:val="0"/>
          <w:color w:val="000000"/>
        </w:rPr>
      </w:pPr>
      <w:bookmarkStart w:colFirst="0" w:colLast="0" w:name="_heading=h.slyo6lnkv0vc" w:id="1"/>
      <w:bookmarkEnd w:id="1"/>
      <w:r w:rsidDel="00000000" w:rsidR="00000000" w:rsidRPr="00000000">
        <w:rPr>
          <w:b w:val="1"/>
          <w:bCs w:val="1"/>
          <w:i w:val="0"/>
          <w:iCs w:val="0"/>
          <w:color w:val="000000"/>
          <w:rtl w:val="0"/>
        </w:rPr>
        <w:t xml:space="preserve">Handles petabytes of data</w:t>
        <w:br w:type="textWrapping"/>
        <w:t xml:space="preserve">  Runs on distributed clusters</w:t>
        <w:br w:type="textWrapping"/>
        <w:t xml:space="preserve"> Integrates with Spark, Tez, HDFS, YARN</w:t>
        <w:br w:type="textWrapping"/>
        <w:t xml:space="preserve"> Great for batch ETL, reporting, data warehousing</w:t>
      </w:r>
    </w:p>
    <w:p w:rsidR="00000000" w:rsidDel="00000000" w:rsidP="00000000" w:rsidRDefault="00000000" w:rsidRPr="00000000" w14:paraId="000000E9">
      <w:pPr>
        <w:pStyle w:val="Heading4"/>
        <w:spacing w:after="240" w:before="240" w:line="276" w:lineRule="auto"/>
        <w:rPr>
          <w:b w:val="1"/>
          <w:bCs w:val="1"/>
          <w:i w:val="0"/>
          <w:iCs w:val="0"/>
          <w:color w:val="000000"/>
        </w:rPr>
      </w:pPr>
      <w:bookmarkStart w:colFirst="0" w:colLast="0" w:name="_heading=h.slyo6lnkv0vc" w:id="1"/>
      <w:bookmarkEnd w:id="1"/>
      <w:r w:rsidDel="00000000" w:rsidR="00000000" w:rsidRPr="00000000">
        <w:rPr>
          <w:b w:val="1"/>
          <w:bCs w:val="1"/>
          <w:i w:val="0"/>
          <w:iCs w:val="0"/>
          <w:color w:val="000000"/>
          <w:rtl w:val="0"/>
        </w:rPr>
        <w:t xml:space="preserve">But not suitable for:</w:t>
      </w:r>
    </w:p>
    <w:p w:rsidR="00000000" w:rsidDel="00000000" w:rsidP="00000000" w:rsidRDefault="00000000" w:rsidRPr="00000000" w14:paraId="000000EA">
      <w:pPr>
        <w:pStyle w:val="Heading4"/>
        <w:numPr>
          <w:ilvl w:val="0"/>
          <w:numId w:val="1"/>
        </w:numPr>
        <w:spacing w:after="0" w:afterAutospacing="0" w:before="240" w:line="276" w:lineRule="auto"/>
        <w:ind w:left="720" w:hanging="360"/>
        <w:rPr>
          <w:i w:val="1"/>
          <w:iCs w:val="1"/>
        </w:rPr>
      </w:pPr>
      <w:bookmarkStart w:colFirst="0" w:colLast="0" w:name="_heading=h.slyo6lnkv0vc" w:id="1"/>
      <w:bookmarkEnd w:id="1"/>
      <w:r w:rsidDel="00000000" w:rsidR="00000000" w:rsidRPr="00000000">
        <w:rPr>
          <w:b w:val="1"/>
          <w:bCs w:val="1"/>
          <w:i w:val="0"/>
          <w:iCs w:val="0"/>
          <w:color w:val="000000"/>
          <w:rtl w:val="0"/>
        </w:rPr>
        <w:t xml:space="preserve">Real-time applications</w:t>
        <w:br w:type="textWrapping"/>
      </w:r>
    </w:p>
    <w:p w:rsidR="00000000" w:rsidDel="00000000" w:rsidP="00000000" w:rsidRDefault="00000000" w:rsidRPr="00000000" w14:paraId="000000EB">
      <w:pPr>
        <w:pStyle w:val="Heading4"/>
        <w:numPr>
          <w:ilvl w:val="0"/>
          <w:numId w:val="1"/>
        </w:numPr>
        <w:spacing w:after="0" w:afterAutospacing="0" w:before="0" w:beforeAutospacing="0" w:line="276" w:lineRule="auto"/>
        <w:ind w:left="720" w:hanging="360"/>
        <w:rPr>
          <w:i w:val="1"/>
          <w:iCs w:val="1"/>
        </w:rPr>
      </w:pPr>
      <w:bookmarkStart w:colFirst="0" w:colLast="0" w:name="_heading=h.slyo6lnkv0vc" w:id="1"/>
      <w:bookmarkEnd w:id="1"/>
      <w:r w:rsidDel="00000000" w:rsidR="00000000" w:rsidRPr="00000000">
        <w:rPr>
          <w:b w:val="1"/>
          <w:bCs w:val="1"/>
          <w:i w:val="0"/>
          <w:iCs w:val="0"/>
          <w:color w:val="000000"/>
          <w:rtl w:val="0"/>
        </w:rPr>
        <w:t xml:space="preserve">Rapid OLTP transactions</w:t>
        <w:br w:type="textWrapping"/>
      </w:r>
    </w:p>
    <w:p w:rsidR="00000000" w:rsidDel="00000000" w:rsidP="00000000" w:rsidRDefault="00000000" w:rsidRPr="00000000" w14:paraId="000000EC">
      <w:pPr>
        <w:pStyle w:val="Heading4"/>
        <w:numPr>
          <w:ilvl w:val="0"/>
          <w:numId w:val="1"/>
        </w:numPr>
        <w:spacing w:after="240" w:before="0" w:beforeAutospacing="0" w:line="276" w:lineRule="auto"/>
        <w:ind w:left="720" w:hanging="360"/>
        <w:rPr>
          <w:i w:val="1"/>
          <w:iCs w:val="1"/>
        </w:rPr>
      </w:pPr>
      <w:bookmarkStart w:colFirst="0" w:colLast="0" w:name="_heading=h.slyo6lnkv0vc" w:id="1"/>
      <w:bookmarkEnd w:id="1"/>
      <w:r w:rsidDel="00000000" w:rsidR="00000000" w:rsidRPr="00000000">
        <w:rPr>
          <w:b w:val="1"/>
          <w:bCs w:val="1"/>
          <w:i w:val="0"/>
          <w:iCs w:val="0"/>
          <w:color w:val="000000"/>
          <w:rtl w:val="0"/>
        </w:rPr>
        <w:t xml:space="preserve">High-concurrency small queries</w:t>
        <w:br w:type="textWrapping"/>
      </w:r>
    </w:p>
    <w:p w:rsidR="00000000" w:rsidDel="00000000" w:rsidP="00000000" w:rsidRDefault="00000000" w:rsidRPr="00000000" w14:paraId="000000ED">
      <w:pPr>
        <w:pStyle w:val="Heading4"/>
        <w:spacing w:after="40" w:before="240" w:line="276" w:lineRule="auto"/>
        <w:rPr>
          <w:b w:val="1"/>
          <w:bCs w:val="1"/>
          <w:i w:val="0"/>
          <w:iCs w:val="0"/>
          <w:color w:val="000000"/>
        </w:rPr>
      </w:pPr>
      <w:bookmarkStart w:colFirst="0" w:colLast="0" w:name="_heading=h.slyo6lnkv0vc"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2"/>
        <w:spacing w:after="80" w:before="360" w:line="276" w:lineRule="auto"/>
        <w:rPr>
          <w:color w:val="000000"/>
          <w:sz w:val="34"/>
          <w:szCs w:val="34"/>
        </w:rPr>
      </w:pPr>
      <w:bookmarkStart w:colFirst="0" w:colLast="0" w:name="_heading=h.j5bvmh7w4bxe" w:id="14"/>
      <w:bookmarkEnd w:id="14"/>
      <w:r w:rsidDel="00000000" w:rsidR="00000000" w:rsidRPr="00000000">
        <w:rPr>
          <w:color w:val="000000"/>
          <w:sz w:val="34"/>
          <w:szCs w:val="34"/>
          <w:rtl w:val="0"/>
        </w:rPr>
        <w:t xml:space="preserve">Summary</w:t>
      </w:r>
    </w:p>
    <w:tbl>
      <w:tblPr>
        <w:tblStyle w:val="Table10"/>
        <w:tblW w:w="61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25"/>
        <w:gridCol w:w="1305"/>
        <w:gridCol w:w="2250"/>
        <w:tblGridChange w:id="0">
          <w:tblGrid>
            <w:gridCol w:w="2625"/>
            <w:gridCol w:w="1305"/>
            <w:gridCol w:w="225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jc w:val="center"/>
              <w:rPr/>
            </w:pPr>
            <w:r w:rsidDel="00000000" w:rsidR="00000000" w:rsidRPr="00000000">
              <w:rPr>
                <w:rtl w:val="0"/>
              </w:rPr>
              <w:t xml:space="preserve">Category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jc w:val="center"/>
              <w:rPr/>
            </w:pPr>
            <w:r w:rsidDel="00000000" w:rsidR="00000000" w:rsidRPr="00000000">
              <w:rPr>
                <w:rtl w:val="0"/>
              </w:rPr>
              <w:t xml:space="preserve">MySQL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jc w:val="center"/>
              <w:rPr/>
            </w:pPr>
            <w:r w:rsidDel="00000000" w:rsidR="00000000" w:rsidRPr="00000000">
              <w:rPr>
                <w:rtl w:val="0"/>
              </w:rPr>
              <w:t xml:space="preserve">Hive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jc w:val="center"/>
              <w:rPr/>
            </w:pPr>
            <w:r w:rsidDel="00000000" w:rsidR="00000000" w:rsidRPr="00000000">
              <w:rPr>
                <w:rtl w:val="0"/>
              </w:rPr>
              <w:t xml:space="preserve">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jc w:val="center"/>
              <w:rPr/>
            </w:pPr>
            <w:r w:rsidDel="00000000" w:rsidR="00000000" w:rsidRPr="00000000">
              <w:rPr>
                <w:rtl w:val="0"/>
              </w:rPr>
              <w:t xml:space="preserve">OLTP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jc w:val="center"/>
              <w:rPr/>
            </w:pPr>
            <w:r w:rsidDel="00000000" w:rsidR="00000000" w:rsidRPr="00000000">
              <w:rPr>
                <w:rtl w:val="0"/>
              </w:rPr>
              <w:t xml:space="preserve">OLAP</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jc w:val="center"/>
              <w:rPr/>
            </w:pPr>
            <w:r w:rsidDel="00000000" w:rsidR="00000000" w:rsidRPr="00000000">
              <w:rPr>
                <w:rtl w:val="0"/>
              </w:rPr>
              <w:t xml:space="preserve">Storage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jc w:val="center"/>
              <w:rPr/>
            </w:pPr>
            <w:r w:rsidDel="00000000" w:rsidR="00000000" w:rsidRPr="00000000">
              <w:rPr>
                <w:rtl w:val="0"/>
              </w:rPr>
              <w:t xml:space="preserve">Local DB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jc w:val="center"/>
              <w:rPr/>
            </w:pPr>
            <w:r w:rsidDel="00000000" w:rsidR="00000000" w:rsidRPr="00000000">
              <w:rPr>
                <w:rtl w:val="0"/>
              </w:rPr>
              <w:t xml:space="preserve">HDFS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jc w:val="center"/>
              <w:rPr/>
            </w:pPr>
            <w:r w:rsidDel="00000000" w:rsidR="00000000" w:rsidRPr="00000000">
              <w:rPr>
                <w:rtl w:val="0"/>
              </w:rPr>
              <w:t xml:space="preserve">Real-time CRUD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jc w:val="center"/>
              <w:rPr/>
            </w:pPr>
            <w:r w:rsidDel="00000000" w:rsidR="00000000" w:rsidRPr="00000000">
              <w:rPr>
                <w:rtl w:val="0"/>
              </w:rPr>
              <w:t xml:space="preserve">No</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jc w:val="center"/>
              <w:rPr/>
            </w:pPr>
            <w:r w:rsidDel="00000000" w:rsidR="00000000" w:rsidRPr="00000000">
              <w:rPr>
                <w:rtl w:val="0"/>
              </w:rPr>
              <w:t xml:space="preserve">Schema Enforcement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jc w:val="center"/>
              <w:rPr/>
            </w:pPr>
            <w:r w:rsidDel="00000000" w:rsidR="00000000" w:rsidRPr="00000000">
              <w:rPr>
                <w:rtl w:val="0"/>
              </w:rPr>
              <w:t xml:space="preserve">Strict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jc w:val="center"/>
              <w:rPr/>
            </w:pPr>
            <w:r w:rsidDel="00000000" w:rsidR="00000000" w:rsidRPr="00000000">
              <w:rPr>
                <w:rtl w:val="0"/>
              </w:rPr>
              <w:t xml:space="preserve">Loose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jc w:val="center"/>
              <w:rPr/>
            </w:pPr>
            <w:r w:rsidDel="00000000" w:rsidR="00000000" w:rsidRPr="00000000">
              <w:rPr>
                <w:rtl w:val="0"/>
              </w:rPr>
              <w:t xml:space="preserve">Joins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jc w:val="center"/>
              <w:rPr/>
            </w:pPr>
            <w:r w:rsidDel="00000000" w:rsidR="00000000" w:rsidRPr="00000000">
              <w:rPr>
                <w:rtl w:val="0"/>
              </w:rPr>
              <w:t xml:space="preserve">In-memory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jc w:val="center"/>
              <w:rPr/>
            </w:pPr>
            <w:r w:rsidDel="00000000" w:rsidR="00000000" w:rsidRPr="00000000">
              <w:rPr>
                <w:rtl w:val="0"/>
              </w:rPr>
              <w:t xml:space="preserve">Distributed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jc w:val="center"/>
              <w:rPr/>
            </w:pPr>
            <w:r w:rsidDel="00000000" w:rsidR="00000000" w:rsidRPr="00000000">
              <w:rPr>
                <w:rtl w:val="0"/>
              </w:rPr>
              <w:t xml:space="preserve">Indexes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jc w:val="center"/>
              <w:rPr/>
            </w:pPr>
            <w:r w:rsidDel="00000000" w:rsidR="00000000" w:rsidRPr="00000000">
              <w:rPr>
                <w:rtl w:val="0"/>
              </w:rPr>
              <w:t xml:space="preserve">Rich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jc w:val="center"/>
              <w:rPr/>
            </w:pPr>
            <w:r w:rsidDel="00000000" w:rsidR="00000000" w:rsidRPr="00000000">
              <w:rPr>
                <w:rtl w:val="0"/>
              </w:rPr>
              <w:t xml:space="preserve">Minimal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jc w:val="center"/>
              <w:rPr/>
            </w:pPr>
            <w:r w:rsidDel="00000000" w:rsidR="00000000" w:rsidRPr="00000000">
              <w:rPr>
                <w:rtl w:val="0"/>
              </w:rPr>
              <w:t xml:space="preserve">Transactions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jc w:val="center"/>
              <w:rPr/>
            </w:pPr>
            <w:r w:rsidDel="00000000" w:rsidR="00000000" w:rsidRPr="00000000">
              <w:rPr>
                <w:rtl w:val="0"/>
              </w:rPr>
              <w:t xml:space="preserve">Full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jc w:val="center"/>
              <w:rPr/>
            </w:pPr>
            <w:r w:rsidDel="00000000" w:rsidR="00000000" w:rsidRPr="00000000">
              <w:rPr>
                <w:rtl w:val="0"/>
              </w:rPr>
              <w:t xml:space="preserve">Limited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jc w:val="center"/>
              <w:rPr/>
            </w:pPr>
            <w:r w:rsidDel="00000000" w:rsidR="00000000" w:rsidRPr="00000000">
              <w:rPr>
                <w:rtl w:val="0"/>
              </w:rPr>
              <w:t xml:space="preserve">Query speed (small 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jc w:val="center"/>
              <w:rPr/>
            </w:pPr>
            <w:r w:rsidDel="00000000" w:rsidR="00000000" w:rsidRPr="00000000">
              <w:rPr>
                <w:rtl w:val="0"/>
              </w:rPr>
              <w:t xml:space="preserve">Fast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jc w:val="center"/>
              <w:rPr/>
            </w:pPr>
            <w:r w:rsidDel="00000000" w:rsidR="00000000" w:rsidRPr="00000000">
              <w:rPr>
                <w:rtl w:val="0"/>
              </w:rPr>
              <w:t xml:space="preserve">Slow</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jc w:val="center"/>
              <w:rPr/>
            </w:pPr>
            <w:r w:rsidDel="00000000" w:rsidR="00000000" w:rsidRPr="00000000">
              <w:rPr>
                <w:rtl w:val="0"/>
              </w:rPr>
              <w:t xml:space="preserve">Query speed (big 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jc w:val="center"/>
              <w:rPr/>
            </w:pPr>
            <w:r w:rsidDel="00000000" w:rsidR="00000000" w:rsidRPr="00000000">
              <w:rPr>
                <w:rtl w:val="0"/>
              </w:rPr>
              <w:t xml:space="preserve">Limited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jc w:val="center"/>
              <w:rPr/>
            </w:pPr>
            <w:r w:rsidDel="00000000" w:rsidR="00000000" w:rsidRPr="00000000">
              <w:rPr>
                <w:rtl w:val="0"/>
              </w:rPr>
              <w:t xml:space="preserve">Scalable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jc w:val="center"/>
              <w:rPr/>
            </w:pPr>
            <w:r w:rsidDel="00000000" w:rsidR="00000000" w:rsidRPr="00000000">
              <w:rPr>
                <w:rtl w:val="0"/>
              </w:rPr>
              <w:t xml:space="preserve">Data size support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jc w:val="center"/>
              <w:rPr/>
            </w:pPr>
            <w:r w:rsidDel="00000000" w:rsidR="00000000" w:rsidRPr="00000000">
              <w:rPr>
                <w:rtl w:val="0"/>
              </w:rPr>
              <w:t xml:space="preserve">GBs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jc w:val="center"/>
              <w:rPr/>
            </w:pPr>
            <w:r w:rsidDel="00000000" w:rsidR="00000000" w:rsidRPr="00000000">
              <w:rPr>
                <w:rtl w:val="0"/>
              </w:rPr>
              <w:t xml:space="preserve">TB–PB</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jc w:val="center"/>
              <w:rPr/>
            </w:pPr>
            <w:r w:rsidDel="00000000" w:rsidR="00000000" w:rsidRPr="00000000">
              <w:rPr>
                <w:rtl w:val="0"/>
              </w:rPr>
              <w:t xml:space="preserve">Ideal for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jc w:val="center"/>
              <w:rPr/>
            </w:pPr>
            <w:r w:rsidDel="00000000" w:rsidR="00000000" w:rsidRPr="00000000">
              <w:rPr>
                <w:rtl w:val="0"/>
              </w:rPr>
              <w:t xml:space="preserve">Web apps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jc w:val="center"/>
              <w:rPr/>
            </w:pPr>
            <w:r w:rsidDel="00000000" w:rsidR="00000000" w:rsidRPr="00000000">
              <w:rPr>
                <w:rtl w:val="0"/>
              </w:rPr>
              <w:t xml:space="preserve">Data warehousing</w:t>
            </w:r>
          </w:p>
        </w:tc>
      </w:tr>
    </w:tbl>
    <w:p w:rsidR="00000000" w:rsidDel="00000000" w:rsidP="00000000" w:rsidRDefault="00000000" w:rsidRPr="00000000" w14:paraId="00000113">
      <w:pPr>
        <w:pStyle w:val="Heading4"/>
        <w:spacing w:after="40" w:before="240" w:line="276" w:lineRule="auto"/>
        <w:rPr/>
      </w:pPr>
      <w:bookmarkStart w:colFirst="0" w:colLast="0" w:name="_heading=h.6ga0fhe7pps7" w:id="15"/>
      <w:bookmarkEnd w:id="15"/>
      <w:r w:rsidDel="00000000" w:rsidR="00000000" w:rsidRPr="00000000">
        <w:rPr>
          <w:rtl w:val="0"/>
        </w:rPr>
      </w:r>
    </w:p>
    <w:p w:rsidR="00000000" w:rsidDel="00000000" w:rsidP="00000000" w:rsidRDefault="00000000" w:rsidRPr="00000000" w14:paraId="00000114">
      <w:pPr>
        <w:spacing w:after="0" w:before="0" w:lineRule="auto"/>
        <w:rPr/>
      </w:pPr>
      <w:r w:rsidDel="00000000" w:rsidR="00000000" w:rsidRPr="00000000">
        <w:rPr>
          <w:rtl w:val="0"/>
        </w:rPr>
      </w:r>
    </w:p>
    <w:p w:rsidR="00000000" w:rsidDel="00000000" w:rsidP="00000000" w:rsidRDefault="00000000" w:rsidRPr="00000000" w14:paraId="00000115">
      <w:pPr>
        <w:pStyle w:val="Heading1"/>
        <w:shd w:fill="1f3864" w:val="clear"/>
        <w:spacing w:after="120" w:before="320" w:lineRule="auto"/>
        <w:rPr/>
      </w:pPr>
      <w:r w:rsidDel="00000000" w:rsidR="00000000" w:rsidRPr="00000000">
        <w:rPr>
          <w:rFonts w:ascii="Arial" w:cs="Arial" w:eastAsia="Arial" w:hAnsi="Arial"/>
          <w:b w:val="1"/>
          <w:bCs w:val="1"/>
          <w:color w:val="ffffff"/>
          <w:sz w:val="32"/>
          <w:szCs w:val="32"/>
          <w:rtl w:val="0"/>
        </w:rPr>
        <w:t xml:space="preserve">Chapter 1: What is Hive?</w:t>
      </w:r>
      <w:r w:rsidDel="00000000" w:rsidR="00000000" w:rsidRPr="00000000">
        <w:rPr>
          <w:rtl w:val="0"/>
        </w:rPr>
      </w:r>
    </w:p>
    <w:p w:rsidR="00000000" w:rsidDel="00000000" w:rsidP="00000000" w:rsidRDefault="00000000" w:rsidRPr="00000000" w14:paraId="00000116">
      <w:pPr>
        <w:spacing w:after="80" w:before="0" w:lineRule="auto"/>
        <w:rPr/>
      </w:pPr>
      <w:r w:rsidDel="00000000" w:rsidR="00000000" w:rsidRPr="00000000">
        <w:rPr>
          <w:rFonts w:ascii="Arial" w:cs="Arial" w:eastAsia="Arial" w:hAnsi="Arial"/>
          <w:b w:val="0"/>
          <w:bCs w:val="0"/>
          <w:sz w:val="22"/>
          <w:szCs w:val="22"/>
          <w:rtl w:val="0"/>
        </w:rPr>
        <w:t xml:space="preserve">Apache Hive is a data warehouse tool that sits on top of Hadoop. It lets you query huge datasets stored in HDFS using a SQL-like language called HiveQL. Hive does not store data itself — it reads files that already exist in HDFS and provides a table-like structure on top of them.</w:t>
      </w:r>
      <w:r w:rsidDel="00000000" w:rsidR="00000000" w:rsidRPr="00000000">
        <w:rPr>
          <w:rtl w:val="0"/>
        </w:rPr>
      </w:r>
    </w:p>
    <w:p w:rsidR="00000000" w:rsidDel="00000000" w:rsidP="00000000" w:rsidRDefault="00000000" w:rsidRPr="00000000" w14:paraId="00000117">
      <w:pPr>
        <w:spacing w:after="80" w:before="0" w:lineRule="auto"/>
        <w:rPr/>
      </w:pPr>
      <w:r w:rsidDel="00000000" w:rsidR="00000000" w:rsidRPr="00000000">
        <w:rPr>
          <w:rFonts w:ascii="Arial" w:cs="Arial" w:eastAsia="Arial" w:hAnsi="Arial"/>
          <w:b w:val="0"/>
          <w:bCs w:val="0"/>
          <w:sz w:val="22"/>
          <w:szCs w:val="22"/>
          <w:rtl w:val="0"/>
        </w:rPr>
        <w:t xml:space="preserve">The key idea: you write SQL, Hive translates it into a MapReduce (or Tez) job that runs across the cluster.</w:t>
      </w:r>
      <w:r w:rsidDel="00000000" w:rsidR="00000000" w:rsidRPr="00000000">
        <w:rPr>
          <w:rtl w:val="0"/>
        </w:rPr>
      </w:r>
    </w:p>
    <w:p w:rsidR="00000000" w:rsidDel="00000000" w:rsidP="00000000" w:rsidRDefault="00000000" w:rsidRPr="00000000" w14:paraId="00000118">
      <w:pPr>
        <w:spacing w:after="0" w:before="0" w:lineRule="auto"/>
        <w:rPr/>
      </w:pPr>
      <w:r w:rsidDel="00000000" w:rsidR="00000000" w:rsidRPr="00000000">
        <w:rPr>
          <w:rtl w:val="0"/>
        </w:rPr>
      </w:r>
    </w:p>
    <w:p w:rsidR="00000000" w:rsidDel="00000000" w:rsidP="00000000" w:rsidRDefault="00000000" w:rsidRPr="00000000" w14:paraId="00000119">
      <w:pPr>
        <w:pStyle w:val="Heading2"/>
        <w:pBdr>
          <w:bottom w:color="2e5fa3" w:space="1" w:sz="4" w:val="single"/>
        </w:pBdr>
        <w:spacing w:after="100" w:before="240" w:lineRule="auto"/>
        <w:rPr/>
      </w:pPr>
      <w:r w:rsidDel="00000000" w:rsidR="00000000" w:rsidRPr="00000000">
        <w:rPr>
          <w:rFonts w:ascii="Arial" w:cs="Arial" w:eastAsia="Arial" w:hAnsi="Arial"/>
          <w:b w:val="1"/>
          <w:bCs w:val="1"/>
          <w:color w:val="2e5fa3"/>
          <w:sz w:val="26"/>
          <w:szCs w:val="26"/>
          <w:rtl w:val="0"/>
        </w:rPr>
        <w:t xml:space="preserve">1.1 Hive vs MySQL — Core Differences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80"/>
        <w:gridCol w:w="3580"/>
        <w:tblGridChange w:id="0">
          <w:tblGrid>
            <w:gridCol w:w="2200"/>
            <w:gridCol w:w="3580"/>
            <w:gridCol w:w="35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fa3"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b w:val="1"/>
                <w:bCs w:val="1"/>
                <w:color w:val="ffffff"/>
                <w:sz w:val="20"/>
                <w:szCs w:val="20"/>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b w:val="1"/>
                <w:bCs w:val="1"/>
                <w:color w:val="ffffff"/>
                <w:sz w:val="20"/>
                <w:szCs w:val="20"/>
                <w:rtl w:val="0"/>
              </w:rPr>
              <w:t xml:space="preserve">MySQL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b w:val="1"/>
                <w:bCs w:val="1"/>
                <w:color w:val="ffffff"/>
                <w:sz w:val="20"/>
                <w:szCs w:val="20"/>
                <w:rtl w:val="0"/>
              </w:rPr>
              <w:t xml:space="preserve">Hive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sz w:val="20"/>
                <w:szCs w:val="20"/>
                <w:rtl w:val="0"/>
              </w:rPr>
              <w:t xml:space="preserve">OLTP (Online Transaction Processing)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sz w:val="20"/>
                <w:szCs w:val="20"/>
                <w:rtl w:val="0"/>
              </w:rPr>
              <w:t xml:space="preserve">OLAP (Online Analytical Processing)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sz w:val="20"/>
                <w:szCs w:val="20"/>
                <w:rtl w:val="0"/>
              </w:rPr>
              <w:t xml:space="preserve">Goal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sz w:val="20"/>
                <w:szCs w:val="20"/>
                <w:rtl w:val="0"/>
              </w:rPr>
              <w:t xml:space="preserve">Fast reads/writes for small records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sz w:val="20"/>
                <w:szCs w:val="20"/>
                <w:rtl w:val="0"/>
              </w:rPr>
              <w:t xml:space="preserve">Fast reads for huge datasets (TB-PB scale)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sz w:val="20"/>
                <w:szCs w:val="20"/>
                <w:rtl w:val="0"/>
              </w:rPr>
              <w:t xml:space="preserve">Storage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sz w:val="20"/>
                <w:szCs w:val="20"/>
                <w:rtl w:val="0"/>
              </w:rPr>
              <w:t xml:space="preserve">Row-based (InnoDB/MyISAM)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sz w:val="20"/>
                <w:szCs w:val="20"/>
                <w:rtl w:val="0"/>
              </w:rPr>
              <w:t xml:space="preserve">File-based (HDFS, ORC, Parquet)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sz w:val="20"/>
                <w:szCs w:val="20"/>
                <w:rtl w:val="0"/>
              </w:rPr>
              <w:t xml:space="preserve">Execution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sz w:val="20"/>
                <w:szCs w:val="20"/>
                <w:rtl w:val="0"/>
              </w:rPr>
              <w:t xml:space="preserve">SQL engine runs in memory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sz w:val="20"/>
                <w:szCs w:val="20"/>
                <w:rtl w:val="0"/>
              </w:rPr>
              <w:t xml:space="preserve">Converts SQL to MapReduce / Tez / Spark jobs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sz w:val="20"/>
                <w:szCs w:val="20"/>
                <w:rtl w:val="0"/>
              </w:rPr>
              <w:t xml:space="preserve">Query speed (small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sz w:val="20"/>
                <w:szCs w:val="20"/>
                <w:rtl w:val="0"/>
              </w:rPr>
              <w:t xml:space="preserve">Milliseconds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sz w:val="20"/>
                <w:szCs w:val="20"/>
                <w:rtl w:val="0"/>
              </w:rPr>
              <w:t xml:space="preserve">Seconds to minutes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sz w:val="20"/>
                <w:szCs w:val="20"/>
                <w:rtl w:val="0"/>
              </w:rPr>
              <w:t xml:space="preserve">Query speed (big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sz w:val="20"/>
                <w:szCs w:val="20"/>
                <w:rtl w:val="0"/>
              </w:rPr>
              <w:t xml:space="preserve">Limited (bottleneck)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sz w:val="20"/>
                <w:szCs w:val="20"/>
                <w:rtl w:val="0"/>
              </w:rPr>
              <w:t xml:space="preserve">Scalable across cluster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sz w:val="20"/>
                <w:szCs w:val="20"/>
                <w:rtl w:val="0"/>
              </w:rPr>
              <w:t xml:space="preserve">Schema enforcement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sz w:val="20"/>
                <w:szCs w:val="20"/>
                <w:rtl w:val="0"/>
              </w:rPr>
              <w:t xml:space="preserve">Strict (schema on write)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sz w:val="20"/>
                <w:szCs w:val="20"/>
                <w:rtl w:val="0"/>
              </w:rPr>
              <w:t xml:space="preserve">Loose (schema on read)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sz w:val="20"/>
                <w:szCs w:val="20"/>
                <w:rtl w:val="0"/>
              </w:rPr>
              <w:t xml:space="preserve">Real-time CRUD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sz w:val="20"/>
                <w:szCs w:val="20"/>
                <w:rtl w:val="0"/>
              </w:rPr>
              <w:t xml:space="preserve">No — batch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sz w:val="20"/>
                <w:szCs w:val="20"/>
                <w:rtl w:val="0"/>
              </w:rPr>
              <w:t xml:space="preserve">Transactions (ACID)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sz w:val="20"/>
                <w:szCs w:val="20"/>
                <w:rtl w:val="0"/>
              </w:rPr>
              <w:t xml:space="preserve">Fully supported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37">
            <w:pPr>
              <w:rPr/>
            </w:pPr>
            <w:r w:rsidDel="00000000" w:rsidR="00000000" w:rsidRPr="00000000">
              <w:rPr>
                <w:rFonts w:ascii="Arial" w:cs="Arial" w:eastAsia="Arial" w:hAnsi="Arial"/>
                <w:sz w:val="20"/>
                <w:szCs w:val="20"/>
                <w:rtl w:val="0"/>
              </w:rPr>
              <w:t xml:space="preserve">Only for ORC transactional tables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138">
            <w:pPr>
              <w:rPr/>
            </w:pPr>
            <w:r w:rsidDel="00000000" w:rsidR="00000000" w:rsidRPr="00000000">
              <w:rPr>
                <w:rFonts w:ascii="Arial" w:cs="Arial" w:eastAsia="Arial" w:hAnsi="Arial"/>
                <w:sz w:val="20"/>
                <w:szCs w:val="20"/>
                <w:rtl w:val="0"/>
              </w:rPr>
              <w:t xml:space="preserve">Locking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139">
            <w:pPr>
              <w:rPr/>
            </w:pPr>
            <w:r w:rsidDel="00000000" w:rsidR="00000000" w:rsidRPr="00000000">
              <w:rPr>
                <w:rFonts w:ascii="Arial" w:cs="Arial" w:eastAsia="Arial" w:hAnsi="Arial"/>
                <w:sz w:val="20"/>
                <w:szCs w:val="20"/>
                <w:rtl w:val="0"/>
              </w:rPr>
              <w:t xml:space="preserve">Row-level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sz w:val="20"/>
                <w:szCs w:val="20"/>
                <w:rtl w:val="0"/>
              </w:rPr>
              <w:t xml:space="preserve">Table-level (coarse)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3B">
            <w:pPr>
              <w:rPr/>
            </w:pPr>
            <w:r w:rsidDel="00000000" w:rsidR="00000000" w:rsidRPr="00000000">
              <w:rPr>
                <w:rFonts w:ascii="Arial" w:cs="Arial" w:eastAsia="Arial" w:hAnsi="Arial"/>
                <w:sz w:val="20"/>
                <w:szCs w:val="20"/>
                <w:rtl w:val="0"/>
              </w:rPr>
              <w:t xml:space="preserve">Data size support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sz w:val="20"/>
                <w:szCs w:val="20"/>
                <w:rtl w:val="0"/>
              </w:rPr>
              <w:t xml:space="preserve">GBs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sz w:val="20"/>
                <w:szCs w:val="20"/>
                <w:rtl w:val="0"/>
              </w:rPr>
              <w:t xml:space="preserve">TB to PB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sz w:val="20"/>
                <w:szCs w:val="20"/>
                <w:rtl w:val="0"/>
              </w:rPr>
              <w:t xml:space="preserve">Ideal use 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sz w:val="20"/>
                <w:szCs w:val="20"/>
                <w:rtl w:val="0"/>
              </w:rPr>
              <w:t xml:space="preserve">Web apps, banking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sz w:val="20"/>
                <w:szCs w:val="20"/>
                <w:rtl w:val="0"/>
              </w:rPr>
              <w:t xml:space="preserve">Data warehousing, batch ETL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41">
            <w:pPr>
              <w:rPr/>
            </w:pPr>
            <w:r w:rsidDel="00000000" w:rsidR="00000000" w:rsidRPr="00000000">
              <w:rPr>
                <w:rFonts w:ascii="Arial" w:cs="Arial" w:eastAsia="Arial" w:hAnsi="Arial"/>
                <w:sz w:val="20"/>
                <w:szCs w:val="20"/>
                <w:rtl w:val="0"/>
              </w:rPr>
              <w:t xml:space="preserve">Indexes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sz w:val="20"/>
                <w:szCs w:val="20"/>
                <w:rtl w:val="0"/>
              </w:rPr>
              <w:t xml:space="preserve">B-tree, hash indexes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43">
            <w:pPr>
              <w:rPr/>
            </w:pPr>
            <w:r w:rsidDel="00000000" w:rsidR="00000000" w:rsidRPr="00000000">
              <w:rPr>
                <w:rFonts w:ascii="Arial" w:cs="Arial" w:eastAsia="Arial" w:hAnsi="Arial"/>
                <w:sz w:val="20"/>
                <w:szCs w:val="20"/>
                <w:rtl w:val="0"/>
              </w:rPr>
              <w:t xml:space="preserve">Minimal (ORC bitmap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144">
            <w:pPr>
              <w:rPr/>
            </w:pPr>
            <w:r w:rsidDel="00000000" w:rsidR="00000000" w:rsidRPr="00000000">
              <w:rPr>
                <w:rFonts w:ascii="Arial" w:cs="Arial" w:eastAsia="Arial" w:hAnsi="Arial"/>
                <w:sz w:val="20"/>
                <w:szCs w:val="20"/>
                <w:rtl w:val="0"/>
              </w:rPr>
              <w:t xml:space="preserve">PRIMARY KEY / FOREIGN 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145">
            <w:pPr>
              <w:rPr/>
            </w:pPr>
            <w:r w:rsidDel="00000000" w:rsidR="00000000" w:rsidRPr="00000000">
              <w:rPr>
                <w:rFonts w:ascii="Arial" w:cs="Arial" w:eastAsia="Arial" w:hAnsi="Arial"/>
                <w:sz w:val="20"/>
                <w:szCs w:val="20"/>
                <w:rtl w:val="0"/>
              </w:rPr>
              <w:t xml:space="preserve">Enforced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146">
            <w:pPr>
              <w:rPr/>
            </w:pPr>
            <w:r w:rsidDel="00000000" w:rsidR="00000000" w:rsidRPr="00000000">
              <w:rPr>
                <w:rFonts w:ascii="Arial" w:cs="Arial" w:eastAsia="Arial" w:hAnsi="Arial"/>
                <w:sz w:val="20"/>
                <w:szCs w:val="20"/>
                <w:rtl w:val="0"/>
              </w:rPr>
              <w:t xml:space="preserve">Metadata only — not enforced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47">
            <w:pPr>
              <w:rPr/>
            </w:pPr>
            <w:r w:rsidDel="00000000" w:rsidR="00000000" w:rsidRPr="00000000">
              <w:rPr>
                <w:rFonts w:ascii="Arial" w:cs="Arial" w:eastAsia="Arial" w:hAnsi="Arial"/>
                <w:sz w:val="20"/>
                <w:szCs w:val="20"/>
                <w:rtl w:val="0"/>
              </w:rPr>
              <w:t xml:space="preserve">AUTO_INCREMENT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48">
            <w:pPr>
              <w:rPr/>
            </w:pPr>
            <w:r w:rsidDel="00000000" w:rsidR="00000000" w:rsidRPr="00000000">
              <w:rPr>
                <w:rFonts w:ascii="Arial" w:cs="Arial" w:eastAsia="Arial" w:hAnsi="Arial"/>
                <w:sz w:val="20"/>
                <w:szCs w:val="20"/>
                <w:rtl w:val="0"/>
              </w:rPr>
              <w:t xml:space="preserve">Works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49">
            <w:pPr>
              <w:rPr/>
            </w:pPr>
            <w:r w:rsidDel="00000000" w:rsidR="00000000" w:rsidRPr="00000000">
              <w:rPr>
                <w:rFonts w:ascii="Arial" w:cs="Arial" w:eastAsia="Arial" w:hAnsi="Arial"/>
                <w:sz w:val="20"/>
                <w:szCs w:val="20"/>
                <w:rtl w:val="0"/>
              </w:rPr>
              <w:t xml:space="preserve">Not supported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14A">
            <w:pPr>
              <w:rPr/>
            </w:pPr>
            <w:r w:rsidDel="00000000" w:rsidR="00000000" w:rsidRPr="00000000">
              <w:rPr>
                <w:rFonts w:ascii="Arial" w:cs="Arial" w:eastAsia="Arial" w:hAnsi="Arial"/>
                <w:sz w:val="20"/>
                <w:szCs w:val="20"/>
                <w:rtl w:val="0"/>
              </w:rPr>
              <w:t xml:space="preserve">LIMIT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14B">
            <w:pPr>
              <w:rPr/>
            </w:pPr>
            <w:r w:rsidDel="00000000" w:rsidR="00000000" w:rsidRPr="00000000">
              <w:rPr>
                <w:rFonts w:ascii="Arial" w:cs="Arial" w:eastAsia="Arial" w:hAnsi="Arial"/>
                <w:sz w:val="20"/>
                <w:szCs w:val="20"/>
                <w:rtl w:val="0"/>
              </w:rPr>
              <w:t xml:space="preserve">Fast (index-assisted)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14C">
            <w:pPr>
              <w:rPr/>
            </w:pPr>
            <w:r w:rsidDel="00000000" w:rsidR="00000000" w:rsidRPr="00000000">
              <w:rPr>
                <w:rFonts w:ascii="Arial" w:cs="Arial" w:eastAsia="Arial" w:hAnsi="Arial"/>
                <w:sz w:val="20"/>
                <w:szCs w:val="20"/>
                <w:rtl w:val="0"/>
              </w:rPr>
              <w:t xml:space="preserve">Slow (reads full file first)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4D">
            <w:pPr>
              <w:rPr/>
            </w:pPr>
            <w:r w:rsidDel="00000000" w:rsidR="00000000" w:rsidRPr="00000000">
              <w:rPr>
                <w:rFonts w:ascii="Arial" w:cs="Arial" w:eastAsia="Arial" w:hAnsi="Arial"/>
                <w:sz w:val="20"/>
                <w:szCs w:val="20"/>
                <w:rtl w:val="0"/>
              </w:rPr>
              <w:t xml:space="preserve">ORDER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4E">
            <w:pPr>
              <w:rPr/>
            </w:pPr>
            <w:r w:rsidDel="00000000" w:rsidR="00000000" w:rsidRPr="00000000">
              <w:rPr>
                <w:rFonts w:ascii="Arial" w:cs="Arial" w:eastAsia="Arial" w:hAnsi="Arial"/>
                <w:sz w:val="20"/>
                <w:szCs w:val="20"/>
                <w:rtl w:val="0"/>
              </w:rPr>
              <w:t xml:space="preserve">Fast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4F">
            <w:pPr>
              <w:rPr/>
            </w:pPr>
            <w:r w:rsidDel="00000000" w:rsidR="00000000" w:rsidRPr="00000000">
              <w:rPr>
                <w:rFonts w:ascii="Arial" w:cs="Arial" w:eastAsia="Arial" w:hAnsi="Arial"/>
                <w:sz w:val="20"/>
                <w:szCs w:val="20"/>
                <w:rtl w:val="0"/>
              </w:rPr>
              <w:t xml:space="preserve">Sorts entire dataset with 1 reducer — slow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150">
            <w:pPr>
              <w:rPr/>
            </w:pPr>
            <w:r w:rsidDel="00000000" w:rsidR="00000000" w:rsidRPr="00000000">
              <w:rPr>
                <w:rFonts w:ascii="Arial" w:cs="Arial" w:eastAsia="Arial" w:hAnsi="Arial"/>
                <w:sz w:val="20"/>
                <w:szCs w:val="20"/>
                <w:rtl w:val="0"/>
              </w:rPr>
              <w:t xml:space="preserve">INSERT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151">
            <w:pPr>
              <w:rPr/>
            </w:pPr>
            <w:r w:rsidDel="00000000" w:rsidR="00000000" w:rsidRPr="00000000">
              <w:rPr>
                <w:rFonts w:ascii="Arial" w:cs="Arial" w:eastAsia="Arial" w:hAnsi="Arial"/>
                <w:sz w:val="20"/>
                <w:szCs w:val="20"/>
                <w:rtl w:val="0"/>
              </w:rPr>
              <w:t xml:space="preserve">Row-by-row, fast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152">
            <w:pPr>
              <w:rPr/>
            </w:pPr>
            <w:r w:rsidDel="00000000" w:rsidR="00000000" w:rsidRPr="00000000">
              <w:rPr>
                <w:rFonts w:ascii="Arial" w:cs="Arial" w:eastAsia="Arial" w:hAnsi="Arial"/>
                <w:sz w:val="20"/>
                <w:szCs w:val="20"/>
                <w:rtl w:val="0"/>
              </w:rPr>
              <w:t xml:space="preserve">Supported but slow (batch job)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sz w:val="20"/>
                <w:szCs w:val="20"/>
                <w:rtl w:val="0"/>
              </w:rPr>
              <w:t xml:space="preserve">UPDATE / DELETE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sz w:val="20"/>
                <w:szCs w:val="20"/>
                <w:rtl w:val="0"/>
              </w:rPr>
              <w:t xml:space="preserve">Yes (row-level)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sz w:val="20"/>
                <w:szCs w:val="20"/>
                <w:rtl w:val="0"/>
              </w:rPr>
              <w:t xml:space="preserve">Only on ACID ORC tables</w:t>
            </w:r>
            <w:r w:rsidDel="00000000" w:rsidR="00000000" w:rsidRPr="00000000">
              <w:rPr>
                <w:rtl w:val="0"/>
              </w:rPr>
            </w:r>
          </w:p>
        </w:tc>
      </w:tr>
    </w:tbl>
    <w:p w:rsidR="00000000" w:rsidDel="00000000" w:rsidP="00000000" w:rsidRDefault="00000000" w:rsidRPr="00000000" w14:paraId="00000156">
      <w:pPr>
        <w:pBdr>
          <w:left w:color="2e5fa3" w:space="0" w:sz="8" w:val="single"/>
        </w:pBdr>
        <w:shd w:fill="eff6ff" w:val="clear"/>
        <w:spacing w:after="80" w:before="80" w:lineRule="auto"/>
        <w:ind w:left="360" w:firstLine="0"/>
        <w:rPr/>
      </w:pPr>
      <w:r w:rsidDel="00000000" w:rsidR="00000000" w:rsidRPr="00000000">
        <w:rPr>
          <w:rFonts w:ascii="Arial" w:cs="Arial" w:eastAsia="Arial" w:hAnsi="Arial"/>
          <w:b w:val="1"/>
          <w:bCs w:val="1"/>
          <w:i w:val="1"/>
          <w:iCs w:val="1"/>
          <w:color w:val="2e5fa3"/>
          <w:sz w:val="21"/>
          <w:szCs w:val="21"/>
          <w:rtl w:val="0"/>
        </w:rPr>
        <w:t xml:space="preserve">Note: </w:t>
      </w:r>
      <w:r w:rsidDel="00000000" w:rsidR="00000000" w:rsidRPr="00000000">
        <w:rPr>
          <w:rFonts w:ascii="Arial" w:cs="Arial" w:eastAsia="Arial" w:hAnsi="Arial"/>
          <w:i w:val="1"/>
          <w:iCs w:val="1"/>
          <w:color w:val="444444"/>
          <w:sz w:val="21"/>
          <w:szCs w:val="21"/>
          <w:rtl w:val="0"/>
        </w:rPr>
        <w:t xml:space="preserve">Hive is not a database. It is a SQL interface over files stored in HDFS. Think of it as a layer that gives files a table shape.</w:t>
      </w:r>
      <w:r w:rsidDel="00000000" w:rsidR="00000000" w:rsidRPr="00000000">
        <w:rPr>
          <w:rtl w:val="0"/>
        </w:rPr>
      </w:r>
    </w:p>
    <w:p w:rsidR="00000000" w:rsidDel="00000000" w:rsidP="00000000" w:rsidRDefault="00000000" w:rsidRPr="00000000" w14:paraId="00000157">
      <w:pPr>
        <w:pStyle w:val="Heading2"/>
        <w:pBdr>
          <w:bottom w:color="2e5fa3" w:space="1" w:sz="4" w:val="single"/>
        </w:pBdr>
        <w:spacing w:after="100" w:before="240" w:lineRule="auto"/>
        <w:rPr/>
      </w:pPr>
      <w:r w:rsidDel="00000000" w:rsidR="00000000" w:rsidRPr="00000000">
        <w:rPr>
          <w:rFonts w:ascii="Arial" w:cs="Arial" w:eastAsia="Arial" w:hAnsi="Arial"/>
          <w:b w:val="1"/>
          <w:bCs w:val="1"/>
          <w:color w:val="2e5fa3"/>
          <w:sz w:val="26"/>
          <w:szCs w:val="26"/>
          <w:rtl w:val="0"/>
        </w:rPr>
        <w:t xml:space="preserve">1.2 When Hive Wins — and When It Does Not</w:t>
      </w:r>
      <w:r w:rsidDel="00000000" w:rsidR="00000000" w:rsidRPr="00000000">
        <w:rPr>
          <w:rtl w:val="0"/>
        </w:rPr>
      </w:r>
    </w:p>
    <w:p w:rsidR="00000000" w:rsidDel="00000000" w:rsidP="00000000" w:rsidRDefault="00000000" w:rsidRPr="00000000" w14:paraId="00000158">
      <w:pPr>
        <w:spacing w:after="80" w:before="0" w:lineRule="auto"/>
        <w:rPr/>
      </w:pPr>
      <w:r w:rsidDel="00000000" w:rsidR="00000000" w:rsidRPr="00000000">
        <w:rPr>
          <w:rFonts w:ascii="Arial" w:cs="Arial" w:eastAsia="Arial" w:hAnsi="Arial"/>
          <w:b w:val="0"/>
          <w:bCs w:val="0"/>
          <w:sz w:val="22"/>
          <w:szCs w:val="22"/>
          <w:rtl w:val="0"/>
        </w:rPr>
        <w:t xml:space="preserve">Hive is the right tool for:</w:t>
      </w: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Processing petabytes of data across a cluster</w:t>
      </w:r>
    </w:p>
    <w:p w:rsidR="00000000" w:rsidDel="00000000" w:rsidP="00000000" w:rsidRDefault="00000000" w:rsidRPr="00000000" w14:paraId="000001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Batch ETL (Extract, Transform, Load) pipelines</w:t>
      </w:r>
    </w:p>
    <w:p w:rsidR="00000000" w:rsidDel="00000000" w:rsidP="00000000" w:rsidRDefault="00000000" w:rsidRPr="00000000" w14:paraId="000001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Long-running analytical queries (reporting, aggregations)</w:t>
      </w:r>
    </w:p>
    <w:p w:rsidR="00000000" w:rsidDel="00000000" w:rsidP="00000000" w:rsidRDefault="00000000" w:rsidRPr="00000000" w14:paraId="000001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Integrating with Spark, Tez, HDFS, and YARN</w:t>
      </w:r>
    </w:p>
    <w:p w:rsidR="00000000" w:rsidDel="00000000" w:rsidP="00000000" w:rsidRDefault="00000000" w:rsidRPr="00000000" w14:paraId="0000015D">
      <w:pPr>
        <w:spacing w:after="0" w:before="0" w:lineRule="auto"/>
        <w:rPr/>
      </w:pPr>
      <w:r w:rsidDel="00000000" w:rsidR="00000000" w:rsidRPr="00000000">
        <w:rPr>
          <w:rtl w:val="0"/>
        </w:rPr>
      </w:r>
    </w:p>
    <w:p w:rsidR="00000000" w:rsidDel="00000000" w:rsidP="00000000" w:rsidRDefault="00000000" w:rsidRPr="00000000" w14:paraId="0000015E">
      <w:pPr>
        <w:spacing w:after="80" w:before="0" w:lineRule="auto"/>
        <w:rPr/>
      </w:pPr>
      <w:r w:rsidDel="00000000" w:rsidR="00000000" w:rsidRPr="00000000">
        <w:rPr>
          <w:rFonts w:ascii="Arial" w:cs="Arial" w:eastAsia="Arial" w:hAnsi="Arial"/>
          <w:b w:val="0"/>
          <w:bCs w:val="0"/>
          <w:sz w:val="22"/>
          <w:szCs w:val="22"/>
          <w:rtl w:val="0"/>
        </w:rPr>
        <w:t xml:space="preserve">Hive is the wrong tool for:</w:t>
      </w: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Real-time applications that need millisecond responses</w:t>
      </w:r>
    </w:p>
    <w:p w:rsidR="00000000" w:rsidDel="00000000" w:rsidP="00000000" w:rsidRDefault="00000000" w:rsidRPr="00000000" w14:paraId="000001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High-concurrency small queries (use a proper RDBMS instead)</w:t>
      </w:r>
    </w:p>
    <w:p w:rsidR="00000000" w:rsidDel="00000000" w:rsidP="00000000" w:rsidRDefault="00000000" w:rsidRPr="00000000" w14:paraId="000001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Frequent row-level updates (Hive is append-heavy by design)</w:t>
      </w:r>
    </w:p>
    <w:p w:rsidR="00000000" w:rsidDel="00000000" w:rsidP="00000000" w:rsidRDefault="00000000" w:rsidRPr="00000000" w14:paraId="00000162">
      <w:pPr>
        <w:pStyle w:val="Heading2"/>
        <w:pBdr>
          <w:bottom w:color="2e5fa3" w:space="1" w:sz="4" w:val="single"/>
        </w:pBdr>
        <w:spacing w:after="100" w:before="240" w:lineRule="auto"/>
        <w:rPr/>
      </w:pPr>
      <w:r w:rsidDel="00000000" w:rsidR="00000000" w:rsidRPr="00000000">
        <w:rPr>
          <w:rFonts w:ascii="Arial" w:cs="Arial" w:eastAsia="Arial" w:hAnsi="Arial"/>
          <w:b w:val="1"/>
          <w:bCs w:val="1"/>
          <w:color w:val="2e5fa3"/>
          <w:sz w:val="26"/>
          <w:szCs w:val="26"/>
          <w:rtl w:val="0"/>
        </w:rPr>
        <w:t xml:space="preserve">1.3 Execution Flow</w:t>
      </w:r>
      <w:r w:rsidDel="00000000" w:rsidR="00000000" w:rsidRPr="00000000">
        <w:rPr>
          <w:rtl w:val="0"/>
        </w:rPr>
      </w:r>
    </w:p>
    <w:p w:rsidR="00000000" w:rsidDel="00000000" w:rsidP="00000000" w:rsidRDefault="00000000" w:rsidRPr="00000000" w14:paraId="00000163">
      <w:pPr>
        <w:spacing w:after="80" w:before="0" w:lineRule="auto"/>
        <w:rPr/>
      </w:pPr>
      <w:r w:rsidDel="00000000" w:rsidR="00000000" w:rsidRPr="00000000">
        <w:rPr>
          <w:rFonts w:ascii="Arial" w:cs="Arial" w:eastAsia="Arial" w:hAnsi="Arial"/>
          <w:b w:val="0"/>
          <w:bCs w:val="0"/>
          <w:sz w:val="22"/>
          <w:szCs w:val="22"/>
          <w:rtl w:val="0"/>
        </w:rPr>
        <w:t xml:space="preserve">When you run a query in Hive, this is what happens:</w:t>
      </w:r>
      <w:r w:rsidDel="00000000" w:rsidR="00000000" w:rsidRPr="00000000">
        <w:rPr>
          <w:rtl w:val="0"/>
        </w:rPr>
      </w:r>
    </w:p>
    <w:p w:rsidR="00000000" w:rsidDel="00000000" w:rsidP="00000000" w:rsidRDefault="00000000" w:rsidRPr="00000000" w14:paraId="000001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write HiveQL in the Hive CLI or Beeline</w:t>
      </w:r>
    </w:p>
    <w:p w:rsidR="00000000" w:rsidDel="00000000" w:rsidP="00000000" w:rsidRDefault="00000000" w:rsidRPr="00000000" w14:paraId="000001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Hive parses the query and creates an execution plan (you can see this with EXPLAIN)</w:t>
      </w:r>
    </w:p>
    <w:p w:rsidR="00000000" w:rsidDel="00000000" w:rsidP="00000000" w:rsidRDefault="00000000" w:rsidRPr="00000000" w14:paraId="000001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plan is sent to the execution engine — usually MapReduce or Tez</w:t>
      </w:r>
    </w:p>
    <w:p w:rsidR="00000000" w:rsidDel="00000000" w:rsidP="00000000" w:rsidRDefault="00000000" w:rsidRPr="00000000" w14:paraId="000001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engine reads data from HDFS, processes it across the cluster, and returns results</w:t>
      </w:r>
    </w:p>
    <w:p w:rsidR="00000000" w:rsidDel="00000000" w:rsidP="00000000" w:rsidRDefault="00000000" w:rsidRPr="00000000" w14:paraId="00000168">
      <w:pPr>
        <w:pBdr>
          <w:left w:color="2e5fa3" w:space="0" w:sz="8" w:val="single"/>
        </w:pBdr>
        <w:shd w:fill="eff6ff" w:val="clear"/>
        <w:spacing w:after="80" w:before="80" w:lineRule="auto"/>
        <w:ind w:left="360" w:firstLine="0"/>
        <w:rPr/>
      </w:pPr>
      <w:r w:rsidDel="00000000" w:rsidR="00000000" w:rsidRPr="00000000">
        <w:rPr>
          <w:rFonts w:ascii="Arial" w:cs="Arial" w:eastAsia="Arial" w:hAnsi="Arial"/>
          <w:b w:val="1"/>
          <w:bCs w:val="1"/>
          <w:i w:val="1"/>
          <w:iCs w:val="1"/>
          <w:color w:val="2e5fa3"/>
          <w:sz w:val="21"/>
          <w:szCs w:val="21"/>
          <w:rtl w:val="0"/>
        </w:rPr>
        <w:t xml:space="preserve">Note: </w:t>
      </w:r>
      <w:r w:rsidDel="00000000" w:rsidR="00000000" w:rsidRPr="00000000">
        <w:rPr>
          <w:rFonts w:ascii="Arial" w:cs="Arial" w:eastAsia="Arial" w:hAnsi="Arial"/>
          <w:i w:val="1"/>
          <w:iCs w:val="1"/>
          <w:color w:val="444444"/>
          <w:sz w:val="21"/>
          <w:szCs w:val="21"/>
          <w:rtl w:val="0"/>
        </w:rPr>
        <w:t xml:space="preserve">This is why even a simple SELECT COUNT(*) takes seconds in Hive — it launches a MapReduce job.</w:t>
      </w:r>
      <w:r w:rsidDel="00000000" w:rsidR="00000000" w:rsidRPr="00000000">
        <w:rPr>
          <w:rtl w:val="0"/>
        </w:rPr>
      </w:r>
    </w:p>
    <w:p w:rsidR="00000000" w:rsidDel="00000000" w:rsidP="00000000" w:rsidRDefault="00000000" w:rsidRPr="00000000" w14:paraId="00000169">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16A">
      <w:pPr>
        <w:pStyle w:val="Heading1"/>
        <w:shd w:fill="1f3864" w:val="clear"/>
        <w:spacing w:after="120" w:before="320" w:lineRule="auto"/>
        <w:rPr/>
      </w:pPr>
      <w:r w:rsidDel="00000000" w:rsidR="00000000" w:rsidRPr="00000000">
        <w:rPr>
          <w:rFonts w:ascii="Arial" w:cs="Arial" w:eastAsia="Arial" w:hAnsi="Arial"/>
          <w:b w:val="1"/>
          <w:bCs w:val="1"/>
          <w:color w:val="ffffff"/>
          <w:sz w:val="32"/>
          <w:szCs w:val="32"/>
          <w:rtl w:val="0"/>
        </w:rPr>
        <w:t xml:space="preserve">Chapter 2: Setting Up and Basic Commands</w:t>
      </w:r>
      <w:r w:rsidDel="00000000" w:rsidR="00000000" w:rsidRPr="00000000">
        <w:rPr>
          <w:rtl w:val="0"/>
        </w:rPr>
      </w:r>
    </w:p>
    <w:p w:rsidR="00000000" w:rsidDel="00000000" w:rsidP="00000000" w:rsidRDefault="00000000" w:rsidRPr="00000000" w14:paraId="0000016B">
      <w:pPr>
        <w:pStyle w:val="Heading2"/>
        <w:pBdr>
          <w:bottom w:color="2e5fa3" w:space="1" w:sz="4" w:val="single"/>
        </w:pBdr>
        <w:spacing w:after="100" w:before="240" w:lineRule="auto"/>
        <w:rPr/>
      </w:pPr>
      <w:r w:rsidDel="00000000" w:rsidR="00000000" w:rsidRPr="00000000">
        <w:rPr>
          <w:rFonts w:ascii="Arial" w:cs="Arial" w:eastAsia="Arial" w:hAnsi="Arial"/>
          <w:b w:val="1"/>
          <w:bCs w:val="1"/>
          <w:color w:val="2e5fa3"/>
          <w:sz w:val="26"/>
          <w:szCs w:val="26"/>
          <w:rtl w:val="0"/>
        </w:rPr>
        <w:t xml:space="preserve">2.1 Launching Hive</w:t>
      </w:r>
      <w:r w:rsidDel="00000000" w:rsidR="00000000" w:rsidRPr="00000000">
        <w:rPr>
          <w:rtl w:val="0"/>
        </w:rPr>
      </w:r>
    </w:p>
    <w:p w:rsidR="00000000" w:rsidDel="00000000" w:rsidP="00000000" w:rsidRDefault="00000000" w:rsidRPr="00000000" w14:paraId="0000016C">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hive                                         -- Launch Hive CLI</w:t>
      </w:r>
      <w:r w:rsidDel="00000000" w:rsidR="00000000" w:rsidRPr="00000000">
        <w:rPr>
          <w:rtl w:val="0"/>
        </w:rPr>
      </w:r>
    </w:p>
    <w:p w:rsidR="00000000" w:rsidDel="00000000" w:rsidP="00000000" w:rsidRDefault="00000000" w:rsidRPr="00000000" w14:paraId="0000016D">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beeline -u jdbc:hive2://localhost:10000       -- Launch via Beeline (HiveServer2)</w:t>
      </w:r>
      <w:r w:rsidDel="00000000" w:rsidR="00000000" w:rsidRPr="00000000">
        <w:rPr>
          <w:rtl w:val="0"/>
        </w:rPr>
      </w:r>
    </w:p>
    <w:p w:rsidR="00000000" w:rsidDel="00000000" w:rsidP="00000000" w:rsidRDefault="00000000" w:rsidRPr="00000000" w14:paraId="0000016E">
      <w:pPr>
        <w:shd w:fill="f0f4f8" w:val="clear"/>
        <w:spacing w:after="0" w:before="0" w:lineRule="auto"/>
        <w:rPr/>
      </w:pPr>
      <w:r w:rsidDel="00000000" w:rsidR="00000000" w:rsidRPr="00000000">
        <w:rPr>
          <w:rtl w:val="0"/>
        </w:rPr>
      </w:r>
    </w:p>
    <w:p w:rsidR="00000000" w:rsidDel="00000000" w:rsidP="00000000" w:rsidRDefault="00000000" w:rsidRPr="00000000" w14:paraId="0000016F">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Useful session settings</w:t>
      </w:r>
      <w:r w:rsidDel="00000000" w:rsidR="00000000" w:rsidRPr="00000000">
        <w:rPr>
          <w:rtl w:val="0"/>
        </w:rPr>
      </w:r>
    </w:p>
    <w:p w:rsidR="00000000" w:rsidDel="00000000" w:rsidP="00000000" w:rsidRDefault="00000000" w:rsidRPr="00000000" w14:paraId="00000170">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SET hive.cli.print.current.db = true;        -- Show current DB in the prompt</w:t>
      </w:r>
      <w:r w:rsidDel="00000000" w:rsidR="00000000" w:rsidRPr="00000000">
        <w:rPr>
          <w:rtl w:val="0"/>
        </w:rPr>
      </w:r>
    </w:p>
    <w:p w:rsidR="00000000" w:rsidDel="00000000" w:rsidP="00000000" w:rsidRDefault="00000000" w:rsidRPr="00000000" w14:paraId="00000171">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SET hive.cli.print.header = true;            -- Show column names in output</w:t>
      </w:r>
      <w:r w:rsidDel="00000000" w:rsidR="00000000" w:rsidRPr="00000000">
        <w:rPr>
          <w:rtl w:val="0"/>
        </w:rPr>
      </w:r>
    </w:p>
    <w:p w:rsidR="00000000" w:rsidDel="00000000" w:rsidP="00000000" w:rsidRDefault="00000000" w:rsidRPr="00000000" w14:paraId="00000172">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SET hive.exec.mode.local.auto = true;        -- Run small jobs locally (faster)</w:t>
      </w:r>
      <w:r w:rsidDel="00000000" w:rsidR="00000000" w:rsidRPr="00000000">
        <w:rPr>
          <w:rtl w:val="0"/>
        </w:rPr>
      </w:r>
    </w:p>
    <w:p w:rsidR="00000000" w:rsidDel="00000000" w:rsidP="00000000" w:rsidRDefault="00000000" w:rsidRPr="00000000" w14:paraId="00000173">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SET hive.execution.engine = tez;             -- Switch engine: mr / tez / spark</w:t>
      </w:r>
      <w:r w:rsidDel="00000000" w:rsidR="00000000" w:rsidRPr="00000000">
        <w:rPr>
          <w:rtl w:val="0"/>
        </w:rPr>
      </w:r>
    </w:p>
    <w:p w:rsidR="00000000" w:rsidDel="00000000" w:rsidP="00000000" w:rsidRDefault="00000000" w:rsidRPr="00000000" w14:paraId="00000174">
      <w:pPr>
        <w:spacing w:after="0" w:before="0" w:lineRule="auto"/>
        <w:rPr/>
      </w:pPr>
      <w:r w:rsidDel="00000000" w:rsidR="00000000" w:rsidRPr="00000000">
        <w:rPr>
          <w:rtl w:val="0"/>
        </w:rPr>
      </w:r>
    </w:p>
    <w:p w:rsidR="00000000" w:rsidDel="00000000" w:rsidP="00000000" w:rsidRDefault="00000000" w:rsidRPr="00000000" w14:paraId="00000175">
      <w:pPr>
        <w:pStyle w:val="Heading2"/>
        <w:pBdr>
          <w:bottom w:color="2e5fa3" w:space="1" w:sz="4" w:val="single"/>
        </w:pBdr>
        <w:spacing w:after="100" w:before="240" w:lineRule="auto"/>
        <w:rPr/>
      </w:pPr>
      <w:r w:rsidDel="00000000" w:rsidR="00000000" w:rsidRPr="00000000">
        <w:rPr>
          <w:rFonts w:ascii="Arial" w:cs="Arial" w:eastAsia="Arial" w:hAnsi="Arial"/>
          <w:b w:val="1"/>
          <w:bCs w:val="1"/>
          <w:color w:val="2e5fa3"/>
          <w:sz w:val="26"/>
          <w:szCs w:val="26"/>
          <w:rtl w:val="0"/>
        </w:rPr>
        <w:t xml:space="preserve">2.2 Running Queries from Terminal</w:t>
      </w:r>
      <w:r w:rsidDel="00000000" w:rsidR="00000000" w:rsidRPr="00000000">
        <w:rPr>
          <w:rtl w:val="0"/>
        </w:rPr>
      </w:r>
    </w:p>
    <w:p w:rsidR="00000000" w:rsidDel="00000000" w:rsidP="00000000" w:rsidRDefault="00000000" w:rsidRPr="00000000" w14:paraId="00000176">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Run a single query without entering interactive mode</w:t>
      </w:r>
      <w:r w:rsidDel="00000000" w:rsidR="00000000" w:rsidRPr="00000000">
        <w:rPr>
          <w:rtl w:val="0"/>
        </w:rPr>
      </w:r>
    </w:p>
    <w:p w:rsidR="00000000" w:rsidDel="00000000" w:rsidP="00000000" w:rsidRDefault="00000000" w:rsidRPr="00000000" w14:paraId="00000177">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hive -e "SELECT * FROM nyse LIMIT 5;"</w:t>
      </w:r>
      <w:r w:rsidDel="00000000" w:rsidR="00000000" w:rsidRPr="00000000">
        <w:rPr>
          <w:rtl w:val="0"/>
        </w:rPr>
      </w:r>
    </w:p>
    <w:p w:rsidR="00000000" w:rsidDel="00000000" w:rsidP="00000000" w:rsidRDefault="00000000" w:rsidRPr="00000000" w14:paraId="00000178">
      <w:pPr>
        <w:shd w:fill="f0f4f8" w:val="clear"/>
        <w:spacing w:after="0" w:before="0" w:lineRule="auto"/>
        <w:rPr/>
      </w:pPr>
      <w:r w:rsidDel="00000000" w:rsidR="00000000" w:rsidRPr="00000000">
        <w:rPr>
          <w:rtl w:val="0"/>
        </w:rPr>
      </w:r>
    </w:p>
    <w:p w:rsidR="00000000" w:rsidDel="00000000" w:rsidP="00000000" w:rsidRDefault="00000000" w:rsidRPr="00000000" w14:paraId="00000179">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Run a query with headers, formatted as columns</w:t>
      </w:r>
      <w:r w:rsidDel="00000000" w:rsidR="00000000" w:rsidRPr="00000000">
        <w:rPr>
          <w:rtl w:val="0"/>
        </w:rPr>
      </w:r>
    </w:p>
    <w:p w:rsidR="00000000" w:rsidDel="00000000" w:rsidP="00000000" w:rsidRDefault="00000000" w:rsidRPr="00000000" w14:paraId="0000017A">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hive -e "set hive.cli.print.header=true; SELECT * FROM nyse LIMIT 10;" | column -t</w:t>
      </w:r>
      <w:r w:rsidDel="00000000" w:rsidR="00000000" w:rsidRPr="00000000">
        <w:rPr>
          <w:rtl w:val="0"/>
        </w:rPr>
      </w:r>
    </w:p>
    <w:p w:rsidR="00000000" w:rsidDel="00000000" w:rsidP="00000000" w:rsidRDefault="00000000" w:rsidRPr="00000000" w14:paraId="0000017B">
      <w:pPr>
        <w:shd w:fill="f0f4f8" w:val="clear"/>
        <w:spacing w:after="0" w:before="0" w:lineRule="auto"/>
        <w:rPr/>
      </w:pPr>
      <w:r w:rsidDel="00000000" w:rsidR="00000000" w:rsidRPr="00000000">
        <w:rPr>
          <w:rtl w:val="0"/>
        </w:rPr>
      </w:r>
    </w:p>
    <w:p w:rsidR="00000000" w:rsidDel="00000000" w:rsidP="00000000" w:rsidRDefault="00000000" w:rsidRPr="00000000" w14:paraId="0000017C">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Run a .hql script file</w:t>
      </w:r>
      <w:r w:rsidDel="00000000" w:rsidR="00000000" w:rsidRPr="00000000">
        <w:rPr>
          <w:rtl w:val="0"/>
        </w:rPr>
      </w:r>
    </w:p>
    <w:p w:rsidR="00000000" w:rsidDel="00000000" w:rsidP="00000000" w:rsidRDefault="00000000" w:rsidRPr="00000000" w14:paraId="0000017D">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hive -f /path/to/script.hql</w:t>
      </w:r>
      <w:r w:rsidDel="00000000" w:rsidR="00000000" w:rsidRPr="00000000">
        <w:rPr>
          <w:rtl w:val="0"/>
        </w:rPr>
      </w:r>
    </w:p>
    <w:p w:rsidR="00000000" w:rsidDel="00000000" w:rsidP="00000000" w:rsidRDefault="00000000" w:rsidRPr="00000000" w14:paraId="0000017E">
      <w:pPr>
        <w:pBdr>
          <w:left w:color="2e5fa3" w:space="0" w:sz="8" w:val="single"/>
        </w:pBdr>
        <w:shd w:fill="eff6ff" w:val="clear"/>
        <w:spacing w:after="80" w:before="80" w:lineRule="auto"/>
        <w:ind w:left="360" w:firstLine="0"/>
        <w:rPr/>
      </w:pPr>
      <w:r w:rsidDel="00000000" w:rsidR="00000000" w:rsidRPr="00000000">
        <w:rPr>
          <w:rFonts w:ascii="Arial" w:cs="Arial" w:eastAsia="Arial" w:hAnsi="Arial"/>
          <w:b w:val="1"/>
          <w:bCs w:val="1"/>
          <w:i w:val="1"/>
          <w:iCs w:val="1"/>
          <w:color w:val="2e5fa3"/>
          <w:sz w:val="21"/>
          <w:szCs w:val="21"/>
          <w:rtl w:val="0"/>
        </w:rPr>
        <w:t xml:space="preserve">Note: </w:t>
      </w:r>
      <w:r w:rsidDel="00000000" w:rsidR="00000000" w:rsidRPr="00000000">
        <w:rPr>
          <w:rFonts w:ascii="Arial" w:cs="Arial" w:eastAsia="Arial" w:hAnsi="Arial"/>
          <w:i w:val="1"/>
          <w:iCs w:val="1"/>
          <w:color w:val="444444"/>
          <w:sz w:val="21"/>
          <w:szCs w:val="21"/>
          <w:rtl w:val="0"/>
        </w:rPr>
        <w:t xml:space="preserve">Use -f for multi-statement scripts. Use -e for quick one-liners from the terminal.</w:t>
      </w:r>
      <w:r w:rsidDel="00000000" w:rsidR="00000000" w:rsidRPr="00000000">
        <w:rPr>
          <w:rtl w:val="0"/>
        </w:rPr>
      </w:r>
    </w:p>
    <w:p w:rsidR="00000000" w:rsidDel="00000000" w:rsidP="00000000" w:rsidRDefault="00000000" w:rsidRPr="00000000" w14:paraId="0000017F">
      <w:pPr>
        <w:pStyle w:val="Heading2"/>
        <w:pBdr>
          <w:bottom w:color="2e5fa3" w:space="1" w:sz="4" w:val="single"/>
        </w:pBdr>
        <w:spacing w:after="100" w:before="240" w:lineRule="auto"/>
        <w:rPr/>
      </w:pPr>
      <w:r w:rsidDel="00000000" w:rsidR="00000000" w:rsidRPr="00000000">
        <w:rPr>
          <w:rFonts w:ascii="Arial" w:cs="Arial" w:eastAsia="Arial" w:hAnsi="Arial"/>
          <w:b w:val="1"/>
          <w:bCs w:val="1"/>
          <w:color w:val="2e5fa3"/>
          <w:sz w:val="26"/>
          <w:szCs w:val="26"/>
          <w:rtl w:val="0"/>
        </w:rPr>
        <w:t xml:space="preserve">2.3 Database Operations</w:t>
      </w:r>
      <w:r w:rsidDel="00000000" w:rsidR="00000000" w:rsidRPr="00000000">
        <w:rPr>
          <w:rtl w:val="0"/>
        </w:rPr>
      </w:r>
    </w:p>
    <w:p w:rsidR="00000000" w:rsidDel="00000000" w:rsidP="00000000" w:rsidRDefault="00000000" w:rsidRPr="00000000" w14:paraId="00000180">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Create a database</w:t>
      </w:r>
      <w:r w:rsidDel="00000000" w:rsidR="00000000" w:rsidRPr="00000000">
        <w:rPr>
          <w:rtl w:val="0"/>
        </w:rPr>
      </w:r>
    </w:p>
    <w:p w:rsidR="00000000" w:rsidDel="00000000" w:rsidP="00000000" w:rsidRDefault="00000000" w:rsidRPr="00000000" w14:paraId="00000181">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CREATE DATABASE IF NOT EXISTS training_db</w:t>
      </w:r>
      <w:r w:rsidDel="00000000" w:rsidR="00000000" w:rsidRPr="00000000">
        <w:rPr>
          <w:rtl w:val="0"/>
        </w:rPr>
      </w:r>
    </w:p>
    <w:p w:rsidR="00000000" w:rsidDel="00000000" w:rsidP="00000000" w:rsidRDefault="00000000" w:rsidRPr="00000000" w14:paraId="00000182">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COMMENT "Database for training practicals"</w:t>
      </w:r>
      <w:r w:rsidDel="00000000" w:rsidR="00000000" w:rsidRPr="00000000">
        <w:rPr>
          <w:rtl w:val="0"/>
        </w:rPr>
      </w:r>
    </w:p>
    <w:p w:rsidR="00000000" w:rsidDel="00000000" w:rsidP="00000000" w:rsidRDefault="00000000" w:rsidRPr="00000000" w14:paraId="00000183">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LOCATION "/user/hive/warehouse/training.db"</w:t>
      </w:r>
      <w:r w:rsidDel="00000000" w:rsidR="00000000" w:rsidRPr="00000000">
        <w:rPr>
          <w:rtl w:val="0"/>
        </w:rPr>
      </w:r>
    </w:p>
    <w:p w:rsidR="00000000" w:rsidDel="00000000" w:rsidP="00000000" w:rsidRDefault="00000000" w:rsidRPr="00000000" w14:paraId="00000184">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WITH DBPROPERTIES ("creator"="instructor");</w:t>
      </w:r>
      <w:r w:rsidDel="00000000" w:rsidR="00000000" w:rsidRPr="00000000">
        <w:rPr>
          <w:rtl w:val="0"/>
        </w:rPr>
      </w:r>
    </w:p>
    <w:p w:rsidR="00000000" w:rsidDel="00000000" w:rsidP="00000000" w:rsidRDefault="00000000" w:rsidRPr="00000000" w14:paraId="00000185">
      <w:pPr>
        <w:shd w:fill="f0f4f8" w:val="clear"/>
        <w:spacing w:after="0" w:before="0" w:lineRule="auto"/>
        <w:rPr/>
      </w:pPr>
      <w:r w:rsidDel="00000000" w:rsidR="00000000" w:rsidRPr="00000000">
        <w:rPr>
          <w:rtl w:val="0"/>
        </w:rPr>
      </w:r>
    </w:p>
    <w:p w:rsidR="00000000" w:rsidDel="00000000" w:rsidP="00000000" w:rsidRDefault="00000000" w:rsidRPr="00000000" w14:paraId="00000186">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SHOW DATABASES;                           -- List all databases</w:t>
      </w:r>
      <w:r w:rsidDel="00000000" w:rsidR="00000000" w:rsidRPr="00000000">
        <w:rPr>
          <w:rtl w:val="0"/>
        </w:rPr>
      </w:r>
    </w:p>
    <w:p w:rsidR="00000000" w:rsidDel="00000000" w:rsidP="00000000" w:rsidRDefault="00000000" w:rsidRPr="00000000" w14:paraId="00000187">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SHOW DATABASES LIKE "train*";             -- Filter by pattern</w:t>
      </w:r>
      <w:r w:rsidDel="00000000" w:rsidR="00000000" w:rsidRPr="00000000">
        <w:rPr>
          <w:rtl w:val="0"/>
        </w:rPr>
      </w:r>
    </w:p>
    <w:p w:rsidR="00000000" w:rsidDel="00000000" w:rsidP="00000000" w:rsidRDefault="00000000" w:rsidRPr="00000000" w14:paraId="00000188">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USE training_db;                          -- Switch to a database</w:t>
      </w:r>
      <w:r w:rsidDel="00000000" w:rsidR="00000000" w:rsidRPr="00000000">
        <w:rPr>
          <w:rtl w:val="0"/>
        </w:rPr>
      </w:r>
    </w:p>
    <w:p w:rsidR="00000000" w:rsidDel="00000000" w:rsidP="00000000" w:rsidRDefault="00000000" w:rsidRPr="00000000" w14:paraId="00000189">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DESCRIBE DATABASE EXTENDED training_db;   -- Full database details</w:t>
      </w:r>
      <w:r w:rsidDel="00000000" w:rsidR="00000000" w:rsidRPr="00000000">
        <w:rPr>
          <w:rtl w:val="0"/>
        </w:rPr>
      </w:r>
    </w:p>
    <w:p w:rsidR="00000000" w:rsidDel="00000000" w:rsidP="00000000" w:rsidRDefault="00000000" w:rsidRPr="00000000" w14:paraId="0000018A">
      <w:pPr>
        <w:shd w:fill="f0f4f8" w:val="clear"/>
        <w:spacing w:after="0" w:before="0" w:lineRule="auto"/>
        <w:rPr/>
      </w:pPr>
      <w:r w:rsidDel="00000000" w:rsidR="00000000" w:rsidRPr="00000000">
        <w:rPr>
          <w:rtl w:val="0"/>
        </w:rPr>
      </w:r>
    </w:p>
    <w:p w:rsidR="00000000" w:rsidDel="00000000" w:rsidP="00000000" w:rsidRDefault="00000000" w:rsidRPr="00000000" w14:paraId="0000018B">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Drop a database (CASCADE removes all tables inside)</w:t>
      </w:r>
      <w:r w:rsidDel="00000000" w:rsidR="00000000" w:rsidRPr="00000000">
        <w:rPr>
          <w:rtl w:val="0"/>
        </w:rPr>
      </w:r>
    </w:p>
    <w:p w:rsidR="00000000" w:rsidDel="00000000" w:rsidP="00000000" w:rsidRDefault="00000000" w:rsidRPr="00000000" w14:paraId="0000018C">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DROP DATABASE IF EXISTS training_db CASCADE;</w:t>
      </w:r>
      <w:r w:rsidDel="00000000" w:rsidR="00000000" w:rsidRPr="00000000">
        <w:rPr>
          <w:rtl w:val="0"/>
        </w:rPr>
      </w:r>
    </w:p>
    <w:p w:rsidR="00000000" w:rsidDel="00000000" w:rsidP="00000000" w:rsidRDefault="00000000" w:rsidRPr="00000000" w14:paraId="0000018D">
      <w:pPr>
        <w:pBdr>
          <w:left w:color="2e5fa3" w:space="0" w:sz="8" w:val="single"/>
        </w:pBdr>
        <w:shd w:fill="eff6ff" w:val="clear"/>
        <w:spacing w:after="80" w:before="80" w:lineRule="auto"/>
        <w:ind w:left="360" w:firstLine="0"/>
        <w:rPr/>
      </w:pPr>
      <w:r w:rsidDel="00000000" w:rsidR="00000000" w:rsidRPr="00000000">
        <w:rPr>
          <w:rFonts w:ascii="Arial" w:cs="Arial" w:eastAsia="Arial" w:hAnsi="Arial"/>
          <w:b w:val="1"/>
          <w:bCs w:val="1"/>
          <w:i w:val="1"/>
          <w:iCs w:val="1"/>
          <w:color w:val="2e5fa3"/>
          <w:sz w:val="21"/>
          <w:szCs w:val="21"/>
          <w:rtl w:val="0"/>
        </w:rPr>
        <w:t xml:space="preserve">Note: </w:t>
      </w:r>
      <w:r w:rsidDel="00000000" w:rsidR="00000000" w:rsidRPr="00000000">
        <w:rPr>
          <w:rFonts w:ascii="Arial" w:cs="Arial" w:eastAsia="Arial" w:hAnsi="Arial"/>
          <w:i w:val="1"/>
          <w:iCs w:val="1"/>
          <w:color w:val="444444"/>
          <w:sz w:val="21"/>
          <w:szCs w:val="21"/>
          <w:rtl w:val="0"/>
        </w:rPr>
        <w:t xml:space="preserve">Without CASCADE, DROP DATABASE fails if the database still contains tables.</w:t>
      </w:r>
      <w:r w:rsidDel="00000000" w:rsidR="00000000" w:rsidRPr="00000000">
        <w:rPr>
          <w:rtl w:val="0"/>
        </w:rPr>
      </w:r>
    </w:p>
    <w:p w:rsidR="00000000" w:rsidDel="00000000" w:rsidP="00000000" w:rsidRDefault="00000000" w:rsidRPr="00000000" w14:paraId="0000018E">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18F">
      <w:pPr>
        <w:pStyle w:val="Heading1"/>
        <w:shd w:fill="1f3864" w:val="clear"/>
        <w:spacing w:after="120" w:before="320" w:lineRule="auto"/>
        <w:rPr/>
      </w:pPr>
      <w:r w:rsidDel="00000000" w:rsidR="00000000" w:rsidRPr="00000000">
        <w:rPr>
          <w:rFonts w:ascii="Arial" w:cs="Arial" w:eastAsia="Arial" w:hAnsi="Arial"/>
          <w:b w:val="1"/>
          <w:bCs w:val="1"/>
          <w:color w:val="ffffff"/>
          <w:sz w:val="32"/>
          <w:szCs w:val="32"/>
          <w:rtl w:val="0"/>
        </w:rPr>
        <w:t xml:space="preserve">Chapter 3: Data Types</w:t>
      </w:r>
      <w:r w:rsidDel="00000000" w:rsidR="00000000" w:rsidRPr="00000000">
        <w:rPr>
          <w:rtl w:val="0"/>
        </w:rPr>
      </w:r>
    </w:p>
    <w:p w:rsidR="00000000" w:rsidDel="00000000" w:rsidP="00000000" w:rsidRDefault="00000000" w:rsidRPr="00000000" w14:paraId="00000190">
      <w:pPr>
        <w:spacing w:after="80" w:before="0" w:lineRule="auto"/>
        <w:rPr/>
      </w:pPr>
      <w:r w:rsidDel="00000000" w:rsidR="00000000" w:rsidRPr="00000000">
        <w:rPr>
          <w:rFonts w:ascii="Arial" w:cs="Arial" w:eastAsia="Arial" w:hAnsi="Arial"/>
          <w:b w:val="0"/>
          <w:bCs w:val="0"/>
          <w:sz w:val="22"/>
          <w:szCs w:val="22"/>
          <w:rtl w:val="0"/>
        </w:rPr>
        <w:t xml:space="preserve">Choosing the right data type matters for storage efficiency and correct query results.</w:t>
      </w:r>
      <w:r w:rsidDel="00000000" w:rsidR="00000000" w:rsidRPr="00000000">
        <w:rPr>
          <w:rtl w:val="0"/>
        </w:rPr>
      </w:r>
    </w:p>
    <w:p w:rsidR="00000000" w:rsidDel="00000000" w:rsidP="00000000" w:rsidRDefault="00000000" w:rsidRPr="00000000" w14:paraId="00000191">
      <w:pPr>
        <w:pStyle w:val="Heading2"/>
        <w:pBdr>
          <w:bottom w:color="2e5fa3" w:space="1" w:sz="4" w:val="single"/>
        </w:pBdr>
        <w:spacing w:after="100" w:before="240" w:lineRule="auto"/>
        <w:rPr/>
      </w:pPr>
      <w:r w:rsidDel="00000000" w:rsidR="00000000" w:rsidRPr="00000000">
        <w:rPr>
          <w:rFonts w:ascii="Arial" w:cs="Arial" w:eastAsia="Arial" w:hAnsi="Arial"/>
          <w:b w:val="1"/>
          <w:bCs w:val="1"/>
          <w:color w:val="2e5fa3"/>
          <w:sz w:val="26"/>
          <w:szCs w:val="26"/>
          <w:rtl w:val="0"/>
        </w:rPr>
        <w:t xml:space="preserve">3.1 Primitive Types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000"/>
        <w:gridCol w:w="5860"/>
        <w:tblGridChange w:id="0">
          <w:tblGrid>
            <w:gridCol w:w="1500"/>
            <w:gridCol w:w="2000"/>
            <w:gridCol w:w="5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fa3" w:val="clear"/>
            <w:tcMar>
              <w:top w:w="80.0" w:type="dxa"/>
              <w:left w:w="120.0" w:type="dxa"/>
              <w:bottom w:w="80.0" w:type="dxa"/>
              <w:right w:w="120.0" w:type="dxa"/>
            </w:tcMar>
          </w:tcPr>
          <w:p w:rsidR="00000000" w:rsidDel="00000000" w:rsidP="00000000" w:rsidRDefault="00000000" w:rsidRPr="00000000" w14:paraId="00000192">
            <w:pPr>
              <w:rPr/>
            </w:pPr>
            <w:r w:rsidDel="00000000" w:rsidR="00000000" w:rsidRPr="00000000">
              <w:rPr>
                <w:rFonts w:ascii="Arial" w:cs="Arial" w:eastAsia="Arial" w:hAnsi="Arial"/>
                <w:b w:val="1"/>
                <w:bCs w:val="1"/>
                <w:color w:val="ffffff"/>
                <w:sz w:val="20"/>
                <w:szCs w:val="20"/>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80.0" w:type="dxa"/>
              <w:left w:w="120.0" w:type="dxa"/>
              <w:bottom w:w="80.0" w:type="dxa"/>
              <w:right w:w="120.0" w:type="dxa"/>
            </w:tcMar>
          </w:tcPr>
          <w:p w:rsidR="00000000" w:rsidDel="00000000" w:rsidP="00000000" w:rsidRDefault="00000000" w:rsidRPr="00000000" w14:paraId="00000193">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95">
            <w:pPr>
              <w:rPr/>
            </w:pPr>
            <w:r w:rsidDel="00000000" w:rsidR="00000000" w:rsidRPr="00000000">
              <w:rPr>
                <w:rFonts w:ascii="Arial" w:cs="Arial" w:eastAsia="Arial" w:hAnsi="Arial"/>
                <w:sz w:val="20"/>
                <w:szCs w:val="20"/>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96">
            <w:pPr>
              <w:rPr/>
            </w:pPr>
            <w:r w:rsidDel="00000000" w:rsidR="00000000" w:rsidRPr="00000000">
              <w:rPr>
                <w:rFonts w:ascii="Arial" w:cs="Arial" w:eastAsia="Arial" w:hAnsi="Arial"/>
                <w:sz w:val="20"/>
                <w:szCs w:val="20"/>
                <w:rtl w:val="0"/>
              </w:rPr>
              <w:t xml:space="preserve">TINYINT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97">
            <w:pPr>
              <w:rPr/>
            </w:pPr>
            <w:r w:rsidDel="00000000" w:rsidR="00000000" w:rsidRPr="00000000">
              <w:rPr>
                <w:rFonts w:ascii="Arial" w:cs="Arial" w:eastAsia="Arial" w:hAnsi="Arial"/>
                <w:sz w:val="20"/>
                <w:szCs w:val="20"/>
                <w:rtl w:val="0"/>
              </w:rPr>
              <w:t xml:space="preserve">1 byte, -128 to 127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198">
            <w:pPr>
              <w:rPr/>
            </w:pPr>
            <w:r w:rsidDel="00000000" w:rsidR="00000000" w:rsidRPr="00000000">
              <w:rPr>
                <w:rFonts w:ascii="Arial" w:cs="Arial" w:eastAsia="Arial" w:hAnsi="Arial"/>
                <w:sz w:val="20"/>
                <w:szCs w:val="20"/>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199">
            <w:pPr>
              <w:rPr/>
            </w:pPr>
            <w:r w:rsidDel="00000000" w:rsidR="00000000" w:rsidRPr="00000000">
              <w:rPr>
                <w:rFonts w:ascii="Arial" w:cs="Arial" w:eastAsia="Arial" w:hAnsi="Arial"/>
                <w:sz w:val="20"/>
                <w:szCs w:val="20"/>
                <w:rtl w:val="0"/>
              </w:rPr>
              <w:t xml:space="preserve">SMALLINT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19A">
            <w:pPr>
              <w:rPr/>
            </w:pPr>
            <w:r w:rsidDel="00000000" w:rsidR="00000000" w:rsidRPr="00000000">
              <w:rPr>
                <w:rFonts w:ascii="Arial" w:cs="Arial" w:eastAsia="Arial" w:hAnsi="Arial"/>
                <w:sz w:val="20"/>
                <w:szCs w:val="20"/>
                <w:rtl w:val="0"/>
              </w:rPr>
              <w:t xml:space="preserve">2 bytes, -32768 to 32767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9B">
            <w:pPr>
              <w:rPr/>
            </w:pPr>
            <w:r w:rsidDel="00000000" w:rsidR="00000000" w:rsidRPr="00000000">
              <w:rPr>
                <w:rFonts w:ascii="Arial" w:cs="Arial" w:eastAsia="Arial" w:hAnsi="Arial"/>
                <w:sz w:val="20"/>
                <w:szCs w:val="20"/>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9C">
            <w:pPr>
              <w:rPr/>
            </w:pPr>
            <w:r w:rsidDel="00000000" w:rsidR="00000000" w:rsidRPr="00000000">
              <w:rPr>
                <w:rFonts w:ascii="Arial" w:cs="Arial" w:eastAsia="Arial" w:hAnsi="Arial"/>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9D">
            <w:pPr>
              <w:rPr/>
            </w:pPr>
            <w:r w:rsidDel="00000000" w:rsidR="00000000" w:rsidRPr="00000000">
              <w:rPr>
                <w:rFonts w:ascii="Arial" w:cs="Arial" w:eastAsia="Arial" w:hAnsi="Arial"/>
                <w:sz w:val="20"/>
                <w:szCs w:val="20"/>
                <w:rtl w:val="0"/>
              </w:rPr>
              <w:t xml:space="preserve">4 bytes, standard integer — use for IDs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19E">
            <w:pPr>
              <w:rPr/>
            </w:pPr>
            <w:r w:rsidDel="00000000" w:rsidR="00000000" w:rsidRPr="00000000">
              <w:rPr>
                <w:rFonts w:ascii="Arial" w:cs="Arial" w:eastAsia="Arial" w:hAnsi="Arial"/>
                <w:sz w:val="20"/>
                <w:szCs w:val="20"/>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19F">
            <w:pPr>
              <w:rPr/>
            </w:pPr>
            <w:r w:rsidDel="00000000" w:rsidR="00000000" w:rsidRPr="00000000">
              <w:rPr>
                <w:rFonts w:ascii="Arial" w:cs="Arial" w:eastAsia="Arial" w:hAnsi="Arial"/>
                <w:sz w:val="20"/>
                <w:szCs w:val="20"/>
                <w:rtl w:val="0"/>
              </w:rPr>
              <w:t xml:space="preserve">BIGINT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1A0">
            <w:pPr>
              <w:rPr/>
            </w:pPr>
            <w:r w:rsidDel="00000000" w:rsidR="00000000" w:rsidRPr="00000000">
              <w:rPr>
                <w:rFonts w:ascii="Arial" w:cs="Arial" w:eastAsia="Arial" w:hAnsi="Arial"/>
                <w:sz w:val="20"/>
                <w:szCs w:val="20"/>
                <w:rtl w:val="0"/>
              </w:rPr>
              <w:t xml:space="preserve">8 bytes, for very large numbers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A1">
            <w:pPr>
              <w:rPr/>
            </w:pPr>
            <w:r w:rsidDel="00000000" w:rsidR="00000000" w:rsidRPr="00000000">
              <w:rPr>
                <w:rFonts w:ascii="Arial" w:cs="Arial" w:eastAsia="Arial" w:hAnsi="Arial"/>
                <w:sz w:val="20"/>
                <w:szCs w:val="20"/>
                <w:rtl w:val="0"/>
              </w:rPr>
              <w:t xml:space="preserve">Decimal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A2">
            <w:pPr>
              <w:rPr/>
            </w:pPr>
            <w:r w:rsidDel="00000000" w:rsidR="00000000" w:rsidRPr="00000000">
              <w:rPr>
                <w:rFonts w:ascii="Arial" w:cs="Arial" w:eastAsia="Arial" w:hAnsi="Arial"/>
                <w:sz w:val="20"/>
                <w:szCs w:val="20"/>
                <w:rtl w:val="0"/>
              </w:rPr>
              <w:t xml:space="preserve">FLOAT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A3">
            <w:pPr>
              <w:rPr/>
            </w:pPr>
            <w:r w:rsidDel="00000000" w:rsidR="00000000" w:rsidRPr="00000000">
              <w:rPr>
                <w:rFonts w:ascii="Arial" w:cs="Arial" w:eastAsia="Arial" w:hAnsi="Arial"/>
                <w:sz w:val="20"/>
                <w:szCs w:val="20"/>
                <w:rtl w:val="0"/>
              </w:rPr>
              <w:t xml:space="preserve">4-byte single precision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1A4">
            <w:pPr>
              <w:rPr/>
            </w:pPr>
            <w:r w:rsidDel="00000000" w:rsidR="00000000" w:rsidRPr="00000000">
              <w:rPr>
                <w:rFonts w:ascii="Arial" w:cs="Arial" w:eastAsia="Arial" w:hAnsi="Arial"/>
                <w:sz w:val="20"/>
                <w:szCs w:val="20"/>
                <w:rtl w:val="0"/>
              </w:rPr>
              <w:t xml:space="preserve">Decimal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1A5">
            <w:pPr>
              <w:rPr/>
            </w:pPr>
            <w:r w:rsidDel="00000000" w:rsidR="00000000" w:rsidRPr="00000000">
              <w:rPr>
                <w:rFonts w:ascii="Arial" w:cs="Arial" w:eastAsia="Arial" w:hAnsi="Arial"/>
                <w:sz w:val="20"/>
                <w:szCs w:val="20"/>
                <w:rtl w:val="0"/>
              </w:rPr>
              <w:t xml:space="preserve">DOUBLE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1A6">
            <w:pPr>
              <w:rPr/>
            </w:pPr>
            <w:r w:rsidDel="00000000" w:rsidR="00000000" w:rsidRPr="00000000">
              <w:rPr>
                <w:rFonts w:ascii="Arial" w:cs="Arial" w:eastAsia="Arial" w:hAnsi="Arial"/>
                <w:sz w:val="20"/>
                <w:szCs w:val="20"/>
                <w:rtl w:val="0"/>
              </w:rPr>
              <w:t xml:space="preserve">8-byte double precision — preferred over FLOAT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A7">
            <w:pPr>
              <w:rPr/>
            </w:pPr>
            <w:r w:rsidDel="00000000" w:rsidR="00000000" w:rsidRPr="00000000">
              <w:rPr>
                <w:rFonts w:ascii="Arial" w:cs="Arial" w:eastAsia="Arial" w:hAnsi="Arial"/>
                <w:sz w:val="20"/>
                <w:szCs w:val="20"/>
                <w:rtl w:val="0"/>
              </w:rPr>
              <w:t xml:space="preserve">Decimal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A8">
            <w:pPr>
              <w:rPr/>
            </w:pPr>
            <w:r w:rsidDel="00000000" w:rsidR="00000000" w:rsidRPr="00000000">
              <w:rPr>
                <w:rFonts w:ascii="Arial" w:cs="Arial" w:eastAsia="Arial" w:hAnsi="Arial"/>
                <w:sz w:val="20"/>
                <w:szCs w:val="20"/>
                <w:rtl w:val="0"/>
              </w:rPr>
              <w:t xml:space="preserve">DECIMAL(p,s)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A9">
            <w:pPr>
              <w:rPr/>
            </w:pPr>
            <w:r w:rsidDel="00000000" w:rsidR="00000000" w:rsidRPr="00000000">
              <w:rPr>
                <w:rFonts w:ascii="Arial" w:cs="Arial" w:eastAsia="Arial" w:hAnsi="Arial"/>
                <w:sz w:val="20"/>
                <w:szCs w:val="20"/>
                <w:rtl w:val="0"/>
              </w:rPr>
              <w:t xml:space="preserve">Exact decimal — use DECIMAL(10,2) for money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1AA">
            <w:pPr>
              <w:rPr/>
            </w:pPr>
            <w:r w:rsidDel="00000000" w:rsidR="00000000" w:rsidRPr="00000000">
              <w:rPr>
                <w:rFonts w:ascii="Arial" w:cs="Arial" w:eastAsia="Arial" w:hAnsi="Arial"/>
                <w:sz w:val="20"/>
                <w:szCs w:val="20"/>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1AB">
            <w:pPr>
              <w:rPr/>
            </w:pPr>
            <w:r w:rsidDel="00000000" w:rsidR="00000000" w:rsidRPr="00000000">
              <w:rPr>
                <w:rFonts w:ascii="Arial" w:cs="Arial" w:eastAsia="Arial" w:hAnsi="Arial"/>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1AC">
            <w:pPr>
              <w:rPr/>
            </w:pPr>
            <w:r w:rsidDel="00000000" w:rsidR="00000000" w:rsidRPr="00000000">
              <w:rPr>
                <w:rFonts w:ascii="Arial" w:cs="Arial" w:eastAsia="Arial" w:hAnsi="Arial"/>
                <w:sz w:val="20"/>
                <w:szCs w:val="20"/>
                <w:rtl w:val="0"/>
              </w:rPr>
              <w:t xml:space="preserve">Variable-length text — most commonly used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AD">
            <w:pPr>
              <w:rPr/>
            </w:pPr>
            <w:r w:rsidDel="00000000" w:rsidR="00000000" w:rsidRPr="00000000">
              <w:rPr>
                <w:rFonts w:ascii="Arial" w:cs="Arial" w:eastAsia="Arial" w:hAnsi="Arial"/>
                <w:sz w:val="20"/>
                <w:szCs w:val="20"/>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AE">
            <w:pPr>
              <w:rPr/>
            </w:pPr>
            <w:r w:rsidDel="00000000" w:rsidR="00000000" w:rsidRPr="00000000">
              <w:rPr>
                <w:rFonts w:ascii="Arial" w:cs="Arial" w:eastAsia="Arial" w:hAnsi="Arial"/>
                <w:sz w:val="20"/>
                <w:szCs w:val="20"/>
                <w:rtl w:val="0"/>
              </w:rPr>
              <w:t xml:space="preserve">VARCHAR(n)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AF">
            <w:pPr>
              <w:rPr/>
            </w:pPr>
            <w:r w:rsidDel="00000000" w:rsidR="00000000" w:rsidRPr="00000000">
              <w:rPr>
                <w:rFonts w:ascii="Arial" w:cs="Arial" w:eastAsia="Arial" w:hAnsi="Arial"/>
                <w:sz w:val="20"/>
                <w:szCs w:val="20"/>
                <w:rtl w:val="0"/>
              </w:rPr>
              <w:t xml:space="preserve">Variable-length, max n characters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1B0">
            <w:pPr>
              <w:rPr/>
            </w:pPr>
            <w:r w:rsidDel="00000000" w:rsidR="00000000" w:rsidRPr="00000000">
              <w:rPr>
                <w:rFonts w:ascii="Arial" w:cs="Arial" w:eastAsia="Arial" w:hAnsi="Arial"/>
                <w:sz w:val="20"/>
                <w:szCs w:val="20"/>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1B1">
            <w:pPr>
              <w:rPr/>
            </w:pPr>
            <w:r w:rsidDel="00000000" w:rsidR="00000000" w:rsidRPr="00000000">
              <w:rPr>
                <w:rFonts w:ascii="Arial" w:cs="Arial" w:eastAsia="Arial" w:hAnsi="Arial"/>
                <w:sz w:val="20"/>
                <w:szCs w:val="20"/>
                <w:rtl w:val="0"/>
              </w:rPr>
              <w:t xml:space="preserve">CHAR(n)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1B2">
            <w:pPr>
              <w:rPr/>
            </w:pPr>
            <w:r w:rsidDel="00000000" w:rsidR="00000000" w:rsidRPr="00000000">
              <w:rPr>
                <w:rFonts w:ascii="Arial" w:cs="Arial" w:eastAsia="Arial" w:hAnsi="Arial"/>
                <w:sz w:val="20"/>
                <w:szCs w:val="20"/>
                <w:rtl w:val="0"/>
              </w:rPr>
              <w:t xml:space="preserve">Fixed-length n characters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B3">
            <w:pPr>
              <w:rPr/>
            </w:pPr>
            <w:r w:rsidDel="00000000" w:rsidR="00000000" w:rsidRPr="00000000">
              <w:rPr>
                <w:rFonts w:ascii="Arial" w:cs="Arial" w:eastAsia="Arial" w:hAnsi="Arial"/>
                <w:sz w:val="20"/>
                <w:szCs w:val="20"/>
                <w:rtl w:val="0"/>
              </w:rPr>
              <w:t xml:space="preserve">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B4">
            <w:pPr>
              <w:rPr/>
            </w:pPr>
            <w:r w:rsidDel="00000000" w:rsidR="00000000" w:rsidRPr="00000000">
              <w:rPr>
                <w:rFonts w:ascii="Arial" w:cs="Arial" w:eastAsia="Arial" w:hAnsi="Arial"/>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B5">
            <w:pPr>
              <w:rPr/>
            </w:pPr>
            <w:r w:rsidDel="00000000" w:rsidR="00000000" w:rsidRPr="00000000">
              <w:rPr>
                <w:rFonts w:ascii="Arial" w:cs="Arial" w:eastAsia="Arial" w:hAnsi="Arial"/>
                <w:sz w:val="20"/>
                <w:szCs w:val="20"/>
                <w:rtl w:val="0"/>
              </w:rPr>
              <w:t xml:space="preserve">YYYY-MM-DD format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1B6">
            <w:pPr>
              <w:rPr/>
            </w:pPr>
            <w:r w:rsidDel="00000000" w:rsidR="00000000" w:rsidRPr="00000000">
              <w:rPr>
                <w:rFonts w:ascii="Arial" w:cs="Arial" w:eastAsia="Arial" w:hAnsi="Arial"/>
                <w:sz w:val="20"/>
                <w:szCs w:val="20"/>
                <w:rtl w:val="0"/>
              </w:rPr>
              <w:t xml:space="preserve">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1B7">
            <w:pPr>
              <w:rPr/>
            </w:pPr>
            <w:r w:rsidDel="00000000" w:rsidR="00000000" w:rsidRPr="00000000">
              <w:rPr>
                <w:rFonts w:ascii="Arial" w:cs="Arial" w:eastAsia="Arial" w:hAnsi="Arial"/>
                <w:sz w:val="20"/>
                <w:szCs w:val="20"/>
                <w:rtl w:val="0"/>
              </w:rPr>
              <w:t xml:space="preserve">TIMESTAMP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1B8">
            <w:pPr>
              <w:rPr/>
            </w:pPr>
            <w:r w:rsidDel="00000000" w:rsidR="00000000" w:rsidRPr="00000000">
              <w:rPr>
                <w:rFonts w:ascii="Arial" w:cs="Arial" w:eastAsia="Arial" w:hAnsi="Arial"/>
                <w:sz w:val="20"/>
                <w:szCs w:val="20"/>
                <w:rtl w:val="0"/>
              </w:rPr>
              <w:t xml:space="preserve">YYYY-MM-DD HH:MM:SS.nanoseconds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B9">
            <w:pPr>
              <w:rPr/>
            </w:pPr>
            <w:r w:rsidDel="00000000" w:rsidR="00000000" w:rsidRPr="00000000">
              <w:rPr>
                <w:rFonts w:ascii="Arial" w:cs="Arial" w:eastAsia="Arial" w:hAnsi="Arial"/>
                <w:sz w:val="20"/>
                <w:szCs w:val="20"/>
                <w:rtl w:val="0"/>
              </w:rPr>
              <w:t xml:space="preserve">Boolean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BA">
            <w:pPr>
              <w:rPr/>
            </w:pPr>
            <w:r w:rsidDel="00000000" w:rsidR="00000000" w:rsidRPr="00000000">
              <w:rPr>
                <w:rFonts w:ascii="Arial" w:cs="Arial" w:eastAsia="Arial" w:hAnsi="Arial"/>
                <w:sz w:val="20"/>
                <w:szCs w:val="20"/>
                <w:rtl w:val="0"/>
              </w:rPr>
              <w:t xml:space="preserve">BOOLEAN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BB">
            <w:pPr>
              <w:rPr/>
            </w:pPr>
            <w:r w:rsidDel="00000000" w:rsidR="00000000" w:rsidRPr="00000000">
              <w:rPr>
                <w:rFonts w:ascii="Arial" w:cs="Arial" w:eastAsia="Arial" w:hAnsi="Arial"/>
                <w:sz w:val="20"/>
                <w:szCs w:val="20"/>
                <w:rtl w:val="0"/>
              </w:rPr>
              <w:t xml:space="preserve">TRUE or FALSE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1BC">
            <w:pPr>
              <w:rPr/>
            </w:pPr>
            <w:r w:rsidDel="00000000" w:rsidR="00000000" w:rsidRPr="00000000">
              <w:rPr>
                <w:rFonts w:ascii="Arial" w:cs="Arial" w:eastAsia="Arial" w:hAnsi="Arial"/>
                <w:sz w:val="20"/>
                <w:szCs w:val="20"/>
                <w:rtl w:val="0"/>
              </w:rPr>
              <w:t xml:space="preserve">Binary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1BD">
            <w:pPr>
              <w:rPr/>
            </w:pPr>
            <w:r w:rsidDel="00000000" w:rsidR="00000000" w:rsidRPr="00000000">
              <w:rPr>
                <w:rFonts w:ascii="Arial" w:cs="Arial" w:eastAsia="Arial" w:hAnsi="Arial"/>
                <w:sz w:val="20"/>
                <w:szCs w:val="20"/>
                <w:rtl w:val="0"/>
              </w:rPr>
              <w:t xml:space="preserve">BINARY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1BE">
            <w:pPr>
              <w:rPr/>
            </w:pPr>
            <w:r w:rsidDel="00000000" w:rsidR="00000000" w:rsidRPr="00000000">
              <w:rPr>
                <w:rFonts w:ascii="Arial" w:cs="Arial" w:eastAsia="Arial" w:hAnsi="Arial"/>
                <w:sz w:val="20"/>
                <w:szCs w:val="20"/>
                <w:rtl w:val="0"/>
              </w:rPr>
              <w:t xml:space="preserve">Raw byte array</w:t>
            </w:r>
            <w:r w:rsidDel="00000000" w:rsidR="00000000" w:rsidRPr="00000000">
              <w:rPr>
                <w:rtl w:val="0"/>
              </w:rPr>
            </w:r>
          </w:p>
        </w:tc>
      </w:tr>
    </w:tbl>
    <w:p w:rsidR="00000000" w:rsidDel="00000000" w:rsidP="00000000" w:rsidRDefault="00000000" w:rsidRPr="00000000" w14:paraId="000001BF">
      <w:pPr>
        <w:pStyle w:val="Heading2"/>
        <w:pBdr>
          <w:bottom w:color="2e5fa3" w:space="1" w:sz="4" w:val="single"/>
        </w:pBdr>
        <w:spacing w:after="100" w:before="240" w:lineRule="auto"/>
        <w:rPr/>
      </w:pPr>
      <w:r w:rsidDel="00000000" w:rsidR="00000000" w:rsidRPr="00000000">
        <w:rPr>
          <w:rFonts w:ascii="Arial" w:cs="Arial" w:eastAsia="Arial" w:hAnsi="Arial"/>
          <w:b w:val="1"/>
          <w:bCs w:val="1"/>
          <w:color w:val="2e5fa3"/>
          <w:sz w:val="26"/>
          <w:szCs w:val="26"/>
          <w:rtl w:val="0"/>
        </w:rPr>
        <w:t xml:space="preserve">3.2 Complex Types</w:t>
      </w:r>
      <w:r w:rsidDel="00000000" w:rsidR="00000000" w:rsidRPr="00000000">
        <w:rPr>
          <w:rtl w:val="0"/>
        </w:rPr>
      </w:r>
    </w:p>
    <w:p w:rsidR="00000000" w:rsidDel="00000000" w:rsidP="00000000" w:rsidRDefault="00000000" w:rsidRPr="00000000" w14:paraId="000001C0">
      <w:pPr>
        <w:spacing w:after="80" w:before="0" w:lineRule="auto"/>
        <w:rPr/>
      </w:pPr>
      <w:r w:rsidDel="00000000" w:rsidR="00000000" w:rsidRPr="00000000">
        <w:rPr>
          <w:rFonts w:ascii="Arial" w:cs="Arial" w:eastAsia="Arial" w:hAnsi="Arial"/>
          <w:b w:val="0"/>
          <w:bCs w:val="0"/>
          <w:sz w:val="22"/>
          <w:szCs w:val="22"/>
          <w:rtl w:val="0"/>
        </w:rPr>
        <w:t xml:space="preserve">Hive also supports complex nested types — useful for semi-structured data.</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800"/>
        <w:gridCol w:w="5060"/>
        <w:tblGridChange w:id="0">
          <w:tblGrid>
            <w:gridCol w:w="1500"/>
            <w:gridCol w:w="2800"/>
            <w:gridCol w:w="50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fa3" w:val="clear"/>
            <w:tcMar>
              <w:top w:w="80.0" w:type="dxa"/>
              <w:left w:w="120.0" w:type="dxa"/>
              <w:bottom w:w="80.0" w:type="dxa"/>
              <w:right w:w="120.0" w:type="dxa"/>
            </w:tcMar>
          </w:tcPr>
          <w:p w:rsidR="00000000" w:rsidDel="00000000" w:rsidP="00000000" w:rsidRDefault="00000000" w:rsidRPr="00000000" w14:paraId="000001C1">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80.0" w:type="dxa"/>
              <w:left w:w="120.0" w:type="dxa"/>
              <w:bottom w:w="80.0" w:type="dxa"/>
              <w:right w:w="120.0" w:type="dxa"/>
            </w:tcMar>
          </w:tcPr>
          <w:p w:rsidR="00000000" w:rsidDel="00000000" w:rsidP="00000000" w:rsidRDefault="00000000" w:rsidRPr="00000000" w14:paraId="000001C2">
            <w:pPr>
              <w:rPr/>
            </w:pPr>
            <w:r w:rsidDel="00000000" w:rsidR="00000000" w:rsidRPr="00000000">
              <w:rPr>
                <w:rFonts w:ascii="Arial" w:cs="Arial" w:eastAsia="Arial" w:hAnsi="Arial"/>
                <w:b w:val="1"/>
                <w:bCs w:val="1"/>
                <w:color w:val="ffffff"/>
                <w:sz w:val="20"/>
                <w:szCs w:val="20"/>
                <w:rtl w:val="0"/>
              </w:rPr>
              <w:t xml:space="preserve">Syntax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80.0" w:type="dxa"/>
              <w:left w:w="120.0" w:type="dxa"/>
              <w:bottom w:w="80.0" w:type="dxa"/>
              <w:right w:w="120.0" w:type="dxa"/>
            </w:tcMar>
          </w:tcPr>
          <w:p w:rsidR="00000000" w:rsidDel="00000000" w:rsidP="00000000" w:rsidRDefault="00000000" w:rsidRPr="00000000" w14:paraId="000001C3">
            <w:pPr>
              <w:rPr/>
            </w:pPr>
            <w:r w:rsidDel="00000000" w:rsidR="00000000" w:rsidRPr="00000000">
              <w:rPr>
                <w:rFonts w:ascii="Arial" w:cs="Arial" w:eastAsia="Arial" w:hAnsi="Arial"/>
                <w:b w:val="1"/>
                <w:bCs w:val="1"/>
                <w:color w:val="ffffff"/>
                <w:sz w:val="20"/>
                <w:szCs w:val="20"/>
                <w:rtl w:val="0"/>
              </w:rPr>
              <w:t xml:space="preserve">Example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C4">
            <w:pPr>
              <w:rPr/>
            </w:pPr>
            <w:r w:rsidDel="00000000" w:rsidR="00000000" w:rsidRPr="00000000">
              <w:rPr>
                <w:rFonts w:ascii="Arial" w:cs="Arial" w:eastAsia="Arial" w:hAnsi="Arial"/>
                <w:sz w:val="20"/>
                <w:szCs w:val="20"/>
                <w:rtl w:val="0"/>
              </w:rPr>
              <w:t xml:space="preserve">ARRAY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C5">
            <w:pPr>
              <w:rPr/>
            </w:pPr>
            <w:r w:rsidDel="00000000" w:rsidR="00000000" w:rsidRPr="00000000">
              <w:rPr>
                <w:rFonts w:ascii="Arial" w:cs="Arial" w:eastAsia="Arial" w:hAnsi="Arial"/>
                <w:sz w:val="20"/>
                <w:szCs w:val="20"/>
                <w:rtl w:val="0"/>
              </w:rPr>
              <w:t xml:space="preserve">ARRAY&lt;data_type&gt;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C6">
            <w:pPr>
              <w:rPr/>
            </w:pPr>
            <w:r w:rsidDel="00000000" w:rsidR="00000000" w:rsidRPr="00000000">
              <w:rPr>
                <w:rFonts w:ascii="Arial" w:cs="Arial" w:eastAsia="Arial" w:hAnsi="Arial"/>
                <w:sz w:val="20"/>
                <w:szCs w:val="20"/>
                <w:rtl w:val="0"/>
              </w:rPr>
              <w:t xml:space="preserve">ARRAY&lt;STRING&gt; stores ['AAPL','MSFT']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1C7">
            <w:pPr>
              <w:rPr/>
            </w:pPr>
            <w:r w:rsidDel="00000000" w:rsidR="00000000" w:rsidRPr="00000000">
              <w:rPr>
                <w:rFonts w:ascii="Arial" w:cs="Arial" w:eastAsia="Arial" w:hAnsi="Arial"/>
                <w:sz w:val="20"/>
                <w:szCs w:val="20"/>
                <w:rtl w:val="0"/>
              </w:rPr>
              <w:t xml:space="preserve">MAP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1C8">
            <w:pPr>
              <w:rPr/>
            </w:pPr>
            <w:r w:rsidDel="00000000" w:rsidR="00000000" w:rsidRPr="00000000">
              <w:rPr>
                <w:rFonts w:ascii="Arial" w:cs="Arial" w:eastAsia="Arial" w:hAnsi="Arial"/>
                <w:sz w:val="20"/>
                <w:szCs w:val="20"/>
                <w:rtl w:val="0"/>
              </w:rPr>
              <w:t xml:space="preserve">MAP&lt;key_type, value_type&gt;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1C9">
            <w:pPr>
              <w:rPr/>
            </w:pPr>
            <w:r w:rsidDel="00000000" w:rsidR="00000000" w:rsidRPr="00000000">
              <w:rPr>
                <w:rFonts w:ascii="Arial" w:cs="Arial" w:eastAsia="Arial" w:hAnsi="Arial"/>
                <w:sz w:val="20"/>
                <w:szCs w:val="20"/>
                <w:rtl w:val="0"/>
              </w:rPr>
              <w:t xml:space="preserve">MAP&lt;STRING,DOUBLE&gt; stores {'open':120.5}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CA">
            <w:pPr>
              <w:rPr/>
            </w:pPr>
            <w:r w:rsidDel="00000000" w:rsidR="00000000" w:rsidRPr="00000000">
              <w:rPr>
                <w:rFonts w:ascii="Arial" w:cs="Arial" w:eastAsia="Arial" w:hAnsi="Arial"/>
                <w:sz w:val="20"/>
                <w:szCs w:val="20"/>
                <w:rtl w:val="0"/>
              </w:rPr>
              <w:t xml:space="preserve">STRUCT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CB">
            <w:pPr>
              <w:rPr/>
            </w:pPr>
            <w:r w:rsidDel="00000000" w:rsidR="00000000" w:rsidRPr="00000000">
              <w:rPr>
                <w:rFonts w:ascii="Arial" w:cs="Arial" w:eastAsia="Arial" w:hAnsi="Arial"/>
                <w:sz w:val="20"/>
                <w:szCs w:val="20"/>
                <w:rtl w:val="0"/>
              </w:rPr>
              <w:t xml:space="preserve">STRUCT&lt;name:type,...&gt;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CC">
            <w:pPr>
              <w:rPr/>
            </w:pPr>
            <w:r w:rsidDel="00000000" w:rsidR="00000000" w:rsidRPr="00000000">
              <w:rPr>
                <w:rFonts w:ascii="Arial" w:cs="Arial" w:eastAsia="Arial" w:hAnsi="Arial"/>
                <w:sz w:val="20"/>
                <w:szCs w:val="20"/>
                <w:rtl w:val="0"/>
              </w:rPr>
              <w:t xml:space="preserve">STRUCT&lt;city:STRING, zip:INT&gt;</w:t>
            </w:r>
            <w:r w:rsidDel="00000000" w:rsidR="00000000" w:rsidRPr="00000000">
              <w:rPr>
                <w:rtl w:val="0"/>
              </w:rPr>
            </w:r>
          </w:p>
        </w:tc>
      </w:tr>
    </w:tbl>
    <w:p w:rsidR="00000000" w:rsidDel="00000000" w:rsidP="00000000" w:rsidRDefault="00000000" w:rsidRPr="00000000" w14:paraId="000001CD">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1CE">
      <w:pPr>
        <w:pStyle w:val="Heading1"/>
        <w:shd w:fill="1f3864" w:val="clear"/>
        <w:spacing w:after="120" w:before="320" w:lineRule="auto"/>
        <w:rPr/>
      </w:pPr>
      <w:r w:rsidDel="00000000" w:rsidR="00000000" w:rsidRPr="00000000">
        <w:rPr>
          <w:rFonts w:ascii="Arial" w:cs="Arial" w:eastAsia="Arial" w:hAnsi="Arial"/>
          <w:b w:val="1"/>
          <w:bCs w:val="1"/>
          <w:color w:val="ffffff"/>
          <w:sz w:val="32"/>
          <w:szCs w:val="32"/>
          <w:rtl w:val="0"/>
        </w:rPr>
        <w:t xml:space="preserve">Chapter 4: Creating and Managing Tables</w:t>
      </w:r>
      <w:r w:rsidDel="00000000" w:rsidR="00000000" w:rsidRPr="00000000">
        <w:rPr>
          <w:rtl w:val="0"/>
        </w:rPr>
      </w:r>
    </w:p>
    <w:p w:rsidR="00000000" w:rsidDel="00000000" w:rsidP="00000000" w:rsidRDefault="00000000" w:rsidRPr="00000000" w14:paraId="000001CF">
      <w:pPr>
        <w:pStyle w:val="Heading2"/>
        <w:pBdr>
          <w:bottom w:color="2e5fa3" w:space="1" w:sz="4" w:val="single"/>
        </w:pBdr>
        <w:spacing w:after="100" w:before="240" w:lineRule="auto"/>
        <w:rPr/>
      </w:pPr>
      <w:r w:rsidDel="00000000" w:rsidR="00000000" w:rsidRPr="00000000">
        <w:rPr>
          <w:rFonts w:ascii="Arial" w:cs="Arial" w:eastAsia="Arial" w:hAnsi="Arial"/>
          <w:b w:val="1"/>
          <w:bCs w:val="1"/>
          <w:color w:val="2e5fa3"/>
          <w:sz w:val="26"/>
          <w:szCs w:val="26"/>
          <w:rtl w:val="0"/>
        </w:rPr>
        <w:t xml:space="preserve">4.1 Basic Table Creation</w:t>
      </w:r>
      <w:r w:rsidDel="00000000" w:rsidR="00000000" w:rsidRPr="00000000">
        <w:rPr>
          <w:rtl w:val="0"/>
        </w:rPr>
      </w:r>
    </w:p>
    <w:p w:rsidR="00000000" w:rsidDel="00000000" w:rsidP="00000000" w:rsidRDefault="00000000" w:rsidRPr="00000000" w14:paraId="000001D0">
      <w:pPr>
        <w:spacing w:after="80" w:before="0" w:lineRule="auto"/>
        <w:rPr/>
      </w:pPr>
      <w:r w:rsidDel="00000000" w:rsidR="00000000" w:rsidRPr="00000000">
        <w:rPr>
          <w:rFonts w:ascii="Arial" w:cs="Arial" w:eastAsia="Arial" w:hAnsi="Arial"/>
          <w:b w:val="0"/>
          <w:bCs w:val="0"/>
          <w:sz w:val="22"/>
          <w:szCs w:val="22"/>
          <w:rtl w:val="0"/>
        </w:rPr>
        <w:t xml:space="preserve">The two tables used throughout these examples are customers and transactions.</w:t>
      </w:r>
      <w:r w:rsidDel="00000000" w:rsidR="00000000" w:rsidRPr="00000000">
        <w:rPr>
          <w:rtl w:val="0"/>
        </w:rPr>
      </w:r>
    </w:p>
    <w:p w:rsidR="00000000" w:rsidDel="00000000" w:rsidP="00000000" w:rsidRDefault="00000000" w:rsidRPr="00000000" w14:paraId="000001D1">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CREATE TABLE customers (</w:t>
      </w:r>
      <w:r w:rsidDel="00000000" w:rsidR="00000000" w:rsidRPr="00000000">
        <w:rPr>
          <w:rtl w:val="0"/>
        </w:rPr>
      </w:r>
    </w:p>
    <w:p w:rsidR="00000000" w:rsidDel="00000000" w:rsidP="00000000" w:rsidRDefault="00000000" w:rsidRPr="00000000" w14:paraId="000001D2">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cust_id    INT,</w:t>
      </w:r>
      <w:r w:rsidDel="00000000" w:rsidR="00000000" w:rsidRPr="00000000">
        <w:rPr>
          <w:rtl w:val="0"/>
        </w:rPr>
      </w:r>
    </w:p>
    <w:p w:rsidR="00000000" w:rsidDel="00000000" w:rsidP="00000000" w:rsidRDefault="00000000" w:rsidRPr="00000000" w14:paraId="000001D3">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fname      STRING,</w:t>
      </w:r>
      <w:r w:rsidDel="00000000" w:rsidR="00000000" w:rsidRPr="00000000">
        <w:rPr>
          <w:rtl w:val="0"/>
        </w:rPr>
      </w:r>
    </w:p>
    <w:p w:rsidR="00000000" w:rsidDel="00000000" w:rsidP="00000000" w:rsidRDefault="00000000" w:rsidRPr="00000000" w14:paraId="000001D4">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lname      STRING,</w:t>
      </w:r>
      <w:r w:rsidDel="00000000" w:rsidR="00000000" w:rsidRPr="00000000">
        <w:rPr>
          <w:rtl w:val="0"/>
        </w:rPr>
      </w:r>
    </w:p>
    <w:p w:rsidR="00000000" w:rsidDel="00000000" w:rsidP="00000000" w:rsidRDefault="00000000" w:rsidRPr="00000000" w14:paraId="000001D5">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age        INT,</w:t>
      </w:r>
      <w:r w:rsidDel="00000000" w:rsidR="00000000" w:rsidRPr="00000000">
        <w:rPr>
          <w:rtl w:val="0"/>
        </w:rPr>
      </w:r>
    </w:p>
    <w:p w:rsidR="00000000" w:rsidDel="00000000" w:rsidP="00000000" w:rsidRDefault="00000000" w:rsidRPr="00000000" w14:paraId="000001D6">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profession STRING</w:t>
      </w:r>
      <w:r w:rsidDel="00000000" w:rsidR="00000000" w:rsidRPr="00000000">
        <w:rPr>
          <w:rtl w:val="0"/>
        </w:rPr>
      </w:r>
    </w:p>
    <w:p w:rsidR="00000000" w:rsidDel="00000000" w:rsidP="00000000" w:rsidRDefault="00000000" w:rsidRPr="00000000" w14:paraId="000001D7">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w:t>
      </w:r>
      <w:r w:rsidDel="00000000" w:rsidR="00000000" w:rsidRPr="00000000">
        <w:rPr>
          <w:rtl w:val="0"/>
        </w:rPr>
      </w:r>
    </w:p>
    <w:p w:rsidR="00000000" w:rsidDel="00000000" w:rsidP="00000000" w:rsidRDefault="00000000" w:rsidRPr="00000000" w14:paraId="000001D8">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ROW FORMAT DELIMITED</w:t>
      </w:r>
      <w:r w:rsidDel="00000000" w:rsidR="00000000" w:rsidRPr="00000000">
        <w:rPr>
          <w:rtl w:val="0"/>
        </w:rPr>
      </w:r>
    </w:p>
    <w:p w:rsidR="00000000" w:rsidDel="00000000" w:rsidP="00000000" w:rsidRDefault="00000000" w:rsidRPr="00000000" w14:paraId="000001D9">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FIELDS TERMINATED BY ','</w:t>
      </w:r>
      <w:r w:rsidDel="00000000" w:rsidR="00000000" w:rsidRPr="00000000">
        <w:rPr>
          <w:rtl w:val="0"/>
        </w:rPr>
      </w:r>
    </w:p>
    <w:p w:rsidR="00000000" w:rsidDel="00000000" w:rsidP="00000000" w:rsidRDefault="00000000" w:rsidRPr="00000000" w14:paraId="000001DA">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STORED AS TEXTFILE;</w:t>
      </w:r>
      <w:r w:rsidDel="00000000" w:rsidR="00000000" w:rsidRPr="00000000">
        <w:rPr>
          <w:rtl w:val="0"/>
        </w:rPr>
      </w:r>
    </w:p>
    <w:p w:rsidR="00000000" w:rsidDel="00000000" w:rsidP="00000000" w:rsidRDefault="00000000" w:rsidRPr="00000000" w14:paraId="000001DB">
      <w:pPr>
        <w:shd w:fill="f0f4f8" w:val="clear"/>
        <w:spacing w:after="0" w:before="0" w:lineRule="auto"/>
        <w:rPr/>
      </w:pPr>
      <w:r w:rsidDel="00000000" w:rsidR="00000000" w:rsidRPr="00000000">
        <w:rPr>
          <w:rtl w:val="0"/>
        </w:rPr>
      </w:r>
    </w:p>
    <w:p w:rsidR="00000000" w:rsidDel="00000000" w:rsidP="00000000" w:rsidRDefault="00000000" w:rsidRPr="00000000" w14:paraId="000001DC">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CREATE TABLE transactions (</w:t>
      </w:r>
      <w:r w:rsidDel="00000000" w:rsidR="00000000" w:rsidRPr="00000000">
        <w:rPr>
          <w:rtl w:val="0"/>
        </w:rPr>
      </w:r>
    </w:p>
    <w:p w:rsidR="00000000" w:rsidDel="00000000" w:rsidP="00000000" w:rsidRDefault="00000000" w:rsidRPr="00000000" w14:paraId="000001DD">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txn_id       STRING,</w:t>
      </w:r>
      <w:r w:rsidDel="00000000" w:rsidR="00000000" w:rsidRPr="00000000">
        <w:rPr>
          <w:rtl w:val="0"/>
        </w:rPr>
      </w:r>
    </w:p>
    <w:p w:rsidR="00000000" w:rsidDel="00000000" w:rsidP="00000000" w:rsidRDefault="00000000" w:rsidRPr="00000000" w14:paraId="000001DE">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txn_date     STRING,</w:t>
      </w:r>
      <w:r w:rsidDel="00000000" w:rsidR="00000000" w:rsidRPr="00000000">
        <w:rPr>
          <w:rtl w:val="0"/>
        </w:rPr>
      </w:r>
    </w:p>
    <w:p w:rsidR="00000000" w:rsidDel="00000000" w:rsidP="00000000" w:rsidRDefault="00000000" w:rsidRPr="00000000" w14:paraId="000001DF">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cust_id      INT,</w:t>
      </w:r>
      <w:r w:rsidDel="00000000" w:rsidR="00000000" w:rsidRPr="00000000">
        <w:rPr>
          <w:rtl w:val="0"/>
        </w:rPr>
      </w:r>
    </w:p>
    <w:p w:rsidR="00000000" w:rsidDel="00000000" w:rsidP="00000000" w:rsidRDefault="00000000" w:rsidRPr="00000000" w14:paraId="000001E0">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amount       FLOAT,</w:t>
      </w:r>
      <w:r w:rsidDel="00000000" w:rsidR="00000000" w:rsidRPr="00000000">
        <w:rPr>
          <w:rtl w:val="0"/>
        </w:rPr>
      </w:r>
    </w:p>
    <w:p w:rsidR="00000000" w:rsidDel="00000000" w:rsidP="00000000" w:rsidRDefault="00000000" w:rsidRPr="00000000" w14:paraId="000001E1">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category     STRING,</w:t>
      </w:r>
      <w:r w:rsidDel="00000000" w:rsidR="00000000" w:rsidRPr="00000000">
        <w:rPr>
          <w:rtl w:val="0"/>
        </w:rPr>
      </w:r>
    </w:p>
    <w:p w:rsidR="00000000" w:rsidDel="00000000" w:rsidP="00000000" w:rsidRDefault="00000000" w:rsidRPr="00000000" w14:paraId="000001E2">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product      STRING,</w:t>
      </w:r>
      <w:r w:rsidDel="00000000" w:rsidR="00000000" w:rsidRPr="00000000">
        <w:rPr>
          <w:rtl w:val="0"/>
        </w:rPr>
      </w:r>
    </w:p>
    <w:p w:rsidR="00000000" w:rsidDel="00000000" w:rsidP="00000000" w:rsidRDefault="00000000" w:rsidRPr="00000000" w14:paraId="000001E3">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city         STRING,</w:t>
      </w:r>
      <w:r w:rsidDel="00000000" w:rsidR="00000000" w:rsidRPr="00000000">
        <w:rPr>
          <w:rtl w:val="0"/>
        </w:rPr>
      </w:r>
    </w:p>
    <w:p w:rsidR="00000000" w:rsidDel="00000000" w:rsidP="00000000" w:rsidRDefault="00000000" w:rsidRPr="00000000" w14:paraId="000001E4">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state        STRING,</w:t>
      </w:r>
      <w:r w:rsidDel="00000000" w:rsidR="00000000" w:rsidRPr="00000000">
        <w:rPr>
          <w:rtl w:val="0"/>
        </w:rPr>
      </w:r>
    </w:p>
    <w:p w:rsidR="00000000" w:rsidDel="00000000" w:rsidP="00000000" w:rsidRDefault="00000000" w:rsidRPr="00000000" w14:paraId="000001E5">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payment_mode STRING</w:t>
      </w:r>
      <w:r w:rsidDel="00000000" w:rsidR="00000000" w:rsidRPr="00000000">
        <w:rPr>
          <w:rtl w:val="0"/>
        </w:rPr>
      </w:r>
    </w:p>
    <w:p w:rsidR="00000000" w:rsidDel="00000000" w:rsidP="00000000" w:rsidRDefault="00000000" w:rsidRPr="00000000" w14:paraId="000001E6">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w:t>
      </w:r>
      <w:r w:rsidDel="00000000" w:rsidR="00000000" w:rsidRPr="00000000">
        <w:rPr>
          <w:rtl w:val="0"/>
        </w:rPr>
      </w:r>
    </w:p>
    <w:p w:rsidR="00000000" w:rsidDel="00000000" w:rsidP="00000000" w:rsidRDefault="00000000" w:rsidRPr="00000000" w14:paraId="000001E7">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ROW FORMAT DELIMITED</w:t>
      </w:r>
      <w:r w:rsidDel="00000000" w:rsidR="00000000" w:rsidRPr="00000000">
        <w:rPr>
          <w:rtl w:val="0"/>
        </w:rPr>
      </w:r>
    </w:p>
    <w:p w:rsidR="00000000" w:rsidDel="00000000" w:rsidP="00000000" w:rsidRDefault="00000000" w:rsidRPr="00000000" w14:paraId="000001E8">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FIELDS TERMINATED BY ','</w:t>
      </w:r>
      <w:r w:rsidDel="00000000" w:rsidR="00000000" w:rsidRPr="00000000">
        <w:rPr>
          <w:rtl w:val="0"/>
        </w:rPr>
      </w:r>
    </w:p>
    <w:p w:rsidR="00000000" w:rsidDel="00000000" w:rsidP="00000000" w:rsidRDefault="00000000" w:rsidRPr="00000000" w14:paraId="000001E9">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STORED AS TEXTFILE;</w:t>
      </w:r>
      <w:r w:rsidDel="00000000" w:rsidR="00000000" w:rsidRPr="00000000">
        <w:rPr>
          <w:rtl w:val="0"/>
        </w:rPr>
      </w:r>
    </w:p>
    <w:p w:rsidR="00000000" w:rsidDel="00000000" w:rsidP="00000000" w:rsidRDefault="00000000" w:rsidRPr="00000000" w14:paraId="000001EA">
      <w:pPr>
        <w:spacing w:after="0" w:before="0" w:lineRule="auto"/>
        <w:rPr/>
      </w:pPr>
      <w:r w:rsidDel="00000000" w:rsidR="00000000" w:rsidRPr="00000000">
        <w:rPr>
          <w:rtl w:val="0"/>
        </w:rPr>
      </w:r>
    </w:p>
    <w:p w:rsidR="00000000" w:rsidDel="00000000" w:rsidP="00000000" w:rsidRDefault="00000000" w:rsidRPr="00000000" w14:paraId="000001EB">
      <w:pPr>
        <w:pStyle w:val="Heading3"/>
        <w:spacing w:after="60" w:before="180" w:lineRule="auto"/>
        <w:rPr/>
      </w:pPr>
      <w:r w:rsidDel="00000000" w:rsidR="00000000" w:rsidRPr="00000000">
        <w:rPr>
          <w:rFonts w:ascii="Arial" w:cs="Arial" w:eastAsia="Arial" w:hAnsi="Arial"/>
          <w:b w:val="1"/>
          <w:bCs w:val="1"/>
          <w:color w:val="1f3864"/>
          <w:sz w:val="24"/>
          <w:szCs w:val="24"/>
          <w:rtl w:val="0"/>
        </w:rPr>
        <w:t xml:space="preserve">Loading Data</w:t>
      </w:r>
      <w:r w:rsidDel="00000000" w:rsidR="00000000" w:rsidRPr="00000000">
        <w:rPr>
          <w:rtl w:val="0"/>
        </w:rPr>
      </w:r>
    </w:p>
    <w:p w:rsidR="00000000" w:rsidDel="00000000" w:rsidP="00000000" w:rsidRDefault="00000000" w:rsidRPr="00000000" w14:paraId="000001EC">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Load from HDFS (moves the file into Hive warehouse)</w:t>
      </w:r>
      <w:r w:rsidDel="00000000" w:rsidR="00000000" w:rsidRPr="00000000">
        <w:rPr>
          <w:rtl w:val="0"/>
        </w:rPr>
      </w:r>
    </w:p>
    <w:p w:rsidR="00000000" w:rsidDel="00000000" w:rsidP="00000000" w:rsidRDefault="00000000" w:rsidRPr="00000000" w14:paraId="000001ED">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LOAD DATA INPATH '/user/cdacoctnov012/db/custs.txt' INTO TABLE customers;</w:t>
      </w:r>
      <w:r w:rsidDel="00000000" w:rsidR="00000000" w:rsidRPr="00000000">
        <w:rPr>
          <w:rtl w:val="0"/>
        </w:rPr>
      </w:r>
    </w:p>
    <w:p w:rsidR="00000000" w:rsidDel="00000000" w:rsidP="00000000" w:rsidRDefault="00000000" w:rsidRPr="00000000" w14:paraId="000001EE">
      <w:pPr>
        <w:shd w:fill="f0f4f8" w:val="clear"/>
        <w:spacing w:after="0" w:before="0" w:lineRule="auto"/>
        <w:rPr/>
      </w:pPr>
      <w:r w:rsidDel="00000000" w:rsidR="00000000" w:rsidRPr="00000000">
        <w:rPr>
          <w:rtl w:val="0"/>
        </w:rPr>
      </w:r>
    </w:p>
    <w:p w:rsidR="00000000" w:rsidDel="00000000" w:rsidP="00000000" w:rsidRDefault="00000000" w:rsidRPr="00000000" w14:paraId="000001EF">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Load from local filesystem (copies the file)</w:t>
      </w:r>
      <w:r w:rsidDel="00000000" w:rsidR="00000000" w:rsidRPr="00000000">
        <w:rPr>
          <w:rtl w:val="0"/>
        </w:rPr>
      </w:r>
    </w:p>
    <w:p w:rsidR="00000000" w:rsidDel="00000000" w:rsidP="00000000" w:rsidRDefault="00000000" w:rsidRPr="00000000" w14:paraId="000001F0">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LOAD DATA LOCAL INPATH '/home/cdacoctnov012/custs.txt' INTO TABLE customers;</w:t>
      </w:r>
      <w:r w:rsidDel="00000000" w:rsidR="00000000" w:rsidRPr="00000000">
        <w:rPr>
          <w:rtl w:val="0"/>
        </w:rPr>
      </w:r>
    </w:p>
    <w:p w:rsidR="00000000" w:rsidDel="00000000" w:rsidP="00000000" w:rsidRDefault="00000000" w:rsidRPr="00000000" w14:paraId="000001F1">
      <w:pPr>
        <w:pStyle w:val="Heading2"/>
        <w:pBdr>
          <w:bottom w:color="2e5fa3" w:space="1" w:sz="4" w:val="single"/>
        </w:pBdr>
        <w:spacing w:after="100" w:before="240" w:lineRule="auto"/>
        <w:rPr/>
      </w:pPr>
      <w:r w:rsidDel="00000000" w:rsidR="00000000" w:rsidRPr="00000000">
        <w:rPr>
          <w:rFonts w:ascii="Arial" w:cs="Arial" w:eastAsia="Arial" w:hAnsi="Arial"/>
          <w:b w:val="1"/>
          <w:bCs w:val="1"/>
          <w:color w:val="2e5fa3"/>
          <w:sz w:val="26"/>
          <w:szCs w:val="26"/>
          <w:rtl w:val="0"/>
        </w:rPr>
        <w:t xml:space="preserve">4.2 Managed vs External Tables</w:t>
      </w:r>
      <w:r w:rsidDel="00000000" w:rsidR="00000000" w:rsidRPr="00000000">
        <w:rPr>
          <w:rtl w:val="0"/>
        </w:rPr>
      </w:r>
    </w:p>
    <w:p w:rsidR="00000000" w:rsidDel="00000000" w:rsidP="00000000" w:rsidRDefault="00000000" w:rsidRPr="00000000" w14:paraId="000001F2">
      <w:pPr>
        <w:spacing w:after="80" w:before="0" w:lineRule="auto"/>
        <w:rPr/>
      </w:pPr>
      <w:r w:rsidDel="00000000" w:rsidR="00000000" w:rsidRPr="00000000">
        <w:rPr>
          <w:rFonts w:ascii="Arial" w:cs="Arial" w:eastAsia="Arial" w:hAnsi="Arial"/>
          <w:b w:val="0"/>
          <w:bCs w:val="0"/>
          <w:sz w:val="22"/>
          <w:szCs w:val="22"/>
          <w:rtl w:val="0"/>
        </w:rPr>
        <w:t xml:space="preserve">This is one of the most critical concepts in Hive. The difference determines what happens to your actual data when you drop a table.</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80"/>
        <w:gridCol w:w="3580"/>
        <w:tblGridChange w:id="0">
          <w:tblGrid>
            <w:gridCol w:w="2200"/>
            <w:gridCol w:w="3580"/>
            <w:gridCol w:w="35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fa3" w:val="clear"/>
            <w:tcMar>
              <w:top w:w="80.0" w:type="dxa"/>
              <w:left w:w="120.0" w:type="dxa"/>
              <w:bottom w:w="80.0" w:type="dxa"/>
              <w:right w:w="120.0" w:type="dxa"/>
            </w:tcMar>
          </w:tcPr>
          <w:p w:rsidR="00000000" w:rsidDel="00000000" w:rsidP="00000000" w:rsidRDefault="00000000" w:rsidRPr="00000000" w14:paraId="000001F3">
            <w:pPr>
              <w:rPr/>
            </w:pPr>
            <w:r w:rsidDel="00000000" w:rsidR="00000000" w:rsidRPr="00000000">
              <w:rPr>
                <w:rFonts w:ascii="Arial" w:cs="Arial" w:eastAsia="Arial" w:hAnsi="Arial"/>
                <w:b w:val="1"/>
                <w:bCs w:val="1"/>
                <w:color w:val="ffffff"/>
                <w:sz w:val="20"/>
                <w:szCs w:val="20"/>
                <w:rtl w:val="0"/>
              </w:rPr>
              <w:t xml:space="preserve">Aspect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80.0" w:type="dxa"/>
              <w:left w:w="120.0" w:type="dxa"/>
              <w:bottom w:w="80.0" w:type="dxa"/>
              <w:right w:w="120.0" w:type="dxa"/>
            </w:tcMar>
          </w:tcPr>
          <w:p w:rsidR="00000000" w:rsidDel="00000000" w:rsidP="00000000" w:rsidRDefault="00000000" w:rsidRPr="00000000" w14:paraId="000001F4">
            <w:pPr>
              <w:rPr/>
            </w:pPr>
            <w:r w:rsidDel="00000000" w:rsidR="00000000" w:rsidRPr="00000000">
              <w:rPr>
                <w:rFonts w:ascii="Arial" w:cs="Arial" w:eastAsia="Arial" w:hAnsi="Arial"/>
                <w:b w:val="1"/>
                <w:bCs w:val="1"/>
                <w:color w:val="ffffff"/>
                <w:sz w:val="20"/>
                <w:szCs w:val="20"/>
                <w:rtl w:val="0"/>
              </w:rPr>
              <w:t xml:space="preserve">Managed (Internal) 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80.0" w:type="dxa"/>
              <w:left w:w="120.0" w:type="dxa"/>
              <w:bottom w:w="80.0" w:type="dxa"/>
              <w:right w:w="120.0" w:type="dxa"/>
            </w:tcMar>
          </w:tcPr>
          <w:p w:rsidR="00000000" w:rsidDel="00000000" w:rsidP="00000000" w:rsidRDefault="00000000" w:rsidRPr="00000000" w14:paraId="000001F5">
            <w:pPr>
              <w:rPr/>
            </w:pPr>
            <w:r w:rsidDel="00000000" w:rsidR="00000000" w:rsidRPr="00000000">
              <w:rPr>
                <w:rFonts w:ascii="Arial" w:cs="Arial" w:eastAsia="Arial" w:hAnsi="Arial"/>
                <w:b w:val="1"/>
                <w:bCs w:val="1"/>
                <w:color w:val="ffffff"/>
                <w:sz w:val="20"/>
                <w:szCs w:val="20"/>
                <w:rtl w:val="0"/>
              </w:rPr>
              <w:t xml:space="preserve">External 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F6">
            <w:pPr>
              <w:rPr/>
            </w:pPr>
            <w:r w:rsidDel="00000000" w:rsidR="00000000" w:rsidRPr="00000000">
              <w:rPr>
                <w:rFonts w:ascii="Arial" w:cs="Arial" w:eastAsia="Arial" w:hAnsi="Arial"/>
                <w:sz w:val="20"/>
                <w:szCs w:val="20"/>
                <w:rtl w:val="0"/>
              </w:rPr>
              <w:t xml:space="preserve">Data ownership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F7">
            <w:pPr>
              <w:rPr/>
            </w:pPr>
            <w:r w:rsidDel="00000000" w:rsidR="00000000" w:rsidRPr="00000000">
              <w:rPr>
                <w:rFonts w:ascii="Arial" w:cs="Arial" w:eastAsia="Arial" w:hAnsi="Arial"/>
                <w:sz w:val="20"/>
                <w:szCs w:val="20"/>
                <w:rtl w:val="0"/>
              </w:rPr>
              <w:t xml:space="preserve">Hive owns and manages the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F8">
            <w:pPr>
              <w:rPr/>
            </w:pPr>
            <w:r w:rsidDel="00000000" w:rsidR="00000000" w:rsidRPr="00000000">
              <w:rPr>
                <w:rFonts w:ascii="Arial" w:cs="Arial" w:eastAsia="Arial" w:hAnsi="Arial"/>
                <w:sz w:val="20"/>
                <w:szCs w:val="20"/>
                <w:rtl w:val="0"/>
              </w:rPr>
              <w:t xml:space="preserve">Data stays in HDFS; Hive only reads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1F9">
            <w:pPr>
              <w:rPr/>
            </w:pPr>
            <w:r w:rsidDel="00000000" w:rsidR="00000000" w:rsidRPr="00000000">
              <w:rPr>
                <w:rFonts w:ascii="Arial" w:cs="Arial" w:eastAsia="Arial" w:hAnsi="Arial"/>
                <w:sz w:val="20"/>
                <w:szCs w:val="20"/>
                <w:rtl w:val="0"/>
              </w:rPr>
              <w:t xml:space="preserve">DROP TABLE effect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1FA">
            <w:pPr>
              <w:rPr/>
            </w:pPr>
            <w:r w:rsidDel="00000000" w:rsidR="00000000" w:rsidRPr="00000000">
              <w:rPr>
                <w:rFonts w:ascii="Arial" w:cs="Arial" w:eastAsia="Arial" w:hAnsi="Arial"/>
                <w:sz w:val="20"/>
                <w:szCs w:val="20"/>
                <w:rtl w:val="0"/>
              </w:rPr>
              <w:t xml:space="preserve">Deletes both metadata AND the data files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1FB">
            <w:pPr>
              <w:rPr/>
            </w:pPr>
            <w:r w:rsidDel="00000000" w:rsidR="00000000" w:rsidRPr="00000000">
              <w:rPr>
                <w:rFonts w:ascii="Arial" w:cs="Arial" w:eastAsia="Arial" w:hAnsi="Arial"/>
                <w:sz w:val="20"/>
                <w:szCs w:val="20"/>
                <w:rtl w:val="0"/>
              </w:rPr>
              <w:t xml:space="preserve">Deletes metadata only — data stays in HDFS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FC">
            <w:pPr>
              <w:rPr/>
            </w:pPr>
            <w:r w:rsidDel="00000000" w:rsidR="00000000" w:rsidRPr="00000000">
              <w:rPr>
                <w:rFonts w:ascii="Arial" w:cs="Arial" w:eastAsia="Arial" w:hAnsi="Arial"/>
                <w:sz w:val="20"/>
                <w:szCs w:val="20"/>
                <w:rtl w:val="0"/>
              </w:rPr>
              <w:t xml:space="preserve">TRUNCATE 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FD">
            <w:pPr>
              <w:rPr/>
            </w:pPr>
            <w:r w:rsidDel="00000000" w:rsidR="00000000" w:rsidRPr="00000000">
              <w:rPr>
                <w:rFonts w:ascii="Arial" w:cs="Arial" w:eastAsia="Arial" w:hAnsi="Arial"/>
                <w:sz w:val="20"/>
                <w:szCs w:val="20"/>
                <w:rtl w:val="0"/>
              </w:rPr>
              <w:t xml:space="preserve">Supported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FE">
            <w:pPr>
              <w:rPr/>
            </w:pPr>
            <w:r w:rsidDel="00000000" w:rsidR="00000000" w:rsidRPr="00000000">
              <w:rPr>
                <w:rFonts w:ascii="Arial" w:cs="Arial" w:eastAsia="Arial" w:hAnsi="Arial"/>
                <w:sz w:val="20"/>
                <w:szCs w:val="20"/>
                <w:rtl w:val="0"/>
              </w:rPr>
              <w:t xml:space="preserve">Not allowed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1FF">
            <w:pPr>
              <w:rPr/>
            </w:pPr>
            <w:r w:rsidDel="00000000" w:rsidR="00000000" w:rsidRPr="00000000">
              <w:rPr>
                <w:rFonts w:ascii="Arial" w:cs="Arial" w:eastAsia="Arial" w:hAnsi="Arial"/>
                <w:sz w:val="20"/>
                <w:szCs w:val="20"/>
                <w:rtl w:val="0"/>
              </w:rPr>
              <w:t xml:space="preserve">LOAD DATA effect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200">
            <w:pPr>
              <w:rPr/>
            </w:pPr>
            <w:r w:rsidDel="00000000" w:rsidR="00000000" w:rsidRPr="00000000">
              <w:rPr>
                <w:rFonts w:ascii="Arial" w:cs="Arial" w:eastAsia="Arial" w:hAnsi="Arial"/>
                <w:sz w:val="20"/>
                <w:szCs w:val="20"/>
                <w:rtl w:val="0"/>
              </w:rPr>
              <w:t xml:space="preserve">Moves file into Hive warehouse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201">
            <w:pPr>
              <w:rPr/>
            </w:pPr>
            <w:r w:rsidDel="00000000" w:rsidR="00000000" w:rsidRPr="00000000">
              <w:rPr>
                <w:rFonts w:ascii="Arial" w:cs="Arial" w:eastAsia="Arial" w:hAnsi="Arial"/>
                <w:sz w:val="20"/>
                <w:szCs w:val="20"/>
                <w:rtl w:val="0"/>
              </w:rPr>
              <w:t xml:space="preserve">File stays in its original location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02">
            <w:pPr>
              <w:rPr/>
            </w:pPr>
            <w:r w:rsidDel="00000000" w:rsidR="00000000" w:rsidRPr="00000000">
              <w:rPr>
                <w:rFonts w:ascii="Arial" w:cs="Arial" w:eastAsia="Arial" w:hAnsi="Arial"/>
                <w:sz w:val="20"/>
                <w:szCs w:val="20"/>
                <w:rtl w:val="0"/>
              </w:rPr>
              <w:t xml:space="preserve">Best for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03">
            <w:pPr>
              <w:rPr/>
            </w:pPr>
            <w:r w:rsidDel="00000000" w:rsidR="00000000" w:rsidRPr="00000000">
              <w:rPr>
                <w:rFonts w:ascii="Arial" w:cs="Arial" w:eastAsia="Arial" w:hAnsi="Arial"/>
                <w:sz w:val="20"/>
                <w:szCs w:val="20"/>
                <w:rtl w:val="0"/>
              </w:rPr>
              <w:t xml:space="preserve">Temporary or derived tables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04">
            <w:pPr>
              <w:rPr/>
            </w:pPr>
            <w:r w:rsidDel="00000000" w:rsidR="00000000" w:rsidRPr="00000000">
              <w:rPr>
                <w:rFonts w:ascii="Arial" w:cs="Arial" w:eastAsia="Arial" w:hAnsi="Arial"/>
                <w:sz w:val="20"/>
                <w:szCs w:val="20"/>
                <w:rtl w:val="0"/>
              </w:rPr>
              <w:t xml:space="preserve">Shared/raw data used by multiple tools</w:t>
            </w:r>
            <w:r w:rsidDel="00000000" w:rsidR="00000000" w:rsidRPr="00000000">
              <w:rPr>
                <w:rtl w:val="0"/>
              </w:rPr>
            </w:r>
          </w:p>
        </w:tc>
      </w:tr>
    </w:tbl>
    <w:p w:rsidR="00000000" w:rsidDel="00000000" w:rsidP="00000000" w:rsidRDefault="00000000" w:rsidRPr="00000000" w14:paraId="00000205">
      <w:pPr>
        <w:spacing w:after="0" w:before="0" w:lineRule="auto"/>
        <w:rPr/>
      </w:pPr>
      <w:r w:rsidDel="00000000" w:rsidR="00000000" w:rsidRPr="00000000">
        <w:rPr>
          <w:rtl w:val="0"/>
        </w:rPr>
      </w:r>
    </w:p>
    <w:p w:rsidR="00000000" w:rsidDel="00000000" w:rsidP="00000000" w:rsidRDefault="00000000" w:rsidRPr="00000000" w14:paraId="00000206">
      <w:pPr>
        <w:pStyle w:val="Heading3"/>
        <w:spacing w:after="60" w:before="180" w:lineRule="auto"/>
        <w:rPr/>
      </w:pPr>
      <w:r w:rsidDel="00000000" w:rsidR="00000000" w:rsidRPr="00000000">
        <w:rPr>
          <w:rFonts w:ascii="Arial" w:cs="Arial" w:eastAsia="Arial" w:hAnsi="Arial"/>
          <w:b w:val="1"/>
          <w:bCs w:val="1"/>
          <w:color w:val="1f3864"/>
          <w:sz w:val="24"/>
          <w:szCs w:val="24"/>
          <w:rtl w:val="0"/>
        </w:rPr>
        <w:t xml:space="preserve">Managed Table Example</w:t>
      </w:r>
      <w:r w:rsidDel="00000000" w:rsidR="00000000" w:rsidRPr="00000000">
        <w:rPr>
          <w:rtl w:val="0"/>
        </w:rPr>
      </w:r>
    </w:p>
    <w:p w:rsidR="00000000" w:rsidDel="00000000" w:rsidP="00000000" w:rsidRDefault="00000000" w:rsidRPr="00000000" w14:paraId="00000207">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CREATE TABLE managed_customers (</w:t>
      </w:r>
      <w:r w:rsidDel="00000000" w:rsidR="00000000" w:rsidRPr="00000000">
        <w:rPr>
          <w:rtl w:val="0"/>
        </w:rPr>
      </w:r>
    </w:p>
    <w:p w:rsidR="00000000" w:rsidDel="00000000" w:rsidP="00000000" w:rsidRDefault="00000000" w:rsidRPr="00000000" w14:paraId="00000208">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cust_id INT, fname STRING, lname STRING, age INT, profession STRING</w:t>
      </w:r>
      <w:r w:rsidDel="00000000" w:rsidR="00000000" w:rsidRPr="00000000">
        <w:rPr>
          <w:rtl w:val="0"/>
        </w:rPr>
      </w:r>
    </w:p>
    <w:p w:rsidR="00000000" w:rsidDel="00000000" w:rsidP="00000000" w:rsidRDefault="00000000" w:rsidRPr="00000000" w14:paraId="00000209">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w:t>
      </w:r>
      <w:r w:rsidDel="00000000" w:rsidR="00000000" w:rsidRPr="00000000">
        <w:rPr>
          <w:rtl w:val="0"/>
        </w:rPr>
      </w:r>
    </w:p>
    <w:p w:rsidR="00000000" w:rsidDel="00000000" w:rsidP="00000000" w:rsidRDefault="00000000" w:rsidRPr="00000000" w14:paraId="0000020A">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ROW FORMAT DELIMITED FIELDS TERMINATED BY ','</w:t>
      </w:r>
      <w:r w:rsidDel="00000000" w:rsidR="00000000" w:rsidRPr="00000000">
        <w:rPr>
          <w:rtl w:val="0"/>
        </w:rPr>
      </w:r>
    </w:p>
    <w:p w:rsidR="00000000" w:rsidDel="00000000" w:rsidP="00000000" w:rsidRDefault="00000000" w:rsidRPr="00000000" w14:paraId="0000020B">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STORED AS TEXTFILE;</w:t>
      </w:r>
      <w:r w:rsidDel="00000000" w:rsidR="00000000" w:rsidRPr="00000000">
        <w:rPr>
          <w:rtl w:val="0"/>
        </w:rPr>
      </w:r>
    </w:p>
    <w:p w:rsidR="00000000" w:rsidDel="00000000" w:rsidP="00000000" w:rsidRDefault="00000000" w:rsidRPr="00000000" w14:paraId="0000020C">
      <w:pPr>
        <w:shd w:fill="f0f4f8" w:val="clear"/>
        <w:spacing w:after="0" w:before="0" w:lineRule="auto"/>
        <w:rPr/>
      </w:pPr>
      <w:r w:rsidDel="00000000" w:rsidR="00000000" w:rsidRPr="00000000">
        <w:rPr>
          <w:rtl w:val="0"/>
        </w:rPr>
      </w:r>
    </w:p>
    <w:p w:rsidR="00000000" w:rsidDel="00000000" w:rsidP="00000000" w:rsidRDefault="00000000" w:rsidRPr="00000000" w14:paraId="0000020D">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LOAD DATA INPATH '/user/cdacoctnov012/db/custs.txt' INTO TABLE managed_customers;</w:t>
      </w:r>
      <w:r w:rsidDel="00000000" w:rsidR="00000000" w:rsidRPr="00000000">
        <w:rPr>
          <w:rtl w:val="0"/>
        </w:rPr>
      </w:r>
    </w:p>
    <w:p w:rsidR="00000000" w:rsidDel="00000000" w:rsidP="00000000" w:rsidRDefault="00000000" w:rsidRPr="00000000" w14:paraId="0000020E">
      <w:pPr>
        <w:shd w:fill="f0f4f8" w:val="clear"/>
        <w:spacing w:after="0" w:before="0" w:lineRule="auto"/>
        <w:rPr/>
      </w:pPr>
      <w:r w:rsidDel="00000000" w:rsidR="00000000" w:rsidRPr="00000000">
        <w:rPr>
          <w:rtl w:val="0"/>
        </w:rPr>
      </w:r>
    </w:p>
    <w:p w:rsidR="00000000" w:rsidDel="00000000" w:rsidP="00000000" w:rsidRDefault="00000000" w:rsidRPr="00000000" w14:paraId="0000020F">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DROP removes both the metadata AND the actual HDFS file</w:t>
      </w:r>
      <w:r w:rsidDel="00000000" w:rsidR="00000000" w:rsidRPr="00000000">
        <w:rPr>
          <w:rtl w:val="0"/>
        </w:rPr>
      </w:r>
    </w:p>
    <w:p w:rsidR="00000000" w:rsidDel="00000000" w:rsidP="00000000" w:rsidRDefault="00000000" w:rsidRPr="00000000" w14:paraId="00000210">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DROP TABLE managed_customers;</w:t>
      </w:r>
      <w:r w:rsidDel="00000000" w:rsidR="00000000" w:rsidRPr="00000000">
        <w:rPr>
          <w:rtl w:val="0"/>
        </w:rPr>
      </w:r>
    </w:p>
    <w:p w:rsidR="00000000" w:rsidDel="00000000" w:rsidP="00000000" w:rsidRDefault="00000000" w:rsidRPr="00000000" w14:paraId="00000211">
      <w:pPr>
        <w:spacing w:after="0" w:before="0" w:lineRule="auto"/>
        <w:rPr/>
      </w:pPr>
      <w:r w:rsidDel="00000000" w:rsidR="00000000" w:rsidRPr="00000000">
        <w:rPr>
          <w:rtl w:val="0"/>
        </w:rPr>
      </w:r>
    </w:p>
    <w:p w:rsidR="00000000" w:rsidDel="00000000" w:rsidP="00000000" w:rsidRDefault="00000000" w:rsidRPr="00000000" w14:paraId="00000212">
      <w:pPr>
        <w:pStyle w:val="Heading3"/>
        <w:spacing w:after="60" w:before="180" w:lineRule="auto"/>
        <w:rPr/>
      </w:pPr>
      <w:r w:rsidDel="00000000" w:rsidR="00000000" w:rsidRPr="00000000">
        <w:rPr>
          <w:rFonts w:ascii="Arial" w:cs="Arial" w:eastAsia="Arial" w:hAnsi="Arial"/>
          <w:b w:val="1"/>
          <w:bCs w:val="1"/>
          <w:color w:val="1f3864"/>
          <w:sz w:val="24"/>
          <w:szCs w:val="24"/>
          <w:rtl w:val="0"/>
        </w:rPr>
        <w:t xml:space="preserve">External Table Example</w:t>
      </w:r>
      <w:r w:rsidDel="00000000" w:rsidR="00000000" w:rsidRPr="00000000">
        <w:rPr>
          <w:rtl w:val="0"/>
        </w:rPr>
      </w:r>
    </w:p>
    <w:p w:rsidR="00000000" w:rsidDel="00000000" w:rsidP="00000000" w:rsidRDefault="00000000" w:rsidRPr="00000000" w14:paraId="00000213">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CREATE EXTERNAL TABLE ext_customers (</w:t>
      </w:r>
      <w:r w:rsidDel="00000000" w:rsidR="00000000" w:rsidRPr="00000000">
        <w:rPr>
          <w:rtl w:val="0"/>
        </w:rPr>
      </w:r>
    </w:p>
    <w:p w:rsidR="00000000" w:rsidDel="00000000" w:rsidP="00000000" w:rsidRDefault="00000000" w:rsidRPr="00000000" w14:paraId="00000214">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cust_id INT, fname STRING, lname STRING, age INT, profession STRING</w:t>
      </w:r>
      <w:r w:rsidDel="00000000" w:rsidR="00000000" w:rsidRPr="00000000">
        <w:rPr>
          <w:rtl w:val="0"/>
        </w:rPr>
      </w:r>
    </w:p>
    <w:p w:rsidR="00000000" w:rsidDel="00000000" w:rsidP="00000000" w:rsidRDefault="00000000" w:rsidRPr="00000000" w14:paraId="00000215">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w:t>
      </w:r>
      <w:r w:rsidDel="00000000" w:rsidR="00000000" w:rsidRPr="00000000">
        <w:rPr>
          <w:rtl w:val="0"/>
        </w:rPr>
      </w:r>
    </w:p>
    <w:p w:rsidR="00000000" w:rsidDel="00000000" w:rsidP="00000000" w:rsidRDefault="00000000" w:rsidRPr="00000000" w14:paraId="00000216">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ROW FORMAT DELIMITED FIELDS TERMINATED BY ','</w:t>
      </w:r>
      <w:r w:rsidDel="00000000" w:rsidR="00000000" w:rsidRPr="00000000">
        <w:rPr>
          <w:rtl w:val="0"/>
        </w:rPr>
      </w:r>
    </w:p>
    <w:p w:rsidR="00000000" w:rsidDel="00000000" w:rsidP="00000000" w:rsidRDefault="00000000" w:rsidRPr="00000000" w14:paraId="00000217">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STORED AS TEXTFILE</w:t>
      </w:r>
      <w:r w:rsidDel="00000000" w:rsidR="00000000" w:rsidRPr="00000000">
        <w:rPr>
          <w:rtl w:val="0"/>
        </w:rPr>
      </w:r>
    </w:p>
    <w:p w:rsidR="00000000" w:rsidDel="00000000" w:rsidP="00000000" w:rsidRDefault="00000000" w:rsidRPr="00000000" w14:paraId="00000218">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LOCATION '/user/cdacoctnov012/db';</w:t>
      </w:r>
      <w:r w:rsidDel="00000000" w:rsidR="00000000" w:rsidRPr="00000000">
        <w:rPr>
          <w:rtl w:val="0"/>
        </w:rPr>
      </w:r>
    </w:p>
    <w:p w:rsidR="00000000" w:rsidDel="00000000" w:rsidP="00000000" w:rsidRDefault="00000000" w:rsidRPr="00000000" w14:paraId="00000219">
      <w:pPr>
        <w:shd w:fill="f0f4f8" w:val="clear"/>
        <w:spacing w:after="0" w:before="0" w:lineRule="auto"/>
        <w:rPr/>
      </w:pPr>
      <w:r w:rsidDel="00000000" w:rsidR="00000000" w:rsidRPr="00000000">
        <w:rPr>
          <w:rtl w:val="0"/>
        </w:rPr>
      </w:r>
    </w:p>
    <w:p w:rsidR="00000000" w:rsidDel="00000000" w:rsidP="00000000" w:rsidRDefault="00000000" w:rsidRPr="00000000" w14:paraId="0000021A">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DROP removes only the metadata; the HDFS files are untouched</w:t>
      </w:r>
      <w:r w:rsidDel="00000000" w:rsidR="00000000" w:rsidRPr="00000000">
        <w:rPr>
          <w:rtl w:val="0"/>
        </w:rPr>
      </w:r>
    </w:p>
    <w:p w:rsidR="00000000" w:rsidDel="00000000" w:rsidP="00000000" w:rsidRDefault="00000000" w:rsidRPr="00000000" w14:paraId="0000021B">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DROP TABLE ext_customers;</w:t>
      </w:r>
      <w:r w:rsidDel="00000000" w:rsidR="00000000" w:rsidRPr="00000000">
        <w:rPr>
          <w:rtl w:val="0"/>
        </w:rPr>
      </w:r>
    </w:p>
    <w:p w:rsidR="00000000" w:rsidDel="00000000" w:rsidP="00000000" w:rsidRDefault="00000000" w:rsidRPr="00000000" w14:paraId="0000021C">
      <w:pPr>
        <w:pBdr>
          <w:left w:color="2e5fa3" w:space="0" w:sz="8" w:val="single"/>
        </w:pBdr>
        <w:shd w:fill="eff6ff" w:val="clear"/>
        <w:spacing w:after="80" w:before="80" w:lineRule="auto"/>
        <w:ind w:left="360" w:firstLine="0"/>
        <w:rPr/>
      </w:pPr>
      <w:r w:rsidDel="00000000" w:rsidR="00000000" w:rsidRPr="00000000">
        <w:rPr>
          <w:rFonts w:ascii="Arial" w:cs="Arial" w:eastAsia="Arial" w:hAnsi="Arial"/>
          <w:b w:val="1"/>
          <w:bCs w:val="1"/>
          <w:i w:val="1"/>
          <w:iCs w:val="1"/>
          <w:color w:val="2e5fa3"/>
          <w:sz w:val="21"/>
          <w:szCs w:val="21"/>
          <w:rtl w:val="0"/>
        </w:rPr>
        <w:t xml:space="preserve">Note: </w:t>
      </w:r>
      <w:r w:rsidDel="00000000" w:rsidR="00000000" w:rsidRPr="00000000">
        <w:rPr>
          <w:rFonts w:ascii="Arial" w:cs="Arial" w:eastAsia="Arial" w:hAnsi="Arial"/>
          <w:i w:val="1"/>
          <w:iCs w:val="1"/>
          <w:color w:val="444444"/>
          <w:sz w:val="21"/>
          <w:szCs w:val="21"/>
          <w:rtl w:val="0"/>
        </w:rPr>
        <w:t xml:space="preserve">Production rule: use EXTERNAL tables for raw/shared data. Use managed tables for Hive-generated aggregations or intermediate tables.</w:t>
      </w:r>
      <w:r w:rsidDel="00000000" w:rsidR="00000000" w:rsidRPr="00000000">
        <w:rPr>
          <w:rtl w:val="0"/>
        </w:rPr>
      </w:r>
    </w:p>
    <w:p w:rsidR="00000000" w:rsidDel="00000000" w:rsidP="00000000" w:rsidRDefault="00000000" w:rsidRPr="00000000" w14:paraId="0000021D">
      <w:pPr>
        <w:pStyle w:val="Heading2"/>
        <w:pBdr>
          <w:bottom w:color="2e5fa3" w:space="1" w:sz="4" w:val="single"/>
        </w:pBdr>
        <w:spacing w:after="100" w:before="240" w:lineRule="auto"/>
        <w:rPr/>
      </w:pPr>
      <w:r w:rsidDel="00000000" w:rsidR="00000000" w:rsidRPr="00000000">
        <w:rPr>
          <w:rFonts w:ascii="Arial" w:cs="Arial" w:eastAsia="Arial" w:hAnsi="Arial"/>
          <w:b w:val="1"/>
          <w:bCs w:val="1"/>
          <w:color w:val="2e5fa3"/>
          <w:sz w:val="26"/>
          <w:szCs w:val="26"/>
          <w:rtl w:val="0"/>
        </w:rPr>
        <w:t xml:space="preserve">4.3 Table Inspection Commands</w:t>
      </w:r>
      <w:r w:rsidDel="00000000" w:rsidR="00000000" w:rsidRPr="00000000">
        <w:rPr>
          <w:rtl w:val="0"/>
        </w:rPr>
      </w:r>
    </w:p>
    <w:p w:rsidR="00000000" w:rsidDel="00000000" w:rsidP="00000000" w:rsidRDefault="00000000" w:rsidRPr="00000000" w14:paraId="0000021E">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DESCRIBE customers;              -- Column names and types</w:t>
      </w:r>
      <w:r w:rsidDel="00000000" w:rsidR="00000000" w:rsidRPr="00000000">
        <w:rPr>
          <w:rtl w:val="0"/>
        </w:rPr>
      </w:r>
    </w:p>
    <w:p w:rsidR="00000000" w:rsidDel="00000000" w:rsidP="00000000" w:rsidRDefault="00000000" w:rsidRPr="00000000" w14:paraId="0000021F">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DESCRIBE FORMATTED customers;    -- Full info: location, format, SerDe, stats</w:t>
      </w:r>
      <w:r w:rsidDel="00000000" w:rsidR="00000000" w:rsidRPr="00000000">
        <w:rPr>
          <w:rtl w:val="0"/>
        </w:rPr>
      </w:r>
    </w:p>
    <w:p w:rsidR="00000000" w:rsidDel="00000000" w:rsidP="00000000" w:rsidRDefault="00000000" w:rsidRPr="00000000" w14:paraId="00000220">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DESCRIBE EXTENDED customers;     -- Raw metadata (serialized format)</w:t>
      </w:r>
      <w:r w:rsidDel="00000000" w:rsidR="00000000" w:rsidRPr="00000000">
        <w:rPr>
          <w:rtl w:val="0"/>
        </w:rPr>
      </w:r>
    </w:p>
    <w:p w:rsidR="00000000" w:rsidDel="00000000" w:rsidP="00000000" w:rsidRDefault="00000000" w:rsidRPr="00000000" w14:paraId="00000221">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SHOW TABLES;                     -- List all tables in current database</w:t>
      </w:r>
      <w:r w:rsidDel="00000000" w:rsidR="00000000" w:rsidRPr="00000000">
        <w:rPr>
          <w:rtl w:val="0"/>
        </w:rPr>
      </w:r>
    </w:p>
    <w:p w:rsidR="00000000" w:rsidDel="00000000" w:rsidP="00000000" w:rsidRDefault="00000000" w:rsidRPr="00000000" w14:paraId="00000222">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SHOW TABLES LIKE "nyse*";        -- Filter by pattern</w:t>
      </w:r>
      <w:r w:rsidDel="00000000" w:rsidR="00000000" w:rsidRPr="00000000">
        <w:rPr>
          <w:rtl w:val="0"/>
        </w:rPr>
      </w:r>
    </w:p>
    <w:p w:rsidR="00000000" w:rsidDel="00000000" w:rsidP="00000000" w:rsidRDefault="00000000" w:rsidRPr="00000000" w14:paraId="00000223">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SHOW CREATE TABLE customers;     -- Show the DDL used to create the table</w:t>
      </w:r>
      <w:r w:rsidDel="00000000" w:rsidR="00000000" w:rsidRPr="00000000">
        <w:rPr>
          <w:rtl w:val="0"/>
        </w:rPr>
      </w:r>
    </w:p>
    <w:p w:rsidR="00000000" w:rsidDel="00000000" w:rsidP="00000000" w:rsidRDefault="00000000" w:rsidRPr="00000000" w14:paraId="00000224">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SHOW TBLPROPERTIES customers;    -- Show table properties</w:t>
      </w:r>
      <w:r w:rsidDel="00000000" w:rsidR="00000000" w:rsidRPr="00000000">
        <w:rPr>
          <w:rtl w:val="0"/>
        </w:rPr>
      </w:r>
    </w:p>
    <w:p w:rsidR="00000000" w:rsidDel="00000000" w:rsidP="00000000" w:rsidRDefault="00000000" w:rsidRPr="00000000" w14:paraId="00000225">
      <w:pPr>
        <w:pBdr>
          <w:left w:color="2e5fa3" w:space="0" w:sz="8" w:val="single"/>
        </w:pBdr>
        <w:shd w:fill="eff6ff" w:val="clear"/>
        <w:spacing w:after="80" w:before="80" w:lineRule="auto"/>
        <w:ind w:left="360" w:firstLine="0"/>
        <w:rPr/>
      </w:pPr>
      <w:r w:rsidDel="00000000" w:rsidR="00000000" w:rsidRPr="00000000">
        <w:rPr>
          <w:rFonts w:ascii="Arial" w:cs="Arial" w:eastAsia="Arial" w:hAnsi="Arial"/>
          <w:b w:val="1"/>
          <w:bCs w:val="1"/>
          <w:i w:val="1"/>
          <w:iCs w:val="1"/>
          <w:color w:val="2e5fa3"/>
          <w:sz w:val="21"/>
          <w:szCs w:val="21"/>
          <w:rtl w:val="0"/>
        </w:rPr>
        <w:t xml:space="preserve">Note: </w:t>
      </w:r>
      <w:r w:rsidDel="00000000" w:rsidR="00000000" w:rsidRPr="00000000">
        <w:rPr>
          <w:rFonts w:ascii="Arial" w:cs="Arial" w:eastAsia="Arial" w:hAnsi="Arial"/>
          <w:i w:val="1"/>
          <w:iCs w:val="1"/>
          <w:color w:val="444444"/>
          <w:sz w:val="21"/>
          <w:szCs w:val="21"/>
          <w:rtl w:val="0"/>
        </w:rPr>
        <w:t xml:space="preserve">DESCRIBE FORMATTED is the most useful — it shows format, location, and partition info.</w:t>
      </w:r>
      <w:r w:rsidDel="00000000" w:rsidR="00000000" w:rsidRPr="00000000">
        <w:rPr>
          <w:rtl w:val="0"/>
        </w:rPr>
      </w:r>
    </w:p>
    <w:p w:rsidR="00000000" w:rsidDel="00000000" w:rsidP="00000000" w:rsidRDefault="00000000" w:rsidRPr="00000000" w14:paraId="00000226">
      <w:pPr>
        <w:pStyle w:val="Heading2"/>
        <w:pBdr>
          <w:bottom w:color="2e5fa3" w:space="1" w:sz="4" w:val="single"/>
        </w:pBdr>
        <w:spacing w:after="100" w:before="240" w:lineRule="auto"/>
        <w:rPr/>
      </w:pPr>
      <w:r w:rsidDel="00000000" w:rsidR="00000000" w:rsidRPr="00000000">
        <w:rPr>
          <w:rFonts w:ascii="Arial" w:cs="Arial" w:eastAsia="Arial" w:hAnsi="Arial"/>
          <w:b w:val="1"/>
          <w:bCs w:val="1"/>
          <w:color w:val="2e5fa3"/>
          <w:sz w:val="26"/>
          <w:szCs w:val="26"/>
          <w:rtl w:val="0"/>
        </w:rPr>
        <w:t xml:space="preserve">4.4 Altering Tables</w:t>
      </w:r>
      <w:r w:rsidDel="00000000" w:rsidR="00000000" w:rsidRPr="00000000">
        <w:rPr>
          <w:rtl w:val="0"/>
        </w:rPr>
      </w:r>
    </w:p>
    <w:p w:rsidR="00000000" w:rsidDel="00000000" w:rsidP="00000000" w:rsidRDefault="00000000" w:rsidRPr="00000000" w14:paraId="00000227">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Add a new column</w:t>
      </w:r>
      <w:r w:rsidDel="00000000" w:rsidR="00000000" w:rsidRPr="00000000">
        <w:rPr>
          <w:rtl w:val="0"/>
        </w:rPr>
      </w:r>
    </w:p>
    <w:p w:rsidR="00000000" w:rsidDel="00000000" w:rsidP="00000000" w:rsidRDefault="00000000" w:rsidRPr="00000000" w14:paraId="00000228">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ALTER TABLE nyse ADD COLUMNS (sector STRING COMMENT "Industry sector");</w:t>
      </w:r>
      <w:r w:rsidDel="00000000" w:rsidR="00000000" w:rsidRPr="00000000">
        <w:rPr>
          <w:rtl w:val="0"/>
        </w:rPr>
      </w:r>
    </w:p>
    <w:p w:rsidR="00000000" w:rsidDel="00000000" w:rsidP="00000000" w:rsidRDefault="00000000" w:rsidRPr="00000000" w14:paraId="00000229">
      <w:pPr>
        <w:shd w:fill="f0f4f8" w:val="clear"/>
        <w:spacing w:after="0" w:before="0" w:lineRule="auto"/>
        <w:rPr/>
      </w:pPr>
      <w:r w:rsidDel="00000000" w:rsidR="00000000" w:rsidRPr="00000000">
        <w:rPr>
          <w:rtl w:val="0"/>
        </w:rPr>
      </w:r>
    </w:p>
    <w:p w:rsidR="00000000" w:rsidDel="00000000" w:rsidP="00000000" w:rsidRDefault="00000000" w:rsidRPr="00000000" w14:paraId="0000022A">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Rename a column (CHANGE also allows moving it)</w:t>
      </w:r>
      <w:r w:rsidDel="00000000" w:rsidR="00000000" w:rsidRPr="00000000">
        <w:rPr>
          <w:rtl w:val="0"/>
        </w:rPr>
      </w:r>
    </w:p>
    <w:p w:rsidR="00000000" w:rsidDel="00000000" w:rsidP="00000000" w:rsidRDefault="00000000" w:rsidRPr="00000000" w14:paraId="0000022B">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ALTER TABLE nyse CHANGE open open_price DOUBLE;</w:t>
      </w:r>
      <w:r w:rsidDel="00000000" w:rsidR="00000000" w:rsidRPr="00000000">
        <w:rPr>
          <w:rtl w:val="0"/>
        </w:rPr>
      </w:r>
    </w:p>
    <w:p w:rsidR="00000000" w:rsidDel="00000000" w:rsidP="00000000" w:rsidRDefault="00000000" w:rsidRPr="00000000" w14:paraId="0000022C">
      <w:pPr>
        <w:shd w:fill="f0f4f8" w:val="clear"/>
        <w:spacing w:after="0" w:before="0" w:lineRule="auto"/>
        <w:rPr/>
      </w:pPr>
      <w:r w:rsidDel="00000000" w:rsidR="00000000" w:rsidRPr="00000000">
        <w:rPr>
          <w:rtl w:val="0"/>
        </w:rPr>
      </w:r>
    </w:p>
    <w:p w:rsidR="00000000" w:rsidDel="00000000" w:rsidP="00000000" w:rsidRDefault="00000000" w:rsidRPr="00000000" w14:paraId="0000022D">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Rename the table</w:t>
      </w:r>
      <w:r w:rsidDel="00000000" w:rsidR="00000000" w:rsidRPr="00000000">
        <w:rPr>
          <w:rtl w:val="0"/>
        </w:rPr>
      </w:r>
    </w:p>
    <w:p w:rsidR="00000000" w:rsidDel="00000000" w:rsidP="00000000" w:rsidRDefault="00000000" w:rsidRPr="00000000" w14:paraId="0000022E">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ALTER TABLE nyse RENAME TO nyse_stock;</w:t>
      </w:r>
      <w:r w:rsidDel="00000000" w:rsidR="00000000" w:rsidRPr="00000000">
        <w:rPr>
          <w:rtl w:val="0"/>
        </w:rPr>
      </w:r>
    </w:p>
    <w:p w:rsidR="00000000" w:rsidDel="00000000" w:rsidP="00000000" w:rsidRDefault="00000000" w:rsidRPr="00000000" w14:paraId="0000022F">
      <w:pPr>
        <w:shd w:fill="f0f4f8" w:val="clear"/>
        <w:spacing w:after="0" w:before="0" w:lineRule="auto"/>
        <w:rPr/>
      </w:pPr>
      <w:r w:rsidDel="00000000" w:rsidR="00000000" w:rsidRPr="00000000">
        <w:rPr>
          <w:rtl w:val="0"/>
        </w:rPr>
      </w:r>
    </w:p>
    <w:p w:rsidR="00000000" w:rsidDel="00000000" w:rsidP="00000000" w:rsidRDefault="00000000" w:rsidRPr="00000000" w14:paraId="00000230">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Set table properties (e.g., skip the CSV header row)</w:t>
      </w:r>
      <w:r w:rsidDel="00000000" w:rsidR="00000000" w:rsidRPr="00000000">
        <w:rPr>
          <w:rtl w:val="0"/>
        </w:rPr>
      </w:r>
    </w:p>
    <w:p w:rsidR="00000000" w:rsidDel="00000000" w:rsidP="00000000" w:rsidRDefault="00000000" w:rsidRPr="00000000" w14:paraId="00000231">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ALTER TABLE nyse SET TBLPROPERTIES ("skip.header.line.count"="1");</w:t>
      </w:r>
      <w:r w:rsidDel="00000000" w:rsidR="00000000" w:rsidRPr="00000000">
        <w:rPr>
          <w:rtl w:val="0"/>
        </w:rPr>
      </w:r>
    </w:p>
    <w:p w:rsidR="00000000" w:rsidDel="00000000" w:rsidP="00000000" w:rsidRDefault="00000000" w:rsidRPr="00000000" w14:paraId="00000232">
      <w:pPr>
        <w:pBdr>
          <w:left w:color="2e5fa3" w:space="0" w:sz="8" w:val="single"/>
        </w:pBdr>
        <w:shd w:fill="eff6ff" w:val="clear"/>
        <w:spacing w:after="80" w:before="80" w:lineRule="auto"/>
        <w:ind w:left="360" w:firstLine="0"/>
        <w:rPr/>
      </w:pPr>
      <w:r w:rsidDel="00000000" w:rsidR="00000000" w:rsidRPr="00000000">
        <w:rPr>
          <w:rFonts w:ascii="Arial" w:cs="Arial" w:eastAsia="Arial" w:hAnsi="Arial"/>
          <w:b w:val="1"/>
          <w:bCs w:val="1"/>
          <w:i w:val="1"/>
          <w:iCs w:val="1"/>
          <w:color w:val="2e5fa3"/>
          <w:sz w:val="21"/>
          <w:szCs w:val="21"/>
          <w:rtl w:val="0"/>
        </w:rPr>
        <w:t xml:space="preserve">Note: </w:t>
      </w:r>
      <w:r w:rsidDel="00000000" w:rsidR="00000000" w:rsidRPr="00000000">
        <w:rPr>
          <w:rFonts w:ascii="Arial" w:cs="Arial" w:eastAsia="Arial" w:hAnsi="Arial"/>
          <w:i w:val="1"/>
          <w:iCs w:val="1"/>
          <w:color w:val="444444"/>
          <w:sz w:val="21"/>
          <w:szCs w:val="21"/>
          <w:rtl w:val="0"/>
        </w:rPr>
        <w:t xml:space="preserve">The skip.header.line.count property tells Hive to ignore the first line of a CSV file. Without it, the header row is read as data and columns become NULL.</w:t>
      </w:r>
      <w:r w:rsidDel="00000000" w:rsidR="00000000" w:rsidRPr="00000000">
        <w:rPr>
          <w:rtl w:val="0"/>
        </w:rPr>
      </w:r>
    </w:p>
    <w:p w:rsidR="00000000" w:rsidDel="00000000" w:rsidP="00000000" w:rsidRDefault="00000000" w:rsidRPr="00000000" w14:paraId="00000233">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234">
      <w:pPr>
        <w:pStyle w:val="Heading1"/>
        <w:shd w:fill="1f3864" w:val="clear"/>
        <w:spacing w:after="120" w:before="320" w:lineRule="auto"/>
        <w:rPr/>
      </w:pPr>
      <w:r w:rsidDel="00000000" w:rsidR="00000000" w:rsidRPr="00000000">
        <w:rPr>
          <w:rFonts w:ascii="Arial" w:cs="Arial" w:eastAsia="Arial" w:hAnsi="Arial"/>
          <w:b w:val="1"/>
          <w:bCs w:val="1"/>
          <w:color w:val="ffffff"/>
          <w:sz w:val="32"/>
          <w:szCs w:val="32"/>
          <w:rtl w:val="0"/>
        </w:rPr>
        <w:t xml:space="preserve">Chapter 5: File Formats</w:t>
      </w:r>
      <w:r w:rsidDel="00000000" w:rsidR="00000000" w:rsidRPr="00000000">
        <w:rPr>
          <w:rtl w:val="0"/>
        </w:rPr>
      </w:r>
    </w:p>
    <w:p w:rsidR="00000000" w:rsidDel="00000000" w:rsidP="00000000" w:rsidRDefault="00000000" w:rsidRPr="00000000" w14:paraId="00000235">
      <w:pPr>
        <w:spacing w:after="80" w:before="0" w:lineRule="auto"/>
        <w:rPr/>
      </w:pPr>
      <w:r w:rsidDel="00000000" w:rsidR="00000000" w:rsidRPr="00000000">
        <w:rPr>
          <w:rFonts w:ascii="Arial" w:cs="Arial" w:eastAsia="Arial" w:hAnsi="Arial"/>
          <w:b w:val="0"/>
          <w:bCs w:val="0"/>
          <w:sz w:val="22"/>
          <w:szCs w:val="22"/>
          <w:rtl w:val="0"/>
        </w:rPr>
        <w:t xml:space="preserve">The file format you choose for a Hive table has a big impact on storage size, query speed, and compatibility with other tools.</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500"/>
        <w:gridCol w:w="1800"/>
        <w:gridCol w:w="3000"/>
        <w:gridCol w:w="1560"/>
        <w:tblGridChange w:id="0">
          <w:tblGrid>
            <w:gridCol w:w="1500"/>
            <w:gridCol w:w="1500"/>
            <w:gridCol w:w="1800"/>
            <w:gridCol w:w="3000"/>
            <w:gridCol w:w="1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fa3" w:val="clear"/>
            <w:tcMar>
              <w:top w:w="80.0" w:type="dxa"/>
              <w:left w:w="120.0" w:type="dxa"/>
              <w:bottom w:w="80.0" w:type="dxa"/>
              <w:right w:w="120.0" w:type="dxa"/>
            </w:tcMar>
          </w:tcPr>
          <w:p w:rsidR="00000000" w:rsidDel="00000000" w:rsidP="00000000" w:rsidRDefault="00000000" w:rsidRPr="00000000" w14:paraId="00000236">
            <w:pPr>
              <w:rPr/>
            </w:pPr>
            <w:r w:rsidDel="00000000" w:rsidR="00000000" w:rsidRPr="00000000">
              <w:rPr>
                <w:rFonts w:ascii="Arial" w:cs="Arial" w:eastAsia="Arial" w:hAnsi="Arial"/>
                <w:b w:val="1"/>
                <w:bCs w:val="1"/>
                <w:color w:val="ffffff"/>
                <w:sz w:val="20"/>
                <w:szCs w:val="20"/>
                <w:rtl w:val="0"/>
              </w:rPr>
              <w:t xml:space="preserve">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80.0" w:type="dxa"/>
              <w:left w:w="120.0" w:type="dxa"/>
              <w:bottom w:w="80.0" w:type="dxa"/>
              <w:right w:w="120.0" w:type="dxa"/>
            </w:tcMar>
          </w:tcPr>
          <w:p w:rsidR="00000000" w:rsidDel="00000000" w:rsidP="00000000" w:rsidRDefault="00000000" w:rsidRPr="00000000" w14:paraId="00000237">
            <w:pPr>
              <w:rPr/>
            </w:pPr>
            <w:r w:rsidDel="00000000" w:rsidR="00000000" w:rsidRPr="00000000">
              <w:rPr>
                <w:rFonts w:ascii="Arial" w:cs="Arial" w:eastAsia="Arial" w:hAnsi="Arial"/>
                <w:b w:val="1"/>
                <w:bCs w:val="1"/>
                <w:color w:val="ffffff"/>
                <w:sz w:val="20"/>
                <w:szCs w:val="20"/>
                <w:rtl w:val="0"/>
              </w:rPr>
              <w:t xml:space="preserve">Storage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80.0" w:type="dxa"/>
              <w:left w:w="120.0" w:type="dxa"/>
              <w:bottom w:w="80.0" w:type="dxa"/>
              <w:right w:w="120.0" w:type="dxa"/>
            </w:tcMar>
          </w:tcPr>
          <w:p w:rsidR="00000000" w:rsidDel="00000000" w:rsidP="00000000" w:rsidRDefault="00000000" w:rsidRPr="00000000" w14:paraId="00000238">
            <w:pPr>
              <w:rPr/>
            </w:pPr>
            <w:r w:rsidDel="00000000" w:rsidR="00000000" w:rsidRPr="00000000">
              <w:rPr>
                <w:rFonts w:ascii="Arial" w:cs="Arial" w:eastAsia="Arial" w:hAnsi="Arial"/>
                <w:b w:val="1"/>
                <w:bCs w:val="1"/>
                <w:color w:val="ffffff"/>
                <w:sz w:val="20"/>
                <w:szCs w:val="20"/>
                <w:rtl w:val="0"/>
              </w:rPr>
              <w:t xml:space="preserve">Compression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80.0" w:type="dxa"/>
              <w:left w:w="120.0" w:type="dxa"/>
              <w:bottom w:w="80.0" w:type="dxa"/>
              <w:right w:w="120.0" w:type="dxa"/>
            </w:tcMar>
          </w:tcPr>
          <w:p w:rsidR="00000000" w:rsidDel="00000000" w:rsidP="00000000" w:rsidRDefault="00000000" w:rsidRPr="00000000" w14:paraId="00000239">
            <w:pPr>
              <w:rPr/>
            </w:pPr>
            <w:r w:rsidDel="00000000" w:rsidR="00000000" w:rsidRPr="00000000">
              <w:rPr>
                <w:rFonts w:ascii="Arial" w:cs="Arial" w:eastAsia="Arial" w:hAnsi="Arial"/>
                <w:b w:val="1"/>
                <w:bCs w:val="1"/>
                <w:color w:val="ffffff"/>
                <w:sz w:val="20"/>
                <w:szCs w:val="20"/>
                <w:rtl w:val="0"/>
              </w:rPr>
              <w:t xml:space="preserve">Best For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80.0" w:type="dxa"/>
              <w:left w:w="120.0" w:type="dxa"/>
              <w:bottom w:w="80.0" w:type="dxa"/>
              <w:right w:w="120.0" w:type="dxa"/>
            </w:tcMar>
          </w:tcPr>
          <w:p w:rsidR="00000000" w:rsidDel="00000000" w:rsidP="00000000" w:rsidRDefault="00000000" w:rsidRPr="00000000" w14:paraId="0000023A">
            <w:pPr>
              <w:rPr/>
            </w:pPr>
            <w:r w:rsidDel="00000000" w:rsidR="00000000" w:rsidRPr="00000000">
              <w:rPr>
                <w:rFonts w:ascii="Arial" w:cs="Arial" w:eastAsia="Arial" w:hAnsi="Arial"/>
                <w:b w:val="1"/>
                <w:bCs w:val="1"/>
                <w:color w:val="ffffff"/>
                <w:sz w:val="20"/>
                <w:szCs w:val="20"/>
                <w:rtl w:val="0"/>
              </w:rPr>
              <w:t xml:space="preserve">ACID Support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3B">
            <w:pPr>
              <w:rPr/>
            </w:pPr>
            <w:r w:rsidDel="00000000" w:rsidR="00000000" w:rsidRPr="00000000">
              <w:rPr>
                <w:rFonts w:ascii="Arial" w:cs="Arial" w:eastAsia="Arial" w:hAnsi="Arial"/>
                <w:sz w:val="20"/>
                <w:szCs w:val="20"/>
                <w:rtl w:val="0"/>
              </w:rPr>
              <w:t xml:space="preserve">TextFile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3C">
            <w:pPr>
              <w:rPr/>
            </w:pPr>
            <w:r w:rsidDel="00000000" w:rsidR="00000000" w:rsidRPr="00000000">
              <w:rPr>
                <w:rFonts w:ascii="Arial" w:cs="Arial" w:eastAsia="Arial" w:hAnsi="Arial"/>
                <w:sz w:val="20"/>
                <w:szCs w:val="20"/>
                <w:rtl w:val="0"/>
              </w:rPr>
              <w:t xml:space="preserve">Row-based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3D">
            <w:pPr>
              <w:rPr/>
            </w:pPr>
            <w:r w:rsidDel="00000000" w:rsidR="00000000" w:rsidRPr="00000000">
              <w:rPr>
                <w:rFonts w:ascii="Arial" w:cs="Arial" w:eastAsia="Arial" w:hAnsi="Arial"/>
                <w:sz w:val="20"/>
                <w:szCs w:val="20"/>
                <w:rtl w:val="0"/>
              </w:rPr>
              <w:t xml:space="preserve">None / GZIP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3E">
            <w:pPr>
              <w:rPr/>
            </w:pPr>
            <w:r w:rsidDel="00000000" w:rsidR="00000000" w:rsidRPr="00000000">
              <w:rPr>
                <w:rFonts w:ascii="Arial" w:cs="Arial" w:eastAsia="Arial" w:hAnsi="Arial"/>
                <w:sz w:val="20"/>
                <w:szCs w:val="20"/>
                <w:rtl w:val="0"/>
              </w:rPr>
              <w:t xml:space="preserve">Raw CSV ingestion, easy debugging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3F">
            <w:pPr>
              <w:rPr/>
            </w:pPr>
            <w:r w:rsidDel="00000000" w:rsidR="00000000" w:rsidRPr="00000000">
              <w:rPr>
                <w:rFonts w:ascii="Arial" w:cs="Arial" w:eastAsia="Arial" w:hAnsi="Arial"/>
                <w:sz w:val="20"/>
                <w:szCs w:val="20"/>
                <w:rtl w:val="0"/>
              </w:rPr>
              <w:t xml:space="preserve">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240">
            <w:pPr>
              <w:rPr/>
            </w:pPr>
            <w:r w:rsidDel="00000000" w:rsidR="00000000" w:rsidRPr="00000000">
              <w:rPr>
                <w:rFonts w:ascii="Arial" w:cs="Arial" w:eastAsia="Arial" w:hAnsi="Arial"/>
                <w:sz w:val="20"/>
                <w:szCs w:val="20"/>
                <w:rtl w:val="0"/>
              </w:rPr>
              <w:t xml:space="preserve">ORC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241">
            <w:pPr>
              <w:rPr/>
            </w:pPr>
            <w:r w:rsidDel="00000000" w:rsidR="00000000" w:rsidRPr="00000000">
              <w:rPr>
                <w:rFonts w:ascii="Arial" w:cs="Arial" w:eastAsia="Arial" w:hAnsi="Arial"/>
                <w:sz w:val="20"/>
                <w:szCs w:val="20"/>
                <w:rtl w:val="0"/>
              </w:rPr>
              <w:t xml:space="preserve">Columnar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242">
            <w:pPr>
              <w:rPr/>
            </w:pPr>
            <w:r w:rsidDel="00000000" w:rsidR="00000000" w:rsidRPr="00000000">
              <w:rPr>
                <w:rFonts w:ascii="Arial" w:cs="Arial" w:eastAsia="Arial" w:hAnsi="Arial"/>
                <w:sz w:val="20"/>
                <w:szCs w:val="20"/>
                <w:rtl w:val="0"/>
              </w:rPr>
              <w:t xml:space="preserve">ZLIB / Snappy / ZSTD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243">
            <w:pPr>
              <w:rPr/>
            </w:pPr>
            <w:r w:rsidDel="00000000" w:rsidR="00000000" w:rsidRPr="00000000">
              <w:rPr>
                <w:rFonts w:ascii="Arial" w:cs="Arial" w:eastAsia="Arial" w:hAnsi="Arial"/>
                <w:sz w:val="20"/>
                <w:szCs w:val="20"/>
                <w:rtl w:val="0"/>
              </w:rPr>
              <w:t xml:space="preserve">Hive analytics, ACID tables, production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244">
            <w:pPr>
              <w:rPr/>
            </w:pPr>
            <w:r w:rsidDel="00000000" w:rsidR="00000000" w:rsidRPr="00000000">
              <w:rPr>
                <w:rFonts w:ascii="Arial" w:cs="Arial" w:eastAsia="Arial" w:hAnsi="Arial"/>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45">
            <w:pPr>
              <w:rPr/>
            </w:pPr>
            <w:r w:rsidDel="00000000" w:rsidR="00000000" w:rsidRPr="00000000">
              <w:rPr>
                <w:rFonts w:ascii="Arial" w:cs="Arial" w:eastAsia="Arial" w:hAnsi="Arial"/>
                <w:sz w:val="20"/>
                <w:szCs w:val="20"/>
                <w:rtl w:val="0"/>
              </w:rPr>
              <w:t xml:space="preserve">Parquet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46">
            <w:pPr>
              <w:rPr/>
            </w:pPr>
            <w:r w:rsidDel="00000000" w:rsidR="00000000" w:rsidRPr="00000000">
              <w:rPr>
                <w:rFonts w:ascii="Arial" w:cs="Arial" w:eastAsia="Arial" w:hAnsi="Arial"/>
                <w:sz w:val="20"/>
                <w:szCs w:val="20"/>
                <w:rtl w:val="0"/>
              </w:rPr>
              <w:t xml:space="preserve">Columnar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47">
            <w:pPr>
              <w:rPr/>
            </w:pPr>
            <w:r w:rsidDel="00000000" w:rsidR="00000000" w:rsidRPr="00000000">
              <w:rPr>
                <w:rFonts w:ascii="Arial" w:cs="Arial" w:eastAsia="Arial" w:hAnsi="Arial"/>
                <w:sz w:val="20"/>
                <w:szCs w:val="20"/>
                <w:rtl w:val="0"/>
              </w:rPr>
              <w:t xml:space="preserve">Snappy / GZIP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48">
            <w:pPr>
              <w:rPr/>
            </w:pPr>
            <w:r w:rsidDel="00000000" w:rsidR="00000000" w:rsidRPr="00000000">
              <w:rPr>
                <w:rFonts w:ascii="Arial" w:cs="Arial" w:eastAsia="Arial" w:hAnsi="Arial"/>
                <w:sz w:val="20"/>
                <w:szCs w:val="20"/>
                <w:rtl w:val="0"/>
              </w:rPr>
              <w:t xml:space="preserve">Cross-platform (Spark, Impala, Presto)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49">
            <w:pPr>
              <w:rPr/>
            </w:pPr>
            <w:r w:rsidDel="00000000" w:rsidR="00000000" w:rsidRPr="00000000">
              <w:rPr>
                <w:rFonts w:ascii="Arial" w:cs="Arial" w:eastAsia="Arial" w:hAnsi="Arial"/>
                <w:sz w:val="20"/>
                <w:szCs w:val="20"/>
                <w:rtl w:val="0"/>
              </w:rPr>
              <w:t xml:space="preserve">No in Hive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24A">
            <w:pPr>
              <w:rPr/>
            </w:pPr>
            <w:r w:rsidDel="00000000" w:rsidR="00000000" w:rsidRPr="00000000">
              <w:rPr>
                <w:rFonts w:ascii="Arial" w:cs="Arial" w:eastAsia="Arial" w:hAnsi="Arial"/>
                <w:sz w:val="20"/>
                <w:szCs w:val="20"/>
                <w:rtl w:val="0"/>
              </w:rPr>
              <w:t xml:space="preserve">Avro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24B">
            <w:pPr>
              <w:rPr/>
            </w:pPr>
            <w:r w:rsidDel="00000000" w:rsidR="00000000" w:rsidRPr="00000000">
              <w:rPr>
                <w:rFonts w:ascii="Arial" w:cs="Arial" w:eastAsia="Arial" w:hAnsi="Arial"/>
                <w:sz w:val="20"/>
                <w:szCs w:val="20"/>
                <w:rtl w:val="0"/>
              </w:rPr>
              <w:t xml:space="preserve">Row-based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24C">
            <w:pPr>
              <w:rPr/>
            </w:pPr>
            <w:r w:rsidDel="00000000" w:rsidR="00000000" w:rsidRPr="00000000">
              <w:rPr>
                <w:rFonts w:ascii="Arial" w:cs="Arial" w:eastAsia="Arial" w:hAnsi="Arial"/>
                <w:sz w:val="20"/>
                <w:szCs w:val="20"/>
                <w:rtl w:val="0"/>
              </w:rPr>
              <w:t xml:space="preserve">Snappy / Deflate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24D">
            <w:pPr>
              <w:rPr/>
            </w:pPr>
            <w:r w:rsidDel="00000000" w:rsidR="00000000" w:rsidRPr="00000000">
              <w:rPr>
                <w:rFonts w:ascii="Arial" w:cs="Arial" w:eastAsia="Arial" w:hAnsi="Arial"/>
                <w:sz w:val="20"/>
                <w:szCs w:val="20"/>
                <w:rtl w:val="0"/>
              </w:rPr>
              <w:t xml:space="preserve">Schema evolution, Kafka streaming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24E">
            <w:pPr>
              <w:rPr/>
            </w:pPr>
            <w:r w:rsidDel="00000000" w:rsidR="00000000" w:rsidRPr="00000000">
              <w:rPr>
                <w:rFonts w:ascii="Arial" w:cs="Arial" w:eastAsia="Arial" w:hAnsi="Arial"/>
                <w:sz w:val="20"/>
                <w:szCs w:val="20"/>
                <w:rtl w:val="0"/>
              </w:rPr>
              <w:t xml:space="preserve">No</w:t>
            </w:r>
            <w:r w:rsidDel="00000000" w:rsidR="00000000" w:rsidRPr="00000000">
              <w:rPr>
                <w:rtl w:val="0"/>
              </w:rPr>
            </w:r>
          </w:p>
        </w:tc>
      </w:tr>
    </w:tbl>
    <w:p w:rsidR="00000000" w:rsidDel="00000000" w:rsidP="00000000" w:rsidRDefault="00000000" w:rsidRPr="00000000" w14:paraId="0000024F">
      <w:pPr>
        <w:pStyle w:val="Heading2"/>
        <w:pBdr>
          <w:bottom w:color="2e5fa3" w:space="1" w:sz="4" w:val="single"/>
        </w:pBdr>
        <w:spacing w:after="100" w:before="240" w:lineRule="auto"/>
        <w:rPr/>
      </w:pPr>
      <w:r w:rsidDel="00000000" w:rsidR="00000000" w:rsidRPr="00000000">
        <w:rPr>
          <w:rFonts w:ascii="Arial" w:cs="Arial" w:eastAsia="Arial" w:hAnsi="Arial"/>
          <w:b w:val="1"/>
          <w:bCs w:val="1"/>
          <w:color w:val="2e5fa3"/>
          <w:sz w:val="26"/>
          <w:szCs w:val="26"/>
          <w:rtl w:val="0"/>
        </w:rPr>
        <w:t xml:space="preserve">5.1 Why Columnar Storage is Faster</w:t>
      </w:r>
      <w:r w:rsidDel="00000000" w:rsidR="00000000" w:rsidRPr="00000000">
        <w:rPr>
          <w:rtl w:val="0"/>
        </w:rPr>
      </w:r>
    </w:p>
    <w:p w:rsidR="00000000" w:rsidDel="00000000" w:rsidP="00000000" w:rsidRDefault="00000000" w:rsidRPr="00000000" w14:paraId="00000250">
      <w:pPr>
        <w:spacing w:after="80" w:before="0" w:lineRule="auto"/>
        <w:rPr/>
      </w:pPr>
      <w:r w:rsidDel="00000000" w:rsidR="00000000" w:rsidRPr="00000000">
        <w:rPr>
          <w:rFonts w:ascii="Arial" w:cs="Arial" w:eastAsia="Arial" w:hAnsi="Arial"/>
          <w:b w:val="0"/>
          <w:bCs w:val="0"/>
          <w:sz w:val="22"/>
          <w:szCs w:val="22"/>
          <w:rtl w:val="0"/>
        </w:rPr>
        <w:t xml:space="preserve">TextFile stores data row by row. Every query reads all columns, even ones you did not ask for:</w:t>
      </w:r>
      <w:r w:rsidDel="00000000" w:rsidR="00000000" w:rsidRPr="00000000">
        <w:rPr>
          <w:rtl w:val="0"/>
        </w:rPr>
      </w:r>
    </w:p>
    <w:p w:rsidR="00000000" w:rsidDel="00000000" w:rsidP="00000000" w:rsidRDefault="00000000" w:rsidRPr="00000000" w14:paraId="00000251">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TextFile stores each row together:</w:t>
      </w:r>
      <w:r w:rsidDel="00000000" w:rsidR="00000000" w:rsidRPr="00000000">
        <w:rPr>
          <w:rtl w:val="0"/>
        </w:rPr>
      </w:r>
    </w:p>
    <w:p w:rsidR="00000000" w:rsidDel="00000000" w:rsidP="00000000" w:rsidRDefault="00000000" w:rsidRPr="00000000" w14:paraId="00000252">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1,Rahul,25,India</w:t>
      </w:r>
      <w:r w:rsidDel="00000000" w:rsidR="00000000" w:rsidRPr="00000000">
        <w:rPr>
          <w:rtl w:val="0"/>
        </w:rPr>
      </w:r>
    </w:p>
    <w:p w:rsidR="00000000" w:rsidDel="00000000" w:rsidP="00000000" w:rsidRDefault="00000000" w:rsidRPr="00000000" w14:paraId="00000253">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2,Meena,30,USA</w:t>
      </w:r>
      <w:r w:rsidDel="00000000" w:rsidR="00000000" w:rsidRPr="00000000">
        <w:rPr>
          <w:rtl w:val="0"/>
        </w:rPr>
      </w:r>
    </w:p>
    <w:p w:rsidR="00000000" w:rsidDel="00000000" w:rsidP="00000000" w:rsidRDefault="00000000" w:rsidRPr="00000000" w14:paraId="00000254">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3,Aditya,27,India</w:t>
      </w:r>
      <w:r w:rsidDel="00000000" w:rsidR="00000000" w:rsidRPr="00000000">
        <w:rPr>
          <w:rtl w:val="0"/>
        </w:rPr>
      </w:r>
    </w:p>
    <w:p w:rsidR="00000000" w:rsidDel="00000000" w:rsidP="00000000" w:rsidRDefault="00000000" w:rsidRPr="00000000" w14:paraId="00000255">
      <w:pPr>
        <w:shd w:fill="f0f4f8" w:val="clear"/>
        <w:spacing w:after="0" w:before="0" w:lineRule="auto"/>
        <w:rPr/>
      </w:pPr>
      <w:r w:rsidDel="00000000" w:rsidR="00000000" w:rsidRPr="00000000">
        <w:rPr>
          <w:rtl w:val="0"/>
        </w:rPr>
      </w:r>
    </w:p>
    <w:p w:rsidR="00000000" w:rsidDel="00000000" w:rsidP="00000000" w:rsidRDefault="00000000" w:rsidRPr="00000000" w14:paraId="00000256">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A query "SELECT country FROM customers" still reads name and age too.</w:t>
      </w:r>
      <w:r w:rsidDel="00000000" w:rsidR="00000000" w:rsidRPr="00000000">
        <w:rPr>
          <w:rtl w:val="0"/>
        </w:rPr>
      </w:r>
    </w:p>
    <w:p w:rsidR="00000000" w:rsidDel="00000000" w:rsidP="00000000" w:rsidRDefault="00000000" w:rsidRPr="00000000" w14:paraId="00000257">
      <w:pPr>
        <w:spacing w:after="0" w:before="0" w:lineRule="auto"/>
        <w:rPr/>
      </w:pPr>
      <w:r w:rsidDel="00000000" w:rsidR="00000000" w:rsidRPr="00000000">
        <w:rPr>
          <w:rtl w:val="0"/>
        </w:rPr>
      </w:r>
    </w:p>
    <w:p w:rsidR="00000000" w:rsidDel="00000000" w:rsidP="00000000" w:rsidRDefault="00000000" w:rsidRPr="00000000" w14:paraId="00000258">
      <w:pPr>
        <w:spacing w:after="80" w:before="0" w:lineRule="auto"/>
        <w:rPr/>
      </w:pPr>
      <w:r w:rsidDel="00000000" w:rsidR="00000000" w:rsidRPr="00000000">
        <w:rPr>
          <w:rFonts w:ascii="Arial" w:cs="Arial" w:eastAsia="Arial" w:hAnsi="Arial"/>
          <w:b w:val="0"/>
          <w:bCs w:val="0"/>
          <w:sz w:val="22"/>
          <w:szCs w:val="22"/>
          <w:rtl w:val="0"/>
        </w:rPr>
        <w:t xml:space="preserve">ORC and Parquet store data column by column. Only the columns you request are read from disk:</w:t>
      </w:r>
      <w:r w:rsidDel="00000000" w:rsidR="00000000" w:rsidRPr="00000000">
        <w:rPr>
          <w:rtl w:val="0"/>
        </w:rPr>
      </w:r>
    </w:p>
    <w:p w:rsidR="00000000" w:rsidDel="00000000" w:rsidP="00000000" w:rsidRDefault="00000000" w:rsidRPr="00000000" w14:paraId="00000259">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ORC/Parquet store each column separately:</w:t>
      </w:r>
      <w:r w:rsidDel="00000000" w:rsidR="00000000" w:rsidRPr="00000000">
        <w:rPr>
          <w:rtl w:val="0"/>
        </w:rPr>
      </w:r>
    </w:p>
    <w:p w:rsidR="00000000" w:rsidDel="00000000" w:rsidP="00000000" w:rsidRDefault="00000000" w:rsidRPr="00000000" w14:paraId="0000025A">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cust_id column: [1, 2, 3, 4, 5]</w:t>
      </w:r>
      <w:r w:rsidDel="00000000" w:rsidR="00000000" w:rsidRPr="00000000">
        <w:rPr>
          <w:rtl w:val="0"/>
        </w:rPr>
      </w:r>
    </w:p>
    <w:p w:rsidR="00000000" w:rsidDel="00000000" w:rsidP="00000000" w:rsidRDefault="00000000" w:rsidRPr="00000000" w14:paraId="0000025B">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name column:    [Rahul, Meena, Aditya, John, Priya]</w:t>
      </w:r>
      <w:r w:rsidDel="00000000" w:rsidR="00000000" w:rsidRPr="00000000">
        <w:rPr>
          <w:rtl w:val="0"/>
        </w:rPr>
      </w:r>
    </w:p>
    <w:p w:rsidR="00000000" w:rsidDel="00000000" w:rsidP="00000000" w:rsidRDefault="00000000" w:rsidRPr="00000000" w14:paraId="0000025C">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age column:     [25, 30, 27, 35, 22]</w:t>
      </w:r>
      <w:r w:rsidDel="00000000" w:rsidR="00000000" w:rsidRPr="00000000">
        <w:rPr>
          <w:rtl w:val="0"/>
        </w:rPr>
      </w:r>
    </w:p>
    <w:p w:rsidR="00000000" w:rsidDel="00000000" w:rsidP="00000000" w:rsidRDefault="00000000" w:rsidRPr="00000000" w14:paraId="0000025D">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country column: [India, USA, India, UK, India]</w:t>
      </w:r>
      <w:r w:rsidDel="00000000" w:rsidR="00000000" w:rsidRPr="00000000">
        <w:rPr>
          <w:rtl w:val="0"/>
        </w:rPr>
      </w:r>
    </w:p>
    <w:p w:rsidR="00000000" w:rsidDel="00000000" w:rsidP="00000000" w:rsidRDefault="00000000" w:rsidRPr="00000000" w14:paraId="0000025E">
      <w:pPr>
        <w:shd w:fill="f0f4f8" w:val="clear"/>
        <w:spacing w:after="0" w:before="0" w:lineRule="auto"/>
        <w:rPr/>
      </w:pPr>
      <w:r w:rsidDel="00000000" w:rsidR="00000000" w:rsidRPr="00000000">
        <w:rPr>
          <w:rtl w:val="0"/>
        </w:rPr>
      </w:r>
    </w:p>
    <w:p w:rsidR="00000000" w:rsidDel="00000000" w:rsidP="00000000" w:rsidRDefault="00000000" w:rsidRPr="00000000" w14:paraId="0000025F">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"SELECT country FROM customers" reads ONLY the country column.</w:t>
      </w:r>
      <w:r w:rsidDel="00000000" w:rsidR="00000000" w:rsidRPr="00000000">
        <w:rPr>
          <w:rtl w:val="0"/>
        </w:rPr>
      </w:r>
    </w:p>
    <w:p w:rsidR="00000000" w:rsidDel="00000000" w:rsidP="00000000" w:rsidRDefault="00000000" w:rsidRPr="00000000" w14:paraId="00000260">
      <w:pPr>
        <w:pStyle w:val="Heading2"/>
        <w:pBdr>
          <w:bottom w:color="2e5fa3" w:space="1" w:sz="4" w:val="single"/>
        </w:pBdr>
        <w:spacing w:after="100" w:before="240" w:lineRule="auto"/>
        <w:rPr/>
      </w:pPr>
      <w:r w:rsidDel="00000000" w:rsidR="00000000" w:rsidRPr="00000000">
        <w:rPr>
          <w:rFonts w:ascii="Arial" w:cs="Arial" w:eastAsia="Arial" w:hAnsi="Arial"/>
          <w:b w:val="1"/>
          <w:bCs w:val="1"/>
          <w:color w:val="2e5fa3"/>
          <w:sz w:val="26"/>
          <w:szCs w:val="26"/>
          <w:rtl w:val="0"/>
        </w:rPr>
        <w:t xml:space="preserve">5.2 ORC Internals</w:t>
      </w:r>
      <w:r w:rsidDel="00000000" w:rsidR="00000000" w:rsidRPr="00000000">
        <w:rPr>
          <w:rtl w:val="0"/>
        </w:rPr>
      </w:r>
    </w:p>
    <w:p w:rsidR="00000000" w:rsidDel="00000000" w:rsidP="00000000" w:rsidRDefault="00000000" w:rsidRPr="00000000" w14:paraId="00000261">
      <w:pPr>
        <w:spacing w:after="80" w:before="0" w:lineRule="auto"/>
        <w:rPr/>
      </w:pPr>
      <w:r w:rsidDel="00000000" w:rsidR="00000000" w:rsidRPr="00000000">
        <w:rPr>
          <w:rFonts w:ascii="Arial" w:cs="Arial" w:eastAsia="Arial" w:hAnsi="Arial"/>
          <w:b w:val="0"/>
          <w:bCs w:val="0"/>
          <w:sz w:val="22"/>
          <w:szCs w:val="22"/>
          <w:rtl w:val="0"/>
        </w:rPr>
        <w:t xml:space="preserve">An ORC file is divided into stripes (each around 250 MB). Each stripe contains:</w:t>
      </w:r>
      <w:r w:rsidDel="00000000" w:rsidR="00000000" w:rsidRPr="00000000">
        <w:rPr>
          <w:rtl w:val="0"/>
        </w:rPr>
      </w:r>
    </w:p>
    <w:p w:rsidR="00000000" w:rsidDel="00000000" w:rsidP="00000000" w:rsidRDefault="00000000" w:rsidRPr="00000000" w14:paraId="000002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Index Data — stores min and max values for each column in that stripe</w:t>
      </w:r>
    </w:p>
    <w:p w:rsidR="00000000" w:rsidDel="00000000" w:rsidP="00000000" w:rsidRDefault="00000000" w:rsidRPr="00000000" w14:paraId="000002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Row Data — the actual compressed, encoded column data</w:t>
      </w:r>
    </w:p>
    <w:p w:rsidR="00000000" w:rsidDel="00000000" w:rsidP="00000000" w:rsidRDefault="00000000" w:rsidRPr="00000000" w14:paraId="000002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Stripe Footer — metadata about the stripe</w:t>
      </w:r>
    </w:p>
    <w:p w:rsidR="00000000" w:rsidDel="00000000" w:rsidP="00000000" w:rsidRDefault="00000000" w:rsidRPr="00000000" w14:paraId="00000265">
      <w:pPr>
        <w:spacing w:after="0" w:before="0" w:lineRule="auto"/>
        <w:rPr/>
      </w:pPr>
      <w:r w:rsidDel="00000000" w:rsidR="00000000" w:rsidRPr="00000000">
        <w:rPr>
          <w:rtl w:val="0"/>
        </w:rPr>
      </w:r>
    </w:p>
    <w:p w:rsidR="00000000" w:rsidDel="00000000" w:rsidP="00000000" w:rsidRDefault="00000000" w:rsidRPr="00000000" w14:paraId="00000266">
      <w:pPr>
        <w:spacing w:after="80" w:before="0" w:lineRule="auto"/>
        <w:rPr/>
      </w:pPr>
      <w:r w:rsidDel="00000000" w:rsidR="00000000" w:rsidRPr="00000000">
        <w:rPr>
          <w:rFonts w:ascii="Arial" w:cs="Arial" w:eastAsia="Arial" w:hAnsi="Arial"/>
          <w:b w:val="0"/>
          <w:bCs w:val="0"/>
          <w:sz w:val="22"/>
          <w:szCs w:val="22"/>
          <w:rtl w:val="0"/>
        </w:rPr>
        <w:t xml:space="preserve">When you run a WHERE clause, Hive checks the index. If no rows in a stripe match, the entire stripe is skipped. This is called predicate pushdown.</w:t>
      </w:r>
      <w:r w:rsidDel="00000000" w:rsidR="00000000" w:rsidRPr="00000000">
        <w:rPr>
          <w:rtl w:val="0"/>
        </w:rPr>
      </w:r>
    </w:p>
    <w:p w:rsidR="00000000" w:rsidDel="00000000" w:rsidP="00000000" w:rsidRDefault="00000000" w:rsidRPr="00000000" w14:paraId="00000267">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Example: only stripes where country could be "India" are read</w:t>
      </w:r>
      <w:r w:rsidDel="00000000" w:rsidR="00000000" w:rsidRPr="00000000">
        <w:rPr>
          <w:rtl w:val="0"/>
        </w:rPr>
      </w:r>
    </w:p>
    <w:p w:rsidR="00000000" w:rsidDel="00000000" w:rsidP="00000000" w:rsidRDefault="00000000" w:rsidRPr="00000000" w14:paraId="00000268">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SELECT cust_id, country FROM customers WHERE country = 'India';</w:t>
      </w:r>
      <w:r w:rsidDel="00000000" w:rsidR="00000000" w:rsidRPr="00000000">
        <w:rPr>
          <w:rtl w:val="0"/>
        </w:rPr>
      </w:r>
    </w:p>
    <w:p w:rsidR="00000000" w:rsidDel="00000000" w:rsidP="00000000" w:rsidRDefault="00000000" w:rsidRPr="00000000" w14:paraId="00000269">
      <w:pPr>
        <w:pBdr>
          <w:left w:color="2e5fa3" w:space="0" w:sz="8" w:val="single"/>
        </w:pBdr>
        <w:shd w:fill="eff6ff" w:val="clear"/>
        <w:spacing w:after="80" w:before="80" w:lineRule="auto"/>
        <w:ind w:left="360" w:firstLine="0"/>
        <w:rPr/>
      </w:pPr>
      <w:r w:rsidDel="00000000" w:rsidR="00000000" w:rsidRPr="00000000">
        <w:rPr>
          <w:rFonts w:ascii="Arial" w:cs="Arial" w:eastAsia="Arial" w:hAnsi="Arial"/>
          <w:b w:val="1"/>
          <w:bCs w:val="1"/>
          <w:i w:val="1"/>
          <w:iCs w:val="1"/>
          <w:color w:val="2e5fa3"/>
          <w:sz w:val="21"/>
          <w:szCs w:val="21"/>
          <w:rtl w:val="0"/>
        </w:rPr>
        <w:t xml:space="preserve">Note: </w:t>
      </w:r>
      <w:r w:rsidDel="00000000" w:rsidR="00000000" w:rsidRPr="00000000">
        <w:rPr>
          <w:rFonts w:ascii="Arial" w:cs="Arial" w:eastAsia="Arial" w:hAnsi="Arial"/>
          <w:i w:val="1"/>
          <w:iCs w:val="1"/>
          <w:color w:val="444444"/>
          <w:sz w:val="21"/>
          <w:szCs w:val="21"/>
          <w:rtl w:val="0"/>
        </w:rPr>
        <w:t xml:space="preserve">ORC is mandatory for ACID transactional tables in Hive.</w:t>
      </w:r>
      <w:r w:rsidDel="00000000" w:rsidR="00000000" w:rsidRPr="00000000">
        <w:rPr>
          <w:rtl w:val="0"/>
        </w:rPr>
      </w:r>
    </w:p>
    <w:p w:rsidR="00000000" w:rsidDel="00000000" w:rsidP="00000000" w:rsidRDefault="00000000" w:rsidRPr="00000000" w14:paraId="0000026A">
      <w:pPr>
        <w:pStyle w:val="Heading2"/>
        <w:pBdr>
          <w:bottom w:color="2e5fa3" w:space="1" w:sz="4" w:val="single"/>
        </w:pBdr>
        <w:spacing w:after="100" w:before="240" w:lineRule="auto"/>
        <w:rPr/>
      </w:pPr>
      <w:r w:rsidDel="00000000" w:rsidR="00000000" w:rsidRPr="00000000">
        <w:rPr>
          <w:rFonts w:ascii="Arial" w:cs="Arial" w:eastAsia="Arial" w:hAnsi="Arial"/>
          <w:b w:val="1"/>
          <w:bCs w:val="1"/>
          <w:color w:val="2e5fa3"/>
          <w:sz w:val="26"/>
          <w:szCs w:val="26"/>
          <w:rtl w:val="0"/>
        </w:rPr>
        <w:t xml:space="preserve">5.3 Parquet Internals</w:t>
      </w:r>
      <w:r w:rsidDel="00000000" w:rsidR="00000000" w:rsidRPr="00000000">
        <w:rPr>
          <w:rtl w:val="0"/>
        </w:rPr>
      </w:r>
    </w:p>
    <w:p w:rsidR="00000000" w:rsidDel="00000000" w:rsidP="00000000" w:rsidRDefault="00000000" w:rsidRPr="00000000" w14:paraId="0000026B">
      <w:pPr>
        <w:spacing w:after="80" w:before="0" w:lineRule="auto"/>
        <w:rPr/>
      </w:pPr>
      <w:r w:rsidDel="00000000" w:rsidR="00000000" w:rsidRPr="00000000">
        <w:rPr>
          <w:rFonts w:ascii="Arial" w:cs="Arial" w:eastAsia="Arial" w:hAnsi="Arial"/>
          <w:b w:val="0"/>
          <w:bCs w:val="0"/>
          <w:sz w:val="22"/>
          <w:szCs w:val="22"/>
          <w:rtl w:val="0"/>
        </w:rPr>
        <w:t xml:space="preserve">Parquet divides data into row groups (around 1 million rows each). Each row group contains column chunks compressed independently. It is designed for cross-platform use — the same file can be read by Spark, Impala, Presto, and Python (Pandas).</w:t>
      </w:r>
      <w:r w:rsidDel="00000000" w:rsidR="00000000" w:rsidRPr="00000000">
        <w:rPr>
          <w:rtl w:val="0"/>
        </w:rPr>
      </w:r>
    </w:p>
    <w:p w:rsidR="00000000" w:rsidDel="00000000" w:rsidP="00000000" w:rsidRDefault="00000000" w:rsidRPr="00000000" w14:paraId="0000026C">
      <w:pPr>
        <w:pBdr>
          <w:left w:color="2e5fa3" w:space="0" w:sz="8" w:val="single"/>
        </w:pBdr>
        <w:shd w:fill="eff6ff" w:val="clear"/>
        <w:spacing w:after="80" w:before="80" w:lineRule="auto"/>
        <w:ind w:left="360" w:firstLine="0"/>
        <w:rPr/>
      </w:pPr>
      <w:r w:rsidDel="00000000" w:rsidR="00000000" w:rsidRPr="00000000">
        <w:rPr>
          <w:rFonts w:ascii="Arial" w:cs="Arial" w:eastAsia="Arial" w:hAnsi="Arial"/>
          <w:b w:val="1"/>
          <w:bCs w:val="1"/>
          <w:i w:val="1"/>
          <w:iCs w:val="1"/>
          <w:color w:val="2e5fa3"/>
          <w:sz w:val="21"/>
          <w:szCs w:val="21"/>
          <w:rtl w:val="0"/>
        </w:rPr>
        <w:t xml:space="preserve">Note: </w:t>
      </w:r>
      <w:r w:rsidDel="00000000" w:rsidR="00000000" w:rsidRPr="00000000">
        <w:rPr>
          <w:rFonts w:ascii="Arial" w:cs="Arial" w:eastAsia="Arial" w:hAnsi="Arial"/>
          <w:i w:val="1"/>
          <w:iCs w:val="1"/>
          <w:color w:val="444444"/>
          <w:sz w:val="21"/>
          <w:szCs w:val="21"/>
          <w:rtl w:val="0"/>
        </w:rPr>
        <w:t xml:space="preserve">Parquet does not support ACID in Hive. Use it when you need the same data accessible from multiple tools.</w:t>
      </w:r>
      <w:r w:rsidDel="00000000" w:rsidR="00000000" w:rsidRPr="00000000">
        <w:rPr>
          <w:rtl w:val="0"/>
        </w:rPr>
      </w:r>
    </w:p>
    <w:p w:rsidR="00000000" w:rsidDel="00000000" w:rsidP="00000000" w:rsidRDefault="00000000" w:rsidRPr="00000000" w14:paraId="0000026D">
      <w:pPr>
        <w:pStyle w:val="Heading2"/>
        <w:pBdr>
          <w:bottom w:color="2e5fa3" w:space="1" w:sz="4" w:val="single"/>
        </w:pBdr>
        <w:spacing w:after="100" w:before="240" w:lineRule="auto"/>
        <w:rPr/>
      </w:pPr>
      <w:r w:rsidDel="00000000" w:rsidR="00000000" w:rsidRPr="00000000">
        <w:rPr>
          <w:rFonts w:ascii="Arial" w:cs="Arial" w:eastAsia="Arial" w:hAnsi="Arial"/>
          <w:b w:val="1"/>
          <w:bCs w:val="1"/>
          <w:color w:val="2e5fa3"/>
          <w:sz w:val="26"/>
          <w:szCs w:val="26"/>
          <w:rtl w:val="0"/>
        </w:rPr>
        <w:t xml:space="preserve">5.4 ORC vs Parquet — When to Use Which</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430"/>
        <w:gridCol w:w="3430"/>
        <w:tblGridChange w:id="0">
          <w:tblGrid>
            <w:gridCol w:w="2500"/>
            <w:gridCol w:w="3430"/>
            <w:gridCol w:w="343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fa3" w:val="clear"/>
            <w:tcMar>
              <w:top w:w="80.0" w:type="dxa"/>
              <w:left w:w="120.0" w:type="dxa"/>
              <w:bottom w:w="80.0" w:type="dxa"/>
              <w:right w:w="120.0" w:type="dxa"/>
            </w:tcMar>
          </w:tcPr>
          <w:p w:rsidR="00000000" w:rsidDel="00000000" w:rsidP="00000000" w:rsidRDefault="00000000" w:rsidRPr="00000000" w14:paraId="0000026E">
            <w:pPr>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80.0" w:type="dxa"/>
              <w:left w:w="120.0" w:type="dxa"/>
              <w:bottom w:w="80.0" w:type="dxa"/>
              <w:right w:w="120.0" w:type="dxa"/>
            </w:tcMar>
          </w:tcPr>
          <w:p w:rsidR="00000000" w:rsidDel="00000000" w:rsidP="00000000" w:rsidRDefault="00000000" w:rsidRPr="00000000" w14:paraId="0000026F">
            <w:pPr>
              <w:rPr/>
            </w:pPr>
            <w:r w:rsidDel="00000000" w:rsidR="00000000" w:rsidRPr="00000000">
              <w:rPr>
                <w:rFonts w:ascii="Arial" w:cs="Arial" w:eastAsia="Arial" w:hAnsi="Arial"/>
                <w:b w:val="1"/>
                <w:bCs w:val="1"/>
                <w:color w:val="ffffff"/>
                <w:sz w:val="20"/>
                <w:szCs w:val="20"/>
                <w:rtl w:val="0"/>
              </w:rPr>
              <w:t xml:space="preserve">ORC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80.0" w:type="dxa"/>
              <w:left w:w="120.0" w:type="dxa"/>
              <w:bottom w:w="80.0" w:type="dxa"/>
              <w:right w:w="120.0" w:type="dxa"/>
            </w:tcMar>
          </w:tcPr>
          <w:p w:rsidR="00000000" w:rsidDel="00000000" w:rsidP="00000000" w:rsidRDefault="00000000" w:rsidRPr="00000000" w14:paraId="00000270">
            <w:pPr>
              <w:rPr/>
            </w:pPr>
            <w:r w:rsidDel="00000000" w:rsidR="00000000" w:rsidRPr="00000000">
              <w:rPr>
                <w:rFonts w:ascii="Arial" w:cs="Arial" w:eastAsia="Arial" w:hAnsi="Arial"/>
                <w:b w:val="1"/>
                <w:bCs w:val="1"/>
                <w:color w:val="ffffff"/>
                <w:sz w:val="20"/>
                <w:szCs w:val="20"/>
                <w:rtl w:val="0"/>
              </w:rPr>
              <w:t xml:space="preserve">Parquet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71">
            <w:pPr>
              <w:rPr/>
            </w:pPr>
            <w:r w:rsidDel="00000000" w:rsidR="00000000" w:rsidRPr="00000000">
              <w:rPr>
                <w:rFonts w:ascii="Arial" w:cs="Arial" w:eastAsia="Arial" w:hAnsi="Arial"/>
                <w:sz w:val="20"/>
                <w:szCs w:val="20"/>
                <w:rtl w:val="0"/>
              </w:rPr>
              <w:t xml:space="preserve">Best for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72">
            <w:pPr>
              <w:rPr/>
            </w:pPr>
            <w:r w:rsidDel="00000000" w:rsidR="00000000" w:rsidRPr="00000000">
              <w:rPr>
                <w:rFonts w:ascii="Arial" w:cs="Arial" w:eastAsia="Arial" w:hAnsi="Arial"/>
                <w:sz w:val="20"/>
                <w:szCs w:val="20"/>
                <w:rtl w:val="0"/>
              </w:rPr>
              <w:t xml:space="preserve">Hive-only workflows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73">
            <w:pPr>
              <w:rPr/>
            </w:pPr>
            <w:r w:rsidDel="00000000" w:rsidR="00000000" w:rsidRPr="00000000">
              <w:rPr>
                <w:rFonts w:ascii="Arial" w:cs="Arial" w:eastAsia="Arial" w:hAnsi="Arial"/>
                <w:sz w:val="20"/>
                <w:szCs w:val="20"/>
                <w:rtl w:val="0"/>
              </w:rPr>
              <w:t xml:space="preserve">Cross-platform (Hive + Spark + Impala)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274">
            <w:pPr>
              <w:rPr/>
            </w:pPr>
            <w:r w:rsidDel="00000000" w:rsidR="00000000" w:rsidRPr="00000000">
              <w:rPr>
                <w:rFonts w:ascii="Arial" w:cs="Arial" w:eastAsia="Arial" w:hAnsi="Arial"/>
                <w:sz w:val="20"/>
                <w:szCs w:val="20"/>
                <w:rtl w:val="0"/>
              </w:rPr>
              <w:t xml:space="preserve">ACID support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275">
            <w:pPr>
              <w:rPr/>
            </w:pPr>
            <w:r w:rsidDel="00000000" w:rsidR="00000000" w:rsidRPr="00000000">
              <w:rPr>
                <w:rFonts w:ascii="Arial" w:cs="Arial" w:eastAsia="Arial" w:hAnsi="Arial"/>
                <w:sz w:val="20"/>
                <w:szCs w:val="20"/>
                <w:rtl w:val="0"/>
              </w:rPr>
              <w:t xml:space="preserve">Yes (required for transactions)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276">
            <w:pPr>
              <w:rPr/>
            </w:pPr>
            <w:r w:rsidDel="00000000" w:rsidR="00000000" w:rsidRPr="00000000">
              <w:rPr>
                <w:rFonts w:ascii="Arial" w:cs="Arial" w:eastAsia="Arial" w:hAnsi="Arial"/>
                <w:sz w:val="20"/>
                <w:szCs w:val="20"/>
                <w:rtl w:val="0"/>
              </w:rPr>
              <w:t xml:space="preserve">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77">
            <w:pPr>
              <w:rPr/>
            </w:pPr>
            <w:r w:rsidDel="00000000" w:rsidR="00000000" w:rsidRPr="00000000">
              <w:rPr>
                <w:rFonts w:ascii="Arial" w:cs="Arial" w:eastAsia="Arial" w:hAnsi="Arial"/>
                <w:sz w:val="20"/>
                <w:szCs w:val="20"/>
                <w:rtl w:val="0"/>
              </w:rPr>
              <w:t xml:space="preserve">Compression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78">
            <w:pPr>
              <w:rPr/>
            </w:pPr>
            <w:r w:rsidDel="00000000" w:rsidR="00000000" w:rsidRPr="00000000">
              <w:rPr>
                <w:rFonts w:ascii="Arial" w:cs="Arial" w:eastAsia="Arial" w:hAnsi="Arial"/>
                <w:sz w:val="20"/>
                <w:szCs w:val="20"/>
                <w:rtl w:val="0"/>
              </w:rPr>
              <w:t xml:space="preserve">Slightly better (ZLIB default)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79">
            <w:pPr>
              <w:rPr/>
            </w:pPr>
            <w:r w:rsidDel="00000000" w:rsidR="00000000" w:rsidRPr="00000000">
              <w:rPr>
                <w:rFonts w:ascii="Arial" w:cs="Arial" w:eastAsia="Arial" w:hAnsi="Arial"/>
                <w:sz w:val="20"/>
                <w:szCs w:val="20"/>
                <w:rtl w:val="0"/>
              </w:rPr>
              <w:t xml:space="preserve">Very good (Snappy default)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27A">
            <w:pPr>
              <w:rPr/>
            </w:pPr>
            <w:r w:rsidDel="00000000" w:rsidR="00000000" w:rsidRPr="00000000">
              <w:rPr>
                <w:rFonts w:ascii="Arial" w:cs="Arial" w:eastAsia="Arial" w:hAnsi="Arial"/>
                <w:sz w:val="20"/>
                <w:szCs w:val="20"/>
                <w:rtl w:val="0"/>
              </w:rPr>
              <w:t xml:space="preserve">Schema evolution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27B">
            <w:pPr>
              <w:rPr/>
            </w:pPr>
            <w:r w:rsidDel="00000000" w:rsidR="00000000" w:rsidRPr="00000000">
              <w:rPr>
                <w:rFonts w:ascii="Arial" w:cs="Arial" w:eastAsia="Arial" w:hAnsi="Arial"/>
                <w:sz w:val="20"/>
                <w:szCs w:val="20"/>
                <w:rtl w:val="0"/>
              </w:rPr>
              <w:t xml:space="preserve">Limited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27C">
            <w:pPr>
              <w:rPr/>
            </w:pPr>
            <w:r w:rsidDel="00000000" w:rsidR="00000000" w:rsidRPr="00000000">
              <w:rPr>
                <w:rFonts w:ascii="Arial" w:cs="Arial" w:eastAsia="Arial" w:hAnsi="Arial"/>
                <w:sz w:val="20"/>
                <w:szCs w:val="20"/>
                <w:rtl w:val="0"/>
              </w:rPr>
              <w:t xml:space="preserve">More flexible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7D">
            <w:pPr>
              <w:rPr/>
            </w:pPr>
            <w:r w:rsidDel="00000000" w:rsidR="00000000" w:rsidRPr="00000000">
              <w:rPr>
                <w:rFonts w:ascii="Arial" w:cs="Arial" w:eastAsia="Arial" w:hAnsi="Arial"/>
                <w:sz w:val="20"/>
                <w:szCs w:val="20"/>
                <w:rtl w:val="0"/>
              </w:rPr>
              <w:t xml:space="preserve">Read performance in Hive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7E">
            <w:pPr>
              <w:rPr/>
            </w:pPr>
            <w:r w:rsidDel="00000000" w:rsidR="00000000" w:rsidRPr="00000000">
              <w:rPr>
                <w:rFonts w:ascii="Arial" w:cs="Arial" w:eastAsia="Arial" w:hAnsi="Arial"/>
                <w:sz w:val="20"/>
                <w:szCs w:val="20"/>
                <w:rtl w:val="0"/>
              </w:rPr>
              <w:t xml:space="preserve">Fastest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7F">
            <w:pPr>
              <w:rPr/>
            </w:pPr>
            <w:r w:rsidDel="00000000" w:rsidR="00000000" w:rsidRPr="00000000">
              <w:rPr>
                <w:rFonts w:ascii="Arial" w:cs="Arial" w:eastAsia="Arial" w:hAnsi="Arial"/>
                <w:sz w:val="20"/>
                <w:szCs w:val="20"/>
                <w:rtl w:val="0"/>
              </w:rPr>
              <w:t xml:space="preserve">Fast</w:t>
            </w:r>
            <w:r w:rsidDel="00000000" w:rsidR="00000000" w:rsidRPr="00000000">
              <w:rPr>
                <w:rtl w:val="0"/>
              </w:rPr>
            </w:r>
          </w:p>
        </w:tc>
      </w:tr>
    </w:tbl>
    <w:p w:rsidR="00000000" w:rsidDel="00000000" w:rsidP="00000000" w:rsidRDefault="00000000" w:rsidRPr="00000000" w14:paraId="00000280">
      <w:pPr>
        <w:spacing w:after="0" w:before="0" w:lineRule="auto"/>
        <w:rPr/>
      </w:pPr>
      <w:r w:rsidDel="00000000" w:rsidR="00000000" w:rsidRPr="00000000">
        <w:rPr>
          <w:rtl w:val="0"/>
        </w:rPr>
      </w:r>
    </w:p>
    <w:p w:rsidR="00000000" w:rsidDel="00000000" w:rsidP="00000000" w:rsidRDefault="00000000" w:rsidRPr="00000000" w14:paraId="00000281">
      <w:pPr>
        <w:pStyle w:val="Heading3"/>
        <w:spacing w:after="60" w:before="180" w:lineRule="auto"/>
        <w:rPr/>
      </w:pPr>
      <w:r w:rsidDel="00000000" w:rsidR="00000000" w:rsidRPr="00000000">
        <w:rPr>
          <w:rFonts w:ascii="Arial" w:cs="Arial" w:eastAsia="Arial" w:hAnsi="Arial"/>
          <w:b w:val="1"/>
          <w:bCs w:val="1"/>
          <w:color w:val="1f3864"/>
          <w:sz w:val="24"/>
          <w:szCs w:val="24"/>
          <w:rtl w:val="0"/>
        </w:rPr>
        <w:t xml:space="preserve">Creating ORC and Parquet Tables</w:t>
      </w:r>
      <w:r w:rsidDel="00000000" w:rsidR="00000000" w:rsidRPr="00000000">
        <w:rPr>
          <w:rtl w:val="0"/>
        </w:rPr>
      </w:r>
    </w:p>
    <w:p w:rsidR="00000000" w:rsidDel="00000000" w:rsidP="00000000" w:rsidRDefault="00000000" w:rsidRPr="00000000" w14:paraId="00000282">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Create ORC table from existing table</w:t>
      </w:r>
      <w:r w:rsidDel="00000000" w:rsidR="00000000" w:rsidRPr="00000000">
        <w:rPr>
          <w:rtl w:val="0"/>
        </w:rPr>
      </w:r>
    </w:p>
    <w:p w:rsidR="00000000" w:rsidDel="00000000" w:rsidP="00000000" w:rsidRDefault="00000000" w:rsidRPr="00000000" w14:paraId="00000283">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CREATE TABLE txns_orc</w:t>
      </w:r>
      <w:r w:rsidDel="00000000" w:rsidR="00000000" w:rsidRPr="00000000">
        <w:rPr>
          <w:rtl w:val="0"/>
        </w:rPr>
      </w:r>
    </w:p>
    <w:p w:rsidR="00000000" w:rsidDel="00000000" w:rsidP="00000000" w:rsidRDefault="00000000" w:rsidRPr="00000000" w14:paraId="00000284">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STORED AS ORC</w:t>
      </w:r>
      <w:r w:rsidDel="00000000" w:rsidR="00000000" w:rsidRPr="00000000">
        <w:rPr>
          <w:rtl w:val="0"/>
        </w:rPr>
      </w:r>
    </w:p>
    <w:p w:rsidR="00000000" w:rsidDel="00000000" w:rsidP="00000000" w:rsidRDefault="00000000" w:rsidRPr="00000000" w14:paraId="00000285">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AS SELECT * FROM transactions;</w:t>
      </w:r>
      <w:r w:rsidDel="00000000" w:rsidR="00000000" w:rsidRPr="00000000">
        <w:rPr>
          <w:rtl w:val="0"/>
        </w:rPr>
      </w:r>
    </w:p>
    <w:p w:rsidR="00000000" w:rsidDel="00000000" w:rsidP="00000000" w:rsidRDefault="00000000" w:rsidRPr="00000000" w14:paraId="00000286">
      <w:pPr>
        <w:shd w:fill="f0f4f8" w:val="clear"/>
        <w:spacing w:after="0" w:before="0" w:lineRule="auto"/>
        <w:rPr/>
      </w:pPr>
      <w:r w:rsidDel="00000000" w:rsidR="00000000" w:rsidRPr="00000000">
        <w:rPr>
          <w:rtl w:val="0"/>
        </w:rPr>
      </w:r>
    </w:p>
    <w:p w:rsidR="00000000" w:rsidDel="00000000" w:rsidP="00000000" w:rsidRDefault="00000000" w:rsidRPr="00000000" w14:paraId="00000287">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Create Parquet table from existing table</w:t>
      </w:r>
      <w:r w:rsidDel="00000000" w:rsidR="00000000" w:rsidRPr="00000000">
        <w:rPr>
          <w:rtl w:val="0"/>
        </w:rPr>
      </w:r>
    </w:p>
    <w:p w:rsidR="00000000" w:rsidDel="00000000" w:rsidP="00000000" w:rsidRDefault="00000000" w:rsidRPr="00000000" w14:paraId="00000288">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CREATE TABLE txns_parquet</w:t>
      </w:r>
      <w:r w:rsidDel="00000000" w:rsidR="00000000" w:rsidRPr="00000000">
        <w:rPr>
          <w:rtl w:val="0"/>
        </w:rPr>
      </w:r>
    </w:p>
    <w:p w:rsidR="00000000" w:rsidDel="00000000" w:rsidP="00000000" w:rsidRDefault="00000000" w:rsidRPr="00000000" w14:paraId="00000289">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STORED AS PARQUET</w:t>
      </w:r>
      <w:r w:rsidDel="00000000" w:rsidR="00000000" w:rsidRPr="00000000">
        <w:rPr>
          <w:rtl w:val="0"/>
        </w:rPr>
      </w:r>
    </w:p>
    <w:p w:rsidR="00000000" w:rsidDel="00000000" w:rsidP="00000000" w:rsidRDefault="00000000" w:rsidRPr="00000000" w14:paraId="0000028A">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AS SELECT * FROM transactions;</w:t>
      </w:r>
      <w:r w:rsidDel="00000000" w:rsidR="00000000" w:rsidRPr="00000000">
        <w:rPr>
          <w:rtl w:val="0"/>
        </w:rPr>
      </w:r>
    </w:p>
    <w:p w:rsidR="00000000" w:rsidDel="00000000" w:rsidP="00000000" w:rsidRDefault="00000000" w:rsidRPr="00000000" w14:paraId="0000028B">
      <w:pPr>
        <w:shd w:fill="f0f4f8" w:val="clear"/>
        <w:spacing w:after="0" w:before="0" w:lineRule="auto"/>
        <w:rPr/>
      </w:pPr>
      <w:r w:rsidDel="00000000" w:rsidR="00000000" w:rsidRPr="00000000">
        <w:rPr>
          <w:rtl w:val="0"/>
        </w:rPr>
      </w:r>
    </w:p>
    <w:p w:rsidR="00000000" w:rsidDel="00000000" w:rsidP="00000000" w:rsidRDefault="00000000" w:rsidRPr="00000000" w14:paraId="0000028C">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Compare sizes on HDFS</w:t>
      </w:r>
      <w:r w:rsidDel="00000000" w:rsidR="00000000" w:rsidRPr="00000000">
        <w:rPr>
          <w:rtl w:val="0"/>
        </w:rPr>
      </w:r>
    </w:p>
    <w:p w:rsidR="00000000" w:rsidDel="00000000" w:rsidP="00000000" w:rsidRDefault="00000000" w:rsidRPr="00000000" w14:paraId="0000028D">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hdfs dfs -du -h /user/hive/warehouse/retail_db.db/txns_orc/</w:t>
      </w:r>
      <w:r w:rsidDel="00000000" w:rsidR="00000000" w:rsidRPr="00000000">
        <w:rPr>
          <w:rtl w:val="0"/>
        </w:rPr>
      </w:r>
    </w:p>
    <w:p w:rsidR="00000000" w:rsidDel="00000000" w:rsidP="00000000" w:rsidRDefault="00000000" w:rsidRPr="00000000" w14:paraId="0000028E">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hdfs dfs -du -h /user/hive/warehouse/retail_db.db/txns_parquet/</w:t>
      </w:r>
      <w:r w:rsidDel="00000000" w:rsidR="00000000" w:rsidRPr="00000000">
        <w:rPr>
          <w:rtl w:val="0"/>
        </w:rPr>
      </w:r>
    </w:p>
    <w:p w:rsidR="00000000" w:rsidDel="00000000" w:rsidP="00000000" w:rsidRDefault="00000000" w:rsidRPr="00000000" w14:paraId="0000028F">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hdfs dfs -du -h /user/hive/warehouse/retail_db.db/transactions</w:t>
      </w:r>
      <w:r w:rsidDel="00000000" w:rsidR="00000000" w:rsidRPr="00000000">
        <w:rPr>
          <w:rtl w:val="0"/>
        </w:rPr>
      </w:r>
    </w:p>
    <w:p w:rsidR="00000000" w:rsidDel="00000000" w:rsidP="00000000" w:rsidRDefault="00000000" w:rsidRPr="00000000" w14:paraId="00000290">
      <w:pPr>
        <w:shd w:fill="f0f4f8" w:val="clear"/>
        <w:spacing w:after="0" w:before="0" w:lineRule="auto"/>
        <w:rPr/>
      </w:pPr>
      <w:r w:rsidDel="00000000" w:rsidR="00000000" w:rsidRPr="00000000">
        <w:rPr>
          <w:rtl w:val="0"/>
        </w:rPr>
      </w:r>
    </w:p>
    <w:p w:rsidR="00000000" w:rsidDel="00000000" w:rsidP="00000000" w:rsidRDefault="00000000" w:rsidRPr="00000000" w14:paraId="00000291">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Compare query performance</w:t>
      </w:r>
      <w:r w:rsidDel="00000000" w:rsidR="00000000" w:rsidRPr="00000000">
        <w:rPr>
          <w:rtl w:val="0"/>
        </w:rPr>
      </w:r>
    </w:p>
    <w:p w:rsidR="00000000" w:rsidDel="00000000" w:rsidP="00000000" w:rsidRDefault="00000000" w:rsidRPr="00000000" w14:paraId="00000292">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SELECT COUNT(*) FROM txns_orc;</w:t>
      </w:r>
      <w:r w:rsidDel="00000000" w:rsidR="00000000" w:rsidRPr="00000000">
        <w:rPr>
          <w:rtl w:val="0"/>
        </w:rPr>
      </w:r>
    </w:p>
    <w:p w:rsidR="00000000" w:rsidDel="00000000" w:rsidP="00000000" w:rsidRDefault="00000000" w:rsidRPr="00000000" w14:paraId="00000293">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SELECT COUNT(*) FROM txns_parquet;</w:t>
      </w:r>
      <w:r w:rsidDel="00000000" w:rsidR="00000000" w:rsidRPr="00000000">
        <w:rPr>
          <w:rtl w:val="0"/>
        </w:rPr>
      </w:r>
    </w:p>
    <w:p w:rsidR="00000000" w:rsidDel="00000000" w:rsidP="00000000" w:rsidRDefault="00000000" w:rsidRPr="00000000" w14:paraId="00000294">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295">
      <w:pPr>
        <w:pStyle w:val="Heading1"/>
        <w:shd w:fill="1f3864" w:val="clear"/>
        <w:spacing w:after="120" w:before="320" w:lineRule="auto"/>
        <w:rPr/>
      </w:pPr>
      <w:r w:rsidDel="00000000" w:rsidR="00000000" w:rsidRPr="00000000">
        <w:rPr>
          <w:rFonts w:ascii="Arial" w:cs="Arial" w:eastAsia="Arial" w:hAnsi="Arial"/>
          <w:b w:val="1"/>
          <w:bCs w:val="1"/>
          <w:color w:val="ffffff"/>
          <w:sz w:val="32"/>
          <w:szCs w:val="32"/>
          <w:rtl w:val="0"/>
        </w:rPr>
        <w:t xml:space="preserve">Chapter 6: Partitioning</w:t>
      </w:r>
      <w:r w:rsidDel="00000000" w:rsidR="00000000" w:rsidRPr="00000000">
        <w:rPr>
          <w:rtl w:val="0"/>
        </w:rPr>
      </w:r>
    </w:p>
    <w:p w:rsidR="00000000" w:rsidDel="00000000" w:rsidP="00000000" w:rsidRDefault="00000000" w:rsidRPr="00000000" w14:paraId="00000296">
      <w:pPr>
        <w:spacing w:after="80" w:before="0" w:lineRule="auto"/>
        <w:rPr/>
      </w:pPr>
      <w:r w:rsidDel="00000000" w:rsidR="00000000" w:rsidRPr="00000000">
        <w:rPr>
          <w:rFonts w:ascii="Arial" w:cs="Arial" w:eastAsia="Arial" w:hAnsi="Arial"/>
          <w:b w:val="0"/>
          <w:bCs w:val="0"/>
          <w:sz w:val="22"/>
          <w:szCs w:val="22"/>
          <w:rtl w:val="0"/>
        </w:rPr>
        <w:t xml:space="preserve">Partitioning divides a table into separate HDFS folders based on the values of one or more columns. When you query with a WHERE clause on the partition column, Hive reads only the relevant folder — skipping everything else.</w:t>
      </w:r>
      <w:r w:rsidDel="00000000" w:rsidR="00000000" w:rsidRPr="00000000">
        <w:rPr>
          <w:rtl w:val="0"/>
        </w:rPr>
      </w:r>
    </w:p>
    <w:p w:rsidR="00000000" w:rsidDel="00000000" w:rsidP="00000000" w:rsidRDefault="00000000" w:rsidRPr="00000000" w14:paraId="00000297">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Without partitioning: all data in one folder</w:t>
      </w:r>
      <w:r w:rsidDel="00000000" w:rsidR="00000000" w:rsidRPr="00000000">
        <w:rPr>
          <w:rtl w:val="0"/>
        </w:rPr>
      </w:r>
    </w:p>
    <w:p w:rsidR="00000000" w:rsidDel="00000000" w:rsidP="00000000" w:rsidRDefault="00000000" w:rsidRPr="00000000" w14:paraId="00000298">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/warehouse/nyse/</w:t>
      </w:r>
      <w:r w:rsidDel="00000000" w:rsidR="00000000" w:rsidRPr="00000000">
        <w:rPr>
          <w:rtl w:val="0"/>
        </w:rPr>
      </w:r>
    </w:p>
    <w:p w:rsidR="00000000" w:rsidDel="00000000" w:rsidP="00000000" w:rsidRDefault="00000000" w:rsidRPr="00000000" w14:paraId="00000299">
      <w:pPr>
        <w:shd w:fill="f0f4f8" w:val="clear"/>
        <w:spacing w:after="0" w:before="0" w:lineRule="auto"/>
        <w:rPr/>
      </w:pPr>
      <w:r w:rsidDel="00000000" w:rsidR="00000000" w:rsidRPr="00000000">
        <w:rPr>
          <w:rtl w:val="0"/>
        </w:rPr>
      </w:r>
    </w:p>
    <w:p w:rsidR="00000000" w:rsidDel="00000000" w:rsidP="00000000" w:rsidRDefault="00000000" w:rsidRPr="00000000" w14:paraId="0000029A">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With partitioning by year: separate folders per year</w:t>
      </w:r>
      <w:r w:rsidDel="00000000" w:rsidR="00000000" w:rsidRPr="00000000">
        <w:rPr>
          <w:rtl w:val="0"/>
        </w:rPr>
      </w:r>
    </w:p>
    <w:p w:rsidR="00000000" w:rsidDel="00000000" w:rsidP="00000000" w:rsidRDefault="00000000" w:rsidRPr="00000000" w14:paraId="0000029B">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/warehouse/nyse_partitioned/year=2015/</w:t>
      </w:r>
      <w:r w:rsidDel="00000000" w:rsidR="00000000" w:rsidRPr="00000000">
        <w:rPr>
          <w:rtl w:val="0"/>
        </w:rPr>
      </w:r>
    </w:p>
    <w:p w:rsidR="00000000" w:rsidDel="00000000" w:rsidP="00000000" w:rsidRDefault="00000000" w:rsidRPr="00000000" w14:paraId="0000029C">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/warehouse/nyse_partitioned/year=2016/</w:t>
      </w:r>
      <w:r w:rsidDel="00000000" w:rsidR="00000000" w:rsidRPr="00000000">
        <w:rPr>
          <w:rtl w:val="0"/>
        </w:rPr>
      </w:r>
    </w:p>
    <w:p w:rsidR="00000000" w:rsidDel="00000000" w:rsidP="00000000" w:rsidRDefault="00000000" w:rsidRPr="00000000" w14:paraId="0000029D">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/warehouse/nyse_partitioned/year=2017/</w:t>
      </w:r>
      <w:r w:rsidDel="00000000" w:rsidR="00000000" w:rsidRPr="00000000">
        <w:rPr>
          <w:rtl w:val="0"/>
        </w:rPr>
      </w:r>
    </w:p>
    <w:p w:rsidR="00000000" w:rsidDel="00000000" w:rsidP="00000000" w:rsidRDefault="00000000" w:rsidRPr="00000000" w14:paraId="0000029E">
      <w:pPr>
        <w:pStyle w:val="Heading2"/>
        <w:pBdr>
          <w:bottom w:color="2e5fa3" w:space="1" w:sz="4" w:val="single"/>
        </w:pBdr>
        <w:spacing w:after="100" w:before="240" w:lineRule="auto"/>
        <w:rPr/>
      </w:pPr>
      <w:r w:rsidDel="00000000" w:rsidR="00000000" w:rsidRPr="00000000">
        <w:rPr>
          <w:rFonts w:ascii="Arial" w:cs="Arial" w:eastAsia="Arial" w:hAnsi="Arial"/>
          <w:b w:val="1"/>
          <w:bCs w:val="1"/>
          <w:color w:val="2e5fa3"/>
          <w:sz w:val="26"/>
          <w:szCs w:val="26"/>
          <w:rtl w:val="0"/>
        </w:rPr>
        <w:t xml:space="preserve">6.1 Creating a Partitioned Table</w:t>
      </w:r>
      <w:r w:rsidDel="00000000" w:rsidR="00000000" w:rsidRPr="00000000">
        <w:rPr>
          <w:rtl w:val="0"/>
        </w:rPr>
      </w:r>
    </w:p>
    <w:p w:rsidR="00000000" w:rsidDel="00000000" w:rsidP="00000000" w:rsidRDefault="00000000" w:rsidRPr="00000000" w14:paraId="0000029F">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CREATE TABLE nyse_partitioned (</w:t>
      </w:r>
      <w:r w:rsidDel="00000000" w:rsidR="00000000" w:rsidRPr="00000000">
        <w:rPr>
          <w:rtl w:val="0"/>
        </w:rPr>
      </w:r>
    </w:p>
    <w:p w:rsidR="00000000" w:rsidDel="00000000" w:rsidP="00000000" w:rsidRDefault="00000000" w:rsidRPr="00000000" w14:paraId="000002A0">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stk_date STRING,</w:t>
      </w:r>
      <w:r w:rsidDel="00000000" w:rsidR="00000000" w:rsidRPr="00000000">
        <w:rPr>
          <w:rtl w:val="0"/>
        </w:rPr>
      </w:r>
    </w:p>
    <w:p w:rsidR="00000000" w:rsidDel="00000000" w:rsidP="00000000" w:rsidRDefault="00000000" w:rsidRPr="00000000" w14:paraId="000002A1">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symbol   STRING,</w:t>
      </w:r>
      <w:r w:rsidDel="00000000" w:rsidR="00000000" w:rsidRPr="00000000">
        <w:rPr>
          <w:rtl w:val="0"/>
        </w:rPr>
      </w:r>
    </w:p>
    <w:p w:rsidR="00000000" w:rsidDel="00000000" w:rsidP="00000000" w:rsidRDefault="00000000" w:rsidRPr="00000000" w14:paraId="000002A2">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open     FLOAT,</w:t>
      </w:r>
      <w:r w:rsidDel="00000000" w:rsidR="00000000" w:rsidRPr="00000000">
        <w:rPr>
          <w:rtl w:val="0"/>
        </w:rPr>
      </w:r>
    </w:p>
    <w:p w:rsidR="00000000" w:rsidDel="00000000" w:rsidP="00000000" w:rsidRDefault="00000000" w:rsidRPr="00000000" w14:paraId="000002A3">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close    FLOAT,</w:t>
      </w:r>
      <w:r w:rsidDel="00000000" w:rsidR="00000000" w:rsidRPr="00000000">
        <w:rPr>
          <w:rtl w:val="0"/>
        </w:rPr>
      </w:r>
    </w:p>
    <w:p w:rsidR="00000000" w:rsidDel="00000000" w:rsidP="00000000" w:rsidRDefault="00000000" w:rsidRPr="00000000" w14:paraId="000002A4">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low      FLOAT,</w:t>
      </w:r>
      <w:r w:rsidDel="00000000" w:rsidR="00000000" w:rsidRPr="00000000">
        <w:rPr>
          <w:rtl w:val="0"/>
        </w:rPr>
      </w:r>
    </w:p>
    <w:p w:rsidR="00000000" w:rsidDel="00000000" w:rsidP="00000000" w:rsidRDefault="00000000" w:rsidRPr="00000000" w14:paraId="000002A5">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high     FLOAT,</w:t>
      </w:r>
      <w:r w:rsidDel="00000000" w:rsidR="00000000" w:rsidRPr="00000000">
        <w:rPr>
          <w:rtl w:val="0"/>
        </w:rPr>
      </w:r>
    </w:p>
    <w:p w:rsidR="00000000" w:rsidDel="00000000" w:rsidP="00000000" w:rsidRDefault="00000000" w:rsidRPr="00000000" w14:paraId="000002A6">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volume   FLOAT</w:t>
      </w:r>
      <w:r w:rsidDel="00000000" w:rsidR="00000000" w:rsidRPr="00000000">
        <w:rPr>
          <w:rtl w:val="0"/>
        </w:rPr>
      </w:r>
    </w:p>
    <w:p w:rsidR="00000000" w:rsidDel="00000000" w:rsidP="00000000" w:rsidRDefault="00000000" w:rsidRPr="00000000" w14:paraId="000002A7">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w:t>
      </w:r>
      <w:r w:rsidDel="00000000" w:rsidR="00000000" w:rsidRPr="00000000">
        <w:rPr>
          <w:rtl w:val="0"/>
        </w:rPr>
      </w:r>
    </w:p>
    <w:p w:rsidR="00000000" w:rsidDel="00000000" w:rsidP="00000000" w:rsidRDefault="00000000" w:rsidRPr="00000000" w14:paraId="000002A8">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PARTITIONED BY (year STRING)</w:t>
      </w:r>
      <w:r w:rsidDel="00000000" w:rsidR="00000000" w:rsidRPr="00000000">
        <w:rPr>
          <w:rtl w:val="0"/>
        </w:rPr>
      </w:r>
    </w:p>
    <w:p w:rsidR="00000000" w:rsidDel="00000000" w:rsidP="00000000" w:rsidRDefault="00000000" w:rsidRPr="00000000" w14:paraId="000002A9">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ROW FORMAT DELIMITED</w:t>
      </w:r>
      <w:r w:rsidDel="00000000" w:rsidR="00000000" w:rsidRPr="00000000">
        <w:rPr>
          <w:rtl w:val="0"/>
        </w:rPr>
      </w:r>
    </w:p>
    <w:p w:rsidR="00000000" w:rsidDel="00000000" w:rsidP="00000000" w:rsidRDefault="00000000" w:rsidRPr="00000000" w14:paraId="000002AA">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FIELDS TERMINATED BY ',';</w:t>
      </w:r>
      <w:r w:rsidDel="00000000" w:rsidR="00000000" w:rsidRPr="00000000">
        <w:rPr>
          <w:rtl w:val="0"/>
        </w:rPr>
      </w:r>
    </w:p>
    <w:p w:rsidR="00000000" w:rsidDel="00000000" w:rsidP="00000000" w:rsidRDefault="00000000" w:rsidRPr="00000000" w14:paraId="000002AB">
      <w:pPr>
        <w:shd w:fill="f0f4f8" w:val="clear"/>
        <w:spacing w:after="0" w:before="0" w:lineRule="auto"/>
        <w:rPr/>
      </w:pPr>
      <w:r w:rsidDel="00000000" w:rsidR="00000000" w:rsidRPr="00000000">
        <w:rPr>
          <w:rtl w:val="0"/>
        </w:rPr>
      </w:r>
    </w:p>
    <w:p w:rsidR="00000000" w:rsidDel="00000000" w:rsidP="00000000" w:rsidRDefault="00000000" w:rsidRPr="00000000" w14:paraId="000002AC">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The "year" column does not appear in the main column list.</w:t>
      </w:r>
      <w:r w:rsidDel="00000000" w:rsidR="00000000" w:rsidRPr="00000000">
        <w:rPr>
          <w:rtl w:val="0"/>
        </w:rPr>
      </w:r>
    </w:p>
    <w:p w:rsidR="00000000" w:rsidDel="00000000" w:rsidP="00000000" w:rsidRDefault="00000000" w:rsidRPr="00000000" w14:paraId="000002AD">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Hive uses it as the folder name, not a column inside the file.</w:t>
      </w:r>
      <w:r w:rsidDel="00000000" w:rsidR="00000000" w:rsidRPr="00000000">
        <w:rPr>
          <w:rtl w:val="0"/>
        </w:rPr>
      </w:r>
    </w:p>
    <w:p w:rsidR="00000000" w:rsidDel="00000000" w:rsidP="00000000" w:rsidRDefault="00000000" w:rsidRPr="00000000" w14:paraId="000002AE">
      <w:pPr>
        <w:pStyle w:val="Heading2"/>
        <w:pBdr>
          <w:bottom w:color="2e5fa3" w:space="1" w:sz="4" w:val="single"/>
        </w:pBdr>
        <w:spacing w:after="100" w:before="240" w:lineRule="auto"/>
        <w:rPr/>
      </w:pPr>
      <w:r w:rsidDel="00000000" w:rsidR="00000000" w:rsidRPr="00000000">
        <w:rPr>
          <w:rFonts w:ascii="Arial" w:cs="Arial" w:eastAsia="Arial" w:hAnsi="Arial"/>
          <w:b w:val="1"/>
          <w:bCs w:val="1"/>
          <w:color w:val="2e5fa3"/>
          <w:sz w:val="26"/>
          <w:szCs w:val="26"/>
          <w:rtl w:val="0"/>
        </w:rPr>
        <w:t xml:space="preserve">6.2 Loading Data into Partitions</w:t>
      </w:r>
      <w:r w:rsidDel="00000000" w:rsidR="00000000" w:rsidRPr="00000000">
        <w:rPr>
          <w:rtl w:val="0"/>
        </w:rPr>
      </w:r>
    </w:p>
    <w:p w:rsidR="00000000" w:rsidDel="00000000" w:rsidP="00000000" w:rsidRDefault="00000000" w:rsidRPr="00000000" w14:paraId="000002AF">
      <w:pPr>
        <w:pStyle w:val="Heading3"/>
        <w:spacing w:after="60" w:before="180" w:lineRule="auto"/>
        <w:rPr/>
      </w:pPr>
      <w:r w:rsidDel="00000000" w:rsidR="00000000" w:rsidRPr="00000000">
        <w:rPr>
          <w:rFonts w:ascii="Arial" w:cs="Arial" w:eastAsia="Arial" w:hAnsi="Arial"/>
          <w:b w:val="1"/>
          <w:bCs w:val="1"/>
          <w:color w:val="1f3864"/>
          <w:sz w:val="24"/>
          <w:szCs w:val="24"/>
          <w:rtl w:val="0"/>
        </w:rPr>
        <w:t xml:space="preserve">Static Partitioning — when you have separate files per partition</w:t>
      </w:r>
      <w:r w:rsidDel="00000000" w:rsidR="00000000" w:rsidRPr="00000000">
        <w:rPr>
          <w:rtl w:val="0"/>
        </w:rPr>
      </w:r>
    </w:p>
    <w:p w:rsidR="00000000" w:rsidDel="00000000" w:rsidP="00000000" w:rsidRDefault="00000000" w:rsidRPr="00000000" w14:paraId="000002B0">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LOAD DATA INPATH '/user/data/nyse_2016.csv'</w:t>
      </w:r>
      <w:r w:rsidDel="00000000" w:rsidR="00000000" w:rsidRPr="00000000">
        <w:rPr>
          <w:rtl w:val="0"/>
        </w:rPr>
      </w:r>
    </w:p>
    <w:p w:rsidR="00000000" w:rsidDel="00000000" w:rsidP="00000000" w:rsidRDefault="00000000" w:rsidRPr="00000000" w14:paraId="000002B1">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INTO TABLE nyse_partitioned</w:t>
      </w:r>
      <w:r w:rsidDel="00000000" w:rsidR="00000000" w:rsidRPr="00000000">
        <w:rPr>
          <w:rtl w:val="0"/>
        </w:rPr>
      </w:r>
    </w:p>
    <w:p w:rsidR="00000000" w:rsidDel="00000000" w:rsidP="00000000" w:rsidRDefault="00000000" w:rsidRPr="00000000" w14:paraId="000002B2">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PARTITION (year='2016');</w:t>
      </w:r>
      <w:r w:rsidDel="00000000" w:rsidR="00000000" w:rsidRPr="00000000">
        <w:rPr>
          <w:rtl w:val="0"/>
        </w:rPr>
      </w:r>
    </w:p>
    <w:p w:rsidR="00000000" w:rsidDel="00000000" w:rsidP="00000000" w:rsidRDefault="00000000" w:rsidRPr="00000000" w14:paraId="000002B3">
      <w:pPr>
        <w:shd w:fill="f0f4f8" w:val="clear"/>
        <w:spacing w:after="0" w:before="0" w:lineRule="auto"/>
        <w:rPr/>
      </w:pPr>
      <w:r w:rsidDel="00000000" w:rsidR="00000000" w:rsidRPr="00000000">
        <w:rPr>
          <w:rtl w:val="0"/>
        </w:rPr>
      </w:r>
    </w:p>
    <w:p w:rsidR="00000000" w:rsidDel="00000000" w:rsidP="00000000" w:rsidRDefault="00000000" w:rsidRPr="00000000" w14:paraId="000002B4">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Repeat for each year with its own file.</w:t>
      </w:r>
      <w:r w:rsidDel="00000000" w:rsidR="00000000" w:rsidRPr="00000000">
        <w:rPr>
          <w:rtl w:val="0"/>
        </w:rPr>
      </w:r>
    </w:p>
    <w:p w:rsidR="00000000" w:rsidDel="00000000" w:rsidP="00000000" w:rsidRDefault="00000000" w:rsidRPr="00000000" w14:paraId="000002B5">
      <w:pPr>
        <w:spacing w:after="0" w:before="0" w:lineRule="auto"/>
        <w:rPr/>
      </w:pPr>
      <w:r w:rsidDel="00000000" w:rsidR="00000000" w:rsidRPr="00000000">
        <w:rPr>
          <w:rtl w:val="0"/>
        </w:rPr>
      </w:r>
    </w:p>
    <w:p w:rsidR="00000000" w:rsidDel="00000000" w:rsidP="00000000" w:rsidRDefault="00000000" w:rsidRPr="00000000" w14:paraId="000002B6">
      <w:pPr>
        <w:pStyle w:val="Heading3"/>
        <w:spacing w:after="60" w:before="180" w:lineRule="auto"/>
        <w:rPr/>
      </w:pPr>
      <w:r w:rsidDel="00000000" w:rsidR="00000000" w:rsidRPr="00000000">
        <w:rPr>
          <w:rFonts w:ascii="Arial" w:cs="Arial" w:eastAsia="Arial" w:hAnsi="Arial"/>
          <w:b w:val="1"/>
          <w:bCs w:val="1"/>
          <w:color w:val="1f3864"/>
          <w:sz w:val="24"/>
          <w:szCs w:val="24"/>
          <w:rtl w:val="0"/>
        </w:rPr>
        <w:t xml:space="preserve">Dynamic Partitioning — when all data is in one file</w:t>
      </w:r>
      <w:r w:rsidDel="00000000" w:rsidR="00000000" w:rsidRPr="00000000">
        <w:rPr>
          <w:rtl w:val="0"/>
        </w:rPr>
      </w:r>
    </w:p>
    <w:p w:rsidR="00000000" w:rsidDel="00000000" w:rsidP="00000000" w:rsidRDefault="00000000" w:rsidRPr="00000000" w14:paraId="000002B7">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SET hive.exec.dynamic.partition = true;</w:t>
      </w:r>
      <w:r w:rsidDel="00000000" w:rsidR="00000000" w:rsidRPr="00000000">
        <w:rPr>
          <w:rtl w:val="0"/>
        </w:rPr>
      </w:r>
    </w:p>
    <w:p w:rsidR="00000000" w:rsidDel="00000000" w:rsidP="00000000" w:rsidRDefault="00000000" w:rsidRPr="00000000" w14:paraId="000002B8">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SET hive.exec.dynamic.partition.mode = nonstrict;</w:t>
      </w:r>
      <w:r w:rsidDel="00000000" w:rsidR="00000000" w:rsidRPr="00000000">
        <w:rPr>
          <w:rtl w:val="0"/>
        </w:rPr>
      </w:r>
    </w:p>
    <w:p w:rsidR="00000000" w:rsidDel="00000000" w:rsidP="00000000" w:rsidRDefault="00000000" w:rsidRPr="00000000" w14:paraId="000002B9">
      <w:pPr>
        <w:shd w:fill="f0f4f8" w:val="clear"/>
        <w:spacing w:after="0" w:before="0" w:lineRule="auto"/>
        <w:rPr/>
      </w:pPr>
      <w:r w:rsidDel="00000000" w:rsidR="00000000" w:rsidRPr="00000000">
        <w:rPr>
          <w:rtl w:val="0"/>
        </w:rPr>
      </w:r>
    </w:p>
    <w:p w:rsidR="00000000" w:rsidDel="00000000" w:rsidP="00000000" w:rsidRDefault="00000000" w:rsidRPr="00000000" w14:paraId="000002BA">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INSERT OVERWRITE TABLE nyse_partitioned</w:t>
      </w:r>
      <w:r w:rsidDel="00000000" w:rsidR="00000000" w:rsidRPr="00000000">
        <w:rPr>
          <w:rtl w:val="0"/>
        </w:rPr>
      </w:r>
    </w:p>
    <w:p w:rsidR="00000000" w:rsidDel="00000000" w:rsidP="00000000" w:rsidRDefault="00000000" w:rsidRPr="00000000" w14:paraId="000002BB">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PARTITION (year)</w:t>
      </w:r>
      <w:r w:rsidDel="00000000" w:rsidR="00000000" w:rsidRPr="00000000">
        <w:rPr>
          <w:rtl w:val="0"/>
        </w:rPr>
      </w:r>
    </w:p>
    <w:p w:rsidR="00000000" w:rsidDel="00000000" w:rsidP="00000000" w:rsidRDefault="00000000" w:rsidRPr="00000000" w14:paraId="000002BC">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SELECT</w:t>
      </w:r>
      <w:r w:rsidDel="00000000" w:rsidR="00000000" w:rsidRPr="00000000">
        <w:rPr>
          <w:rtl w:val="0"/>
        </w:rPr>
      </w:r>
    </w:p>
    <w:p w:rsidR="00000000" w:rsidDel="00000000" w:rsidP="00000000" w:rsidRDefault="00000000" w:rsidRPr="00000000" w14:paraId="000002BD">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stk_date, symbol, open, close, low, high, volume,</w:t>
      </w:r>
      <w:r w:rsidDel="00000000" w:rsidR="00000000" w:rsidRPr="00000000">
        <w:rPr>
          <w:rtl w:val="0"/>
        </w:rPr>
      </w:r>
    </w:p>
    <w:p w:rsidR="00000000" w:rsidDel="00000000" w:rsidP="00000000" w:rsidRDefault="00000000" w:rsidRPr="00000000" w14:paraId="000002BE">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year(stk_date) AS year</w:t>
      </w:r>
      <w:r w:rsidDel="00000000" w:rsidR="00000000" w:rsidRPr="00000000">
        <w:rPr>
          <w:rtl w:val="0"/>
        </w:rPr>
      </w:r>
    </w:p>
    <w:p w:rsidR="00000000" w:rsidDel="00000000" w:rsidP="00000000" w:rsidRDefault="00000000" w:rsidRPr="00000000" w14:paraId="000002BF">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FROM nyse;</w:t>
      </w:r>
      <w:r w:rsidDel="00000000" w:rsidR="00000000" w:rsidRPr="00000000">
        <w:rPr>
          <w:rtl w:val="0"/>
        </w:rPr>
      </w:r>
    </w:p>
    <w:p w:rsidR="00000000" w:rsidDel="00000000" w:rsidP="00000000" w:rsidRDefault="00000000" w:rsidRPr="00000000" w14:paraId="000002C0">
      <w:pPr>
        <w:shd w:fill="f0f4f8" w:val="clear"/>
        <w:spacing w:after="0" w:before="0" w:lineRule="auto"/>
        <w:rPr/>
      </w:pPr>
      <w:r w:rsidDel="00000000" w:rsidR="00000000" w:rsidRPr="00000000">
        <w:rPr>
          <w:rtl w:val="0"/>
        </w:rPr>
      </w:r>
    </w:p>
    <w:p w:rsidR="00000000" w:rsidDel="00000000" w:rsidP="00000000" w:rsidRDefault="00000000" w:rsidRPr="00000000" w14:paraId="000002C1">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Hive reads the "year" value from the data and creates folders automatically.</w:t>
      </w:r>
      <w:r w:rsidDel="00000000" w:rsidR="00000000" w:rsidRPr="00000000">
        <w:rPr>
          <w:rtl w:val="0"/>
        </w:rPr>
      </w:r>
    </w:p>
    <w:p w:rsidR="00000000" w:rsidDel="00000000" w:rsidP="00000000" w:rsidRDefault="00000000" w:rsidRPr="00000000" w14:paraId="000002C2">
      <w:pPr>
        <w:pStyle w:val="Heading2"/>
        <w:pBdr>
          <w:bottom w:color="2e5fa3" w:space="1" w:sz="4" w:val="single"/>
        </w:pBdr>
        <w:spacing w:after="100" w:before="240" w:lineRule="auto"/>
        <w:rPr/>
      </w:pPr>
      <w:r w:rsidDel="00000000" w:rsidR="00000000" w:rsidRPr="00000000">
        <w:rPr>
          <w:rFonts w:ascii="Arial" w:cs="Arial" w:eastAsia="Arial" w:hAnsi="Arial"/>
          <w:b w:val="1"/>
          <w:bCs w:val="1"/>
          <w:color w:val="2e5fa3"/>
          <w:sz w:val="26"/>
          <w:szCs w:val="26"/>
          <w:rtl w:val="0"/>
        </w:rPr>
        <w:t xml:space="preserve">6.3 Querying Partitioned Tables</w:t>
      </w:r>
      <w:r w:rsidDel="00000000" w:rsidR="00000000" w:rsidRPr="00000000">
        <w:rPr>
          <w:rtl w:val="0"/>
        </w:rPr>
      </w:r>
    </w:p>
    <w:p w:rsidR="00000000" w:rsidDel="00000000" w:rsidP="00000000" w:rsidRDefault="00000000" w:rsidRPr="00000000" w14:paraId="000002C3">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On NON-partitioned table (scans all data)</w:t>
      </w:r>
      <w:r w:rsidDel="00000000" w:rsidR="00000000" w:rsidRPr="00000000">
        <w:rPr>
          <w:rtl w:val="0"/>
        </w:rPr>
      </w:r>
    </w:p>
    <w:p w:rsidR="00000000" w:rsidDel="00000000" w:rsidP="00000000" w:rsidRDefault="00000000" w:rsidRPr="00000000" w14:paraId="000002C4">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SELECT COUNT(*) FROM nyse WHERE year(stk_date) = 2016;</w:t>
      </w:r>
      <w:r w:rsidDel="00000000" w:rsidR="00000000" w:rsidRPr="00000000">
        <w:rPr>
          <w:rtl w:val="0"/>
        </w:rPr>
      </w:r>
    </w:p>
    <w:p w:rsidR="00000000" w:rsidDel="00000000" w:rsidP="00000000" w:rsidRDefault="00000000" w:rsidRPr="00000000" w14:paraId="000002C5">
      <w:pPr>
        <w:shd w:fill="f0f4f8" w:val="clear"/>
        <w:spacing w:after="0" w:before="0" w:lineRule="auto"/>
        <w:rPr/>
      </w:pPr>
      <w:r w:rsidDel="00000000" w:rsidR="00000000" w:rsidRPr="00000000">
        <w:rPr>
          <w:rtl w:val="0"/>
        </w:rPr>
      </w:r>
    </w:p>
    <w:p w:rsidR="00000000" w:rsidDel="00000000" w:rsidP="00000000" w:rsidRDefault="00000000" w:rsidRPr="00000000" w14:paraId="000002C6">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On PARTITIONED table (scans only year=2016 folder)</w:t>
      </w:r>
      <w:r w:rsidDel="00000000" w:rsidR="00000000" w:rsidRPr="00000000">
        <w:rPr>
          <w:rtl w:val="0"/>
        </w:rPr>
      </w:r>
    </w:p>
    <w:p w:rsidR="00000000" w:rsidDel="00000000" w:rsidP="00000000" w:rsidRDefault="00000000" w:rsidRPr="00000000" w14:paraId="000002C7">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SELECT COUNT(*) FROM nyse_partitioned WHERE year = '2016';</w:t>
      </w:r>
      <w:r w:rsidDel="00000000" w:rsidR="00000000" w:rsidRPr="00000000">
        <w:rPr>
          <w:rtl w:val="0"/>
        </w:rPr>
      </w:r>
    </w:p>
    <w:p w:rsidR="00000000" w:rsidDel="00000000" w:rsidP="00000000" w:rsidRDefault="00000000" w:rsidRPr="00000000" w14:paraId="000002C8">
      <w:pPr>
        <w:shd w:fill="f0f4f8" w:val="clear"/>
        <w:spacing w:after="0" w:before="0" w:lineRule="auto"/>
        <w:rPr/>
      </w:pPr>
      <w:r w:rsidDel="00000000" w:rsidR="00000000" w:rsidRPr="00000000">
        <w:rPr>
          <w:rtl w:val="0"/>
        </w:rPr>
      </w:r>
    </w:p>
    <w:p w:rsidR="00000000" w:rsidDel="00000000" w:rsidP="00000000" w:rsidRDefault="00000000" w:rsidRPr="00000000" w14:paraId="000002C9">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Show all partitions</w:t>
      </w:r>
      <w:r w:rsidDel="00000000" w:rsidR="00000000" w:rsidRPr="00000000">
        <w:rPr>
          <w:rtl w:val="0"/>
        </w:rPr>
      </w:r>
    </w:p>
    <w:p w:rsidR="00000000" w:rsidDel="00000000" w:rsidP="00000000" w:rsidRDefault="00000000" w:rsidRPr="00000000" w14:paraId="000002CA">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SHOW PARTITIONS nyse_partitioned;</w:t>
      </w:r>
      <w:r w:rsidDel="00000000" w:rsidR="00000000" w:rsidRPr="00000000">
        <w:rPr>
          <w:rtl w:val="0"/>
        </w:rPr>
      </w:r>
    </w:p>
    <w:p w:rsidR="00000000" w:rsidDel="00000000" w:rsidP="00000000" w:rsidRDefault="00000000" w:rsidRPr="00000000" w14:paraId="000002CB">
      <w:pPr>
        <w:pBdr>
          <w:left w:color="2e5fa3" w:space="0" w:sz="8" w:val="single"/>
        </w:pBdr>
        <w:shd w:fill="eff6ff" w:val="clear"/>
        <w:spacing w:after="80" w:before="80" w:lineRule="auto"/>
        <w:ind w:left="360" w:firstLine="0"/>
        <w:rPr/>
      </w:pPr>
      <w:r w:rsidDel="00000000" w:rsidR="00000000" w:rsidRPr="00000000">
        <w:rPr>
          <w:rFonts w:ascii="Arial" w:cs="Arial" w:eastAsia="Arial" w:hAnsi="Arial"/>
          <w:b w:val="1"/>
          <w:bCs w:val="1"/>
          <w:i w:val="1"/>
          <w:iCs w:val="1"/>
          <w:color w:val="2e5fa3"/>
          <w:sz w:val="21"/>
          <w:szCs w:val="21"/>
          <w:rtl w:val="0"/>
        </w:rPr>
        <w:t xml:space="preserve">Note: </w:t>
      </w:r>
      <w:r w:rsidDel="00000000" w:rsidR="00000000" w:rsidRPr="00000000">
        <w:rPr>
          <w:rFonts w:ascii="Arial" w:cs="Arial" w:eastAsia="Arial" w:hAnsi="Arial"/>
          <w:i w:val="1"/>
          <w:iCs w:val="1"/>
          <w:color w:val="444444"/>
          <w:sz w:val="21"/>
          <w:szCs w:val="21"/>
          <w:rtl w:val="0"/>
        </w:rPr>
        <w:t xml:space="preserve">Always filter on the partition column in WHERE clauses. Otherwise Hive scans all partitions — no benefit at all. This mistake is called a full partition scan.</w:t>
      </w:r>
      <w:r w:rsidDel="00000000" w:rsidR="00000000" w:rsidRPr="00000000">
        <w:rPr>
          <w:rtl w:val="0"/>
        </w:rPr>
      </w:r>
    </w:p>
    <w:p w:rsidR="00000000" w:rsidDel="00000000" w:rsidP="00000000" w:rsidRDefault="00000000" w:rsidRPr="00000000" w14:paraId="000002CC">
      <w:pPr>
        <w:pStyle w:val="Heading2"/>
        <w:pBdr>
          <w:bottom w:color="2e5fa3" w:space="1" w:sz="4" w:val="single"/>
        </w:pBdr>
        <w:spacing w:after="100" w:before="240" w:lineRule="auto"/>
        <w:rPr/>
      </w:pPr>
      <w:r w:rsidDel="00000000" w:rsidR="00000000" w:rsidRPr="00000000">
        <w:rPr>
          <w:rFonts w:ascii="Arial" w:cs="Arial" w:eastAsia="Arial" w:hAnsi="Arial"/>
          <w:b w:val="1"/>
          <w:bCs w:val="1"/>
          <w:color w:val="2e5fa3"/>
          <w:sz w:val="26"/>
          <w:szCs w:val="26"/>
          <w:rtl w:val="0"/>
        </w:rPr>
        <w:t xml:space="preserve">6.4 Benefits of Partitioning</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fa3" w:val="clear"/>
            <w:tcMar>
              <w:top w:w="80.0" w:type="dxa"/>
              <w:left w:w="120.0" w:type="dxa"/>
              <w:bottom w:w="80.0" w:type="dxa"/>
              <w:right w:w="120.0" w:type="dxa"/>
            </w:tcMar>
          </w:tcPr>
          <w:p w:rsidR="00000000" w:rsidDel="00000000" w:rsidP="00000000" w:rsidRDefault="00000000" w:rsidRPr="00000000" w14:paraId="000002CD">
            <w:pPr>
              <w:rPr/>
            </w:pPr>
            <w:r w:rsidDel="00000000" w:rsidR="00000000" w:rsidRPr="00000000">
              <w:rPr>
                <w:rFonts w:ascii="Arial" w:cs="Arial" w:eastAsia="Arial" w:hAnsi="Arial"/>
                <w:b w:val="1"/>
                <w:bCs w:val="1"/>
                <w:color w:val="ffffff"/>
                <w:sz w:val="20"/>
                <w:szCs w:val="20"/>
                <w:rtl w:val="0"/>
              </w:rPr>
              <w:t xml:space="preserve">Benefit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80.0" w:type="dxa"/>
              <w:left w:w="120.0" w:type="dxa"/>
              <w:bottom w:w="80.0" w:type="dxa"/>
              <w:right w:w="120.0" w:type="dxa"/>
            </w:tcMar>
          </w:tcPr>
          <w:p w:rsidR="00000000" w:rsidDel="00000000" w:rsidP="00000000" w:rsidRDefault="00000000" w:rsidRPr="00000000" w14:paraId="000002CE">
            <w:pPr>
              <w:rPr/>
            </w:pPr>
            <w:r w:rsidDel="00000000" w:rsidR="00000000" w:rsidRPr="00000000">
              <w:rPr>
                <w:rFonts w:ascii="Arial" w:cs="Arial" w:eastAsia="Arial" w:hAnsi="Arial"/>
                <w:b w:val="1"/>
                <w:bCs w:val="1"/>
                <w:color w:val="ffffff"/>
                <w:sz w:val="20"/>
                <w:szCs w:val="20"/>
                <w:rtl w:val="0"/>
              </w:rPr>
              <w:t xml:space="preserve">Explanation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CF">
            <w:pPr>
              <w:rPr/>
            </w:pPr>
            <w:r w:rsidDel="00000000" w:rsidR="00000000" w:rsidRPr="00000000">
              <w:rPr>
                <w:rFonts w:ascii="Arial" w:cs="Arial" w:eastAsia="Arial" w:hAnsi="Arial"/>
                <w:sz w:val="20"/>
                <w:szCs w:val="20"/>
                <w:rtl w:val="0"/>
              </w:rPr>
              <w:t xml:space="preserve">Faster queries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D0">
            <w:pPr>
              <w:rPr/>
            </w:pPr>
            <w:r w:rsidDel="00000000" w:rsidR="00000000" w:rsidRPr="00000000">
              <w:rPr>
                <w:rFonts w:ascii="Arial" w:cs="Arial" w:eastAsia="Arial" w:hAnsi="Arial"/>
                <w:sz w:val="20"/>
                <w:szCs w:val="20"/>
                <w:rtl w:val="0"/>
              </w:rPr>
              <w:t xml:space="preserve">Hive scans only the relevant partition folder, not the full dataset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2D1">
            <w:pPr>
              <w:rPr/>
            </w:pPr>
            <w:r w:rsidDel="00000000" w:rsidR="00000000" w:rsidRPr="00000000">
              <w:rPr>
                <w:rFonts w:ascii="Arial" w:cs="Arial" w:eastAsia="Arial" w:hAnsi="Arial"/>
                <w:sz w:val="20"/>
                <w:szCs w:val="20"/>
                <w:rtl w:val="0"/>
              </w:rPr>
              <w:t xml:space="preserve">Lower resource usage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2D2">
            <w:pPr>
              <w:rPr/>
            </w:pPr>
            <w:r w:rsidDel="00000000" w:rsidR="00000000" w:rsidRPr="00000000">
              <w:rPr>
                <w:rFonts w:ascii="Arial" w:cs="Arial" w:eastAsia="Arial" w:hAnsi="Arial"/>
                <w:sz w:val="20"/>
                <w:szCs w:val="20"/>
                <w:rtl w:val="0"/>
              </w:rPr>
              <w:t xml:space="preserve">Less data read from HDFS = less CPU, memory, network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D3">
            <w:pPr>
              <w:rPr/>
            </w:pPr>
            <w:r w:rsidDel="00000000" w:rsidR="00000000" w:rsidRPr="00000000">
              <w:rPr>
                <w:rFonts w:ascii="Arial" w:cs="Arial" w:eastAsia="Arial" w:hAnsi="Arial"/>
                <w:sz w:val="20"/>
                <w:szCs w:val="20"/>
                <w:rtl w:val="0"/>
              </w:rPr>
              <w:t xml:space="preserve">Logical organization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D4">
            <w:pPr>
              <w:rPr/>
            </w:pPr>
            <w:r w:rsidDel="00000000" w:rsidR="00000000" w:rsidRPr="00000000">
              <w:rPr>
                <w:rFonts w:ascii="Arial" w:cs="Arial" w:eastAsia="Arial" w:hAnsi="Arial"/>
                <w:sz w:val="20"/>
                <w:szCs w:val="20"/>
                <w:rtl w:val="0"/>
              </w:rPr>
              <w:t xml:space="preserve">Easier to manage large datasets by time, region, category,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2D5">
            <w:pPr>
              <w:rPr/>
            </w:pPr>
            <w:r w:rsidDel="00000000" w:rsidR="00000000" w:rsidRPr="00000000">
              <w:rPr>
                <w:rFonts w:ascii="Arial" w:cs="Arial" w:eastAsia="Arial" w:hAnsi="Arial"/>
                <w:sz w:val="20"/>
                <w:szCs w:val="20"/>
                <w:rtl w:val="0"/>
              </w:rPr>
              <w:t xml:space="preserve">Incremental loads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2D6">
            <w:pPr>
              <w:rPr/>
            </w:pPr>
            <w:r w:rsidDel="00000000" w:rsidR="00000000" w:rsidRPr="00000000">
              <w:rPr>
                <w:rFonts w:ascii="Arial" w:cs="Arial" w:eastAsia="Arial" w:hAnsi="Arial"/>
                <w:sz w:val="20"/>
                <w:szCs w:val="20"/>
                <w:rtl w:val="0"/>
              </w:rPr>
              <w:t xml:space="preserve">Add a new year/month partition without touching existing data</w:t>
            </w:r>
            <w:r w:rsidDel="00000000" w:rsidR="00000000" w:rsidRPr="00000000">
              <w:rPr>
                <w:rtl w:val="0"/>
              </w:rPr>
            </w:r>
          </w:p>
        </w:tc>
      </w:tr>
    </w:tbl>
    <w:p w:rsidR="00000000" w:rsidDel="00000000" w:rsidP="00000000" w:rsidRDefault="00000000" w:rsidRPr="00000000" w14:paraId="000002D7">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2D8">
      <w:pPr>
        <w:pStyle w:val="Heading1"/>
        <w:shd w:fill="1f3864" w:val="clear"/>
        <w:spacing w:after="120" w:before="320" w:lineRule="auto"/>
        <w:rPr/>
      </w:pPr>
      <w:r w:rsidDel="00000000" w:rsidR="00000000" w:rsidRPr="00000000">
        <w:rPr>
          <w:rFonts w:ascii="Arial" w:cs="Arial" w:eastAsia="Arial" w:hAnsi="Arial"/>
          <w:b w:val="1"/>
          <w:bCs w:val="1"/>
          <w:color w:val="ffffff"/>
          <w:sz w:val="32"/>
          <w:szCs w:val="32"/>
          <w:rtl w:val="0"/>
        </w:rPr>
        <w:t xml:space="preserve">Chapter 7: Bucketing</w:t>
      </w:r>
      <w:r w:rsidDel="00000000" w:rsidR="00000000" w:rsidRPr="00000000">
        <w:rPr>
          <w:rtl w:val="0"/>
        </w:rPr>
      </w:r>
    </w:p>
    <w:p w:rsidR="00000000" w:rsidDel="00000000" w:rsidP="00000000" w:rsidRDefault="00000000" w:rsidRPr="00000000" w14:paraId="000002D9">
      <w:pPr>
        <w:spacing w:after="80" w:before="0" w:lineRule="auto"/>
        <w:rPr/>
      </w:pPr>
      <w:r w:rsidDel="00000000" w:rsidR="00000000" w:rsidRPr="00000000">
        <w:rPr>
          <w:rFonts w:ascii="Arial" w:cs="Arial" w:eastAsia="Arial" w:hAnsi="Arial"/>
          <w:b w:val="0"/>
          <w:bCs w:val="0"/>
          <w:sz w:val="22"/>
          <w:szCs w:val="22"/>
          <w:rtl w:val="0"/>
        </w:rPr>
        <w:t xml:space="preserve">Partitioning splits data into folders by column values. Bucketing goes one level further — it splits data within each partition (or table) into a fixed number of files called buckets, based on the hash of a column.</w:t>
      </w:r>
      <w:r w:rsidDel="00000000" w:rsidR="00000000" w:rsidRPr="00000000">
        <w:rPr>
          <w:rtl w:val="0"/>
        </w:rPr>
      </w:r>
    </w:p>
    <w:p w:rsidR="00000000" w:rsidDel="00000000" w:rsidP="00000000" w:rsidRDefault="00000000" w:rsidRPr="00000000" w14:paraId="000002DA">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The formula Hive uses to assign a row to a bucket:</w:t>
      </w:r>
      <w:r w:rsidDel="00000000" w:rsidR="00000000" w:rsidRPr="00000000">
        <w:rPr>
          <w:rtl w:val="0"/>
        </w:rPr>
      </w:r>
    </w:p>
    <w:p w:rsidR="00000000" w:rsidDel="00000000" w:rsidP="00000000" w:rsidRDefault="00000000" w:rsidRPr="00000000" w14:paraId="000002DB">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bucket_number = hash(column_value) % number_of_buckets</w:t>
      </w:r>
      <w:r w:rsidDel="00000000" w:rsidR="00000000" w:rsidRPr="00000000">
        <w:rPr>
          <w:rtl w:val="0"/>
        </w:rPr>
      </w:r>
    </w:p>
    <w:p w:rsidR="00000000" w:rsidDel="00000000" w:rsidP="00000000" w:rsidRDefault="00000000" w:rsidRPr="00000000" w14:paraId="000002DC">
      <w:pPr>
        <w:shd w:fill="f0f4f8" w:val="clear"/>
        <w:spacing w:after="0" w:before="0" w:lineRule="auto"/>
        <w:rPr/>
      </w:pPr>
      <w:r w:rsidDel="00000000" w:rsidR="00000000" w:rsidRPr="00000000">
        <w:rPr>
          <w:rtl w:val="0"/>
        </w:rPr>
      </w:r>
    </w:p>
    <w:p w:rsidR="00000000" w:rsidDel="00000000" w:rsidP="00000000" w:rsidRDefault="00000000" w:rsidRPr="00000000" w14:paraId="000002DD">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Example with 4 buckets on symbol:</w:t>
      </w:r>
      <w:r w:rsidDel="00000000" w:rsidR="00000000" w:rsidRPr="00000000">
        <w:rPr>
          <w:rtl w:val="0"/>
        </w:rPr>
      </w:r>
    </w:p>
    <w:p w:rsidR="00000000" w:rsidDel="00000000" w:rsidP="00000000" w:rsidRDefault="00000000" w:rsidRPr="00000000" w14:paraId="000002DE">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AAPL -&gt; hash = 63281924 -&gt; 63281924 % 4 = 0 -&gt; bucket_0</w:t>
      </w:r>
      <w:r w:rsidDel="00000000" w:rsidR="00000000" w:rsidRPr="00000000">
        <w:rPr>
          <w:rtl w:val="0"/>
        </w:rPr>
      </w:r>
    </w:p>
    <w:p w:rsidR="00000000" w:rsidDel="00000000" w:rsidP="00000000" w:rsidRDefault="00000000" w:rsidRPr="00000000" w14:paraId="000002DF">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MSFT -&gt; hash = 77464855 -&gt; 77464855 % 4 = 3 -&gt; bucket_3</w:t>
      </w:r>
      <w:r w:rsidDel="00000000" w:rsidR="00000000" w:rsidRPr="00000000">
        <w:rPr>
          <w:rtl w:val="0"/>
        </w:rPr>
      </w:r>
    </w:p>
    <w:p w:rsidR="00000000" w:rsidDel="00000000" w:rsidP="00000000" w:rsidRDefault="00000000" w:rsidRPr="00000000" w14:paraId="000002E0">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INFY -&gt; hash = 23456781 -&gt; 23456781 % 4 = 1 -&gt; bucket_1</w:t>
      </w:r>
      <w:r w:rsidDel="00000000" w:rsidR="00000000" w:rsidRPr="00000000">
        <w:rPr>
          <w:rtl w:val="0"/>
        </w:rPr>
      </w:r>
    </w:p>
    <w:p w:rsidR="00000000" w:rsidDel="00000000" w:rsidP="00000000" w:rsidRDefault="00000000" w:rsidRPr="00000000" w14:paraId="000002E1">
      <w:pPr>
        <w:pBdr>
          <w:left w:color="2e5fa3" w:space="0" w:sz="8" w:val="single"/>
        </w:pBdr>
        <w:shd w:fill="eff6ff" w:val="clear"/>
        <w:spacing w:after="80" w:before="80" w:lineRule="auto"/>
        <w:ind w:left="360" w:firstLine="0"/>
        <w:rPr/>
      </w:pPr>
      <w:r w:rsidDel="00000000" w:rsidR="00000000" w:rsidRPr="00000000">
        <w:rPr>
          <w:rFonts w:ascii="Arial" w:cs="Arial" w:eastAsia="Arial" w:hAnsi="Arial"/>
          <w:b w:val="1"/>
          <w:bCs w:val="1"/>
          <w:i w:val="1"/>
          <w:iCs w:val="1"/>
          <w:color w:val="2e5fa3"/>
          <w:sz w:val="21"/>
          <w:szCs w:val="21"/>
          <w:rtl w:val="0"/>
        </w:rPr>
        <w:t xml:space="preserve">Note: </w:t>
      </w:r>
      <w:r w:rsidDel="00000000" w:rsidR="00000000" w:rsidRPr="00000000">
        <w:rPr>
          <w:rFonts w:ascii="Arial" w:cs="Arial" w:eastAsia="Arial" w:hAnsi="Arial"/>
          <w:i w:val="1"/>
          <w:iCs w:val="1"/>
          <w:color w:val="444444"/>
          <w:sz w:val="21"/>
          <w:szCs w:val="21"/>
          <w:rtl w:val="0"/>
        </w:rPr>
        <w:t xml:space="preserve">The same column value always goes to the same bucket. This deterministic behaviour makes bucket joins very fast.</w:t>
      </w:r>
      <w:r w:rsidDel="00000000" w:rsidR="00000000" w:rsidRPr="00000000">
        <w:rPr>
          <w:rtl w:val="0"/>
        </w:rPr>
      </w:r>
    </w:p>
    <w:p w:rsidR="00000000" w:rsidDel="00000000" w:rsidP="00000000" w:rsidRDefault="00000000" w:rsidRPr="00000000" w14:paraId="000002E2">
      <w:pPr>
        <w:pStyle w:val="Heading2"/>
        <w:pBdr>
          <w:bottom w:color="2e5fa3" w:space="1" w:sz="4" w:val="single"/>
        </w:pBdr>
        <w:spacing w:after="100" w:before="240" w:lineRule="auto"/>
        <w:rPr/>
      </w:pPr>
      <w:r w:rsidDel="00000000" w:rsidR="00000000" w:rsidRPr="00000000">
        <w:rPr>
          <w:rFonts w:ascii="Arial" w:cs="Arial" w:eastAsia="Arial" w:hAnsi="Arial"/>
          <w:b w:val="1"/>
          <w:bCs w:val="1"/>
          <w:color w:val="2e5fa3"/>
          <w:sz w:val="26"/>
          <w:szCs w:val="26"/>
          <w:rtl w:val="0"/>
        </w:rPr>
        <w:t xml:space="preserve">7.1 Creating a Bucketed Table</w:t>
      </w:r>
      <w:r w:rsidDel="00000000" w:rsidR="00000000" w:rsidRPr="00000000">
        <w:rPr>
          <w:rtl w:val="0"/>
        </w:rPr>
      </w:r>
    </w:p>
    <w:p w:rsidR="00000000" w:rsidDel="00000000" w:rsidP="00000000" w:rsidRDefault="00000000" w:rsidRPr="00000000" w14:paraId="000002E3">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CREATE TABLE nyse_bucketed (</w:t>
      </w:r>
      <w:r w:rsidDel="00000000" w:rsidR="00000000" w:rsidRPr="00000000">
        <w:rPr>
          <w:rtl w:val="0"/>
        </w:rPr>
      </w:r>
    </w:p>
    <w:p w:rsidR="00000000" w:rsidDel="00000000" w:rsidP="00000000" w:rsidRDefault="00000000" w:rsidRPr="00000000" w14:paraId="000002E4">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stk_date STRING,</w:t>
      </w:r>
      <w:r w:rsidDel="00000000" w:rsidR="00000000" w:rsidRPr="00000000">
        <w:rPr>
          <w:rtl w:val="0"/>
        </w:rPr>
      </w:r>
    </w:p>
    <w:p w:rsidR="00000000" w:rsidDel="00000000" w:rsidP="00000000" w:rsidRDefault="00000000" w:rsidRPr="00000000" w14:paraId="000002E5">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symbol   STRING,</w:t>
      </w:r>
      <w:r w:rsidDel="00000000" w:rsidR="00000000" w:rsidRPr="00000000">
        <w:rPr>
          <w:rtl w:val="0"/>
        </w:rPr>
      </w:r>
    </w:p>
    <w:p w:rsidR="00000000" w:rsidDel="00000000" w:rsidP="00000000" w:rsidRDefault="00000000" w:rsidRPr="00000000" w14:paraId="000002E6">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open     FLOAT,</w:t>
      </w:r>
      <w:r w:rsidDel="00000000" w:rsidR="00000000" w:rsidRPr="00000000">
        <w:rPr>
          <w:rtl w:val="0"/>
        </w:rPr>
      </w:r>
    </w:p>
    <w:p w:rsidR="00000000" w:rsidDel="00000000" w:rsidP="00000000" w:rsidRDefault="00000000" w:rsidRPr="00000000" w14:paraId="000002E7">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close    FLOAT,</w:t>
      </w:r>
      <w:r w:rsidDel="00000000" w:rsidR="00000000" w:rsidRPr="00000000">
        <w:rPr>
          <w:rtl w:val="0"/>
        </w:rPr>
      </w:r>
    </w:p>
    <w:p w:rsidR="00000000" w:rsidDel="00000000" w:rsidP="00000000" w:rsidRDefault="00000000" w:rsidRPr="00000000" w14:paraId="000002E8">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low      FLOAT,</w:t>
      </w:r>
      <w:r w:rsidDel="00000000" w:rsidR="00000000" w:rsidRPr="00000000">
        <w:rPr>
          <w:rtl w:val="0"/>
        </w:rPr>
      </w:r>
    </w:p>
    <w:p w:rsidR="00000000" w:rsidDel="00000000" w:rsidP="00000000" w:rsidRDefault="00000000" w:rsidRPr="00000000" w14:paraId="000002E9">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high     FLOAT,</w:t>
      </w:r>
      <w:r w:rsidDel="00000000" w:rsidR="00000000" w:rsidRPr="00000000">
        <w:rPr>
          <w:rtl w:val="0"/>
        </w:rPr>
      </w:r>
    </w:p>
    <w:p w:rsidR="00000000" w:rsidDel="00000000" w:rsidP="00000000" w:rsidRDefault="00000000" w:rsidRPr="00000000" w14:paraId="000002EA">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volume   FLOAT</w:t>
      </w:r>
      <w:r w:rsidDel="00000000" w:rsidR="00000000" w:rsidRPr="00000000">
        <w:rPr>
          <w:rtl w:val="0"/>
        </w:rPr>
      </w:r>
    </w:p>
    <w:p w:rsidR="00000000" w:rsidDel="00000000" w:rsidP="00000000" w:rsidRDefault="00000000" w:rsidRPr="00000000" w14:paraId="000002EB">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w:t>
      </w:r>
      <w:r w:rsidDel="00000000" w:rsidR="00000000" w:rsidRPr="00000000">
        <w:rPr>
          <w:rtl w:val="0"/>
        </w:rPr>
      </w:r>
    </w:p>
    <w:p w:rsidR="00000000" w:rsidDel="00000000" w:rsidP="00000000" w:rsidRDefault="00000000" w:rsidRPr="00000000" w14:paraId="000002EC">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CLUSTERED BY (symbol) INTO 4 BUCKETS</w:t>
      </w:r>
      <w:r w:rsidDel="00000000" w:rsidR="00000000" w:rsidRPr="00000000">
        <w:rPr>
          <w:rtl w:val="0"/>
        </w:rPr>
      </w:r>
    </w:p>
    <w:p w:rsidR="00000000" w:rsidDel="00000000" w:rsidP="00000000" w:rsidRDefault="00000000" w:rsidRPr="00000000" w14:paraId="000002ED">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ROW FORMAT DELIMITED</w:t>
      </w:r>
      <w:r w:rsidDel="00000000" w:rsidR="00000000" w:rsidRPr="00000000">
        <w:rPr>
          <w:rtl w:val="0"/>
        </w:rPr>
      </w:r>
    </w:p>
    <w:p w:rsidR="00000000" w:rsidDel="00000000" w:rsidP="00000000" w:rsidRDefault="00000000" w:rsidRPr="00000000" w14:paraId="000002EE">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FIELDS TERMINATED BY ',';</w:t>
      </w:r>
      <w:r w:rsidDel="00000000" w:rsidR="00000000" w:rsidRPr="00000000">
        <w:rPr>
          <w:rtl w:val="0"/>
        </w:rPr>
      </w:r>
    </w:p>
    <w:p w:rsidR="00000000" w:rsidDel="00000000" w:rsidP="00000000" w:rsidRDefault="00000000" w:rsidRPr="00000000" w14:paraId="000002EF">
      <w:pPr>
        <w:shd w:fill="f0f4f8" w:val="clear"/>
        <w:spacing w:after="0" w:before="0" w:lineRule="auto"/>
        <w:rPr/>
      </w:pPr>
      <w:r w:rsidDel="00000000" w:rsidR="00000000" w:rsidRPr="00000000">
        <w:rPr>
          <w:rtl w:val="0"/>
        </w:rPr>
      </w:r>
    </w:p>
    <w:p w:rsidR="00000000" w:rsidDel="00000000" w:rsidP="00000000" w:rsidRDefault="00000000" w:rsidRPr="00000000" w14:paraId="000002F0">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Loading data into a bucketed table</w:t>
      </w:r>
      <w:r w:rsidDel="00000000" w:rsidR="00000000" w:rsidRPr="00000000">
        <w:rPr>
          <w:rtl w:val="0"/>
        </w:rPr>
      </w:r>
    </w:p>
    <w:p w:rsidR="00000000" w:rsidDel="00000000" w:rsidP="00000000" w:rsidRDefault="00000000" w:rsidRPr="00000000" w14:paraId="000002F1">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SET hive.enforce.bucketing = true;</w:t>
      </w:r>
      <w:r w:rsidDel="00000000" w:rsidR="00000000" w:rsidRPr="00000000">
        <w:rPr>
          <w:rtl w:val="0"/>
        </w:rPr>
      </w:r>
    </w:p>
    <w:p w:rsidR="00000000" w:rsidDel="00000000" w:rsidP="00000000" w:rsidRDefault="00000000" w:rsidRPr="00000000" w14:paraId="000002F2">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INSERT OVERWRITE TABLE nyse_bucketed SELECT * FROM nyse;</w:t>
      </w:r>
      <w:r w:rsidDel="00000000" w:rsidR="00000000" w:rsidRPr="00000000">
        <w:rPr>
          <w:rtl w:val="0"/>
        </w:rPr>
      </w:r>
    </w:p>
    <w:p w:rsidR="00000000" w:rsidDel="00000000" w:rsidP="00000000" w:rsidRDefault="00000000" w:rsidRPr="00000000" w14:paraId="000002F3">
      <w:pPr>
        <w:pStyle w:val="Heading2"/>
        <w:pBdr>
          <w:bottom w:color="2e5fa3" w:space="1" w:sz="4" w:val="single"/>
        </w:pBdr>
        <w:spacing w:after="100" w:before="240" w:lineRule="auto"/>
        <w:rPr/>
      </w:pPr>
      <w:r w:rsidDel="00000000" w:rsidR="00000000" w:rsidRPr="00000000">
        <w:rPr>
          <w:rFonts w:ascii="Arial" w:cs="Arial" w:eastAsia="Arial" w:hAnsi="Arial"/>
          <w:b w:val="1"/>
          <w:bCs w:val="1"/>
          <w:color w:val="2e5fa3"/>
          <w:sz w:val="26"/>
          <w:szCs w:val="26"/>
          <w:rtl w:val="0"/>
        </w:rPr>
        <w:t xml:space="preserve">7.2 Partitioning vs Bucketing</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80"/>
        <w:gridCol w:w="3580"/>
        <w:tblGridChange w:id="0">
          <w:tblGrid>
            <w:gridCol w:w="2200"/>
            <w:gridCol w:w="3580"/>
            <w:gridCol w:w="35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fa3" w:val="clear"/>
            <w:tcMar>
              <w:top w:w="80.0" w:type="dxa"/>
              <w:left w:w="120.0" w:type="dxa"/>
              <w:bottom w:w="80.0" w:type="dxa"/>
              <w:right w:w="120.0" w:type="dxa"/>
            </w:tcMar>
          </w:tcPr>
          <w:p w:rsidR="00000000" w:rsidDel="00000000" w:rsidP="00000000" w:rsidRDefault="00000000" w:rsidRPr="00000000" w14:paraId="000002F4">
            <w:pPr>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80.0" w:type="dxa"/>
              <w:left w:w="120.0" w:type="dxa"/>
              <w:bottom w:w="80.0" w:type="dxa"/>
              <w:right w:w="120.0" w:type="dxa"/>
            </w:tcMar>
          </w:tcPr>
          <w:p w:rsidR="00000000" w:rsidDel="00000000" w:rsidP="00000000" w:rsidRDefault="00000000" w:rsidRPr="00000000" w14:paraId="000002F5">
            <w:pPr>
              <w:rPr/>
            </w:pPr>
            <w:r w:rsidDel="00000000" w:rsidR="00000000" w:rsidRPr="00000000">
              <w:rPr>
                <w:rFonts w:ascii="Arial" w:cs="Arial" w:eastAsia="Arial" w:hAnsi="Arial"/>
                <w:b w:val="1"/>
                <w:bCs w:val="1"/>
                <w:color w:val="ffffff"/>
                <w:sz w:val="20"/>
                <w:szCs w:val="20"/>
                <w:rtl w:val="0"/>
              </w:rPr>
              <w:t xml:space="preserve">Partitioning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80.0" w:type="dxa"/>
              <w:left w:w="120.0" w:type="dxa"/>
              <w:bottom w:w="80.0" w:type="dxa"/>
              <w:right w:w="120.0" w:type="dxa"/>
            </w:tcMar>
          </w:tcPr>
          <w:p w:rsidR="00000000" w:rsidDel="00000000" w:rsidP="00000000" w:rsidRDefault="00000000" w:rsidRPr="00000000" w14:paraId="000002F6">
            <w:pPr>
              <w:rPr/>
            </w:pPr>
            <w:r w:rsidDel="00000000" w:rsidR="00000000" w:rsidRPr="00000000">
              <w:rPr>
                <w:rFonts w:ascii="Arial" w:cs="Arial" w:eastAsia="Arial" w:hAnsi="Arial"/>
                <w:b w:val="1"/>
                <w:bCs w:val="1"/>
                <w:color w:val="ffffff"/>
                <w:sz w:val="20"/>
                <w:szCs w:val="20"/>
                <w:rtl w:val="0"/>
              </w:rPr>
              <w:t xml:space="preserve">Bucketing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F7">
            <w:pPr>
              <w:rPr/>
            </w:pPr>
            <w:r w:rsidDel="00000000" w:rsidR="00000000" w:rsidRPr="00000000">
              <w:rPr>
                <w:rFonts w:ascii="Arial" w:cs="Arial" w:eastAsia="Arial" w:hAnsi="Arial"/>
                <w:sz w:val="20"/>
                <w:szCs w:val="20"/>
                <w:rtl w:val="0"/>
              </w:rPr>
              <w:t xml:space="preserve">Based 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F8">
            <w:pPr>
              <w:rPr/>
            </w:pPr>
            <w:r w:rsidDel="00000000" w:rsidR="00000000" w:rsidRPr="00000000">
              <w:rPr>
                <w:rFonts w:ascii="Arial" w:cs="Arial" w:eastAsia="Arial" w:hAnsi="Arial"/>
                <w:sz w:val="20"/>
                <w:szCs w:val="20"/>
                <w:rtl w:val="0"/>
              </w:rPr>
              <w:t xml:space="preserve">Column values (e.g., year=2016)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F9">
            <w:pPr>
              <w:rPr/>
            </w:pPr>
            <w:r w:rsidDel="00000000" w:rsidR="00000000" w:rsidRPr="00000000">
              <w:rPr>
                <w:rFonts w:ascii="Arial" w:cs="Arial" w:eastAsia="Arial" w:hAnsi="Arial"/>
                <w:sz w:val="20"/>
                <w:szCs w:val="20"/>
                <w:rtl w:val="0"/>
              </w:rPr>
              <w:t xml:space="preserve">Hash of column (e.g., hash(symbol) %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2FA">
            <w:pPr>
              <w:rPr/>
            </w:pPr>
            <w:r w:rsidDel="00000000" w:rsidR="00000000" w:rsidRPr="00000000">
              <w:rPr>
                <w:rFonts w:ascii="Arial" w:cs="Arial" w:eastAsia="Arial" w:hAnsi="Arial"/>
                <w:sz w:val="20"/>
                <w:szCs w:val="20"/>
                <w:rtl w:val="0"/>
              </w:rPr>
              <w:t xml:space="preserve">Data location in HDFS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2FB">
            <w:pPr>
              <w:rPr/>
            </w:pPr>
            <w:r w:rsidDel="00000000" w:rsidR="00000000" w:rsidRPr="00000000">
              <w:rPr>
                <w:rFonts w:ascii="Arial" w:cs="Arial" w:eastAsia="Arial" w:hAnsi="Arial"/>
                <w:sz w:val="20"/>
                <w:szCs w:val="20"/>
                <w:rtl w:val="0"/>
              </w:rPr>
              <w:t xml:space="preserve">Different folders per partition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2FC">
            <w:pPr>
              <w:rPr/>
            </w:pPr>
            <w:r w:rsidDel="00000000" w:rsidR="00000000" w:rsidRPr="00000000">
              <w:rPr>
                <w:rFonts w:ascii="Arial" w:cs="Arial" w:eastAsia="Arial" w:hAnsi="Arial"/>
                <w:sz w:val="20"/>
                <w:szCs w:val="20"/>
                <w:rtl w:val="0"/>
              </w:rPr>
              <w:t xml:space="preserve">Different files within the same folder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FD">
            <w:pPr>
              <w:rPr/>
            </w:pPr>
            <w:r w:rsidDel="00000000" w:rsidR="00000000" w:rsidRPr="00000000">
              <w:rPr>
                <w:rFonts w:ascii="Arial" w:cs="Arial" w:eastAsia="Arial" w:hAnsi="Arial"/>
                <w:sz w:val="20"/>
                <w:szCs w:val="20"/>
                <w:rtl w:val="0"/>
              </w:rPr>
              <w:t xml:space="preserve">Granularity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FE">
            <w:pPr>
              <w:rPr/>
            </w:pPr>
            <w:r w:rsidDel="00000000" w:rsidR="00000000" w:rsidRPr="00000000">
              <w:rPr>
                <w:rFonts w:ascii="Arial" w:cs="Arial" w:eastAsia="Arial" w:hAnsi="Arial"/>
                <w:sz w:val="20"/>
                <w:szCs w:val="20"/>
                <w:rtl w:val="0"/>
              </w:rPr>
              <w:t xml:space="preserve">Coarse (macro-level split)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FF">
            <w:pPr>
              <w:rPr/>
            </w:pPr>
            <w:r w:rsidDel="00000000" w:rsidR="00000000" w:rsidRPr="00000000">
              <w:rPr>
                <w:rFonts w:ascii="Arial" w:cs="Arial" w:eastAsia="Arial" w:hAnsi="Arial"/>
                <w:sz w:val="20"/>
                <w:szCs w:val="20"/>
                <w:rtl w:val="0"/>
              </w:rPr>
              <w:t xml:space="preserve">Fine (micro-level split)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300">
            <w:pPr>
              <w:rPr/>
            </w:pPr>
            <w:r w:rsidDel="00000000" w:rsidR="00000000" w:rsidRPr="00000000">
              <w:rPr>
                <w:rFonts w:ascii="Arial" w:cs="Arial" w:eastAsia="Arial" w:hAnsi="Arial"/>
                <w:sz w:val="20"/>
                <w:szCs w:val="20"/>
                <w:rtl w:val="0"/>
              </w:rPr>
              <w:t xml:space="preserve">Primary 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301">
            <w:pPr>
              <w:rPr/>
            </w:pPr>
            <w:r w:rsidDel="00000000" w:rsidR="00000000" w:rsidRPr="00000000">
              <w:rPr>
                <w:rFonts w:ascii="Arial" w:cs="Arial" w:eastAsia="Arial" w:hAnsi="Arial"/>
                <w:sz w:val="20"/>
                <w:szCs w:val="20"/>
                <w:rtl w:val="0"/>
              </w:rPr>
              <w:t xml:space="preserve">Query pruning — skip irrelevant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302">
            <w:pPr>
              <w:rPr/>
            </w:pPr>
            <w:r w:rsidDel="00000000" w:rsidR="00000000" w:rsidRPr="00000000">
              <w:rPr>
                <w:rFonts w:ascii="Arial" w:cs="Arial" w:eastAsia="Arial" w:hAnsi="Arial"/>
                <w:sz w:val="20"/>
                <w:szCs w:val="20"/>
                <w:rtl w:val="0"/>
              </w:rPr>
              <w:t xml:space="preserve">Faster joins, balanced file sizes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03">
            <w:pPr>
              <w:rPr/>
            </w:pPr>
            <w:r w:rsidDel="00000000" w:rsidR="00000000" w:rsidRPr="00000000">
              <w:rPr>
                <w:rFonts w:ascii="Arial" w:cs="Arial" w:eastAsia="Arial" w:hAnsi="Arial"/>
                <w:sz w:val="20"/>
                <w:szCs w:val="20"/>
                <w:rtl w:val="0"/>
              </w:rPr>
              <w:t xml:space="preserve">SQL 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04">
            <w:pPr>
              <w:rPr/>
            </w:pPr>
            <w:r w:rsidDel="00000000" w:rsidR="00000000" w:rsidRPr="00000000">
              <w:rPr>
                <w:rFonts w:ascii="Arial" w:cs="Arial" w:eastAsia="Arial" w:hAnsi="Arial"/>
                <w:sz w:val="20"/>
                <w:szCs w:val="20"/>
                <w:rtl w:val="0"/>
              </w:rPr>
              <w:t xml:space="preserve">PARTITIONED BY (year 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05">
            <w:pPr>
              <w:rPr/>
            </w:pPr>
            <w:r w:rsidDel="00000000" w:rsidR="00000000" w:rsidRPr="00000000">
              <w:rPr>
                <w:rFonts w:ascii="Arial" w:cs="Arial" w:eastAsia="Arial" w:hAnsi="Arial"/>
                <w:sz w:val="20"/>
                <w:szCs w:val="20"/>
                <w:rtl w:val="0"/>
              </w:rPr>
              <w:t xml:space="preserve">CLUSTERED BY (symbol) INTO 4 BUCKETS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306">
            <w:pPr>
              <w:rPr/>
            </w:pPr>
            <w:r w:rsidDel="00000000" w:rsidR="00000000" w:rsidRPr="00000000">
              <w:rPr>
                <w:rFonts w:ascii="Arial" w:cs="Arial" w:eastAsia="Arial" w:hAnsi="Arial"/>
                <w:sz w:val="20"/>
                <w:szCs w:val="20"/>
                <w:rtl w:val="0"/>
              </w:rPr>
              <w:t xml:space="preserve">Number of divisions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307">
            <w:pPr>
              <w:rPr/>
            </w:pPr>
            <w:r w:rsidDel="00000000" w:rsidR="00000000" w:rsidRPr="00000000">
              <w:rPr>
                <w:rFonts w:ascii="Arial" w:cs="Arial" w:eastAsia="Arial" w:hAnsi="Arial"/>
                <w:sz w:val="20"/>
                <w:szCs w:val="20"/>
                <w:rtl w:val="0"/>
              </w:rPr>
              <w:t xml:space="preserve">As many as distinct values exist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308">
            <w:pPr>
              <w:rPr/>
            </w:pPr>
            <w:r w:rsidDel="00000000" w:rsidR="00000000" w:rsidRPr="00000000">
              <w:rPr>
                <w:rFonts w:ascii="Arial" w:cs="Arial" w:eastAsia="Arial" w:hAnsi="Arial"/>
                <w:sz w:val="20"/>
                <w:szCs w:val="20"/>
                <w:rtl w:val="0"/>
              </w:rPr>
              <w:t xml:space="preserve">Fixed number defined at creation</w:t>
            </w:r>
            <w:r w:rsidDel="00000000" w:rsidR="00000000" w:rsidRPr="00000000">
              <w:rPr>
                <w:rtl w:val="0"/>
              </w:rPr>
            </w:r>
          </w:p>
        </w:tc>
      </w:tr>
    </w:tbl>
    <w:p w:rsidR="00000000" w:rsidDel="00000000" w:rsidP="00000000" w:rsidRDefault="00000000" w:rsidRPr="00000000" w14:paraId="00000309">
      <w:pPr>
        <w:pBdr>
          <w:left w:color="2e5fa3" w:space="0" w:sz="8" w:val="single"/>
        </w:pBdr>
        <w:shd w:fill="eff6ff" w:val="clear"/>
        <w:spacing w:after="80" w:before="80" w:lineRule="auto"/>
        <w:ind w:left="360" w:firstLine="0"/>
        <w:rPr/>
      </w:pPr>
      <w:r w:rsidDel="00000000" w:rsidR="00000000" w:rsidRPr="00000000">
        <w:rPr>
          <w:rFonts w:ascii="Arial" w:cs="Arial" w:eastAsia="Arial" w:hAnsi="Arial"/>
          <w:b w:val="1"/>
          <w:bCs w:val="1"/>
          <w:i w:val="1"/>
          <w:iCs w:val="1"/>
          <w:color w:val="2e5fa3"/>
          <w:sz w:val="21"/>
          <w:szCs w:val="21"/>
          <w:rtl w:val="0"/>
        </w:rPr>
        <w:t xml:space="preserve">Note: </w:t>
      </w:r>
      <w:r w:rsidDel="00000000" w:rsidR="00000000" w:rsidRPr="00000000">
        <w:rPr>
          <w:rFonts w:ascii="Arial" w:cs="Arial" w:eastAsia="Arial" w:hAnsi="Arial"/>
          <w:i w:val="1"/>
          <w:iCs w:val="1"/>
          <w:color w:val="444444"/>
          <w:sz w:val="21"/>
          <w:szCs w:val="21"/>
          <w:rtl w:val="0"/>
        </w:rPr>
        <w:t xml:space="preserve">You can use both together: PARTITIONED BY (year) and CLUSTERED BY (symbol). Hive will create partitioned folders, and within each, split data into buckets.</w:t>
      </w:r>
      <w:r w:rsidDel="00000000" w:rsidR="00000000" w:rsidRPr="00000000">
        <w:rPr>
          <w:rtl w:val="0"/>
        </w:rPr>
      </w:r>
    </w:p>
    <w:p w:rsidR="00000000" w:rsidDel="00000000" w:rsidP="00000000" w:rsidRDefault="00000000" w:rsidRPr="00000000" w14:paraId="0000030A">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30B">
      <w:pPr>
        <w:pStyle w:val="Heading1"/>
        <w:shd w:fill="1f3864" w:val="clear"/>
        <w:spacing w:after="120" w:before="320" w:lineRule="auto"/>
        <w:rPr/>
      </w:pPr>
      <w:r w:rsidDel="00000000" w:rsidR="00000000" w:rsidRPr="00000000">
        <w:rPr>
          <w:rFonts w:ascii="Arial" w:cs="Arial" w:eastAsia="Arial" w:hAnsi="Arial"/>
          <w:b w:val="1"/>
          <w:bCs w:val="1"/>
          <w:color w:val="ffffff"/>
          <w:sz w:val="32"/>
          <w:szCs w:val="32"/>
          <w:rtl w:val="0"/>
        </w:rPr>
        <w:t xml:space="preserve">Chapter 8: Joins in Hive</w:t>
      </w:r>
      <w:r w:rsidDel="00000000" w:rsidR="00000000" w:rsidRPr="00000000">
        <w:rPr>
          <w:rtl w:val="0"/>
        </w:rPr>
      </w:r>
    </w:p>
    <w:p w:rsidR="00000000" w:rsidDel="00000000" w:rsidP="00000000" w:rsidRDefault="00000000" w:rsidRPr="00000000" w14:paraId="0000030C">
      <w:pPr>
        <w:spacing w:after="80" w:before="0" w:lineRule="auto"/>
        <w:rPr/>
      </w:pPr>
      <w:r w:rsidDel="00000000" w:rsidR="00000000" w:rsidRPr="00000000">
        <w:rPr>
          <w:rFonts w:ascii="Arial" w:cs="Arial" w:eastAsia="Arial" w:hAnsi="Arial"/>
          <w:b w:val="0"/>
          <w:bCs w:val="0"/>
          <w:sz w:val="22"/>
          <w:szCs w:val="22"/>
          <w:rtl w:val="0"/>
        </w:rPr>
        <w:t xml:space="preserve">Hive supports all standard join types. However, unlike a traditional database that joins in memory, Hive joins involve distributed processing — which makes understanding how they work critical for performance.</w:t>
      </w:r>
      <w:r w:rsidDel="00000000" w:rsidR="00000000" w:rsidRPr="00000000">
        <w:rPr>
          <w:rtl w:val="0"/>
        </w:rPr>
      </w:r>
    </w:p>
    <w:p w:rsidR="00000000" w:rsidDel="00000000" w:rsidP="00000000" w:rsidRDefault="00000000" w:rsidRPr="00000000" w14:paraId="0000030D">
      <w:pPr>
        <w:pStyle w:val="Heading2"/>
        <w:pBdr>
          <w:bottom w:color="2e5fa3" w:space="1" w:sz="4" w:val="single"/>
        </w:pBdr>
        <w:spacing w:after="100" w:before="240" w:lineRule="auto"/>
        <w:rPr/>
      </w:pPr>
      <w:r w:rsidDel="00000000" w:rsidR="00000000" w:rsidRPr="00000000">
        <w:rPr>
          <w:rFonts w:ascii="Arial" w:cs="Arial" w:eastAsia="Arial" w:hAnsi="Arial"/>
          <w:b w:val="1"/>
          <w:bCs w:val="1"/>
          <w:color w:val="2e5fa3"/>
          <w:sz w:val="26"/>
          <w:szCs w:val="26"/>
          <w:rtl w:val="0"/>
        </w:rPr>
        <w:t xml:space="preserve">8.1 Basic Join — Inner Join</w:t>
      </w:r>
      <w:r w:rsidDel="00000000" w:rsidR="00000000" w:rsidRPr="00000000">
        <w:rPr>
          <w:rtl w:val="0"/>
        </w:rPr>
      </w:r>
    </w:p>
    <w:p w:rsidR="00000000" w:rsidDel="00000000" w:rsidP="00000000" w:rsidRDefault="00000000" w:rsidRPr="00000000" w14:paraId="0000030E">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Get all customers who made at least one transaction</w:t>
      </w:r>
      <w:r w:rsidDel="00000000" w:rsidR="00000000" w:rsidRPr="00000000">
        <w:rPr>
          <w:rtl w:val="0"/>
        </w:rPr>
      </w:r>
    </w:p>
    <w:p w:rsidR="00000000" w:rsidDel="00000000" w:rsidP="00000000" w:rsidRDefault="00000000" w:rsidRPr="00000000" w14:paraId="0000030F">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SELECT c.cust_id, c.fname, c.lname, t.amount</w:t>
      </w:r>
      <w:r w:rsidDel="00000000" w:rsidR="00000000" w:rsidRPr="00000000">
        <w:rPr>
          <w:rtl w:val="0"/>
        </w:rPr>
      </w:r>
    </w:p>
    <w:p w:rsidR="00000000" w:rsidDel="00000000" w:rsidP="00000000" w:rsidRDefault="00000000" w:rsidRPr="00000000" w14:paraId="00000310">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FROM customers c</w:t>
      </w:r>
      <w:r w:rsidDel="00000000" w:rsidR="00000000" w:rsidRPr="00000000">
        <w:rPr>
          <w:rtl w:val="0"/>
        </w:rPr>
      </w:r>
    </w:p>
    <w:p w:rsidR="00000000" w:rsidDel="00000000" w:rsidP="00000000" w:rsidRDefault="00000000" w:rsidRPr="00000000" w14:paraId="00000311">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JOIN transactions t</w:t>
      </w:r>
      <w:r w:rsidDel="00000000" w:rsidR="00000000" w:rsidRPr="00000000">
        <w:rPr>
          <w:rtl w:val="0"/>
        </w:rPr>
      </w:r>
    </w:p>
    <w:p w:rsidR="00000000" w:rsidDel="00000000" w:rsidP="00000000" w:rsidRDefault="00000000" w:rsidRPr="00000000" w14:paraId="00000312">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ON c.cust_id = t.cust_id</w:t>
      </w:r>
      <w:r w:rsidDel="00000000" w:rsidR="00000000" w:rsidRPr="00000000">
        <w:rPr>
          <w:rtl w:val="0"/>
        </w:rPr>
      </w:r>
    </w:p>
    <w:p w:rsidR="00000000" w:rsidDel="00000000" w:rsidP="00000000" w:rsidRDefault="00000000" w:rsidRPr="00000000" w14:paraId="00000313">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LIMIT 10;</w:t>
      </w:r>
      <w:r w:rsidDel="00000000" w:rsidR="00000000" w:rsidRPr="00000000">
        <w:rPr>
          <w:rtl w:val="0"/>
        </w:rPr>
      </w:r>
    </w:p>
    <w:p w:rsidR="00000000" w:rsidDel="00000000" w:rsidP="00000000" w:rsidRDefault="00000000" w:rsidRPr="00000000" w14:paraId="00000314">
      <w:pPr>
        <w:shd w:fill="f0f4f8" w:val="clear"/>
        <w:spacing w:after="0" w:before="0" w:lineRule="auto"/>
        <w:rPr/>
      </w:pPr>
      <w:r w:rsidDel="00000000" w:rsidR="00000000" w:rsidRPr="00000000">
        <w:rPr>
          <w:rtl w:val="0"/>
        </w:rPr>
      </w:r>
    </w:p>
    <w:p w:rsidR="00000000" w:rsidDel="00000000" w:rsidP="00000000" w:rsidRDefault="00000000" w:rsidRPr="00000000" w14:paraId="00000315">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Other join types work the same way:</w:t>
      </w:r>
      <w:r w:rsidDel="00000000" w:rsidR="00000000" w:rsidRPr="00000000">
        <w:rPr>
          <w:rtl w:val="0"/>
        </w:rPr>
      </w:r>
    </w:p>
    <w:p w:rsidR="00000000" w:rsidDel="00000000" w:rsidP="00000000" w:rsidRDefault="00000000" w:rsidRPr="00000000" w14:paraId="00000316">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LEFT JOIN   : all rows from customers, matching rows from transactions</w:t>
      </w:r>
      <w:r w:rsidDel="00000000" w:rsidR="00000000" w:rsidRPr="00000000">
        <w:rPr>
          <w:rtl w:val="0"/>
        </w:rPr>
      </w:r>
    </w:p>
    <w:p w:rsidR="00000000" w:rsidDel="00000000" w:rsidP="00000000" w:rsidRDefault="00000000" w:rsidRPr="00000000" w14:paraId="00000317">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RIGHT JOIN  : all rows from transactions, matching rows from customers</w:t>
      </w:r>
      <w:r w:rsidDel="00000000" w:rsidR="00000000" w:rsidRPr="00000000">
        <w:rPr>
          <w:rtl w:val="0"/>
        </w:rPr>
      </w:r>
    </w:p>
    <w:p w:rsidR="00000000" w:rsidDel="00000000" w:rsidP="00000000" w:rsidRDefault="00000000" w:rsidRPr="00000000" w14:paraId="00000318">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FULL JOIN   : all rows from both tables, NULLs where no match</w:t>
      </w:r>
      <w:r w:rsidDel="00000000" w:rsidR="00000000" w:rsidRPr="00000000">
        <w:rPr>
          <w:rtl w:val="0"/>
        </w:rPr>
      </w:r>
    </w:p>
    <w:p w:rsidR="00000000" w:rsidDel="00000000" w:rsidP="00000000" w:rsidRDefault="00000000" w:rsidRPr="00000000" w14:paraId="00000319">
      <w:pPr>
        <w:pStyle w:val="Heading2"/>
        <w:pBdr>
          <w:bottom w:color="2e5fa3" w:space="1" w:sz="4" w:val="single"/>
        </w:pBdr>
        <w:spacing w:after="100" w:before="240" w:lineRule="auto"/>
        <w:rPr/>
      </w:pPr>
      <w:r w:rsidDel="00000000" w:rsidR="00000000" w:rsidRPr="00000000">
        <w:rPr>
          <w:rFonts w:ascii="Arial" w:cs="Arial" w:eastAsia="Arial" w:hAnsi="Arial"/>
          <w:b w:val="1"/>
          <w:bCs w:val="1"/>
          <w:color w:val="2e5fa3"/>
          <w:sz w:val="26"/>
          <w:szCs w:val="26"/>
          <w:rtl w:val="0"/>
        </w:rPr>
        <w:t xml:space="preserve">8.2 How a Reduce-Side Join Works</w:t>
      </w:r>
      <w:r w:rsidDel="00000000" w:rsidR="00000000" w:rsidRPr="00000000">
        <w:rPr>
          <w:rtl w:val="0"/>
        </w:rPr>
      </w:r>
    </w:p>
    <w:p w:rsidR="00000000" w:rsidDel="00000000" w:rsidP="00000000" w:rsidRDefault="00000000" w:rsidRPr="00000000" w14:paraId="0000031A">
      <w:pPr>
        <w:spacing w:after="80" w:before="0" w:lineRule="auto"/>
        <w:rPr/>
      </w:pPr>
      <w:r w:rsidDel="00000000" w:rsidR="00000000" w:rsidRPr="00000000">
        <w:rPr>
          <w:rFonts w:ascii="Arial" w:cs="Arial" w:eastAsia="Arial" w:hAnsi="Arial"/>
          <w:b w:val="0"/>
          <w:bCs w:val="0"/>
          <w:sz w:val="22"/>
          <w:szCs w:val="22"/>
          <w:rtl w:val="0"/>
        </w:rPr>
        <w:t xml:space="preserve">A reduce-side join (also called shuffle join) is the default in Hive when both tables are large.</w:t>
      </w:r>
      <w:r w:rsidDel="00000000" w:rsidR="00000000" w:rsidRPr="00000000">
        <w:rPr>
          <w:rtl w:val="0"/>
        </w:rPr>
      </w:r>
    </w:p>
    <w:p w:rsidR="00000000" w:rsidDel="00000000" w:rsidP="00000000" w:rsidRDefault="00000000" w:rsidRPr="00000000" w14:paraId="000003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 phase: both tables are scanned. Each mapper emits rows as key-value pairs where the key is the join column (cust_id)</w:t>
      </w:r>
    </w:p>
    <w:p w:rsidR="00000000" w:rsidDel="00000000" w:rsidP="00000000" w:rsidRDefault="00000000" w:rsidRPr="00000000" w14:paraId="000003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Shuffle and Sort: the MapReduce framework sends all rows with the same cust_id to the same reducer — across the network</w:t>
      </w:r>
    </w:p>
    <w:p w:rsidR="00000000" w:rsidDel="00000000" w:rsidP="00000000" w:rsidRDefault="00000000" w:rsidRPr="00000000" w14:paraId="000003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Reduce phase: the reducer receives matching rows from both tables and combines them</w:t>
      </w:r>
    </w:p>
    <w:p w:rsidR="00000000" w:rsidDel="00000000" w:rsidP="00000000" w:rsidRDefault="00000000" w:rsidRPr="00000000" w14:paraId="0000031E">
      <w:pPr>
        <w:spacing w:after="0" w:before="0" w:lineRule="auto"/>
        <w:rPr/>
      </w:pPr>
      <w:r w:rsidDel="00000000" w:rsidR="00000000" w:rsidRPr="00000000">
        <w:rPr>
          <w:rtl w:val="0"/>
        </w:rPr>
      </w:r>
    </w:p>
    <w:p w:rsidR="00000000" w:rsidDel="00000000" w:rsidP="00000000" w:rsidRDefault="00000000" w:rsidRPr="00000000" w14:paraId="0000031F">
      <w:pPr>
        <w:pBdr>
          <w:left w:color="2e5fa3" w:space="0" w:sz="8" w:val="single"/>
        </w:pBdr>
        <w:shd w:fill="eff6ff" w:val="clear"/>
        <w:spacing w:after="80" w:before="80" w:lineRule="auto"/>
        <w:ind w:left="360" w:firstLine="0"/>
        <w:rPr/>
      </w:pPr>
      <w:r w:rsidDel="00000000" w:rsidR="00000000" w:rsidRPr="00000000">
        <w:rPr>
          <w:rFonts w:ascii="Arial" w:cs="Arial" w:eastAsia="Arial" w:hAnsi="Arial"/>
          <w:b w:val="1"/>
          <w:bCs w:val="1"/>
          <w:i w:val="1"/>
          <w:iCs w:val="1"/>
          <w:color w:val="2e5fa3"/>
          <w:sz w:val="21"/>
          <w:szCs w:val="21"/>
          <w:rtl w:val="0"/>
        </w:rPr>
        <w:t xml:space="preserve">Note: </w:t>
      </w:r>
      <w:r w:rsidDel="00000000" w:rsidR="00000000" w:rsidRPr="00000000">
        <w:rPr>
          <w:rFonts w:ascii="Arial" w:cs="Arial" w:eastAsia="Arial" w:hAnsi="Arial"/>
          <w:i w:val="1"/>
          <w:iCs w:val="1"/>
          <w:color w:val="444444"/>
          <w:sz w:val="21"/>
          <w:szCs w:val="21"/>
          <w:rtl w:val="0"/>
        </w:rPr>
        <w:t xml:space="preserve">The shuffle step — moving data across the network — is the expensive part of a reduce-side join. For large tables, this can take significant time and resources.</w:t>
      </w:r>
      <w:r w:rsidDel="00000000" w:rsidR="00000000" w:rsidRPr="00000000">
        <w:rPr>
          <w:rtl w:val="0"/>
        </w:rPr>
      </w:r>
    </w:p>
    <w:p w:rsidR="00000000" w:rsidDel="00000000" w:rsidP="00000000" w:rsidRDefault="00000000" w:rsidRPr="00000000" w14:paraId="00000320">
      <w:pPr>
        <w:pStyle w:val="Heading2"/>
        <w:pBdr>
          <w:bottom w:color="2e5fa3" w:space="1" w:sz="4" w:val="single"/>
        </w:pBdr>
        <w:spacing w:after="100" w:before="240" w:lineRule="auto"/>
        <w:rPr/>
      </w:pPr>
      <w:r w:rsidDel="00000000" w:rsidR="00000000" w:rsidRPr="00000000">
        <w:rPr>
          <w:rFonts w:ascii="Arial" w:cs="Arial" w:eastAsia="Arial" w:hAnsi="Arial"/>
          <w:b w:val="1"/>
          <w:bCs w:val="1"/>
          <w:color w:val="2e5fa3"/>
          <w:sz w:val="26"/>
          <w:szCs w:val="26"/>
          <w:rtl w:val="0"/>
        </w:rPr>
        <w:t xml:space="preserve">8.3 Map-Side Join (Broadcast Join)</w:t>
      </w:r>
      <w:r w:rsidDel="00000000" w:rsidR="00000000" w:rsidRPr="00000000">
        <w:rPr>
          <w:rtl w:val="0"/>
        </w:rPr>
      </w:r>
    </w:p>
    <w:p w:rsidR="00000000" w:rsidDel="00000000" w:rsidP="00000000" w:rsidRDefault="00000000" w:rsidRPr="00000000" w14:paraId="00000321">
      <w:pPr>
        <w:spacing w:after="80" w:before="0" w:lineRule="auto"/>
        <w:rPr/>
      </w:pPr>
      <w:r w:rsidDel="00000000" w:rsidR="00000000" w:rsidRPr="00000000">
        <w:rPr>
          <w:rFonts w:ascii="Arial" w:cs="Arial" w:eastAsia="Arial" w:hAnsi="Arial"/>
          <w:b w:val="0"/>
          <w:bCs w:val="0"/>
          <w:sz w:val="22"/>
          <w:szCs w:val="22"/>
          <w:rtl w:val="0"/>
        </w:rPr>
        <w:t xml:space="preserve">When one table is small enough to fit in memory, Hive can avoid the reduce phase entirely. The small table is loaded into memory on every mapper. The join happens during the map phase itself — no data shuffle required. This is called a map-side join or broadcast join.</w:t>
      </w:r>
      <w:r w:rsidDel="00000000" w:rsidR="00000000" w:rsidRPr="00000000">
        <w:rPr>
          <w:rtl w:val="0"/>
        </w:rPr>
      </w:r>
    </w:p>
    <w:p w:rsidR="00000000" w:rsidDel="00000000" w:rsidP="00000000" w:rsidRDefault="00000000" w:rsidRPr="00000000" w14:paraId="00000322">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Use the MAPJOIN hint to tell Hive which table to broadcast</w:t>
      </w:r>
      <w:r w:rsidDel="00000000" w:rsidR="00000000" w:rsidRPr="00000000">
        <w:rPr>
          <w:rtl w:val="0"/>
        </w:rPr>
      </w:r>
    </w:p>
    <w:p w:rsidR="00000000" w:rsidDel="00000000" w:rsidP="00000000" w:rsidRDefault="00000000" w:rsidRPr="00000000" w14:paraId="00000323">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SELECT /*+ MAPJOIN(customers) */</w:t>
      </w:r>
      <w:r w:rsidDel="00000000" w:rsidR="00000000" w:rsidRPr="00000000">
        <w:rPr>
          <w:rtl w:val="0"/>
        </w:rPr>
      </w:r>
    </w:p>
    <w:p w:rsidR="00000000" w:rsidDel="00000000" w:rsidP="00000000" w:rsidRDefault="00000000" w:rsidRPr="00000000" w14:paraId="00000324">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c.cust_id, c.fname, c.lname, t.amount</w:t>
      </w:r>
      <w:r w:rsidDel="00000000" w:rsidR="00000000" w:rsidRPr="00000000">
        <w:rPr>
          <w:rtl w:val="0"/>
        </w:rPr>
      </w:r>
    </w:p>
    <w:p w:rsidR="00000000" w:rsidDel="00000000" w:rsidP="00000000" w:rsidRDefault="00000000" w:rsidRPr="00000000" w14:paraId="00000325">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FROM customers c</w:t>
      </w:r>
      <w:r w:rsidDel="00000000" w:rsidR="00000000" w:rsidRPr="00000000">
        <w:rPr>
          <w:rtl w:val="0"/>
        </w:rPr>
      </w:r>
    </w:p>
    <w:p w:rsidR="00000000" w:rsidDel="00000000" w:rsidP="00000000" w:rsidRDefault="00000000" w:rsidRPr="00000000" w14:paraId="00000326">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JOIN transactions t</w:t>
      </w:r>
      <w:r w:rsidDel="00000000" w:rsidR="00000000" w:rsidRPr="00000000">
        <w:rPr>
          <w:rtl w:val="0"/>
        </w:rPr>
      </w:r>
    </w:p>
    <w:p w:rsidR="00000000" w:rsidDel="00000000" w:rsidP="00000000" w:rsidRDefault="00000000" w:rsidRPr="00000000" w14:paraId="00000327">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ON c.cust_id = t.cust_id</w:t>
      </w:r>
      <w:r w:rsidDel="00000000" w:rsidR="00000000" w:rsidRPr="00000000">
        <w:rPr>
          <w:rtl w:val="0"/>
        </w:rPr>
      </w:r>
    </w:p>
    <w:p w:rsidR="00000000" w:rsidDel="00000000" w:rsidP="00000000" w:rsidRDefault="00000000" w:rsidRPr="00000000" w14:paraId="00000328">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LIMIT 10;</w:t>
      </w:r>
      <w:r w:rsidDel="00000000" w:rsidR="00000000" w:rsidRPr="00000000">
        <w:rPr>
          <w:rtl w:val="0"/>
        </w:rPr>
      </w:r>
    </w:p>
    <w:p w:rsidR="00000000" w:rsidDel="00000000" w:rsidP="00000000" w:rsidRDefault="00000000" w:rsidRPr="00000000" w14:paraId="00000329">
      <w:pPr>
        <w:shd w:fill="f0f4f8" w:val="clear"/>
        <w:spacing w:after="0" w:before="0" w:lineRule="auto"/>
        <w:rPr/>
      </w:pPr>
      <w:r w:rsidDel="00000000" w:rsidR="00000000" w:rsidRPr="00000000">
        <w:rPr>
          <w:rtl w:val="0"/>
        </w:rPr>
      </w:r>
    </w:p>
    <w:p w:rsidR="00000000" w:rsidDel="00000000" w:rsidP="00000000" w:rsidRDefault="00000000" w:rsidRPr="00000000" w14:paraId="0000032A">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Or let Hive decide automatically (enabled by default)</w:t>
      </w:r>
      <w:r w:rsidDel="00000000" w:rsidR="00000000" w:rsidRPr="00000000">
        <w:rPr>
          <w:rtl w:val="0"/>
        </w:rPr>
      </w:r>
    </w:p>
    <w:p w:rsidR="00000000" w:rsidDel="00000000" w:rsidP="00000000" w:rsidRDefault="00000000" w:rsidRPr="00000000" w14:paraId="0000032B">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SET hive.auto.convert.join = true;</w:t>
      </w:r>
      <w:r w:rsidDel="00000000" w:rsidR="00000000" w:rsidRPr="00000000">
        <w:rPr>
          <w:rtl w:val="0"/>
        </w:rPr>
      </w:r>
    </w:p>
    <w:p w:rsidR="00000000" w:rsidDel="00000000" w:rsidP="00000000" w:rsidRDefault="00000000" w:rsidRPr="00000000" w14:paraId="0000032C">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SET hive.mapjoin.smalltable.filesize = 104857600;  -- 100 MB threshold</w:t>
      </w:r>
      <w:r w:rsidDel="00000000" w:rsidR="00000000" w:rsidRPr="00000000">
        <w:rPr>
          <w:rtl w:val="0"/>
        </w:rPr>
      </w:r>
    </w:p>
    <w:p w:rsidR="00000000" w:rsidDel="00000000" w:rsidP="00000000" w:rsidRDefault="00000000" w:rsidRPr="00000000" w14:paraId="0000032D">
      <w:pPr>
        <w:shd w:fill="f0f4f8" w:val="clear"/>
        <w:spacing w:after="0" w:before="0" w:lineRule="auto"/>
        <w:rPr/>
      </w:pPr>
      <w:r w:rsidDel="00000000" w:rsidR="00000000" w:rsidRPr="00000000">
        <w:rPr>
          <w:rtl w:val="0"/>
        </w:rPr>
      </w:r>
    </w:p>
    <w:p w:rsidR="00000000" w:rsidDel="00000000" w:rsidP="00000000" w:rsidRDefault="00000000" w:rsidRPr="00000000" w14:paraId="0000032E">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Collect statistics so Hive can make the right decision</w:t>
      </w:r>
      <w:r w:rsidDel="00000000" w:rsidR="00000000" w:rsidRPr="00000000">
        <w:rPr>
          <w:rtl w:val="0"/>
        </w:rPr>
      </w:r>
    </w:p>
    <w:p w:rsidR="00000000" w:rsidDel="00000000" w:rsidP="00000000" w:rsidRDefault="00000000" w:rsidRPr="00000000" w14:paraId="0000032F">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ANALYZE TABLE customers COMPUTE STATISTICS;</w:t>
      </w:r>
      <w:r w:rsidDel="00000000" w:rsidR="00000000" w:rsidRPr="00000000">
        <w:rPr>
          <w:rtl w:val="0"/>
        </w:rPr>
      </w:r>
    </w:p>
    <w:p w:rsidR="00000000" w:rsidDel="00000000" w:rsidP="00000000" w:rsidRDefault="00000000" w:rsidRPr="00000000" w14:paraId="00000330">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ANALYZE TABLE transactions COMPUTE STATISTICS;</w:t>
      </w:r>
      <w:r w:rsidDel="00000000" w:rsidR="00000000" w:rsidRPr="00000000">
        <w:rPr>
          <w:rtl w:val="0"/>
        </w:rPr>
      </w:r>
    </w:p>
    <w:p w:rsidR="00000000" w:rsidDel="00000000" w:rsidP="00000000" w:rsidRDefault="00000000" w:rsidRPr="00000000" w14:paraId="00000331">
      <w:pPr>
        <w:pStyle w:val="Heading2"/>
        <w:pBdr>
          <w:bottom w:color="2e5fa3" w:space="1" w:sz="4" w:val="single"/>
        </w:pBdr>
        <w:spacing w:after="100" w:before="240" w:lineRule="auto"/>
        <w:rPr/>
      </w:pPr>
      <w:r w:rsidDel="00000000" w:rsidR="00000000" w:rsidRPr="00000000">
        <w:rPr>
          <w:rFonts w:ascii="Arial" w:cs="Arial" w:eastAsia="Arial" w:hAnsi="Arial"/>
          <w:b w:val="1"/>
          <w:bCs w:val="1"/>
          <w:color w:val="2e5fa3"/>
          <w:sz w:val="26"/>
          <w:szCs w:val="26"/>
          <w:rtl w:val="0"/>
        </w:rPr>
        <w:t xml:space="preserve">8.4 Reduce-Side vs Map-Side — Comparison</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80"/>
        <w:gridCol w:w="3580"/>
        <w:tblGridChange w:id="0">
          <w:tblGrid>
            <w:gridCol w:w="2200"/>
            <w:gridCol w:w="3580"/>
            <w:gridCol w:w="35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fa3" w:val="clear"/>
            <w:tcMar>
              <w:top w:w="80.0" w:type="dxa"/>
              <w:left w:w="120.0" w:type="dxa"/>
              <w:bottom w:w="80.0" w:type="dxa"/>
              <w:right w:w="120.0" w:type="dxa"/>
            </w:tcMar>
          </w:tcPr>
          <w:p w:rsidR="00000000" w:rsidDel="00000000" w:rsidP="00000000" w:rsidRDefault="00000000" w:rsidRPr="00000000" w14:paraId="00000332">
            <w:pPr>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80.0" w:type="dxa"/>
              <w:left w:w="120.0" w:type="dxa"/>
              <w:bottom w:w="80.0" w:type="dxa"/>
              <w:right w:w="120.0" w:type="dxa"/>
            </w:tcMar>
          </w:tcPr>
          <w:p w:rsidR="00000000" w:rsidDel="00000000" w:rsidP="00000000" w:rsidRDefault="00000000" w:rsidRPr="00000000" w14:paraId="00000333">
            <w:pPr>
              <w:rPr/>
            </w:pPr>
            <w:r w:rsidDel="00000000" w:rsidR="00000000" w:rsidRPr="00000000">
              <w:rPr>
                <w:rFonts w:ascii="Arial" w:cs="Arial" w:eastAsia="Arial" w:hAnsi="Arial"/>
                <w:b w:val="1"/>
                <w:bCs w:val="1"/>
                <w:color w:val="ffffff"/>
                <w:sz w:val="20"/>
                <w:szCs w:val="20"/>
                <w:rtl w:val="0"/>
              </w:rPr>
              <w:t xml:space="preserve">Reduce-Side Join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80.0" w:type="dxa"/>
              <w:left w:w="120.0" w:type="dxa"/>
              <w:bottom w:w="80.0" w:type="dxa"/>
              <w:right w:w="120.0" w:type="dxa"/>
            </w:tcMar>
          </w:tcPr>
          <w:p w:rsidR="00000000" w:rsidDel="00000000" w:rsidP="00000000" w:rsidRDefault="00000000" w:rsidRPr="00000000" w14:paraId="00000334">
            <w:pPr>
              <w:rPr/>
            </w:pPr>
            <w:r w:rsidDel="00000000" w:rsidR="00000000" w:rsidRPr="00000000">
              <w:rPr>
                <w:rFonts w:ascii="Arial" w:cs="Arial" w:eastAsia="Arial" w:hAnsi="Arial"/>
                <w:b w:val="1"/>
                <w:bCs w:val="1"/>
                <w:color w:val="ffffff"/>
                <w:sz w:val="20"/>
                <w:szCs w:val="20"/>
                <w:rtl w:val="0"/>
              </w:rPr>
              <w:t xml:space="preserve">Map-Side Join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35">
            <w:pPr>
              <w:rPr/>
            </w:pPr>
            <w:r w:rsidDel="00000000" w:rsidR="00000000" w:rsidRPr="00000000">
              <w:rPr>
                <w:rFonts w:ascii="Arial" w:cs="Arial" w:eastAsia="Arial" w:hAnsi="Arial"/>
                <w:sz w:val="20"/>
                <w:szCs w:val="20"/>
                <w:rtl w:val="0"/>
              </w:rPr>
              <w:t xml:space="preserve">When used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36">
            <w:pPr>
              <w:rPr/>
            </w:pPr>
            <w:r w:rsidDel="00000000" w:rsidR="00000000" w:rsidRPr="00000000">
              <w:rPr>
                <w:rFonts w:ascii="Arial" w:cs="Arial" w:eastAsia="Arial" w:hAnsi="Arial"/>
                <w:sz w:val="20"/>
                <w:szCs w:val="20"/>
                <w:rtl w:val="0"/>
              </w:rPr>
              <w:t xml:space="preserve">Both tables are large (default)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37">
            <w:pPr>
              <w:rPr/>
            </w:pPr>
            <w:r w:rsidDel="00000000" w:rsidR="00000000" w:rsidRPr="00000000">
              <w:rPr>
                <w:rFonts w:ascii="Arial" w:cs="Arial" w:eastAsia="Arial" w:hAnsi="Arial"/>
                <w:sz w:val="20"/>
                <w:szCs w:val="20"/>
                <w:rtl w:val="0"/>
              </w:rPr>
              <w:t xml:space="preserve">One table is small enough for memory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338">
            <w:pPr>
              <w:rPr/>
            </w:pPr>
            <w:r w:rsidDel="00000000" w:rsidR="00000000" w:rsidRPr="00000000">
              <w:rPr>
                <w:rFonts w:ascii="Arial" w:cs="Arial" w:eastAsia="Arial" w:hAnsi="Arial"/>
                <w:sz w:val="20"/>
                <w:szCs w:val="20"/>
                <w:rtl w:val="0"/>
              </w:rPr>
              <w:t xml:space="preserve">Shuffle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339">
            <w:pPr>
              <w:rPr/>
            </w:pPr>
            <w:r w:rsidDel="00000000" w:rsidR="00000000" w:rsidRPr="00000000">
              <w:rPr>
                <w:rFonts w:ascii="Arial" w:cs="Arial" w:eastAsia="Arial" w:hAnsi="Arial"/>
                <w:sz w:val="20"/>
                <w:szCs w:val="20"/>
                <w:rtl w:val="0"/>
              </w:rPr>
              <w:t xml:space="preserve">Yes — expensive network transfer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33A">
            <w:pPr>
              <w:rPr/>
            </w:pPr>
            <w:r w:rsidDel="00000000" w:rsidR="00000000" w:rsidRPr="00000000">
              <w:rPr>
                <w:rFonts w:ascii="Arial" w:cs="Arial" w:eastAsia="Arial" w:hAnsi="Arial"/>
                <w:sz w:val="20"/>
                <w:szCs w:val="20"/>
                <w:rtl w:val="0"/>
              </w:rPr>
              <w:t xml:space="preserve">No — join happens in mapper memory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3B">
            <w:pPr>
              <w:rPr/>
            </w:pPr>
            <w:r w:rsidDel="00000000" w:rsidR="00000000" w:rsidRPr="00000000">
              <w:rPr>
                <w:rFonts w:ascii="Arial" w:cs="Arial" w:eastAsia="Arial" w:hAnsi="Arial"/>
                <w:sz w:val="20"/>
                <w:szCs w:val="20"/>
                <w:rtl w:val="0"/>
              </w:rPr>
              <w:t xml:space="preserve">Reducer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3C">
            <w:pPr>
              <w:rPr/>
            </w:pPr>
            <w:r w:rsidDel="00000000" w:rsidR="00000000" w:rsidRPr="00000000">
              <w:rPr>
                <w:rFonts w:ascii="Arial" w:cs="Arial" w:eastAsia="Arial" w:hAnsi="Arial"/>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3D">
            <w:pPr>
              <w:rPr/>
            </w:pPr>
            <w:r w:rsidDel="00000000" w:rsidR="00000000" w:rsidRPr="00000000">
              <w:rPr>
                <w:rFonts w:ascii="Arial" w:cs="Arial" w:eastAsia="Arial" w:hAnsi="Arial"/>
                <w:sz w:val="20"/>
                <w:szCs w:val="20"/>
                <w:rtl w:val="0"/>
              </w:rPr>
              <w:t xml:space="preserve">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33E">
            <w:pPr>
              <w:rPr/>
            </w:pPr>
            <w:r w:rsidDel="00000000" w:rsidR="00000000" w:rsidRPr="00000000">
              <w:rPr>
                <w:rFonts w:ascii="Arial" w:cs="Arial" w:eastAsia="Arial" w:hAnsi="Arial"/>
                <w:sz w:val="20"/>
                <w:szCs w:val="20"/>
                <w:rtl w:val="0"/>
              </w:rPr>
              <w:t xml:space="preserve">Performance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33F">
            <w:pPr>
              <w:rPr/>
            </w:pPr>
            <w:r w:rsidDel="00000000" w:rsidR="00000000" w:rsidRPr="00000000">
              <w:rPr>
                <w:rFonts w:ascii="Arial" w:cs="Arial" w:eastAsia="Arial" w:hAnsi="Arial"/>
                <w:sz w:val="20"/>
                <w:szCs w:val="20"/>
                <w:rtl w:val="0"/>
              </w:rPr>
              <w:t xml:space="preserve">Slower on large datasets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340">
            <w:pPr>
              <w:rPr/>
            </w:pPr>
            <w:r w:rsidDel="00000000" w:rsidR="00000000" w:rsidRPr="00000000">
              <w:rPr>
                <w:rFonts w:ascii="Arial" w:cs="Arial" w:eastAsia="Arial" w:hAnsi="Arial"/>
                <w:sz w:val="20"/>
                <w:szCs w:val="20"/>
                <w:rtl w:val="0"/>
              </w:rPr>
              <w:t xml:space="preserve">Much faster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41">
            <w:pPr>
              <w:rPr/>
            </w:pPr>
            <w:r w:rsidDel="00000000" w:rsidR="00000000" w:rsidRPr="00000000">
              <w:rPr>
                <w:rFonts w:ascii="Arial" w:cs="Arial" w:eastAsia="Arial" w:hAnsi="Arial"/>
                <w:sz w:val="20"/>
                <w:szCs w:val="20"/>
                <w:rtl w:val="0"/>
              </w:rPr>
              <w:t xml:space="preserve">How to 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42">
            <w:pPr>
              <w:rPr/>
            </w:pPr>
            <w:r w:rsidDel="00000000" w:rsidR="00000000" w:rsidRPr="00000000">
              <w:rPr>
                <w:rFonts w:ascii="Arial" w:cs="Arial" w:eastAsia="Arial" w:hAnsi="Arial"/>
                <w:sz w:val="20"/>
                <w:szCs w:val="20"/>
                <w:rtl w:val="0"/>
              </w:rPr>
              <w:t xml:space="preserve">Default behaviour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43">
            <w:pPr>
              <w:rPr/>
            </w:pPr>
            <w:r w:rsidDel="00000000" w:rsidR="00000000" w:rsidRPr="00000000">
              <w:rPr>
                <w:rFonts w:ascii="Arial" w:cs="Arial" w:eastAsia="Arial" w:hAnsi="Arial"/>
                <w:sz w:val="20"/>
                <w:szCs w:val="20"/>
                <w:rtl w:val="0"/>
              </w:rPr>
              <w:t xml:space="preserve">MAPJOIN hint or auto-convert</w:t>
            </w:r>
            <w:r w:rsidDel="00000000" w:rsidR="00000000" w:rsidRPr="00000000">
              <w:rPr>
                <w:rtl w:val="0"/>
              </w:rPr>
            </w:r>
          </w:p>
        </w:tc>
      </w:tr>
    </w:tbl>
    <w:p w:rsidR="00000000" w:rsidDel="00000000" w:rsidP="00000000" w:rsidRDefault="00000000" w:rsidRPr="00000000" w14:paraId="00000344">
      <w:pPr>
        <w:pBdr>
          <w:left w:color="2e5fa3" w:space="0" w:sz="8" w:val="single"/>
        </w:pBdr>
        <w:shd w:fill="eff6ff" w:val="clear"/>
        <w:spacing w:after="80" w:before="80" w:lineRule="auto"/>
        <w:ind w:left="360" w:firstLine="0"/>
        <w:rPr/>
      </w:pPr>
      <w:r w:rsidDel="00000000" w:rsidR="00000000" w:rsidRPr="00000000">
        <w:rPr>
          <w:rFonts w:ascii="Arial" w:cs="Arial" w:eastAsia="Arial" w:hAnsi="Arial"/>
          <w:b w:val="1"/>
          <w:bCs w:val="1"/>
          <w:i w:val="1"/>
          <w:iCs w:val="1"/>
          <w:color w:val="2e5fa3"/>
          <w:sz w:val="21"/>
          <w:szCs w:val="21"/>
          <w:rtl w:val="0"/>
        </w:rPr>
        <w:t xml:space="preserve">Note: </w:t>
      </w:r>
      <w:r w:rsidDel="00000000" w:rsidR="00000000" w:rsidRPr="00000000">
        <w:rPr>
          <w:rFonts w:ascii="Arial" w:cs="Arial" w:eastAsia="Arial" w:hAnsi="Arial"/>
          <w:i w:val="1"/>
          <w:iCs w:val="1"/>
          <w:color w:val="444444"/>
          <w:sz w:val="21"/>
          <w:szCs w:val="21"/>
          <w:rtl w:val="0"/>
        </w:rPr>
        <w:t xml:space="preserve">Do not use map-side join when both tables are large. Mappers would each try to load the small table into memory and cause OutOfMemory errors.</w:t>
      </w:r>
      <w:r w:rsidDel="00000000" w:rsidR="00000000" w:rsidRPr="00000000">
        <w:rPr>
          <w:rtl w:val="0"/>
        </w:rPr>
      </w:r>
    </w:p>
    <w:p w:rsidR="00000000" w:rsidDel="00000000" w:rsidP="00000000" w:rsidRDefault="00000000" w:rsidRPr="00000000" w14:paraId="00000345">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346">
      <w:pPr>
        <w:pStyle w:val="Heading1"/>
        <w:shd w:fill="1f3864" w:val="clear"/>
        <w:spacing w:after="120" w:before="320" w:lineRule="auto"/>
        <w:rPr/>
      </w:pPr>
      <w:r w:rsidDel="00000000" w:rsidR="00000000" w:rsidRPr="00000000">
        <w:rPr>
          <w:rFonts w:ascii="Arial" w:cs="Arial" w:eastAsia="Arial" w:hAnsi="Arial"/>
          <w:b w:val="1"/>
          <w:bCs w:val="1"/>
          <w:color w:val="ffffff"/>
          <w:sz w:val="32"/>
          <w:szCs w:val="32"/>
          <w:rtl w:val="0"/>
        </w:rPr>
        <w:t xml:space="preserve">Chapter 9: ACID Transactional Tables</w:t>
      </w:r>
      <w:r w:rsidDel="00000000" w:rsidR="00000000" w:rsidRPr="00000000">
        <w:rPr>
          <w:rtl w:val="0"/>
        </w:rPr>
      </w:r>
    </w:p>
    <w:p w:rsidR="00000000" w:rsidDel="00000000" w:rsidP="00000000" w:rsidRDefault="00000000" w:rsidRPr="00000000" w14:paraId="00000347">
      <w:pPr>
        <w:spacing w:after="80" w:before="0" w:lineRule="auto"/>
        <w:rPr/>
      </w:pPr>
      <w:r w:rsidDel="00000000" w:rsidR="00000000" w:rsidRPr="00000000">
        <w:rPr>
          <w:rFonts w:ascii="Arial" w:cs="Arial" w:eastAsia="Arial" w:hAnsi="Arial"/>
          <w:b w:val="0"/>
          <w:bCs w:val="0"/>
          <w:sz w:val="22"/>
          <w:szCs w:val="22"/>
          <w:rtl w:val="0"/>
        </w:rPr>
        <w:t xml:space="preserve">By default, Hive is append-only. You can add new files to a table, but you cannot update or delete individual rows. ACID tables change this — they allow UPDATE, DELETE, and INSERT just like an RDBMS.</w:t>
      </w:r>
      <w:r w:rsidDel="00000000" w:rsidR="00000000" w:rsidRPr="00000000">
        <w:rPr>
          <w:rtl w:val="0"/>
        </w:rPr>
      </w:r>
    </w:p>
    <w:p w:rsidR="00000000" w:rsidDel="00000000" w:rsidP="00000000" w:rsidRDefault="00000000" w:rsidRPr="00000000" w14:paraId="00000348">
      <w:pPr>
        <w:spacing w:after="80" w:before="0" w:lineRule="auto"/>
        <w:rPr/>
      </w:pPr>
      <w:r w:rsidDel="00000000" w:rsidR="00000000" w:rsidRPr="00000000">
        <w:rPr>
          <w:rFonts w:ascii="Arial" w:cs="Arial" w:eastAsia="Arial" w:hAnsi="Arial"/>
          <w:b w:val="0"/>
          <w:bCs w:val="0"/>
          <w:sz w:val="22"/>
          <w:szCs w:val="22"/>
          <w:rtl w:val="0"/>
        </w:rPr>
        <w:t xml:space="preserve">ACID stands for:</w:t>
      </w:r>
      <w:r w:rsidDel="00000000" w:rsidR="00000000" w:rsidRPr="00000000">
        <w:rPr>
          <w:rtl w:val="0"/>
        </w:rPr>
      </w:r>
    </w:p>
    <w:p w:rsidR="00000000" w:rsidDel="00000000" w:rsidP="00000000" w:rsidRDefault="00000000" w:rsidRPr="00000000" w14:paraId="000003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Atomicity — a transaction either fully succeeds or fully fails, no partial changes</w:t>
      </w:r>
    </w:p>
    <w:p w:rsidR="00000000" w:rsidDel="00000000" w:rsidP="00000000" w:rsidRDefault="00000000" w:rsidRPr="00000000" w14:paraId="000003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Consistency — data stays valid before and after each transaction</w:t>
      </w:r>
    </w:p>
    <w:p w:rsidR="00000000" w:rsidDel="00000000" w:rsidP="00000000" w:rsidRDefault="00000000" w:rsidRPr="00000000" w14:paraId="000003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Isolation — concurrent transactions do not interfere with each other</w:t>
      </w:r>
    </w:p>
    <w:p w:rsidR="00000000" w:rsidDel="00000000" w:rsidP="00000000" w:rsidRDefault="00000000" w:rsidRPr="00000000" w14:paraId="000003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Durability — committed changes survive system failures</w:t>
      </w:r>
    </w:p>
    <w:p w:rsidR="00000000" w:rsidDel="00000000" w:rsidP="00000000" w:rsidRDefault="00000000" w:rsidRPr="00000000" w14:paraId="0000034D">
      <w:pPr>
        <w:pStyle w:val="Heading2"/>
        <w:pBdr>
          <w:bottom w:color="2e5fa3" w:space="1" w:sz="4" w:val="single"/>
        </w:pBdr>
        <w:spacing w:after="100" w:before="240" w:lineRule="auto"/>
        <w:rPr/>
      </w:pPr>
      <w:r w:rsidDel="00000000" w:rsidR="00000000" w:rsidRPr="00000000">
        <w:rPr>
          <w:rFonts w:ascii="Arial" w:cs="Arial" w:eastAsia="Arial" w:hAnsi="Arial"/>
          <w:b w:val="1"/>
          <w:bCs w:val="1"/>
          <w:color w:val="2e5fa3"/>
          <w:sz w:val="26"/>
          <w:szCs w:val="26"/>
          <w:rtl w:val="0"/>
        </w:rPr>
        <w:t xml:space="preserve">9.1 Requirements for ACID Tables</w:t>
      </w:r>
      <w:r w:rsidDel="00000000" w:rsidR="00000000" w:rsidRPr="00000000">
        <w:rPr>
          <w:rtl w:val="0"/>
        </w:rPr>
      </w:r>
    </w:p>
    <w:p w:rsidR="00000000" w:rsidDel="00000000" w:rsidP="00000000" w:rsidRDefault="00000000" w:rsidRPr="00000000" w14:paraId="0000034E">
      <w:pPr>
        <w:spacing w:after="80" w:before="0" w:lineRule="auto"/>
        <w:rPr/>
      </w:pPr>
      <w:r w:rsidDel="00000000" w:rsidR="00000000" w:rsidRPr="00000000">
        <w:rPr>
          <w:rFonts w:ascii="Arial" w:cs="Arial" w:eastAsia="Arial" w:hAnsi="Arial"/>
          <w:b w:val="0"/>
          <w:bCs w:val="0"/>
          <w:sz w:val="22"/>
          <w:szCs w:val="22"/>
          <w:rtl w:val="0"/>
        </w:rPr>
        <w:t xml:space="preserve">Three things are mandatory. Miss any one of them and Hive will throw an error:</w:t>
      </w:r>
      <w:r w:rsidDel="00000000" w:rsidR="00000000" w:rsidRPr="00000000">
        <w:rPr>
          <w:rtl w:val="0"/>
        </w:rPr>
      </w:r>
    </w:p>
    <w:p w:rsidR="00000000" w:rsidDel="00000000" w:rsidP="00000000" w:rsidRDefault="00000000" w:rsidRPr="00000000" w14:paraId="000003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STORED AS ORC — ORC is the only format that stores row-level metadata needed for tracking changes</w:t>
      </w:r>
    </w:p>
    <w:p w:rsidR="00000000" w:rsidDel="00000000" w:rsidP="00000000" w:rsidRDefault="00000000" w:rsidRPr="00000000" w14:paraId="000003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CLUSTERED BY (column) INTO N BUCKETS — bucketing ensures each row always lands in the same file, so Hive knows exactly where to find it for updates/deletes</w:t>
      </w:r>
    </w:p>
    <w:p w:rsidR="00000000" w:rsidDel="00000000" w:rsidP="00000000" w:rsidRDefault="00000000" w:rsidRPr="00000000" w14:paraId="000003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TBLPROPERTIES ('transactional'='true') — explicitly marks the table as transactional</w:t>
      </w:r>
    </w:p>
    <w:p w:rsidR="00000000" w:rsidDel="00000000" w:rsidP="00000000" w:rsidRDefault="00000000" w:rsidRPr="00000000" w14:paraId="00000352">
      <w:pPr>
        <w:pStyle w:val="Heading2"/>
        <w:pBdr>
          <w:bottom w:color="2e5fa3" w:space="1" w:sz="4" w:val="single"/>
        </w:pBdr>
        <w:spacing w:after="100" w:before="240" w:lineRule="auto"/>
        <w:rPr/>
      </w:pPr>
      <w:r w:rsidDel="00000000" w:rsidR="00000000" w:rsidRPr="00000000">
        <w:rPr>
          <w:rFonts w:ascii="Arial" w:cs="Arial" w:eastAsia="Arial" w:hAnsi="Arial"/>
          <w:b w:val="1"/>
          <w:bCs w:val="1"/>
          <w:color w:val="2e5fa3"/>
          <w:sz w:val="26"/>
          <w:szCs w:val="26"/>
          <w:rtl w:val="0"/>
        </w:rPr>
        <w:t xml:space="preserve">9.2 Configuration</w:t>
      </w:r>
      <w:r w:rsidDel="00000000" w:rsidR="00000000" w:rsidRPr="00000000">
        <w:rPr>
          <w:rtl w:val="0"/>
        </w:rPr>
      </w:r>
    </w:p>
    <w:p w:rsidR="00000000" w:rsidDel="00000000" w:rsidP="00000000" w:rsidRDefault="00000000" w:rsidRPr="00000000" w14:paraId="00000353">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SET hive.cli.print.current.db = true;</w:t>
      </w:r>
      <w:r w:rsidDel="00000000" w:rsidR="00000000" w:rsidRPr="00000000">
        <w:rPr>
          <w:rtl w:val="0"/>
        </w:rPr>
      </w:r>
    </w:p>
    <w:p w:rsidR="00000000" w:rsidDel="00000000" w:rsidP="00000000" w:rsidRDefault="00000000" w:rsidRPr="00000000" w14:paraId="00000354">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SET hive.cli.print.header = true;</w:t>
      </w:r>
      <w:r w:rsidDel="00000000" w:rsidR="00000000" w:rsidRPr="00000000">
        <w:rPr>
          <w:rtl w:val="0"/>
        </w:rPr>
      </w:r>
    </w:p>
    <w:p w:rsidR="00000000" w:rsidDel="00000000" w:rsidP="00000000" w:rsidRDefault="00000000" w:rsidRPr="00000000" w14:paraId="00000355">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SET hive.support.concurrency = true;</w:t>
      </w:r>
      <w:r w:rsidDel="00000000" w:rsidR="00000000" w:rsidRPr="00000000">
        <w:rPr>
          <w:rtl w:val="0"/>
        </w:rPr>
      </w:r>
    </w:p>
    <w:p w:rsidR="00000000" w:rsidDel="00000000" w:rsidP="00000000" w:rsidRDefault="00000000" w:rsidRPr="00000000" w14:paraId="00000356">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SET hive.txn.manager = org.apache.hadoop.hive.ql.lockmgr.DbTxnManager;</w:t>
      </w:r>
      <w:r w:rsidDel="00000000" w:rsidR="00000000" w:rsidRPr="00000000">
        <w:rPr>
          <w:rtl w:val="0"/>
        </w:rPr>
      </w:r>
    </w:p>
    <w:p w:rsidR="00000000" w:rsidDel="00000000" w:rsidP="00000000" w:rsidRDefault="00000000" w:rsidRPr="00000000" w14:paraId="00000357">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SET hive.enforce.bucketing = true;</w:t>
      </w:r>
      <w:r w:rsidDel="00000000" w:rsidR="00000000" w:rsidRPr="00000000">
        <w:rPr>
          <w:rtl w:val="0"/>
        </w:rPr>
      </w:r>
    </w:p>
    <w:p w:rsidR="00000000" w:rsidDel="00000000" w:rsidP="00000000" w:rsidRDefault="00000000" w:rsidRPr="00000000" w14:paraId="00000358">
      <w:pPr>
        <w:pStyle w:val="Heading2"/>
        <w:pBdr>
          <w:bottom w:color="2e5fa3" w:space="1" w:sz="4" w:val="single"/>
        </w:pBdr>
        <w:spacing w:after="100" w:before="240" w:lineRule="auto"/>
        <w:rPr/>
      </w:pPr>
      <w:r w:rsidDel="00000000" w:rsidR="00000000" w:rsidRPr="00000000">
        <w:rPr>
          <w:rFonts w:ascii="Arial" w:cs="Arial" w:eastAsia="Arial" w:hAnsi="Arial"/>
          <w:b w:val="1"/>
          <w:bCs w:val="1"/>
          <w:color w:val="2e5fa3"/>
          <w:sz w:val="26"/>
          <w:szCs w:val="26"/>
          <w:rtl w:val="0"/>
        </w:rPr>
        <w:t xml:space="preserve">9.3 Creating a Transactional Table</w:t>
      </w:r>
      <w:r w:rsidDel="00000000" w:rsidR="00000000" w:rsidRPr="00000000">
        <w:rPr>
          <w:rtl w:val="0"/>
        </w:rPr>
      </w:r>
    </w:p>
    <w:p w:rsidR="00000000" w:rsidDel="00000000" w:rsidP="00000000" w:rsidRDefault="00000000" w:rsidRPr="00000000" w14:paraId="00000359">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CREATE TABLE customers_txn (</w:t>
      </w:r>
      <w:r w:rsidDel="00000000" w:rsidR="00000000" w:rsidRPr="00000000">
        <w:rPr>
          <w:rtl w:val="0"/>
        </w:rPr>
      </w:r>
    </w:p>
    <w:p w:rsidR="00000000" w:rsidDel="00000000" w:rsidP="00000000" w:rsidRDefault="00000000" w:rsidRPr="00000000" w14:paraId="0000035A">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cust_id    INT,</w:t>
      </w:r>
      <w:r w:rsidDel="00000000" w:rsidR="00000000" w:rsidRPr="00000000">
        <w:rPr>
          <w:rtl w:val="0"/>
        </w:rPr>
      </w:r>
    </w:p>
    <w:p w:rsidR="00000000" w:rsidDel="00000000" w:rsidP="00000000" w:rsidRDefault="00000000" w:rsidRPr="00000000" w14:paraId="0000035B">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fname      STRING,</w:t>
      </w:r>
      <w:r w:rsidDel="00000000" w:rsidR="00000000" w:rsidRPr="00000000">
        <w:rPr>
          <w:rtl w:val="0"/>
        </w:rPr>
      </w:r>
    </w:p>
    <w:p w:rsidR="00000000" w:rsidDel="00000000" w:rsidP="00000000" w:rsidRDefault="00000000" w:rsidRPr="00000000" w14:paraId="0000035C">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lname      STRING,</w:t>
      </w:r>
      <w:r w:rsidDel="00000000" w:rsidR="00000000" w:rsidRPr="00000000">
        <w:rPr>
          <w:rtl w:val="0"/>
        </w:rPr>
      </w:r>
    </w:p>
    <w:p w:rsidR="00000000" w:rsidDel="00000000" w:rsidP="00000000" w:rsidRDefault="00000000" w:rsidRPr="00000000" w14:paraId="0000035D">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age        INT,</w:t>
      </w:r>
      <w:r w:rsidDel="00000000" w:rsidR="00000000" w:rsidRPr="00000000">
        <w:rPr>
          <w:rtl w:val="0"/>
        </w:rPr>
      </w:r>
    </w:p>
    <w:p w:rsidR="00000000" w:rsidDel="00000000" w:rsidP="00000000" w:rsidRDefault="00000000" w:rsidRPr="00000000" w14:paraId="0000035E">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profession STRING</w:t>
      </w:r>
      <w:r w:rsidDel="00000000" w:rsidR="00000000" w:rsidRPr="00000000">
        <w:rPr>
          <w:rtl w:val="0"/>
        </w:rPr>
      </w:r>
    </w:p>
    <w:p w:rsidR="00000000" w:rsidDel="00000000" w:rsidP="00000000" w:rsidRDefault="00000000" w:rsidRPr="00000000" w14:paraId="0000035F">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w:t>
      </w:r>
      <w:r w:rsidDel="00000000" w:rsidR="00000000" w:rsidRPr="00000000">
        <w:rPr>
          <w:rtl w:val="0"/>
        </w:rPr>
      </w:r>
    </w:p>
    <w:p w:rsidR="00000000" w:rsidDel="00000000" w:rsidP="00000000" w:rsidRDefault="00000000" w:rsidRPr="00000000" w14:paraId="00000360">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CLUSTERED BY (cust_id) INTO 4 BUCKETS</w:t>
      </w:r>
      <w:r w:rsidDel="00000000" w:rsidR="00000000" w:rsidRPr="00000000">
        <w:rPr>
          <w:rtl w:val="0"/>
        </w:rPr>
      </w:r>
    </w:p>
    <w:p w:rsidR="00000000" w:rsidDel="00000000" w:rsidP="00000000" w:rsidRDefault="00000000" w:rsidRPr="00000000" w14:paraId="00000361">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STORED AS ORC</w:t>
      </w:r>
      <w:r w:rsidDel="00000000" w:rsidR="00000000" w:rsidRPr="00000000">
        <w:rPr>
          <w:rtl w:val="0"/>
        </w:rPr>
      </w:r>
    </w:p>
    <w:p w:rsidR="00000000" w:rsidDel="00000000" w:rsidP="00000000" w:rsidRDefault="00000000" w:rsidRPr="00000000" w14:paraId="00000362">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TBLPROPERTIES ('transactional'='true');</w:t>
      </w:r>
      <w:r w:rsidDel="00000000" w:rsidR="00000000" w:rsidRPr="00000000">
        <w:rPr>
          <w:rtl w:val="0"/>
        </w:rPr>
      </w:r>
    </w:p>
    <w:p w:rsidR="00000000" w:rsidDel="00000000" w:rsidP="00000000" w:rsidRDefault="00000000" w:rsidRPr="00000000" w14:paraId="00000363">
      <w:pPr>
        <w:shd w:fill="f0f4f8" w:val="clear"/>
        <w:spacing w:after="0" w:before="0" w:lineRule="auto"/>
        <w:rPr/>
      </w:pPr>
      <w:r w:rsidDel="00000000" w:rsidR="00000000" w:rsidRPr="00000000">
        <w:rPr>
          <w:rtl w:val="0"/>
        </w:rPr>
      </w:r>
    </w:p>
    <w:p w:rsidR="00000000" w:rsidDel="00000000" w:rsidP="00000000" w:rsidRDefault="00000000" w:rsidRPr="00000000" w14:paraId="00000364">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Load data from the existing customers table</w:t>
      </w:r>
      <w:r w:rsidDel="00000000" w:rsidR="00000000" w:rsidRPr="00000000">
        <w:rPr>
          <w:rtl w:val="0"/>
        </w:rPr>
      </w:r>
    </w:p>
    <w:p w:rsidR="00000000" w:rsidDel="00000000" w:rsidP="00000000" w:rsidRDefault="00000000" w:rsidRPr="00000000" w14:paraId="00000365">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INSERT INTO customers_txn SELECT * FROM customers;</w:t>
      </w:r>
      <w:r w:rsidDel="00000000" w:rsidR="00000000" w:rsidRPr="00000000">
        <w:rPr>
          <w:rtl w:val="0"/>
        </w:rPr>
      </w:r>
    </w:p>
    <w:p w:rsidR="00000000" w:rsidDel="00000000" w:rsidP="00000000" w:rsidRDefault="00000000" w:rsidRPr="00000000" w14:paraId="00000366">
      <w:pPr>
        <w:pStyle w:val="Heading2"/>
        <w:pBdr>
          <w:bottom w:color="2e5fa3" w:space="1" w:sz="4" w:val="single"/>
        </w:pBdr>
        <w:spacing w:after="100" w:before="240" w:lineRule="auto"/>
        <w:rPr/>
      </w:pPr>
      <w:r w:rsidDel="00000000" w:rsidR="00000000" w:rsidRPr="00000000">
        <w:rPr>
          <w:rFonts w:ascii="Arial" w:cs="Arial" w:eastAsia="Arial" w:hAnsi="Arial"/>
          <w:b w:val="1"/>
          <w:bCs w:val="1"/>
          <w:color w:val="2e5fa3"/>
          <w:sz w:val="26"/>
          <w:szCs w:val="26"/>
          <w:rtl w:val="0"/>
        </w:rPr>
        <w:t xml:space="preserve">9.4 DML Operations on a Transactional Table</w:t>
      </w:r>
      <w:r w:rsidDel="00000000" w:rsidR="00000000" w:rsidRPr="00000000">
        <w:rPr>
          <w:rtl w:val="0"/>
        </w:rPr>
      </w:r>
    </w:p>
    <w:p w:rsidR="00000000" w:rsidDel="00000000" w:rsidP="00000000" w:rsidRDefault="00000000" w:rsidRPr="00000000" w14:paraId="00000367">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UPDATE a row</w:t>
      </w:r>
      <w:r w:rsidDel="00000000" w:rsidR="00000000" w:rsidRPr="00000000">
        <w:rPr>
          <w:rtl w:val="0"/>
        </w:rPr>
      </w:r>
    </w:p>
    <w:p w:rsidR="00000000" w:rsidDel="00000000" w:rsidP="00000000" w:rsidRDefault="00000000" w:rsidRPr="00000000" w14:paraId="00000368">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UPDATE customers_txn</w:t>
      </w:r>
      <w:r w:rsidDel="00000000" w:rsidR="00000000" w:rsidRPr="00000000">
        <w:rPr>
          <w:rtl w:val="0"/>
        </w:rPr>
      </w:r>
    </w:p>
    <w:p w:rsidR="00000000" w:rsidDel="00000000" w:rsidP="00000000" w:rsidRDefault="00000000" w:rsidRPr="00000000" w14:paraId="00000369">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SET profession = 'Senior Engineer'</w:t>
      </w:r>
      <w:r w:rsidDel="00000000" w:rsidR="00000000" w:rsidRPr="00000000">
        <w:rPr>
          <w:rtl w:val="0"/>
        </w:rPr>
      </w:r>
    </w:p>
    <w:p w:rsidR="00000000" w:rsidDel="00000000" w:rsidP="00000000" w:rsidRDefault="00000000" w:rsidRPr="00000000" w14:paraId="0000036A">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WHERE cust_id = 4000005;</w:t>
      </w:r>
      <w:r w:rsidDel="00000000" w:rsidR="00000000" w:rsidRPr="00000000">
        <w:rPr>
          <w:rtl w:val="0"/>
        </w:rPr>
      </w:r>
    </w:p>
    <w:p w:rsidR="00000000" w:rsidDel="00000000" w:rsidP="00000000" w:rsidRDefault="00000000" w:rsidRPr="00000000" w14:paraId="0000036B">
      <w:pPr>
        <w:shd w:fill="f0f4f8" w:val="clear"/>
        <w:spacing w:after="0" w:before="0" w:lineRule="auto"/>
        <w:rPr/>
      </w:pPr>
      <w:r w:rsidDel="00000000" w:rsidR="00000000" w:rsidRPr="00000000">
        <w:rPr>
          <w:rtl w:val="0"/>
        </w:rPr>
      </w:r>
    </w:p>
    <w:p w:rsidR="00000000" w:rsidDel="00000000" w:rsidP="00000000" w:rsidRDefault="00000000" w:rsidRPr="00000000" w14:paraId="0000036C">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DELETE rows</w:t>
      </w:r>
      <w:r w:rsidDel="00000000" w:rsidR="00000000" w:rsidRPr="00000000">
        <w:rPr>
          <w:rtl w:val="0"/>
        </w:rPr>
      </w:r>
    </w:p>
    <w:p w:rsidR="00000000" w:rsidDel="00000000" w:rsidP="00000000" w:rsidRDefault="00000000" w:rsidRPr="00000000" w14:paraId="0000036D">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DELETE FROM customers_txn</w:t>
      </w:r>
      <w:r w:rsidDel="00000000" w:rsidR="00000000" w:rsidRPr="00000000">
        <w:rPr>
          <w:rtl w:val="0"/>
        </w:rPr>
      </w:r>
    </w:p>
    <w:p w:rsidR="00000000" w:rsidDel="00000000" w:rsidP="00000000" w:rsidRDefault="00000000" w:rsidRPr="00000000" w14:paraId="0000036E">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WHERE age &lt; 25;</w:t>
      </w:r>
      <w:r w:rsidDel="00000000" w:rsidR="00000000" w:rsidRPr="00000000">
        <w:rPr>
          <w:rtl w:val="0"/>
        </w:rPr>
      </w:r>
    </w:p>
    <w:p w:rsidR="00000000" w:rsidDel="00000000" w:rsidP="00000000" w:rsidRDefault="00000000" w:rsidRPr="00000000" w14:paraId="0000036F">
      <w:pPr>
        <w:shd w:fill="f0f4f8" w:val="clear"/>
        <w:spacing w:after="0" w:before="0" w:lineRule="auto"/>
        <w:rPr/>
      </w:pPr>
      <w:r w:rsidDel="00000000" w:rsidR="00000000" w:rsidRPr="00000000">
        <w:rPr>
          <w:rtl w:val="0"/>
        </w:rPr>
      </w:r>
    </w:p>
    <w:p w:rsidR="00000000" w:rsidDel="00000000" w:rsidP="00000000" w:rsidRDefault="00000000" w:rsidRPr="00000000" w14:paraId="00000370">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INSERT a new row</w:t>
      </w:r>
      <w:r w:rsidDel="00000000" w:rsidR="00000000" w:rsidRPr="00000000">
        <w:rPr>
          <w:rtl w:val="0"/>
        </w:rPr>
      </w:r>
    </w:p>
    <w:p w:rsidR="00000000" w:rsidDel="00000000" w:rsidP="00000000" w:rsidRDefault="00000000" w:rsidRPr="00000000" w14:paraId="00000371">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INSERT INTO customers_txn VALUES (4000005, 'Karen', 'Kale', 28, 'Analyst');</w:t>
      </w:r>
      <w:r w:rsidDel="00000000" w:rsidR="00000000" w:rsidRPr="00000000">
        <w:rPr>
          <w:rtl w:val="0"/>
        </w:rPr>
      </w:r>
    </w:p>
    <w:p w:rsidR="00000000" w:rsidDel="00000000" w:rsidP="00000000" w:rsidRDefault="00000000" w:rsidRPr="00000000" w14:paraId="00000372">
      <w:pPr>
        <w:shd w:fill="f0f4f8" w:val="clear"/>
        <w:spacing w:after="0" w:before="0" w:lineRule="auto"/>
        <w:rPr/>
      </w:pPr>
      <w:r w:rsidDel="00000000" w:rsidR="00000000" w:rsidRPr="00000000">
        <w:rPr>
          <w:rtl w:val="0"/>
        </w:rPr>
      </w:r>
    </w:p>
    <w:p w:rsidR="00000000" w:rsidDel="00000000" w:rsidP="00000000" w:rsidRDefault="00000000" w:rsidRPr="00000000" w14:paraId="00000373">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Verify the changes</w:t>
      </w:r>
      <w:r w:rsidDel="00000000" w:rsidR="00000000" w:rsidRPr="00000000">
        <w:rPr>
          <w:rtl w:val="0"/>
        </w:rPr>
      </w:r>
    </w:p>
    <w:p w:rsidR="00000000" w:rsidDel="00000000" w:rsidP="00000000" w:rsidRDefault="00000000" w:rsidRPr="00000000" w14:paraId="00000374">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SELECT * FROM customers_txn;</w:t>
      </w:r>
      <w:r w:rsidDel="00000000" w:rsidR="00000000" w:rsidRPr="00000000">
        <w:rPr>
          <w:rtl w:val="0"/>
        </w:rPr>
      </w:r>
    </w:p>
    <w:p w:rsidR="00000000" w:rsidDel="00000000" w:rsidP="00000000" w:rsidRDefault="00000000" w:rsidRPr="00000000" w14:paraId="00000375">
      <w:pPr>
        <w:pStyle w:val="Heading2"/>
        <w:pBdr>
          <w:bottom w:color="2e5fa3" w:space="1" w:sz="4" w:val="single"/>
        </w:pBdr>
        <w:spacing w:after="100" w:before="240" w:lineRule="auto"/>
        <w:rPr/>
      </w:pPr>
      <w:r w:rsidDel="00000000" w:rsidR="00000000" w:rsidRPr="00000000">
        <w:rPr>
          <w:rFonts w:ascii="Arial" w:cs="Arial" w:eastAsia="Arial" w:hAnsi="Arial"/>
          <w:b w:val="1"/>
          <w:bCs w:val="1"/>
          <w:color w:val="2e5fa3"/>
          <w:sz w:val="26"/>
          <w:szCs w:val="26"/>
          <w:rtl w:val="0"/>
        </w:rPr>
        <w:t xml:space="preserve">9.5 How Delta Files Work</w:t>
      </w:r>
      <w:r w:rsidDel="00000000" w:rsidR="00000000" w:rsidRPr="00000000">
        <w:rPr>
          <w:rtl w:val="0"/>
        </w:rPr>
      </w:r>
    </w:p>
    <w:p w:rsidR="00000000" w:rsidDel="00000000" w:rsidP="00000000" w:rsidRDefault="00000000" w:rsidRPr="00000000" w14:paraId="00000376">
      <w:pPr>
        <w:spacing w:after="80" w:before="0" w:lineRule="auto"/>
        <w:rPr/>
      </w:pPr>
      <w:r w:rsidDel="00000000" w:rsidR="00000000" w:rsidRPr="00000000">
        <w:rPr>
          <w:rFonts w:ascii="Arial" w:cs="Arial" w:eastAsia="Arial" w:hAnsi="Arial"/>
          <w:b w:val="0"/>
          <w:bCs w:val="0"/>
          <w:sz w:val="22"/>
          <w:szCs w:val="22"/>
          <w:rtl w:val="0"/>
        </w:rPr>
        <w:t xml:space="preserve">When you UPDATE or DELETE rows, Hive does not rewrite the entire ORC file. Instead, it creates a small delta file recording only the changes. Think of it like Git commits — the base folder has the original data and each delta file records a set of changes.</w:t>
      </w:r>
      <w:r w:rsidDel="00000000" w:rsidR="00000000" w:rsidRPr="00000000">
        <w:rPr>
          <w:rtl w:val="0"/>
        </w:rPr>
      </w:r>
    </w:p>
    <w:p w:rsidR="00000000" w:rsidDel="00000000" w:rsidP="00000000" w:rsidRDefault="00000000" w:rsidRPr="00000000" w14:paraId="00000377">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Conceptual view of what Hive creates on disk:</w:t>
      </w:r>
      <w:r w:rsidDel="00000000" w:rsidR="00000000" w:rsidRPr="00000000">
        <w:rPr>
          <w:rtl w:val="0"/>
        </w:rPr>
      </w:r>
    </w:p>
    <w:p w:rsidR="00000000" w:rsidDel="00000000" w:rsidP="00000000" w:rsidRDefault="00000000" w:rsidRPr="00000000" w14:paraId="00000378">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base_0000001/           -- original data</w:t>
      </w:r>
      <w:r w:rsidDel="00000000" w:rsidR="00000000" w:rsidRPr="00000000">
        <w:rPr>
          <w:rtl w:val="0"/>
        </w:rPr>
      </w:r>
    </w:p>
    <w:p w:rsidR="00000000" w:rsidDel="00000000" w:rsidP="00000000" w:rsidRDefault="00000000" w:rsidRPr="00000000" w14:paraId="00000379">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delta_0000002_0000002/  -- changes from transaction 2</w:t>
      </w:r>
      <w:r w:rsidDel="00000000" w:rsidR="00000000" w:rsidRPr="00000000">
        <w:rPr>
          <w:rtl w:val="0"/>
        </w:rPr>
      </w:r>
    </w:p>
    <w:p w:rsidR="00000000" w:rsidDel="00000000" w:rsidP="00000000" w:rsidRDefault="00000000" w:rsidRPr="00000000" w14:paraId="0000037A">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delta_0000003_0000003/  -- changes from transaction 3</w:t>
      </w:r>
      <w:r w:rsidDel="00000000" w:rsidR="00000000" w:rsidRPr="00000000">
        <w:rPr>
          <w:rtl w:val="0"/>
        </w:rPr>
      </w:r>
    </w:p>
    <w:p w:rsidR="00000000" w:rsidDel="00000000" w:rsidP="00000000" w:rsidRDefault="00000000" w:rsidRPr="00000000" w14:paraId="0000037B">
      <w:pPr>
        <w:shd w:fill="f0f4f8" w:val="clear"/>
        <w:spacing w:after="0" w:before="0" w:lineRule="auto"/>
        <w:rPr/>
      </w:pPr>
      <w:r w:rsidDel="00000000" w:rsidR="00000000" w:rsidRPr="00000000">
        <w:rPr>
          <w:rtl w:val="0"/>
        </w:rPr>
      </w:r>
    </w:p>
    <w:p w:rsidR="00000000" w:rsidDel="00000000" w:rsidP="00000000" w:rsidRDefault="00000000" w:rsidRPr="00000000" w14:paraId="0000037C">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When you query, Hive merges base + all delta files to show current data.</w:t>
      </w:r>
      <w:r w:rsidDel="00000000" w:rsidR="00000000" w:rsidRPr="00000000">
        <w:rPr>
          <w:rtl w:val="0"/>
        </w:rPr>
      </w:r>
    </w:p>
    <w:p w:rsidR="00000000" w:rsidDel="00000000" w:rsidP="00000000" w:rsidRDefault="00000000" w:rsidRPr="00000000" w14:paraId="0000037D">
      <w:pPr>
        <w:pBdr>
          <w:left w:color="2e5fa3" w:space="0" w:sz="8" w:val="single"/>
        </w:pBdr>
        <w:shd w:fill="eff6ff" w:val="clear"/>
        <w:spacing w:after="80" w:before="80" w:lineRule="auto"/>
        <w:ind w:left="360" w:firstLine="0"/>
        <w:rPr/>
      </w:pPr>
      <w:r w:rsidDel="00000000" w:rsidR="00000000" w:rsidRPr="00000000">
        <w:rPr>
          <w:rFonts w:ascii="Arial" w:cs="Arial" w:eastAsia="Arial" w:hAnsi="Arial"/>
          <w:b w:val="1"/>
          <w:bCs w:val="1"/>
          <w:i w:val="1"/>
          <w:iCs w:val="1"/>
          <w:color w:val="2e5fa3"/>
          <w:sz w:val="21"/>
          <w:szCs w:val="21"/>
          <w:rtl w:val="0"/>
        </w:rPr>
        <w:t xml:space="preserve">Note: </w:t>
      </w:r>
      <w:r w:rsidDel="00000000" w:rsidR="00000000" w:rsidRPr="00000000">
        <w:rPr>
          <w:rFonts w:ascii="Arial" w:cs="Arial" w:eastAsia="Arial" w:hAnsi="Arial"/>
          <w:i w:val="1"/>
          <w:iCs w:val="1"/>
          <w:color w:val="444444"/>
          <w:sz w:val="21"/>
          <w:szCs w:val="21"/>
          <w:rtl w:val="0"/>
        </w:rPr>
        <w:t xml:space="preserve">Over time, many delta files accumulate. This can slow down queries. Compaction solves this.</w:t>
      </w:r>
      <w:r w:rsidDel="00000000" w:rsidR="00000000" w:rsidRPr="00000000">
        <w:rPr>
          <w:rtl w:val="0"/>
        </w:rPr>
      </w:r>
    </w:p>
    <w:p w:rsidR="00000000" w:rsidDel="00000000" w:rsidP="00000000" w:rsidRDefault="00000000" w:rsidRPr="00000000" w14:paraId="0000037E">
      <w:pPr>
        <w:pStyle w:val="Heading2"/>
        <w:pBdr>
          <w:bottom w:color="2e5fa3" w:space="1" w:sz="4" w:val="single"/>
        </w:pBdr>
        <w:spacing w:after="100" w:before="240" w:lineRule="auto"/>
        <w:rPr/>
      </w:pPr>
      <w:r w:rsidDel="00000000" w:rsidR="00000000" w:rsidRPr="00000000">
        <w:rPr>
          <w:rFonts w:ascii="Arial" w:cs="Arial" w:eastAsia="Arial" w:hAnsi="Arial"/>
          <w:b w:val="1"/>
          <w:bCs w:val="1"/>
          <w:color w:val="2e5fa3"/>
          <w:sz w:val="26"/>
          <w:szCs w:val="26"/>
          <w:rtl w:val="0"/>
        </w:rPr>
        <w:t xml:space="preserve">9.6 Compaction</w:t>
      </w:r>
      <w:r w:rsidDel="00000000" w:rsidR="00000000" w:rsidRPr="00000000">
        <w:rPr>
          <w:rtl w:val="0"/>
        </w:rPr>
      </w:r>
    </w:p>
    <w:p w:rsidR="00000000" w:rsidDel="00000000" w:rsidP="00000000" w:rsidRDefault="00000000" w:rsidRPr="00000000" w14:paraId="0000037F">
      <w:pPr>
        <w:spacing w:after="80" w:before="0" w:lineRule="auto"/>
        <w:rPr/>
      </w:pPr>
      <w:r w:rsidDel="00000000" w:rsidR="00000000" w:rsidRPr="00000000">
        <w:rPr>
          <w:rFonts w:ascii="Arial" w:cs="Arial" w:eastAsia="Arial" w:hAnsi="Arial"/>
          <w:b w:val="0"/>
          <w:bCs w:val="0"/>
          <w:sz w:val="22"/>
          <w:szCs w:val="22"/>
          <w:rtl w:val="0"/>
        </w:rPr>
        <w:t xml:space="preserve">Compaction merges delta files back into the base file to restore query performance.</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fa3" w:val="clear"/>
            <w:tcMar>
              <w:top w:w="80.0" w:type="dxa"/>
              <w:left w:w="120.0" w:type="dxa"/>
              <w:bottom w:w="80.0" w:type="dxa"/>
              <w:right w:w="120.0" w:type="dxa"/>
            </w:tcMar>
          </w:tcPr>
          <w:p w:rsidR="00000000" w:rsidDel="00000000" w:rsidP="00000000" w:rsidRDefault="00000000" w:rsidRPr="00000000" w14:paraId="00000380">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80.0" w:type="dxa"/>
              <w:left w:w="120.0" w:type="dxa"/>
              <w:bottom w:w="80.0" w:type="dxa"/>
              <w:right w:w="120.0" w:type="dxa"/>
            </w:tcMar>
          </w:tcPr>
          <w:p w:rsidR="00000000" w:rsidDel="00000000" w:rsidP="00000000" w:rsidRDefault="00000000" w:rsidRPr="00000000" w14:paraId="00000381">
            <w:pPr>
              <w:rPr/>
            </w:pPr>
            <w:r w:rsidDel="00000000" w:rsidR="00000000" w:rsidRPr="00000000">
              <w:rPr>
                <w:rFonts w:ascii="Arial" w:cs="Arial" w:eastAsia="Arial" w:hAnsi="Arial"/>
                <w:b w:val="1"/>
                <w:bCs w:val="1"/>
                <w:color w:val="ffffff"/>
                <w:sz w:val="20"/>
                <w:szCs w:val="20"/>
                <w:rtl w:val="0"/>
              </w:rPr>
              <w:t xml:space="preserve">What It Does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82">
            <w:pPr>
              <w:rPr/>
            </w:pPr>
            <w:r w:rsidDel="00000000" w:rsidR="00000000" w:rsidRPr="00000000">
              <w:rPr>
                <w:rFonts w:ascii="Arial" w:cs="Arial" w:eastAsia="Arial" w:hAnsi="Arial"/>
                <w:sz w:val="20"/>
                <w:szCs w:val="20"/>
                <w:rtl w:val="0"/>
              </w:rPr>
              <w:t xml:space="preserve">MINOR compaction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83">
            <w:pPr>
              <w:rPr/>
            </w:pPr>
            <w:r w:rsidDel="00000000" w:rsidR="00000000" w:rsidRPr="00000000">
              <w:rPr>
                <w:rFonts w:ascii="Arial" w:cs="Arial" w:eastAsia="Arial" w:hAnsi="Arial"/>
                <w:sz w:val="20"/>
                <w:szCs w:val="20"/>
                <w:rtl w:val="0"/>
              </w:rPr>
              <w:t xml:space="preserve">Merges delta files together into fewer delta files (smaller merge)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384">
            <w:pPr>
              <w:rPr/>
            </w:pPr>
            <w:r w:rsidDel="00000000" w:rsidR="00000000" w:rsidRPr="00000000">
              <w:rPr>
                <w:rFonts w:ascii="Arial" w:cs="Arial" w:eastAsia="Arial" w:hAnsi="Arial"/>
                <w:sz w:val="20"/>
                <w:szCs w:val="20"/>
                <w:rtl w:val="0"/>
              </w:rPr>
              <w:t xml:space="preserve">MAJOR compaction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385">
            <w:pPr>
              <w:rPr/>
            </w:pPr>
            <w:r w:rsidDel="00000000" w:rsidR="00000000" w:rsidRPr="00000000">
              <w:rPr>
                <w:rFonts w:ascii="Arial" w:cs="Arial" w:eastAsia="Arial" w:hAnsi="Arial"/>
                <w:sz w:val="20"/>
                <w:szCs w:val="20"/>
                <w:rtl w:val="0"/>
              </w:rPr>
              <w:t xml:space="preserve">Merges all delta files INTO the base file — full rebuild</w:t>
            </w:r>
            <w:r w:rsidDel="00000000" w:rsidR="00000000" w:rsidRPr="00000000">
              <w:rPr>
                <w:rtl w:val="0"/>
              </w:rPr>
            </w:r>
          </w:p>
        </w:tc>
      </w:tr>
    </w:tbl>
    <w:p w:rsidR="00000000" w:rsidDel="00000000" w:rsidP="00000000" w:rsidRDefault="00000000" w:rsidRPr="00000000" w14:paraId="00000386">
      <w:pPr>
        <w:spacing w:after="0" w:before="0" w:lineRule="auto"/>
        <w:rPr/>
      </w:pPr>
      <w:r w:rsidDel="00000000" w:rsidR="00000000" w:rsidRPr="00000000">
        <w:rPr>
          <w:rtl w:val="0"/>
        </w:rPr>
      </w:r>
    </w:p>
    <w:p w:rsidR="00000000" w:rsidDel="00000000" w:rsidP="00000000" w:rsidRDefault="00000000" w:rsidRPr="00000000" w14:paraId="00000387">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SET hive.compactor.initiator.on = true;</w:t>
      </w:r>
      <w:r w:rsidDel="00000000" w:rsidR="00000000" w:rsidRPr="00000000">
        <w:rPr>
          <w:rtl w:val="0"/>
        </w:rPr>
      </w:r>
    </w:p>
    <w:p w:rsidR="00000000" w:rsidDel="00000000" w:rsidP="00000000" w:rsidRDefault="00000000" w:rsidRPr="00000000" w14:paraId="00000388">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SET hive.compactor.worker.threads = 1;</w:t>
      </w:r>
      <w:r w:rsidDel="00000000" w:rsidR="00000000" w:rsidRPr="00000000">
        <w:rPr>
          <w:rtl w:val="0"/>
        </w:rPr>
      </w:r>
    </w:p>
    <w:p w:rsidR="00000000" w:rsidDel="00000000" w:rsidP="00000000" w:rsidRDefault="00000000" w:rsidRPr="00000000" w14:paraId="00000389">
      <w:pPr>
        <w:shd w:fill="f0f4f8" w:val="clear"/>
        <w:spacing w:after="0" w:before="0" w:lineRule="auto"/>
        <w:rPr/>
      </w:pPr>
      <w:r w:rsidDel="00000000" w:rsidR="00000000" w:rsidRPr="00000000">
        <w:rPr>
          <w:rtl w:val="0"/>
        </w:rPr>
      </w:r>
    </w:p>
    <w:p w:rsidR="00000000" w:rsidDel="00000000" w:rsidP="00000000" w:rsidRDefault="00000000" w:rsidRPr="00000000" w14:paraId="0000038A">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ALTER TABLE customers_txn COMPACT 'major';</w:t>
      </w:r>
      <w:r w:rsidDel="00000000" w:rsidR="00000000" w:rsidRPr="00000000">
        <w:rPr>
          <w:rtl w:val="0"/>
        </w:rPr>
      </w:r>
    </w:p>
    <w:p w:rsidR="00000000" w:rsidDel="00000000" w:rsidP="00000000" w:rsidRDefault="00000000" w:rsidRPr="00000000" w14:paraId="0000038B">
      <w:pPr>
        <w:shd w:fill="f0f4f8" w:val="clear"/>
        <w:spacing w:after="0" w:before="0" w:lineRule="auto"/>
        <w:rPr/>
      </w:pPr>
      <w:r w:rsidDel="00000000" w:rsidR="00000000" w:rsidRPr="00000000">
        <w:rPr>
          <w:rtl w:val="0"/>
        </w:rPr>
      </w:r>
    </w:p>
    <w:p w:rsidR="00000000" w:rsidDel="00000000" w:rsidP="00000000" w:rsidRDefault="00000000" w:rsidRPr="00000000" w14:paraId="0000038C">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Check compaction status</w:t>
      </w:r>
      <w:r w:rsidDel="00000000" w:rsidR="00000000" w:rsidRPr="00000000">
        <w:rPr>
          <w:rtl w:val="0"/>
        </w:rPr>
      </w:r>
    </w:p>
    <w:p w:rsidR="00000000" w:rsidDel="00000000" w:rsidP="00000000" w:rsidRDefault="00000000" w:rsidRPr="00000000" w14:paraId="0000038D">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SHOW COMPACTIONS;</w:t>
      </w:r>
      <w:r w:rsidDel="00000000" w:rsidR="00000000" w:rsidRPr="00000000">
        <w:rPr>
          <w:rtl w:val="0"/>
        </w:rPr>
      </w:r>
    </w:p>
    <w:p w:rsidR="00000000" w:rsidDel="00000000" w:rsidP="00000000" w:rsidRDefault="00000000" w:rsidRPr="00000000" w14:paraId="0000038E">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38F">
      <w:pPr>
        <w:pStyle w:val="Heading1"/>
        <w:shd w:fill="1f3864" w:val="clear"/>
        <w:spacing w:after="120" w:before="320" w:lineRule="auto"/>
        <w:rPr/>
      </w:pPr>
      <w:r w:rsidDel="00000000" w:rsidR="00000000" w:rsidRPr="00000000">
        <w:rPr>
          <w:rFonts w:ascii="Arial" w:cs="Arial" w:eastAsia="Arial" w:hAnsi="Arial"/>
          <w:b w:val="1"/>
          <w:bCs w:val="1"/>
          <w:color w:val="ffffff"/>
          <w:sz w:val="32"/>
          <w:szCs w:val="32"/>
          <w:rtl w:val="0"/>
        </w:rPr>
        <w:t xml:space="preserve">Chapter 10: User Defined Functions (UDFs)</w:t>
      </w:r>
      <w:r w:rsidDel="00000000" w:rsidR="00000000" w:rsidRPr="00000000">
        <w:rPr>
          <w:rtl w:val="0"/>
        </w:rPr>
      </w:r>
    </w:p>
    <w:p w:rsidR="00000000" w:rsidDel="00000000" w:rsidP="00000000" w:rsidRDefault="00000000" w:rsidRPr="00000000" w14:paraId="00000390">
      <w:pPr>
        <w:spacing w:after="80" w:before="0" w:lineRule="auto"/>
        <w:rPr/>
      </w:pPr>
      <w:r w:rsidDel="00000000" w:rsidR="00000000" w:rsidRPr="00000000">
        <w:rPr>
          <w:rFonts w:ascii="Arial" w:cs="Arial" w:eastAsia="Arial" w:hAnsi="Arial"/>
          <w:b w:val="0"/>
          <w:bCs w:val="0"/>
          <w:sz w:val="22"/>
          <w:szCs w:val="22"/>
          <w:rtl w:val="0"/>
        </w:rPr>
        <w:t xml:space="preserve">Hive comes with many built-in functions. When those are not enough, you can write your own — called a UDF (User Defined Function). In Hive, custom UDFs can be written in Java or, more simply, in Python using the TRANSFORM clause.</w:t>
      </w:r>
      <w:r w:rsidDel="00000000" w:rsidR="00000000" w:rsidRPr="00000000">
        <w:rPr>
          <w:rtl w:val="0"/>
        </w:rPr>
      </w:r>
    </w:p>
    <w:p w:rsidR="00000000" w:rsidDel="00000000" w:rsidP="00000000" w:rsidRDefault="00000000" w:rsidRPr="00000000" w14:paraId="00000391">
      <w:pPr>
        <w:pStyle w:val="Heading2"/>
        <w:pBdr>
          <w:bottom w:color="2e5fa3" w:space="1" w:sz="4" w:val="single"/>
        </w:pBdr>
        <w:spacing w:after="100" w:before="240" w:lineRule="auto"/>
        <w:rPr/>
      </w:pPr>
      <w:r w:rsidDel="00000000" w:rsidR="00000000" w:rsidRPr="00000000">
        <w:rPr>
          <w:rFonts w:ascii="Arial" w:cs="Arial" w:eastAsia="Arial" w:hAnsi="Arial"/>
          <w:b w:val="1"/>
          <w:bCs w:val="1"/>
          <w:color w:val="2e5fa3"/>
          <w:sz w:val="26"/>
          <w:szCs w:val="26"/>
          <w:rtl w:val="0"/>
        </w:rPr>
        <w:t xml:space="preserve">10.1 Three Types of UDFs</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500"/>
        <w:gridCol w:w="4660"/>
        <w:tblGridChange w:id="0">
          <w:tblGrid>
            <w:gridCol w:w="2200"/>
            <w:gridCol w:w="2500"/>
            <w:gridCol w:w="46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fa3" w:val="clear"/>
            <w:tcMar>
              <w:top w:w="80.0" w:type="dxa"/>
              <w:left w:w="120.0" w:type="dxa"/>
              <w:bottom w:w="80.0" w:type="dxa"/>
              <w:right w:w="120.0" w:type="dxa"/>
            </w:tcMar>
          </w:tcPr>
          <w:p w:rsidR="00000000" w:rsidDel="00000000" w:rsidP="00000000" w:rsidRDefault="00000000" w:rsidRPr="00000000" w14:paraId="00000392">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80.0" w:type="dxa"/>
              <w:left w:w="120.0" w:type="dxa"/>
              <w:bottom w:w="80.0" w:type="dxa"/>
              <w:right w:w="120.0" w:type="dxa"/>
            </w:tcMar>
          </w:tcPr>
          <w:p w:rsidR="00000000" w:rsidDel="00000000" w:rsidP="00000000" w:rsidRDefault="00000000" w:rsidRPr="00000000" w14:paraId="00000393">
            <w:pPr>
              <w:rPr/>
            </w:pPr>
            <w:r w:rsidDel="00000000" w:rsidR="00000000" w:rsidRPr="00000000">
              <w:rPr>
                <w:rFonts w:ascii="Arial" w:cs="Arial" w:eastAsia="Arial" w:hAnsi="Arial"/>
                <w:b w:val="1"/>
                <w:bCs w:val="1"/>
                <w:color w:val="ffffff"/>
                <w:sz w:val="20"/>
                <w:szCs w:val="20"/>
                <w:rtl w:val="0"/>
              </w:rPr>
              <w:t xml:space="preserve">Works 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80.0" w:type="dxa"/>
              <w:left w:w="120.0" w:type="dxa"/>
              <w:bottom w:w="80.0" w:type="dxa"/>
              <w:right w:w="120.0" w:type="dxa"/>
            </w:tcMar>
          </w:tcPr>
          <w:p w:rsidR="00000000" w:rsidDel="00000000" w:rsidP="00000000" w:rsidRDefault="00000000" w:rsidRPr="00000000" w14:paraId="00000394">
            <w:pPr>
              <w:rPr/>
            </w:pPr>
            <w:r w:rsidDel="00000000" w:rsidR="00000000" w:rsidRPr="00000000">
              <w:rPr>
                <w:rFonts w:ascii="Arial" w:cs="Arial" w:eastAsia="Arial" w:hAnsi="Arial"/>
                <w:b w:val="1"/>
                <w:bCs w:val="1"/>
                <w:color w:val="ffffff"/>
                <w:sz w:val="20"/>
                <w:szCs w:val="20"/>
                <w:rtl w:val="0"/>
              </w:rPr>
              <w:t xml:space="preserve">Examples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95">
            <w:pPr>
              <w:rPr/>
            </w:pPr>
            <w:r w:rsidDel="00000000" w:rsidR="00000000" w:rsidRPr="00000000">
              <w:rPr>
                <w:rFonts w:ascii="Arial" w:cs="Arial" w:eastAsia="Arial" w:hAnsi="Arial"/>
                <w:sz w:val="20"/>
                <w:szCs w:val="20"/>
                <w:rtl w:val="0"/>
              </w:rPr>
              <w:t xml:space="preserve">UDF (Scalar)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96">
            <w:pPr>
              <w:rPr/>
            </w:pPr>
            <w:r w:rsidDel="00000000" w:rsidR="00000000" w:rsidRPr="00000000">
              <w:rPr>
                <w:rFonts w:ascii="Arial" w:cs="Arial" w:eastAsia="Arial" w:hAnsi="Arial"/>
                <w:sz w:val="20"/>
                <w:szCs w:val="20"/>
                <w:rtl w:val="0"/>
              </w:rPr>
              <w:t xml:space="preserve">One row at a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97">
            <w:pPr>
              <w:rPr/>
            </w:pPr>
            <w:r w:rsidDel="00000000" w:rsidR="00000000" w:rsidRPr="00000000">
              <w:rPr>
                <w:rFonts w:ascii="Arial" w:cs="Arial" w:eastAsia="Arial" w:hAnsi="Arial"/>
                <w:sz w:val="20"/>
                <w:szCs w:val="20"/>
                <w:rtl w:val="0"/>
              </w:rPr>
              <w:t xml:space="preserve">UPPER(), LENGTH(), IF(), YEAR()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398">
            <w:pPr>
              <w:rPr/>
            </w:pPr>
            <w:r w:rsidDel="00000000" w:rsidR="00000000" w:rsidRPr="00000000">
              <w:rPr>
                <w:rFonts w:ascii="Arial" w:cs="Arial" w:eastAsia="Arial" w:hAnsi="Arial"/>
                <w:sz w:val="20"/>
                <w:szCs w:val="20"/>
                <w:rtl w:val="0"/>
              </w:rPr>
              <w:t xml:space="preserve">UDAF (Aggregate)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399">
            <w:pPr>
              <w:rPr/>
            </w:pPr>
            <w:r w:rsidDel="00000000" w:rsidR="00000000" w:rsidRPr="00000000">
              <w:rPr>
                <w:rFonts w:ascii="Arial" w:cs="Arial" w:eastAsia="Arial" w:hAnsi="Arial"/>
                <w:sz w:val="20"/>
                <w:szCs w:val="20"/>
                <w:rtl w:val="0"/>
              </w:rPr>
              <w:t xml:space="preserve">Multiple rows, produces one result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39A">
            <w:pPr>
              <w:rPr/>
            </w:pPr>
            <w:r w:rsidDel="00000000" w:rsidR="00000000" w:rsidRPr="00000000">
              <w:rPr>
                <w:rFonts w:ascii="Arial" w:cs="Arial" w:eastAsia="Arial" w:hAnsi="Arial"/>
                <w:sz w:val="20"/>
                <w:szCs w:val="20"/>
                <w:rtl w:val="0"/>
              </w:rPr>
              <w:t xml:space="preserve">COUNT(), SUM(), AVG(), MAX()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9B">
            <w:pPr>
              <w:rPr/>
            </w:pPr>
            <w:r w:rsidDel="00000000" w:rsidR="00000000" w:rsidRPr="00000000">
              <w:rPr>
                <w:rFonts w:ascii="Arial" w:cs="Arial" w:eastAsia="Arial" w:hAnsi="Arial"/>
                <w:sz w:val="20"/>
                <w:szCs w:val="20"/>
                <w:rtl w:val="0"/>
              </w:rPr>
              <w:t xml:space="preserve">UDTF (Table-Generating)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9C">
            <w:pPr>
              <w:rPr/>
            </w:pPr>
            <w:r w:rsidDel="00000000" w:rsidR="00000000" w:rsidRPr="00000000">
              <w:rPr>
                <w:rFonts w:ascii="Arial" w:cs="Arial" w:eastAsia="Arial" w:hAnsi="Arial"/>
                <w:sz w:val="20"/>
                <w:szCs w:val="20"/>
                <w:rtl w:val="0"/>
              </w:rPr>
              <w:t xml:space="preserve">One input row, produces multiple output rows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9D">
            <w:pPr>
              <w:rPr/>
            </w:pPr>
            <w:r w:rsidDel="00000000" w:rsidR="00000000" w:rsidRPr="00000000">
              <w:rPr>
                <w:rFonts w:ascii="Arial" w:cs="Arial" w:eastAsia="Arial" w:hAnsi="Arial"/>
                <w:sz w:val="20"/>
                <w:szCs w:val="20"/>
                <w:rtl w:val="0"/>
              </w:rPr>
              <w:t xml:space="preserve">EXPLODE(), LATERAL VIEW</w:t>
            </w:r>
            <w:r w:rsidDel="00000000" w:rsidR="00000000" w:rsidRPr="00000000">
              <w:rPr>
                <w:rtl w:val="0"/>
              </w:rPr>
            </w:r>
          </w:p>
        </w:tc>
      </w:tr>
    </w:tbl>
    <w:p w:rsidR="00000000" w:rsidDel="00000000" w:rsidP="00000000" w:rsidRDefault="00000000" w:rsidRPr="00000000" w14:paraId="0000039E">
      <w:pPr>
        <w:pStyle w:val="Heading2"/>
        <w:pBdr>
          <w:bottom w:color="2e5fa3" w:space="1" w:sz="4" w:val="single"/>
        </w:pBdr>
        <w:spacing w:after="100" w:before="240" w:lineRule="auto"/>
        <w:rPr/>
      </w:pPr>
      <w:r w:rsidDel="00000000" w:rsidR="00000000" w:rsidRPr="00000000">
        <w:rPr>
          <w:rFonts w:ascii="Arial" w:cs="Arial" w:eastAsia="Arial" w:hAnsi="Arial"/>
          <w:b w:val="1"/>
          <w:bCs w:val="1"/>
          <w:color w:val="2e5fa3"/>
          <w:sz w:val="26"/>
          <w:szCs w:val="26"/>
          <w:rtl w:val="0"/>
        </w:rPr>
        <w:t xml:space="preserve">10.2 Built-in UDF Examples</w:t>
      </w:r>
      <w:r w:rsidDel="00000000" w:rsidR="00000000" w:rsidRPr="00000000">
        <w:rPr>
          <w:rtl w:val="0"/>
        </w:rPr>
      </w:r>
    </w:p>
    <w:p w:rsidR="00000000" w:rsidDel="00000000" w:rsidP="00000000" w:rsidRDefault="00000000" w:rsidRPr="00000000" w14:paraId="0000039F">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String functions</w:t>
      </w:r>
      <w:r w:rsidDel="00000000" w:rsidR="00000000" w:rsidRPr="00000000">
        <w:rPr>
          <w:rtl w:val="0"/>
        </w:rPr>
      </w:r>
    </w:p>
    <w:p w:rsidR="00000000" w:rsidDel="00000000" w:rsidP="00000000" w:rsidRDefault="00000000" w:rsidRPr="00000000" w14:paraId="000003A0">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SELECT UPPER(fname), LOWER(lname) FROM customers;</w:t>
      </w:r>
      <w:r w:rsidDel="00000000" w:rsidR="00000000" w:rsidRPr="00000000">
        <w:rPr>
          <w:rtl w:val="0"/>
        </w:rPr>
      </w:r>
    </w:p>
    <w:p w:rsidR="00000000" w:rsidDel="00000000" w:rsidP="00000000" w:rsidRDefault="00000000" w:rsidRPr="00000000" w14:paraId="000003A1">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SELECT fname, LENGTH(fname) AS name_length FROM customers;</w:t>
      </w:r>
      <w:r w:rsidDel="00000000" w:rsidR="00000000" w:rsidRPr="00000000">
        <w:rPr>
          <w:rtl w:val="0"/>
        </w:rPr>
      </w:r>
    </w:p>
    <w:p w:rsidR="00000000" w:rsidDel="00000000" w:rsidP="00000000" w:rsidRDefault="00000000" w:rsidRPr="00000000" w14:paraId="000003A2">
      <w:pPr>
        <w:shd w:fill="f0f4f8" w:val="clear"/>
        <w:spacing w:after="0" w:before="0" w:lineRule="auto"/>
        <w:rPr/>
      </w:pPr>
      <w:r w:rsidDel="00000000" w:rsidR="00000000" w:rsidRPr="00000000">
        <w:rPr>
          <w:rtl w:val="0"/>
        </w:rPr>
      </w:r>
    </w:p>
    <w:p w:rsidR="00000000" w:rsidDel="00000000" w:rsidP="00000000" w:rsidRDefault="00000000" w:rsidRPr="00000000" w14:paraId="000003A3">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Date functions</w:t>
      </w:r>
      <w:r w:rsidDel="00000000" w:rsidR="00000000" w:rsidRPr="00000000">
        <w:rPr>
          <w:rtl w:val="0"/>
        </w:rPr>
      </w:r>
    </w:p>
    <w:p w:rsidR="00000000" w:rsidDel="00000000" w:rsidP="00000000" w:rsidRDefault="00000000" w:rsidRPr="00000000" w14:paraId="000003A4">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SELECT txn_date, YEAR(txn_date), MONTH(txn_date) FROM transactions;</w:t>
      </w:r>
      <w:r w:rsidDel="00000000" w:rsidR="00000000" w:rsidRPr="00000000">
        <w:rPr>
          <w:rtl w:val="0"/>
        </w:rPr>
      </w:r>
    </w:p>
    <w:p w:rsidR="00000000" w:rsidDel="00000000" w:rsidP="00000000" w:rsidRDefault="00000000" w:rsidRPr="00000000" w14:paraId="000003A5">
      <w:pPr>
        <w:shd w:fill="f0f4f8" w:val="clear"/>
        <w:spacing w:after="0" w:before="0" w:lineRule="auto"/>
        <w:rPr/>
      </w:pPr>
      <w:r w:rsidDel="00000000" w:rsidR="00000000" w:rsidRPr="00000000">
        <w:rPr>
          <w:rtl w:val="0"/>
        </w:rPr>
      </w:r>
    </w:p>
    <w:p w:rsidR="00000000" w:rsidDel="00000000" w:rsidP="00000000" w:rsidRDefault="00000000" w:rsidRPr="00000000" w14:paraId="000003A6">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Conditional logic</w:t>
      </w:r>
      <w:r w:rsidDel="00000000" w:rsidR="00000000" w:rsidRPr="00000000">
        <w:rPr>
          <w:rtl w:val="0"/>
        </w:rPr>
      </w:r>
    </w:p>
    <w:p w:rsidR="00000000" w:rsidDel="00000000" w:rsidP="00000000" w:rsidRDefault="00000000" w:rsidRPr="00000000" w14:paraId="000003A7">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SELECT fname, IF(age &gt; 30, 'Senior', 'Junior') AS category FROM customers;</w:t>
      </w:r>
      <w:r w:rsidDel="00000000" w:rsidR="00000000" w:rsidRPr="00000000">
        <w:rPr>
          <w:rtl w:val="0"/>
        </w:rPr>
      </w:r>
    </w:p>
    <w:p w:rsidR="00000000" w:rsidDel="00000000" w:rsidP="00000000" w:rsidRDefault="00000000" w:rsidRPr="00000000" w14:paraId="000003A8">
      <w:pPr>
        <w:shd w:fill="f0f4f8" w:val="clear"/>
        <w:spacing w:after="0" w:before="0" w:lineRule="auto"/>
        <w:rPr/>
      </w:pPr>
      <w:r w:rsidDel="00000000" w:rsidR="00000000" w:rsidRPr="00000000">
        <w:rPr>
          <w:rtl w:val="0"/>
        </w:rPr>
      </w:r>
    </w:p>
    <w:p w:rsidR="00000000" w:rsidDel="00000000" w:rsidP="00000000" w:rsidRDefault="00000000" w:rsidRPr="00000000" w14:paraId="000003A9">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CASE statement</w:t>
      </w:r>
      <w:r w:rsidDel="00000000" w:rsidR="00000000" w:rsidRPr="00000000">
        <w:rPr>
          <w:rtl w:val="0"/>
        </w:rPr>
      </w:r>
    </w:p>
    <w:p w:rsidR="00000000" w:rsidDel="00000000" w:rsidP="00000000" w:rsidRDefault="00000000" w:rsidRPr="00000000" w14:paraId="000003AA">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SELECT fname,</w:t>
      </w:r>
      <w:r w:rsidDel="00000000" w:rsidR="00000000" w:rsidRPr="00000000">
        <w:rPr>
          <w:rtl w:val="0"/>
        </w:rPr>
      </w:r>
    </w:p>
    <w:p w:rsidR="00000000" w:rsidDel="00000000" w:rsidP="00000000" w:rsidRDefault="00000000" w:rsidRPr="00000000" w14:paraId="000003AB">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CASE WHEN age &lt; 25 THEN 'Junior'</w:t>
      </w:r>
      <w:r w:rsidDel="00000000" w:rsidR="00000000" w:rsidRPr="00000000">
        <w:rPr>
          <w:rtl w:val="0"/>
        </w:rPr>
      </w:r>
    </w:p>
    <w:p w:rsidR="00000000" w:rsidDel="00000000" w:rsidP="00000000" w:rsidRDefault="00000000" w:rsidRPr="00000000" w14:paraId="000003AC">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WHEN age &lt; 40 THEN 'Mid-level'</w:t>
      </w:r>
      <w:r w:rsidDel="00000000" w:rsidR="00000000" w:rsidRPr="00000000">
        <w:rPr>
          <w:rtl w:val="0"/>
        </w:rPr>
      </w:r>
    </w:p>
    <w:p w:rsidR="00000000" w:rsidDel="00000000" w:rsidP="00000000" w:rsidRDefault="00000000" w:rsidRPr="00000000" w14:paraId="000003AD">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ELSE 'Senior'</w:t>
      </w:r>
      <w:r w:rsidDel="00000000" w:rsidR="00000000" w:rsidRPr="00000000">
        <w:rPr>
          <w:rtl w:val="0"/>
        </w:rPr>
      </w:r>
    </w:p>
    <w:p w:rsidR="00000000" w:rsidDel="00000000" w:rsidP="00000000" w:rsidRDefault="00000000" w:rsidRPr="00000000" w14:paraId="000003AE">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END AS level</w:t>
      </w:r>
      <w:r w:rsidDel="00000000" w:rsidR="00000000" w:rsidRPr="00000000">
        <w:rPr>
          <w:rtl w:val="0"/>
        </w:rPr>
      </w:r>
    </w:p>
    <w:p w:rsidR="00000000" w:rsidDel="00000000" w:rsidP="00000000" w:rsidRDefault="00000000" w:rsidRPr="00000000" w14:paraId="000003AF">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FROM customers;</w:t>
      </w:r>
      <w:r w:rsidDel="00000000" w:rsidR="00000000" w:rsidRPr="00000000">
        <w:rPr>
          <w:rtl w:val="0"/>
        </w:rPr>
      </w:r>
    </w:p>
    <w:p w:rsidR="00000000" w:rsidDel="00000000" w:rsidP="00000000" w:rsidRDefault="00000000" w:rsidRPr="00000000" w14:paraId="000003B0">
      <w:pPr>
        <w:pStyle w:val="Heading2"/>
        <w:pBdr>
          <w:bottom w:color="2e5fa3" w:space="1" w:sz="4" w:val="single"/>
        </w:pBdr>
        <w:spacing w:after="100" w:before="240" w:lineRule="auto"/>
        <w:rPr/>
      </w:pPr>
      <w:r w:rsidDel="00000000" w:rsidR="00000000" w:rsidRPr="00000000">
        <w:rPr>
          <w:rFonts w:ascii="Arial" w:cs="Arial" w:eastAsia="Arial" w:hAnsi="Arial"/>
          <w:b w:val="1"/>
          <w:bCs w:val="1"/>
          <w:color w:val="2e5fa3"/>
          <w:sz w:val="26"/>
          <w:szCs w:val="26"/>
          <w:rtl w:val="0"/>
        </w:rPr>
        <w:t xml:space="preserve">10.3 Custom UDF Using Python and TRANSFORM</w:t>
      </w:r>
      <w:r w:rsidDel="00000000" w:rsidR="00000000" w:rsidRPr="00000000">
        <w:rPr>
          <w:rtl w:val="0"/>
        </w:rPr>
      </w:r>
    </w:p>
    <w:p w:rsidR="00000000" w:rsidDel="00000000" w:rsidP="00000000" w:rsidRDefault="00000000" w:rsidRPr="00000000" w14:paraId="000003B1">
      <w:pPr>
        <w:spacing w:after="80" w:before="0" w:lineRule="auto"/>
        <w:rPr/>
      </w:pPr>
      <w:r w:rsidDel="00000000" w:rsidR="00000000" w:rsidRPr="00000000">
        <w:rPr>
          <w:rFonts w:ascii="Arial" w:cs="Arial" w:eastAsia="Arial" w:hAnsi="Arial"/>
          <w:b w:val="0"/>
          <w:bCs w:val="0"/>
          <w:sz w:val="22"/>
          <w:szCs w:val="22"/>
          <w:rtl w:val="0"/>
        </w:rPr>
        <w:t xml:space="preserve">The TRANSFORM clause lets you pipe selected columns to a Python script, which processes each row and prints the result. Hive reads the output back as query results. No Java required.</w:t>
      </w:r>
      <w:r w:rsidDel="00000000" w:rsidR="00000000" w:rsidRPr="00000000">
        <w:rPr>
          <w:rtl w:val="0"/>
        </w:rPr>
      </w:r>
    </w:p>
    <w:p w:rsidR="00000000" w:rsidDel="00000000" w:rsidP="00000000" w:rsidRDefault="00000000" w:rsidRPr="00000000" w14:paraId="000003B2">
      <w:pPr>
        <w:pStyle w:val="Heading3"/>
        <w:spacing w:after="60" w:before="180" w:lineRule="auto"/>
        <w:rPr/>
      </w:pPr>
      <w:r w:rsidDel="00000000" w:rsidR="00000000" w:rsidRPr="00000000">
        <w:rPr>
          <w:rFonts w:ascii="Arial" w:cs="Arial" w:eastAsia="Arial" w:hAnsi="Arial"/>
          <w:b w:val="1"/>
          <w:bCs w:val="1"/>
          <w:color w:val="1f3864"/>
          <w:sz w:val="24"/>
          <w:szCs w:val="24"/>
          <w:rtl w:val="0"/>
        </w:rPr>
        <w:t xml:space="preserve">How TRANSFORM Works</w:t>
      </w:r>
      <w:r w:rsidDel="00000000" w:rsidR="00000000" w:rsidRPr="00000000">
        <w:rPr>
          <w:rtl w:val="0"/>
        </w:rPr>
      </w:r>
    </w:p>
    <w:p w:rsidR="00000000" w:rsidDel="00000000" w:rsidP="00000000" w:rsidRDefault="00000000" w:rsidRPr="00000000" w14:paraId="000003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Hive sends the selected columns to the Python script via standard input (stdin)</w:t>
      </w:r>
    </w:p>
    <w:p w:rsidR="00000000" w:rsidDel="00000000" w:rsidP="00000000" w:rsidRDefault="00000000" w:rsidRPr="00000000" w14:paraId="000003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Multiple columns are separated by tabs (\t)</w:t>
      </w:r>
    </w:p>
    <w:p w:rsidR="00000000" w:rsidDel="00000000" w:rsidP="00000000" w:rsidRDefault="00000000" w:rsidRPr="00000000" w14:paraId="000003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script reads each line, processes it, and prints the result to stdout</w:t>
      </w:r>
    </w:p>
    <w:p w:rsidR="00000000" w:rsidDel="00000000" w:rsidP="00000000" w:rsidRDefault="00000000" w:rsidRPr="00000000" w14:paraId="000003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Hive reads stdout back and treats it as the query result</w:t>
      </w:r>
    </w:p>
    <w:p w:rsidR="00000000" w:rsidDel="00000000" w:rsidP="00000000" w:rsidRDefault="00000000" w:rsidRPr="00000000" w14:paraId="000003B7">
      <w:pPr>
        <w:spacing w:after="0" w:before="0" w:lineRule="auto"/>
        <w:rPr/>
      </w:pPr>
      <w:r w:rsidDel="00000000" w:rsidR="00000000" w:rsidRPr="00000000">
        <w:rPr>
          <w:rtl w:val="0"/>
        </w:rPr>
      </w:r>
    </w:p>
    <w:p w:rsidR="00000000" w:rsidDel="00000000" w:rsidP="00000000" w:rsidRDefault="00000000" w:rsidRPr="00000000" w14:paraId="000003B8">
      <w:pPr>
        <w:pStyle w:val="Heading3"/>
        <w:spacing w:after="60" w:before="180" w:lineRule="auto"/>
        <w:rPr/>
      </w:pPr>
      <w:r w:rsidDel="00000000" w:rsidR="00000000" w:rsidRPr="00000000">
        <w:rPr>
          <w:rFonts w:ascii="Arial" w:cs="Arial" w:eastAsia="Arial" w:hAnsi="Arial"/>
          <w:b w:val="1"/>
          <w:bCs w:val="1"/>
          <w:color w:val="1f3864"/>
          <w:sz w:val="24"/>
          <w:szCs w:val="24"/>
          <w:rtl w:val="0"/>
        </w:rPr>
        <w:t xml:space="preserve">Example 1: Convert Names to Uppercase</w:t>
      </w:r>
      <w:r w:rsidDel="00000000" w:rsidR="00000000" w:rsidRPr="00000000">
        <w:rPr>
          <w:rtl w:val="0"/>
        </w:rPr>
      </w:r>
    </w:p>
    <w:p w:rsidR="00000000" w:rsidDel="00000000" w:rsidP="00000000" w:rsidRDefault="00000000" w:rsidRPr="00000000" w14:paraId="000003B9">
      <w:pPr>
        <w:spacing w:after="80" w:before="0" w:lineRule="auto"/>
        <w:rPr/>
      </w:pPr>
      <w:r w:rsidDel="00000000" w:rsidR="00000000" w:rsidRPr="00000000">
        <w:rPr>
          <w:rFonts w:ascii="Arial" w:cs="Arial" w:eastAsia="Arial" w:hAnsi="Arial"/>
          <w:b w:val="0"/>
          <w:bCs w:val="0"/>
          <w:sz w:val="22"/>
          <w:szCs w:val="22"/>
          <w:rtl w:val="0"/>
        </w:rPr>
        <w:t xml:space="preserve">Step 1 — Write the Python script and save it as upper_name.py:</w:t>
      </w:r>
      <w:r w:rsidDel="00000000" w:rsidR="00000000" w:rsidRPr="00000000">
        <w:rPr>
          <w:rtl w:val="0"/>
        </w:rPr>
      </w:r>
    </w:p>
    <w:p w:rsidR="00000000" w:rsidDel="00000000" w:rsidP="00000000" w:rsidRDefault="00000000" w:rsidRPr="00000000" w14:paraId="000003BA">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#!/usr/bin/env python3</w:t>
      </w:r>
      <w:r w:rsidDel="00000000" w:rsidR="00000000" w:rsidRPr="00000000">
        <w:rPr>
          <w:rtl w:val="0"/>
        </w:rPr>
      </w:r>
    </w:p>
    <w:p w:rsidR="00000000" w:rsidDel="00000000" w:rsidP="00000000" w:rsidRDefault="00000000" w:rsidRPr="00000000" w14:paraId="000003BB">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import sys</w:t>
      </w:r>
      <w:r w:rsidDel="00000000" w:rsidR="00000000" w:rsidRPr="00000000">
        <w:rPr>
          <w:rtl w:val="0"/>
        </w:rPr>
      </w:r>
    </w:p>
    <w:p w:rsidR="00000000" w:rsidDel="00000000" w:rsidP="00000000" w:rsidRDefault="00000000" w:rsidRPr="00000000" w14:paraId="000003BC">
      <w:pPr>
        <w:shd w:fill="f0f4f8" w:val="clear"/>
        <w:spacing w:after="0" w:before="0" w:lineRule="auto"/>
        <w:rPr/>
      </w:pPr>
      <w:r w:rsidDel="00000000" w:rsidR="00000000" w:rsidRPr="00000000">
        <w:rPr>
          <w:rtl w:val="0"/>
        </w:rPr>
      </w:r>
    </w:p>
    <w:p w:rsidR="00000000" w:rsidDel="00000000" w:rsidP="00000000" w:rsidRDefault="00000000" w:rsidRPr="00000000" w14:paraId="000003BD">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for line in sys.stdin:</w:t>
      </w:r>
      <w:r w:rsidDel="00000000" w:rsidR="00000000" w:rsidRPr="00000000">
        <w:rPr>
          <w:rtl w:val="0"/>
        </w:rPr>
      </w:r>
    </w:p>
    <w:p w:rsidR="00000000" w:rsidDel="00000000" w:rsidP="00000000" w:rsidRDefault="00000000" w:rsidRPr="00000000" w14:paraId="000003BE">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fname = line.strip()</w:t>
      </w:r>
      <w:r w:rsidDel="00000000" w:rsidR="00000000" w:rsidRPr="00000000">
        <w:rPr>
          <w:rtl w:val="0"/>
        </w:rPr>
      </w:r>
    </w:p>
    <w:p w:rsidR="00000000" w:rsidDel="00000000" w:rsidP="00000000" w:rsidRDefault="00000000" w:rsidRPr="00000000" w14:paraId="000003BF">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print(fname.upper())</w:t>
      </w:r>
      <w:r w:rsidDel="00000000" w:rsidR="00000000" w:rsidRPr="00000000">
        <w:rPr>
          <w:rtl w:val="0"/>
        </w:rPr>
      </w:r>
    </w:p>
    <w:p w:rsidR="00000000" w:rsidDel="00000000" w:rsidP="00000000" w:rsidRDefault="00000000" w:rsidRPr="00000000" w14:paraId="000003C0">
      <w:pPr>
        <w:spacing w:after="0" w:before="0" w:lineRule="auto"/>
        <w:rPr/>
      </w:pPr>
      <w:r w:rsidDel="00000000" w:rsidR="00000000" w:rsidRPr="00000000">
        <w:rPr>
          <w:rtl w:val="0"/>
        </w:rPr>
      </w:r>
    </w:p>
    <w:p w:rsidR="00000000" w:rsidDel="00000000" w:rsidP="00000000" w:rsidRDefault="00000000" w:rsidRPr="00000000" w14:paraId="000003C1">
      <w:pPr>
        <w:spacing w:after="80" w:before="0" w:lineRule="auto"/>
        <w:rPr/>
      </w:pPr>
      <w:r w:rsidDel="00000000" w:rsidR="00000000" w:rsidRPr="00000000">
        <w:rPr>
          <w:rFonts w:ascii="Arial" w:cs="Arial" w:eastAsia="Arial" w:hAnsi="Arial"/>
          <w:b w:val="0"/>
          <w:bCs w:val="0"/>
          <w:sz w:val="22"/>
          <w:szCs w:val="22"/>
          <w:rtl w:val="0"/>
        </w:rPr>
        <w:t xml:space="preserve">Step 2 — Register the file and run in Hive:</w:t>
      </w:r>
      <w:r w:rsidDel="00000000" w:rsidR="00000000" w:rsidRPr="00000000">
        <w:rPr>
          <w:rtl w:val="0"/>
        </w:rPr>
      </w:r>
    </w:p>
    <w:p w:rsidR="00000000" w:rsidDel="00000000" w:rsidP="00000000" w:rsidRDefault="00000000" w:rsidRPr="00000000" w14:paraId="000003C2">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ADD FILE /home/cdacoctnov012/scripts/upper_name.py;</w:t>
      </w:r>
      <w:r w:rsidDel="00000000" w:rsidR="00000000" w:rsidRPr="00000000">
        <w:rPr>
          <w:rtl w:val="0"/>
        </w:rPr>
      </w:r>
    </w:p>
    <w:p w:rsidR="00000000" w:rsidDel="00000000" w:rsidP="00000000" w:rsidRDefault="00000000" w:rsidRPr="00000000" w14:paraId="000003C3">
      <w:pPr>
        <w:shd w:fill="f0f4f8" w:val="clear"/>
        <w:spacing w:after="0" w:before="0" w:lineRule="auto"/>
        <w:rPr/>
      </w:pPr>
      <w:r w:rsidDel="00000000" w:rsidR="00000000" w:rsidRPr="00000000">
        <w:rPr>
          <w:rtl w:val="0"/>
        </w:rPr>
      </w:r>
    </w:p>
    <w:p w:rsidR="00000000" w:rsidDel="00000000" w:rsidP="00000000" w:rsidRDefault="00000000" w:rsidRPr="00000000" w14:paraId="000003C4">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SELECT TRANSFORM(fname)</w:t>
      </w:r>
      <w:r w:rsidDel="00000000" w:rsidR="00000000" w:rsidRPr="00000000">
        <w:rPr>
          <w:rtl w:val="0"/>
        </w:rPr>
      </w:r>
    </w:p>
    <w:p w:rsidR="00000000" w:rsidDel="00000000" w:rsidP="00000000" w:rsidRDefault="00000000" w:rsidRPr="00000000" w14:paraId="000003C5">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USING 'python3 upper_name.py'</w:t>
      </w:r>
      <w:r w:rsidDel="00000000" w:rsidR="00000000" w:rsidRPr="00000000">
        <w:rPr>
          <w:rtl w:val="0"/>
        </w:rPr>
      </w:r>
    </w:p>
    <w:p w:rsidR="00000000" w:rsidDel="00000000" w:rsidP="00000000" w:rsidRDefault="00000000" w:rsidRPr="00000000" w14:paraId="000003C6">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AS (upper_fname)</w:t>
      </w:r>
      <w:r w:rsidDel="00000000" w:rsidR="00000000" w:rsidRPr="00000000">
        <w:rPr>
          <w:rtl w:val="0"/>
        </w:rPr>
      </w:r>
    </w:p>
    <w:p w:rsidR="00000000" w:rsidDel="00000000" w:rsidP="00000000" w:rsidRDefault="00000000" w:rsidRPr="00000000" w14:paraId="000003C7">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FROM customers;</w:t>
      </w:r>
      <w:r w:rsidDel="00000000" w:rsidR="00000000" w:rsidRPr="00000000">
        <w:rPr>
          <w:rtl w:val="0"/>
        </w:rPr>
      </w:r>
    </w:p>
    <w:p w:rsidR="00000000" w:rsidDel="00000000" w:rsidP="00000000" w:rsidRDefault="00000000" w:rsidRPr="00000000" w14:paraId="000003C8">
      <w:pPr>
        <w:spacing w:after="0" w:before="0" w:lineRule="auto"/>
        <w:rPr/>
      </w:pPr>
      <w:r w:rsidDel="00000000" w:rsidR="00000000" w:rsidRPr="00000000">
        <w:rPr>
          <w:rtl w:val="0"/>
        </w:rPr>
      </w:r>
    </w:p>
    <w:p w:rsidR="00000000" w:rsidDel="00000000" w:rsidP="00000000" w:rsidRDefault="00000000" w:rsidRPr="00000000" w14:paraId="000003C9">
      <w:pPr>
        <w:pStyle w:val="Heading3"/>
        <w:spacing w:after="60" w:before="180" w:lineRule="auto"/>
        <w:rPr/>
      </w:pPr>
      <w:r w:rsidDel="00000000" w:rsidR="00000000" w:rsidRPr="00000000">
        <w:rPr>
          <w:rFonts w:ascii="Arial" w:cs="Arial" w:eastAsia="Arial" w:hAnsi="Arial"/>
          <w:b w:val="1"/>
          <w:bCs w:val="1"/>
          <w:color w:val="1f3864"/>
          <w:sz w:val="24"/>
          <w:szCs w:val="24"/>
          <w:rtl w:val="0"/>
        </w:rPr>
        <w:t xml:space="preserve">Example 2: Mask Customer Names</w:t>
      </w:r>
      <w:r w:rsidDel="00000000" w:rsidR="00000000" w:rsidRPr="00000000">
        <w:rPr>
          <w:rtl w:val="0"/>
        </w:rPr>
      </w:r>
    </w:p>
    <w:p w:rsidR="00000000" w:rsidDel="00000000" w:rsidP="00000000" w:rsidRDefault="00000000" w:rsidRPr="00000000" w14:paraId="000003CA">
      <w:pPr>
        <w:spacing w:after="80" w:before="0" w:lineRule="auto"/>
        <w:rPr/>
      </w:pPr>
      <w:r w:rsidDel="00000000" w:rsidR="00000000" w:rsidRPr="00000000">
        <w:rPr>
          <w:rFonts w:ascii="Arial" w:cs="Arial" w:eastAsia="Arial" w:hAnsi="Arial"/>
          <w:b w:val="0"/>
          <w:bCs w:val="0"/>
          <w:sz w:val="22"/>
          <w:szCs w:val="22"/>
          <w:rtl w:val="0"/>
        </w:rPr>
        <w:t xml:space="preserve">Step 1 — Write mask_name.py:</w:t>
      </w:r>
      <w:r w:rsidDel="00000000" w:rsidR="00000000" w:rsidRPr="00000000">
        <w:rPr>
          <w:rtl w:val="0"/>
        </w:rPr>
      </w:r>
    </w:p>
    <w:p w:rsidR="00000000" w:rsidDel="00000000" w:rsidP="00000000" w:rsidRDefault="00000000" w:rsidRPr="00000000" w14:paraId="000003CB">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#!/usr/bin/env python3</w:t>
      </w:r>
      <w:r w:rsidDel="00000000" w:rsidR="00000000" w:rsidRPr="00000000">
        <w:rPr>
          <w:rtl w:val="0"/>
        </w:rPr>
      </w:r>
    </w:p>
    <w:p w:rsidR="00000000" w:rsidDel="00000000" w:rsidP="00000000" w:rsidRDefault="00000000" w:rsidRPr="00000000" w14:paraId="000003CC">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import sys</w:t>
      </w:r>
      <w:r w:rsidDel="00000000" w:rsidR="00000000" w:rsidRPr="00000000">
        <w:rPr>
          <w:rtl w:val="0"/>
        </w:rPr>
      </w:r>
    </w:p>
    <w:p w:rsidR="00000000" w:rsidDel="00000000" w:rsidP="00000000" w:rsidRDefault="00000000" w:rsidRPr="00000000" w14:paraId="000003CD">
      <w:pPr>
        <w:shd w:fill="f0f4f8" w:val="clear"/>
        <w:spacing w:after="0" w:before="0" w:lineRule="auto"/>
        <w:rPr/>
      </w:pPr>
      <w:r w:rsidDel="00000000" w:rsidR="00000000" w:rsidRPr="00000000">
        <w:rPr>
          <w:rtl w:val="0"/>
        </w:rPr>
      </w:r>
    </w:p>
    <w:p w:rsidR="00000000" w:rsidDel="00000000" w:rsidP="00000000" w:rsidRDefault="00000000" w:rsidRPr="00000000" w14:paraId="000003CE">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for line in sys.stdin:</w:t>
      </w:r>
      <w:r w:rsidDel="00000000" w:rsidR="00000000" w:rsidRPr="00000000">
        <w:rPr>
          <w:rtl w:val="0"/>
        </w:rPr>
      </w:r>
    </w:p>
    <w:p w:rsidR="00000000" w:rsidDel="00000000" w:rsidP="00000000" w:rsidRDefault="00000000" w:rsidRPr="00000000" w14:paraId="000003CF">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parts = line.strip().split('\t')   # Hive separates columns with tabs</w:t>
      </w:r>
      <w:r w:rsidDel="00000000" w:rsidR="00000000" w:rsidRPr="00000000">
        <w:rPr>
          <w:rtl w:val="0"/>
        </w:rPr>
      </w:r>
    </w:p>
    <w:p w:rsidR="00000000" w:rsidDel="00000000" w:rsidP="00000000" w:rsidRDefault="00000000" w:rsidRPr="00000000" w14:paraId="000003D0">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if len(parts) == 2:</w:t>
      </w:r>
      <w:r w:rsidDel="00000000" w:rsidR="00000000" w:rsidRPr="00000000">
        <w:rPr>
          <w:rtl w:val="0"/>
        </w:rPr>
      </w:r>
    </w:p>
    <w:p w:rsidR="00000000" w:rsidDel="00000000" w:rsidP="00000000" w:rsidRDefault="00000000" w:rsidRPr="00000000" w14:paraId="000003D1">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fname, lname = parts</w:t>
      </w:r>
      <w:r w:rsidDel="00000000" w:rsidR="00000000" w:rsidRPr="00000000">
        <w:rPr>
          <w:rtl w:val="0"/>
        </w:rPr>
      </w:r>
    </w:p>
    <w:p w:rsidR="00000000" w:rsidDel="00000000" w:rsidP="00000000" w:rsidRDefault="00000000" w:rsidRPr="00000000" w14:paraId="000003D2">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print(fname[0] + '***', lname[0] + '***')</w:t>
      </w:r>
      <w:r w:rsidDel="00000000" w:rsidR="00000000" w:rsidRPr="00000000">
        <w:rPr>
          <w:rtl w:val="0"/>
        </w:rPr>
      </w:r>
    </w:p>
    <w:p w:rsidR="00000000" w:rsidDel="00000000" w:rsidP="00000000" w:rsidRDefault="00000000" w:rsidRPr="00000000" w14:paraId="000003D3">
      <w:pPr>
        <w:spacing w:after="0" w:before="0" w:lineRule="auto"/>
        <w:rPr/>
      </w:pPr>
      <w:r w:rsidDel="00000000" w:rsidR="00000000" w:rsidRPr="00000000">
        <w:rPr>
          <w:rtl w:val="0"/>
        </w:rPr>
      </w:r>
    </w:p>
    <w:p w:rsidR="00000000" w:rsidDel="00000000" w:rsidP="00000000" w:rsidRDefault="00000000" w:rsidRPr="00000000" w14:paraId="000003D4">
      <w:pPr>
        <w:spacing w:after="80" w:before="0" w:lineRule="auto"/>
        <w:rPr/>
      </w:pPr>
      <w:r w:rsidDel="00000000" w:rsidR="00000000" w:rsidRPr="00000000">
        <w:rPr>
          <w:rFonts w:ascii="Arial" w:cs="Arial" w:eastAsia="Arial" w:hAnsi="Arial"/>
          <w:b w:val="0"/>
          <w:bCs w:val="0"/>
          <w:sz w:val="22"/>
          <w:szCs w:val="22"/>
          <w:rtl w:val="0"/>
        </w:rPr>
        <w:t xml:space="preserve">Step 2 — Run in Hive:</w:t>
      </w:r>
      <w:r w:rsidDel="00000000" w:rsidR="00000000" w:rsidRPr="00000000">
        <w:rPr>
          <w:rtl w:val="0"/>
        </w:rPr>
      </w:r>
    </w:p>
    <w:p w:rsidR="00000000" w:rsidDel="00000000" w:rsidP="00000000" w:rsidRDefault="00000000" w:rsidRPr="00000000" w14:paraId="000003D5">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ADD FILE /home/cdacoctnov012/scripts/mask_name.py;</w:t>
      </w:r>
      <w:r w:rsidDel="00000000" w:rsidR="00000000" w:rsidRPr="00000000">
        <w:rPr>
          <w:rtl w:val="0"/>
        </w:rPr>
      </w:r>
    </w:p>
    <w:p w:rsidR="00000000" w:rsidDel="00000000" w:rsidP="00000000" w:rsidRDefault="00000000" w:rsidRPr="00000000" w14:paraId="000003D6">
      <w:pPr>
        <w:shd w:fill="f0f4f8" w:val="clear"/>
        <w:spacing w:after="0" w:before="0" w:lineRule="auto"/>
        <w:rPr/>
      </w:pPr>
      <w:r w:rsidDel="00000000" w:rsidR="00000000" w:rsidRPr="00000000">
        <w:rPr>
          <w:rtl w:val="0"/>
        </w:rPr>
      </w:r>
    </w:p>
    <w:p w:rsidR="00000000" w:rsidDel="00000000" w:rsidP="00000000" w:rsidRDefault="00000000" w:rsidRPr="00000000" w14:paraId="000003D7">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SELECT TRANSFORM(fname, lname)</w:t>
      </w:r>
      <w:r w:rsidDel="00000000" w:rsidR="00000000" w:rsidRPr="00000000">
        <w:rPr>
          <w:rtl w:val="0"/>
        </w:rPr>
      </w:r>
    </w:p>
    <w:p w:rsidR="00000000" w:rsidDel="00000000" w:rsidP="00000000" w:rsidRDefault="00000000" w:rsidRPr="00000000" w14:paraId="000003D8">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USING 'python3 mask_name.py'</w:t>
      </w:r>
      <w:r w:rsidDel="00000000" w:rsidR="00000000" w:rsidRPr="00000000">
        <w:rPr>
          <w:rtl w:val="0"/>
        </w:rPr>
      </w:r>
    </w:p>
    <w:p w:rsidR="00000000" w:rsidDel="00000000" w:rsidP="00000000" w:rsidRDefault="00000000" w:rsidRPr="00000000" w14:paraId="000003D9">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AS (masked_fname, masked_lname)</w:t>
      </w:r>
      <w:r w:rsidDel="00000000" w:rsidR="00000000" w:rsidRPr="00000000">
        <w:rPr>
          <w:rtl w:val="0"/>
        </w:rPr>
      </w:r>
    </w:p>
    <w:p w:rsidR="00000000" w:rsidDel="00000000" w:rsidP="00000000" w:rsidRDefault="00000000" w:rsidRPr="00000000" w14:paraId="000003DA">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FROM customers;</w:t>
      </w:r>
      <w:r w:rsidDel="00000000" w:rsidR="00000000" w:rsidRPr="00000000">
        <w:rPr>
          <w:rtl w:val="0"/>
        </w:rPr>
      </w:r>
    </w:p>
    <w:p w:rsidR="00000000" w:rsidDel="00000000" w:rsidP="00000000" w:rsidRDefault="00000000" w:rsidRPr="00000000" w14:paraId="000003DB">
      <w:pPr>
        <w:pBdr>
          <w:left w:color="2e5fa3" w:space="0" w:sz="8" w:val="single"/>
        </w:pBdr>
        <w:shd w:fill="eff6ff" w:val="clear"/>
        <w:spacing w:after="80" w:before="80" w:lineRule="auto"/>
        <w:ind w:left="360" w:firstLine="0"/>
        <w:rPr/>
      </w:pPr>
      <w:r w:rsidDel="00000000" w:rsidR="00000000" w:rsidRPr="00000000">
        <w:rPr>
          <w:rFonts w:ascii="Arial" w:cs="Arial" w:eastAsia="Arial" w:hAnsi="Arial"/>
          <w:b w:val="1"/>
          <w:bCs w:val="1"/>
          <w:i w:val="1"/>
          <w:iCs w:val="1"/>
          <w:color w:val="2e5fa3"/>
          <w:sz w:val="21"/>
          <w:szCs w:val="21"/>
          <w:rtl w:val="0"/>
        </w:rPr>
        <w:t xml:space="preserve">Note: </w:t>
      </w:r>
      <w:r w:rsidDel="00000000" w:rsidR="00000000" w:rsidRPr="00000000">
        <w:rPr>
          <w:rFonts w:ascii="Arial" w:cs="Arial" w:eastAsia="Arial" w:hAnsi="Arial"/>
          <w:i w:val="1"/>
          <w:iCs w:val="1"/>
          <w:color w:val="444444"/>
          <w:sz w:val="21"/>
          <w:szCs w:val="21"/>
          <w:rtl w:val="0"/>
        </w:rPr>
        <w:t xml:space="preserve">Always split on '\t' (tab), not a comma. Hive sends multiple columns separated by tabs. Getting this wrong is the most common mistake with TRANSFORM.</w:t>
      </w:r>
      <w:r w:rsidDel="00000000" w:rsidR="00000000" w:rsidRPr="00000000">
        <w:rPr>
          <w:rtl w:val="0"/>
        </w:rPr>
      </w:r>
    </w:p>
    <w:p w:rsidR="00000000" w:rsidDel="00000000" w:rsidP="00000000" w:rsidRDefault="00000000" w:rsidRPr="00000000" w14:paraId="000003DC">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3DD">
      <w:pPr>
        <w:pStyle w:val="Heading1"/>
        <w:shd w:fill="1f3864" w:val="clear"/>
        <w:spacing w:after="120" w:before="320" w:lineRule="auto"/>
        <w:rPr/>
      </w:pPr>
      <w:r w:rsidDel="00000000" w:rsidR="00000000" w:rsidRPr="00000000">
        <w:rPr>
          <w:rFonts w:ascii="Arial" w:cs="Arial" w:eastAsia="Arial" w:hAnsi="Arial"/>
          <w:b w:val="1"/>
          <w:bCs w:val="1"/>
          <w:color w:val="ffffff"/>
          <w:sz w:val="32"/>
          <w:szCs w:val="32"/>
          <w:rtl w:val="0"/>
        </w:rPr>
        <w:t xml:space="preserve">Chapter 11: Common Pitfalls and Quick Reference</w:t>
      </w:r>
      <w:r w:rsidDel="00000000" w:rsidR="00000000" w:rsidRPr="00000000">
        <w:rPr>
          <w:rtl w:val="0"/>
        </w:rPr>
      </w:r>
    </w:p>
    <w:p w:rsidR="00000000" w:rsidDel="00000000" w:rsidP="00000000" w:rsidRDefault="00000000" w:rsidRPr="00000000" w14:paraId="000003DE">
      <w:pPr>
        <w:pStyle w:val="Heading2"/>
        <w:pBdr>
          <w:bottom w:color="2e5fa3" w:space="1" w:sz="4" w:val="single"/>
        </w:pBdr>
        <w:spacing w:after="100" w:before="240" w:lineRule="auto"/>
        <w:rPr/>
      </w:pPr>
      <w:r w:rsidDel="00000000" w:rsidR="00000000" w:rsidRPr="00000000">
        <w:rPr>
          <w:rFonts w:ascii="Arial" w:cs="Arial" w:eastAsia="Arial" w:hAnsi="Arial"/>
          <w:b w:val="1"/>
          <w:bCs w:val="1"/>
          <w:color w:val="2e5fa3"/>
          <w:sz w:val="26"/>
          <w:szCs w:val="26"/>
          <w:rtl w:val="0"/>
        </w:rPr>
        <w:t xml:space="preserve">11.1 Common Mistakes to Avoid</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800"/>
        <w:gridCol w:w="4160"/>
        <w:tblGridChange w:id="0">
          <w:tblGrid>
            <w:gridCol w:w="2400"/>
            <w:gridCol w:w="2800"/>
            <w:gridCol w:w="4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fa3" w:val="clear"/>
            <w:tcMar>
              <w:top w:w="80.0" w:type="dxa"/>
              <w:left w:w="120.0" w:type="dxa"/>
              <w:bottom w:w="80.0" w:type="dxa"/>
              <w:right w:w="120.0" w:type="dxa"/>
            </w:tcMar>
          </w:tcPr>
          <w:p w:rsidR="00000000" w:rsidDel="00000000" w:rsidP="00000000" w:rsidRDefault="00000000" w:rsidRPr="00000000" w14:paraId="000003DF">
            <w:pPr>
              <w:rPr/>
            </w:pPr>
            <w:r w:rsidDel="00000000" w:rsidR="00000000" w:rsidRPr="00000000">
              <w:rPr>
                <w:rFonts w:ascii="Arial" w:cs="Arial" w:eastAsia="Arial" w:hAnsi="Arial"/>
                <w:b w:val="1"/>
                <w:bCs w:val="1"/>
                <w:color w:val="ffffff"/>
                <w:sz w:val="20"/>
                <w:szCs w:val="20"/>
                <w:rtl w:val="0"/>
              </w:rPr>
              <w:t xml:space="preserve">Mistake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80.0" w:type="dxa"/>
              <w:left w:w="120.0" w:type="dxa"/>
              <w:bottom w:w="80.0" w:type="dxa"/>
              <w:right w:w="120.0" w:type="dxa"/>
            </w:tcMar>
          </w:tcPr>
          <w:p w:rsidR="00000000" w:rsidDel="00000000" w:rsidP="00000000" w:rsidRDefault="00000000" w:rsidRPr="00000000" w14:paraId="000003E0">
            <w:pPr>
              <w:rPr/>
            </w:pPr>
            <w:r w:rsidDel="00000000" w:rsidR="00000000" w:rsidRPr="00000000">
              <w:rPr>
                <w:rFonts w:ascii="Arial" w:cs="Arial" w:eastAsia="Arial" w:hAnsi="Arial"/>
                <w:b w:val="1"/>
                <w:bCs w:val="1"/>
                <w:color w:val="ffffff"/>
                <w:sz w:val="20"/>
                <w:szCs w:val="20"/>
                <w:rtl w:val="0"/>
              </w:rPr>
              <w:t xml:space="preserve">What Goes Wrong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80.0" w:type="dxa"/>
              <w:left w:w="120.0" w:type="dxa"/>
              <w:bottom w:w="80.0" w:type="dxa"/>
              <w:right w:w="120.0" w:type="dxa"/>
            </w:tcMar>
          </w:tcPr>
          <w:p w:rsidR="00000000" w:rsidDel="00000000" w:rsidP="00000000" w:rsidRDefault="00000000" w:rsidRPr="00000000" w14:paraId="000003E1">
            <w:pPr>
              <w:rPr/>
            </w:pPr>
            <w:r w:rsidDel="00000000" w:rsidR="00000000" w:rsidRPr="00000000">
              <w:rPr>
                <w:rFonts w:ascii="Arial" w:cs="Arial" w:eastAsia="Arial" w:hAnsi="Arial"/>
                <w:b w:val="1"/>
                <w:bCs w:val="1"/>
                <w:color w:val="ffffff"/>
                <w:sz w:val="20"/>
                <w:szCs w:val="20"/>
                <w:rtl w:val="0"/>
              </w:rPr>
              <w:t xml:space="preserve">Fix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E2">
            <w:pPr>
              <w:rPr/>
            </w:pPr>
            <w:r w:rsidDel="00000000" w:rsidR="00000000" w:rsidRPr="00000000">
              <w:rPr>
                <w:rFonts w:ascii="Arial" w:cs="Arial" w:eastAsia="Arial" w:hAnsi="Arial"/>
                <w:sz w:val="20"/>
                <w:szCs w:val="20"/>
                <w:rtl w:val="0"/>
              </w:rPr>
              <w:t xml:space="preserve">Forgetting ORC when creating an ACID 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E3">
            <w:pPr>
              <w:rPr/>
            </w:pPr>
            <w:r w:rsidDel="00000000" w:rsidR="00000000" w:rsidRPr="00000000">
              <w:rPr>
                <w:rFonts w:ascii="Arial" w:cs="Arial" w:eastAsia="Arial" w:hAnsi="Arial"/>
                <w:sz w:val="20"/>
                <w:szCs w:val="20"/>
                <w:rtl w:val="0"/>
              </w:rPr>
              <w:t xml:space="preserve">Hive throws an error at CREATE 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E4">
            <w:pPr>
              <w:rPr/>
            </w:pPr>
            <w:r w:rsidDel="00000000" w:rsidR="00000000" w:rsidRPr="00000000">
              <w:rPr>
                <w:rFonts w:ascii="Arial" w:cs="Arial" w:eastAsia="Arial" w:hAnsi="Arial"/>
                <w:sz w:val="20"/>
                <w:szCs w:val="20"/>
                <w:rtl w:val="0"/>
              </w:rPr>
              <w:t xml:space="preserve">Always use ORC + bucketing + transactional=true together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3E5">
            <w:pPr>
              <w:rPr/>
            </w:pPr>
            <w:r w:rsidDel="00000000" w:rsidR="00000000" w:rsidRPr="00000000">
              <w:rPr>
                <w:rFonts w:ascii="Arial" w:cs="Arial" w:eastAsia="Arial" w:hAnsi="Arial"/>
                <w:sz w:val="20"/>
                <w:szCs w:val="20"/>
                <w:rtl w:val="0"/>
              </w:rPr>
              <w:t xml:space="preserve">Not skipping CSV header row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3E6">
            <w:pPr>
              <w:rPr/>
            </w:pPr>
            <w:r w:rsidDel="00000000" w:rsidR="00000000" w:rsidRPr="00000000">
              <w:rPr>
                <w:rFonts w:ascii="Arial" w:cs="Arial" w:eastAsia="Arial" w:hAnsi="Arial"/>
                <w:sz w:val="20"/>
                <w:szCs w:val="20"/>
                <w:rtl w:val="0"/>
              </w:rPr>
              <w:t xml:space="preserve">First row becomes NULL data in the 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3E7">
            <w:pPr>
              <w:rPr/>
            </w:pPr>
            <w:r w:rsidDel="00000000" w:rsidR="00000000" w:rsidRPr="00000000">
              <w:rPr>
                <w:rFonts w:ascii="Arial" w:cs="Arial" w:eastAsia="Arial" w:hAnsi="Arial"/>
                <w:sz w:val="20"/>
                <w:szCs w:val="20"/>
                <w:rtl w:val="0"/>
              </w:rPr>
              <w:t xml:space="preserve">Add TBLPROPERTIES ("skip.header.line.count"="1")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E8">
            <w:pPr>
              <w:rPr/>
            </w:pPr>
            <w:r w:rsidDel="00000000" w:rsidR="00000000" w:rsidRPr="00000000">
              <w:rPr>
                <w:rFonts w:ascii="Arial" w:cs="Arial" w:eastAsia="Arial" w:hAnsi="Arial"/>
                <w:sz w:val="20"/>
                <w:szCs w:val="20"/>
                <w:rtl w:val="0"/>
              </w:rPr>
              <w:t xml:space="preserve">Dropping a managed table you needed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E9">
            <w:pPr>
              <w:rPr/>
            </w:pPr>
            <w:r w:rsidDel="00000000" w:rsidR="00000000" w:rsidRPr="00000000">
              <w:rPr>
                <w:rFonts w:ascii="Arial" w:cs="Arial" w:eastAsia="Arial" w:hAnsi="Arial"/>
                <w:sz w:val="20"/>
                <w:szCs w:val="20"/>
                <w:rtl w:val="0"/>
              </w:rPr>
              <w:t xml:space="preserve">Data files are gone from HDFS permanently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EA">
            <w:pPr>
              <w:rPr/>
            </w:pPr>
            <w:r w:rsidDel="00000000" w:rsidR="00000000" w:rsidRPr="00000000">
              <w:rPr>
                <w:rFonts w:ascii="Arial" w:cs="Arial" w:eastAsia="Arial" w:hAnsi="Arial"/>
                <w:sz w:val="20"/>
                <w:szCs w:val="20"/>
                <w:rtl w:val="0"/>
              </w:rPr>
              <w:t xml:space="preserve">Use EXTERNAL tables for shared or raw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3EB">
            <w:pPr>
              <w:rPr/>
            </w:pPr>
            <w:r w:rsidDel="00000000" w:rsidR="00000000" w:rsidRPr="00000000">
              <w:rPr>
                <w:rFonts w:ascii="Arial" w:cs="Arial" w:eastAsia="Arial" w:hAnsi="Arial"/>
                <w:sz w:val="20"/>
                <w:szCs w:val="20"/>
                <w:rtl w:val="0"/>
              </w:rPr>
              <w:t xml:space="preserve">TRUNCATE on an external 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3EC">
            <w:pPr>
              <w:rPr/>
            </w:pPr>
            <w:r w:rsidDel="00000000" w:rsidR="00000000" w:rsidRPr="00000000">
              <w:rPr>
                <w:rFonts w:ascii="Arial" w:cs="Arial" w:eastAsia="Arial" w:hAnsi="Arial"/>
                <w:sz w:val="20"/>
                <w:szCs w:val="20"/>
                <w:rtl w:val="0"/>
              </w:rPr>
              <w:t xml:space="preserve">Hive throws an 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3ED">
            <w:pPr>
              <w:rPr/>
            </w:pPr>
            <w:r w:rsidDel="00000000" w:rsidR="00000000" w:rsidRPr="00000000">
              <w:rPr>
                <w:rFonts w:ascii="Arial" w:cs="Arial" w:eastAsia="Arial" w:hAnsi="Arial"/>
                <w:sz w:val="20"/>
                <w:szCs w:val="20"/>
                <w:rtl w:val="0"/>
              </w:rPr>
              <w:t xml:space="preserve">Use INSERT OVERWRITE or recreate the table instead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EE">
            <w:pPr>
              <w:rPr/>
            </w:pPr>
            <w:r w:rsidDel="00000000" w:rsidR="00000000" w:rsidRPr="00000000">
              <w:rPr>
                <w:rFonts w:ascii="Arial" w:cs="Arial" w:eastAsia="Arial" w:hAnsi="Arial"/>
                <w:sz w:val="20"/>
                <w:szCs w:val="20"/>
                <w:rtl w:val="0"/>
              </w:rPr>
              <w:t xml:space="preserve">Map-side join on two large tables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EF">
            <w:pPr>
              <w:rPr/>
            </w:pPr>
            <w:r w:rsidDel="00000000" w:rsidR="00000000" w:rsidRPr="00000000">
              <w:rPr>
                <w:rFonts w:ascii="Arial" w:cs="Arial" w:eastAsia="Arial" w:hAnsi="Arial"/>
                <w:sz w:val="20"/>
                <w:szCs w:val="20"/>
                <w:rtl w:val="0"/>
              </w:rPr>
              <w:t xml:space="preserve">Mappers run out of memory (OOM errors)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F0">
            <w:pPr>
              <w:rPr/>
            </w:pPr>
            <w:r w:rsidDel="00000000" w:rsidR="00000000" w:rsidRPr="00000000">
              <w:rPr>
                <w:rFonts w:ascii="Arial" w:cs="Arial" w:eastAsia="Arial" w:hAnsi="Arial"/>
                <w:sz w:val="20"/>
                <w:szCs w:val="20"/>
                <w:rtl w:val="0"/>
              </w:rPr>
              <w:t xml:space="preserve">Check table sizes first; only broadcast small tables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3F1">
            <w:pPr>
              <w:rPr/>
            </w:pPr>
            <w:r w:rsidDel="00000000" w:rsidR="00000000" w:rsidRPr="00000000">
              <w:rPr>
                <w:rFonts w:ascii="Arial" w:cs="Arial" w:eastAsia="Arial" w:hAnsi="Arial"/>
                <w:sz w:val="20"/>
                <w:szCs w:val="20"/>
                <w:rtl w:val="0"/>
              </w:rPr>
              <w:t xml:space="preserve">Splitting on comma in TRANSFORM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3F2">
            <w:pPr>
              <w:rPr/>
            </w:pPr>
            <w:r w:rsidDel="00000000" w:rsidR="00000000" w:rsidRPr="00000000">
              <w:rPr>
                <w:rFonts w:ascii="Arial" w:cs="Arial" w:eastAsia="Arial" w:hAnsi="Arial"/>
                <w:sz w:val="20"/>
                <w:szCs w:val="20"/>
                <w:rtl w:val="0"/>
              </w:rPr>
              <w:t xml:space="preserve">Column parsing breaks silently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3F3">
            <w:pPr>
              <w:rPr/>
            </w:pPr>
            <w:r w:rsidDel="00000000" w:rsidR="00000000" w:rsidRPr="00000000">
              <w:rPr>
                <w:rFonts w:ascii="Arial" w:cs="Arial" w:eastAsia="Arial" w:hAnsi="Arial"/>
                <w:sz w:val="20"/>
                <w:szCs w:val="20"/>
                <w:rtl w:val="0"/>
              </w:rPr>
              <w:t xml:space="preserve">Always use split('\t') — Hive sends tabs, not commas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F4">
            <w:pPr>
              <w:rPr/>
            </w:pPr>
            <w:r w:rsidDel="00000000" w:rsidR="00000000" w:rsidRPr="00000000">
              <w:rPr>
                <w:rFonts w:ascii="Arial" w:cs="Arial" w:eastAsia="Arial" w:hAnsi="Arial"/>
                <w:sz w:val="20"/>
                <w:szCs w:val="20"/>
                <w:rtl w:val="0"/>
              </w:rPr>
              <w:t xml:space="preserve">Filtering on a non-partition 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F5">
            <w:pPr>
              <w:rPr/>
            </w:pPr>
            <w:r w:rsidDel="00000000" w:rsidR="00000000" w:rsidRPr="00000000">
              <w:rPr>
                <w:rFonts w:ascii="Arial" w:cs="Arial" w:eastAsia="Arial" w:hAnsi="Arial"/>
                <w:sz w:val="20"/>
                <w:szCs w:val="20"/>
                <w:rtl w:val="0"/>
              </w:rPr>
              <w:t xml:space="preserve">Full scan across all partitions — no speedup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F6">
            <w:pPr>
              <w:rPr/>
            </w:pPr>
            <w:r w:rsidDel="00000000" w:rsidR="00000000" w:rsidRPr="00000000">
              <w:rPr>
                <w:rFonts w:ascii="Arial" w:cs="Arial" w:eastAsia="Arial" w:hAnsi="Arial"/>
                <w:sz w:val="20"/>
                <w:szCs w:val="20"/>
                <w:rtl w:val="0"/>
              </w:rPr>
              <w:t xml:space="preserve">Always include the partition column in WHERE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3F7">
            <w:pPr>
              <w:rPr/>
            </w:pPr>
            <w:r w:rsidDel="00000000" w:rsidR="00000000" w:rsidRPr="00000000">
              <w:rPr>
                <w:rFonts w:ascii="Arial" w:cs="Arial" w:eastAsia="Arial" w:hAnsi="Arial"/>
                <w:sz w:val="20"/>
                <w:szCs w:val="20"/>
                <w:rtl w:val="0"/>
              </w:rPr>
              <w:t xml:space="preserve">No ANALYZE before auto-join conversion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3F8">
            <w:pPr>
              <w:rPr/>
            </w:pPr>
            <w:r w:rsidDel="00000000" w:rsidR="00000000" w:rsidRPr="00000000">
              <w:rPr>
                <w:rFonts w:ascii="Arial" w:cs="Arial" w:eastAsia="Arial" w:hAnsi="Arial"/>
                <w:sz w:val="20"/>
                <w:szCs w:val="20"/>
                <w:rtl w:val="0"/>
              </w:rPr>
              <w:t xml:space="preserve">Hive cannot decide correctly and may choose wrong join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3F9">
            <w:pPr>
              <w:rPr/>
            </w:pPr>
            <w:r w:rsidDel="00000000" w:rsidR="00000000" w:rsidRPr="00000000">
              <w:rPr>
                <w:rFonts w:ascii="Arial" w:cs="Arial" w:eastAsia="Arial" w:hAnsi="Arial"/>
                <w:sz w:val="20"/>
                <w:szCs w:val="20"/>
                <w:rtl w:val="0"/>
              </w:rPr>
              <w:t xml:space="preserve">Run ANALYZE TABLE ... COMPUTE STATISTICS first</w:t>
            </w:r>
            <w:r w:rsidDel="00000000" w:rsidR="00000000" w:rsidRPr="00000000">
              <w:rPr>
                <w:rtl w:val="0"/>
              </w:rPr>
            </w:r>
          </w:p>
        </w:tc>
      </w:tr>
    </w:tbl>
    <w:p w:rsidR="00000000" w:rsidDel="00000000" w:rsidP="00000000" w:rsidRDefault="00000000" w:rsidRPr="00000000" w14:paraId="000003FA">
      <w:pPr>
        <w:pStyle w:val="Heading2"/>
        <w:pBdr>
          <w:bottom w:color="2e5fa3" w:space="1" w:sz="4" w:val="single"/>
        </w:pBdr>
        <w:spacing w:after="100" w:before="240" w:lineRule="auto"/>
        <w:rPr/>
      </w:pPr>
      <w:r w:rsidDel="00000000" w:rsidR="00000000" w:rsidRPr="00000000">
        <w:rPr>
          <w:rFonts w:ascii="Arial" w:cs="Arial" w:eastAsia="Arial" w:hAnsi="Arial"/>
          <w:b w:val="1"/>
          <w:bCs w:val="1"/>
          <w:color w:val="2e5fa3"/>
          <w:sz w:val="26"/>
          <w:szCs w:val="26"/>
          <w:rtl w:val="0"/>
        </w:rPr>
        <w:t xml:space="preserve">11.2 Full Concept Summary</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fa3" w:val="clear"/>
            <w:tcMar>
              <w:top w:w="80.0" w:type="dxa"/>
              <w:left w:w="120.0" w:type="dxa"/>
              <w:bottom w:w="80.0" w:type="dxa"/>
              <w:right w:w="120.0" w:type="dxa"/>
            </w:tcMar>
          </w:tcPr>
          <w:p w:rsidR="00000000" w:rsidDel="00000000" w:rsidP="00000000" w:rsidRDefault="00000000" w:rsidRPr="00000000" w14:paraId="000003FB">
            <w:pPr>
              <w:rPr/>
            </w:pPr>
            <w:r w:rsidDel="00000000" w:rsidR="00000000" w:rsidRPr="00000000">
              <w:rPr>
                <w:rFonts w:ascii="Arial" w:cs="Arial" w:eastAsia="Arial" w:hAnsi="Arial"/>
                <w:b w:val="1"/>
                <w:bCs w:val="1"/>
                <w:color w:val="ffffff"/>
                <w:sz w:val="20"/>
                <w:szCs w:val="20"/>
                <w:rtl w:val="0"/>
              </w:rPr>
              <w:t xml:space="preserve">Topic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80.0" w:type="dxa"/>
              <w:left w:w="120.0" w:type="dxa"/>
              <w:bottom w:w="80.0" w:type="dxa"/>
              <w:right w:w="120.0" w:type="dxa"/>
            </w:tcMar>
          </w:tcPr>
          <w:p w:rsidR="00000000" w:rsidDel="00000000" w:rsidP="00000000" w:rsidRDefault="00000000" w:rsidRPr="00000000" w14:paraId="000003FC">
            <w:pPr>
              <w:rPr/>
            </w:pPr>
            <w:r w:rsidDel="00000000" w:rsidR="00000000" w:rsidRPr="00000000">
              <w:rPr>
                <w:rFonts w:ascii="Arial" w:cs="Arial" w:eastAsia="Arial" w:hAnsi="Arial"/>
                <w:b w:val="1"/>
                <w:bCs w:val="1"/>
                <w:color w:val="ffffff"/>
                <w:sz w:val="20"/>
                <w:szCs w:val="20"/>
                <w:rtl w:val="0"/>
              </w:rPr>
              <w:t xml:space="preserve">Key Rule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FD">
            <w:pPr>
              <w:rPr/>
            </w:pPr>
            <w:r w:rsidDel="00000000" w:rsidR="00000000" w:rsidRPr="00000000">
              <w:rPr>
                <w:rFonts w:ascii="Arial" w:cs="Arial" w:eastAsia="Arial" w:hAnsi="Arial"/>
                <w:sz w:val="20"/>
                <w:szCs w:val="20"/>
                <w:rtl w:val="0"/>
              </w:rPr>
              <w:t xml:space="preserve">Hive vs RDBMS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FE">
            <w:pPr>
              <w:rPr/>
            </w:pPr>
            <w:r w:rsidDel="00000000" w:rsidR="00000000" w:rsidRPr="00000000">
              <w:rPr>
                <w:rFonts w:ascii="Arial" w:cs="Arial" w:eastAsia="Arial" w:hAnsi="Arial"/>
                <w:sz w:val="20"/>
                <w:szCs w:val="20"/>
                <w:rtl w:val="0"/>
              </w:rPr>
              <w:t xml:space="preserve">Hive is a SQL layer over HDFS files — not a real database. No real-time queries.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3FF">
            <w:pPr>
              <w:rPr/>
            </w:pPr>
            <w:r w:rsidDel="00000000" w:rsidR="00000000" w:rsidRPr="00000000">
              <w:rPr>
                <w:rFonts w:ascii="Arial" w:cs="Arial" w:eastAsia="Arial" w:hAnsi="Arial"/>
                <w:sz w:val="20"/>
                <w:szCs w:val="20"/>
                <w:rtl w:val="0"/>
              </w:rPr>
              <w:t xml:space="preserve">Managed vs External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400">
            <w:pPr>
              <w:rPr/>
            </w:pPr>
            <w:r w:rsidDel="00000000" w:rsidR="00000000" w:rsidRPr="00000000">
              <w:rPr>
                <w:rFonts w:ascii="Arial" w:cs="Arial" w:eastAsia="Arial" w:hAnsi="Arial"/>
                <w:sz w:val="20"/>
                <w:szCs w:val="20"/>
                <w:rtl w:val="0"/>
              </w:rPr>
              <w:t xml:space="preserve">DROP on managed = data gone. DROP on external = metadata gone, files stay.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01">
            <w:pPr>
              <w:rPr/>
            </w:pPr>
            <w:r w:rsidDel="00000000" w:rsidR="00000000" w:rsidRPr="00000000">
              <w:rPr>
                <w:rFonts w:ascii="Arial" w:cs="Arial" w:eastAsia="Arial" w:hAnsi="Arial"/>
                <w:sz w:val="20"/>
                <w:szCs w:val="20"/>
                <w:rtl w:val="0"/>
              </w:rPr>
              <w:t xml:space="preserve">TextFile vs ORC vs Parquet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02">
            <w:pPr>
              <w:rPr/>
            </w:pPr>
            <w:r w:rsidDel="00000000" w:rsidR="00000000" w:rsidRPr="00000000">
              <w:rPr>
                <w:rFonts w:ascii="Arial" w:cs="Arial" w:eastAsia="Arial" w:hAnsi="Arial"/>
                <w:sz w:val="20"/>
                <w:szCs w:val="20"/>
                <w:rtl w:val="0"/>
              </w:rPr>
              <w:t xml:space="preserve">TextFile for ingestion. ORC for Hive ACID and analytics. Parquet for cross-platform.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403">
            <w:pPr>
              <w:rPr/>
            </w:pPr>
            <w:r w:rsidDel="00000000" w:rsidR="00000000" w:rsidRPr="00000000">
              <w:rPr>
                <w:rFonts w:ascii="Arial" w:cs="Arial" w:eastAsia="Arial" w:hAnsi="Arial"/>
                <w:sz w:val="20"/>
                <w:szCs w:val="20"/>
                <w:rtl w:val="0"/>
              </w:rPr>
              <w:t xml:space="preserve">Partitioning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404">
            <w:pPr>
              <w:rPr/>
            </w:pPr>
            <w:r w:rsidDel="00000000" w:rsidR="00000000" w:rsidRPr="00000000">
              <w:rPr>
                <w:rFonts w:ascii="Arial" w:cs="Arial" w:eastAsia="Arial" w:hAnsi="Arial"/>
                <w:sz w:val="20"/>
                <w:szCs w:val="20"/>
                <w:rtl w:val="0"/>
              </w:rPr>
              <w:t xml:space="preserve">Splits data into HDFS folders by column values. Always filter on the partition column.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05">
            <w:pPr>
              <w:rPr/>
            </w:pPr>
            <w:r w:rsidDel="00000000" w:rsidR="00000000" w:rsidRPr="00000000">
              <w:rPr>
                <w:rFonts w:ascii="Arial" w:cs="Arial" w:eastAsia="Arial" w:hAnsi="Arial"/>
                <w:sz w:val="20"/>
                <w:szCs w:val="20"/>
                <w:rtl w:val="0"/>
              </w:rPr>
              <w:t xml:space="preserve">Bucketing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06">
            <w:pPr>
              <w:rPr/>
            </w:pPr>
            <w:r w:rsidDel="00000000" w:rsidR="00000000" w:rsidRPr="00000000">
              <w:rPr>
                <w:rFonts w:ascii="Arial" w:cs="Arial" w:eastAsia="Arial" w:hAnsi="Arial"/>
                <w:sz w:val="20"/>
                <w:szCs w:val="20"/>
                <w:rtl w:val="0"/>
              </w:rPr>
              <w:t xml:space="preserve">Splits data into fixed-count files by hash. Good for joins and balanced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407">
            <w:pPr>
              <w:rPr/>
            </w:pPr>
            <w:r w:rsidDel="00000000" w:rsidR="00000000" w:rsidRPr="00000000">
              <w:rPr>
                <w:rFonts w:ascii="Arial" w:cs="Arial" w:eastAsia="Arial" w:hAnsi="Arial"/>
                <w:sz w:val="20"/>
                <w:szCs w:val="20"/>
                <w:rtl w:val="0"/>
              </w:rPr>
              <w:t xml:space="preserve">Reduce-Side Join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408">
            <w:pPr>
              <w:rPr/>
            </w:pPr>
            <w:r w:rsidDel="00000000" w:rsidR="00000000" w:rsidRPr="00000000">
              <w:rPr>
                <w:rFonts w:ascii="Arial" w:cs="Arial" w:eastAsia="Arial" w:hAnsi="Arial"/>
                <w:sz w:val="20"/>
                <w:szCs w:val="20"/>
                <w:rtl w:val="0"/>
              </w:rPr>
              <w:t xml:space="preserve">Default join. Both tables shuffled to reducers by join key. Slow for large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09">
            <w:pPr>
              <w:rPr/>
            </w:pPr>
            <w:r w:rsidDel="00000000" w:rsidR="00000000" w:rsidRPr="00000000">
              <w:rPr>
                <w:rFonts w:ascii="Arial" w:cs="Arial" w:eastAsia="Arial" w:hAnsi="Arial"/>
                <w:sz w:val="20"/>
                <w:szCs w:val="20"/>
                <w:rtl w:val="0"/>
              </w:rPr>
              <w:t xml:space="preserve">Map-Side Join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0A">
            <w:pPr>
              <w:rPr/>
            </w:pPr>
            <w:r w:rsidDel="00000000" w:rsidR="00000000" w:rsidRPr="00000000">
              <w:rPr>
                <w:rFonts w:ascii="Arial" w:cs="Arial" w:eastAsia="Arial" w:hAnsi="Arial"/>
                <w:sz w:val="20"/>
                <w:szCs w:val="20"/>
                <w:rtl w:val="0"/>
              </w:rPr>
              <w:t xml:space="preserve">Small table broadcast to mappers. No shuffle. Use MAPJOIN hint or auto-convert.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40B">
            <w:pPr>
              <w:rPr/>
            </w:pPr>
            <w:r w:rsidDel="00000000" w:rsidR="00000000" w:rsidRPr="00000000">
              <w:rPr>
                <w:rFonts w:ascii="Arial" w:cs="Arial" w:eastAsia="Arial" w:hAnsi="Arial"/>
                <w:sz w:val="20"/>
                <w:szCs w:val="20"/>
                <w:rtl w:val="0"/>
              </w:rPr>
              <w:t xml:space="preserve">ACID Tables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40C">
            <w:pPr>
              <w:rPr/>
            </w:pPr>
            <w:r w:rsidDel="00000000" w:rsidR="00000000" w:rsidRPr="00000000">
              <w:rPr>
                <w:rFonts w:ascii="Arial" w:cs="Arial" w:eastAsia="Arial" w:hAnsi="Arial"/>
                <w:sz w:val="20"/>
                <w:szCs w:val="20"/>
                <w:rtl w:val="0"/>
              </w:rPr>
              <w:t xml:space="preserve">Need ORC + bucketing + transactional=true. Deltas merge on query. Compact for speed.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0D">
            <w:pPr>
              <w:rPr/>
            </w:pPr>
            <w:r w:rsidDel="00000000" w:rsidR="00000000" w:rsidRPr="00000000">
              <w:rPr>
                <w:rFonts w:ascii="Arial" w:cs="Arial" w:eastAsia="Arial" w:hAnsi="Arial"/>
                <w:sz w:val="20"/>
                <w:szCs w:val="20"/>
                <w:rtl w:val="0"/>
              </w:rPr>
              <w:t xml:space="preserve">UDFs — Built-in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0E">
            <w:pPr>
              <w:rPr/>
            </w:pPr>
            <w:r w:rsidDel="00000000" w:rsidR="00000000" w:rsidRPr="00000000">
              <w:rPr>
                <w:rFonts w:ascii="Arial" w:cs="Arial" w:eastAsia="Arial" w:hAnsi="Arial"/>
                <w:sz w:val="20"/>
                <w:szCs w:val="20"/>
                <w:rtl w:val="0"/>
              </w:rPr>
              <w:t xml:space="preserve">UPPER(), LENGTH(), YEAR(), IF(), COUNT(), EXPLODE() — use these first.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40F">
            <w:pPr>
              <w:rPr/>
            </w:pPr>
            <w:r w:rsidDel="00000000" w:rsidR="00000000" w:rsidRPr="00000000">
              <w:rPr>
                <w:rFonts w:ascii="Arial" w:cs="Arial" w:eastAsia="Arial" w:hAnsi="Arial"/>
                <w:sz w:val="20"/>
                <w:szCs w:val="20"/>
                <w:rtl w:val="0"/>
              </w:rPr>
              <w:t xml:space="preserve">UDFs — Custom Python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tcPr>
          <w:p w:rsidR="00000000" w:rsidDel="00000000" w:rsidP="00000000" w:rsidRDefault="00000000" w:rsidRPr="00000000" w14:paraId="00000410">
            <w:pPr>
              <w:rPr/>
            </w:pPr>
            <w:r w:rsidDel="00000000" w:rsidR="00000000" w:rsidRPr="00000000">
              <w:rPr>
                <w:rFonts w:ascii="Arial" w:cs="Arial" w:eastAsia="Arial" w:hAnsi="Arial"/>
                <w:sz w:val="20"/>
                <w:szCs w:val="20"/>
                <w:rtl w:val="0"/>
              </w:rPr>
              <w:t xml:space="preserve">Write a Python script, ADD FILE, then SELECT TRANSFORM. Columns arrive tab-separated.</w:t>
            </w:r>
            <w:r w:rsidDel="00000000" w:rsidR="00000000" w:rsidRPr="00000000">
              <w:rPr>
                <w:rtl w:val="0"/>
              </w:rPr>
            </w:r>
          </w:p>
        </w:tc>
      </w:tr>
    </w:tbl>
    <w:p w:rsidR="00000000" w:rsidDel="00000000" w:rsidP="00000000" w:rsidRDefault="00000000" w:rsidRPr="00000000" w14:paraId="00000411">
      <w:pPr>
        <w:pStyle w:val="Heading2"/>
        <w:pBdr>
          <w:bottom w:color="2e5fa3" w:space="1" w:sz="4" w:val="single"/>
        </w:pBdr>
        <w:spacing w:after="100" w:before="240" w:lineRule="auto"/>
        <w:rPr/>
      </w:pPr>
      <w:r w:rsidDel="00000000" w:rsidR="00000000" w:rsidRPr="00000000">
        <w:rPr>
          <w:rFonts w:ascii="Arial" w:cs="Arial" w:eastAsia="Arial" w:hAnsi="Arial"/>
          <w:b w:val="1"/>
          <w:bCs w:val="1"/>
          <w:color w:val="2e5fa3"/>
          <w:sz w:val="26"/>
          <w:szCs w:val="26"/>
          <w:rtl w:val="0"/>
        </w:rPr>
        <w:t xml:space="preserve">11.3 Useful Commands Cheat Sheet</w:t>
      </w:r>
      <w:r w:rsidDel="00000000" w:rsidR="00000000" w:rsidRPr="00000000">
        <w:rPr>
          <w:rtl w:val="0"/>
        </w:rPr>
      </w:r>
    </w:p>
    <w:p w:rsidR="00000000" w:rsidDel="00000000" w:rsidP="00000000" w:rsidRDefault="00000000" w:rsidRPr="00000000" w14:paraId="00000412">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Session setup</w:t>
      </w:r>
      <w:r w:rsidDel="00000000" w:rsidR="00000000" w:rsidRPr="00000000">
        <w:rPr>
          <w:rtl w:val="0"/>
        </w:rPr>
      </w:r>
    </w:p>
    <w:p w:rsidR="00000000" w:rsidDel="00000000" w:rsidP="00000000" w:rsidRDefault="00000000" w:rsidRPr="00000000" w14:paraId="00000413">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SET hive.cli.print.current.db = true;</w:t>
      </w:r>
      <w:r w:rsidDel="00000000" w:rsidR="00000000" w:rsidRPr="00000000">
        <w:rPr>
          <w:rtl w:val="0"/>
        </w:rPr>
      </w:r>
    </w:p>
    <w:p w:rsidR="00000000" w:rsidDel="00000000" w:rsidP="00000000" w:rsidRDefault="00000000" w:rsidRPr="00000000" w14:paraId="00000414">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SET hive.cli.print.header = true;</w:t>
      </w:r>
      <w:r w:rsidDel="00000000" w:rsidR="00000000" w:rsidRPr="00000000">
        <w:rPr>
          <w:rtl w:val="0"/>
        </w:rPr>
      </w:r>
    </w:p>
    <w:p w:rsidR="00000000" w:rsidDel="00000000" w:rsidP="00000000" w:rsidRDefault="00000000" w:rsidRPr="00000000" w14:paraId="00000415">
      <w:pPr>
        <w:shd w:fill="f0f4f8" w:val="clear"/>
        <w:spacing w:after="0" w:before="0" w:lineRule="auto"/>
        <w:rPr/>
      </w:pPr>
      <w:r w:rsidDel="00000000" w:rsidR="00000000" w:rsidRPr="00000000">
        <w:rPr>
          <w:rtl w:val="0"/>
        </w:rPr>
      </w:r>
    </w:p>
    <w:p w:rsidR="00000000" w:rsidDel="00000000" w:rsidP="00000000" w:rsidRDefault="00000000" w:rsidRPr="00000000" w14:paraId="00000416">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Database</w:t>
      </w:r>
      <w:r w:rsidDel="00000000" w:rsidR="00000000" w:rsidRPr="00000000">
        <w:rPr>
          <w:rtl w:val="0"/>
        </w:rPr>
      </w:r>
    </w:p>
    <w:p w:rsidR="00000000" w:rsidDel="00000000" w:rsidP="00000000" w:rsidRDefault="00000000" w:rsidRPr="00000000" w14:paraId="00000417">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SHOW DATABASES;  USE mydb;  DROP DATABASE mydb CASCADE;</w:t>
      </w:r>
      <w:r w:rsidDel="00000000" w:rsidR="00000000" w:rsidRPr="00000000">
        <w:rPr>
          <w:rtl w:val="0"/>
        </w:rPr>
      </w:r>
    </w:p>
    <w:p w:rsidR="00000000" w:rsidDel="00000000" w:rsidP="00000000" w:rsidRDefault="00000000" w:rsidRPr="00000000" w14:paraId="00000418">
      <w:pPr>
        <w:shd w:fill="f0f4f8" w:val="clear"/>
        <w:spacing w:after="0" w:before="0" w:lineRule="auto"/>
        <w:rPr/>
      </w:pPr>
      <w:r w:rsidDel="00000000" w:rsidR="00000000" w:rsidRPr="00000000">
        <w:rPr>
          <w:rtl w:val="0"/>
        </w:rPr>
      </w:r>
    </w:p>
    <w:p w:rsidR="00000000" w:rsidDel="00000000" w:rsidP="00000000" w:rsidRDefault="00000000" w:rsidRPr="00000000" w14:paraId="00000419">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Table info</w:t>
      </w:r>
      <w:r w:rsidDel="00000000" w:rsidR="00000000" w:rsidRPr="00000000">
        <w:rPr>
          <w:rtl w:val="0"/>
        </w:rPr>
      </w:r>
    </w:p>
    <w:p w:rsidR="00000000" w:rsidDel="00000000" w:rsidP="00000000" w:rsidRDefault="00000000" w:rsidRPr="00000000" w14:paraId="0000041A">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DESCRIBE FORMATTED tablename;</w:t>
      </w:r>
      <w:r w:rsidDel="00000000" w:rsidR="00000000" w:rsidRPr="00000000">
        <w:rPr>
          <w:rtl w:val="0"/>
        </w:rPr>
      </w:r>
    </w:p>
    <w:p w:rsidR="00000000" w:rsidDel="00000000" w:rsidP="00000000" w:rsidRDefault="00000000" w:rsidRPr="00000000" w14:paraId="0000041B">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SHOW CREATE TABLE tablename;</w:t>
      </w:r>
      <w:r w:rsidDel="00000000" w:rsidR="00000000" w:rsidRPr="00000000">
        <w:rPr>
          <w:rtl w:val="0"/>
        </w:rPr>
      </w:r>
    </w:p>
    <w:p w:rsidR="00000000" w:rsidDel="00000000" w:rsidP="00000000" w:rsidRDefault="00000000" w:rsidRPr="00000000" w14:paraId="0000041C">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SHOW PARTITIONS tablename;</w:t>
      </w:r>
      <w:r w:rsidDel="00000000" w:rsidR="00000000" w:rsidRPr="00000000">
        <w:rPr>
          <w:rtl w:val="0"/>
        </w:rPr>
      </w:r>
    </w:p>
    <w:p w:rsidR="00000000" w:rsidDel="00000000" w:rsidP="00000000" w:rsidRDefault="00000000" w:rsidRPr="00000000" w14:paraId="0000041D">
      <w:pPr>
        <w:shd w:fill="f0f4f8" w:val="clear"/>
        <w:spacing w:after="0" w:before="0" w:lineRule="auto"/>
        <w:rPr/>
      </w:pPr>
      <w:r w:rsidDel="00000000" w:rsidR="00000000" w:rsidRPr="00000000">
        <w:rPr>
          <w:rtl w:val="0"/>
        </w:rPr>
      </w:r>
    </w:p>
    <w:p w:rsidR="00000000" w:rsidDel="00000000" w:rsidP="00000000" w:rsidRDefault="00000000" w:rsidRPr="00000000" w14:paraId="0000041E">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Query from terminal</w:t>
      </w:r>
      <w:r w:rsidDel="00000000" w:rsidR="00000000" w:rsidRPr="00000000">
        <w:rPr>
          <w:rtl w:val="0"/>
        </w:rPr>
      </w:r>
    </w:p>
    <w:p w:rsidR="00000000" w:rsidDel="00000000" w:rsidP="00000000" w:rsidRDefault="00000000" w:rsidRPr="00000000" w14:paraId="0000041F">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hive -e "SELECT COUNT(*) FROM customers;"</w:t>
      </w:r>
      <w:r w:rsidDel="00000000" w:rsidR="00000000" w:rsidRPr="00000000">
        <w:rPr>
          <w:rtl w:val="0"/>
        </w:rPr>
      </w:r>
    </w:p>
    <w:p w:rsidR="00000000" w:rsidDel="00000000" w:rsidP="00000000" w:rsidRDefault="00000000" w:rsidRPr="00000000" w14:paraId="00000420">
      <w:pPr>
        <w:shd w:fill="f0f4f8" w:val="clear"/>
        <w:spacing w:after="0" w:before="0" w:lineRule="auto"/>
        <w:rPr/>
      </w:pPr>
      <w:r w:rsidDel="00000000" w:rsidR="00000000" w:rsidRPr="00000000">
        <w:rPr>
          <w:rtl w:val="0"/>
        </w:rPr>
      </w:r>
    </w:p>
    <w:p w:rsidR="00000000" w:rsidDel="00000000" w:rsidP="00000000" w:rsidRDefault="00000000" w:rsidRPr="00000000" w14:paraId="00000421">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Partitioned table load (dynamic)</w:t>
      </w:r>
      <w:r w:rsidDel="00000000" w:rsidR="00000000" w:rsidRPr="00000000">
        <w:rPr>
          <w:rtl w:val="0"/>
        </w:rPr>
      </w:r>
    </w:p>
    <w:p w:rsidR="00000000" w:rsidDel="00000000" w:rsidP="00000000" w:rsidRDefault="00000000" w:rsidRPr="00000000" w14:paraId="00000422">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SET hive.exec.dynamic.partition = true;</w:t>
      </w:r>
      <w:r w:rsidDel="00000000" w:rsidR="00000000" w:rsidRPr="00000000">
        <w:rPr>
          <w:rtl w:val="0"/>
        </w:rPr>
      </w:r>
    </w:p>
    <w:p w:rsidR="00000000" w:rsidDel="00000000" w:rsidP="00000000" w:rsidRDefault="00000000" w:rsidRPr="00000000" w14:paraId="00000423">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SET hive.exec.dynamic.partition.mode = nonstrict;</w:t>
      </w:r>
      <w:r w:rsidDel="00000000" w:rsidR="00000000" w:rsidRPr="00000000">
        <w:rPr>
          <w:rtl w:val="0"/>
        </w:rPr>
      </w:r>
    </w:p>
    <w:p w:rsidR="00000000" w:rsidDel="00000000" w:rsidP="00000000" w:rsidRDefault="00000000" w:rsidRPr="00000000" w14:paraId="00000424">
      <w:pPr>
        <w:shd w:fill="f0f4f8" w:val="clear"/>
        <w:spacing w:after="0" w:before="0" w:lineRule="auto"/>
        <w:rPr/>
      </w:pPr>
      <w:r w:rsidDel="00000000" w:rsidR="00000000" w:rsidRPr="00000000">
        <w:rPr>
          <w:rtl w:val="0"/>
        </w:rPr>
      </w:r>
    </w:p>
    <w:p w:rsidR="00000000" w:rsidDel="00000000" w:rsidP="00000000" w:rsidRDefault="00000000" w:rsidRPr="00000000" w14:paraId="00000425">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Bucketed table load</w:t>
      </w:r>
      <w:r w:rsidDel="00000000" w:rsidR="00000000" w:rsidRPr="00000000">
        <w:rPr>
          <w:rtl w:val="0"/>
        </w:rPr>
      </w:r>
    </w:p>
    <w:p w:rsidR="00000000" w:rsidDel="00000000" w:rsidP="00000000" w:rsidRDefault="00000000" w:rsidRPr="00000000" w14:paraId="00000426">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SET hive.enforce.bucketing = true;</w:t>
      </w:r>
      <w:r w:rsidDel="00000000" w:rsidR="00000000" w:rsidRPr="00000000">
        <w:rPr>
          <w:rtl w:val="0"/>
        </w:rPr>
      </w:r>
    </w:p>
    <w:p w:rsidR="00000000" w:rsidDel="00000000" w:rsidP="00000000" w:rsidRDefault="00000000" w:rsidRPr="00000000" w14:paraId="00000427">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INSERT OVERWRITE TABLE bucketed_tbl SELECT * FROM source_tbl;</w:t>
      </w:r>
      <w:r w:rsidDel="00000000" w:rsidR="00000000" w:rsidRPr="00000000">
        <w:rPr>
          <w:rtl w:val="0"/>
        </w:rPr>
      </w:r>
    </w:p>
    <w:p w:rsidR="00000000" w:rsidDel="00000000" w:rsidP="00000000" w:rsidRDefault="00000000" w:rsidRPr="00000000" w14:paraId="00000428">
      <w:pPr>
        <w:shd w:fill="f0f4f8" w:val="clear"/>
        <w:spacing w:after="0" w:before="0" w:lineRule="auto"/>
        <w:rPr/>
      </w:pPr>
      <w:r w:rsidDel="00000000" w:rsidR="00000000" w:rsidRPr="00000000">
        <w:rPr>
          <w:rtl w:val="0"/>
        </w:rPr>
      </w:r>
    </w:p>
    <w:p w:rsidR="00000000" w:rsidDel="00000000" w:rsidP="00000000" w:rsidRDefault="00000000" w:rsidRPr="00000000" w14:paraId="00000429">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ACID setup</w:t>
      </w:r>
      <w:r w:rsidDel="00000000" w:rsidR="00000000" w:rsidRPr="00000000">
        <w:rPr>
          <w:rtl w:val="0"/>
        </w:rPr>
      </w:r>
    </w:p>
    <w:p w:rsidR="00000000" w:rsidDel="00000000" w:rsidP="00000000" w:rsidRDefault="00000000" w:rsidRPr="00000000" w14:paraId="0000042A">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SET hive.support.concurrency = true;</w:t>
      </w:r>
      <w:r w:rsidDel="00000000" w:rsidR="00000000" w:rsidRPr="00000000">
        <w:rPr>
          <w:rtl w:val="0"/>
        </w:rPr>
      </w:r>
    </w:p>
    <w:p w:rsidR="00000000" w:rsidDel="00000000" w:rsidP="00000000" w:rsidRDefault="00000000" w:rsidRPr="00000000" w14:paraId="0000042B">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SET hive.txn.manager = org.apache.hadoop.hive.ql.lockmgr.DbTxnManager;</w:t>
      </w:r>
      <w:r w:rsidDel="00000000" w:rsidR="00000000" w:rsidRPr="00000000">
        <w:rPr>
          <w:rtl w:val="0"/>
        </w:rPr>
      </w:r>
    </w:p>
    <w:p w:rsidR="00000000" w:rsidDel="00000000" w:rsidP="00000000" w:rsidRDefault="00000000" w:rsidRPr="00000000" w14:paraId="0000042C">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SET hive.enforce.bucketing = true;</w:t>
      </w:r>
      <w:r w:rsidDel="00000000" w:rsidR="00000000" w:rsidRPr="00000000">
        <w:rPr>
          <w:rtl w:val="0"/>
        </w:rPr>
      </w:r>
    </w:p>
    <w:p w:rsidR="00000000" w:rsidDel="00000000" w:rsidP="00000000" w:rsidRDefault="00000000" w:rsidRPr="00000000" w14:paraId="0000042D">
      <w:pPr>
        <w:shd w:fill="f0f4f8" w:val="clear"/>
        <w:spacing w:after="0" w:before="0" w:lineRule="auto"/>
        <w:rPr/>
      </w:pPr>
      <w:r w:rsidDel="00000000" w:rsidR="00000000" w:rsidRPr="00000000">
        <w:rPr>
          <w:rtl w:val="0"/>
        </w:rPr>
      </w:r>
    </w:p>
    <w:p w:rsidR="00000000" w:rsidDel="00000000" w:rsidP="00000000" w:rsidRDefault="00000000" w:rsidRPr="00000000" w14:paraId="0000042E">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ACID DML</w:t>
      </w:r>
      <w:r w:rsidDel="00000000" w:rsidR="00000000" w:rsidRPr="00000000">
        <w:rPr>
          <w:rtl w:val="0"/>
        </w:rPr>
      </w:r>
    </w:p>
    <w:p w:rsidR="00000000" w:rsidDel="00000000" w:rsidP="00000000" w:rsidRDefault="00000000" w:rsidRPr="00000000" w14:paraId="0000042F">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UPDATE tablename SET col = value WHERE condition;</w:t>
      </w:r>
      <w:r w:rsidDel="00000000" w:rsidR="00000000" w:rsidRPr="00000000">
        <w:rPr>
          <w:rtl w:val="0"/>
        </w:rPr>
      </w:r>
    </w:p>
    <w:p w:rsidR="00000000" w:rsidDel="00000000" w:rsidP="00000000" w:rsidRDefault="00000000" w:rsidRPr="00000000" w14:paraId="00000430">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DELETE FROM tablename WHERE condition;</w:t>
      </w:r>
      <w:r w:rsidDel="00000000" w:rsidR="00000000" w:rsidRPr="00000000">
        <w:rPr>
          <w:rtl w:val="0"/>
        </w:rPr>
      </w:r>
    </w:p>
    <w:p w:rsidR="00000000" w:rsidDel="00000000" w:rsidP="00000000" w:rsidRDefault="00000000" w:rsidRPr="00000000" w14:paraId="00000431">
      <w:pPr>
        <w:shd w:fill="f0f4f8" w:val="clear"/>
        <w:spacing w:after="0" w:before="0" w:lineRule="auto"/>
        <w:rPr/>
      </w:pPr>
      <w:r w:rsidDel="00000000" w:rsidR="00000000" w:rsidRPr="00000000">
        <w:rPr>
          <w:rtl w:val="0"/>
        </w:rPr>
      </w:r>
    </w:p>
    <w:p w:rsidR="00000000" w:rsidDel="00000000" w:rsidP="00000000" w:rsidRDefault="00000000" w:rsidRPr="00000000" w14:paraId="00000432">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Compaction</w:t>
      </w:r>
      <w:r w:rsidDel="00000000" w:rsidR="00000000" w:rsidRPr="00000000">
        <w:rPr>
          <w:rtl w:val="0"/>
        </w:rPr>
      </w:r>
    </w:p>
    <w:p w:rsidR="00000000" w:rsidDel="00000000" w:rsidP="00000000" w:rsidRDefault="00000000" w:rsidRPr="00000000" w14:paraId="00000433">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ALTER TABLE tablename COMPACT 'major';</w:t>
      </w:r>
      <w:r w:rsidDel="00000000" w:rsidR="00000000" w:rsidRPr="00000000">
        <w:rPr>
          <w:rtl w:val="0"/>
        </w:rPr>
      </w:r>
    </w:p>
    <w:p w:rsidR="00000000" w:rsidDel="00000000" w:rsidP="00000000" w:rsidRDefault="00000000" w:rsidRPr="00000000" w14:paraId="00000434">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SHOW COMPACTIONS;</w:t>
      </w:r>
      <w:r w:rsidDel="00000000" w:rsidR="00000000" w:rsidRPr="00000000">
        <w:rPr>
          <w:rtl w:val="0"/>
        </w:rPr>
      </w:r>
    </w:p>
    <w:p w:rsidR="00000000" w:rsidDel="00000000" w:rsidP="00000000" w:rsidRDefault="00000000" w:rsidRPr="00000000" w14:paraId="00000435">
      <w:pPr>
        <w:shd w:fill="f0f4f8" w:val="clear"/>
        <w:spacing w:after="0" w:before="0" w:lineRule="auto"/>
        <w:rPr/>
      </w:pPr>
      <w:r w:rsidDel="00000000" w:rsidR="00000000" w:rsidRPr="00000000">
        <w:rPr>
          <w:rtl w:val="0"/>
        </w:rPr>
      </w:r>
    </w:p>
    <w:p w:rsidR="00000000" w:rsidDel="00000000" w:rsidP="00000000" w:rsidRDefault="00000000" w:rsidRPr="00000000" w14:paraId="00000436">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Map-side join</w:t>
      </w:r>
      <w:r w:rsidDel="00000000" w:rsidR="00000000" w:rsidRPr="00000000">
        <w:rPr>
          <w:rtl w:val="0"/>
        </w:rPr>
      </w:r>
    </w:p>
    <w:p w:rsidR="00000000" w:rsidDel="00000000" w:rsidP="00000000" w:rsidRDefault="00000000" w:rsidRPr="00000000" w14:paraId="00000437">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SELECT /*+ MAPJOIN(small_table) */ ... FROM big_table JOIN small_table ON ...;</w:t>
      </w:r>
      <w:r w:rsidDel="00000000" w:rsidR="00000000" w:rsidRPr="00000000">
        <w:rPr>
          <w:rtl w:val="0"/>
        </w:rPr>
      </w:r>
    </w:p>
    <w:p w:rsidR="00000000" w:rsidDel="00000000" w:rsidP="00000000" w:rsidRDefault="00000000" w:rsidRPr="00000000" w14:paraId="00000438">
      <w:pPr>
        <w:shd w:fill="f0f4f8" w:val="clear"/>
        <w:spacing w:after="0" w:before="0" w:lineRule="auto"/>
        <w:rPr/>
      </w:pPr>
      <w:r w:rsidDel="00000000" w:rsidR="00000000" w:rsidRPr="00000000">
        <w:rPr>
          <w:rtl w:val="0"/>
        </w:rPr>
      </w:r>
    </w:p>
    <w:p w:rsidR="00000000" w:rsidDel="00000000" w:rsidP="00000000" w:rsidRDefault="00000000" w:rsidRPr="00000000" w14:paraId="00000439">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Statistics for auto-join</w:t>
      </w:r>
      <w:r w:rsidDel="00000000" w:rsidR="00000000" w:rsidRPr="00000000">
        <w:rPr>
          <w:rtl w:val="0"/>
        </w:rPr>
      </w:r>
    </w:p>
    <w:p w:rsidR="00000000" w:rsidDel="00000000" w:rsidP="00000000" w:rsidRDefault="00000000" w:rsidRPr="00000000" w14:paraId="0000043A">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ANALYZE TABLE tablename COMPUTE STATISTICS;</w:t>
      </w:r>
      <w:r w:rsidDel="00000000" w:rsidR="00000000" w:rsidRPr="00000000">
        <w:rPr>
          <w:rtl w:val="0"/>
        </w:rPr>
      </w:r>
    </w:p>
    <w:p w:rsidR="00000000" w:rsidDel="00000000" w:rsidP="00000000" w:rsidRDefault="00000000" w:rsidRPr="00000000" w14:paraId="0000043B">
      <w:pPr>
        <w:shd w:fill="f0f4f8" w:val="clear"/>
        <w:spacing w:after="0" w:before="0" w:lineRule="auto"/>
        <w:rPr/>
      </w:pPr>
      <w:r w:rsidDel="00000000" w:rsidR="00000000" w:rsidRPr="00000000">
        <w:rPr>
          <w:rtl w:val="0"/>
        </w:rPr>
      </w:r>
    </w:p>
    <w:p w:rsidR="00000000" w:rsidDel="00000000" w:rsidP="00000000" w:rsidRDefault="00000000" w:rsidRPr="00000000" w14:paraId="0000043C">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 Custom UDF with Python</w:t>
      </w:r>
      <w:r w:rsidDel="00000000" w:rsidR="00000000" w:rsidRPr="00000000">
        <w:rPr>
          <w:rtl w:val="0"/>
        </w:rPr>
      </w:r>
    </w:p>
    <w:p w:rsidR="00000000" w:rsidDel="00000000" w:rsidP="00000000" w:rsidRDefault="00000000" w:rsidRPr="00000000" w14:paraId="0000043D">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ADD FILE /path/to/script.py;</w:t>
      </w:r>
      <w:r w:rsidDel="00000000" w:rsidR="00000000" w:rsidRPr="00000000">
        <w:rPr>
          <w:rtl w:val="0"/>
        </w:rPr>
      </w:r>
    </w:p>
    <w:p w:rsidR="00000000" w:rsidDel="00000000" w:rsidP="00000000" w:rsidRDefault="00000000" w:rsidRPr="00000000" w14:paraId="0000043E">
      <w:pPr>
        <w:shd w:fill="f0f4f8" w:val="clear"/>
        <w:spacing w:after="0" w:before="0" w:lineRule="auto"/>
        <w:rPr/>
      </w:pPr>
      <w:r w:rsidDel="00000000" w:rsidR="00000000" w:rsidRPr="00000000">
        <w:rPr>
          <w:rFonts w:ascii="Courier New" w:cs="Courier New" w:eastAsia="Courier New" w:hAnsi="Courier New"/>
          <w:color w:val="1a1a1a"/>
          <w:sz w:val="19"/>
          <w:szCs w:val="19"/>
          <w:rtl w:val="0"/>
        </w:rPr>
        <w:t xml:space="preserve">SELECT TRANSFORM(col1, col2) USING 'python3 script.py' AS (out1, out2) FROM tablename;</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Arial" w:cs="Arial" w:eastAsia="Arial" w:hAnsi="Arial"/>
      <w:b w:val="1"/>
      <w:bCs w:val="1"/>
      <w:i w:val="0"/>
      <w:iCs w:val="0"/>
      <w:smallCaps w:val="0"/>
      <w:strike w:val="0"/>
      <w:color w:val="ffffff"/>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2e5fa3"/>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40" w:lineRule="auto"/>
      <w:ind w:left="0" w:right="0" w:firstLine="0"/>
      <w:jc w:val="left"/>
    </w:pPr>
    <w:rPr>
      <w:rFonts w:ascii="Arial" w:cs="Arial" w:eastAsia="Arial" w:hAnsi="Arial"/>
      <w:b w:val="1"/>
      <w:bCs w:val="1"/>
      <w:i w:val="0"/>
      <w:iCs w:val="0"/>
      <w:smallCaps w:val="0"/>
      <w:strike w:val="0"/>
      <w:color w:val="1f3864"/>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Vb/q9SSBOODPazYMjMWiGfYQIQ==">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