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03" w:rsidRP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</w:pPr>
      <w:r w:rsidRPr="00F75403"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  <w:t>In Python, you can name your variables whatever you want, with some restrictions:</w:t>
      </w:r>
    </w:p>
    <w:p w:rsid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</w:pPr>
    </w:p>
    <w:p w:rsid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</w:pPr>
    </w:p>
    <w:p w:rsidR="00F75403" w:rsidRP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</w:pPr>
      <w:r w:rsidRPr="00F75403">
        <w:rPr>
          <w:rFonts w:ascii="Open Sans" w:eastAsia="Times New Roman" w:hAnsi="Open Sans" w:cs="Times New Roman"/>
          <w:color w:val="000000"/>
          <w:sz w:val="42"/>
          <w:szCs w:val="42"/>
          <w:lang w:eastAsia="en-GB"/>
        </w:rPr>
        <w:t>1. Variables must start with a letter or underscore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_cats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44336"/>
          <w:sz w:val="20"/>
          <w:szCs w:val="20"/>
          <w:lang w:eastAsia="en-GB"/>
        </w:rPr>
      </w:pPr>
      <w:r w:rsidRPr="00F75403">
        <w:rPr>
          <w:rFonts w:ascii="Courier" w:eastAsia="Times New Roman" w:hAnsi="Courier" w:cs="Courier New"/>
          <w:color w:val="F44336"/>
          <w:sz w:val="20"/>
          <w:szCs w:val="20"/>
          <w:lang w:eastAsia="en-GB"/>
        </w:rPr>
        <w:t>2cats</w:t>
      </w:r>
    </w:p>
    <w:p w:rsidR="00F75403" w:rsidRP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39"/>
          <w:szCs w:val="39"/>
          <w:lang w:eastAsia="en-GB"/>
        </w:rPr>
      </w:pPr>
      <w:r w:rsidRPr="00F75403">
        <w:rPr>
          <w:rFonts w:ascii="inherit" w:eastAsia="Times New Roman" w:hAnsi="inherit" w:cs="Times New Roman"/>
          <w:color w:val="000000"/>
          <w:sz w:val="39"/>
          <w:szCs w:val="39"/>
          <w:lang w:eastAsia="en-GB"/>
        </w:rPr>
        <w:t>2. The rest of the name must consist of letters, numbers, or underscores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cats2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44336"/>
          <w:sz w:val="20"/>
          <w:szCs w:val="20"/>
          <w:lang w:eastAsia="en-GB"/>
        </w:rPr>
      </w:pPr>
      <w:proofErr w:type="spellStart"/>
      <w:r w:rsidRPr="00F75403">
        <w:rPr>
          <w:rFonts w:ascii="Courier" w:eastAsia="Times New Roman" w:hAnsi="Courier" w:cs="Courier New"/>
          <w:color w:val="F44336"/>
          <w:sz w:val="20"/>
          <w:szCs w:val="20"/>
          <w:lang w:eastAsia="en-GB"/>
        </w:rPr>
        <w:t>hey@you</w:t>
      </w:r>
      <w:proofErr w:type="spellEnd"/>
    </w:p>
    <w:p w:rsidR="00F75403" w:rsidRPr="00F75403" w:rsidRDefault="00F75403" w:rsidP="00F75403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39"/>
          <w:szCs w:val="39"/>
          <w:lang w:eastAsia="en-GB"/>
        </w:rPr>
      </w:pPr>
      <w:r w:rsidRPr="00F75403">
        <w:rPr>
          <w:rFonts w:ascii="inherit" w:eastAsia="Times New Roman" w:hAnsi="inherit" w:cs="Times New Roman"/>
          <w:color w:val="000000"/>
          <w:sz w:val="39"/>
          <w:szCs w:val="39"/>
          <w:lang w:eastAsia="en-GB"/>
        </w:rPr>
        <w:t>3. Names are case-sensitive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gramStart"/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CATS !</w:t>
      </w:r>
      <w:proofErr w:type="gramEnd"/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= Cats</w:t>
      </w:r>
    </w:p>
    <w:p w:rsidR="00F75403" w:rsidRPr="00F75403" w:rsidRDefault="00F75403" w:rsidP="00F7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gramStart"/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Cats !</w:t>
      </w:r>
      <w:proofErr w:type="gramEnd"/>
      <w:r w:rsidRPr="00F75403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= cats</w:t>
      </w:r>
    </w:p>
    <w:p w:rsidR="004501E4" w:rsidRDefault="004501E4"/>
    <w:p w:rsidR="00AF5FC4" w:rsidRDefault="00AF5FC4"/>
    <w:p w:rsidR="00AF5FC4" w:rsidRDefault="00AF5FC4"/>
    <w:p w:rsidR="00AF5FC4" w:rsidRDefault="00AF5FC4"/>
    <w:p w:rsidR="00AF5FC4" w:rsidRDefault="00AF5FC4"/>
    <w:p w:rsidR="00AF5FC4" w:rsidRDefault="00AF5FC4"/>
    <w:p w:rsidR="00AF5FC4" w:rsidRDefault="00AF5FC4" w:rsidP="00AF5FC4">
      <w:r>
        <w:t>Naming Conventions</w:t>
      </w:r>
    </w:p>
    <w:p w:rsidR="00AF5FC4" w:rsidRDefault="00AF5FC4" w:rsidP="00AF5FC4"/>
    <w:p w:rsidR="00AF5FC4" w:rsidRDefault="00AF5FC4" w:rsidP="00AF5FC4">
      <w:r>
        <w:t xml:space="preserve">Most variables should be </w:t>
      </w:r>
      <w:proofErr w:type="spellStart"/>
      <w:r>
        <w:t>snake_case</w:t>
      </w:r>
      <w:proofErr w:type="spellEnd"/>
      <w:r>
        <w:t xml:space="preserve"> (underscores between words)</w:t>
      </w:r>
    </w:p>
    <w:p w:rsidR="00AF5FC4" w:rsidRDefault="00AF5FC4" w:rsidP="00AF5FC4">
      <w:r>
        <w:t>Variables that start and end with two underscores (called "</w:t>
      </w:r>
      <w:proofErr w:type="spellStart"/>
      <w:r>
        <w:t>dunder</w:t>
      </w:r>
      <w:proofErr w:type="spellEnd"/>
      <w:r>
        <w:t>" for double underscore) are supposed to be private or left alone</w:t>
      </w:r>
    </w:p>
    <w:p w:rsidR="00AF5FC4" w:rsidRDefault="00AF5FC4" w:rsidP="00AF5FC4">
      <w:r>
        <w:t>Most variables should be also be lowercase, with some exceptions:</w:t>
      </w:r>
    </w:p>
    <w:p w:rsidR="00AF5FC4" w:rsidRDefault="00AF5FC4" w:rsidP="00AF5FC4">
      <w:proofErr w:type="spellStart"/>
      <w:r>
        <w:t>UpperCamelCase</w:t>
      </w:r>
      <w:proofErr w:type="spellEnd"/>
      <w:r>
        <w:t xml:space="preserve"> usually refers to a class (more on that late</w:t>
      </w:r>
      <w:r w:rsidR="007318E8">
        <w:t>r)</w:t>
      </w:r>
    </w:p>
    <w:p w:rsidR="00AF5FC4" w:rsidRDefault="00AF5FC4" w:rsidP="00AF5FC4">
      <w:r>
        <w:t>CAPITAL_SNAKE_CASE usually refers to constants (e.g. PI = 3.14)</w:t>
      </w:r>
    </w:p>
    <w:p w:rsidR="00AF5FC4" w:rsidRDefault="00AF5FC4" w:rsidP="00AF5FC4">
      <w:r>
        <w:t>DATA TYPES</w:t>
      </w:r>
    </w:p>
    <w:p w:rsidR="00AF5FC4" w:rsidRDefault="00AF5FC4" w:rsidP="00AF5FC4">
      <w:r>
        <w:t>Dynamic Typing</w:t>
      </w:r>
    </w:p>
    <w:p w:rsidR="00BB4BCC" w:rsidRDefault="00BB4BCC" w:rsidP="00AF5FC4"/>
    <w:p w:rsidR="00BB4BCC" w:rsidRDefault="00BB4BCC" w:rsidP="00AF5FC4"/>
    <w:p w:rsidR="00BB4BCC" w:rsidRDefault="00BB4BCC" w:rsidP="00AF5FC4"/>
    <w:p w:rsidR="00BB4BCC" w:rsidRDefault="00BB4BCC" w:rsidP="00AF5FC4">
      <w:r>
        <w:t xml:space="preserve">Data </w:t>
      </w:r>
      <w:proofErr w:type="gramStart"/>
      <w:r>
        <w:t>Types  :</w:t>
      </w:r>
      <w:proofErr w:type="gramEnd"/>
      <w:r>
        <w:t xml:space="preserve"> </w:t>
      </w:r>
    </w:p>
    <w:p w:rsidR="00BB4BCC" w:rsidRDefault="00BB4BCC" w:rsidP="00BB4BCC"/>
    <w:p w:rsidR="00BB4BCC" w:rsidRDefault="00BB4BCC" w:rsidP="00BB4BCC">
      <w:proofErr w:type="gramStart"/>
      <w:r>
        <w:t>data</w:t>
      </w:r>
      <w:proofErr w:type="gramEnd"/>
      <w:r>
        <w:t xml:space="preserve"> type</w:t>
      </w:r>
      <w:r>
        <w:tab/>
        <w:t>description</w:t>
      </w:r>
    </w:p>
    <w:p w:rsidR="00BB4BCC" w:rsidRDefault="00BB4BCC" w:rsidP="00BB4BCC">
      <w:proofErr w:type="gramStart"/>
      <w:r>
        <w:t>bool</w:t>
      </w:r>
      <w:proofErr w:type="gramEnd"/>
      <w:r>
        <w:tab/>
        <w:t>True or False values</w:t>
      </w:r>
    </w:p>
    <w:p w:rsidR="00BB4BCC" w:rsidRDefault="00BB4BCC" w:rsidP="00BB4BCC">
      <w:proofErr w:type="spellStart"/>
      <w:proofErr w:type="gramStart"/>
      <w:r>
        <w:t>int</w:t>
      </w:r>
      <w:proofErr w:type="spellEnd"/>
      <w:proofErr w:type="gramEnd"/>
      <w:r>
        <w:tab/>
        <w:t>an integer (1, 2, 3)</w:t>
      </w:r>
    </w:p>
    <w:p w:rsidR="00BB4BCC" w:rsidRDefault="00BB4BCC" w:rsidP="00BB4BCC">
      <w:proofErr w:type="spellStart"/>
      <w:proofErr w:type="gramStart"/>
      <w:r>
        <w:t>str</w:t>
      </w:r>
      <w:proofErr w:type="spellEnd"/>
      <w:proofErr w:type="gramEnd"/>
      <w:r>
        <w:tab/>
        <w:t>(string) a sequence of Unicode characters, e.g. "</w:t>
      </w:r>
      <w:r>
        <w:t>Ajay</w:t>
      </w:r>
      <w:r>
        <w:t>" or "</w:t>
      </w:r>
      <w:proofErr w:type="spellStart"/>
      <w:r>
        <w:rPr>
          <w:rFonts w:ascii="MS Gothic" w:eastAsia="MS Gothic" w:hAnsi="MS Gothic" w:cs="MS Gothic" w:hint="eastAsia"/>
        </w:rPr>
        <w:t>程序</w:t>
      </w:r>
      <w:r>
        <w:rPr>
          <w:rFonts w:ascii="Microsoft JhengHei" w:eastAsia="Microsoft JhengHei" w:hAnsi="Microsoft JhengHei" w:cs="Microsoft JhengHei" w:hint="eastAsia"/>
        </w:rPr>
        <w:t>设计</w:t>
      </w:r>
      <w:proofErr w:type="spellEnd"/>
      <w:r>
        <w:t>"</w:t>
      </w:r>
    </w:p>
    <w:p w:rsidR="00BB4BCC" w:rsidRDefault="00BB4BCC" w:rsidP="00BB4BCC">
      <w:proofErr w:type="gramStart"/>
      <w:r>
        <w:t>list</w:t>
      </w:r>
      <w:proofErr w:type="gramEnd"/>
      <w:r>
        <w:tab/>
        <w:t>an ordered sequence of values of other data types, e.g. [1, 2, 3] or ["a", "b", "c"]</w:t>
      </w:r>
    </w:p>
    <w:p w:rsidR="00BB4BCC" w:rsidRDefault="00BB4BCC" w:rsidP="00BB4BCC">
      <w:proofErr w:type="spellStart"/>
      <w:proofErr w:type="gramStart"/>
      <w:r>
        <w:t>dict</w:t>
      </w:r>
      <w:proofErr w:type="spellEnd"/>
      <w:proofErr w:type="gramEnd"/>
      <w:r>
        <w:tab/>
        <w:t>a collection of key: values, e.g. { "</w:t>
      </w:r>
      <w:proofErr w:type="spellStart"/>
      <w:r>
        <w:t>first_name</w:t>
      </w:r>
      <w:proofErr w:type="spellEnd"/>
      <w:r>
        <w:t>": "</w:t>
      </w:r>
      <w:proofErr w:type="spellStart"/>
      <w:r>
        <w:t>Chaitenya</w:t>
      </w:r>
      <w:proofErr w:type="spellEnd"/>
      <w:r>
        <w:t>", "</w:t>
      </w:r>
      <w:proofErr w:type="spellStart"/>
      <w:r>
        <w:t>last_name</w:t>
      </w:r>
      <w:proofErr w:type="spellEnd"/>
      <w:r>
        <w:t>": "</w:t>
      </w:r>
      <w:r>
        <w:t>new</w:t>
      </w:r>
      <w:r>
        <w:t>" }</w:t>
      </w:r>
    </w:p>
    <w:p w:rsidR="00A73CD0" w:rsidRDefault="00A73CD0" w:rsidP="00BB4BCC"/>
    <w:p w:rsidR="00A73CD0" w:rsidRDefault="00A73CD0" w:rsidP="00BB4BCC"/>
    <w:p w:rsidR="00A73CD0" w:rsidRDefault="00A73CD0" w:rsidP="00BB4BCC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/>
    <w:p w:rsidR="00A73CD0" w:rsidRDefault="00A73CD0" w:rsidP="00A73CD0">
      <w:r>
        <w:lastRenderedPageBreak/>
        <w:t>Python is highly flexible about reassigning variables to different types:</w:t>
      </w:r>
    </w:p>
    <w:p w:rsidR="00A73CD0" w:rsidRDefault="00A73CD0" w:rsidP="00A73CD0"/>
    <w:p w:rsidR="00A73CD0" w:rsidRDefault="00A73CD0" w:rsidP="00A73CD0">
      <w:r>
        <w:t>Dynamic Typing</w:t>
      </w:r>
    </w:p>
    <w:p w:rsidR="00A73CD0" w:rsidRDefault="00A73CD0" w:rsidP="00A73CD0"/>
    <w:p w:rsidR="00A73CD0" w:rsidRDefault="00A73CD0" w:rsidP="00A73CD0">
      <w:proofErr w:type="gramStart"/>
      <w:r>
        <w:t>awesomeness</w:t>
      </w:r>
      <w:proofErr w:type="gramEnd"/>
      <w:r>
        <w:t xml:space="preserve"> = True</w:t>
      </w:r>
    </w:p>
    <w:p w:rsidR="00A73CD0" w:rsidRDefault="00A73CD0" w:rsidP="00A73CD0">
      <w:proofErr w:type="gramStart"/>
      <w:r>
        <w:t>print(</w:t>
      </w:r>
      <w:proofErr w:type="gramEnd"/>
      <w:r>
        <w:t>awesomeness) # True</w:t>
      </w:r>
    </w:p>
    <w:p w:rsidR="00A73CD0" w:rsidRDefault="00A73CD0" w:rsidP="00A73CD0"/>
    <w:p w:rsidR="00A73CD0" w:rsidRDefault="00A73CD0" w:rsidP="00A73CD0">
      <w:proofErr w:type="gramStart"/>
      <w:r>
        <w:t>awesomeness</w:t>
      </w:r>
      <w:proofErr w:type="gramEnd"/>
      <w:r>
        <w:t xml:space="preserve"> = "a dog"</w:t>
      </w:r>
    </w:p>
    <w:p w:rsidR="00A73CD0" w:rsidRDefault="00A73CD0" w:rsidP="00A73CD0">
      <w:proofErr w:type="gramStart"/>
      <w:r>
        <w:t>print(</w:t>
      </w:r>
      <w:proofErr w:type="gramEnd"/>
      <w:r>
        <w:t>awesomeness) # a dog</w:t>
      </w:r>
    </w:p>
    <w:p w:rsidR="00A73CD0" w:rsidRDefault="00A73CD0" w:rsidP="00A73CD0"/>
    <w:p w:rsidR="00A73CD0" w:rsidRDefault="00A73CD0" w:rsidP="00A73CD0">
      <w:proofErr w:type="gramStart"/>
      <w:r>
        <w:t>awesomeness</w:t>
      </w:r>
      <w:proofErr w:type="gramEnd"/>
      <w:r>
        <w:t xml:space="preserve"> = None</w:t>
      </w:r>
    </w:p>
    <w:p w:rsidR="00A73CD0" w:rsidRDefault="00A73CD0" w:rsidP="00A73CD0">
      <w:proofErr w:type="gramStart"/>
      <w:r>
        <w:t>print(</w:t>
      </w:r>
      <w:proofErr w:type="gramEnd"/>
      <w:r>
        <w:t>awesomeness) # None</w:t>
      </w:r>
    </w:p>
    <w:p w:rsidR="00A73CD0" w:rsidRDefault="00A73CD0" w:rsidP="00A73CD0"/>
    <w:p w:rsidR="00A73CD0" w:rsidRDefault="00A73CD0" w:rsidP="00A73CD0">
      <w:proofErr w:type="gramStart"/>
      <w:r>
        <w:t>awesomeness</w:t>
      </w:r>
      <w:proofErr w:type="gramEnd"/>
      <w:r>
        <w:t xml:space="preserve"> = 22 / 7</w:t>
      </w:r>
    </w:p>
    <w:p w:rsidR="00A73CD0" w:rsidRDefault="00A73CD0" w:rsidP="00A73CD0">
      <w:proofErr w:type="gramStart"/>
      <w:r>
        <w:t>print(</w:t>
      </w:r>
      <w:proofErr w:type="gramEnd"/>
      <w:r>
        <w:t>awesomeness) # 3.142857142857143</w:t>
      </w:r>
    </w:p>
    <w:p w:rsidR="00A73CD0" w:rsidRDefault="00A73CD0" w:rsidP="00A73CD0">
      <w:r>
        <w:t>COPY</w:t>
      </w:r>
    </w:p>
    <w:p w:rsidR="00A73CD0" w:rsidRDefault="00A73CD0" w:rsidP="00A73CD0">
      <w:r>
        <w:t>We call this dynamic typing, since variables can chan</w:t>
      </w:r>
      <w:bookmarkStart w:id="0" w:name="_GoBack"/>
      <w:bookmarkEnd w:id="0"/>
      <w:r>
        <w:t>ge types readily.</w:t>
      </w:r>
    </w:p>
    <w:sectPr w:rsidR="00A7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F8"/>
    <w:rsid w:val="004501E4"/>
    <w:rsid w:val="006E53D3"/>
    <w:rsid w:val="007318E8"/>
    <w:rsid w:val="007A31F8"/>
    <w:rsid w:val="00A73CD0"/>
    <w:rsid w:val="00AF5FC4"/>
    <w:rsid w:val="00BB4BCC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3688"/>
  <w15:chartTrackingRefBased/>
  <w15:docId w15:val="{FE6C5DC8-0D76-4A84-8B3B-0D64A2E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4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2023-02-11T07:33:00Z</dcterms:created>
  <dcterms:modified xsi:type="dcterms:W3CDTF">2023-02-11T07:37:00Z</dcterms:modified>
</cp:coreProperties>
</file>