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695" w:rsidRDefault="00701695" w:rsidP="00701695">
      <w:pPr>
        <w:jc w:val="center"/>
        <w:rPr>
          <w:b/>
          <w:sz w:val="40"/>
          <w:szCs w:val="40"/>
        </w:rPr>
      </w:pPr>
      <w:proofErr w:type="spellStart"/>
      <w:r w:rsidRPr="00701695">
        <w:rPr>
          <w:b/>
          <w:sz w:val="40"/>
          <w:szCs w:val="40"/>
        </w:rPr>
        <w:t>Ansible</w:t>
      </w:r>
      <w:proofErr w:type="spellEnd"/>
    </w:p>
    <w:p w:rsidR="00701695" w:rsidRPr="00916AA2" w:rsidRDefault="00701695" w:rsidP="00916AA2">
      <w:pPr>
        <w:ind w:firstLine="720"/>
        <w:rPr>
          <w:rFonts w:ascii="Georgia" w:hAnsi="Georgia"/>
          <w:color w:val="000000"/>
          <w:shd w:val="clear" w:color="auto" w:fill="FFFFFF"/>
        </w:rPr>
      </w:pPr>
      <w:proofErr w:type="spellStart"/>
      <w:r w:rsidRPr="00916AA2">
        <w:rPr>
          <w:rFonts w:ascii="Georgia" w:hAnsi="Georgia"/>
          <w:color w:val="000000"/>
          <w:shd w:val="clear" w:color="auto" w:fill="FFFFFF"/>
        </w:rPr>
        <w:t>Ansible</w:t>
      </w:r>
      <w:proofErr w:type="spellEnd"/>
      <w:r w:rsidRPr="00916AA2">
        <w:rPr>
          <w:rFonts w:ascii="Georgia" w:hAnsi="Georgia"/>
          <w:color w:val="000000"/>
          <w:shd w:val="clear" w:color="auto" w:fill="FFFFFF"/>
        </w:rPr>
        <w:t xml:space="preserve"> is a configuration management and provisioning tool, similar to Chef, Puppet or Salt. It uses SSH to connect to servers and run the configured Tasks.</w:t>
      </w:r>
    </w:p>
    <w:p w:rsidR="00701695" w:rsidRPr="00916AA2" w:rsidRDefault="00701695" w:rsidP="00916AA2">
      <w:pPr>
        <w:rPr>
          <w:rFonts w:ascii="Georgia" w:hAnsi="Georgia"/>
          <w:color w:val="000000"/>
          <w:shd w:val="clear" w:color="auto" w:fill="FFFFFF"/>
        </w:rPr>
      </w:pPr>
      <w:r w:rsidRPr="00916AA2">
        <w:rPr>
          <w:rFonts w:ascii="Georgia" w:hAnsi="Georgia"/>
          <w:color w:val="000000"/>
          <w:shd w:val="clear" w:color="auto" w:fill="FFFFFF"/>
        </w:rPr>
        <w:t> </w:t>
      </w:r>
      <w:r w:rsidR="00916AA2">
        <w:rPr>
          <w:rFonts w:ascii="Georgia" w:hAnsi="Georgia"/>
          <w:color w:val="000000"/>
          <w:shd w:val="clear" w:color="auto" w:fill="FFFFFF"/>
        </w:rPr>
        <w:tab/>
      </w:r>
      <w:r w:rsidRPr="00916AA2">
        <w:rPr>
          <w:rFonts w:ascii="Georgia" w:hAnsi="Georgia"/>
          <w:color w:val="000000"/>
          <w:shd w:val="clear" w:color="auto" w:fill="FFFFFF"/>
        </w:rPr>
        <w:t xml:space="preserve">It uses a very simple language (YAML, in the form of </w:t>
      </w:r>
      <w:proofErr w:type="spellStart"/>
      <w:r w:rsidRPr="00916AA2">
        <w:rPr>
          <w:rFonts w:ascii="Georgia" w:hAnsi="Georgia"/>
          <w:color w:val="000000"/>
          <w:shd w:val="clear" w:color="auto" w:fill="FFFFFF"/>
        </w:rPr>
        <w:t>Ansible</w:t>
      </w:r>
      <w:proofErr w:type="spellEnd"/>
      <w:r w:rsidRPr="00916AA2">
        <w:rPr>
          <w:rFonts w:ascii="Georgia" w:hAnsi="Georgia"/>
          <w:color w:val="000000"/>
          <w:shd w:val="clear" w:color="auto" w:fill="FFFFFF"/>
        </w:rPr>
        <w:t xml:space="preserve"> Playbooks) that allow you to describe your automation jobs in a way that approaches plain English.</w:t>
      </w:r>
    </w:p>
    <w:p w:rsidR="00701695" w:rsidRPr="00916AA2" w:rsidRDefault="00701695" w:rsidP="00916AA2">
      <w:pPr>
        <w:ind w:firstLine="720"/>
        <w:rPr>
          <w:rFonts w:ascii="Georgia" w:hAnsi="Georgia"/>
          <w:color w:val="000000"/>
          <w:shd w:val="clear" w:color="auto" w:fill="FFFFFF"/>
        </w:rPr>
      </w:pPr>
      <w:proofErr w:type="spellStart"/>
      <w:r w:rsidRPr="00916AA2">
        <w:rPr>
          <w:rFonts w:ascii="Georgia" w:hAnsi="Georgia"/>
          <w:color w:val="000000"/>
          <w:shd w:val="clear" w:color="auto" w:fill="FFFFFF"/>
        </w:rPr>
        <w:t>Ansible</w:t>
      </w:r>
      <w:proofErr w:type="spellEnd"/>
      <w:r w:rsidRPr="00916AA2">
        <w:rPr>
          <w:rFonts w:ascii="Georgia" w:hAnsi="Georgia"/>
          <w:color w:val="000000"/>
          <w:shd w:val="clear" w:color="auto" w:fill="FFFFFF"/>
        </w:rPr>
        <w:t xml:space="preserve"> works by connecting to your nodes and pushing out small programs, called "</w:t>
      </w:r>
      <w:proofErr w:type="spellStart"/>
      <w:r w:rsidRPr="00916AA2">
        <w:rPr>
          <w:rFonts w:ascii="Georgia" w:hAnsi="Georgia"/>
          <w:color w:val="000000"/>
          <w:shd w:val="clear" w:color="auto" w:fill="FFFFFF"/>
        </w:rPr>
        <w:t>Ansible</w:t>
      </w:r>
      <w:proofErr w:type="spellEnd"/>
      <w:r w:rsidRPr="00916AA2">
        <w:rPr>
          <w:rFonts w:ascii="Georgia" w:hAnsi="Georgia"/>
          <w:color w:val="000000"/>
          <w:shd w:val="clear" w:color="auto" w:fill="FFFFFF"/>
        </w:rPr>
        <w:t xml:space="preserve"> modules" to them.  </w:t>
      </w:r>
      <w:proofErr w:type="spellStart"/>
      <w:r w:rsidRPr="00916AA2">
        <w:rPr>
          <w:rFonts w:ascii="Georgia" w:hAnsi="Georgia"/>
          <w:color w:val="000000"/>
          <w:shd w:val="clear" w:color="auto" w:fill="FFFFFF"/>
        </w:rPr>
        <w:t>Ansible</w:t>
      </w:r>
      <w:proofErr w:type="spellEnd"/>
      <w:r w:rsidRPr="00916AA2">
        <w:rPr>
          <w:rFonts w:ascii="Georgia" w:hAnsi="Georgia"/>
          <w:color w:val="000000"/>
          <w:shd w:val="clear" w:color="auto" w:fill="FFFFFF"/>
        </w:rPr>
        <w:t xml:space="preserve"> then executes these modules (over SSH by default), and removes them when finished.</w:t>
      </w:r>
    </w:p>
    <w:p w:rsidR="00481EF7" w:rsidRPr="00916AA2" w:rsidRDefault="00481EF7" w:rsidP="00916AA2">
      <w:pPr>
        <w:ind w:firstLine="720"/>
        <w:rPr>
          <w:rFonts w:ascii="Georgia" w:hAnsi="Georgia"/>
          <w:color w:val="000000"/>
          <w:shd w:val="clear" w:color="auto" w:fill="FFFFFF"/>
        </w:rPr>
      </w:pPr>
      <w:r w:rsidRPr="00916AA2">
        <w:rPr>
          <w:rFonts w:ascii="Georgia" w:hAnsi="Georgia"/>
          <w:color w:val="000000"/>
          <w:shd w:val="clear" w:color="auto" w:fill="FFFFFF"/>
        </w:rPr>
        <w:t xml:space="preserve">Add your SSH private key to the </w:t>
      </w:r>
      <w:proofErr w:type="spellStart"/>
      <w:r w:rsidRPr="00916AA2">
        <w:rPr>
          <w:rFonts w:ascii="Georgia" w:hAnsi="Georgia"/>
          <w:color w:val="000000"/>
          <w:shd w:val="clear" w:color="auto" w:fill="FFFFFF"/>
        </w:rPr>
        <w:t>ssh</w:t>
      </w:r>
      <w:proofErr w:type="spellEnd"/>
      <w:r w:rsidRPr="00916AA2">
        <w:rPr>
          <w:rFonts w:ascii="Georgia" w:hAnsi="Georgia"/>
          <w:color w:val="000000"/>
          <w:shd w:val="clear" w:color="auto" w:fill="FFFFFF"/>
        </w:rPr>
        <w:t>-agent. If you created your key with a different name, or if you are adding an existing key that has a different name, replace </w:t>
      </w:r>
      <w:proofErr w:type="spellStart"/>
      <w:r w:rsidRPr="00916AA2">
        <w:rPr>
          <w:rFonts w:ascii="Georgia" w:hAnsi="Georgia"/>
          <w:i/>
          <w:iCs/>
          <w:color w:val="000000"/>
        </w:rPr>
        <w:t>id_rsa</w:t>
      </w:r>
      <w:proofErr w:type="spellEnd"/>
      <w:r w:rsidRPr="00916AA2">
        <w:rPr>
          <w:rFonts w:ascii="Georgia" w:hAnsi="Georgia"/>
          <w:color w:val="000000"/>
          <w:shd w:val="clear" w:color="auto" w:fill="FFFFFF"/>
        </w:rPr>
        <w:t> in the command with the name of your private key file.</w:t>
      </w:r>
    </w:p>
    <w:p w:rsidR="00481EF7" w:rsidRDefault="00481EF7" w:rsidP="00481EF7">
      <w:pPr>
        <w:ind w:firstLine="72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481EF7" w:rsidRDefault="00481EF7" w:rsidP="00481E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aco" w:eastAsia="Times New Roman" w:hAnsi="monaco" w:cs="Consolas"/>
          <w:color w:val="333333"/>
          <w:sz w:val="21"/>
          <w:szCs w:val="21"/>
        </w:rPr>
      </w:pPr>
      <w:proofErr w:type="spellStart"/>
      <w:proofErr w:type="gramStart"/>
      <w:r w:rsidRPr="00481EF7">
        <w:rPr>
          <w:rFonts w:ascii="monaco" w:eastAsia="Times New Roman" w:hAnsi="monaco" w:cs="Consolas"/>
          <w:color w:val="333333"/>
          <w:sz w:val="21"/>
          <w:szCs w:val="21"/>
        </w:rPr>
        <w:t>ssh</w:t>
      </w:r>
      <w:proofErr w:type="spellEnd"/>
      <w:r w:rsidRPr="00481EF7">
        <w:rPr>
          <w:rFonts w:ascii="monaco" w:eastAsia="Times New Roman" w:hAnsi="monaco" w:cs="Consolas"/>
          <w:color w:val="333333"/>
          <w:sz w:val="21"/>
          <w:szCs w:val="21"/>
        </w:rPr>
        <w:t>-agent</w:t>
      </w:r>
      <w:proofErr w:type="gramEnd"/>
      <w:r w:rsidRPr="00481EF7">
        <w:rPr>
          <w:rFonts w:ascii="monaco" w:eastAsia="Times New Roman" w:hAnsi="monaco" w:cs="Consolas"/>
          <w:color w:val="333333"/>
          <w:sz w:val="21"/>
          <w:szCs w:val="21"/>
        </w:rPr>
        <w:t xml:space="preserve"> bash</w:t>
      </w:r>
      <w:r>
        <w:rPr>
          <w:rFonts w:ascii="monaco" w:eastAsia="Times New Roman" w:hAnsi="monaco" w:cs="Consolas"/>
          <w:color w:val="333333"/>
          <w:sz w:val="21"/>
          <w:szCs w:val="21"/>
        </w:rPr>
        <w:t xml:space="preserve"> ; </w:t>
      </w:r>
    </w:p>
    <w:p w:rsidR="00481EF7" w:rsidRPr="00481EF7" w:rsidRDefault="00481EF7" w:rsidP="00481E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proofErr w:type="spellStart"/>
      <w:proofErr w:type="gramStart"/>
      <w:r>
        <w:rPr>
          <w:rFonts w:ascii="monaco" w:hAnsi="monaco"/>
          <w:color w:val="333333"/>
          <w:sz w:val="21"/>
          <w:szCs w:val="21"/>
        </w:rPr>
        <w:t>ssh</w:t>
      </w:r>
      <w:proofErr w:type="spellEnd"/>
      <w:r>
        <w:rPr>
          <w:rFonts w:ascii="monaco" w:hAnsi="monaco"/>
          <w:color w:val="333333"/>
          <w:sz w:val="21"/>
          <w:szCs w:val="21"/>
        </w:rPr>
        <w:t>-</w:t>
      </w:r>
      <w:proofErr w:type="gramEnd"/>
      <w:r>
        <w:rPr>
          <w:rFonts w:ascii="monaco" w:hAnsi="monaco"/>
          <w:color w:val="333333"/>
          <w:sz w:val="21"/>
          <w:szCs w:val="21"/>
        </w:rPr>
        <w:t>add ~/.</w:t>
      </w:r>
      <w:proofErr w:type="spellStart"/>
      <w:r>
        <w:rPr>
          <w:rFonts w:ascii="monaco" w:hAnsi="monaco"/>
          <w:color w:val="333333"/>
          <w:sz w:val="21"/>
          <w:szCs w:val="21"/>
        </w:rPr>
        <w:t>ssh</w:t>
      </w:r>
      <w:proofErr w:type="spellEnd"/>
      <w:r>
        <w:rPr>
          <w:rFonts w:ascii="monaco" w:hAnsi="monaco"/>
          <w:color w:val="333333"/>
          <w:sz w:val="21"/>
          <w:szCs w:val="21"/>
        </w:rPr>
        <w:t>/</w:t>
      </w:r>
      <w:proofErr w:type="spellStart"/>
      <w:r>
        <w:rPr>
          <w:rFonts w:ascii="monaco" w:hAnsi="monaco"/>
          <w:color w:val="333333"/>
          <w:sz w:val="21"/>
          <w:szCs w:val="21"/>
        </w:rPr>
        <w:t>id_rsa</w:t>
      </w:r>
      <w:proofErr w:type="spellEnd"/>
    </w:p>
    <w:p w:rsidR="00FF16EE" w:rsidRDefault="00FF16EE" w:rsidP="00916AA2">
      <w:pPr>
        <w:rPr>
          <w:sz w:val="26"/>
          <w:szCs w:val="26"/>
        </w:rPr>
      </w:pPr>
    </w:p>
    <w:p w:rsidR="00916AA2" w:rsidRDefault="00916AA2" w:rsidP="00916AA2">
      <w:pPr>
        <w:rPr>
          <w:b/>
          <w:sz w:val="28"/>
          <w:szCs w:val="28"/>
        </w:rPr>
      </w:pPr>
      <w:r w:rsidRPr="00916AA2">
        <w:rPr>
          <w:b/>
          <w:sz w:val="28"/>
          <w:szCs w:val="28"/>
        </w:rPr>
        <w:t xml:space="preserve">Manage </w:t>
      </w:r>
      <w:proofErr w:type="spellStart"/>
      <w:r w:rsidRPr="00916AA2">
        <w:rPr>
          <w:b/>
          <w:sz w:val="28"/>
          <w:szCs w:val="28"/>
        </w:rPr>
        <w:t>Ansible</w:t>
      </w:r>
      <w:proofErr w:type="spellEnd"/>
      <w:r w:rsidRPr="00916AA2">
        <w:rPr>
          <w:b/>
          <w:sz w:val="28"/>
          <w:szCs w:val="28"/>
        </w:rPr>
        <w:t xml:space="preserve"> Static and Dynamic Host </w:t>
      </w:r>
      <w:proofErr w:type="gramStart"/>
      <w:r w:rsidRPr="00916AA2">
        <w:rPr>
          <w:b/>
          <w:sz w:val="28"/>
          <w:szCs w:val="28"/>
        </w:rPr>
        <w:t>Inventory</w:t>
      </w:r>
      <w:r>
        <w:rPr>
          <w:b/>
          <w:sz w:val="28"/>
          <w:szCs w:val="28"/>
        </w:rPr>
        <w:t xml:space="preserve"> :</w:t>
      </w:r>
      <w:proofErr w:type="gramEnd"/>
    </w:p>
    <w:p w:rsidR="00916AA2" w:rsidRDefault="00916AA2" w:rsidP="00916AA2">
      <w:pPr>
        <w:rPr>
          <w:rFonts w:ascii="Georgia" w:hAnsi="Georgia"/>
          <w:color w:val="000000"/>
          <w:shd w:val="clear" w:color="auto" w:fill="FFFFFF"/>
        </w:rPr>
      </w:pPr>
      <w:r>
        <w:rPr>
          <w:b/>
          <w:sz w:val="28"/>
          <w:szCs w:val="28"/>
        </w:rPr>
        <w:tab/>
      </w:r>
      <w:r>
        <w:rPr>
          <w:rFonts w:ascii="Georgia" w:hAnsi="Georgia"/>
          <w:color w:val="000000"/>
          <w:shd w:val="clear" w:color="auto" w:fill="FFFFFF"/>
        </w:rPr>
        <w:t>As we know that </w:t>
      </w:r>
      <w:proofErr w:type="spellStart"/>
      <w:r>
        <w:rPr>
          <w:rStyle w:val="Strong"/>
          <w:rFonts w:ascii="Georgia" w:hAnsi="Georgia"/>
          <w:color w:val="000000"/>
          <w:bdr w:val="none" w:sz="0" w:space="0" w:color="auto" w:frame="1"/>
          <w:shd w:val="clear" w:color="auto" w:fill="FFFFFF"/>
        </w:rPr>
        <w:t>Ansible</w:t>
      </w:r>
      <w:proofErr w:type="spellEnd"/>
      <w:r>
        <w:rPr>
          <w:rFonts w:ascii="Georgia" w:hAnsi="Georgia"/>
          <w:color w:val="000000"/>
          <w:shd w:val="clear" w:color="auto" w:fill="FFFFFF"/>
        </w:rPr>
        <w:t> is the most powerful </w:t>
      </w:r>
      <w:r>
        <w:rPr>
          <w:rStyle w:val="Strong"/>
          <w:rFonts w:ascii="Georgia" w:hAnsi="Georgia"/>
          <w:color w:val="000000"/>
          <w:bdr w:val="none" w:sz="0" w:space="0" w:color="auto" w:frame="1"/>
          <w:shd w:val="clear" w:color="auto" w:fill="FFFFFF"/>
        </w:rPr>
        <w:t>automation tool</w:t>
      </w:r>
      <w:r>
        <w:rPr>
          <w:rFonts w:ascii="Georgia" w:hAnsi="Georgia"/>
          <w:color w:val="000000"/>
          <w:shd w:val="clear" w:color="auto" w:fill="FFFFFF"/>
        </w:rPr>
        <w:t xml:space="preserve"> that can configure the hosts at ease. The main benefit of using </w:t>
      </w:r>
      <w:proofErr w:type="spellStart"/>
      <w:r>
        <w:rPr>
          <w:rFonts w:ascii="Georgia" w:hAnsi="Georgia"/>
          <w:color w:val="000000"/>
          <w:shd w:val="clear" w:color="auto" w:fill="FFFFFF"/>
        </w:rPr>
        <w:t>Ansible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as </w:t>
      </w:r>
      <w:proofErr w:type="gramStart"/>
      <w:r>
        <w:rPr>
          <w:rFonts w:ascii="Georgia" w:hAnsi="Georgia"/>
          <w:color w:val="000000"/>
          <w:shd w:val="clear" w:color="auto" w:fill="FFFFFF"/>
        </w:rPr>
        <w:t>a</w:t>
      </w:r>
      <w:proofErr w:type="gramEnd"/>
      <w:r>
        <w:rPr>
          <w:rFonts w:ascii="Georgia" w:hAnsi="Georgia"/>
          <w:color w:val="000000"/>
          <w:shd w:val="clear" w:color="auto" w:fill="FFFFFF"/>
        </w:rPr>
        <w:t xml:space="preserve"> automation tools is that we don’t have to install any agent on hosts. Communication between </w:t>
      </w:r>
      <w:proofErr w:type="spellStart"/>
      <w:r>
        <w:rPr>
          <w:rFonts w:ascii="Georgia" w:hAnsi="Georgia"/>
          <w:color w:val="000000"/>
          <w:shd w:val="clear" w:color="auto" w:fill="FFFFFF"/>
        </w:rPr>
        <w:t>Ansible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server and its clients or managed hosts is agentless.</w:t>
      </w:r>
    </w:p>
    <w:p w:rsidR="00916AA2" w:rsidRDefault="00916AA2" w:rsidP="00916AA2">
      <w:p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ab/>
        <w:t xml:space="preserve"> The system on which we install </w:t>
      </w:r>
      <w:proofErr w:type="spellStart"/>
      <w:r>
        <w:rPr>
          <w:rFonts w:ascii="Georgia" w:hAnsi="Georgia"/>
          <w:color w:val="000000"/>
          <w:shd w:val="clear" w:color="auto" w:fill="FFFFFF"/>
        </w:rPr>
        <w:t>ansible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</w:t>
      </w:r>
      <w:proofErr w:type="gramStart"/>
      <w:r>
        <w:rPr>
          <w:rFonts w:ascii="Georgia" w:hAnsi="Georgia"/>
          <w:color w:val="000000"/>
          <w:shd w:val="clear" w:color="auto" w:fill="FFFFFF"/>
        </w:rPr>
        <w:t>software  is</w:t>
      </w:r>
      <w:proofErr w:type="gramEnd"/>
      <w:r>
        <w:rPr>
          <w:rFonts w:ascii="Georgia" w:hAnsi="Georgia"/>
          <w:color w:val="000000"/>
          <w:shd w:val="clear" w:color="auto" w:fill="FFFFFF"/>
        </w:rPr>
        <w:t xml:space="preserve"> called as “</w:t>
      </w:r>
      <w:r>
        <w:rPr>
          <w:rStyle w:val="Strong"/>
          <w:rFonts w:ascii="Georgia" w:hAnsi="Georgia"/>
          <w:color w:val="000000"/>
          <w:bdr w:val="none" w:sz="0" w:space="0" w:color="auto" w:frame="1"/>
          <w:shd w:val="clear" w:color="auto" w:fill="FFFFFF"/>
        </w:rPr>
        <w:t>Control Node</w:t>
      </w:r>
      <w:r>
        <w:rPr>
          <w:rFonts w:ascii="Georgia" w:hAnsi="Georgia"/>
          <w:color w:val="000000"/>
          <w:shd w:val="clear" w:color="auto" w:fill="FFFFFF"/>
        </w:rPr>
        <w:t>”.</w:t>
      </w:r>
    </w:p>
    <w:p w:rsidR="00916AA2" w:rsidRDefault="00D54EB7" w:rsidP="00D54EB7">
      <w:pPr>
        <w:rPr>
          <w:b/>
          <w:sz w:val="28"/>
          <w:szCs w:val="28"/>
        </w:rPr>
      </w:pPr>
      <w:r>
        <w:rPr>
          <w:rFonts w:ascii="Georgia" w:hAnsi="Georgia"/>
          <w:color w:val="000000"/>
          <w:shd w:val="clear" w:color="auto" w:fill="FFFFFF"/>
        </w:rPr>
        <w:t xml:space="preserve">             </w:t>
      </w:r>
      <w:r w:rsidR="00916AA2">
        <w:rPr>
          <w:rFonts w:ascii="Georgia" w:hAnsi="Georgia"/>
          <w:color w:val="000000"/>
          <w:shd w:val="clear" w:color="auto" w:fill="FFFFFF"/>
        </w:rPr>
        <w:tab/>
        <w:t xml:space="preserve">The server which are managed by </w:t>
      </w:r>
      <w:proofErr w:type="spellStart"/>
      <w:r w:rsidR="00916AA2">
        <w:rPr>
          <w:rFonts w:ascii="Georgia" w:hAnsi="Georgia"/>
          <w:color w:val="000000"/>
          <w:shd w:val="clear" w:color="auto" w:fill="FFFFFF"/>
        </w:rPr>
        <w:t>ansible</w:t>
      </w:r>
      <w:proofErr w:type="spellEnd"/>
      <w:r w:rsidR="00916AA2">
        <w:rPr>
          <w:rFonts w:ascii="Georgia" w:hAnsi="Georgia"/>
          <w:color w:val="000000"/>
          <w:shd w:val="clear" w:color="auto" w:fill="FFFFFF"/>
        </w:rPr>
        <w:t xml:space="preserve"> server are called as “</w:t>
      </w:r>
      <w:r w:rsidR="00916AA2" w:rsidRPr="00916AA2">
        <w:rPr>
          <w:rStyle w:val="Strong"/>
          <w:bdr w:val="none" w:sz="0" w:space="0" w:color="auto" w:frame="1"/>
        </w:rPr>
        <w:t>Managed Host</w:t>
      </w:r>
      <w:r w:rsidR="00916AA2">
        <w:rPr>
          <w:rStyle w:val="Strong"/>
          <w:bdr w:val="none" w:sz="0" w:space="0" w:color="auto" w:frame="1"/>
        </w:rPr>
        <w:t xml:space="preserve"> </w:t>
      </w:r>
      <w:r w:rsidR="00916AA2" w:rsidRPr="00916AA2">
        <w:rPr>
          <w:rFonts w:ascii="Georgia" w:hAnsi="Georgia"/>
          <w:b/>
          <w:bCs/>
          <w:color w:val="000000"/>
          <w:shd w:val="clear" w:color="auto" w:fill="FFFFFF"/>
        </w:rPr>
        <w:t>“.</w:t>
      </w:r>
    </w:p>
    <w:p w:rsidR="00D54EB7" w:rsidRDefault="00D54EB7" w:rsidP="00D54EB7">
      <w:p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 xml:space="preserve">Managed Hosts entries are stored in a host inventory file, it is a text file on control node which consists of managed host name or </w:t>
      </w:r>
      <w:proofErr w:type="spellStart"/>
      <w:r>
        <w:rPr>
          <w:rFonts w:ascii="Georgia" w:hAnsi="Georgia"/>
          <w:color w:val="000000"/>
          <w:shd w:val="clear" w:color="auto" w:fill="FFFFFF"/>
        </w:rPr>
        <w:t>ip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addresses</w:t>
      </w:r>
    </w:p>
    <w:p w:rsidR="00D54EB7" w:rsidRDefault="00D54EB7" w:rsidP="00D54EB7">
      <w:p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 xml:space="preserve">In </w:t>
      </w:r>
      <w:proofErr w:type="spellStart"/>
      <w:r>
        <w:rPr>
          <w:rFonts w:ascii="Georgia" w:hAnsi="Georgia"/>
          <w:color w:val="000000"/>
          <w:shd w:val="clear" w:color="auto" w:fill="FFFFFF"/>
        </w:rPr>
        <w:t>Ansible</w:t>
      </w:r>
      <w:proofErr w:type="spellEnd"/>
      <w:proofErr w:type="gramStart"/>
      <w:r>
        <w:rPr>
          <w:rFonts w:ascii="Georgia" w:hAnsi="Georgia"/>
          <w:color w:val="000000"/>
          <w:shd w:val="clear" w:color="auto" w:fill="FFFFFF"/>
        </w:rPr>
        <w:t>  we</w:t>
      </w:r>
      <w:proofErr w:type="gramEnd"/>
      <w:r>
        <w:rPr>
          <w:rFonts w:ascii="Georgia" w:hAnsi="Georgia"/>
          <w:color w:val="000000"/>
          <w:shd w:val="clear" w:color="auto" w:fill="FFFFFF"/>
        </w:rPr>
        <w:t xml:space="preserve"> can manage two type hosts inventory </w:t>
      </w:r>
      <w:proofErr w:type="spellStart"/>
      <w:r>
        <w:rPr>
          <w:rFonts w:ascii="Georgia" w:hAnsi="Georgia"/>
          <w:color w:val="000000"/>
          <w:shd w:val="clear" w:color="auto" w:fill="FFFFFF"/>
        </w:rPr>
        <w:t>i.e</w:t>
      </w:r>
      <w:proofErr w:type="spellEnd"/>
      <w:r>
        <w:rPr>
          <w:rFonts w:ascii="Georgia" w:hAnsi="Georgia"/>
          <w:color w:val="000000"/>
          <w:shd w:val="clear" w:color="auto" w:fill="FFFFFF"/>
        </w:rPr>
        <w:t> </w:t>
      </w:r>
      <w:r>
        <w:rPr>
          <w:rStyle w:val="Strong"/>
          <w:rFonts w:ascii="Georgia" w:hAnsi="Georgia"/>
          <w:color w:val="000000"/>
          <w:bdr w:val="none" w:sz="0" w:space="0" w:color="auto" w:frame="1"/>
          <w:shd w:val="clear" w:color="auto" w:fill="FFFFFF"/>
        </w:rPr>
        <w:t>static</w:t>
      </w:r>
      <w:r>
        <w:rPr>
          <w:rFonts w:ascii="Georgia" w:hAnsi="Georgia"/>
          <w:color w:val="000000"/>
          <w:shd w:val="clear" w:color="auto" w:fill="FFFFFF"/>
        </w:rPr>
        <w:t> and  </w:t>
      </w:r>
      <w:r>
        <w:rPr>
          <w:rStyle w:val="Strong"/>
          <w:rFonts w:ascii="Georgia" w:hAnsi="Georgia"/>
          <w:color w:val="000000"/>
          <w:bdr w:val="none" w:sz="0" w:space="0" w:color="auto" w:frame="1"/>
          <w:shd w:val="clear" w:color="auto" w:fill="FFFFFF"/>
        </w:rPr>
        <w:t>dynamic</w:t>
      </w:r>
      <w:r>
        <w:rPr>
          <w:rFonts w:ascii="Georgia" w:hAnsi="Georgia"/>
          <w:color w:val="000000"/>
          <w:shd w:val="clear" w:color="auto" w:fill="FFFFFF"/>
        </w:rPr>
        <w:t>.</w:t>
      </w:r>
    </w:p>
    <w:p w:rsidR="00D54EB7" w:rsidRDefault="00D54EB7" w:rsidP="00D54EB7">
      <w:pPr>
        <w:rPr>
          <w:rFonts w:ascii="Georgia" w:hAnsi="Georgia"/>
          <w:color w:val="000000"/>
          <w:shd w:val="clear" w:color="auto" w:fill="FFFFFF"/>
        </w:rPr>
      </w:pPr>
    </w:p>
    <w:p w:rsidR="00D54EB7" w:rsidRDefault="00D54EB7" w:rsidP="00D54E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In this tutorial I will be using followings:</w:t>
      </w:r>
    </w:p>
    <w:p w:rsidR="00D54EB7" w:rsidRDefault="00D54EB7" w:rsidP="00D54E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Style w:val="Strong"/>
          <w:rFonts w:ascii="inherit" w:hAnsi="inherit"/>
          <w:color w:val="000000"/>
          <w:bdr w:val="none" w:sz="0" w:space="0" w:color="auto" w:frame="1"/>
        </w:rPr>
        <w:t>One Control Node</w:t>
      </w:r>
      <w:r>
        <w:rPr>
          <w:rFonts w:ascii="Georgia" w:hAnsi="Georgia"/>
          <w:color w:val="000000"/>
        </w:rPr>
        <w:t> –   control-node.example.com (192.168.0.10)</w:t>
      </w:r>
    </w:p>
    <w:p w:rsidR="00D54EB7" w:rsidRDefault="00D54EB7" w:rsidP="00D54E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Style w:val="Strong"/>
          <w:rFonts w:ascii="inherit" w:hAnsi="inherit"/>
          <w:color w:val="000000"/>
          <w:bdr w:val="none" w:sz="0" w:space="0" w:color="auto" w:frame="1"/>
        </w:rPr>
        <w:t>Two Managed Hosts</w:t>
      </w:r>
      <w:r>
        <w:rPr>
          <w:rFonts w:ascii="Georgia" w:hAnsi="Georgia"/>
          <w:color w:val="000000"/>
        </w:rPr>
        <w:t> – servera.example.com (192.168.0.20) and serverb.example.com (192.168.0.30)</w:t>
      </w:r>
    </w:p>
    <w:p w:rsidR="00D54EB7" w:rsidRDefault="00D54EB7" w:rsidP="00D54EB7">
      <w:pPr>
        <w:rPr>
          <w:b/>
          <w:sz w:val="28"/>
          <w:szCs w:val="28"/>
        </w:rPr>
      </w:pPr>
    </w:p>
    <w:p w:rsidR="00D54EB7" w:rsidRDefault="00D54EB7" w:rsidP="00D54EB7">
      <w:pPr>
        <w:rPr>
          <w:b/>
          <w:sz w:val="28"/>
          <w:szCs w:val="28"/>
        </w:rPr>
      </w:pPr>
    </w:p>
    <w:p w:rsidR="00916AA2" w:rsidRDefault="00D54EB7" w:rsidP="00D54EB7">
      <w:pPr>
        <w:pStyle w:val="Heading3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Georgia" w:hAnsi="Georgia"/>
          <w:b w:val="0"/>
          <w:bCs w:val="0"/>
          <w:color w:val="800080"/>
          <w:spacing w:val="-8"/>
          <w:sz w:val="30"/>
          <w:szCs w:val="30"/>
          <w:bdr w:val="none" w:sz="0" w:space="0" w:color="auto" w:frame="1"/>
        </w:rPr>
      </w:pPr>
      <w:r w:rsidRPr="00D54EB7">
        <w:rPr>
          <w:rFonts w:ascii="Georgia" w:hAnsi="Georgia"/>
          <w:b w:val="0"/>
          <w:bCs w:val="0"/>
          <w:color w:val="800080"/>
          <w:spacing w:val="-8"/>
          <w:sz w:val="30"/>
          <w:szCs w:val="30"/>
          <w:bdr w:val="none" w:sz="0" w:space="0" w:color="auto" w:frame="1"/>
        </w:rPr>
        <w:lastRenderedPageBreak/>
        <w:t xml:space="preserve">Static Host </w:t>
      </w:r>
      <w:proofErr w:type="gramStart"/>
      <w:r w:rsidRPr="00D54EB7">
        <w:rPr>
          <w:rFonts w:ascii="Georgia" w:hAnsi="Georgia"/>
          <w:b w:val="0"/>
          <w:bCs w:val="0"/>
          <w:color w:val="800080"/>
          <w:spacing w:val="-8"/>
          <w:sz w:val="30"/>
          <w:szCs w:val="30"/>
          <w:bdr w:val="none" w:sz="0" w:space="0" w:color="auto" w:frame="1"/>
        </w:rPr>
        <w:t>Inventory</w:t>
      </w:r>
      <w:r>
        <w:rPr>
          <w:rFonts w:ascii="Georgia" w:hAnsi="Georgia"/>
          <w:b w:val="0"/>
          <w:bCs w:val="0"/>
          <w:color w:val="800080"/>
          <w:spacing w:val="-8"/>
          <w:sz w:val="30"/>
          <w:szCs w:val="30"/>
          <w:bdr w:val="none" w:sz="0" w:space="0" w:color="auto" w:frame="1"/>
        </w:rPr>
        <w:t xml:space="preserve">  :</w:t>
      </w:r>
      <w:proofErr w:type="gramEnd"/>
    </w:p>
    <w:p w:rsidR="00D54EB7" w:rsidRDefault="00D54EB7" w:rsidP="00D54EB7">
      <w:pPr>
        <w:pStyle w:val="Heading3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Georgia" w:hAnsi="Georgia"/>
          <w:b w:val="0"/>
          <w:bCs w:val="0"/>
          <w:color w:val="800080"/>
          <w:spacing w:val="-8"/>
          <w:sz w:val="30"/>
          <w:szCs w:val="30"/>
          <w:bdr w:val="none" w:sz="0" w:space="0" w:color="auto" w:frame="1"/>
        </w:rPr>
      </w:pPr>
    </w:p>
    <w:p w:rsidR="00D54EB7" w:rsidRDefault="00D54EB7" w:rsidP="00D54EB7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Georgia" w:hAnsi="Georgia"/>
          <w:color w:val="000000"/>
        </w:rPr>
      </w:pPr>
      <w:r w:rsidRPr="00D54EB7">
        <w:rPr>
          <w:rFonts w:ascii="Georgia" w:hAnsi="Georgia"/>
          <w:color w:val="000000"/>
        </w:rPr>
        <w:t xml:space="preserve">Each section begins with a host group name enclosed in a square </w:t>
      </w:r>
      <w:proofErr w:type="gramStart"/>
      <w:r w:rsidRPr="00D54EB7">
        <w:rPr>
          <w:rFonts w:ascii="Georgia" w:hAnsi="Georgia"/>
          <w:color w:val="000000"/>
        </w:rPr>
        <w:t>brackets(</w:t>
      </w:r>
      <w:proofErr w:type="gramEnd"/>
      <w:r w:rsidRPr="00D54EB7">
        <w:rPr>
          <w:rFonts w:ascii="Georgia" w:hAnsi="Georgia"/>
          <w:color w:val="000000"/>
        </w:rPr>
        <w:t>[]) then the host entrie</w:t>
      </w:r>
      <w:r>
        <w:rPr>
          <w:rFonts w:ascii="Georgia" w:hAnsi="Georgia"/>
          <w:color w:val="000000"/>
        </w:rPr>
        <w:t>s are listed for that group.</w:t>
      </w:r>
    </w:p>
    <w:p w:rsidR="00D54EB7" w:rsidRDefault="00D84F51" w:rsidP="00D54EB7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Georgia" w:hAnsi="Georgia"/>
          <w:color w:val="000000"/>
        </w:rPr>
      </w:pPr>
      <w:r>
        <w:rPr>
          <w:noProof/>
        </w:rPr>
        <w:drawing>
          <wp:inline distT="0" distB="0" distL="0" distR="0" wp14:anchorId="73A2701D" wp14:editId="494A5D38">
            <wp:extent cx="5029200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EB7" w:rsidRDefault="00D54EB7" w:rsidP="00D54EB7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Georgia" w:hAnsi="Georgia"/>
          <w:color w:val="000000"/>
          <w:shd w:val="clear" w:color="auto" w:fill="FFFFFF"/>
        </w:rPr>
      </w:pPr>
    </w:p>
    <w:p w:rsidR="00D54EB7" w:rsidRDefault="00D54EB7" w:rsidP="00D54EB7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Georgia" w:hAnsi="Georgia"/>
          <w:color w:val="000000"/>
        </w:rPr>
      </w:pPr>
      <w:r w:rsidRPr="00D54EB7">
        <w:rPr>
          <w:rFonts w:ascii="Georgia" w:hAnsi="Georgia"/>
          <w:color w:val="000000"/>
        </w:rPr>
        <w:t xml:space="preserve">In the inventory file I have created two hosts group with the name webserver and </w:t>
      </w:r>
      <w:proofErr w:type="spellStart"/>
      <w:r w:rsidRPr="00D54EB7">
        <w:rPr>
          <w:rFonts w:ascii="Georgia" w:hAnsi="Georgia"/>
          <w:color w:val="000000"/>
        </w:rPr>
        <w:t>dbserver</w:t>
      </w:r>
      <w:proofErr w:type="spellEnd"/>
      <w:r w:rsidRPr="00D54EB7">
        <w:rPr>
          <w:rFonts w:ascii="Georgia" w:hAnsi="Georgia"/>
          <w:color w:val="000000"/>
        </w:rPr>
        <w:t xml:space="preserve">, apart from this we have created one more group with the name datacenter that include groups of host groups. </w:t>
      </w:r>
      <w:proofErr w:type="spellStart"/>
      <w:r w:rsidRPr="00D54EB7">
        <w:rPr>
          <w:rFonts w:ascii="Georgia" w:hAnsi="Georgia"/>
          <w:color w:val="000000"/>
        </w:rPr>
        <w:t>Anisble</w:t>
      </w:r>
      <w:proofErr w:type="spellEnd"/>
      <w:r w:rsidRPr="00D54EB7">
        <w:rPr>
          <w:rFonts w:ascii="Georgia" w:hAnsi="Georgia"/>
          <w:color w:val="000000"/>
        </w:rPr>
        <w:t xml:space="preserve"> host inventories can include groups of host groups, this is accomplished with ‘</w:t>
      </w:r>
      <w:proofErr w:type="gramStart"/>
      <w:r w:rsidRPr="00D54EB7">
        <w:rPr>
          <w:b/>
          <w:bCs/>
        </w:rPr>
        <w:t>:children</w:t>
      </w:r>
      <w:r w:rsidRPr="00D54EB7">
        <w:rPr>
          <w:rFonts w:ascii="Georgia" w:hAnsi="Georgia"/>
          <w:color w:val="000000"/>
        </w:rPr>
        <w:t>‘</w:t>
      </w:r>
      <w:proofErr w:type="gramEnd"/>
      <w:r w:rsidRPr="00D54EB7">
        <w:rPr>
          <w:rFonts w:ascii="Georgia" w:hAnsi="Georgia"/>
          <w:color w:val="000000"/>
        </w:rPr>
        <w:t xml:space="preserve"> suffix example is shown in above created inventory. Also </w:t>
      </w:r>
      <w:proofErr w:type="gramStart"/>
      <w:r w:rsidRPr="00D54EB7">
        <w:rPr>
          <w:rFonts w:ascii="Georgia" w:hAnsi="Georgia"/>
          <w:color w:val="000000"/>
        </w:rPr>
        <w:t>It</w:t>
      </w:r>
      <w:proofErr w:type="gramEnd"/>
      <w:r w:rsidRPr="00D54EB7">
        <w:rPr>
          <w:rFonts w:ascii="Georgia" w:hAnsi="Georgia"/>
          <w:color w:val="000000"/>
        </w:rPr>
        <w:t xml:space="preserve"> is not compulsory to place host in a group we can simply place the hosts without mentioning the host group just like “control-node.exmaple.com” entry in the inventory file</w:t>
      </w:r>
      <w:r>
        <w:rPr>
          <w:rFonts w:ascii="Georgia" w:hAnsi="Georgia"/>
          <w:color w:val="000000"/>
        </w:rPr>
        <w:t>.</w:t>
      </w:r>
    </w:p>
    <w:p w:rsidR="00D54EB7" w:rsidRDefault="00D54EB7" w:rsidP="00D54E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</w:p>
    <w:p w:rsidR="00D54EB7" w:rsidRDefault="00D54EB7" w:rsidP="00D54E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</w:p>
    <w:p w:rsidR="00D54EB7" w:rsidRDefault="00D54EB7" w:rsidP="00D54E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 xml:space="preserve">To use </w:t>
      </w:r>
      <w:proofErr w:type="spellStart"/>
      <w:r>
        <w:rPr>
          <w:rFonts w:ascii="Georgia" w:hAnsi="Georgia"/>
          <w:color w:val="000000"/>
          <w:shd w:val="clear" w:color="auto" w:fill="FFFFFF"/>
        </w:rPr>
        <w:t>ansible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command for host management, path of host inventory file must specified with “</w:t>
      </w:r>
      <w:r>
        <w:rPr>
          <w:rStyle w:val="Strong"/>
          <w:rFonts w:ascii="Georgia" w:hAnsi="Georgia"/>
          <w:color w:val="000000"/>
          <w:bdr w:val="none" w:sz="0" w:space="0" w:color="auto" w:frame="1"/>
          <w:shd w:val="clear" w:color="auto" w:fill="FFFFFF"/>
        </w:rPr>
        <w:t>-</w:t>
      </w:r>
      <w:proofErr w:type="spellStart"/>
      <w:r>
        <w:rPr>
          <w:rStyle w:val="Strong"/>
          <w:rFonts w:ascii="Georgia" w:hAnsi="Georgia"/>
          <w:color w:val="000000"/>
          <w:bdr w:val="none" w:sz="0" w:space="0" w:color="auto" w:frame="1"/>
          <w:shd w:val="clear" w:color="auto" w:fill="FFFFFF"/>
        </w:rPr>
        <w:t>i</w:t>
      </w:r>
      <w:proofErr w:type="spellEnd"/>
      <w:r>
        <w:rPr>
          <w:rFonts w:ascii="Georgia" w:hAnsi="Georgia"/>
          <w:color w:val="000000"/>
          <w:shd w:val="clear" w:color="auto" w:fill="FFFFFF"/>
        </w:rPr>
        <w:t>” option.</w:t>
      </w:r>
    </w:p>
    <w:p w:rsidR="00D54EB7" w:rsidRDefault="00D54EB7" w:rsidP="00D54E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hd w:val="clear" w:color="auto" w:fill="FFFFFF"/>
        </w:rPr>
      </w:pPr>
    </w:p>
    <w:p w:rsidR="00D54EB7" w:rsidRDefault="00D54EB7" w:rsidP="00D54E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80"/>
          <w:shd w:val="clear" w:color="auto" w:fill="FFFFFF"/>
        </w:rPr>
      </w:pPr>
      <w:r>
        <w:rPr>
          <w:rFonts w:ascii="Georgia" w:hAnsi="Georgia"/>
          <w:color w:val="000080"/>
          <w:shd w:val="clear" w:color="auto" w:fill="FFFFFF"/>
        </w:rPr>
        <w:t xml:space="preserve">$ </w:t>
      </w:r>
      <w:proofErr w:type="spellStart"/>
      <w:proofErr w:type="gramStart"/>
      <w:r>
        <w:rPr>
          <w:rFonts w:ascii="Georgia" w:hAnsi="Georgia"/>
          <w:color w:val="000080"/>
          <w:shd w:val="clear" w:color="auto" w:fill="FFFFFF"/>
        </w:rPr>
        <w:t>ansible</w:t>
      </w:r>
      <w:proofErr w:type="spellEnd"/>
      <w:proofErr w:type="gramEnd"/>
      <w:r>
        <w:rPr>
          <w:rFonts w:ascii="Georgia" w:hAnsi="Georgia"/>
          <w:color w:val="000080"/>
          <w:shd w:val="clear" w:color="auto" w:fill="FFFFFF"/>
        </w:rPr>
        <w:t xml:space="preserve"> {host-pattern}  -</w:t>
      </w:r>
      <w:proofErr w:type="spellStart"/>
      <w:r>
        <w:rPr>
          <w:rFonts w:ascii="Georgia" w:hAnsi="Georgia"/>
          <w:color w:val="000080"/>
          <w:shd w:val="clear" w:color="auto" w:fill="FFFFFF"/>
        </w:rPr>
        <w:t>i</w:t>
      </w:r>
      <w:proofErr w:type="spellEnd"/>
      <w:r>
        <w:rPr>
          <w:rFonts w:ascii="Georgia" w:hAnsi="Georgia"/>
          <w:color w:val="000080"/>
          <w:shd w:val="clear" w:color="auto" w:fill="FFFFFF"/>
        </w:rPr>
        <w:t>  /&lt;</w:t>
      </w:r>
      <w:proofErr w:type="spellStart"/>
      <w:r>
        <w:rPr>
          <w:rFonts w:ascii="Georgia" w:hAnsi="Georgia"/>
          <w:color w:val="000080"/>
          <w:shd w:val="clear" w:color="auto" w:fill="FFFFFF"/>
        </w:rPr>
        <w:t>path_of_inventory_file</w:t>
      </w:r>
      <w:proofErr w:type="spellEnd"/>
      <w:r>
        <w:rPr>
          <w:rFonts w:ascii="Georgia" w:hAnsi="Georgia"/>
          <w:color w:val="000080"/>
          <w:shd w:val="clear" w:color="auto" w:fill="FFFFFF"/>
        </w:rPr>
        <w:t>&gt;  –list-hosts</w:t>
      </w:r>
    </w:p>
    <w:p w:rsidR="00D84F51" w:rsidRDefault="00D84F51" w:rsidP="00D54E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80"/>
          <w:shd w:val="clear" w:color="auto" w:fill="FFFFFF"/>
        </w:rPr>
      </w:pPr>
    </w:p>
    <w:p w:rsidR="00D84F51" w:rsidRDefault="00D84F51" w:rsidP="00D84F51">
      <w:pPr>
        <w:pStyle w:val="Heading4"/>
        <w:shd w:val="clear" w:color="auto" w:fill="FFFFFF"/>
        <w:spacing w:before="0" w:line="312" w:lineRule="atLeast"/>
        <w:textAlignment w:val="baseline"/>
        <w:rPr>
          <w:rFonts w:ascii="Georgia" w:hAnsi="Georgia"/>
          <w:b/>
          <w:bCs/>
          <w:color w:val="800080"/>
          <w:spacing w:val="-5"/>
          <w:sz w:val="24"/>
          <w:szCs w:val="24"/>
          <w:bdr w:val="none" w:sz="0" w:space="0" w:color="auto" w:frame="1"/>
        </w:rPr>
      </w:pPr>
      <w:r w:rsidRPr="00D84F51">
        <w:rPr>
          <w:rFonts w:ascii="Georgia" w:hAnsi="Georgia"/>
          <w:b/>
          <w:bCs/>
          <w:color w:val="800080"/>
          <w:spacing w:val="-5"/>
          <w:sz w:val="24"/>
          <w:szCs w:val="24"/>
          <w:bdr w:val="none" w:sz="0" w:space="0" w:color="auto" w:frame="1"/>
        </w:rPr>
        <w:t>Example</w:t>
      </w:r>
      <w:proofErr w:type="gramStart"/>
      <w:r w:rsidRPr="00D84F51">
        <w:rPr>
          <w:rFonts w:ascii="Georgia" w:hAnsi="Georgia"/>
          <w:b/>
          <w:bCs/>
          <w:color w:val="800080"/>
          <w:spacing w:val="-5"/>
          <w:sz w:val="24"/>
          <w:szCs w:val="24"/>
          <w:bdr w:val="none" w:sz="0" w:space="0" w:color="auto" w:frame="1"/>
        </w:rPr>
        <w:t>:1</w:t>
      </w:r>
      <w:proofErr w:type="gramEnd"/>
      <w:r w:rsidRPr="00D84F51">
        <w:rPr>
          <w:rFonts w:ascii="Georgia" w:hAnsi="Georgia"/>
          <w:b/>
          <w:bCs/>
          <w:color w:val="800080"/>
          <w:spacing w:val="-5"/>
          <w:sz w:val="24"/>
          <w:szCs w:val="24"/>
          <w:bdr w:val="none" w:sz="0" w:space="0" w:color="auto" w:frame="1"/>
        </w:rPr>
        <w:t xml:space="preserve"> List all the manage host</w:t>
      </w:r>
      <w:r>
        <w:rPr>
          <w:rFonts w:ascii="Georgia" w:hAnsi="Georgia"/>
          <w:b/>
          <w:bCs/>
          <w:color w:val="800080"/>
          <w:spacing w:val="-5"/>
          <w:sz w:val="24"/>
          <w:szCs w:val="24"/>
          <w:bdr w:val="none" w:sz="0" w:space="0" w:color="auto" w:frame="1"/>
        </w:rPr>
        <w:t xml:space="preserve"> :</w:t>
      </w:r>
    </w:p>
    <w:p w:rsidR="00D84F51" w:rsidRDefault="00D84F51" w:rsidP="00D84F51"/>
    <w:p w:rsidR="00D84F51" w:rsidRDefault="00D84F51" w:rsidP="00D84F51">
      <w:r>
        <w:rPr>
          <w:noProof/>
        </w:rPr>
        <w:drawing>
          <wp:inline distT="0" distB="0" distL="0" distR="0" wp14:anchorId="2F9BB5A9" wp14:editId="6D1AC0C9">
            <wp:extent cx="5943600" cy="72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F51" w:rsidRPr="00D84F51" w:rsidRDefault="00D84F51" w:rsidP="00D84F51">
      <w:pPr>
        <w:pStyle w:val="Heading4"/>
        <w:shd w:val="clear" w:color="auto" w:fill="FFFFFF"/>
        <w:spacing w:before="0" w:line="312" w:lineRule="atLeast"/>
        <w:textAlignment w:val="baseline"/>
        <w:rPr>
          <w:rFonts w:ascii="Georgia" w:hAnsi="Georgia"/>
          <w:b/>
          <w:bCs/>
          <w:color w:val="800080"/>
          <w:spacing w:val="-5"/>
          <w:sz w:val="24"/>
          <w:szCs w:val="24"/>
          <w:bdr w:val="none" w:sz="0" w:space="0" w:color="auto" w:frame="1"/>
        </w:rPr>
      </w:pPr>
      <w:r w:rsidRPr="00D84F51">
        <w:rPr>
          <w:rFonts w:ascii="Georgia" w:hAnsi="Georgia"/>
          <w:b/>
          <w:bCs/>
          <w:color w:val="800080"/>
          <w:spacing w:val="-5"/>
          <w:sz w:val="24"/>
          <w:szCs w:val="24"/>
          <w:bdr w:val="none" w:sz="0" w:space="0" w:color="auto" w:frame="1"/>
        </w:rPr>
        <w:t>Example</w:t>
      </w:r>
      <w:proofErr w:type="gramStart"/>
      <w:r w:rsidRPr="00D84F51">
        <w:rPr>
          <w:rFonts w:ascii="Georgia" w:hAnsi="Georgia"/>
          <w:b/>
          <w:bCs/>
          <w:color w:val="800080"/>
          <w:spacing w:val="-5"/>
          <w:sz w:val="24"/>
          <w:szCs w:val="24"/>
          <w:bdr w:val="none" w:sz="0" w:space="0" w:color="auto" w:frame="1"/>
        </w:rPr>
        <w:t>:2</w:t>
      </w:r>
      <w:proofErr w:type="gramEnd"/>
      <w:r w:rsidRPr="00D84F51">
        <w:rPr>
          <w:rFonts w:ascii="Georgia" w:hAnsi="Georgia"/>
          <w:b/>
          <w:bCs/>
          <w:color w:val="800080"/>
          <w:spacing w:val="-5"/>
          <w:sz w:val="24"/>
          <w:szCs w:val="24"/>
          <w:bdr w:val="none" w:sz="0" w:space="0" w:color="auto" w:frame="1"/>
        </w:rPr>
        <w:t xml:space="preserve"> List the managed hosts based on host group.</w:t>
      </w:r>
    </w:p>
    <w:p w:rsidR="00D84F51" w:rsidRDefault="00D84F51" w:rsidP="00D54E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</w:p>
    <w:p w:rsidR="00D84F51" w:rsidRDefault="00D84F51" w:rsidP="00D54E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noProof/>
        </w:rPr>
        <w:drawing>
          <wp:inline distT="0" distB="0" distL="0" distR="0" wp14:anchorId="4085A4B3" wp14:editId="16B525CC">
            <wp:extent cx="5943600" cy="83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F51" w:rsidRDefault="00D84F51" w:rsidP="00D54E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</w:p>
    <w:p w:rsidR="00D84F51" w:rsidRDefault="00D84F51" w:rsidP="00D84F51">
      <w:pPr>
        <w:pStyle w:val="Heading4"/>
        <w:shd w:val="clear" w:color="auto" w:fill="FFFFFF"/>
        <w:spacing w:before="0" w:line="312" w:lineRule="atLeast"/>
        <w:textAlignment w:val="baseline"/>
        <w:rPr>
          <w:rFonts w:ascii="Georgia" w:hAnsi="Georgia"/>
          <w:b/>
          <w:bCs/>
          <w:color w:val="800080"/>
          <w:spacing w:val="-5"/>
          <w:sz w:val="24"/>
          <w:szCs w:val="24"/>
          <w:bdr w:val="none" w:sz="0" w:space="0" w:color="auto" w:frame="1"/>
        </w:rPr>
      </w:pPr>
      <w:r w:rsidRPr="00D84F51">
        <w:rPr>
          <w:rFonts w:ascii="Georgia" w:hAnsi="Georgia"/>
          <w:b/>
          <w:bCs/>
          <w:color w:val="800080"/>
          <w:spacing w:val="-5"/>
          <w:sz w:val="24"/>
          <w:szCs w:val="24"/>
          <w:bdr w:val="none" w:sz="0" w:space="0" w:color="auto" w:frame="1"/>
        </w:rPr>
        <w:t>Example: 3 List managed hosts based on wild card host pattern.</w:t>
      </w:r>
    </w:p>
    <w:p w:rsidR="00D84F51" w:rsidRDefault="00D84F51" w:rsidP="00D84F51"/>
    <w:p w:rsidR="00D84F51" w:rsidRDefault="00D84F51" w:rsidP="00D84F51">
      <w:r>
        <w:rPr>
          <w:rFonts w:ascii="Georgia" w:hAnsi="Georgia"/>
          <w:color w:val="000000"/>
          <w:shd w:val="clear" w:color="auto" w:fill="FFFFFF"/>
        </w:rPr>
        <w:t>List all the hosts which are on the domain “*.example.com”</w:t>
      </w:r>
    </w:p>
    <w:p w:rsidR="00D84F51" w:rsidRDefault="00AB6E04" w:rsidP="00D84F51">
      <w:r>
        <w:rPr>
          <w:noProof/>
        </w:rPr>
        <w:drawing>
          <wp:inline distT="0" distB="0" distL="0" distR="0" wp14:anchorId="39F252C7" wp14:editId="77BF9E4C">
            <wp:extent cx="5943600" cy="76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E04" w:rsidRDefault="00AB6E04" w:rsidP="00D84F51"/>
    <w:p w:rsidR="00AB6E04" w:rsidRPr="00D84F51" w:rsidRDefault="00AB6E04" w:rsidP="00D84F51">
      <w:r>
        <w:rPr>
          <w:rFonts w:ascii="Georgia" w:hAnsi="Georgia"/>
          <w:color w:val="000000"/>
          <w:shd w:val="clear" w:color="auto" w:fill="FFFFFF"/>
        </w:rPr>
        <w:t>List all the hosts which are on network “192.168.0.0”</w:t>
      </w:r>
    </w:p>
    <w:p w:rsidR="00D84F51" w:rsidRDefault="00D84F51" w:rsidP="00D54E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</w:p>
    <w:p w:rsidR="00AB6E04" w:rsidRDefault="00AB6E04" w:rsidP="00D54E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noProof/>
        </w:rPr>
        <w:drawing>
          <wp:inline distT="0" distB="0" distL="0" distR="0" wp14:anchorId="5E8781E1" wp14:editId="3D7721D3">
            <wp:extent cx="5943600" cy="590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E04" w:rsidRDefault="00AB6E04" w:rsidP="00D54E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</w:p>
    <w:p w:rsidR="00AB6E04" w:rsidRDefault="00AB6E04" w:rsidP="00AB6E04">
      <w:pPr>
        <w:pStyle w:val="Heading4"/>
        <w:shd w:val="clear" w:color="auto" w:fill="FFFFFF"/>
        <w:spacing w:before="0" w:line="312" w:lineRule="atLeast"/>
        <w:textAlignment w:val="baseline"/>
        <w:rPr>
          <w:rFonts w:ascii="Georgia" w:hAnsi="Georgia"/>
          <w:b/>
          <w:bCs/>
          <w:color w:val="800080"/>
          <w:spacing w:val="-5"/>
          <w:sz w:val="24"/>
          <w:szCs w:val="24"/>
          <w:bdr w:val="none" w:sz="0" w:space="0" w:color="auto" w:frame="1"/>
        </w:rPr>
      </w:pPr>
    </w:p>
    <w:p w:rsidR="00AB6E04" w:rsidRPr="00AB6E04" w:rsidRDefault="00AB6E04" w:rsidP="00AB6E04">
      <w:pPr>
        <w:pStyle w:val="Heading4"/>
        <w:shd w:val="clear" w:color="auto" w:fill="FFFFFF"/>
        <w:spacing w:before="0" w:line="312" w:lineRule="atLeast"/>
        <w:textAlignment w:val="baseline"/>
        <w:rPr>
          <w:rFonts w:ascii="Georgia" w:hAnsi="Georgia"/>
          <w:b/>
          <w:bCs/>
          <w:color w:val="800080"/>
          <w:spacing w:val="-5"/>
          <w:sz w:val="24"/>
          <w:szCs w:val="24"/>
          <w:bdr w:val="none" w:sz="0" w:space="0" w:color="auto" w:frame="1"/>
        </w:rPr>
      </w:pPr>
      <w:r w:rsidRPr="00AB6E04">
        <w:rPr>
          <w:rFonts w:ascii="Georgia" w:hAnsi="Georgia"/>
          <w:b/>
          <w:bCs/>
          <w:color w:val="800080"/>
          <w:spacing w:val="-5"/>
          <w:sz w:val="24"/>
          <w:szCs w:val="24"/>
          <w:bdr w:val="none" w:sz="0" w:space="0" w:color="auto" w:frame="1"/>
        </w:rPr>
        <w:t>Example</w:t>
      </w:r>
      <w:proofErr w:type="gramStart"/>
      <w:r w:rsidRPr="00AB6E04">
        <w:rPr>
          <w:rFonts w:ascii="Georgia" w:hAnsi="Georgia"/>
          <w:b/>
          <w:bCs/>
          <w:color w:val="800080"/>
          <w:spacing w:val="-5"/>
          <w:sz w:val="24"/>
          <w:szCs w:val="24"/>
          <w:bdr w:val="none" w:sz="0" w:space="0" w:color="auto" w:frame="1"/>
        </w:rPr>
        <w:t>:4</w:t>
      </w:r>
      <w:proofErr w:type="gramEnd"/>
      <w:r w:rsidRPr="00AB6E04">
        <w:rPr>
          <w:rFonts w:ascii="Georgia" w:hAnsi="Georgia"/>
          <w:b/>
          <w:bCs/>
          <w:color w:val="800080"/>
          <w:spacing w:val="-5"/>
          <w:sz w:val="24"/>
          <w:szCs w:val="24"/>
          <w:bdr w:val="none" w:sz="0" w:space="0" w:color="auto" w:frame="1"/>
        </w:rPr>
        <w:t xml:space="preserve"> Advanced host pattern like inclusion and exclusion</w:t>
      </w:r>
    </w:p>
    <w:p w:rsidR="00AB6E04" w:rsidRDefault="00AB6E04" w:rsidP="00D54E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</w:p>
    <w:p w:rsidR="00AB6E04" w:rsidRDefault="00AB6E04" w:rsidP="00AB6E04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 xml:space="preserve">Apart from wildcards, </w:t>
      </w:r>
      <w:proofErr w:type="spellStart"/>
      <w:r>
        <w:rPr>
          <w:rFonts w:ascii="Georgia" w:hAnsi="Georgia"/>
          <w:color w:val="000000"/>
          <w:shd w:val="clear" w:color="auto" w:fill="FFFFFF"/>
        </w:rPr>
        <w:t>Ansible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allows us to create complex host patterns using inclusion and exclusion logic. Inclusion is accomplished with ‘:’ character to separate groups in host pattern to indicate an OR logic.</w:t>
      </w:r>
    </w:p>
    <w:p w:rsidR="00AB6E04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hd w:val="clear" w:color="auto" w:fill="FFFFFF"/>
        </w:rPr>
      </w:pPr>
    </w:p>
    <w:p w:rsidR="00AB6E04" w:rsidRPr="00AB6E04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  <w:shd w:val="clear" w:color="auto" w:fill="FFFFFF"/>
        </w:rPr>
      </w:pPr>
      <w:r w:rsidRPr="00AB6E04">
        <w:rPr>
          <w:rFonts w:ascii="Georgia" w:hAnsi="Georgia"/>
          <w:b/>
          <w:color w:val="000000"/>
          <w:shd w:val="clear" w:color="auto" w:fill="FFFFFF"/>
        </w:rPr>
        <w:t>Host Inclusion pattern example</w:t>
      </w:r>
    </w:p>
    <w:p w:rsidR="00AB6E04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hd w:val="clear" w:color="auto" w:fill="FFFFFF"/>
        </w:rPr>
      </w:pPr>
    </w:p>
    <w:p w:rsidR="00AB6E04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noProof/>
        </w:rPr>
        <w:drawing>
          <wp:inline distT="0" distB="0" distL="0" distR="0" wp14:anchorId="6C0DEB48" wp14:editId="7969D977">
            <wp:extent cx="5943600" cy="733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E04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</w:p>
    <w:p w:rsidR="00AB6E04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  <w:shd w:val="clear" w:color="auto" w:fill="FFFFFF"/>
        </w:rPr>
      </w:pPr>
      <w:r w:rsidRPr="00AB6E04">
        <w:rPr>
          <w:rFonts w:ascii="Georgia" w:hAnsi="Georgia"/>
          <w:b/>
          <w:color w:val="000000"/>
          <w:shd w:val="clear" w:color="auto" w:fill="FFFFFF"/>
        </w:rPr>
        <w:t>Host Intersection pattern example</w:t>
      </w:r>
    </w:p>
    <w:p w:rsidR="00AB6E04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  <w:shd w:val="clear" w:color="auto" w:fill="FFFFFF"/>
        </w:rPr>
      </w:pPr>
    </w:p>
    <w:p w:rsidR="00AB6E04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‘:&amp;’ represents intersection of two groups in the inventory file.</w:t>
      </w:r>
    </w:p>
    <w:p w:rsidR="00AB6E04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ab/>
      </w:r>
    </w:p>
    <w:p w:rsidR="00AB6E04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List the entries which are in both the group.</w:t>
      </w:r>
    </w:p>
    <w:p w:rsidR="00AB6E04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hd w:val="clear" w:color="auto" w:fill="FFFFFF"/>
        </w:rPr>
      </w:pPr>
    </w:p>
    <w:p w:rsidR="00AB6E04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  <w:r>
        <w:rPr>
          <w:noProof/>
        </w:rPr>
        <w:drawing>
          <wp:inline distT="0" distB="0" distL="0" distR="0" wp14:anchorId="31908DCD" wp14:editId="23D62727">
            <wp:extent cx="5943600" cy="704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E04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AB6E04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AB6E04" w:rsidRDefault="00AB6E04" w:rsidP="00AB6E0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000000"/>
        </w:rPr>
      </w:pPr>
    </w:p>
    <w:p w:rsidR="00AB6E04" w:rsidRPr="00AB6E04" w:rsidRDefault="00AB6E04" w:rsidP="00AB6E0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b/>
          <w:color w:val="000000"/>
        </w:rPr>
      </w:pPr>
      <w:r w:rsidRPr="00AB6E04">
        <w:rPr>
          <w:rFonts w:ascii="Georgia" w:hAnsi="Georgia"/>
          <w:b/>
          <w:color w:val="000000"/>
        </w:rPr>
        <w:lastRenderedPageBreak/>
        <w:t>Host Exclusion pattern example</w:t>
      </w:r>
    </w:p>
    <w:p w:rsidR="00AB6E04" w:rsidRDefault="00AB6E04" w:rsidP="00AB6E0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Exclusion is accomplished using the ‘:’ character in conjunction with the ‘!’ character.</w:t>
      </w:r>
    </w:p>
    <w:p w:rsidR="00AB6E04" w:rsidRDefault="00AB6E04" w:rsidP="00AB6E0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000000"/>
        </w:rPr>
      </w:pPr>
      <w:r>
        <w:rPr>
          <w:noProof/>
        </w:rPr>
        <w:drawing>
          <wp:inline distT="0" distB="0" distL="0" distR="0" wp14:anchorId="6BBBCBE8" wp14:editId="471DBE7F">
            <wp:extent cx="5943600" cy="657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E04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AB6E04" w:rsidRPr="00502448" w:rsidRDefault="00AB6E04" w:rsidP="00AB6E04">
      <w:pPr>
        <w:pStyle w:val="Heading3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Georgia" w:hAnsi="Georgia"/>
          <w:b w:val="0"/>
          <w:bCs w:val="0"/>
          <w:color w:val="800080"/>
          <w:spacing w:val="-8"/>
          <w:sz w:val="26"/>
          <w:szCs w:val="26"/>
          <w:bdr w:val="none" w:sz="0" w:space="0" w:color="auto" w:frame="1"/>
        </w:rPr>
      </w:pPr>
      <w:r w:rsidRPr="00502448">
        <w:rPr>
          <w:rFonts w:ascii="Georgia" w:hAnsi="Georgia"/>
          <w:b w:val="0"/>
          <w:bCs w:val="0"/>
          <w:color w:val="800080"/>
          <w:spacing w:val="-8"/>
          <w:sz w:val="26"/>
          <w:szCs w:val="26"/>
          <w:bdr w:val="none" w:sz="0" w:space="0" w:color="auto" w:frame="1"/>
        </w:rPr>
        <w:t xml:space="preserve">Dynamic Host </w:t>
      </w:r>
      <w:proofErr w:type="gramStart"/>
      <w:r w:rsidRPr="00502448">
        <w:rPr>
          <w:rFonts w:ascii="Georgia" w:hAnsi="Georgia"/>
          <w:b w:val="0"/>
          <w:bCs w:val="0"/>
          <w:color w:val="800080"/>
          <w:spacing w:val="-8"/>
          <w:sz w:val="26"/>
          <w:szCs w:val="26"/>
          <w:bdr w:val="none" w:sz="0" w:space="0" w:color="auto" w:frame="1"/>
        </w:rPr>
        <w:t>Inventory :</w:t>
      </w:r>
      <w:proofErr w:type="gramEnd"/>
    </w:p>
    <w:p w:rsidR="00AB6E04" w:rsidRDefault="00AB6E04" w:rsidP="00AB6E04">
      <w:pPr>
        <w:pStyle w:val="Heading3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Georgia" w:hAnsi="Georgia"/>
          <w:b w:val="0"/>
          <w:bCs w:val="0"/>
          <w:color w:val="800080"/>
          <w:spacing w:val="-8"/>
          <w:sz w:val="30"/>
          <w:szCs w:val="30"/>
          <w:bdr w:val="none" w:sz="0" w:space="0" w:color="auto" w:frame="1"/>
        </w:rPr>
      </w:pPr>
    </w:p>
    <w:p w:rsidR="00AB6E04" w:rsidRDefault="00AB6E04" w:rsidP="00AB6E04">
      <w:pPr>
        <w:pStyle w:val="NormalWeb"/>
        <w:shd w:val="clear" w:color="auto" w:fill="FFFFFF"/>
        <w:spacing w:before="0" w:beforeAutospacing="0" w:after="240" w:afterAutospacing="0"/>
        <w:ind w:firstLine="720"/>
        <w:textAlignment w:val="baseline"/>
        <w:rPr>
          <w:rFonts w:ascii="Georgia" w:hAnsi="Georgia"/>
          <w:color w:val="000000"/>
        </w:rPr>
      </w:pPr>
      <w:r w:rsidRPr="00AB6E04">
        <w:rPr>
          <w:rFonts w:ascii="Georgia" w:hAnsi="Georgia"/>
          <w:color w:val="000000"/>
        </w:rPr>
        <w:t xml:space="preserve">Host inventory in </w:t>
      </w:r>
      <w:proofErr w:type="spellStart"/>
      <w:r w:rsidRPr="00AB6E04">
        <w:rPr>
          <w:rFonts w:ascii="Georgia" w:hAnsi="Georgia"/>
          <w:color w:val="000000"/>
        </w:rPr>
        <w:t>Ansible</w:t>
      </w:r>
      <w:proofErr w:type="spellEnd"/>
      <w:r w:rsidRPr="00AB6E04">
        <w:rPr>
          <w:rFonts w:ascii="Georgia" w:hAnsi="Georgia"/>
          <w:color w:val="000000"/>
        </w:rPr>
        <w:t xml:space="preserve"> can be dynamically generated. Sources for dynamic inventory information include public / private cloud providers</w:t>
      </w:r>
      <w:r>
        <w:rPr>
          <w:rFonts w:ascii="Georgia" w:hAnsi="Georgia"/>
          <w:color w:val="000000"/>
        </w:rPr>
        <w:t>.</w:t>
      </w:r>
    </w:p>
    <w:p w:rsidR="00AB6E04" w:rsidRDefault="00AB6E04" w:rsidP="00AB6E04">
      <w:pPr>
        <w:pStyle w:val="NormalWeb"/>
        <w:shd w:val="clear" w:color="auto" w:fill="FFFFFF"/>
        <w:spacing w:before="0" w:beforeAutospacing="0" w:after="240" w:afterAutospacing="0"/>
        <w:ind w:firstLine="720"/>
        <w:textAlignment w:val="baseline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For Cloud providers, authentication and access information should be defined</w:t>
      </w:r>
      <w:proofErr w:type="gramStart"/>
      <w:r>
        <w:rPr>
          <w:rFonts w:ascii="Georgia" w:hAnsi="Georgia"/>
          <w:color w:val="000000"/>
          <w:shd w:val="clear" w:color="auto" w:fill="FFFFFF"/>
        </w:rPr>
        <w:t>  in</w:t>
      </w:r>
      <w:proofErr w:type="gramEnd"/>
      <w:r>
        <w:rPr>
          <w:rFonts w:ascii="Georgia" w:hAnsi="Georgia"/>
          <w:color w:val="000000"/>
          <w:shd w:val="clear" w:color="auto" w:fill="FFFFFF"/>
        </w:rPr>
        <w:t xml:space="preserve"> files that script can access. A Number of existing scripts are available from </w:t>
      </w:r>
      <w:proofErr w:type="spellStart"/>
      <w:r>
        <w:rPr>
          <w:rFonts w:ascii="Georgia" w:hAnsi="Georgia"/>
          <w:color w:val="000000"/>
          <w:shd w:val="clear" w:color="auto" w:fill="FFFFFF"/>
        </w:rPr>
        <w:t>Ansible’s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</w:rPr>
        <w:t>GitHub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Site at </w:t>
      </w:r>
      <w:r>
        <w:rPr>
          <w:rFonts w:ascii="Georgia" w:hAnsi="Georgia"/>
          <w:color w:val="000080"/>
          <w:bdr w:val="none" w:sz="0" w:space="0" w:color="auto" w:frame="1"/>
          <w:shd w:val="clear" w:color="auto" w:fill="FFFFFF"/>
        </w:rPr>
        <w:t>https://github.com/ansible/ansible/tree/devel/contrib/inventory</w:t>
      </w:r>
      <w:r>
        <w:rPr>
          <w:rFonts w:ascii="Georgia" w:hAnsi="Georgia"/>
          <w:color w:val="000000"/>
          <w:shd w:val="clear" w:color="auto" w:fill="FFFFFF"/>
        </w:rPr>
        <w:t xml:space="preserve">, these scripts support the dynamic generation of an inventory based on host information </w:t>
      </w:r>
      <w:proofErr w:type="spellStart"/>
      <w:r>
        <w:rPr>
          <w:rFonts w:ascii="Georgia" w:hAnsi="Georgia"/>
          <w:color w:val="000000"/>
          <w:shd w:val="clear" w:color="auto" w:fill="FFFFFF"/>
        </w:rPr>
        <w:t>avai</w:t>
      </w:r>
      <w:proofErr w:type="gramStart"/>
      <w:r>
        <w:rPr>
          <w:rFonts w:ascii="Georgia" w:hAnsi="Georgia"/>
          <w:color w:val="000000"/>
          <w:shd w:val="clear" w:color="auto" w:fill="FFFFFF"/>
        </w:rPr>
        <w:t>;able</w:t>
      </w:r>
      <w:proofErr w:type="spellEnd"/>
      <w:proofErr w:type="gramEnd"/>
      <w:r>
        <w:rPr>
          <w:rFonts w:ascii="Georgia" w:hAnsi="Georgia"/>
          <w:color w:val="000000"/>
          <w:shd w:val="clear" w:color="auto" w:fill="FFFFFF"/>
        </w:rPr>
        <w:t xml:space="preserve"> from a large number platforms like </w:t>
      </w:r>
      <w:proofErr w:type="spellStart"/>
      <w:r>
        <w:rPr>
          <w:rStyle w:val="Strong"/>
          <w:rFonts w:ascii="Georgia" w:hAnsi="Georgia"/>
          <w:color w:val="000000"/>
          <w:bdr w:val="none" w:sz="0" w:space="0" w:color="auto" w:frame="1"/>
          <w:shd w:val="clear" w:color="auto" w:fill="FFFFFF"/>
        </w:rPr>
        <w:t>Openstack</w:t>
      </w:r>
      <w:proofErr w:type="spellEnd"/>
      <w:r>
        <w:rPr>
          <w:rFonts w:ascii="Georgia" w:hAnsi="Georgia"/>
          <w:color w:val="000000"/>
          <w:shd w:val="clear" w:color="auto" w:fill="FFFFFF"/>
        </w:rPr>
        <w:t>, </w:t>
      </w:r>
      <w:r>
        <w:rPr>
          <w:rStyle w:val="Strong"/>
          <w:rFonts w:ascii="Georgia" w:hAnsi="Georgia"/>
          <w:color w:val="000000"/>
          <w:bdr w:val="none" w:sz="0" w:space="0" w:color="auto" w:frame="1"/>
          <w:shd w:val="clear" w:color="auto" w:fill="FFFFFF"/>
        </w:rPr>
        <w:t>AWS</w:t>
      </w:r>
      <w:r>
        <w:rPr>
          <w:rFonts w:ascii="Georgia" w:hAnsi="Georgia"/>
          <w:color w:val="000000"/>
          <w:shd w:val="clear" w:color="auto" w:fill="FFFFFF"/>
        </w:rPr>
        <w:t>, </w:t>
      </w:r>
      <w:proofErr w:type="spellStart"/>
      <w:r>
        <w:rPr>
          <w:rStyle w:val="Strong"/>
          <w:rFonts w:ascii="Georgia" w:hAnsi="Georgia"/>
          <w:color w:val="000000"/>
          <w:bdr w:val="none" w:sz="0" w:space="0" w:color="auto" w:frame="1"/>
          <w:shd w:val="clear" w:color="auto" w:fill="FFFFFF"/>
        </w:rPr>
        <w:t>Ovirt</w:t>
      </w:r>
      <w:proofErr w:type="spellEnd"/>
      <w:r>
        <w:rPr>
          <w:rFonts w:ascii="Georgia" w:hAnsi="Georgia"/>
          <w:color w:val="000000"/>
          <w:shd w:val="clear" w:color="auto" w:fill="FFFFFF"/>
        </w:rPr>
        <w:t>, </w:t>
      </w:r>
      <w:r>
        <w:rPr>
          <w:rStyle w:val="Strong"/>
          <w:rFonts w:ascii="Georgia" w:hAnsi="Georgia"/>
          <w:color w:val="000000"/>
          <w:bdr w:val="none" w:sz="0" w:space="0" w:color="auto" w:frame="1"/>
          <w:shd w:val="clear" w:color="auto" w:fill="FFFFFF"/>
        </w:rPr>
        <w:t>Red Hat Satellite</w:t>
      </w:r>
      <w:r>
        <w:rPr>
          <w:rFonts w:ascii="Georgia" w:hAnsi="Georgia"/>
          <w:color w:val="000000"/>
          <w:shd w:val="clear" w:color="auto" w:fill="FFFFFF"/>
        </w:rPr>
        <w:t> and </w:t>
      </w:r>
      <w:proofErr w:type="spellStart"/>
      <w:r>
        <w:rPr>
          <w:rStyle w:val="Strong"/>
          <w:rFonts w:ascii="Georgia" w:hAnsi="Georgia"/>
          <w:color w:val="000000"/>
          <w:bdr w:val="none" w:sz="0" w:space="0" w:color="auto" w:frame="1"/>
          <w:shd w:val="clear" w:color="auto" w:fill="FFFFFF"/>
        </w:rPr>
        <w:t>OpenShift</w:t>
      </w:r>
      <w:proofErr w:type="spellEnd"/>
      <w:r>
        <w:rPr>
          <w:rFonts w:ascii="Georgia" w:hAnsi="Georgia"/>
          <w:color w:val="000000"/>
          <w:shd w:val="clear" w:color="auto" w:fill="FFFFFF"/>
        </w:rPr>
        <w:t>.</w:t>
      </w:r>
    </w:p>
    <w:p w:rsidR="00AB6E04" w:rsidRDefault="00AB6E04" w:rsidP="00AB6E04">
      <w:pPr>
        <w:pStyle w:val="NormalWeb"/>
        <w:shd w:val="clear" w:color="auto" w:fill="FFFFFF"/>
        <w:spacing w:before="0" w:beforeAutospacing="0" w:after="240" w:afterAutospacing="0"/>
        <w:ind w:firstLine="720"/>
        <w:textAlignment w:val="baseline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We can write our own</w:t>
      </w:r>
      <w:proofErr w:type="gramStart"/>
      <w:r>
        <w:rPr>
          <w:rFonts w:ascii="Georgia" w:hAnsi="Georgia"/>
          <w:color w:val="000000"/>
          <w:shd w:val="clear" w:color="auto" w:fill="FFFFFF"/>
        </w:rPr>
        <w:t>  customize</w:t>
      </w:r>
      <w:proofErr w:type="gramEnd"/>
      <w:r>
        <w:rPr>
          <w:rFonts w:ascii="Georgia" w:hAnsi="Georgia"/>
          <w:color w:val="000000"/>
          <w:shd w:val="clear" w:color="auto" w:fill="FFFFFF"/>
        </w:rPr>
        <w:t xml:space="preserve"> dynamic inventory program in any programming language and must return in JSON format when passed appropriate options. </w:t>
      </w:r>
    </w:p>
    <w:p w:rsidR="00AB6E04" w:rsidRPr="00AB6E04" w:rsidRDefault="00AB6E04" w:rsidP="00AB6E0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  <w:shd w:val="clear" w:color="auto" w:fill="FFFFFF"/>
        </w:rPr>
        <w:t xml:space="preserve">In order for </w:t>
      </w:r>
      <w:proofErr w:type="spellStart"/>
      <w:r>
        <w:rPr>
          <w:rFonts w:ascii="Georgia" w:hAnsi="Georgia"/>
          <w:color w:val="000000"/>
          <w:shd w:val="clear" w:color="auto" w:fill="FFFFFF"/>
        </w:rPr>
        <w:t>Ansible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to use script to retrieve hosts information from external inventory system, this script has to support the</w:t>
      </w:r>
      <w:r>
        <w:rPr>
          <w:rStyle w:val="Strong"/>
          <w:rFonts w:ascii="Georgia" w:hAnsi="Georgia"/>
          <w:color w:val="000000"/>
          <w:bdr w:val="none" w:sz="0" w:space="0" w:color="auto" w:frame="1"/>
          <w:shd w:val="clear" w:color="auto" w:fill="FFFFFF"/>
        </w:rPr>
        <w:t> –list</w:t>
      </w:r>
      <w:r>
        <w:rPr>
          <w:rFonts w:ascii="Georgia" w:hAnsi="Georgia"/>
          <w:color w:val="000000"/>
          <w:shd w:val="clear" w:color="auto" w:fill="FFFFFF"/>
        </w:rPr>
        <w:t xml:space="preserve"> parameter, returning host group and hosts information similar to the JSON hash/dictionary. Example is shown </w:t>
      </w:r>
      <w:proofErr w:type="gramStart"/>
      <w:r>
        <w:rPr>
          <w:rFonts w:ascii="Georgia" w:hAnsi="Georgia"/>
          <w:color w:val="000000"/>
          <w:shd w:val="clear" w:color="auto" w:fill="FFFFFF"/>
        </w:rPr>
        <w:t>below :</w:t>
      </w:r>
      <w:proofErr w:type="gramEnd"/>
    </w:p>
    <w:p w:rsidR="00AB6E04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  <w:r>
        <w:rPr>
          <w:noProof/>
        </w:rPr>
        <w:drawing>
          <wp:inline distT="0" distB="0" distL="0" distR="0" wp14:anchorId="60C1358C" wp14:editId="127F9DFE">
            <wp:extent cx="5267325" cy="1285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E04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AB6E04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 xml:space="preserve">A Script creating a dynamic inventory has to be executable in order for </w:t>
      </w:r>
      <w:proofErr w:type="spellStart"/>
      <w:r>
        <w:rPr>
          <w:rFonts w:ascii="Georgia" w:hAnsi="Georgia"/>
          <w:color w:val="000000"/>
          <w:shd w:val="clear" w:color="auto" w:fill="FFFFFF"/>
        </w:rPr>
        <w:t>Ansible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to use it.</w:t>
      </w:r>
    </w:p>
    <w:p w:rsidR="00AB6E04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hd w:val="clear" w:color="auto" w:fill="FFFFFF"/>
        </w:rPr>
      </w:pPr>
    </w:p>
    <w:p w:rsidR="00AB6E04" w:rsidRPr="00FF16EE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yperlink"/>
        </w:rPr>
      </w:pPr>
      <w:proofErr w:type="gramStart"/>
      <w:r w:rsidRPr="00FF16EE">
        <w:rPr>
          <w:rStyle w:val="Hyperlink"/>
          <w:b/>
        </w:rPr>
        <w:t>Note :</w:t>
      </w:r>
      <w:proofErr w:type="gramEnd"/>
      <w:r w:rsidRPr="00FF16EE">
        <w:rPr>
          <w:rStyle w:val="Hyperlink"/>
        </w:rPr>
        <w:t xml:space="preserve"> </w:t>
      </w:r>
      <w:hyperlink r:id="rId13" w:history="1">
        <w:r w:rsidRPr="00FF16EE">
          <w:rPr>
            <w:rStyle w:val="Hyperlink"/>
            <w:rFonts w:ascii="Georgia" w:hAnsi="Georgia"/>
            <w:shd w:val="clear" w:color="auto" w:fill="FFFFFF"/>
          </w:rPr>
          <w:t>https://www.linuxtechi.com/manage-ansible-static-and-dynamic-host-inventory/</w:t>
        </w:r>
      </w:hyperlink>
    </w:p>
    <w:p w:rsidR="00AB6E04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hd w:val="clear" w:color="auto" w:fill="FFFFFF"/>
        </w:rPr>
      </w:pPr>
    </w:p>
    <w:p w:rsidR="00AB6E04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hd w:val="clear" w:color="auto" w:fill="FFFFFF"/>
        </w:rPr>
      </w:pPr>
    </w:p>
    <w:p w:rsidR="00AB6E04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hd w:val="clear" w:color="auto" w:fill="FFFFFF"/>
        </w:rPr>
      </w:pPr>
    </w:p>
    <w:p w:rsidR="00AB6E04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AB6E04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2E1A67" w:rsidRDefault="002E1A67" w:rsidP="00C925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  <w:r w:rsidRPr="002E1A67">
        <w:rPr>
          <w:rFonts w:ascii="Georgia" w:hAnsi="Georgia"/>
          <w:b/>
          <w:caps/>
          <w:color w:val="000000"/>
        </w:rPr>
        <w:lastRenderedPageBreak/>
        <w:t>Y</w:t>
      </w:r>
      <w:r>
        <w:rPr>
          <w:rFonts w:ascii="Georgia" w:hAnsi="Georgia"/>
          <w:b/>
          <w:caps/>
          <w:color w:val="000000"/>
        </w:rPr>
        <w:t>A</w:t>
      </w:r>
      <w:r w:rsidRPr="002E1A67">
        <w:rPr>
          <w:rFonts w:ascii="Georgia" w:hAnsi="Georgia"/>
          <w:b/>
          <w:caps/>
          <w:color w:val="000000"/>
        </w:rPr>
        <w:t>ML</w:t>
      </w:r>
      <w:r>
        <w:rPr>
          <w:rFonts w:ascii="Georgia" w:hAnsi="Georgia"/>
          <w:b/>
          <w:color w:val="000000"/>
        </w:rPr>
        <w:t xml:space="preserve"> Basics:</w:t>
      </w:r>
    </w:p>
    <w:p w:rsidR="00C9252F" w:rsidRPr="00C9252F" w:rsidRDefault="00C9252F" w:rsidP="00C925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2E1A67" w:rsidRDefault="002E1A67" w:rsidP="00C9252F">
      <w:pPr>
        <w:pStyle w:val="NormalWeb"/>
        <w:shd w:val="clear" w:color="auto" w:fill="FFFFFF"/>
        <w:spacing w:before="0" w:beforeAutospacing="0" w:after="240" w:afterAutospacing="0"/>
        <w:ind w:firstLine="720"/>
        <w:textAlignment w:val="baseline"/>
        <w:rPr>
          <w:rFonts w:ascii="Georgia" w:hAnsi="Georgia"/>
          <w:color w:val="000000"/>
        </w:rPr>
      </w:pPr>
      <w:r w:rsidRPr="002E1A67">
        <w:rPr>
          <w:rFonts w:ascii="Georgia" w:hAnsi="Georgia"/>
          <w:color w:val="000000"/>
        </w:rPr>
        <w:t xml:space="preserve">All YAML files (regardless of their association with </w:t>
      </w:r>
      <w:proofErr w:type="spellStart"/>
      <w:r w:rsidRPr="002E1A67">
        <w:rPr>
          <w:rFonts w:ascii="Georgia" w:hAnsi="Georgia"/>
          <w:color w:val="000000"/>
        </w:rPr>
        <w:t>Ansible</w:t>
      </w:r>
      <w:proofErr w:type="spellEnd"/>
      <w:r w:rsidRPr="002E1A67">
        <w:rPr>
          <w:rFonts w:ascii="Georgia" w:hAnsi="Georgia"/>
          <w:color w:val="000000"/>
        </w:rPr>
        <w:t xml:space="preserve"> or not) can optionally begin with </w:t>
      </w:r>
      <w:r w:rsidRPr="002E1A67">
        <w:rPr>
          <w:rFonts w:ascii="Georgia" w:hAnsi="Georgia"/>
          <w:color w:val="000000"/>
        </w:rPr>
        <w:t>---</w:t>
      </w:r>
      <w:r w:rsidRPr="002E1A67">
        <w:rPr>
          <w:rFonts w:ascii="Georgia" w:hAnsi="Georgia"/>
          <w:color w:val="000000"/>
        </w:rPr>
        <w:t xml:space="preserve">and end </w:t>
      </w:r>
      <w:proofErr w:type="gramStart"/>
      <w:r w:rsidRPr="002E1A67">
        <w:rPr>
          <w:rFonts w:ascii="Georgia" w:hAnsi="Georgia"/>
          <w:color w:val="000000"/>
        </w:rPr>
        <w:t>with </w:t>
      </w:r>
      <w:r w:rsidRPr="002E1A67">
        <w:rPr>
          <w:rFonts w:ascii="Georgia" w:hAnsi="Georgia"/>
          <w:color w:val="000000"/>
        </w:rPr>
        <w:t>...</w:t>
      </w:r>
      <w:r w:rsidRPr="002E1A67">
        <w:rPr>
          <w:rFonts w:ascii="Georgia" w:hAnsi="Georgia"/>
          <w:color w:val="000000"/>
        </w:rPr>
        <w:t>.</w:t>
      </w:r>
      <w:proofErr w:type="gramEnd"/>
      <w:r w:rsidRPr="002E1A67">
        <w:rPr>
          <w:rFonts w:ascii="Georgia" w:hAnsi="Georgia"/>
          <w:color w:val="000000"/>
        </w:rPr>
        <w:t xml:space="preserve"> This is part of the YAML format and indicates the start and end of a document.</w:t>
      </w:r>
    </w:p>
    <w:p w:rsidR="00C9252F" w:rsidRDefault="00C9252F" w:rsidP="00034E28">
      <w:pPr>
        <w:pStyle w:val="Heading3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Georgia" w:hAnsi="Georgia"/>
          <w:color w:val="000000"/>
        </w:rPr>
      </w:pPr>
      <w:r w:rsidRPr="00034E28">
        <w:rPr>
          <w:rFonts w:ascii="Georgia" w:hAnsi="Georgia"/>
          <w:b w:val="0"/>
          <w:bCs w:val="0"/>
          <w:color w:val="000000"/>
          <w:sz w:val="24"/>
          <w:szCs w:val="24"/>
        </w:rPr>
        <w:t xml:space="preserve">A </w:t>
      </w:r>
      <w:r w:rsidRPr="00502448">
        <w:rPr>
          <w:rFonts w:ascii="Georgia" w:hAnsi="Georgia"/>
          <w:b w:val="0"/>
          <w:bCs w:val="0"/>
          <w:color w:val="800080"/>
          <w:spacing w:val="-8"/>
          <w:sz w:val="26"/>
          <w:szCs w:val="26"/>
          <w:bdr w:val="none" w:sz="0" w:space="0" w:color="auto" w:frame="1"/>
        </w:rPr>
        <w:t>dictionary</w:t>
      </w:r>
      <w:r w:rsidRPr="00C9252F">
        <w:rPr>
          <w:rFonts w:ascii="Georgia" w:hAnsi="Georgia"/>
          <w:color w:val="000000"/>
        </w:rPr>
        <w:t xml:space="preserve"> </w:t>
      </w:r>
      <w:r w:rsidRPr="00034E28">
        <w:rPr>
          <w:rFonts w:ascii="Georgia" w:hAnsi="Georgia"/>
          <w:b w:val="0"/>
          <w:bCs w:val="0"/>
          <w:color w:val="000000"/>
          <w:sz w:val="24"/>
          <w:szCs w:val="24"/>
        </w:rPr>
        <w:t>is represented in a simple </w:t>
      </w:r>
      <w:r w:rsidRPr="00034E28">
        <w:rPr>
          <w:rFonts w:ascii="Georgia" w:hAnsi="Georgia"/>
          <w:b w:val="0"/>
          <w:bCs w:val="0"/>
          <w:color w:val="000000"/>
          <w:sz w:val="24"/>
          <w:szCs w:val="24"/>
        </w:rPr>
        <w:t>key: value</w:t>
      </w:r>
      <w:r w:rsidRPr="00034E28">
        <w:rPr>
          <w:rFonts w:ascii="Georgia" w:hAnsi="Georgia"/>
          <w:b w:val="0"/>
          <w:bCs w:val="0"/>
          <w:color w:val="000000"/>
          <w:sz w:val="24"/>
          <w:szCs w:val="24"/>
        </w:rPr>
        <w:t> form (the colon must be followed by a space):</w:t>
      </w:r>
    </w:p>
    <w:p w:rsidR="00C9252F" w:rsidRPr="00C9252F" w:rsidRDefault="00C9252F" w:rsidP="00C9252F">
      <w:pPr>
        <w:pStyle w:val="HTMLPreformatted"/>
        <w:rPr>
          <w:rFonts w:ascii="Consolas" w:hAnsi="Consolas" w:cs="Consolas"/>
          <w:color w:val="404040"/>
          <w:sz w:val="22"/>
          <w:szCs w:val="22"/>
        </w:rPr>
      </w:pPr>
      <w:r w:rsidRPr="00C9252F">
        <w:rPr>
          <w:rStyle w:val="c1"/>
          <w:rFonts w:ascii="Consolas" w:hAnsi="Consolas" w:cs="Consolas"/>
          <w:i/>
          <w:iCs/>
          <w:color w:val="408090"/>
          <w:sz w:val="22"/>
          <w:szCs w:val="22"/>
        </w:rPr>
        <w:t xml:space="preserve"># </w:t>
      </w:r>
      <w:proofErr w:type="gramStart"/>
      <w:r w:rsidRPr="00C9252F">
        <w:rPr>
          <w:rStyle w:val="c1"/>
          <w:rFonts w:ascii="Consolas" w:hAnsi="Consolas" w:cs="Consolas"/>
          <w:i/>
          <w:iCs/>
          <w:color w:val="408090"/>
          <w:sz w:val="22"/>
          <w:szCs w:val="22"/>
        </w:rPr>
        <w:t>An</w:t>
      </w:r>
      <w:proofErr w:type="gramEnd"/>
      <w:r w:rsidRPr="00C9252F">
        <w:rPr>
          <w:rStyle w:val="c1"/>
          <w:rFonts w:ascii="Consolas" w:hAnsi="Consolas" w:cs="Consolas"/>
          <w:i/>
          <w:iCs/>
          <w:color w:val="408090"/>
          <w:sz w:val="22"/>
          <w:szCs w:val="22"/>
        </w:rPr>
        <w:t xml:space="preserve"> employee record</w:t>
      </w:r>
    </w:p>
    <w:p w:rsidR="00C9252F" w:rsidRPr="00C9252F" w:rsidRDefault="00C9252F" w:rsidP="00C9252F">
      <w:pPr>
        <w:pStyle w:val="HTMLPreformatted"/>
        <w:rPr>
          <w:rFonts w:ascii="Consolas" w:hAnsi="Consolas" w:cs="Consolas"/>
          <w:color w:val="404040"/>
          <w:sz w:val="22"/>
          <w:szCs w:val="22"/>
        </w:rPr>
      </w:pPr>
      <w:proofErr w:type="gramStart"/>
      <w:r w:rsidRPr="00C9252F">
        <w:rPr>
          <w:rStyle w:val="l"/>
          <w:rFonts w:ascii="Consolas" w:hAnsi="Consolas" w:cs="Consolas"/>
          <w:color w:val="404040"/>
          <w:sz w:val="22"/>
          <w:szCs w:val="22"/>
        </w:rPr>
        <w:t>martin</w:t>
      </w:r>
      <w:proofErr w:type="gramEnd"/>
      <w:r w:rsidRPr="00C9252F">
        <w:rPr>
          <w:rStyle w:val="p"/>
          <w:rFonts w:ascii="Consolas" w:eastAsiaTheme="majorEastAsia" w:hAnsi="Consolas" w:cs="Consolas"/>
          <w:color w:val="404040"/>
          <w:sz w:val="22"/>
          <w:szCs w:val="22"/>
        </w:rPr>
        <w:t>:</w:t>
      </w:r>
    </w:p>
    <w:p w:rsidR="00C9252F" w:rsidRPr="00C9252F" w:rsidRDefault="00C9252F" w:rsidP="00C9252F">
      <w:pPr>
        <w:pStyle w:val="HTMLPreformatted"/>
        <w:rPr>
          <w:rFonts w:ascii="Consolas" w:hAnsi="Consolas" w:cs="Consolas"/>
          <w:color w:val="404040"/>
          <w:sz w:val="22"/>
          <w:szCs w:val="22"/>
        </w:rPr>
      </w:pPr>
      <w:r w:rsidRPr="00C9252F">
        <w:rPr>
          <w:rFonts w:ascii="Consolas" w:hAnsi="Consolas" w:cs="Consolas"/>
          <w:color w:val="404040"/>
          <w:sz w:val="22"/>
          <w:szCs w:val="22"/>
        </w:rPr>
        <w:t xml:space="preserve">    </w:t>
      </w:r>
      <w:proofErr w:type="gramStart"/>
      <w:r w:rsidRPr="00C9252F">
        <w:rPr>
          <w:rStyle w:val="l"/>
          <w:rFonts w:ascii="Consolas" w:hAnsi="Consolas" w:cs="Consolas"/>
          <w:color w:val="404040"/>
          <w:sz w:val="22"/>
          <w:szCs w:val="22"/>
        </w:rPr>
        <w:t>name</w:t>
      </w:r>
      <w:proofErr w:type="gramEnd"/>
      <w:r w:rsidRPr="00C9252F">
        <w:rPr>
          <w:rStyle w:val="p"/>
          <w:rFonts w:ascii="Consolas" w:eastAsiaTheme="majorEastAsia" w:hAnsi="Consolas" w:cs="Consolas"/>
          <w:color w:val="404040"/>
          <w:sz w:val="22"/>
          <w:szCs w:val="22"/>
        </w:rPr>
        <w:t>:</w:t>
      </w:r>
      <w:r w:rsidRPr="00C9252F">
        <w:rPr>
          <w:rFonts w:ascii="Consolas" w:hAnsi="Consolas" w:cs="Consolas"/>
          <w:color w:val="404040"/>
          <w:sz w:val="22"/>
          <w:szCs w:val="22"/>
        </w:rPr>
        <w:t xml:space="preserve"> </w:t>
      </w:r>
      <w:r w:rsidRPr="00C9252F">
        <w:rPr>
          <w:rStyle w:val="l"/>
          <w:rFonts w:ascii="Consolas" w:hAnsi="Consolas" w:cs="Consolas"/>
          <w:color w:val="404040"/>
          <w:sz w:val="22"/>
          <w:szCs w:val="22"/>
        </w:rPr>
        <w:t>Martin D'vloper</w:t>
      </w:r>
    </w:p>
    <w:p w:rsidR="00C9252F" w:rsidRPr="00C9252F" w:rsidRDefault="00C9252F" w:rsidP="00C9252F">
      <w:pPr>
        <w:pStyle w:val="HTMLPreformatted"/>
        <w:rPr>
          <w:rFonts w:ascii="Consolas" w:hAnsi="Consolas" w:cs="Consolas"/>
          <w:color w:val="404040"/>
          <w:sz w:val="22"/>
          <w:szCs w:val="22"/>
        </w:rPr>
      </w:pPr>
      <w:r w:rsidRPr="00C9252F">
        <w:rPr>
          <w:rFonts w:ascii="Consolas" w:hAnsi="Consolas" w:cs="Consolas"/>
          <w:color w:val="404040"/>
          <w:sz w:val="22"/>
          <w:szCs w:val="22"/>
        </w:rPr>
        <w:t xml:space="preserve">    </w:t>
      </w:r>
      <w:proofErr w:type="gramStart"/>
      <w:r w:rsidRPr="00C9252F">
        <w:rPr>
          <w:rStyle w:val="l"/>
          <w:rFonts w:ascii="Consolas" w:hAnsi="Consolas" w:cs="Consolas"/>
          <w:color w:val="404040"/>
          <w:sz w:val="22"/>
          <w:szCs w:val="22"/>
        </w:rPr>
        <w:t>job</w:t>
      </w:r>
      <w:proofErr w:type="gramEnd"/>
      <w:r w:rsidRPr="00C9252F">
        <w:rPr>
          <w:rStyle w:val="p"/>
          <w:rFonts w:ascii="Consolas" w:eastAsiaTheme="majorEastAsia" w:hAnsi="Consolas" w:cs="Consolas"/>
          <w:color w:val="404040"/>
          <w:sz w:val="22"/>
          <w:szCs w:val="22"/>
        </w:rPr>
        <w:t>:</w:t>
      </w:r>
      <w:r w:rsidRPr="00C9252F">
        <w:rPr>
          <w:rFonts w:ascii="Consolas" w:hAnsi="Consolas" w:cs="Consolas"/>
          <w:color w:val="404040"/>
          <w:sz w:val="22"/>
          <w:szCs w:val="22"/>
        </w:rPr>
        <w:t xml:space="preserve"> </w:t>
      </w:r>
      <w:r w:rsidRPr="00C9252F">
        <w:rPr>
          <w:rStyle w:val="l"/>
          <w:rFonts w:ascii="Consolas" w:hAnsi="Consolas" w:cs="Consolas"/>
          <w:color w:val="404040"/>
          <w:sz w:val="22"/>
          <w:szCs w:val="22"/>
        </w:rPr>
        <w:t>Developer</w:t>
      </w:r>
    </w:p>
    <w:p w:rsidR="00C9252F" w:rsidRPr="00C9252F" w:rsidRDefault="00C9252F" w:rsidP="00C9252F">
      <w:pPr>
        <w:pStyle w:val="HTMLPreformatted"/>
        <w:rPr>
          <w:rFonts w:ascii="Consolas" w:hAnsi="Consolas" w:cs="Consolas"/>
          <w:color w:val="404040"/>
          <w:sz w:val="22"/>
          <w:szCs w:val="22"/>
        </w:rPr>
      </w:pPr>
      <w:r w:rsidRPr="00C9252F">
        <w:rPr>
          <w:rFonts w:ascii="Consolas" w:hAnsi="Consolas" w:cs="Consolas"/>
          <w:color w:val="404040"/>
          <w:sz w:val="22"/>
          <w:szCs w:val="22"/>
        </w:rPr>
        <w:t xml:space="preserve">    </w:t>
      </w:r>
      <w:proofErr w:type="gramStart"/>
      <w:r w:rsidRPr="00C9252F">
        <w:rPr>
          <w:rStyle w:val="l"/>
          <w:rFonts w:ascii="Consolas" w:hAnsi="Consolas" w:cs="Consolas"/>
          <w:color w:val="404040"/>
          <w:sz w:val="22"/>
          <w:szCs w:val="22"/>
        </w:rPr>
        <w:t>skill</w:t>
      </w:r>
      <w:proofErr w:type="gramEnd"/>
      <w:r w:rsidRPr="00C9252F">
        <w:rPr>
          <w:rStyle w:val="p"/>
          <w:rFonts w:ascii="Consolas" w:eastAsiaTheme="majorEastAsia" w:hAnsi="Consolas" w:cs="Consolas"/>
          <w:color w:val="404040"/>
          <w:sz w:val="22"/>
          <w:szCs w:val="22"/>
        </w:rPr>
        <w:t>:</w:t>
      </w:r>
      <w:r w:rsidRPr="00C9252F">
        <w:rPr>
          <w:rFonts w:ascii="Consolas" w:hAnsi="Consolas" w:cs="Consolas"/>
          <w:color w:val="404040"/>
          <w:sz w:val="22"/>
          <w:szCs w:val="22"/>
        </w:rPr>
        <w:t xml:space="preserve"> </w:t>
      </w:r>
      <w:r w:rsidRPr="00C9252F">
        <w:rPr>
          <w:rStyle w:val="l"/>
          <w:rFonts w:ascii="Consolas" w:hAnsi="Consolas" w:cs="Consolas"/>
          <w:color w:val="404040"/>
          <w:sz w:val="22"/>
          <w:szCs w:val="22"/>
        </w:rPr>
        <w:t>Elite</w:t>
      </w:r>
      <w:r>
        <w:rPr>
          <w:rStyle w:val="l"/>
          <w:rFonts w:ascii="Consolas" w:hAnsi="Consolas" w:cs="Consolas"/>
          <w:color w:val="404040"/>
          <w:sz w:val="22"/>
          <w:szCs w:val="22"/>
        </w:rPr>
        <w:br/>
      </w:r>
    </w:p>
    <w:p w:rsidR="00C9252F" w:rsidRDefault="00C9252F" w:rsidP="00C9252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 can also use abbreviation to represent dictionaries.</w:t>
      </w:r>
    </w:p>
    <w:p w:rsidR="00C9252F" w:rsidRPr="00C9252F" w:rsidRDefault="00C9252F" w:rsidP="00C9252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Style w:val="l"/>
          <w:rFonts w:ascii="Consolas" w:hAnsi="Consolas" w:cs="Consolas"/>
          <w:color w:val="404040"/>
          <w:sz w:val="22"/>
          <w:szCs w:val="22"/>
        </w:rPr>
      </w:pPr>
      <w:proofErr w:type="spellStart"/>
      <w:proofErr w:type="gramStart"/>
      <w:r w:rsidRPr="00C9252F">
        <w:rPr>
          <w:rFonts w:ascii="Verdana" w:hAnsi="Verdana"/>
          <w:color w:val="000000"/>
          <w:sz w:val="23"/>
          <w:szCs w:val="23"/>
          <w:shd w:val="clear" w:color="auto" w:fill="FFFFFF"/>
        </w:rPr>
        <w:t>Eg</w:t>
      </w:r>
      <w:proofErr w:type="spellEnd"/>
      <w:r w:rsidRPr="00C9252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: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l"/>
          <w:rFonts w:ascii="Consolas" w:hAnsi="Consolas" w:cs="Consolas"/>
          <w:color w:val="404040"/>
          <w:sz w:val="22"/>
          <w:szCs w:val="22"/>
        </w:rPr>
        <w:t xml:space="preserve"> </w:t>
      </w:r>
      <w:r w:rsidRPr="00C9252F">
        <w:rPr>
          <w:rStyle w:val="l"/>
          <w:rFonts w:ascii="Consolas" w:hAnsi="Consolas" w:cs="Consolas"/>
          <w:color w:val="404040"/>
          <w:sz w:val="22"/>
          <w:szCs w:val="22"/>
        </w:rPr>
        <w:t xml:space="preserve">Martin : {name: </w:t>
      </w:r>
      <w:r w:rsidRPr="00C9252F">
        <w:rPr>
          <w:rStyle w:val="l"/>
          <w:rFonts w:ascii="Consolas" w:hAnsi="Consolas" w:cs="Consolas"/>
          <w:color w:val="404040"/>
          <w:sz w:val="22"/>
          <w:szCs w:val="22"/>
        </w:rPr>
        <w:t>Martin D'vloper</w:t>
      </w:r>
      <w:r>
        <w:rPr>
          <w:rStyle w:val="l"/>
          <w:rFonts w:ascii="Consolas" w:hAnsi="Consolas" w:cs="Consolas"/>
          <w:color w:val="404040"/>
          <w:sz w:val="22"/>
          <w:szCs w:val="22"/>
        </w:rPr>
        <w:t>,</w:t>
      </w:r>
      <w:r w:rsidRPr="00C9252F">
        <w:rPr>
          <w:rStyle w:val="l"/>
          <w:rFonts w:ascii="Consolas" w:hAnsi="Consolas" w:cs="Consolas"/>
          <w:color w:val="404040"/>
          <w:sz w:val="22"/>
          <w:szCs w:val="22"/>
        </w:rPr>
        <w:t xml:space="preserve"> </w:t>
      </w:r>
      <w:r w:rsidRPr="00C9252F">
        <w:rPr>
          <w:rStyle w:val="l"/>
          <w:rFonts w:ascii="Consolas" w:hAnsi="Consolas" w:cs="Consolas"/>
          <w:color w:val="404040"/>
          <w:sz w:val="22"/>
          <w:szCs w:val="22"/>
        </w:rPr>
        <w:t>job</w:t>
      </w:r>
      <w:r w:rsidRPr="00C9252F">
        <w:rPr>
          <w:rStyle w:val="l"/>
        </w:rPr>
        <w:t xml:space="preserve">: </w:t>
      </w:r>
      <w:r w:rsidRPr="00C9252F">
        <w:rPr>
          <w:rStyle w:val="l"/>
          <w:rFonts w:ascii="Consolas" w:hAnsi="Consolas" w:cs="Consolas"/>
          <w:color w:val="404040"/>
          <w:sz w:val="22"/>
          <w:szCs w:val="22"/>
        </w:rPr>
        <w:t>Developer</w:t>
      </w:r>
      <w:r>
        <w:rPr>
          <w:rStyle w:val="l"/>
          <w:rFonts w:ascii="Consolas" w:hAnsi="Consolas" w:cs="Consolas"/>
          <w:color w:val="404040"/>
          <w:sz w:val="22"/>
          <w:szCs w:val="22"/>
        </w:rPr>
        <w:t>,</w:t>
      </w:r>
      <w:r w:rsidRPr="00C9252F">
        <w:rPr>
          <w:rStyle w:val="l"/>
          <w:rFonts w:ascii="Consolas" w:hAnsi="Consolas" w:cs="Consolas"/>
          <w:color w:val="404040"/>
          <w:sz w:val="22"/>
          <w:szCs w:val="22"/>
        </w:rPr>
        <w:t xml:space="preserve"> </w:t>
      </w:r>
      <w:r w:rsidRPr="00C9252F">
        <w:rPr>
          <w:rStyle w:val="l"/>
          <w:rFonts w:ascii="Consolas" w:hAnsi="Consolas" w:cs="Consolas"/>
          <w:color w:val="404040"/>
          <w:sz w:val="22"/>
          <w:szCs w:val="22"/>
        </w:rPr>
        <w:t>skill</w:t>
      </w:r>
      <w:r w:rsidRPr="00C9252F">
        <w:rPr>
          <w:rStyle w:val="l"/>
        </w:rPr>
        <w:t xml:space="preserve">: </w:t>
      </w:r>
      <w:r w:rsidRPr="00C9252F">
        <w:rPr>
          <w:rStyle w:val="l"/>
          <w:rFonts w:ascii="Consolas" w:hAnsi="Consolas" w:cs="Consolas"/>
          <w:color w:val="404040"/>
          <w:sz w:val="22"/>
          <w:szCs w:val="22"/>
        </w:rPr>
        <w:t>Elite</w:t>
      </w:r>
      <w:r w:rsidRPr="00C9252F">
        <w:rPr>
          <w:rStyle w:val="l"/>
          <w:rFonts w:ascii="Consolas" w:hAnsi="Consolas" w:cs="Consolas"/>
          <w:color w:val="404040"/>
          <w:sz w:val="22"/>
          <w:szCs w:val="22"/>
        </w:rPr>
        <w:t xml:space="preserve"> }</w:t>
      </w:r>
    </w:p>
    <w:p w:rsidR="00C9252F" w:rsidRDefault="00C9252F" w:rsidP="00C9252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000000"/>
        </w:rPr>
      </w:pPr>
    </w:p>
    <w:p w:rsidR="00C9252F" w:rsidRDefault="00C9252F" w:rsidP="00034E28">
      <w:pPr>
        <w:pStyle w:val="Heading3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Georgia" w:hAnsi="Georgia"/>
          <w:color w:val="000000"/>
        </w:rPr>
      </w:pPr>
      <w:r w:rsidRPr="00034E28">
        <w:rPr>
          <w:rFonts w:ascii="Georgia" w:hAnsi="Georgia"/>
          <w:b w:val="0"/>
          <w:bCs w:val="0"/>
          <w:color w:val="000000"/>
          <w:sz w:val="24"/>
          <w:szCs w:val="24"/>
        </w:rPr>
        <w:t>We can also represent</w:t>
      </w:r>
      <w:r w:rsidRPr="00C9252F">
        <w:rPr>
          <w:rFonts w:ascii="Georgia" w:hAnsi="Georgia"/>
          <w:color w:val="000000"/>
          <w:sz w:val="24"/>
          <w:szCs w:val="24"/>
        </w:rPr>
        <w:t xml:space="preserve"> </w:t>
      </w:r>
      <w:r w:rsidRPr="00502448">
        <w:rPr>
          <w:rFonts w:ascii="Georgia" w:hAnsi="Georgia"/>
          <w:b w:val="0"/>
          <w:bCs w:val="0"/>
          <w:color w:val="800080"/>
          <w:spacing w:val="-8"/>
          <w:sz w:val="26"/>
          <w:szCs w:val="26"/>
          <w:bdr w:val="none" w:sz="0" w:space="0" w:color="auto" w:frame="1"/>
        </w:rPr>
        <w:t>List</w:t>
      </w:r>
      <w:r w:rsidRPr="00C9252F">
        <w:rPr>
          <w:rFonts w:ascii="Georgia" w:hAnsi="Georgia"/>
          <w:color w:val="000000"/>
          <w:sz w:val="24"/>
          <w:szCs w:val="24"/>
        </w:rPr>
        <w:t xml:space="preserve"> </w:t>
      </w:r>
      <w:r w:rsidRPr="00034E28">
        <w:rPr>
          <w:rFonts w:ascii="Georgia" w:hAnsi="Georgia"/>
          <w:b w:val="0"/>
          <w:bCs w:val="0"/>
          <w:color w:val="000000"/>
          <w:sz w:val="24"/>
          <w:szCs w:val="24"/>
        </w:rPr>
        <w:t>in YAML.</w:t>
      </w:r>
      <w:r w:rsidRPr="00034E28">
        <w:rPr>
          <w:rFonts w:ascii="Georgia" w:hAnsi="Georgia"/>
          <w:b w:val="0"/>
          <w:bCs w:val="0"/>
          <w:color w:val="000000"/>
          <w:sz w:val="24"/>
          <w:szCs w:val="24"/>
        </w:rPr>
        <w:t xml:space="preserve"> </w:t>
      </w:r>
      <w:r w:rsidRPr="00034E28">
        <w:rPr>
          <w:rFonts w:ascii="Georgia" w:hAnsi="Georgia"/>
          <w:b w:val="0"/>
          <w:bCs w:val="0"/>
          <w:color w:val="000000"/>
          <w:sz w:val="24"/>
          <w:szCs w:val="24"/>
        </w:rPr>
        <w:t xml:space="preserve">Every </w:t>
      </w:r>
      <w:proofErr w:type="gramStart"/>
      <w:r w:rsidRPr="00034E28">
        <w:rPr>
          <w:rFonts w:ascii="Georgia" w:hAnsi="Georgia"/>
          <w:b w:val="0"/>
          <w:bCs w:val="0"/>
          <w:color w:val="000000"/>
          <w:sz w:val="24"/>
          <w:szCs w:val="24"/>
        </w:rPr>
        <w:t>element(</w:t>
      </w:r>
      <w:proofErr w:type="gramEnd"/>
      <w:r w:rsidRPr="00034E28">
        <w:rPr>
          <w:rFonts w:ascii="Georgia" w:hAnsi="Georgia"/>
          <w:b w:val="0"/>
          <w:bCs w:val="0"/>
          <w:color w:val="000000"/>
          <w:sz w:val="24"/>
          <w:szCs w:val="24"/>
        </w:rPr>
        <w:t>member) of list should be written in a new line with same indentation starting with “- “ (- and space).</w:t>
      </w:r>
    </w:p>
    <w:p w:rsidR="00C9252F" w:rsidRPr="00C9252F" w:rsidRDefault="00C9252F" w:rsidP="00C9252F">
      <w:pPr>
        <w:pStyle w:val="HTMLPreformatted"/>
        <w:rPr>
          <w:rFonts w:ascii="Consolas" w:hAnsi="Consolas" w:cs="Consolas"/>
          <w:color w:val="404040"/>
        </w:rPr>
      </w:pPr>
      <w:r w:rsidRPr="00C9252F">
        <w:rPr>
          <w:rStyle w:val="nn"/>
          <w:rFonts w:ascii="Consolas" w:hAnsi="Consolas" w:cs="Consolas"/>
          <w:b/>
          <w:bCs/>
          <w:color w:val="0E84B5"/>
        </w:rPr>
        <w:t>---</w:t>
      </w:r>
    </w:p>
    <w:p w:rsidR="00C9252F" w:rsidRPr="00C9252F" w:rsidRDefault="00C9252F" w:rsidP="00C9252F">
      <w:pPr>
        <w:pStyle w:val="HTMLPreformatted"/>
        <w:rPr>
          <w:rFonts w:ascii="Consolas" w:hAnsi="Consolas" w:cs="Consolas"/>
          <w:color w:val="404040"/>
        </w:rPr>
      </w:pPr>
      <w:r w:rsidRPr="00C9252F">
        <w:rPr>
          <w:rStyle w:val="c1"/>
          <w:rFonts w:ascii="Consolas" w:hAnsi="Consolas" w:cs="Consolas"/>
          <w:i/>
          <w:iCs/>
          <w:color w:val="408090"/>
        </w:rPr>
        <w:t xml:space="preserve"># </w:t>
      </w:r>
      <w:proofErr w:type="gramStart"/>
      <w:r w:rsidRPr="00C9252F">
        <w:rPr>
          <w:rStyle w:val="c1"/>
          <w:rFonts w:ascii="Consolas" w:hAnsi="Consolas" w:cs="Consolas"/>
          <w:i/>
          <w:iCs/>
          <w:color w:val="408090"/>
        </w:rPr>
        <w:t>A</w:t>
      </w:r>
      <w:proofErr w:type="gramEnd"/>
      <w:r w:rsidRPr="00C9252F">
        <w:rPr>
          <w:rStyle w:val="c1"/>
          <w:rFonts w:ascii="Consolas" w:hAnsi="Consolas" w:cs="Consolas"/>
          <w:i/>
          <w:iCs/>
          <w:color w:val="408090"/>
        </w:rPr>
        <w:t xml:space="preserve"> list of tasty fruits</w:t>
      </w:r>
    </w:p>
    <w:p w:rsidR="00C9252F" w:rsidRPr="00C9252F" w:rsidRDefault="00C9252F" w:rsidP="00C9252F">
      <w:pPr>
        <w:pStyle w:val="HTMLPreformatted"/>
        <w:rPr>
          <w:rFonts w:ascii="Consolas" w:hAnsi="Consolas" w:cs="Consolas"/>
          <w:color w:val="404040"/>
        </w:rPr>
      </w:pPr>
      <w:proofErr w:type="gramStart"/>
      <w:r w:rsidRPr="00C9252F">
        <w:rPr>
          <w:rStyle w:val="l"/>
          <w:rFonts w:ascii="Consolas" w:eastAsiaTheme="majorEastAsia" w:hAnsi="Consolas" w:cs="Consolas"/>
          <w:color w:val="404040"/>
        </w:rPr>
        <w:t>fruits</w:t>
      </w:r>
      <w:proofErr w:type="gramEnd"/>
      <w:r w:rsidRPr="00C9252F">
        <w:rPr>
          <w:rStyle w:val="p"/>
          <w:rFonts w:ascii="Consolas" w:hAnsi="Consolas" w:cs="Consolas"/>
          <w:color w:val="404040"/>
        </w:rPr>
        <w:t>:</w:t>
      </w:r>
    </w:p>
    <w:p w:rsidR="00C9252F" w:rsidRPr="00C9252F" w:rsidRDefault="00C9252F" w:rsidP="00C9252F">
      <w:pPr>
        <w:pStyle w:val="HTMLPreformatted"/>
        <w:rPr>
          <w:rFonts w:ascii="Consolas" w:hAnsi="Consolas" w:cs="Consolas"/>
          <w:color w:val="404040"/>
        </w:rPr>
      </w:pPr>
      <w:r w:rsidRPr="00C9252F">
        <w:rPr>
          <w:rFonts w:ascii="Consolas" w:hAnsi="Consolas" w:cs="Consolas"/>
          <w:color w:val="404040"/>
        </w:rPr>
        <w:t xml:space="preserve">    </w:t>
      </w:r>
      <w:r w:rsidRPr="00C9252F">
        <w:rPr>
          <w:rStyle w:val="p"/>
          <w:rFonts w:ascii="Consolas" w:hAnsi="Consolas" w:cs="Consolas"/>
          <w:color w:val="404040"/>
        </w:rPr>
        <w:t>-</w:t>
      </w:r>
      <w:r w:rsidRPr="00C9252F">
        <w:rPr>
          <w:rFonts w:ascii="Consolas" w:hAnsi="Consolas" w:cs="Consolas"/>
          <w:color w:val="404040"/>
        </w:rPr>
        <w:t xml:space="preserve"> </w:t>
      </w:r>
      <w:r w:rsidRPr="00C9252F">
        <w:rPr>
          <w:rStyle w:val="l"/>
          <w:rFonts w:ascii="Consolas" w:eastAsiaTheme="majorEastAsia" w:hAnsi="Consolas" w:cs="Consolas"/>
          <w:color w:val="404040"/>
        </w:rPr>
        <w:t>Apple</w:t>
      </w:r>
    </w:p>
    <w:p w:rsidR="00C9252F" w:rsidRPr="00C9252F" w:rsidRDefault="00C9252F" w:rsidP="00C9252F">
      <w:pPr>
        <w:pStyle w:val="HTMLPreformatted"/>
        <w:rPr>
          <w:rFonts w:ascii="Consolas" w:hAnsi="Consolas" w:cs="Consolas"/>
          <w:color w:val="404040"/>
        </w:rPr>
      </w:pPr>
      <w:r w:rsidRPr="00C9252F">
        <w:rPr>
          <w:rFonts w:ascii="Consolas" w:hAnsi="Consolas" w:cs="Consolas"/>
          <w:color w:val="404040"/>
        </w:rPr>
        <w:t xml:space="preserve">    </w:t>
      </w:r>
      <w:r w:rsidRPr="00C9252F">
        <w:rPr>
          <w:rStyle w:val="p"/>
          <w:rFonts w:ascii="Consolas" w:hAnsi="Consolas" w:cs="Consolas"/>
          <w:color w:val="404040"/>
        </w:rPr>
        <w:t>-</w:t>
      </w:r>
      <w:r w:rsidRPr="00C9252F">
        <w:rPr>
          <w:rFonts w:ascii="Consolas" w:hAnsi="Consolas" w:cs="Consolas"/>
          <w:color w:val="404040"/>
        </w:rPr>
        <w:t xml:space="preserve"> </w:t>
      </w:r>
      <w:r w:rsidRPr="00C9252F">
        <w:rPr>
          <w:rStyle w:val="l"/>
          <w:rFonts w:ascii="Consolas" w:eastAsiaTheme="majorEastAsia" w:hAnsi="Consolas" w:cs="Consolas"/>
          <w:color w:val="404040"/>
        </w:rPr>
        <w:t>Orange</w:t>
      </w:r>
    </w:p>
    <w:p w:rsidR="00C9252F" w:rsidRPr="00C9252F" w:rsidRDefault="00C9252F" w:rsidP="00C9252F">
      <w:pPr>
        <w:pStyle w:val="HTMLPreformatted"/>
        <w:rPr>
          <w:rFonts w:ascii="Consolas" w:hAnsi="Consolas" w:cs="Consolas"/>
          <w:color w:val="404040"/>
        </w:rPr>
      </w:pPr>
      <w:r w:rsidRPr="00C9252F">
        <w:rPr>
          <w:rFonts w:ascii="Consolas" w:hAnsi="Consolas" w:cs="Consolas"/>
          <w:color w:val="404040"/>
        </w:rPr>
        <w:t xml:space="preserve">    </w:t>
      </w:r>
      <w:r w:rsidRPr="00C9252F">
        <w:rPr>
          <w:rStyle w:val="p"/>
          <w:rFonts w:ascii="Consolas" w:hAnsi="Consolas" w:cs="Consolas"/>
          <w:color w:val="404040"/>
        </w:rPr>
        <w:t>-</w:t>
      </w:r>
      <w:r w:rsidRPr="00C9252F">
        <w:rPr>
          <w:rFonts w:ascii="Consolas" w:hAnsi="Consolas" w:cs="Consolas"/>
          <w:color w:val="404040"/>
        </w:rPr>
        <w:t xml:space="preserve"> </w:t>
      </w:r>
      <w:r w:rsidRPr="00C9252F">
        <w:rPr>
          <w:rStyle w:val="l"/>
          <w:rFonts w:ascii="Consolas" w:eastAsiaTheme="majorEastAsia" w:hAnsi="Consolas" w:cs="Consolas"/>
          <w:color w:val="404040"/>
        </w:rPr>
        <w:t>Strawberry</w:t>
      </w:r>
    </w:p>
    <w:p w:rsidR="00C9252F" w:rsidRPr="00C9252F" w:rsidRDefault="00C9252F" w:rsidP="00C9252F">
      <w:pPr>
        <w:pStyle w:val="HTMLPreformatted"/>
        <w:rPr>
          <w:rFonts w:ascii="Consolas" w:hAnsi="Consolas" w:cs="Consolas"/>
          <w:color w:val="404040"/>
        </w:rPr>
      </w:pPr>
      <w:r w:rsidRPr="00C9252F">
        <w:rPr>
          <w:rFonts w:ascii="Consolas" w:hAnsi="Consolas" w:cs="Consolas"/>
          <w:color w:val="404040"/>
        </w:rPr>
        <w:t xml:space="preserve">    </w:t>
      </w:r>
      <w:r w:rsidRPr="00C9252F">
        <w:rPr>
          <w:rStyle w:val="p"/>
          <w:rFonts w:ascii="Consolas" w:hAnsi="Consolas" w:cs="Consolas"/>
          <w:color w:val="404040"/>
        </w:rPr>
        <w:t>-</w:t>
      </w:r>
      <w:r w:rsidRPr="00C9252F">
        <w:rPr>
          <w:rFonts w:ascii="Consolas" w:hAnsi="Consolas" w:cs="Consolas"/>
          <w:color w:val="404040"/>
        </w:rPr>
        <w:t xml:space="preserve"> </w:t>
      </w:r>
      <w:r w:rsidRPr="00C9252F">
        <w:rPr>
          <w:rStyle w:val="l"/>
          <w:rFonts w:ascii="Consolas" w:eastAsiaTheme="majorEastAsia" w:hAnsi="Consolas" w:cs="Consolas"/>
          <w:color w:val="404040"/>
        </w:rPr>
        <w:t>Mango</w:t>
      </w:r>
    </w:p>
    <w:p w:rsidR="00C9252F" w:rsidRDefault="00C9252F" w:rsidP="00C9252F">
      <w:pPr>
        <w:pStyle w:val="HTMLPreformatted"/>
        <w:rPr>
          <w:rStyle w:val="nn"/>
          <w:rFonts w:ascii="Consolas" w:hAnsi="Consolas" w:cs="Consolas"/>
          <w:b/>
          <w:bCs/>
          <w:color w:val="0E84B5"/>
        </w:rPr>
      </w:pPr>
      <w:r w:rsidRPr="00C9252F">
        <w:rPr>
          <w:rStyle w:val="nn"/>
          <w:rFonts w:ascii="Consolas" w:hAnsi="Consolas" w:cs="Consolas"/>
          <w:b/>
          <w:bCs/>
          <w:color w:val="0E84B5"/>
        </w:rPr>
        <w:t>...</w:t>
      </w:r>
    </w:p>
    <w:p w:rsidR="00034E28" w:rsidRPr="00C9252F" w:rsidRDefault="00034E28" w:rsidP="00C9252F">
      <w:pPr>
        <w:pStyle w:val="HTMLPreformatted"/>
        <w:rPr>
          <w:rFonts w:ascii="Consolas" w:hAnsi="Consolas" w:cs="Consolas"/>
          <w:color w:val="404040"/>
        </w:rPr>
      </w:pPr>
    </w:p>
    <w:p w:rsidR="00C9252F" w:rsidRDefault="00034E28" w:rsidP="00C9252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000000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 can also use abbreviation to represent lists.</w:t>
      </w:r>
    </w:p>
    <w:p w:rsidR="00C9252F" w:rsidRPr="00C9252F" w:rsidRDefault="00C9252F" w:rsidP="00C9252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Consolas" w:hAnsi="Consolas" w:cs="Consolas"/>
          <w:color w:val="404040"/>
          <w:sz w:val="20"/>
          <w:szCs w:val="20"/>
        </w:rPr>
      </w:pPr>
      <w:proofErr w:type="gramStart"/>
      <w:r w:rsidRPr="00C9252F">
        <w:rPr>
          <w:rFonts w:ascii="Georgia" w:hAnsi="Georgia"/>
          <w:color w:val="000000"/>
        </w:rPr>
        <w:t>fruits</w:t>
      </w:r>
      <w:proofErr w:type="gramEnd"/>
      <w:r w:rsidRPr="00C9252F">
        <w:rPr>
          <w:rStyle w:val="p"/>
          <w:rFonts w:ascii="Consolas" w:hAnsi="Consolas" w:cs="Consolas"/>
          <w:color w:val="404040"/>
          <w:sz w:val="20"/>
          <w:szCs w:val="20"/>
        </w:rPr>
        <w:t>:</w:t>
      </w:r>
      <w:r>
        <w:rPr>
          <w:rStyle w:val="p"/>
          <w:rFonts w:ascii="Consolas" w:hAnsi="Consolas" w:cs="Consolas"/>
          <w:color w:val="404040"/>
        </w:rPr>
        <w:t xml:space="preserve"> [‘</w:t>
      </w:r>
      <w:proofErr w:type="spellStart"/>
      <w:r w:rsidRPr="00C9252F">
        <w:rPr>
          <w:rStyle w:val="l"/>
          <w:rFonts w:ascii="Consolas" w:eastAsiaTheme="majorEastAsia" w:hAnsi="Consolas" w:cs="Consolas"/>
          <w:color w:val="404040"/>
          <w:sz w:val="20"/>
          <w:szCs w:val="20"/>
        </w:rPr>
        <w:t>Apple</w:t>
      </w:r>
      <w:r>
        <w:rPr>
          <w:rStyle w:val="l"/>
          <w:rFonts w:ascii="Consolas" w:eastAsiaTheme="majorEastAsia" w:hAnsi="Consolas" w:cs="Consolas"/>
          <w:color w:val="404040"/>
        </w:rPr>
        <w:t>’,’</w:t>
      </w:r>
      <w:r w:rsidRPr="00C9252F">
        <w:rPr>
          <w:rStyle w:val="l"/>
          <w:rFonts w:ascii="Consolas" w:eastAsiaTheme="majorEastAsia" w:hAnsi="Consolas" w:cs="Consolas"/>
          <w:color w:val="404040"/>
          <w:sz w:val="20"/>
          <w:szCs w:val="20"/>
        </w:rPr>
        <w:t>Orange</w:t>
      </w:r>
      <w:r>
        <w:rPr>
          <w:rStyle w:val="l"/>
          <w:rFonts w:ascii="Consolas" w:eastAsiaTheme="majorEastAsia" w:hAnsi="Consolas" w:cs="Consolas"/>
          <w:color w:val="404040"/>
        </w:rPr>
        <w:t>’,’</w:t>
      </w:r>
      <w:r w:rsidRPr="00C9252F">
        <w:rPr>
          <w:rStyle w:val="l"/>
          <w:rFonts w:ascii="Consolas" w:eastAsiaTheme="majorEastAsia" w:hAnsi="Consolas" w:cs="Consolas"/>
          <w:color w:val="404040"/>
          <w:sz w:val="20"/>
          <w:szCs w:val="20"/>
        </w:rPr>
        <w:t>Strawberry</w:t>
      </w:r>
      <w:r>
        <w:rPr>
          <w:rStyle w:val="l"/>
          <w:rFonts w:ascii="Consolas" w:eastAsiaTheme="majorEastAsia" w:hAnsi="Consolas" w:cs="Consolas"/>
          <w:color w:val="404040"/>
        </w:rPr>
        <w:t>’,’</w:t>
      </w:r>
      <w:r w:rsidRPr="00C9252F">
        <w:rPr>
          <w:rStyle w:val="l"/>
          <w:rFonts w:ascii="Consolas" w:eastAsiaTheme="majorEastAsia" w:hAnsi="Consolas" w:cs="Consolas"/>
          <w:color w:val="404040"/>
          <w:sz w:val="20"/>
          <w:szCs w:val="20"/>
        </w:rPr>
        <w:t>Mango</w:t>
      </w:r>
      <w:proofErr w:type="spellEnd"/>
      <w:r>
        <w:rPr>
          <w:rStyle w:val="l"/>
          <w:rFonts w:ascii="Consolas" w:eastAsiaTheme="majorEastAsia" w:hAnsi="Consolas" w:cs="Consolas"/>
          <w:color w:val="404040"/>
        </w:rPr>
        <w:t>’]</w:t>
      </w:r>
    </w:p>
    <w:p w:rsidR="00C9252F" w:rsidRPr="00C9252F" w:rsidRDefault="00C9252F" w:rsidP="00C9252F">
      <w:pPr>
        <w:pStyle w:val="HTMLPreformatted"/>
        <w:rPr>
          <w:rFonts w:ascii="Consolas" w:hAnsi="Consolas" w:cs="Consolas"/>
          <w:color w:val="404040"/>
        </w:rPr>
      </w:pPr>
    </w:p>
    <w:p w:rsidR="00E950B9" w:rsidRPr="00502448" w:rsidRDefault="00E950B9" w:rsidP="00E950B9">
      <w:pPr>
        <w:pStyle w:val="Heading3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Georgia" w:hAnsi="Georgia"/>
          <w:b w:val="0"/>
          <w:bCs w:val="0"/>
          <w:color w:val="800080"/>
          <w:spacing w:val="-8"/>
          <w:sz w:val="26"/>
          <w:szCs w:val="26"/>
          <w:bdr w:val="none" w:sz="0" w:space="0" w:color="auto" w:frame="1"/>
        </w:rPr>
      </w:pPr>
      <w:r w:rsidRPr="00502448">
        <w:rPr>
          <w:rFonts w:ascii="Georgia" w:hAnsi="Georgia"/>
          <w:b w:val="0"/>
          <w:bCs w:val="0"/>
          <w:color w:val="800080"/>
          <w:spacing w:val="-8"/>
          <w:sz w:val="26"/>
          <w:szCs w:val="26"/>
          <w:bdr w:val="none" w:sz="0" w:space="0" w:color="auto" w:frame="1"/>
        </w:rPr>
        <w:t xml:space="preserve">List inside </w:t>
      </w:r>
      <w:proofErr w:type="gramStart"/>
      <w:r w:rsidRPr="00502448">
        <w:rPr>
          <w:rFonts w:ascii="Georgia" w:hAnsi="Georgia"/>
          <w:b w:val="0"/>
          <w:bCs w:val="0"/>
          <w:color w:val="800080"/>
          <w:spacing w:val="-8"/>
          <w:sz w:val="26"/>
          <w:szCs w:val="26"/>
          <w:bdr w:val="none" w:sz="0" w:space="0" w:color="auto" w:frame="1"/>
        </w:rPr>
        <w:t>Dictionaries</w:t>
      </w:r>
      <w:r w:rsidRPr="00502448">
        <w:rPr>
          <w:rFonts w:ascii="Georgia" w:hAnsi="Georgia"/>
          <w:b w:val="0"/>
          <w:bCs w:val="0"/>
          <w:color w:val="800080"/>
          <w:spacing w:val="-8"/>
          <w:sz w:val="26"/>
          <w:szCs w:val="26"/>
          <w:bdr w:val="none" w:sz="0" w:space="0" w:color="auto" w:frame="1"/>
        </w:rPr>
        <w:t xml:space="preserve"> :</w:t>
      </w:r>
      <w:proofErr w:type="gramEnd"/>
    </w:p>
    <w:p w:rsidR="00E950B9" w:rsidRPr="00E950B9" w:rsidRDefault="00E950B9" w:rsidP="00E950B9">
      <w:pPr>
        <w:pStyle w:val="HTMLPreformatted"/>
        <w:rPr>
          <w:rStyle w:val="l"/>
          <w:rFonts w:ascii="Consolas" w:eastAsiaTheme="majorEastAsia" w:hAnsi="Consolas" w:cs="Consolas"/>
          <w:color w:val="404040"/>
        </w:rPr>
      </w:pPr>
      <w:r w:rsidRPr="00E950B9">
        <w:rPr>
          <w:rStyle w:val="l"/>
          <w:rFonts w:ascii="Consolas" w:eastAsiaTheme="majorEastAsia" w:hAnsi="Consolas" w:cs="Consolas"/>
          <w:color w:val="404040"/>
        </w:rPr>
        <w:t xml:space="preserve">---  </w:t>
      </w:r>
    </w:p>
    <w:p w:rsidR="00E950B9" w:rsidRPr="00E950B9" w:rsidRDefault="00E950B9" w:rsidP="00E950B9">
      <w:pPr>
        <w:pStyle w:val="HTMLPreformatted"/>
        <w:rPr>
          <w:rStyle w:val="l"/>
          <w:rFonts w:ascii="Consolas" w:eastAsiaTheme="majorEastAsia" w:hAnsi="Consolas" w:cs="Consolas"/>
          <w:color w:val="404040"/>
        </w:rPr>
      </w:pPr>
      <w:r w:rsidRPr="00E950B9">
        <w:rPr>
          <w:rStyle w:val="l"/>
          <w:rFonts w:ascii="Consolas" w:eastAsiaTheme="majorEastAsia" w:hAnsi="Consolas" w:cs="Consolas"/>
          <w:color w:val="404040"/>
        </w:rPr>
        <w:t xml:space="preserve">james: </w:t>
      </w:r>
    </w:p>
    <w:p w:rsidR="00E950B9" w:rsidRPr="00E950B9" w:rsidRDefault="00E950B9" w:rsidP="00E950B9">
      <w:pPr>
        <w:pStyle w:val="HTMLPreformatted"/>
        <w:rPr>
          <w:rStyle w:val="l"/>
          <w:rFonts w:ascii="Consolas" w:eastAsiaTheme="majorEastAsia" w:hAnsi="Consolas" w:cs="Consolas"/>
          <w:color w:val="404040"/>
        </w:rPr>
      </w:pPr>
      <w:r w:rsidRPr="00E950B9">
        <w:rPr>
          <w:rStyle w:val="l"/>
          <w:rFonts w:ascii="Consolas" w:eastAsiaTheme="majorEastAsia" w:hAnsi="Consolas" w:cs="Consolas"/>
          <w:color w:val="404040"/>
        </w:rPr>
        <w:t xml:space="preserve">   name: james john </w:t>
      </w:r>
    </w:p>
    <w:p w:rsidR="00E950B9" w:rsidRPr="00E950B9" w:rsidRDefault="00E950B9" w:rsidP="00E950B9">
      <w:pPr>
        <w:pStyle w:val="HTMLPreformatted"/>
        <w:rPr>
          <w:rStyle w:val="l"/>
          <w:rFonts w:ascii="Consolas" w:eastAsiaTheme="majorEastAsia" w:hAnsi="Consolas" w:cs="Consolas"/>
          <w:color w:val="404040"/>
        </w:rPr>
      </w:pPr>
      <w:r w:rsidRPr="00E950B9">
        <w:rPr>
          <w:rStyle w:val="l"/>
          <w:rFonts w:ascii="Consolas" w:eastAsiaTheme="majorEastAsia" w:hAnsi="Consolas" w:cs="Consolas"/>
          <w:color w:val="404040"/>
        </w:rPr>
        <w:t xml:space="preserve">   rollNo: 34 </w:t>
      </w:r>
    </w:p>
    <w:p w:rsidR="00E950B9" w:rsidRPr="00E950B9" w:rsidRDefault="00E950B9" w:rsidP="00E950B9">
      <w:pPr>
        <w:pStyle w:val="HTMLPreformatted"/>
        <w:rPr>
          <w:rStyle w:val="l"/>
          <w:rFonts w:ascii="Consolas" w:eastAsiaTheme="majorEastAsia" w:hAnsi="Consolas" w:cs="Consolas"/>
          <w:color w:val="404040"/>
        </w:rPr>
      </w:pPr>
      <w:r w:rsidRPr="00E950B9">
        <w:rPr>
          <w:rStyle w:val="l"/>
          <w:rFonts w:ascii="Consolas" w:eastAsiaTheme="majorEastAsia" w:hAnsi="Consolas" w:cs="Consolas"/>
          <w:color w:val="404040"/>
        </w:rPr>
        <w:t xml:space="preserve">   div: B </w:t>
      </w:r>
    </w:p>
    <w:p w:rsidR="00E950B9" w:rsidRPr="00E950B9" w:rsidRDefault="00E950B9" w:rsidP="00E950B9">
      <w:pPr>
        <w:pStyle w:val="HTMLPreformatted"/>
        <w:rPr>
          <w:rStyle w:val="l"/>
          <w:rFonts w:ascii="Consolas" w:eastAsiaTheme="majorEastAsia" w:hAnsi="Consolas" w:cs="Consolas"/>
          <w:color w:val="404040"/>
        </w:rPr>
      </w:pPr>
      <w:r w:rsidRPr="00E950B9">
        <w:rPr>
          <w:rStyle w:val="l"/>
          <w:rFonts w:ascii="Consolas" w:eastAsiaTheme="majorEastAsia" w:hAnsi="Consolas" w:cs="Consolas"/>
          <w:color w:val="404040"/>
        </w:rPr>
        <w:t xml:space="preserve">   sex: male </w:t>
      </w:r>
    </w:p>
    <w:p w:rsidR="00E950B9" w:rsidRPr="00E950B9" w:rsidRDefault="00E950B9" w:rsidP="00E950B9">
      <w:pPr>
        <w:pStyle w:val="HTMLPreformatted"/>
        <w:rPr>
          <w:rStyle w:val="l"/>
          <w:rFonts w:ascii="Consolas" w:eastAsiaTheme="majorEastAsia" w:hAnsi="Consolas" w:cs="Consolas"/>
          <w:color w:val="404040"/>
        </w:rPr>
      </w:pPr>
      <w:r w:rsidRPr="00E950B9">
        <w:rPr>
          <w:rStyle w:val="l"/>
          <w:rFonts w:ascii="Consolas" w:eastAsiaTheme="majorEastAsia" w:hAnsi="Consolas" w:cs="Consolas"/>
          <w:color w:val="404040"/>
        </w:rPr>
        <w:t xml:space="preserve">   likes: </w:t>
      </w:r>
    </w:p>
    <w:p w:rsidR="00E950B9" w:rsidRPr="00E950B9" w:rsidRDefault="00E950B9" w:rsidP="00E950B9">
      <w:pPr>
        <w:pStyle w:val="HTMLPreformatted"/>
        <w:rPr>
          <w:rStyle w:val="l"/>
          <w:rFonts w:ascii="Consolas" w:eastAsiaTheme="majorEastAsia" w:hAnsi="Consolas" w:cs="Consolas"/>
          <w:color w:val="404040"/>
        </w:rPr>
      </w:pPr>
      <w:r w:rsidRPr="00E950B9">
        <w:rPr>
          <w:rStyle w:val="l"/>
          <w:rFonts w:ascii="Consolas" w:eastAsiaTheme="majorEastAsia" w:hAnsi="Consolas" w:cs="Consolas"/>
          <w:color w:val="404040"/>
        </w:rPr>
        <w:t xml:space="preserve">      - maths </w:t>
      </w:r>
    </w:p>
    <w:p w:rsidR="00E950B9" w:rsidRPr="00E950B9" w:rsidRDefault="00E950B9" w:rsidP="00E950B9">
      <w:pPr>
        <w:pStyle w:val="HTMLPreformatted"/>
        <w:rPr>
          <w:rStyle w:val="l"/>
          <w:rFonts w:ascii="Consolas" w:eastAsiaTheme="majorEastAsia" w:hAnsi="Consolas" w:cs="Consolas"/>
          <w:color w:val="404040"/>
        </w:rPr>
      </w:pPr>
      <w:r w:rsidRPr="00E950B9">
        <w:rPr>
          <w:rStyle w:val="l"/>
          <w:rFonts w:ascii="Consolas" w:eastAsiaTheme="majorEastAsia" w:hAnsi="Consolas" w:cs="Consolas"/>
          <w:color w:val="404040"/>
        </w:rPr>
        <w:t xml:space="preserve">      - physics </w:t>
      </w:r>
    </w:p>
    <w:p w:rsidR="00E950B9" w:rsidRPr="00E950B9" w:rsidRDefault="00E950B9" w:rsidP="00E950B9">
      <w:pPr>
        <w:pStyle w:val="HTMLPreformatted"/>
        <w:rPr>
          <w:rStyle w:val="l"/>
          <w:rFonts w:ascii="Consolas" w:eastAsiaTheme="majorEastAsia" w:hAnsi="Consolas" w:cs="Consolas"/>
          <w:color w:val="404040"/>
        </w:rPr>
      </w:pPr>
      <w:r w:rsidRPr="00E950B9">
        <w:rPr>
          <w:rStyle w:val="l"/>
          <w:rFonts w:ascii="Consolas" w:eastAsiaTheme="majorEastAsia" w:hAnsi="Consolas" w:cs="Consolas"/>
          <w:color w:val="404040"/>
        </w:rPr>
        <w:t xml:space="preserve">      - english </w:t>
      </w:r>
    </w:p>
    <w:p w:rsidR="00E950B9" w:rsidRPr="00E950B9" w:rsidRDefault="00E950B9" w:rsidP="00E950B9">
      <w:pPr>
        <w:pStyle w:val="HTMLPreformatted"/>
        <w:rPr>
          <w:rStyle w:val="l"/>
          <w:rFonts w:ascii="Consolas" w:eastAsiaTheme="majorEastAsia" w:hAnsi="Consolas" w:cs="Consolas"/>
          <w:color w:val="404040"/>
        </w:rPr>
      </w:pPr>
      <w:r w:rsidRPr="00E950B9">
        <w:rPr>
          <w:rStyle w:val="l"/>
          <w:rFonts w:ascii="Consolas" w:eastAsiaTheme="majorEastAsia" w:hAnsi="Consolas" w:cs="Consolas"/>
          <w:color w:val="404040"/>
        </w:rPr>
        <w:t>…</w:t>
      </w:r>
    </w:p>
    <w:p w:rsidR="00C9252F" w:rsidRDefault="00C9252F" w:rsidP="00C9252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000000"/>
        </w:rPr>
      </w:pPr>
    </w:p>
    <w:p w:rsidR="00502448" w:rsidRDefault="00502448" w:rsidP="00502448">
      <w:pPr>
        <w:pStyle w:val="Heading3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Georgia" w:hAnsi="Georgia"/>
          <w:b w:val="0"/>
          <w:bCs w:val="0"/>
          <w:color w:val="800080"/>
          <w:spacing w:val="-8"/>
          <w:sz w:val="24"/>
          <w:szCs w:val="24"/>
          <w:bdr w:val="none" w:sz="0" w:space="0" w:color="auto" w:frame="1"/>
        </w:rPr>
      </w:pPr>
      <w:proofErr w:type="spellStart"/>
      <w:r w:rsidRPr="00502448">
        <w:rPr>
          <w:rFonts w:ascii="Georgia" w:hAnsi="Georgia"/>
          <w:b w:val="0"/>
          <w:bCs w:val="0"/>
          <w:color w:val="800080"/>
          <w:spacing w:val="-8"/>
          <w:sz w:val="24"/>
          <w:szCs w:val="24"/>
          <w:bdr w:val="none" w:sz="0" w:space="0" w:color="auto" w:frame="1"/>
        </w:rPr>
        <w:lastRenderedPageBreak/>
        <w:t>Ansible</w:t>
      </w:r>
      <w:proofErr w:type="spellEnd"/>
      <w:r w:rsidRPr="00502448">
        <w:rPr>
          <w:rFonts w:ascii="Georgia" w:hAnsi="Georgia"/>
          <w:b w:val="0"/>
          <w:bCs w:val="0"/>
          <w:color w:val="800080"/>
          <w:spacing w:val="-8"/>
          <w:sz w:val="24"/>
          <w:szCs w:val="24"/>
          <w:bdr w:val="none" w:sz="0" w:space="0" w:color="auto" w:frame="1"/>
        </w:rPr>
        <w:t xml:space="preserve"> doesn’t really use these too much, but you can also specify a </w:t>
      </w:r>
      <w:proofErr w:type="spellStart"/>
      <w:proofErr w:type="gramStart"/>
      <w:r w:rsidRPr="00502448">
        <w:rPr>
          <w:rFonts w:ascii="Georgia" w:hAnsi="Georgia"/>
          <w:b w:val="0"/>
          <w:bCs w:val="0"/>
          <w:color w:val="800080"/>
          <w:spacing w:val="-8"/>
          <w:sz w:val="24"/>
          <w:szCs w:val="24"/>
          <w:bdr w:val="none" w:sz="0" w:space="0" w:color="auto" w:frame="1"/>
        </w:rPr>
        <w:t>boolean</w:t>
      </w:r>
      <w:proofErr w:type="spellEnd"/>
      <w:proofErr w:type="gramEnd"/>
      <w:r w:rsidRPr="00502448">
        <w:rPr>
          <w:rFonts w:ascii="Georgia" w:hAnsi="Georgia"/>
          <w:b w:val="0"/>
          <w:bCs w:val="0"/>
          <w:color w:val="800080"/>
          <w:spacing w:val="-8"/>
          <w:sz w:val="24"/>
          <w:szCs w:val="24"/>
          <w:bdr w:val="none" w:sz="0" w:space="0" w:color="auto" w:frame="1"/>
        </w:rPr>
        <w:t xml:space="preserve"> value (true/false) in several forms:</w:t>
      </w:r>
    </w:p>
    <w:p w:rsidR="00502448" w:rsidRDefault="00502448" w:rsidP="00502448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l"/>
          <w:rFonts w:ascii="Consolas" w:hAnsi="Consolas" w:cs="Consolas"/>
          <w:color w:val="404040"/>
          <w:sz w:val="18"/>
          <w:szCs w:val="18"/>
        </w:rPr>
        <w:tab/>
      </w:r>
      <w:r>
        <w:rPr>
          <w:rStyle w:val="l"/>
          <w:rFonts w:ascii="Consolas" w:hAnsi="Consolas" w:cs="Consolas"/>
          <w:color w:val="404040"/>
          <w:sz w:val="18"/>
          <w:szCs w:val="18"/>
        </w:rPr>
        <w:t>create_key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 w:cs="Consolas"/>
          <w:color w:val="404040"/>
          <w:sz w:val="18"/>
          <w:szCs w:val="18"/>
        </w:rPr>
        <w:t>yes</w:t>
      </w:r>
    </w:p>
    <w:p w:rsidR="00502448" w:rsidRDefault="00502448" w:rsidP="00502448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l"/>
          <w:rFonts w:ascii="Consolas" w:hAnsi="Consolas" w:cs="Consolas"/>
          <w:color w:val="404040"/>
          <w:sz w:val="18"/>
          <w:szCs w:val="18"/>
        </w:rPr>
        <w:tab/>
      </w:r>
      <w:r>
        <w:rPr>
          <w:rStyle w:val="l"/>
          <w:rFonts w:ascii="Consolas" w:hAnsi="Consolas" w:cs="Consolas"/>
          <w:color w:val="404040"/>
          <w:sz w:val="18"/>
          <w:szCs w:val="18"/>
        </w:rPr>
        <w:t>needs_agent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 w:cs="Consolas"/>
          <w:color w:val="404040"/>
          <w:sz w:val="18"/>
          <w:szCs w:val="18"/>
        </w:rPr>
        <w:t>no</w:t>
      </w:r>
    </w:p>
    <w:p w:rsidR="00502448" w:rsidRDefault="00502448" w:rsidP="00502448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l"/>
          <w:rFonts w:ascii="Consolas" w:hAnsi="Consolas" w:cs="Consolas"/>
          <w:color w:val="404040"/>
          <w:sz w:val="18"/>
          <w:szCs w:val="18"/>
        </w:rPr>
        <w:tab/>
      </w:r>
      <w:r>
        <w:rPr>
          <w:rStyle w:val="l"/>
          <w:rFonts w:ascii="Consolas" w:hAnsi="Consolas" w:cs="Consolas"/>
          <w:color w:val="404040"/>
          <w:sz w:val="18"/>
          <w:szCs w:val="18"/>
        </w:rPr>
        <w:t>knows_oop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 w:cs="Consolas"/>
          <w:color w:val="404040"/>
          <w:sz w:val="18"/>
          <w:szCs w:val="18"/>
        </w:rPr>
        <w:t>True</w:t>
      </w:r>
    </w:p>
    <w:p w:rsidR="00502448" w:rsidRDefault="00502448" w:rsidP="00502448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l"/>
          <w:rFonts w:ascii="Consolas" w:hAnsi="Consolas" w:cs="Consolas"/>
          <w:color w:val="404040"/>
          <w:sz w:val="18"/>
          <w:szCs w:val="18"/>
        </w:rPr>
        <w:tab/>
      </w:r>
      <w:r>
        <w:rPr>
          <w:rStyle w:val="l"/>
          <w:rFonts w:ascii="Consolas" w:hAnsi="Consolas" w:cs="Consolas"/>
          <w:color w:val="404040"/>
          <w:sz w:val="18"/>
          <w:szCs w:val="18"/>
        </w:rPr>
        <w:t>likes_emacs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 w:cs="Consolas"/>
          <w:color w:val="404040"/>
          <w:sz w:val="18"/>
          <w:szCs w:val="18"/>
        </w:rPr>
        <w:t>TRUE</w:t>
      </w:r>
    </w:p>
    <w:p w:rsidR="00502448" w:rsidRDefault="00502448" w:rsidP="00502448">
      <w:pPr>
        <w:pStyle w:val="HTMLPreformatted"/>
        <w:rPr>
          <w:rStyle w:val="l"/>
          <w:rFonts w:ascii="Consolas" w:hAnsi="Consolas" w:cs="Consolas"/>
          <w:color w:val="404040"/>
          <w:sz w:val="18"/>
          <w:szCs w:val="18"/>
        </w:rPr>
      </w:pPr>
      <w:r>
        <w:rPr>
          <w:rStyle w:val="l"/>
          <w:rFonts w:ascii="Consolas" w:hAnsi="Consolas" w:cs="Consolas"/>
          <w:color w:val="404040"/>
          <w:sz w:val="18"/>
          <w:szCs w:val="18"/>
        </w:rPr>
        <w:tab/>
      </w:r>
      <w:r>
        <w:rPr>
          <w:rStyle w:val="l"/>
          <w:rFonts w:ascii="Consolas" w:hAnsi="Consolas" w:cs="Consolas"/>
          <w:color w:val="404040"/>
          <w:sz w:val="18"/>
          <w:szCs w:val="18"/>
        </w:rPr>
        <w:t>uses_cvs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ab/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 w:cs="Consolas"/>
          <w:color w:val="404040"/>
          <w:sz w:val="18"/>
          <w:szCs w:val="18"/>
        </w:rPr>
        <w:t>false</w:t>
      </w:r>
    </w:p>
    <w:p w:rsidR="00502448" w:rsidRDefault="00502448" w:rsidP="00502448">
      <w:pPr>
        <w:pStyle w:val="HTMLPreformatted"/>
        <w:rPr>
          <w:rStyle w:val="l"/>
          <w:rFonts w:ascii="Consolas" w:hAnsi="Consolas" w:cs="Consolas"/>
          <w:color w:val="404040"/>
          <w:sz w:val="18"/>
          <w:szCs w:val="18"/>
        </w:rPr>
      </w:pPr>
    </w:p>
    <w:p w:rsidR="00502448" w:rsidRDefault="00502448" w:rsidP="00502448">
      <w:pPr>
        <w:pStyle w:val="HTMLPreformatted"/>
        <w:rPr>
          <w:rStyle w:val="l"/>
          <w:rFonts w:ascii="Consolas" w:hAnsi="Consolas" w:cs="Consolas"/>
          <w:color w:val="404040"/>
          <w:sz w:val="18"/>
          <w:szCs w:val="18"/>
        </w:rPr>
      </w:pPr>
    </w:p>
    <w:p w:rsidR="00502448" w:rsidRDefault="00502448" w:rsidP="00040951">
      <w:pPr>
        <w:pStyle w:val="Heading3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Georgia" w:hAnsi="Georgia"/>
          <w:b w:val="0"/>
          <w:bCs w:val="0"/>
          <w:color w:val="800080"/>
          <w:spacing w:val="-8"/>
          <w:sz w:val="24"/>
          <w:szCs w:val="24"/>
          <w:bdr w:val="none" w:sz="0" w:space="0" w:color="auto" w:frame="1"/>
        </w:rPr>
      </w:pPr>
      <w:r w:rsidRPr="00040951">
        <w:rPr>
          <w:rFonts w:ascii="Georgia" w:hAnsi="Georgia"/>
          <w:b w:val="0"/>
          <w:bCs w:val="0"/>
          <w:color w:val="800080"/>
          <w:spacing w:val="-8"/>
          <w:sz w:val="24"/>
          <w:szCs w:val="24"/>
          <w:bdr w:val="none" w:sz="0" w:space="0" w:color="auto" w:frame="1"/>
        </w:rPr>
        <w:t xml:space="preserve">YAML uses </w:t>
      </w:r>
      <w:r w:rsidRPr="00040951">
        <w:rPr>
          <w:rFonts w:ascii="Georgia" w:hAnsi="Georgia"/>
          <w:b w:val="0"/>
          <w:bCs w:val="0"/>
          <w:color w:val="800080"/>
          <w:spacing w:val="-8"/>
          <w:sz w:val="24"/>
          <w:szCs w:val="24"/>
          <w:bdr w:val="none" w:sz="0" w:space="0" w:color="auto" w:frame="1"/>
        </w:rPr>
        <w:t>“|”</w:t>
      </w:r>
      <w:r w:rsidRPr="00040951">
        <w:rPr>
          <w:rFonts w:ascii="Georgia" w:hAnsi="Georgia"/>
          <w:b w:val="0"/>
          <w:bCs w:val="0"/>
          <w:color w:val="800080"/>
          <w:spacing w:val="-8"/>
          <w:sz w:val="24"/>
          <w:szCs w:val="24"/>
          <w:bdr w:val="none" w:sz="0" w:space="0" w:color="auto" w:frame="1"/>
        </w:rPr>
        <w:t xml:space="preserve"> to </w:t>
      </w:r>
      <w:r w:rsidRPr="00040951">
        <w:rPr>
          <w:rFonts w:ascii="Georgia" w:hAnsi="Georgia"/>
          <w:b w:val="0"/>
          <w:bCs w:val="0"/>
          <w:color w:val="800080"/>
          <w:spacing w:val="-8"/>
          <w:sz w:val="24"/>
          <w:szCs w:val="24"/>
          <w:bdr w:val="none" w:sz="0" w:space="0" w:color="auto" w:frame="1"/>
        </w:rPr>
        <w:t>include the newline</w:t>
      </w:r>
      <w:r w:rsidR="00040951" w:rsidRPr="00040951">
        <w:rPr>
          <w:rFonts w:ascii="Georgia" w:hAnsi="Georgia"/>
          <w:b w:val="0"/>
          <w:bCs w:val="0"/>
          <w:color w:val="800080"/>
          <w:spacing w:val="-8"/>
          <w:sz w:val="24"/>
          <w:szCs w:val="24"/>
          <w:bdr w:val="none" w:sz="0" w:space="0" w:color="auto" w:frame="1"/>
        </w:rPr>
        <w:t xml:space="preserve"> </w:t>
      </w:r>
      <w:proofErr w:type="gramStart"/>
      <w:r w:rsidR="00040951" w:rsidRPr="00040951">
        <w:rPr>
          <w:rFonts w:ascii="Georgia" w:hAnsi="Georgia"/>
          <w:b w:val="0"/>
          <w:bCs w:val="0"/>
          <w:color w:val="800080"/>
          <w:spacing w:val="-8"/>
          <w:sz w:val="24"/>
          <w:szCs w:val="24"/>
          <w:bdr w:val="none" w:sz="0" w:space="0" w:color="auto" w:frame="1"/>
        </w:rPr>
        <w:t>and ”</w:t>
      </w:r>
      <w:proofErr w:type="gramEnd"/>
      <w:r w:rsidR="00040951" w:rsidRPr="00040951">
        <w:rPr>
          <w:rFonts w:ascii="Georgia" w:hAnsi="Georgia"/>
          <w:b w:val="0"/>
          <w:bCs w:val="0"/>
          <w:color w:val="800080"/>
          <w:spacing w:val="-8"/>
          <w:sz w:val="24"/>
          <w:szCs w:val="24"/>
          <w:bdr w:val="none" w:sz="0" w:space="0" w:color="auto" w:frame="1"/>
        </w:rPr>
        <w:t xml:space="preserve">&gt;” to </w:t>
      </w:r>
      <w:r w:rsidR="00040951" w:rsidRPr="00040951">
        <w:rPr>
          <w:rFonts w:ascii="Georgia" w:hAnsi="Georgia"/>
          <w:b w:val="0"/>
          <w:bCs w:val="0"/>
          <w:color w:val="800080"/>
          <w:spacing w:val="-8"/>
          <w:sz w:val="24"/>
          <w:szCs w:val="24"/>
          <w:bdr w:val="none" w:sz="0" w:space="0" w:color="auto" w:frame="1"/>
        </w:rPr>
        <w:t xml:space="preserve"> fold newlines to spaces</w:t>
      </w:r>
      <w:r w:rsidR="00040951" w:rsidRPr="00040951">
        <w:rPr>
          <w:rFonts w:ascii="Georgia" w:hAnsi="Georgia"/>
          <w:b w:val="0"/>
          <w:bCs w:val="0"/>
          <w:color w:val="800080"/>
          <w:spacing w:val="-8"/>
          <w:sz w:val="24"/>
          <w:szCs w:val="24"/>
          <w:bdr w:val="none" w:sz="0" w:space="0" w:color="auto" w:frame="1"/>
        </w:rPr>
        <w:t>.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l"/>
          <w:rFonts w:ascii="Consolas" w:hAnsi="Consolas" w:cs="Consolas"/>
          <w:color w:val="404040"/>
          <w:sz w:val="18"/>
          <w:szCs w:val="18"/>
        </w:rPr>
        <w:t>include_newlines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|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        </w:t>
      </w:r>
      <w:r>
        <w:rPr>
          <w:rStyle w:val="no"/>
          <w:rFonts w:ascii="Consolas" w:eastAsiaTheme="majorEastAsia" w:hAnsi="Consolas" w:cs="Consolas"/>
          <w:color w:val="60ADD5"/>
          <w:sz w:val="18"/>
          <w:szCs w:val="18"/>
        </w:rPr>
        <w:t>exactly as you see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        </w:t>
      </w:r>
      <w:r>
        <w:rPr>
          <w:rStyle w:val="no"/>
          <w:rFonts w:ascii="Consolas" w:eastAsiaTheme="majorEastAsia" w:hAnsi="Consolas" w:cs="Consolas"/>
          <w:color w:val="60ADD5"/>
          <w:sz w:val="18"/>
          <w:szCs w:val="18"/>
        </w:rPr>
        <w:t>will appear these three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        </w:t>
      </w:r>
      <w:r>
        <w:rPr>
          <w:rStyle w:val="no"/>
          <w:rFonts w:ascii="Consolas" w:eastAsiaTheme="majorEastAsia" w:hAnsi="Consolas" w:cs="Consolas"/>
          <w:color w:val="60ADD5"/>
          <w:sz w:val="18"/>
          <w:szCs w:val="18"/>
        </w:rPr>
        <w:t>lines of poetry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l"/>
          <w:rFonts w:ascii="Consolas" w:hAnsi="Consolas" w:cs="Consolas"/>
          <w:color w:val="404040"/>
          <w:sz w:val="18"/>
          <w:szCs w:val="18"/>
        </w:rPr>
        <w:t>fold_newlines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&gt;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        </w:t>
      </w:r>
      <w:r>
        <w:rPr>
          <w:rStyle w:val="no"/>
          <w:rFonts w:ascii="Consolas" w:eastAsiaTheme="majorEastAsia" w:hAnsi="Consolas" w:cs="Consolas"/>
          <w:color w:val="60ADD5"/>
          <w:sz w:val="18"/>
          <w:szCs w:val="18"/>
        </w:rPr>
        <w:t>this is really a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        </w:t>
      </w:r>
      <w:r>
        <w:rPr>
          <w:rStyle w:val="no"/>
          <w:rFonts w:ascii="Consolas" w:eastAsiaTheme="majorEastAsia" w:hAnsi="Consolas" w:cs="Consolas"/>
          <w:color w:val="60ADD5"/>
          <w:sz w:val="18"/>
          <w:szCs w:val="18"/>
        </w:rPr>
        <w:t>single line of text</w:t>
      </w:r>
    </w:p>
    <w:p w:rsidR="00040951" w:rsidRDefault="00040951" w:rsidP="00040951">
      <w:pPr>
        <w:pStyle w:val="HTMLPreformatted"/>
        <w:rPr>
          <w:rStyle w:val="no"/>
          <w:rFonts w:ascii="Consolas" w:eastAsiaTheme="majorEastAsia" w:hAnsi="Consolas" w:cs="Consolas"/>
          <w:color w:val="60ADD5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        </w:t>
      </w:r>
      <w:proofErr w:type="gramStart"/>
      <w:r>
        <w:rPr>
          <w:rStyle w:val="no"/>
          <w:rFonts w:ascii="Consolas" w:eastAsiaTheme="majorEastAsia" w:hAnsi="Consolas" w:cs="Consolas"/>
          <w:color w:val="60ADD5"/>
          <w:sz w:val="18"/>
          <w:szCs w:val="18"/>
        </w:rPr>
        <w:t>despite</w:t>
      </w:r>
      <w:proofErr w:type="gramEnd"/>
      <w:r>
        <w:rPr>
          <w:rStyle w:val="no"/>
          <w:rFonts w:ascii="Consolas" w:eastAsiaTheme="majorEastAsia" w:hAnsi="Consolas" w:cs="Consolas"/>
          <w:color w:val="60ADD5"/>
          <w:sz w:val="18"/>
          <w:szCs w:val="18"/>
        </w:rPr>
        <w:t xml:space="preserve"> appearances</w:t>
      </w:r>
    </w:p>
    <w:p w:rsidR="00040951" w:rsidRDefault="00040951" w:rsidP="00040951">
      <w:pPr>
        <w:pStyle w:val="HTMLPreformatted"/>
        <w:rPr>
          <w:rStyle w:val="no"/>
          <w:rFonts w:ascii="Consolas" w:eastAsiaTheme="majorEastAsia" w:hAnsi="Consolas" w:cs="Consolas"/>
          <w:color w:val="60ADD5"/>
          <w:sz w:val="18"/>
          <w:szCs w:val="18"/>
        </w:rPr>
      </w:pPr>
    </w:p>
    <w:p w:rsidR="00040951" w:rsidRDefault="00040951" w:rsidP="00040951">
      <w:pPr>
        <w:pStyle w:val="Heading3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Georgia" w:hAnsi="Georgia"/>
          <w:b w:val="0"/>
          <w:bCs w:val="0"/>
          <w:color w:val="800080"/>
          <w:spacing w:val="-8"/>
          <w:sz w:val="24"/>
          <w:szCs w:val="24"/>
          <w:bdr w:val="none" w:sz="0" w:space="0" w:color="auto" w:frame="1"/>
        </w:rPr>
      </w:pPr>
      <w:r w:rsidRPr="00040951">
        <w:rPr>
          <w:rFonts w:ascii="Georgia" w:hAnsi="Georgia"/>
          <w:b w:val="0"/>
          <w:bCs w:val="0"/>
          <w:color w:val="800080"/>
          <w:spacing w:val="-8"/>
          <w:sz w:val="24"/>
          <w:szCs w:val="24"/>
          <w:bdr w:val="none" w:sz="0" w:space="0" w:color="auto" w:frame="1"/>
        </w:rPr>
        <w:t>Let’s combine what we learned so far in an arbitrary YAML example.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nn"/>
          <w:rFonts w:ascii="Consolas" w:hAnsi="Consolas" w:cs="Consolas"/>
          <w:b/>
          <w:bCs/>
          <w:color w:val="0E84B5"/>
          <w:sz w:val="18"/>
          <w:szCs w:val="18"/>
        </w:rPr>
        <w:t>---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c1"/>
          <w:rFonts w:ascii="Consolas" w:hAnsi="Consolas" w:cs="Consolas"/>
          <w:i/>
          <w:iCs/>
          <w:color w:val="408090"/>
          <w:sz w:val="18"/>
          <w:szCs w:val="18"/>
        </w:rPr>
        <w:t># An employee record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name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Martin D'vloper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job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Developer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skill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Elite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employed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True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foods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-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Apple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-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Orange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-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Strawberry</w:t>
      </w:r>
      <w:bookmarkStart w:id="0" w:name="_GoBack"/>
      <w:bookmarkEnd w:id="0"/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-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Mango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languages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perl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Elite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python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Elite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pascal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Lame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education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|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r>
        <w:rPr>
          <w:rStyle w:val="no"/>
          <w:rFonts w:ascii="Consolas" w:hAnsi="Consolas" w:cs="Consolas"/>
          <w:color w:val="60ADD5"/>
          <w:sz w:val="18"/>
          <w:szCs w:val="18"/>
        </w:rPr>
        <w:t>4 GCSEs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r>
        <w:rPr>
          <w:rStyle w:val="no"/>
          <w:rFonts w:ascii="Consolas" w:hAnsi="Consolas" w:cs="Consolas"/>
          <w:color w:val="60ADD5"/>
          <w:sz w:val="18"/>
          <w:szCs w:val="18"/>
        </w:rPr>
        <w:t>3 A-Levels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r>
        <w:rPr>
          <w:rStyle w:val="no"/>
          <w:rFonts w:ascii="Consolas" w:hAnsi="Consolas" w:cs="Consolas"/>
          <w:color w:val="60ADD5"/>
          <w:sz w:val="18"/>
          <w:szCs w:val="18"/>
        </w:rPr>
        <w:t>BSc in the Internet of Things</w:t>
      </w:r>
    </w:p>
    <w:p w:rsidR="00040951" w:rsidRPr="00040951" w:rsidRDefault="00040951" w:rsidP="00040951">
      <w:pPr>
        <w:pStyle w:val="HTMLPreformatted"/>
        <w:rPr>
          <w:rStyle w:val="l"/>
          <w:rFonts w:ascii="Consolas" w:eastAsiaTheme="majorEastAsia" w:hAnsi="Consolas" w:cs="Consolas"/>
          <w:color w:val="404040"/>
          <w:sz w:val="18"/>
          <w:szCs w:val="18"/>
        </w:rPr>
      </w:pPr>
      <w:r w:rsidRPr="00040951"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…</w:t>
      </w:r>
    </w:p>
    <w:p w:rsidR="00040951" w:rsidRPr="00040951" w:rsidRDefault="00040951" w:rsidP="00040951">
      <w:pPr>
        <w:pStyle w:val="Heading3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Georgia" w:hAnsi="Georgia"/>
          <w:b w:val="0"/>
          <w:bCs w:val="0"/>
          <w:color w:val="800080"/>
          <w:spacing w:val="-8"/>
          <w:sz w:val="24"/>
          <w:szCs w:val="24"/>
          <w:bdr w:val="none" w:sz="0" w:space="0" w:color="auto" w:frame="1"/>
        </w:rPr>
      </w:pPr>
    </w:p>
    <w:p w:rsidR="00502448" w:rsidRPr="00502448" w:rsidRDefault="00502448" w:rsidP="00502448">
      <w:pPr>
        <w:pStyle w:val="Heading3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Georgia" w:hAnsi="Georgia"/>
          <w:b w:val="0"/>
          <w:bCs w:val="0"/>
          <w:color w:val="800080"/>
          <w:spacing w:val="-8"/>
          <w:sz w:val="24"/>
          <w:szCs w:val="24"/>
          <w:bdr w:val="none" w:sz="0" w:space="0" w:color="auto" w:frame="1"/>
        </w:rPr>
      </w:pPr>
    </w:p>
    <w:p w:rsidR="002E1A67" w:rsidRDefault="002E1A67" w:rsidP="002E1A67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Georgia" w:hAnsi="Georgia"/>
          <w:b/>
          <w:color w:val="000000"/>
        </w:rPr>
      </w:pPr>
    </w:p>
    <w:p w:rsidR="002E1A67" w:rsidRDefault="002E1A67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2E1A67" w:rsidRDefault="002E1A67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  <w:r>
        <w:rPr>
          <w:rFonts w:ascii="Georgia" w:hAnsi="Georgia"/>
          <w:b/>
          <w:color w:val="000000"/>
        </w:rPr>
        <w:tab/>
      </w:r>
    </w:p>
    <w:p w:rsidR="002E1A67" w:rsidRDefault="002E1A67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2E1A67" w:rsidRDefault="002E1A67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2E1A67" w:rsidRDefault="002E1A67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2E1A67" w:rsidRDefault="002E1A67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2E1A67" w:rsidRDefault="002E1A67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2E1A67" w:rsidRDefault="002E1A67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2E1A67" w:rsidRDefault="002E1A67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2E1A67" w:rsidRDefault="002E1A67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2E1A67" w:rsidRDefault="002E1A67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2E1A67" w:rsidRDefault="002E1A67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2E1A67" w:rsidRDefault="002E1A67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2E1A67" w:rsidRDefault="002E1A67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2E1A67" w:rsidRDefault="002E1A67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2E1A67" w:rsidRDefault="002E1A67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2E1A67" w:rsidRDefault="002E1A67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2E1A67" w:rsidRDefault="002E1A67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2E1A67" w:rsidRDefault="002E1A67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2E1A67" w:rsidRDefault="002E1A67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2E1A67" w:rsidRDefault="002E1A67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2E1A67" w:rsidRDefault="002E1A67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2E1A67" w:rsidRDefault="002E1A67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2E1A67" w:rsidRDefault="002E1A67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2E1A67" w:rsidRDefault="002E1A67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2E1A67" w:rsidRDefault="002E1A67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2E1A67" w:rsidRDefault="002E1A67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2E1A67" w:rsidRDefault="002E1A67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2E1A67" w:rsidRDefault="002E1A67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AB6E04" w:rsidRDefault="00040951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  <w:hyperlink r:id="rId14" w:history="1">
        <w:r w:rsidR="00AB6E04" w:rsidRPr="00DE6736">
          <w:rPr>
            <w:rStyle w:val="Hyperlink"/>
            <w:rFonts w:ascii="Georgia" w:hAnsi="Georgia"/>
            <w:b/>
          </w:rPr>
          <w:t>https://www.ansible.com/overview/how-ansible-works</w:t>
        </w:r>
      </w:hyperlink>
    </w:p>
    <w:p w:rsidR="00AB6E04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AB6E04" w:rsidRPr="00AB6E04" w:rsidRDefault="00040951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  <w:hyperlink r:id="rId15" w:anchor="/end-of-the-workshop" w:history="1">
        <w:r w:rsidR="00AB6E04" w:rsidRPr="00DE6736">
          <w:rPr>
            <w:rStyle w:val="Hyperlink"/>
            <w:rFonts w:ascii="Georgia" w:hAnsi="Georgia"/>
            <w:b/>
          </w:rPr>
          <w:t>https://willthames.github.io/devops-singapore-2016/04-tools.html#/end-of-the-workshop</w:t>
        </w:r>
      </w:hyperlink>
      <w:r w:rsidR="00AB6E04">
        <w:rPr>
          <w:rFonts w:ascii="Georgia" w:hAnsi="Georgia"/>
          <w:b/>
          <w:color w:val="000000"/>
        </w:rPr>
        <w:br/>
      </w:r>
    </w:p>
    <w:sectPr w:rsidR="00AB6E04" w:rsidRPr="00AB6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altName w:val="Courier New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695"/>
    <w:rsid w:val="00034E28"/>
    <w:rsid w:val="00040951"/>
    <w:rsid w:val="002E1A67"/>
    <w:rsid w:val="00481EF7"/>
    <w:rsid w:val="00502448"/>
    <w:rsid w:val="00701695"/>
    <w:rsid w:val="008E0727"/>
    <w:rsid w:val="00916AA2"/>
    <w:rsid w:val="00AB6E04"/>
    <w:rsid w:val="00C9252F"/>
    <w:rsid w:val="00D54EB7"/>
    <w:rsid w:val="00D84F51"/>
    <w:rsid w:val="00E950B9"/>
    <w:rsid w:val="00FF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E728E-DBA9-4843-992B-8CCCF716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A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16A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F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81EF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1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1EF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16AA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916A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16AA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4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F5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AB6E04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2E1A67"/>
  </w:style>
  <w:style w:type="character" w:styleId="HTMLCode">
    <w:name w:val="HTML Code"/>
    <w:basedOn w:val="DefaultParagraphFont"/>
    <w:uiPriority w:val="99"/>
    <w:semiHidden/>
    <w:unhideWhenUsed/>
    <w:rsid w:val="00C9252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C9252F"/>
  </w:style>
  <w:style w:type="character" w:customStyle="1" w:styleId="l">
    <w:name w:val="l"/>
    <w:basedOn w:val="DefaultParagraphFont"/>
    <w:rsid w:val="00C9252F"/>
  </w:style>
  <w:style w:type="character" w:customStyle="1" w:styleId="p">
    <w:name w:val="p"/>
    <w:basedOn w:val="DefaultParagraphFont"/>
    <w:rsid w:val="00C9252F"/>
  </w:style>
  <w:style w:type="character" w:customStyle="1" w:styleId="nn">
    <w:name w:val="nn"/>
    <w:basedOn w:val="DefaultParagraphFont"/>
    <w:rsid w:val="00C9252F"/>
  </w:style>
  <w:style w:type="character" w:customStyle="1" w:styleId="no">
    <w:name w:val="no"/>
    <w:basedOn w:val="DefaultParagraphFont"/>
    <w:rsid w:val="00040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linuxtechi.com/manage-ansible-static-and-dynamic-host-inventory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willthames.github.io/devops-singapore-2016/04-tools.html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www.ansible.com/overview/how-ansible-wor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7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6986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 Kumar C R</dc:creator>
  <cp:keywords/>
  <dc:description/>
  <cp:lastModifiedBy>Chaithan Kumar C R</cp:lastModifiedBy>
  <cp:revision>16</cp:revision>
  <dcterms:created xsi:type="dcterms:W3CDTF">2018-06-02T11:35:00Z</dcterms:created>
  <dcterms:modified xsi:type="dcterms:W3CDTF">2018-06-02T18:29:00Z</dcterms:modified>
</cp:coreProperties>
</file>