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1183" w14:textId="77777777" w:rsidR="00AC65DE" w:rsidRDefault="00E9353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5A8A75" w14:textId="77777777" w:rsidR="00AC65DE" w:rsidRDefault="00E9353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7E895D" w14:textId="77777777" w:rsidR="00AC65DE" w:rsidRDefault="00AC65D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C65DE" w14:paraId="658B8EE7" w14:textId="77777777">
        <w:tc>
          <w:tcPr>
            <w:tcW w:w="4508" w:type="dxa"/>
          </w:tcPr>
          <w:p w14:paraId="15688CFB" w14:textId="77777777" w:rsidR="00AC65DE" w:rsidRDefault="00E9353A">
            <w:r>
              <w:t>Date</w:t>
            </w:r>
          </w:p>
        </w:tc>
        <w:tc>
          <w:tcPr>
            <w:tcW w:w="4508" w:type="dxa"/>
          </w:tcPr>
          <w:p w14:paraId="66F524A4" w14:textId="4662682A" w:rsidR="00AC65DE" w:rsidRDefault="00E9353A">
            <w:r>
              <w:t>31 January 202</w:t>
            </w:r>
            <w:r w:rsidR="00124B76">
              <w:t>6</w:t>
            </w:r>
          </w:p>
        </w:tc>
      </w:tr>
      <w:tr w:rsidR="00AC65DE" w14:paraId="4FDBBF30" w14:textId="77777777">
        <w:tc>
          <w:tcPr>
            <w:tcW w:w="4508" w:type="dxa"/>
          </w:tcPr>
          <w:p w14:paraId="35F62044" w14:textId="77777777" w:rsidR="00AC65DE" w:rsidRDefault="00E9353A">
            <w:r>
              <w:t>Team ID</w:t>
            </w:r>
          </w:p>
        </w:tc>
        <w:tc>
          <w:tcPr>
            <w:tcW w:w="4508" w:type="dxa"/>
          </w:tcPr>
          <w:p w14:paraId="3E409D35" w14:textId="3269DDCA" w:rsidR="00AC65DE" w:rsidRDefault="00756190">
            <w:r w:rsidRPr="00756190">
              <w:t>LTVIP2026TMIDS48094</w:t>
            </w:r>
          </w:p>
        </w:tc>
      </w:tr>
      <w:tr w:rsidR="00AC65DE" w14:paraId="7AC7B77E" w14:textId="77777777">
        <w:tc>
          <w:tcPr>
            <w:tcW w:w="4508" w:type="dxa"/>
          </w:tcPr>
          <w:p w14:paraId="3C427279" w14:textId="77777777" w:rsidR="00AC65DE" w:rsidRDefault="00E9353A">
            <w:r>
              <w:t>Project Name</w:t>
            </w:r>
          </w:p>
        </w:tc>
        <w:tc>
          <w:tcPr>
            <w:tcW w:w="4508" w:type="dxa"/>
          </w:tcPr>
          <w:p w14:paraId="5C2E6439" w14:textId="6E07CFF1" w:rsidR="00AC65DE" w:rsidRPr="00756190" w:rsidRDefault="00756190">
            <w:r w:rsidRPr="00756190">
              <w:t>Deep Learning Fundus Image Analysis for Early Detection of Diabetic Retinopathy</w:t>
            </w:r>
          </w:p>
        </w:tc>
      </w:tr>
      <w:tr w:rsidR="00AC65DE" w14:paraId="4178D37F" w14:textId="77777777">
        <w:tc>
          <w:tcPr>
            <w:tcW w:w="4508" w:type="dxa"/>
          </w:tcPr>
          <w:p w14:paraId="5AD76657" w14:textId="77777777" w:rsidR="00AC65DE" w:rsidRDefault="00E9353A">
            <w:r>
              <w:t>Maximum Marks</w:t>
            </w:r>
          </w:p>
        </w:tc>
        <w:tc>
          <w:tcPr>
            <w:tcW w:w="4508" w:type="dxa"/>
          </w:tcPr>
          <w:p w14:paraId="147E0454" w14:textId="77777777" w:rsidR="00AC65DE" w:rsidRDefault="00E9353A">
            <w:r>
              <w:t>4 Marks</w:t>
            </w:r>
          </w:p>
        </w:tc>
      </w:tr>
    </w:tbl>
    <w:p w14:paraId="535685D4" w14:textId="77777777" w:rsidR="00AC65DE" w:rsidRDefault="00AC65DE">
      <w:pPr>
        <w:rPr>
          <w:b/>
          <w:sz w:val="24"/>
          <w:szCs w:val="24"/>
        </w:rPr>
      </w:pPr>
    </w:p>
    <w:p w14:paraId="3958F5ED" w14:textId="77777777" w:rsidR="00AC65DE" w:rsidRDefault="00E9353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4DF4BC2" w14:textId="77777777" w:rsidR="00AC65DE" w:rsidRDefault="00E93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56A0FF8" w14:textId="77777777" w:rsidR="00AC65DE" w:rsidRDefault="00E93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0F3634D" w14:textId="77777777" w:rsidR="00AC65DE" w:rsidRDefault="00E9353A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4356261" w14:textId="77777777" w:rsidR="00AC65DE" w:rsidRDefault="00E9353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F0C022C" w14:textId="77777777" w:rsidR="00AC65DE" w:rsidRDefault="00E9353A">
      <w:r>
        <w:rPr>
          <w:noProof/>
        </w:rPr>
        <w:drawing>
          <wp:inline distT="0" distB="0" distL="0" distR="0" wp14:anchorId="0E7B17C6" wp14:editId="234BB87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C3125" w14:textId="77777777" w:rsidR="00AC65DE" w:rsidRDefault="00AC65DE"/>
    <w:p w14:paraId="40B62624" w14:textId="77777777" w:rsidR="00AC65DE" w:rsidRDefault="00AC65DE"/>
    <w:p w14:paraId="26E21AC8" w14:textId="77777777" w:rsidR="00AC65DE" w:rsidRDefault="00AC65DE"/>
    <w:p w14:paraId="4B2A2D1E" w14:textId="77777777" w:rsidR="00AC65DE" w:rsidRDefault="00E9353A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C11B629" w14:textId="77777777" w:rsidR="00AC65DE" w:rsidRDefault="00E9353A">
      <w:r>
        <w:rPr>
          <w:noProof/>
        </w:rPr>
        <w:drawing>
          <wp:inline distT="0" distB="0" distL="0" distR="0" wp14:anchorId="2AF03CD1" wp14:editId="5D59EF5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609B4" w14:textId="77777777" w:rsidR="00AC65DE" w:rsidRDefault="00AC65DE"/>
    <w:p w14:paraId="372F0AD1" w14:textId="77777777" w:rsidR="00AC65DE" w:rsidRDefault="00E9353A">
      <w:pPr>
        <w:rPr>
          <w:b/>
        </w:rPr>
      </w:pPr>
      <w:r>
        <w:rPr>
          <w:b/>
        </w:rPr>
        <w:t>Step-3: Idea Prioritization</w:t>
      </w:r>
    </w:p>
    <w:p w14:paraId="22BED842" w14:textId="77777777" w:rsidR="00AC65DE" w:rsidRDefault="00E9353A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E40FA5C" wp14:editId="7DD1760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C65D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5DE"/>
    <w:rsid w:val="00124B76"/>
    <w:rsid w:val="006B417E"/>
    <w:rsid w:val="00756190"/>
    <w:rsid w:val="00A04B57"/>
    <w:rsid w:val="00AC65DE"/>
    <w:rsid w:val="00B50688"/>
    <w:rsid w:val="00E9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6916"/>
  <w15:docId w15:val="{4AA2CEB7-2C71-45A9-96CC-0BB3A0F1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Palagiri Jitendra Reddy</cp:lastModifiedBy>
  <cp:revision>2</cp:revision>
  <dcterms:created xsi:type="dcterms:W3CDTF">2026-02-18T06:04:00Z</dcterms:created>
  <dcterms:modified xsi:type="dcterms:W3CDTF">2026-02-18T06:04:00Z</dcterms:modified>
</cp:coreProperties>
</file>