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</w:pPr>
      <w:r w:rsidRPr="00A7649A"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32"/>
          <w:szCs w:val="32"/>
          <w:lang w:eastAsia="en-IN"/>
        </w:rPr>
        <w:t>Exemplar: Manage files with Linux commands</w:t>
      </w:r>
      <w:bookmarkStart w:id="0" w:name="_GoBack"/>
      <w:bookmarkEnd w:id="0"/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 a security analyst, creating, removing, and editing directories and files are core tasks you’ll need to perform to help you to manage data.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data is well organized, you can more easily detect issues and keep data safe.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 that in mind, you’re now ready to practice what you've learned.</w:t>
      </w:r>
    </w:p>
    <w:p w:rsidR="00A7649A" w:rsidRPr="003C5314" w:rsidRDefault="00A7649A" w:rsidP="003C5314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202124"/>
        </w:rPr>
      </w:pPr>
      <w:r w:rsidRPr="003C5314">
        <w:rPr>
          <w:b/>
          <w:color w:val="202124"/>
          <w:sz w:val="28"/>
          <w:szCs w:val="28"/>
        </w:rPr>
        <w:t>Scenario</w:t>
      </w:r>
      <w:r w:rsidRPr="003C5314">
        <w:rPr>
          <w:b/>
          <w:color w:val="202124"/>
          <w:sz w:val="28"/>
          <w:szCs w:val="28"/>
        </w:rPr>
        <w:t>:</w:t>
      </w:r>
      <w:r w:rsidRPr="003C5314">
        <w:rPr>
          <w:color w:val="202124"/>
          <w:sz w:val="45"/>
          <w:szCs w:val="45"/>
        </w:rPr>
        <w:t xml:space="preserve"> </w:t>
      </w:r>
      <w:r w:rsidRPr="003C5314">
        <w:rPr>
          <w:color w:val="202124"/>
        </w:rPr>
        <w:t>In this scenario, you need to ensure that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3"/>
          <w:szCs w:val="23"/>
        </w:rPr>
        <w:t>/home/analyst</w:t>
      </w:r>
      <w:r w:rsidRPr="003C5314">
        <w:rPr>
          <w:color w:val="202124"/>
        </w:rPr>
        <w:t> directory is properly organized.</w:t>
      </w:r>
      <w:r w:rsidRPr="003C5314">
        <w:rPr>
          <w:color w:val="202124"/>
        </w:rPr>
        <w:t xml:space="preserve"> </w:t>
      </w:r>
      <w:r w:rsidRPr="003C5314">
        <w:rPr>
          <w:color w:val="202124"/>
        </w:rPr>
        <w:t>You have to make a few changes to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3"/>
          <w:szCs w:val="23"/>
        </w:rPr>
        <w:t>/home/analyst</w:t>
      </w:r>
      <w:r w:rsidRPr="003C5314">
        <w:rPr>
          <w:color w:val="202124"/>
        </w:rPr>
        <w:t> directory and the files it contains.</w:t>
      </w:r>
      <w:r w:rsidRPr="003C5314">
        <w:rPr>
          <w:color w:val="202124"/>
        </w:rPr>
        <w:t xml:space="preserve"> </w:t>
      </w:r>
      <w:r w:rsidRPr="003C5314">
        <w:rPr>
          <w:color w:val="202124"/>
        </w:rPr>
        <w:t>You also have to edit a file to record the changes or updates you make to the directory.</w:t>
      </w: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hd w:val="clear" w:color="auto" w:fill="FFFFFF"/>
        </w:rPr>
        <w:t>When you start, the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/home/analyst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directory contains the following subdirectories and files:</w:t>
      </w:r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proofErr w:type="gramStart"/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home</w:t>
      </w:r>
      <w:proofErr w:type="gramEnd"/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└── </w:t>
      </w:r>
      <w:proofErr w:type="gramStart"/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analyst</w:t>
      </w:r>
      <w:proofErr w:type="gramEnd"/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├── </w:t>
      </w:r>
      <w:proofErr w:type="gramStart"/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notes</w:t>
      </w:r>
      <w:proofErr w:type="gramEnd"/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│   ├── Q3patches.txt</w:t>
      </w:r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│   └── tempnotes.txt</w:t>
      </w:r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├── </w:t>
      </w:r>
      <w:proofErr w:type="gramStart"/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reports</w:t>
      </w:r>
      <w:proofErr w:type="gramEnd"/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│   ├── Q1patches.txt</w:t>
      </w:r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│   └── Q2patches.txt</w:t>
      </w:r>
    </w:p>
    <w:p w:rsidR="00A7649A" w:rsidRPr="00A7649A" w:rsidRDefault="00A7649A" w:rsidP="003C53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</w:pPr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 xml:space="preserve">    └── </w:t>
      </w:r>
      <w:proofErr w:type="gramStart"/>
      <w:r w:rsidRPr="00A7649A">
        <w:rPr>
          <w:rFonts w:ascii="Times New Roman" w:eastAsia="Times New Roman" w:hAnsi="Times New Roman" w:cs="Times New Roman"/>
          <w:color w:val="F8F8F2"/>
          <w:sz w:val="21"/>
          <w:szCs w:val="21"/>
          <w:lang w:eastAsia="en-IN"/>
        </w:rPr>
        <w:t>temp</w:t>
      </w:r>
      <w:proofErr w:type="gramEnd"/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hd w:val="clear" w:color="auto" w:fill="FFFFFF"/>
        </w:rPr>
        <w:t>You need to modify the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/home/analyst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directory to the following directory and file structure:</w:t>
      </w:r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proofErr w:type="gramStart"/>
      <w:r w:rsidRPr="003C5314">
        <w:rPr>
          <w:rFonts w:ascii="Times New Roman" w:hAnsi="Times New Roman" w:cs="Times New Roman"/>
          <w:color w:val="F8F8F2"/>
          <w:sz w:val="21"/>
          <w:szCs w:val="21"/>
        </w:rPr>
        <w:t>home</w:t>
      </w:r>
      <w:proofErr w:type="gramEnd"/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└── </w:t>
      </w:r>
      <w:proofErr w:type="gramStart"/>
      <w:r w:rsidRPr="003C5314">
        <w:rPr>
          <w:rFonts w:ascii="Times New Roman" w:hAnsi="Times New Roman" w:cs="Times New Roman"/>
          <w:color w:val="F8F8F2"/>
          <w:sz w:val="21"/>
          <w:szCs w:val="21"/>
        </w:rPr>
        <w:t>analyst</w:t>
      </w:r>
      <w:proofErr w:type="gramEnd"/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├── </w:t>
      </w:r>
      <w:proofErr w:type="gramStart"/>
      <w:r w:rsidRPr="003C5314">
        <w:rPr>
          <w:rFonts w:ascii="Times New Roman" w:hAnsi="Times New Roman" w:cs="Times New Roman"/>
          <w:color w:val="F8F8F2"/>
          <w:sz w:val="21"/>
          <w:szCs w:val="21"/>
        </w:rPr>
        <w:t>logs</w:t>
      </w:r>
      <w:proofErr w:type="gramEnd"/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├── </w:t>
      </w:r>
      <w:proofErr w:type="gramStart"/>
      <w:r w:rsidRPr="003C5314">
        <w:rPr>
          <w:rFonts w:ascii="Times New Roman" w:hAnsi="Times New Roman" w:cs="Times New Roman"/>
          <w:color w:val="F8F8F2"/>
          <w:sz w:val="21"/>
          <w:szCs w:val="21"/>
        </w:rPr>
        <w:t>notes</w:t>
      </w:r>
      <w:proofErr w:type="gramEnd"/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│   └── tasks.txt    </w:t>
      </w:r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└── </w:t>
      </w:r>
      <w:proofErr w:type="gramStart"/>
      <w:r w:rsidRPr="003C5314">
        <w:rPr>
          <w:rFonts w:ascii="Times New Roman" w:hAnsi="Times New Roman" w:cs="Times New Roman"/>
          <w:color w:val="F8F8F2"/>
          <w:sz w:val="21"/>
          <w:szCs w:val="21"/>
        </w:rPr>
        <w:t>reports</w:t>
      </w:r>
      <w:proofErr w:type="gramEnd"/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    ├── Q1patches.txt</w:t>
      </w:r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    └── Q2patches.txt</w:t>
      </w:r>
    </w:p>
    <w:p w:rsidR="00A7649A" w:rsidRPr="003C5314" w:rsidRDefault="00A7649A" w:rsidP="003C5314">
      <w:pPr>
        <w:pStyle w:val="HTMLPreformatted"/>
        <w:shd w:val="clear" w:color="auto" w:fill="2B2B2B"/>
        <w:jc w:val="both"/>
        <w:rPr>
          <w:rFonts w:ascii="Times New Roman" w:hAnsi="Times New Roman" w:cs="Times New Roman"/>
          <w:color w:val="F8F8F2"/>
          <w:sz w:val="21"/>
          <w:szCs w:val="21"/>
        </w:rPr>
      </w:pPr>
      <w:r w:rsidRPr="003C5314">
        <w:rPr>
          <w:rFonts w:ascii="Times New Roman" w:hAnsi="Times New Roman" w:cs="Times New Roman"/>
          <w:color w:val="F8F8F2"/>
          <w:sz w:val="21"/>
          <w:szCs w:val="21"/>
        </w:rPr>
        <w:t xml:space="preserve">        └── Q3patches.txt</w:t>
      </w: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Here’s how you’ll do this: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First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create a new subdirectory called logs in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/home/analyst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directory.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Next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remove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temp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subdirectory.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Then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move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Q3patches.txt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file to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reports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subdirectory and delete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tempnotes.txt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file.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Finally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you’ll create a new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.txt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file called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tasks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 the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notes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subdirectory and add a note to the file describing the tasks you've performed.</w:t>
      </w: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Start your lab</w:t>
      </w: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 xml:space="preserve">: </w:t>
      </w:r>
      <w:r w:rsidRPr="003C5314">
        <w:rPr>
          <w:rFonts w:ascii="Times New Roman" w:hAnsi="Times New Roman" w:cs="Times New Roman"/>
          <w:color w:val="202124"/>
          <w:sz w:val="24"/>
          <w:szCs w:val="24"/>
        </w:rPr>
        <w:t>click on “start lab” to start the lab.</w:t>
      </w: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Task 1. Create a new directory</w:t>
      </w:r>
    </w:p>
    <w:p w:rsidR="00A7649A" w:rsidRPr="003C5314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First, 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 a dedicated subdirectory called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logs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which will be used to store all future log files.</w:t>
      </w:r>
    </w:p>
    <w:p w:rsidR="00A7649A" w:rsidRPr="00A7649A" w:rsidRDefault="00A7649A" w:rsidP="003C53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Create a new subdirectory called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logs</w:t>
      </w: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</w:t>
      </w: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A7649A" w:rsidRPr="003C5314" w:rsidRDefault="003C5314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      </w:t>
      </w:r>
      <w:r w:rsidR="00A7649A" w:rsidRPr="003C53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</w:t>
      </w:r>
      <w:proofErr w:type="spellStart"/>
      <w:r w:rsidR="00A7649A" w:rsidRPr="003C53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mkdir</w:t>
      </w:r>
      <w:proofErr w:type="spellEnd"/>
      <w:r w:rsidR="00A7649A" w:rsidRPr="003C53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logs</w:t>
      </w:r>
    </w:p>
    <w:p w:rsidR="00A7649A" w:rsidRPr="00A7649A" w:rsidRDefault="00A7649A" w:rsidP="003C531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contents of the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/home/analyst</w:t>
      </w: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confirm that you’ve successfully created the new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logs</w:t>
      </w:r>
      <w:r w:rsidRPr="00A7649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subdirectory.</w:t>
      </w:r>
    </w:p>
    <w:p w:rsidR="00A7649A" w:rsidRPr="003C5314" w:rsidRDefault="00A7649A" w:rsidP="003C5314">
      <w:pPr>
        <w:pStyle w:val="ListParagraph"/>
        <w:shd w:val="clear" w:color="auto" w:fill="FFFFFF"/>
        <w:spacing w:before="150" w:after="240" w:line="240" w:lineRule="auto"/>
        <w:jc w:val="both"/>
        <w:outlineLvl w:val="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$ls</w:t>
      </w:r>
    </w:p>
    <w:p w:rsidR="00363CDA" w:rsidRPr="003C5314" w:rsidRDefault="00A7649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45"/>
          <w:szCs w:val="45"/>
        </w:rPr>
      </w:pPr>
      <w:r w:rsidRPr="003C53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8050" cy="1104900"/>
            <wp:effectExtent l="0" t="0" r="6350" b="0"/>
            <wp:docPr id="1" name="Picture 1" descr="C:\Users\user1\AppData\Local\Packages\Microsoft.Windows.Photos_8wekyb3d8bbwe\TempState\ShareServiceTempFolder\Screenshot (3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Screenshot (33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14" w:rsidRDefault="003C5314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Task 2. Remove a directory</w:t>
      </w: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 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remove the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4"/>
          <w:szCs w:val="24"/>
        </w:rPr>
        <w:t>temp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directory, as you’ll no longer be placing items in it.</w:t>
      </w:r>
    </w:p>
    <w:p w:rsidR="00363CDA" w:rsidRPr="00363CDA" w:rsidRDefault="00363CDA" w:rsidP="003C531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Remove the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/home/analyst/temp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$</w:t>
      </w:r>
      <w:proofErr w:type="spellStart"/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rmdir</w:t>
      </w:r>
      <w:proofErr w:type="spellEnd"/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temp</w:t>
      </w:r>
    </w:p>
    <w:p w:rsidR="00363CDA" w:rsidRPr="00363CDA" w:rsidRDefault="00363CDA" w:rsidP="003C5314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contents of the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/home/analyst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confirm that you have removed the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temp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subdirectory.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$ls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45"/>
          <w:szCs w:val="45"/>
        </w:rPr>
      </w:pPr>
      <w:r w:rsidRPr="003C53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38650" cy="1073150"/>
            <wp:effectExtent l="0" t="0" r="0" b="0"/>
            <wp:docPr id="2" name="Picture 2" descr="C:\Users\user1\AppData\Local\Packages\Microsoft.Windows.Photos_8wekyb3d8bbwe\TempState\ShareServiceTempFolder\Screenshot (3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Microsoft.Windows.Photos_8wekyb3d8bbwe\TempState\ShareServiceTempFolder\Screenshot (33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Task 3. Move a file</w:t>
      </w:r>
    </w:p>
    <w:p w:rsidR="00363CDA" w:rsidRPr="003C5314" w:rsidRDefault="00363CDA" w:rsidP="003C5314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Q3patches.txt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contains notes taken on third-quarter patches and is now in the correct reporting format.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You must move the 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Q3patches.txt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from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the 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reports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63CDA" w:rsidRDefault="00363CDA" w:rsidP="003C531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Navigate to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$cd /home/analyst/notes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$cd notes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63CDA" w:rsidRDefault="00363CDA" w:rsidP="003C531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Move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Q3patches.txt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from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$mv Q3patches.txt /home/analyst/reports/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63CDA" w:rsidRDefault="00363CDA" w:rsidP="003C5314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contents of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/home/analyst/reports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confirm that you have moved the file successfully.</w:t>
      </w:r>
    </w:p>
    <w:p w:rsidR="00363CDA" w:rsidRPr="003C5314" w:rsidRDefault="00363CDA" w:rsidP="003C5314">
      <w:pPr>
        <w:pStyle w:val="ListParagraph"/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$ls /home/analyst/reports</w:t>
      </w: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z w:val="45"/>
          <w:szCs w:val="45"/>
        </w:rPr>
      </w:pPr>
      <w:r w:rsidRPr="003C53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1214131"/>
            <wp:effectExtent l="0" t="0" r="0" b="5080"/>
            <wp:docPr id="3" name="Picture 3" descr="C:\Users\user1\AppData\Local\Packages\Microsoft.Windows.Photos_8wekyb3d8bbwe\TempState\ShareServiceTempFolder\Screenshot (33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Microsoft.Windows.Photos_8wekyb3d8bbwe\TempState\ShareServiceTempFolder\Screenshot (334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80" cy="123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14" w:rsidRDefault="003C5314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Task 4. Remove a file</w:t>
      </w: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3C5314">
        <w:rPr>
          <w:rFonts w:ascii="Times New Roman" w:hAnsi="Times New Roman" w:cs="Times New Roman"/>
          <w:color w:val="202124"/>
          <w:shd w:val="clear" w:color="auto" w:fill="FFFFFF"/>
        </w:rPr>
        <w:t xml:space="preserve">I 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delete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d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 xml:space="preserve"> an unused file called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tempnotes.txt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from the 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/home/analyst/notes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directory.</w:t>
      </w:r>
    </w:p>
    <w:p w:rsidR="00363CDA" w:rsidRPr="00363CDA" w:rsidRDefault="00363CDA" w:rsidP="003C531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Remove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tempnotes.txt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from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$</w:t>
      </w:r>
      <w:proofErr w:type="spellStart"/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rm</w:t>
      </w:r>
      <w:proofErr w:type="spellEnd"/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tempnotes.txt</w:t>
      </w:r>
    </w:p>
    <w:p w:rsidR="00363CDA" w:rsidRPr="00363CDA" w:rsidRDefault="00363CDA" w:rsidP="003C5314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contents of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confirm that you’ve removed the file successfully.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5314">
        <w:rPr>
          <w:rFonts w:ascii="Times New Roman" w:eastAsia="Times New Roman" w:hAnsi="Times New Roman" w:cs="Times New Roman"/>
          <w:sz w:val="28"/>
          <w:szCs w:val="28"/>
          <w:lang w:eastAsia="en-IN"/>
        </w:rPr>
        <w:t>$ls</w:t>
      </w: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63CDA" w:rsidRPr="003C5314" w:rsidRDefault="00363CDA" w:rsidP="003C53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</w:rPr>
      </w:pPr>
      <w:r w:rsidRPr="003C531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11850" cy="1409700"/>
            <wp:effectExtent l="0" t="0" r="0" b="0"/>
            <wp:docPr id="4" name="Picture 4" descr="C:\Users\user1\AppData\Local\Packages\Microsoft.Windows.Photos_8wekyb3d8bbwe\TempState\ShareServiceTempFolder\Screenshot (3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Microsoft.Windows.Photos_8wekyb3d8bbwe\TempState\ShareServiceTempFolder\Screenshot (335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DA" w:rsidRPr="003C5314" w:rsidRDefault="00363CDA" w:rsidP="003C5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5314">
        <w:rPr>
          <w:rFonts w:ascii="Times New Roman" w:hAnsi="Times New Roman" w:cs="Times New Roman"/>
          <w:b/>
          <w:color w:val="202124"/>
          <w:sz w:val="28"/>
          <w:szCs w:val="28"/>
        </w:rPr>
        <w:t>Task 5. Create a new file</w:t>
      </w:r>
    </w:p>
    <w:p w:rsidR="00363CDA" w:rsidRPr="003C5314" w:rsidRDefault="00363CDA" w:rsidP="003C5314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proofErr w:type="gramStart"/>
      <w:r w:rsidRPr="003C5314">
        <w:rPr>
          <w:rFonts w:ascii="Times New Roman" w:hAnsi="Times New Roman" w:cs="Times New Roman"/>
        </w:rPr>
        <w:t xml:space="preserve">I 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create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d</w:t>
      </w:r>
      <w:proofErr w:type="gramEnd"/>
      <w:r w:rsidRPr="003C5314">
        <w:rPr>
          <w:rFonts w:ascii="Times New Roman" w:hAnsi="Times New Roman" w:cs="Times New Roman"/>
          <w:color w:val="202124"/>
          <w:shd w:val="clear" w:color="auto" w:fill="FFFFFF"/>
        </w:rPr>
        <w:t xml:space="preserve"> a file named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tasks.txt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in the </w:t>
      </w:r>
      <w:r w:rsidRPr="003C5314">
        <w:rPr>
          <w:rStyle w:val="HTMLCode"/>
          <w:rFonts w:ascii="Times New Roman" w:eastAsiaTheme="minorHAnsi" w:hAnsi="Times New Roman" w:cs="Times New Roman"/>
          <w:color w:val="202124"/>
          <w:sz w:val="23"/>
          <w:szCs w:val="23"/>
        </w:rPr>
        <w:t>/home/analyst/notes</w:t>
      </w:r>
      <w:r w:rsidRPr="003C5314">
        <w:rPr>
          <w:rFonts w:ascii="Times New Roman" w:hAnsi="Times New Roman" w:cs="Times New Roman"/>
          <w:color w:val="202124"/>
          <w:shd w:val="clear" w:color="auto" w:fill="FFFFFF"/>
        </w:rPr>
        <w:t> directory that you’ll use to document completed tasks.</w:t>
      </w:r>
    </w:p>
    <w:p w:rsidR="00363CDA" w:rsidRPr="003C5314" w:rsidRDefault="00363CDA" w:rsidP="003C531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Use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touch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create an empty file called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tasks.txt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in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5314">
        <w:rPr>
          <w:rFonts w:ascii="Times New Roman" w:hAnsi="Times New Roman" w:cs="Times New Roman"/>
          <w:sz w:val="28"/>
          <w:szCs w:val="28"/>
        </w:rPr>
        <w:t>$touch tasks.txt</w:t>
      </w:r>
    </w:p>
    <w:p w:rsidR="00363CDA" w:rsidRPr="003C5314" w:rsidRDefault="00363CDA" w:rsidP="003C531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63CDA" w:rsidRDefault="00363CDA" w:rsidP="003C5314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List the contents of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 to confirm that you have created a new file.</w:t>
      </w:r>
    </w:p>
    <w:p w:rsidR="00363CDA" w:rsidRPr="003C5314" w:rsidRDefault="00363CDA" w:rsidP="003C53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C5314">
        <w:rPr>
          <w:rFonts w:ascii="Times New Roman" w:hAnsi="Times New Roman" w:cs="Times New Roman"/>
          <w:sz w:val="28"/>
          <w:szCs w:val="28"/>
        </w:rPr>
        <w:t>$ls</w:t>
      </w:r>
    </w:p>
    <w:p w:rsidR="00363CDA" w:rsidRPr="003C5314" w:rsidRDefault="00363CDA" w:rsidP="003C5314">
      <w:pPr>
        <w:pStyle w:val="NormalWeb"/>
        <w:jc w:val="both"/>
        <w:rPr>
          <w:color w:val="202124"/>
          <w:sz w:val="45"/>
          <w:szCs w:val="45"/>
        </w:rPr>
      </w:pPr>
      <w:r w:rsidRPr="003C5314">
        <w:rPr>
          <w:noProof/>
        </w:rPr>
        <w:drawing>
          <wp:inline distT="0" distB="0" distL="0" distR="0">
            <wp:extent cx="5746750" cy="1409700"/>
            <wp:effectExtent l="0" t="0" r="6350" b="0"/>
            <wp:docPr id="5" name="Picture 5" descr="C:\Users\user1\AppData\Local\Packages\Microsoft.Windows.Photos_8wekyb3d8bbwe\TempState\ShareServiceTempFolder\Screenshot (3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Microsoft.Windows.Photos_8wekyb3d8bbwe\TempState\ShareServiceTempFolder\Screenshot (336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14" w:rsidRDefault="003C5314" w:rsidP="003C5314">
      <w:pPr>
        <w:pStyle w:val="NormalWeb"/>
        <w:jc w:val="both"/>
        <w:rPr>
          <w:b/>
          <w:color w:val="202124"/>
          <w:sz w:val="28"/>
          <w:szCs w:val="28"/>
        </w:rPr>
      </w:pPr>
    </w:p>
    <w:p w:rsidR="00363CDA" w:rsidRPr="003C5314" w:rsidRDefault="00363CDA" w:rsidP="003C5314">
      <w:pPr>
        <w:pStyle w:val="NormalWeb"/>
        <w:jc w:val="both"/>
        <w:rPr>
          <w:b/>
          <w:color w:val="202124"/>
          <w:sz w:val="28"/>
          <w:szCs w:val="28"/>
        </w:rPr>
      </w:pPr>
      <w:r w:rsidRPr="003C5314">
        <w:rPr>
          <w:b/>
          <w:color w:val="202124"/>
          <w:sz w:val="28"/>
          <w:szCs w:val="28"/>
        </w:rPr>
        <w:t>Task 6. Edit a file</w:t>
      </w:r>
    </w:p>
    <w:p w:rsidR="00363CDA" w:rsidRPr="003C5314" w:rsidRDefault="00363CDA" w:rsidP="003C5314">
      <w:pPr>
        <w:pStyle w:val="NormalWeb"/>
        <w:jc w:val="both"/>
        <w:rPr>
          <w:color w:val="202124"/>
          <w:shd w:val="clear" w:color="auto" w:fill="FFFFFF"/>
        </w:rPr>
      </w:pPr>
      <w:r w:rsidRPr="003C5314">
        <w:rPr>
          <w:color w:val="202124"/>
          <w:shd w:val="clear" w:color="auto" w:fill="FFFFFF"/>
        </w:rPr>
        <w:t xml:space="preserve">Finally, </w:t>
      </w:r>
      <w:proofErr w:type="gramStart"/>
      <w:r w:rsidRPr="003C5314">
        <w:rPr>
          <w:color w:val="202124"/>
          <w:shd w:val="clear" w:color="auto" w:fill="FFFFFF"/>
        </w:rPr>
        <w:t xml:space="preserve">I </w:t>
      </w:r>
      <w:r w:rsidRPr="003C5314">
        <w:rPr>
          <w:color w:val="202124"/>
          <w:shd w:val="clear" w:color="auto" w:fill="FFFFFF"/>
        </w:rPr>
        <w:t xml:space="preserve"> use</w:t>
      </w:r>
      <w:proofErr w:type="gramEnd"/>
      <w:r w:rsidRPr="003C5314">
        <w:rPr>
          <w:color w:val="202124"/>
          <w:shd w:val="clear" w:color="auto" w:fill="FFFFFF"/>
        </w:rPr>
        <w:t xml:space="preserve"> the </w:t>
      </w:r>
      <w:proofErr w:type="spellStart"/>
      <w:r w:rsidRPr="003C5314">
        <w:rPr>
          <w:color w:val="202124"/>
          <w:shd w:val="clear" w:color="auto" w:fill="FFFFFF"/>
        </w:rPr>
        <w:t>nano</w:t>
      </w:r>
      <w:proofErr w:type="spellEnd"/>
      <w:r w:rsidRPr="003C5314">
        <w:rPr>
          <w:color w:val="202124"/>
          <w:shd w:val="clear" w:color="auto" w:fill="FFFFFF"/>
        </w:rPr>
        <w:t xml:space="preserve"> text editor to edit the </w:t>
      </w:r>
      <w:r w:rsidRPr="003C5314">
        <w:rPr>
          <w:rStyle w:val="HTMLCode"/>
          <w:rFonts w:ascii="Times New Roman" w:hAnsi="Times New Roman" w:cs="Times New Roman"/>
          <w:color w:val="202124"/>
          <w:sz w:val="23"/>
          <w:szCs w:val="23"/>
        </w:rPr>
        <w:t>tasks.txt</w:t>
      </w:r>
      <w:r w:rsidRPr="003C5314">
        <w:rPr>
          <w:color w:val="202124"/>
          <w:shd w:val="clear" w:color="auto" w:fill="FFFFFF"/>
        </w:rPr>
        <w:t> file and add a note describing the tasks you’ve completed.</w:t>
      </w:r>
    </w:p>
    <w:p w:rsidR="00363CDA" w:rsidRPr="00363CDA" w:rsidRDefault="00363CDA" w:rsidP="003C531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Using the </w:t>
      </w:r>
      <w:proofErr w:type="spellStart"/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nano</w:t>
      </w:r>
      <w:proofErr w:type="spellEnd"/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text editor, open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tasks.txt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that is located in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/home/analyst/notes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directory.</w:t>
      </w:r>
    </w:p>
    <w:p w:rsidR="00363CDA" w:rsidRPr="003C5314" w:rsidRDefault="00363CDA" w:rsidP="003C5314">
      <w:pPr>
        <w:pStyle w:val="NormalWeb"/>
        <w:ind w:left="720"/>
        <w:jc w:val="both"/>
        <w:rPr>
          <w:sz w:val="28"/>
          <w:szCs w:val="28"/>
        </w:rPr>
      </w:pPr>
      <w:r w:rsidRPr="003C5314">
        <w:rPr>
          <w:sz w:val="28"/>
          <w:szCs w:val="28"/>
        </w:rPr>
        <w:t>$</w:t>
      </w:r>
      <w:proofErr w:type="spellStart"/>
      <w:r w:rsidRPr="003C5314">
        <w:rPr>
          <w:sz w:val="28"/>
          <w:szCs w:val="28"/>
        </w:rPr>
        <w:t>nano</w:t>
      </w:r>
      <w:proofErr w:type="spellEnd"/>
      <w:r w:rsidRPr="003C5314">
        <w:rPr>
          <w:sz w:val="28"/>
          <w:szCs w:val="28"/>
        </w:rPr>
        <w:t xml:space="preserve"> tasks.txt</w:t>
      </w:r>
    </w:p>
    <w:p w:rsidR="00363CDA" w:rsidRPr="00363CDA" w:rsidRDefault="00363CDA" w:rsidP="003C5314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Copy and paste the following text into the text input area of the </w:t>
      </w:r>
      <w:proofErr w:type="spellStart"/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nano</w:t>
      </w:r>
      <w:proofErr w:type="spellEnd"/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editor:</w:t>
      </w:r>
    </w:p>
    <w:p w:rsidR="00363CDA" w:rsidRPr="003C5314" w:rsidRDefault="00363CDA" w:rsidP="003C5314">
      <w:pPr>
        <w:pStyle w:val="NormalWeb"/>
        <w:ind w:left="720"/>
        <w:jc w:val="both"/>
        <w:rPr>
          <w:sz w:val="28"/>
          <w:szCs w:val="28"/>
        </w:rPr>
      </w:pPr>
      <w:proofErr w:type="gramStart"/>
      <w:r w:rsidRPr="003C5314">
        <w:rPr>
          <w:sz w:val="28"/>
          <w:szCs w:val="28"/>
        </w:rPr>
        <w:t>$</w:t>
      </w:r>
      <w:r w:rsidRPr="003C5314">
        <w:rPr>
          <w:sz w:val="28"/>
          <w:szCs w:val="28"/>
        </w:rPr>
        <w:t xml:space="preserve">  Completed</w:t>
      </w:r>
      <w:proofErr w:type="gramEnd"/>
      <w:r w:rsidRPr="003C5314">
        <w:rPr>
          <w:sz w:val="28"/>
          <w:szCs w:val="28"/>
        </w:rPr>
        <w:t xml:space="preserve"> tasks</w:t>
      </w:r>
    </w:p>
    <w:p w:rsidR="00363CDA" w:rsidRPr="003C5314" w:rsidRDefault="00363CDA" w:rsidP="003C5314">
      <w:pPr>
        <w:pStyle w:val="NormalWeb"/>
        <w:numPr>
          <w:ilvl w:val="0"/>
          <w:numId w:val="20"/>
        </w:numPr>
        <w:jc w:val="both"/>
        <w:rPr>
          <w:sz w:val="28"/>
          <w:szCs w:val="28"/>
        </w:rPr>
      </w:pPr>
      <w:r w:rsidRPr="003C5314">
        <w:rPr>
          <w:sz w:val="28"/>
          <w:szCs w:val="28"/>
        </w:rPr>
        <w:t>Managed file structure in /home/analyst</w:t>
      </w:r>
    </w:p>
    <w:p w:rsidR="00363CDA" w:rsidRPr="003C5314" w:rsidRDefault="00363CDA" w:rsidP="003C531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hAnsi="Times New Roman" w:cs="Times New Roman"/>
          <w:sz w:val="24"/>
          <w:szCs w:val="24"/>
        </w:rPr>
        <w:t xml:space="preserve">     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Press </w:t>
      </w:r>
      <w:r w:rsidRPr="003C531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CTRL+X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 to exit the </w:t>
      </w:r>
      <w:proofErr w:type="spellStart"/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nano</w:t>
      </w:r>
      <w:proofErr w:type="spellEnd"/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text editor.</w:t>
      </w:r>
    </w:p>
    <w:p w:rsidR="003C5314" w:rsidRPr="003C5314" w:rsidRDefault="003C5314" w:rsidP="003C531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C5314" w:rsidRDefault="00363CDA" w:rsidP="003C531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Press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confirm that you want to save the new data to your file.</w:t>
      </w:r>
    </w:p>
    <w:p w:rsidR="003C5314" w:rsidRPr="003C5314" w:rsidRDefault="003C5314" w:rsidP="003C53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C5314" w:rsidRDefault="00363CDA" w:rsidP="003C531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Press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ENTER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confirm that </w:t>
      </w:r>
      <w:r w:rsidRPr="003C5314">
        <w:rPr>
          <w:rStyle w:val="Strong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 Name to Write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 </w:t>
      </w:r>
      <w:r w:rsidRPr="003C5314">
        <w:rPr>
          <w:rStyle w:val="HTMLCode"/>
          <w:rFonts w:ascii="Times New Roman" w:eastAsiaTheme="majorEastAsia" w:hAnsi="Times New Roman" w:cs="Times New Roman"/>
          <w:color w:val="202124"/>
          <w:sz w:val="24"/>
          <w:szCs w:val="24"/>
        </w:rPr>
        <w:t>tasks.txt</w:t>
      </w:r>
      <w:r w:rsidRPr="003C531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3C5314" w:rsidRPr="003C5314" w:rsidRDefault="003C5314" w:rsidP="003C5314">
      <w:pPr>
        <w:pStyle w:val="ListParagraph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C5314" w:rsidRPr="003C5314" w:rsidRDefault="003C5314" w:rsidP="003C5314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C5314" w:rsidRPr="003C5314" w:rsidRDefault="00363CDA" w:rsidP="003C5314">
      <w:pPr>
        <w:numPr>
          <w:ilvl w:val="0"/>
          <w:numId w:val="21"/>
        </w:num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Use the </w:t>
      </w: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clear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command to clear the Bash shell window and remove any tra</w:t>
      </w:r>
      <w:r w:rsidR="003C5314"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ces of the </w:t>
      </w:r>
      <w:proofErr w:type="spellStart"/>
      <w:r w:rsidR="003C5314"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nano</w:t>
      </w:r>
      <w:proofErr w:type="spellEnd"/>
      <w:r w:rsidR="003C5314"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text input area.</w:t>
      </w:r>
    </w:p>
    <w:p w:rsidR="00363CDA" w:rsidRPr="003C5314" w:rsidRDefault="00363CDA" w:rsidP="003C5314">
      <w:pPr>
        <w:shd w:val="clear" w:color="auto" w:fill="FFFFFF"/>
        <w:spacing w:after="360" w:line="240" w:lineRule="auto"/>
        <w:ind w:left="72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$clear</w:t>
      </w:r>
    </w:p>
    <w:p w:rsidR="00363CDA" w:rsidRPr="00363CDA" w:rsidRDefault="00363CDA" w:rsidP="003C5314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lastRenderedPageBreak/>
        <w:t>Display the contents of the </w:t>
      </w:r>
      <w:r w:rsidRPr="003C5314">
        <w:rPr>
          <w:rFonts w:ascii="Times New Roman" w:eastAsia="Times New Roman" w:hAnsi="Times New Roman" w:cs="Times New Roman"/>
          <w:color w:val="202124"/>
          <w:sz w:val="23"/>
          <w:szCs w:val="23"/>
          <w:lang w:eastAsia="en-IN"/>
        </w:rPr>
        <w:t>tasks.txt</w:t>
      </w:r>
      <w:r w:rsidRPr="00363CDA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 file to confirm that it contains the updated task details.</w:t>
      </w:r>
    </w:p>
    <w:p w:rsidR="00363CDA" w:rsidRPr="003C5314" w:rsidRDefault="00363CDA" w:rsidP="003C531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3C5314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$cat tasks.txt</w:t>
      </w:r>
    </w:p>
    <w:p w:rsidR="00363CDA" w:rsidRPr="003C5314" w:rsidRDefault="00363CDA" w:rsidP="003C531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C5314" w:rsidRDefault="00363CDA" w:rsidP="003C531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C5314" w:rsidRDefault="00363CDA" w:rsidP="003C5314">
      <w:pPr>
        <w:pStyle w:val="NormalWeb"/>
        <w:jc w:val="both"/>
      </w:pPr>
      <w:r w:rsidRPr="003C5314">
        <w:rPr>
          <w:noProof/>
        </w:rPr>
        <w:drawing>
          <wp:inline distT="0" distB="0" distL="0" distR="0">
            <wp:extent cx="5633829" cy="3346450"/>
            <wp:effectExtent l="0" t="0" r="5080" b="6350"/>
            <wp:docPr id="6" name="Picture 6" descr="C:\Users\user1\AppData\Local\Packages\Microsoft.Windows.Photos_8wekyb3d8bbwe\TempState\ShareServiceTempFolder\Screenshot (3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1\AppData\Local\Packages\Microsoft.Windows.Photos_8wekyb3d8bbwe\TempState\ShareServiceTempFolder\Screenshot (337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54" cy="33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14" w:rsidRPr="003C5314" w:rsidRDefault="003C5314" w:rsidP="003C5314">
      <w:pPr>
        <w:pStyle w:val="NormalWeb"/>
        <w:jc w:val="both"/>
      </w:pPr>
      <w:r w:rsidRPr="003C5314">
        <w:rPr>
          <w:noProof/>
        </w:rPr>
        <w:drawing>
          <wp:inline distT="0" distB="0" distL="0" distR="0">
            <wp:extent cx="5746750" cy="1428750"/>
            <wp:effectExtent l="0" t="0" r="6350" b="0"/>
            <wp:docPr id="7" name="Picture 7" descr="C:\Users\user1\AppData\Local\Packages\Microsoft.Windows.Photos_8wekyb3d8bbwe\TempState\ShareServiceTempFolder\Screenshot (3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1\AppData\Local\Packages\Microsoft.Windows.Photos_8wekyb3d8bbwe\TempState\ShareServiceTempFolder\Screenshot (338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DA" w:rsidRPr="003C5314" w:rsidRDefault="00363CDA" w:rsidP="003C531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363CDA" w:rsidRPr="003C5314" w:rsidRDefault="00363CDA" w:rsidP="003C5314">
      <w:pPr>
        <w:pStyle w:val="NormalWeb"/>
        <w:jc w:val="both"/>
        <w:rPr>
          <w:sz w:val="28"/>
          <w:szCs w:val="28"/>
        </w:rPr>
      </w:pPr>
    </w:p>
    <w:p w:rsidR="00A7649A" w:rsidRPr="00A7649A" w:rsidRDefault="00A7649A" w:rsidP="003C5314">
      <w:pPr>
        <w:shd w:val="clear" w:color="auto" w:fill="FFFFFF"/>
        <w:spacing w:before="15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24"/>
          <w:szCs w:val="24"/>
          <w:lang w:eastAsia="en-IN"/>
        </w:rPr>
      </w:pPr>
    </w:p>
    <w:p w:rsidR="00251BEB" w:rsidRPr="003C5314" w:rsidRDefault="00251BEB" w:rsidP="003C5314">
      <w:pPr>
        <w:jc w:val="both"/>
        <w:rPr>
          <w:rFonts w:ascii="Times New Roman" w:hAnsi="Times New Roman" w:cs="Times New Roman"/>
        </w:rPr>
      </w:pPr>
    </w:p>
    <w:sectPr w:rsidR="00251BEB" w:rsidRPr="003C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76E" w:rsidRDefault="0003176E" w:rsidP="003C5314">
      <w:pPr>
        <w:spacing w:after="0" w:line="240" w:lineRule="auto"/>
      </w:pPr>
      <w:r>
        <w:separator/>
      </w:r>
    </w:p>
  </w:endnote>
  <w:endnote w:type="continuationSeparator" w:id="0">
    <w:p w:rsidR="0003176E" w:rsidRDefault="0003176E" w:rsidP="003C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ogle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76E" w:rsidRDefault="0003176E" w:rsidP="003C5314">
      <w:pPr>
        <w:spacing w:after="0" w:line="240" w:lineRule="auto"/>
      </w:pPr>
      <w:r>
        <w:separator/>
      </w:r>
    </w:p>
  </w:footnote>
  <w:footnote w:type="continuationSeparator" w:id="0">
    <w:p w:rsidR="0003176E" w:rsidRDefault="0003176E" w:rsidP="003C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09E"/>
    <w:multiLevelType w:val="multilevel"/>
    <w:tmpl w:val="E5662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D7DF4"/>
    <w:multiLevelType w:val="multilevel"/>
    <w:tmpl w:val="A7AE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86219"/>
    <w:multiLevelType w:val="hybridMultilevel"/>
    <w:tmpl w:val="37AE5F6E"/>
    <w:lvl w:ilvl="0" w:tplc="87B01626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b w:val="0"/>
        <w:color w:val="2021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C6AE6"/>
    <w:multiLevelType w:val="hybridMultilevel"/>
    <w:tmpl w:val="EE2A512C"/>
    <w:lvl w:ilvl="0" w:tplc="C68C6200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199B7BF9"/>
    <w:multiLevelType w:val="multilevel"/>
    <w:tmpl w:val="BED2F7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BD155B"/>
    <w:multiLevelType w:val="hybridMultilevel"/>
    <w:tmpl w:val="C8E46940"/>
    <w:lvl w:ilvl="0" w:tplc="9C527D06">
      <w:start w:val="1"/>
      <w:numFmt w:val="decimal"/>
      <w:lvlText w:val="%1."/>
      <w:lvlJc w:val="left"/>
      <w:pPr>
        <w:ind w:left="720" w:hanging="360"/>
      </w:pPr>
      <w:rPr>
        <w:rFonts w:ascii="Google Sans" w:hAnsi="Google Sans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90C53"/>
    <w:multiLevelType w:val="multilevel"/>
    <w:tmpl w:val="1DFA70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3B12AE"/>
    <w:multiLevelType w:val="multilevel"/>
    <w:tmpl w:val="C7A2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BD08E2"/>
    <w:multiLevelType w:val="hybridMultilevel"/>
    <w:tmpl w:val="CDACC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D7510"/>
    <w:multiLevelType w:val="multilevel"/>
    <w:tmpl w:val="9626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C356E"/>
    <w:multiLevelType w:val="multilevel"/>
    <w:tmpl w:val="0ABC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FE306E"/>
    <w:multiLevelType w:val="multilevel"/>
    <w:tmpl w:val="3EF24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8F6FEA"/>
    <w:multiLevelType w:val="multilevel"/>
    <w:tmpl w:val="717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54C15"/>
    <w:multiLevelType w:val="multilevel"/>
    <w:tmpl w:val="FD50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2475D1"/>
    <w:multiLevelType w:val="multilevel"/>
    <w:tmpl w:val="4A481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7C2AA4"/>
    <w:multiLevelType w:val="multilevel"/>
    <w:tmpl w:val="33605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D4006F"/>
    <w:multiLevelType w:val="multilevel"/>
    <w:tmpl w:val="9710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4E3D58"/>
    <w:multiLevelType w:val="multilevel"/>
    <w:tmpl w:val="3E72E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D0412C"/>
    <w:multiLevelType w:val="hybridMultilevel"/>
    <w:tmpl w:val="32BE0960"/>
    <w:lvl w:ilvl="0" w:tplc="570A9DA4">
      <w:start w:val="1"/>
      <w:numFmt w:val="decimal"/>
      <w:lvlText w:val="%1.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200D2"/>
    <w:multiLevelType w:val="hybridMultilevel"/>
    <w:tmpl w:val="1E481FC4"/>
    <w:lvl w:ilvl="0" w:tplc="84CCF04C">
      <w:start w:val="1"/>
      <w:numFmt w:val="decimal"/>
      <w:lvlText w:val="%1."/>
      <w:lvlJc w:val="left"/>
      <w:pPr>
        <w:ind w:left="720" w:hanging="360"/>
      </w:pPr>
      <w:rPr>
        <w:rFonts w:ascii="Google Sans" w:eastAsiaTheme="minorHAnsi" w:hAnsi="Google Sans" w:cstheme="minorBidi" w:hint="default"/>
        <w:b w:val="0"/>
        <w:color w:val="202124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A3A51"/>
    <w:multiLevelType w:val="hybridMultilevel"/>
    <w:tmpl w:val="59E2B50E"/>
    <w:lvl w:ilvl="0" w:tplc="C80AC08C">
      <w:start w:val="1"/>
      <w:numFmt w:val="decimal"/>
      <w:lvlText w:val="%1."/>
      <w:lvlJc w:val="left"/>
      <w:pPr>
        <w:ind w:left="720" w:hanging="360"/>
      </w:pPr>
      <w:rPr>
        <w:rFonts w:ascii="Google Sans" w:hAnsi="Google Sans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1433EB"/>
    <w:multiLevelType w:val="multilevel"/>
    <w:tmpl w:val="05D88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A72BB5"/>
    <w:multiLevelType w:val="multilevel"/>
    <w:tmpl w:val="16566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19"/>
  </w:num>
  <w:num w:numId="5">
    <w:abstractNumId w:val="9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18"/>
  </w:num>
  <w:num w:numId="12">
    <w:abstractNumId w:val="7"/>
  </w:num>
  <w:num w:numId="13">
    <w:abstractNumId w:val="11"/>
  </w:num>
  <w:num w:numId="14">
    <w:abstractNumId w:val="5"/>
  </w:num>
  <w:num w:numId="15">
    <w:abstractNumId w:val="1"/>
  </w:num>
  <w:num w:numId="16">
    <w:abstractNumId w:val="17"/>
  </w:num>
  <w:num w:numId="17">
    <w:abstractNumId w:val="2"/>
  </w:num>
  <w:num w:numId="18">
    <w:abstractNumId w:val="16"/>
  </w:num>
  <w:num w:numId="19">
    <w:abstractNumId w:val="15"/>
  </w:num>
  <w:num w:numId="20">
    <w:abstractNumId w:val="3"/>
  </w:num>
  <w:num w:numId="21">
    <w:abstractNumId w:val="22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9A"/>
    <w:rsid w:val="0003176E"/>
    <w:rsid w:val="00251BEB"/>
    <w:rsid w:val="00363CDA"/>
    <w:rsid w:val="003C5314"/>
    <w:rsid w:val="00A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BDBFF-A037-43E2-B758-5477D9E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4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7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7649A"/>
    <w:rPr>
      <w:b/>
      <w:bCs/>
    </w:rPr>
  </w:style>
  <w:style w:type="paragraph" w:styleId="ListParagraph">
    <w:name w:val="List Paragraph"/>
    <w:basedOn w:val="Normal"/>
    <w:uiPriority w:val="34"/>
    <w:qFormat/>
    <w:rsid w:val="00A76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14"/>
  </w:style>
  <w:style w:type="paragraph" w:styleId="Footer">
    <w:name w:val="footer"/>
    <w:basedOn w:val="Normal"/>
    <w:link w:val="FooterChar"/>
    <w:uiPriority w:val="99"/>
    <w:unhideWhenUsed/>
    <w:rsid w:val="003C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2024-06-07T17:05:00Z</dcterms:created>
  <dcterms:modified xsi:type="dcterms:W3CDTF">2024-06-07T17:38:00Z</dcterms:modified>
</cp:coreProperties>
</file>