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A" w:rsidRPr="002D0EA0" w:rsidRDefault="002D0EA0" w:rsidP="002D0EA0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Tier 1 </w:t>
      </w:r>
      <w:r w:rsidR="001D678A" w:rsidRPr="002D0EA0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Appointment</w:t>
      </w:r>
      <w:bookmarkStart w:id="0" w:name="_GoBack"/>
      <w:bookmarkEnd w:id="0"/>
    </w:p>
    <w:p w:rsidR="001D678A" w:rsidRPr="001005C6" w:rsidRDefault="001005C6" w:rsidP="00100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5C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28371" cy="2685327"/>
            <wp:effectExtent l="0" t="0" r="1270" b="1270"/>
            <wp:docPr id="2" name="Picture 2" descr="C:\Users\user1\AppData\Local\Packages\Microsoft.Windows.Photos_8wekyb3d8bbwe\TempState\ShareServiceTempFolder\appointme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appointment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18" cy="27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78A" w:rsidRPr="002D0EA0" w:rsidRDefault="001D678A" w:rsidP="002D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>To attack on the target machine, we must be on the same network. So I connected the starting point VPN using OpenVPN. Run the following command to connect to OpenVPN:</w:t>
      </w: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“Download VPN”</w:t>
      </w:r>
      <w:r w:rsidRPr="002D0EA0">
        <w:rPr>
          <w:rFonts w:ascii="Times New Roman" w:hAnsi="Times New Roman" w:cs="Times New Roman"/>
          <w:sz w:val="24"/>
          <w:szCs w:val="24"/>
          <w:lang w:val="en-US"/>
        </w:rPr>
        <w:t xml:space="preserve">. Then the file is downloaded into your computer. </w:t>
      </w: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>Go to terminal and navigate to the file.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$cd /home/downloads/</w:t>
      </w: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>Commend:</w:t>
      </w:r>
      <w:r w:rsidRPr="002D0EA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$</w:t>
      </w:r>
      <w:proofErr w:type="spellStart"/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openvpn</w:t>
      </w:r>
      <w:proofErr w:type="spellEnd"/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starting_point_ChaithanyaM4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>Here we are successfully connected to target network.</w:t>
      </w:r>
    </w:p>
    <w:p w:rsidR="001D678A" w:rsidRPr="002D0EA0" w:rsidRDefault="001D678A" w:rsidP="002D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  <w:r w:rsidRPr="002D0EA0">
        <w:rPr>
          <w:rFonts w:ascii="Times New Roman" w:hAnsi="Times New Roman" w:cs="Times New Roman"/>
          <w:sz w:val="24"/>
          <w:szCs w:val="24"/>
          <w:lang w:val="en-US"/>
        </w:rPr>
        <w:t xml:space="preserve"> Don’t close this terminal, use another terminal to pwned the target machines.</w:t>
      </w:r>
    </w:p>
    <w:p w:rsidR="001D678A" w:rsidRPr="002D0EA0" w:rsidRDefault="001D678A" w:rsidP="002D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“spawn machine”</w:t>
      </w:r>
      <w:r w:rsidRPr="002D0EA0">
        <w:rPr>
          <w:rFonts w:ascii="Times New Roman" w:hAnsi="Times New Roman" w:cs="Times New Roman"/>
          <w:sz w:val="24"/>
          <w:szCs w:val="24"/>
          <w:lang w:val="en-US"/>
        </w:rPr>
        <w:t>, it will display the IP address of target machine.</w:t>
      </w:r>
    </w:p>
    <w:p w:rsidR="001005C6" w:rsidRDefault="001005C6" w:rsidP="002D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678A" w:rsidRPr="002D0EA0" w:rsidRDefault="001D678A" w:rsidP="002D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sz w:val="24"/>
          <w:szCs w:val="24"/>
          <w:lang w:val="en-US"/>
        </w:rPr>
        <w:t xml:space="preserve">Check whether the target machine is up or not. Run the following command to check target </w:t>
      </w:r>
      <w:proofErr w:type="gramStart"/>
      <w:r w:rsidRPr="002D0EA0">
        <w:rPr>
          <w:rFonts w:ascii="Times New Roman" w:hAnsi="Times New Roman" w:cs="Times New Roman"/>
          <w:sz w:val="24"/>
          <w:szCs w:val="24"/>
          <w:lang w:val="en-US"/>
        </w:rPr>
        <w:t>machine :</w:t>
      </w:r>
      <w:proofErr w:type="gramEnd"/>
    </w:p>
    <w:p w:rsidR="001D678A" w:rsidRPr="002D0EA0" w:rsidRDefault="001D678A" w:rsidP="002D0EA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>$p</w:t>
      </w:r>
      <w:r w:rsidR="002D0EA0">
        <w:rPr>
          <w:rFonts w:ascii="Times New Roman" w:hAnsi="Times New Roman" w:cs="Times New Roman"/>
          <w:b/>
          <w:sz w:val="24"/>
          <w:szCs w:val="24"/>
          <w:lang w:val="en-US"/>
        </w:rPr>
        <w:t>ing 10.129.171.234</w:t>
      </w:r>
    </w:p>
    <w:p w:rsidR="001D678A" w:rsidRPr="001D678A" w:rsidRDefault="001D678A" w:rsidP="002D0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E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20182" cy="1919497"/>
            <wp:effectExtent l="0" t="0" r="0" b="5080"/>
            <wp:docPr id="3" name="Picture 3" descr="C:\Users\user1\AppData\Local\Packages\Microsoft.Windows.Photos_8wekyb3d8bbwe\TempState\ShareServiceTempFolder\appointmen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appointment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03" cy="192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Task 1: 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does the acronym SQL stand for?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Structured Query Language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 2: 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is one of the most common type of SQL vulnerabilities?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SQL injection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 3: 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is the 2021 OWASP Top 10 classification for this vulnerability?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A03:2021-injection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2D0EA0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Task 4: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1D678A"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does Nmap report as the service and version that are running on port 80 of the target?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678A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Apache </w:t>
      </w:r>
      <w:proofErr w:type="spellStart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httpd</w:t>
      </w:r>
      <w:proofErr w:type="spellEnd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2.4.38 ((</w:t>
      </w:r>
      <w:proofErr w:type="spellStart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Debian</w:t>
      </w:r>
      <w:proofErr w:type="spellEnd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))</w:t>
      </w:r>
    </w:p>
    <w:p w:rsidR="002D0EA0" w:rsidRDefault="002D0EA0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2D0EA0" w:rsidRDefault="002D0EA0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Run following for nmap scan:</w:t>
      </w:r>
    </w:p>
    <w:p w:rsidR="002D0EA0" w:rsidRPr="002D0EA0" w:rsidRDefault="002D0EA0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$nmap –</w:t>
      </w:r>
      <w:proofErr w:type="spellStart"/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sV</w:t>
      </w:r>
      <w:proofErr w:type="spellEnd"/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 xml:space="preserve"> –</w:t>
      </w:r>
      <w:proofErr w:type="gramStart"/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T4  -</w:t>
      </w:r>
      <w:proofErr w:type="gramEnd"/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10.129.171.234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D0E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9AE446" wp14:editId="583431C9">
            <wp:extent cx="5731367" cy="1086517"/>
            <wp:effectExtent l="0" t="0" r="3175" b="0"/>
            <wp:docPr id="4" name="Picture 4" descr="https://miro.medium.com/v2/resize:fit:1050/1*8groRBMa-OcR3vBQSH71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050/1*8groRBMa-OcR3vBQSH71V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4"/>
                    <a:stretch/>
                  </pic:blipFill>
                  <pic:spPr bwMode="auto">
                    <a:xfrm>
                      <a:off x="0" y="0"/>
                      <a:ext cx="5731510" cy="108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4DCF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b/>
          <w:sz w:val="24"/>
          <w:szCs w:val="24"/>
        </w:rPr>
        <w:t>Task 5:</w:t>
      </w:r>
      <w:r w:rsidRPr="002D0EA0">
        <w:rPr>
          <w:rFonts w:ascii="Times New Roman" w:hAnsi="Times New Roman" w:cs="Times New Roman"/>
          <w:sz w:val="24"/>
          <w:szCs w:val="24"/>
        </w:rPr>
        <w:t xml:space="preserve"> 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What is the standard port used for the HTTPS protocol?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443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b/>
          <w:sz w:val="24"/>
          <w:szCs w:val="24"/>
        </w:rPr>
        <w:t>Task 6:</w:t>
      </w:r>
      <w:r w:rsidRPr="002D0EA0">
        <w:rPr>
          <w:rFonts w:ascii="Times New Roman" w:hAnsi="Times New Roman" w:cs="Times New Roman"/>
          <w:sz w:val="24"/>
          <w:szCs w:val="24"/>
        </w:rPr>
        <w:t xml:space="preserve"> What is the folder called in web-application terminology?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Directory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b/>
          <w:sz w:val="24"/>
          <w:szCs w:val="24"/>
        </w:rPr>
        <w:t>Task 7:</w:t>
      </w:r>
      <w:r w:rsidRPr="002D0EA0">
        <w:rPr>
          <w:rFonts w:ascii="Times New Roman" w:hAnsi="Times New Roman" w:cs="Times New Roman"/>
          <w:sz w:val="24"/>
          <w:szCs w:val="24"/>
        </w:rPr>
        <w:t xml:space="preserve"> What is the HTTP response code is given for ‘Not found’ error?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sz w:val="24"/>
          <w:szCs w:val="24"/>
        </w:rPr>
        <w:t>404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t>Task 8: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Gobuster</w:t>
      </w:r>
      <w:proofErr w:type="spellEnd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is one tool used to brute force directories on a webserver. What switch do we use with </w:t>
      </w:r>
      <w:proofErr w:type="spellStart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Gobuster</w:t>
      </w:r>
      <w:proofErr w:type="spellEnd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to specify we’re looking to discover directories, and not subdomains?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678A" w:rsidRDefault="001005C6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proofErr w:type="spellStart"/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D</w:t>
      </w:r>
      <w:r w:rsidR="001D678A"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ir</w:t>
      </w:r>
      <w:proofErr w:type="spellEnd"/>
    </w:p>
    <w:p w:rsidR="001005C6" w:rsidRPr="002D0EA0" w:rsidRDefault="001005C6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b/>
          <w:color w:val="242424"/>
          <w:spacing w:val="-1"/>
          <w:sz w:val="24"/>
          <w:szCs w:val="24"/>
          <w:shd w:val="clear" w:color="auto" w:fill="FFFFFF"/>
        </w:rPr>
        <w:lastRenderedPageBreak/>
        <w:t>Task 9: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What single character can be used to comment out the rest of a line in MySQL?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#</w:t>
      </w:r>
    </w:p>
    <w:p w:rsidR="001D678A" w:rsidRPr="002D0EA0" w:rsidRDefault="001D678A" w:rsidP="002D0EA0">
      <w:pPr>
        <w:pStyle w:val="ListParagraph"/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</w:p>
    <w:p w:rsidR="001D678A" w:rsidRPr="002D0EA0" w:rsidRDefault="001D678A" w:rsidP="002D0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b/>
          <w:sz w:val="24"/>
          <w:szCs w:val="24"/>
        </w:rPr>
        <w:t>Task 10:</w:t>
      </w:r>
      <w:r w:rsidRPr="002D0EA0">
        <w:rPr>
          <w:rFonts w:ascii="Times New Roman" w:hAnsi="Times New Roman" w:cs="Times New Roman"/>
          <w:sz w:val="24"/>
          <w:szCs w:val="24"/>
        </w:rPr>
        <w:t xml:space="preserve"> </w:t>
      </w:r>
      <w:r w:rsidRPr="002D0EA0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If user input is not handled carefully, it could be interpreted as a comment. Use a comment to login as admin without knowing the password. What is the first word on the webpage returned?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sz w:val="24"/>
          <w:szCs w:val="24"/>
        </w:rPr>
        <w:t>C</w:t>
      </w:r>
      <w:r w:rsidR="001D678A" w:rsidRPr="002D0EA0">
        <w:rPr>
          <w:rFonts w:ascii="Times New Roman" w:hAnsi="Times New Roman" w:cs="Times New Roman"/>
          <w:sz w:val="24"/>
          <w:szCs w:val="24"/>
        </w:rPr>
        <w:t>ongrat</w:t>
      </w:r>
      <w:r w:rsidRPr="002D0EA0">
        <w:rPr>
          <w:rFonts w:ascii="Times New Roman" w:hAnsi="Times New Roman" w:cs="Times New Roman"/>
          <w:sz w:val="24"/>
          <w:szCs w:val="24"/>
        </w:rPr>
        <w:t>ulations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sz w:val="24"/>
          <w:szCs w:val="24"/>
        </w:rPr>
        <w:t>Open new tab in fire fox and type “</w:t>
      </w:r>
      <w:r w:rsidRPr="002D0EA0">
        <w:rPr>
          <w:rFonts w:ascii="Times New Roman" w:hAnsi="Times New Roman" w:cs="Times New Roman"/>
          <w:b/>
          <w:sz w:val="24"/>
          <w:szCs w:val="24"/>
        </w:rPr>
        <w:t>IP address of target machine</w:t>
      </w:r>
      <w:r w:rsidRPr="002D0EA0">
        <w:rPr>
          <w:rFonts w:ascii="Times New Roman" w:hAnsi="Times New Roman" w:cs="Times New Roman"/>
          <w:sz w:val="24"/>
          <w:szCs w:val="24"/>
        </w:rPr>
        <w:t xml:space="preserve">”, </w:t>
      </w:r>
      <w:proofErr w:type="gramStart"/>
      <w:r w:rsidRPr="002D0EA0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2D0EA0">
        <w:rPr>
          <w:rFonts w:ascii="Times New Roman" w:hAnsi="Times New Roman" w:cs="Times New Roman"/>
          <w:sz w:val="24"/>
          <w:szCs w:val="24"/>
        </w:rPr>
        <w:t xml:space="preserve"> you will be redirected into the login webpage.</w:t>
      </w: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sz w:val="24"/>
          <w:szCs w:val="24"/>
        </w:rPr>
        <w:t>For username type “</w:t>
      </w:r>
      <w:r w:rsidRPr="002D0EA0">
        <w:rPr>
          <w:rFonts w:ascii="Times New Roman" w:hAnsi="Times New Roman" w:cs="Times New Roman"/>
          <w:b/>
          <w:sz w:val="24"/>
          <w:szCs w:val="24"/>
        </w:rPr>
        <w:t>admin’#</w:t>
      </w:r>
      <w:r w:rsidRPr="002D0EA0">
        <w:rPr>
          <w:rFonts w:ascii="Times New Roman" w:hAnsi="Times New Roman" w:cs="Times New Roman"/>
          <w:sz w:val="24"/>
          <w:szCs w:val="24"/>
        </w:rPr>
        <w:t xml:space="preserve">” and give anything for password. Click on </w:t>
      </w:r>
      <w:proofErr w:type="gramStart"/>
      <w:r w:rsidRPr="002D0EA0">
        <w:rPr>
          <w:rFonts w:ascii="Times New Roman" w:hAnsi="Times New Roman" w:cs="Times New Roman"/>
          <w:sz w:val="24"/>
          <w:szCs w:val="24"/>
        </w:rPr>
        <w:t>login ,You</w:t>
      </w:r>
      <w:proofErr w:type="gramEnd"/>
      <w:r w:rsidRPr="002D0EA0">
        <w:rPr>
          <w:rFonts w:ascii="Times New Roman" w:hAnsi="Times New Roman" w:cs="Times New Roman"/>
          <w:sz w:val="24"/>
          <w:szCs w:val="24"/>
        </w:rPr>
        <w:t xml:space="preserve"> will successfully login to target machine.</w:t>
      </w:r>
    </w:p>
    <w:p w:rsidR="000F3573" w:rsidRPr="002D0EA0" w:rsidRDefault="001005C6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2D11A2C" wp14:editId="0AE5E6E6">
            <wp:simplePos x="0" y="0"/>
            <wp:positionH relativeFrom="margin">
              <wp:posOffset>437515</wp:posOffset>
            </wp:positionH>
            <wp:positionV relativeFrom="margin">
              <wp:posOffset>2949800</wp:posOffset>
            </wp:positionV>
            <wp:extent cx="5132582" cy="2818130"/>
            <wp:effectExtent l="0" t="0" r="0" b="1270"/>
            <wp:wrapSquare wrapText="bothSides"/>
            <wp:docPr id="6" name="Picture 6" descr="C:\Users\user1\AppData\Local\Packages\Microsoft.Windows.Photos_8wekyb3d8bbwe\TempState\ShareServiceTempFolder\appointmen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appointment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/>
                    <a:stretch/>
                  </pic:blipFill>
                  <pic:spPr bwMode="auto">
                    <a:xfrm>
                      <a:off x="0" y="0"/>
                      <a:ext cx="5132582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0EA0" w:rsidRPr="002D0EA0" w:rsidRDefault="002D0EA0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Pr="002D0EA0" w:rsidRDefault="002D0EA0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573" w:rsidRPr="002D0EA0" w:rsidRDefault="002D0EA0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2C153312" wp14:editId="44550332">
            <wp:simplePos x="0" y="0"/>
            <wp:positionH relativeFrom="margin">
              <wp:posOffset>409237</wp:posOffset>
            </wp:positionH>
            <wp:positionV relativeFrom="margin">
              <wp:posOffset>6626482</wp:posOffset>
            </wp:positionV>
            <wp:extent cx="5057775" cy="2037080"/>
            <wp:effectExtent l="0" t="0" r="9525" b="1270"/>
            <wp:wrapSquare wrapText="bothSides"/>
            <wp:docPr id="7" name="Picture 7" descr="C:\Users\user1\AppData\Local\Packages\Microsoft.Windows.Photos_8wekyb3d8bbwe\TempState\ShareServiceTempFolder\appointment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appointment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573" w:rsidRPr="002D0EA0">
        <w:rPr>
          <w:rFonts w:ascii="Times New Roman" w:hAnsi="Times New Roman" w:cs="Times New Roman"/>
          <w:sz w:val="24"/>
          <w:szCs w:val="24"/>
        </w:rPr>
        <w:t>After login, we can see this page.</w:t>
      </w:r>
    </w:p>
    <w:p w:rsidR="000F3573" w:rsidRPr="000F3573" w:rsidRDefault="000F3573" w:rsidP="002D0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0EA0" w:rsidRDefault="002D0EA0" w:rsidP="002D0EA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F3573" w:rsidRPr="002D0EA0" w:rsidRDefault="000F3573" w:rsidP="002D0EA0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EA0">
        <w:rPr>
          <w:rFonts w:ascii="Times New Roman" w:hAnsi="Times New Roman" w:cs="Times New Roman"/>
          <w:b/>
          <w:sz w:val="28"/>
          <w:szCs w:val="28"/>
        </w:rPr>
        <w:lastRenderedPageBreak/>
        <w:t>Submit the flag:</w:t>
      </w:r>
    </w:p>
    <w:p w:rsidR="000F3573" w:rsidRPr="002D0EA0" w:rsidRDefault="000F3573" w:rsidP="002D0EA0">
      <w:pPr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hAnsi="Times New Roman" w:cs="Times New Roman"/>
          <w:sz w:val="24"/>
          <w:szCs w:val="24"/>
        </w:rPr>
        <w:t>Submit the flag displayed in above default webpage. Finally the target machine is pwned!</w:t>
      </w:r>
    </w:p>
    <w:p w:rsidR="000F3573" w:rsidRPr="002D0EA0" w:rsidRDefault="002D0EA0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0E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A337593" wp14:editId="433241CC">
            <wp:simplePos x="0" y="0"/>
            <wp:positionH relativeFrom="margin">
              <wp:posOffset>-1399</wp:posOffset>
            </wp:positionH>
            <wp:positionV relativeFrom="margin">
              <wp:posOffset>763157</wp:posOffset>
            </wp:positionV>
            <wp:extent cx="4253230" cy="3281045"/>
            <wp:effectExtent l="0" t="0" r="0" b="0"/>
            <wp:wrapSquare wrapText="bothSides"/>
            <wp:docPr id="8" name="Picture 8" descr="C:\Users\user1\AppData\Local\Packages\Microsoft.Windows.Photos_8wekyb3d8bbwe\TempState\ShareServiceTempFolder\appointment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Packages\Microsoft.Windows.Photos_8wekyb3d8bbwe\TempState\ShareServiceTempFolder\appointment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573" w:rsidRPr="000F3573" w:rsidRDefault="000F3573" w:rsidP="002D0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3573" w:rsidRPr="002D0EA0" w:rsidRDefault="000F3573" w:rsidP="002D0E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F3573" w:rsidRPr="002D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67800"/>
    <w:multiLevelType w:val="hybridMultilevel"/>
    <w:tmpl w:val="311A3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8A"/>
    <w:rsid w:val="000F3573"/>
    <w:rsid w:val="001005C6"/>
    <w:rsid w:val="001B4DCF"/>
    <w:rsid w:val="001D678A"/>
    <w:rsid w:val="002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5AEE9-145A-4711-9875-CEF33DDE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2024-06-13T17:41:00Z</dcterms:created>
  <dcterms:modified xsi:type="dcterms:W3CDTF">2024-06-13T18:14:00Z</dcterms:modified>
</cp:coreProperties>
</file>