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D64BB" w14:textId="041ACBE4" w:rsidR="00C577A4" w:rsidRPr="009A3848" w:rsidRDefault="0086114E">
      <w:pPr>
        <w:rPr>
          <w:rFonts w:ascii="Avenir Next LT Pro" w:hAnsi="Avenir Next LT Pro"/>
        </w:rPr>
      </w:pPr>
      <w:r w:rsidRPr="009A3848">
        <w:rPr>
          <w:rFonts w:ascii="Avenir Next LT Pro" w:hAnsi="Avenir Next LT Pro"/>
        </w:rPr>
        <w:t xml:space="preserve">HW 04 – CLUSTERING </w:t>
      </w:r>
    </w:p>
    <w:p w14:paraId="2AF82084" w14:textId="540549B3" w:rsidR="002073C3" w:rsidRPr="009A3848" w:rsidRDefault="002073C3" w:rsidP="002073C3">
      <w:pPr>
        <w:pStyle w:val="IntenseQuote"/>
        <w:rPr>
          <w:rFonts w:ascii="Avenir Next LT Pro" w:hAnsi="Avenir Next LT Pro"/>
          <w:b/>
          <w:bCs/>
          <w:i w:val="0"/>
          <w:iCs w:val="0"/>
          <w:color w:val="auto"/>
          <w:sz w:val="30"/>
          <w:szCs w:val="30"/>
        </w:rPr>
      </w:pPr>
      <w:r w:rsidRPr="009A3848">
        <w:rPr>
          <w:rFonts w:ascii="Avenir Next LT Pro" w:hAnsi="Avenir Next LT Pro"/>
          <w:b/>
          <w:bCs/>
          <w:i w:val="0"/>
          <w:iCs w:val="0"/>
          <w:color w:val="auto"/>
          <w:sz w:val="30"/>
          <w:szCs w:val="30"/>
        </w:rPr>
        <w:t>DATA</w:t>
      </w:r>
    </w:p>
    <w:p w14:paraId="65388789" w14:textId="045035A8" w:rsidR="00175C7C" w:rsidRDefault="009A3848" w:rsidP="00175C7C">
      <w:pPr>
        <w:rPr>
          <w:rFonts w:ascii="Avenir Next LT Pro" w:hAnsi="Avenir Next LT Pro"/>
        </w:rPr>
      </w:pPr>
      <w:r w:rsidRPr="009A3848">
        <w:rPr>
          <w:rFonts w:ascii="Avenir Next LT Pro" w:hAnsi="Avenir Next LT Pro"/>
        </w:rPr>
        <w:t xml:space="preserve">Dataset is </w:t>
      </w:r>
      <w:r w:rsidR="007B6E81">
        <w:rPr>
          <w:rFonts w:ascii="Avenir Next LT Pro" w:hAnsi="Avenir Next LT Pro"/>
        </w:rPr>
        <w:t xml:space="preserve">a series of 85 federalist papers. Data is tokenized and provided in CSV format. Tokens are function words/feature set with feature value as percentage of word occurrence in the essay. Data is loaded as data frame having 85 rows and 72 columns. Each row represents an </w:t>
      </w:r>
      <w:r w:rsidR="000261C4">
        <w:rPr>
          <w:rFonts w:ascii="Avenir Next LT Pro" w:hAnsi="Avenir Next LT Pro"/>
        </w:rPr>
        <w:t>essay,</w:t>
      </w:r>
      <w:r w:rsidR="007B6E81">
        <w:rPr>
          <w:rFonts w:ascii="Avenir Next LT Pro" w:hAnsi="Avenir Next LT Pro"/>
        </w:rPr>
        <w:t xml:space="preserve"> and each column represents function words. </w:t>
      </w:r>
    </w:p>
    <w:p w14:paraId="1372EBC2" w14:textId="37C329D3" w:rsidR="003D111D" w:rsidRDefault="003D111D" w:rsidP="00175C7C">
      <w:pPr>
        <w:rPr>
          <w:rFonts w:ascii="Avenir Next LT Pro" w:hAnsi="Avenir Next LT Pro"/>
        </w:rPr>
      </w:pPr>
      <w:r w:rsidRPr="003D111D">
        <w:rPr>
          <w:rFonts w:ascii="Avenir Next LT Pro" w:hAnsi="Avenir Next LT Pro"/>
          <w:noProof/>
        </w:rPr>
        <w:drawing>
          <wp:inline distT="0" distB="0" distL="0" distR="0" wp14:anchorId="7E06802F" wp14:editId="5A708CEC">
            <wp:extent cx="4680191" cy="939848"/>
            <wp:effectExtent l="0" t="0" r="6350" b="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35B8" w14:textId="5C83CF88" w:rsidR="00092B92" w:rsidRDefault="00092B92" w:rsidP="00175C7C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Viewing first few rows of the data frame:</w:t>
      </w:r>
    </w:p>
    <w:p w14:paraId="47BD7AD5" w14:textId="53101014" w:rsidR="00092B92" w:rsidRPr="009A3848" w:rsidRDefault="00092B92" w:rsidP="00175C7C">
      <w:pPr>
        <w:rPr>
          <w:rFonts w:ascii="Avenir Next LT Pro" w:hAnsi="Avenir Next LT Pro"/>
        </w:rPr>
      </w:pPr>
      <w:r w:rsidRPr="00092B92">
        <w:rPr>
          <w:rFonts w:ascii="Avenir Next LT Pro" w:hAnsi="Avenir Next LT Pro"/>
          <w:noProof/>
        </w:rPr>
        <w:drawing>
          <wp:inline distT="0" distB="0" distL="0" distR="0" wp14:anchorId="2A45C14F" wp14:editId="5115B8B5">
            <wp:extent cx="9481037" cy="2114659"/>
            <wp:effectExtent l="0" t="0" r="6350" b="0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81037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B3E7" w14:textId="77777777" w:rsidR="003274B8" w:rsidRDefault="003274B8">
      <w:pPr>
        <w:rPr>
          <w:rFonts w:ascii="Avenir Next LT Pro" w:hAnsi="Avenir Next LT Pro"/>
        </w:rPr>
      </w:pPr>
    </w:p>
    <w:p w14:paraId="388CCB99" w14:textId="1CBDE498" w:rsidR="00902581" w:rsidRDefault="00A91F8A">
      <w:pPr>
        <w:rPr>
          <w:rFonts w:ascii="Avenir Next LT Pro" w:hAnsi="Avenir Next LT Pro"/>
        </w:rPr>
      </w:pPr>
      <w:r w:rsidRPr="00902581">
        <w:rPr>
          <w:rFonts w:ascii="Avenir Next LT Pro" w:hAnsi="Avenir Next LT Pro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C8F5E53" wp14:editId="25875051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3683000" cy="2933700"/>
            <wp:effectExtent l="0" t="0" r="0" b="0"/>
            <wp:wrapSquare wrapText="bothSides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581">
        <w:rPr>
          <w:rFonts w:ascii="Avenir Next LT Pro" w:hAnsi="Avenir Next LT Pro"/>
        </w:rPr>
        <w:t>There are no Null values or NAs present in the data.</w:t>
      </w:r>
      <w:r w:rsidR="003274B8">
        <w:rPr>
          <w:rFonts w:ascii="Avenir Next LT Pro" w:hAnsi="Avenir Next LT Pro"/>
        </w:rPr>
        <w:t xml:space="preserve"> </w:t>
      </w:r>
      <w:r>
        <w:rPr>
          <w:rFonts w:ascii="Avenir Next LT Pro" w:hAnsi="Avenir Next LT Pro"/>
        </w:rPr>
        <w:t>Hence,</w:t>
      </w:r>
      <w:r w:rsidR="003274B8">
        <w:rPr>
          <w:rFonts w:ascii="Avenir Next LT Pro" w:hAnsi="Avenir Next LT Pro"/>
        </w:rPr>
        <w:t xml:space="preserve"> data cleaning is not needed.</w:t>
      </w:r>
    </w:p>
    <w:p w14:paraId="5DA937D5" w14:textId="5FA312E3" w:rsidR="00902581" w:rsidRDefault="00A91F8A">
      <w:pPr>
        <w:rPr>
          <w:rFonts w:ascii="Avenir Next LT Pro" w:hAnsi="Avenir Next LT Pro"/>
        </w:rPr>
      </w:pPr>
      <w:r w:rsidRPr="00902581">
        <w:rPr>
          <w:rFonts w:ascii="Avenir Next LT Pro" w:hAnsi="Avenir Next LT Pro"/>
          <w:noProof/>
        </w:rPr>
        <w:drawing>
          <wp:inline distT="0" distB="0" distL="0" distR="0" wp14:anchorId="0E1868C2" wp14:editId="51825EAB">
            <wp:extent cx="4019549" cy="2482850"/>
            <wp:effectExtent l="0" t="0" r="635" b="0"/>
            <wp:docPr id="13" name="Picture 1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shap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2928" cy="248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C3CE" w14:textId="303AFE20" w:rsidR="00902581" w:rsidRDefault="00902581">
      <w:pPr>
        <w:rPr>
          <w:rFonts w:ascii="Avenir Next LT Pro" w:hAnsi="Avenir Next LT Pro"/>
        </w:rPr>
      </w:pPr>
    </w:p>
    <w:p w14:paraId="299F1E58" w14:textId="05BC6F1F" w:rsidR="00CE1E78" w:rsidRDefault="00CE1E78">
      <w:pPr>
        <w:rPr>
          <w:rFonts w:ascii="Avenir Next LT Pro" w:hAnsi="Avenir Next LT Pro"/>
        </w:rPr>
      </w:pPr>
    </w:p>
    <w:p w14:paraId="28FFA406" w14:textId="724430A6" w:rsidR="00C80B9B" w:rsidRDefault="00C80B9B">
      <w:pPr>
        <w:rPr>
          <w:rFonts w:ascii="Avenir Next LT Pro" w:hAnsi="Avenir Next LT Pro"/>
        </w:rPr>
      </w:pPr>
    </w:p>
    <w:p w14:paraId="3D0B5288" w14:textId="7669F98E" w:rsidR="00C80B9B" w:rsidRDefault="00C80B9B">
      <w:pPr>
        <w:rPr>
          <w:rFonts w:ascii="Avenir Next LT Pro" w:hAnsi="Avenir Next LT Pro"/>
        </w:rPr>
      </w:pPr>
    </w:p>
    <w:p w14:paraId="5A97A7BB" w14:textId="070AA78D" w:rsidR="00C80B9B" w:rsidRDefault="00C80B9B">
      <w:pPr>
        <w:rPr>
          <w:rFonts w:ascii="Avenir Next LT Pro" w:hAnsi="Avenir Next LT Pro"/>
        </w:rPr>
      </w:pPr>
    </w:p>
    <w:p w14:paraId="3ECA6DF1" w14:textId="76E88659" w:rsidR="00C80B9B" w:rsidRDefault="00C80B9B">
      <w:pPr>
        <w:rPr>
          <w:rFonts w:ascii="Avenir Next LT Pro" w:hAnsi="Avenir Next LT Pro"/>
        </w:rPr>
      </w:pPr>
    </w:p>
    <w:p w14:paraId="5176EF54" w14:textId="5AC8520A" w:rsidR="00C80B9B" w:rsidRDefault="00C80B9B">
      <w:pPr>
        <w:rPr>
          <w:rFonts w:ascii="Avenir Next LT Pro" w:hAnsi="Avenir Next LT Pro"/>
        </w:rPr>
      </w:pPr>
    </w:p>
    <w:p w14:paraId="52003262" w14:textId="77777777" w:rsidR="00C80B9B" w:rsidRDefault="00C80B9B">
      <w:pPr>
        <w:rPr>
          <w:rFonts w:ascii="Avenir Next LT Pro" w:hAnsi="Avenir Next LT Pro"/>
        </w:rPr>
      </w:pPr>
    </w:p>
    <w:p w14:paraId="3725754A" w14:textId="64231C93" w:rsidR="00E42D25" w:rsidRPr="009A3848" w:rsidRDefault="00E42D25" w:rsidP="00E42D25">
      <w:pPr>
        <w:pStyle w:val="IntenseQuote"/>
        <w:rPr>
          <w:rFonts w:ascii="Avenir Next LT Pro" w:hAnsi="Avenir Next LT Pro"/>
          <w:b/>
          <w:bCs/>
          <w:i w:val="0"/>
          <w:iCs w:val="0"/>
          <w:color w:val="auto"/>
          <w:sz w:val="30"/>
          <w:szCs w:val="30"/>
        </w:rPr>
      </w:pPr>
      <w:r>
        <w:rPr>
          <w:rFonts w:ascii="Avenir Next LT Pro" w:hAnsi="Avenir Next LT Pro"/>
          <w:b/>
          <w:bCs/>
          <w:i w:val="0"/>
          <w:iCs w:val="0"/>
          <w:color w:val="auto"/>
          <w:sz w:val="30"/>
          <w:szCs w:val="30"/>
        </w:rPr>
        <w:lastRenderedPageBreak/>
        <w:t>EXPLORATORY ANALYSIS</w:t>
      </w:r>
    </w:p>
    <w:p w14:paraId="159E287C" w14:textId="44E5847F" w:rsidR="006561FE" w:rsidRDefault="006561FE" w:rsidP="006561FE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Frequency distribution of Essays</w:t>
      </w:r>
      <w:r w:rsidR="005520A8">
        <w:rPr>
          <w:rFonts w:ascii="Avenir Next LT Pro" w:hAnsi="Avenir Next LT Pro"/>
        </w:rPr>
        <w:t xml:space="preserve"> based on authors.</w:t>
      </w:r>
      <w:r>
        <w:rPr>
          <w:rFonts w:ascii="Avenir Next LT Pro" w:hAnsi="Avenir Next LT Pro"/>
        </w:rPr>
        <w:t xml:space="preserve"> </w:t>
      </w:r>
    </w:p>
    <w:p w14:paraId="6F83E49A" w14:textId="77777777" w:rsidR="006561FE" w:rsidRDefault="006561FE" w:rsidP="006561FE">
      <w:pPr>
        <w:rPr>
          <w:rFonts w:ascii="Avenir Next LT Pro" w:hAnsi="Avenir Next LT Pro"/>
        </w:rPr>
      </w:pPr>
      <w:r>
        <w:rPr>
          <w:rFonts w:ascii="Avenir Next LT Pro" w:hAnsi="Avenir Next LT Pro"/>
          <w:noProof/>
        </w:rPr>
        <w:drawing>
          <wp:anchor distT="0" distB="0" distL="114300" distR="114300" simplePos="0" relativeHeight="251667456" behindDoc="0" locked="0" layoutInCell="1" allowOverlap="1" wp14:anchorId="31E5D3B2" wp14:editId="58F70EE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9100" cy="3111500"/>
            <wp:effectExtent l="0" t="0" r="0" b="0"/>
            <wp:wrapSquare wrapText="bothSides"/>
            <wp:docPr id="10" name="Picture 10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45E8">
        <w:rPr>
          <w:rFonts w:ascii="Avenir Next LT Pro" w:hAnsi="Avenir Next LT Pro"/>
          <w:noProof/>
        </w:rPr>
        <w:drawing>
          <wp:inline distT="0" distB="0" distL="0" distR="0" wp14:anchorId="1904B44E" wp14:editId="6485C0C4">
            <wp:extent cx="3143412" cy="2025754"/>
            <wp:effectExtent l="0" t="0" r="0" b="0"/>
            <wp:docPr id="11" name="Picture 1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9B46" w14:textId="7F6EA72A" w:rsidR="00CE1E78" w:rsidRDefault="00CE1E78">
      <w:pPr>
        <w:rPr>
          <w:rFonts w:ascii="Avenir Next LT Pro" w:hAnsi="Avenir Next LT Pro"/>
        </w:rPr>
      </w:pPr>
    </w:p>
    <w:p w14:paraId="530FF52F" w14:textId="263E00E4" w:rsidR="00CE1E78" w:rsidRDefault="00CE1E78">
      <w:pPr>
        <w:rPr>
          <w:rFonts w:ascii="Avenir Next LT Pro" w:hAnsi="Avenir Next LT Pro"/>
        </w:rPr>
      </w:pPr>
    </w:p>
    <w:p w14:paraId="33B4E520" w14:textId="262F2BCE" w:rsidR="00CE1E78" w:rsidRDefault="00CE1E78">
      <w:pPr>
        <w:rPr>
          <w:rFonts w:ascii="Avenir Next LT Pro" w:hAnsi="Avenir Next LT Pro"/>
        </w:rPr>
      </w:pPr>
    </w:p>
    <w:p w14:paraId="7AB036C7" w14:textId="4CC72080" w:rsidR="00C613A0" w:rsidRDefault="00C613A0">
      <w:pPr>
        <w:rPr>
          <w:rFonts w:ascii="Avenir Next LT Pro" w:hAnsi="Avenir Next LT Pro"/>
        </w:rPr>
      </w:pPr>
    </w:p>
    <w:p w14:paraId="3418D899" w14:textId="142D558F" w:rsidR="005520A8" w:rsidRDefault="005520A8" w:rsidP="005520A8">
      <w:pPr>
        <w:rPr>
          <w:rFonts w:ascii="Avenir Next LT Pro" w:hAnsi="Avenir Next LT Pro"/>
        </w:rPr>
      </w:pPr>
      <w:r w:rsidRPr="005520A8">
        <w:rPr>
          <w:rFonts w:ascii="Avenir Next LT Pro" w:hAnsi="Avenir Next LT Pro"/>
          <w:highlight w:val="yellow"/>
        </w:rPr>
        <w:t>Most of the essays are written by Hamilton.</w:t>
      </w:r>
      <w:r>
        <w:rPr>
          <w:rFonts w:ascii="Avenir Next LT Pro" w:hAnsi="Avenir Next LT Pro"/>
        </w:rPr>
        <w:t xml:space="preserve"> </w:t>
      </w:r>
    </w:p>
    <w:p w14:paraId="2A3807BF" w14:textId="1E830414" w:rsidR="00854137" w:rsidRDefault="00854137" w:rsidP="005520A8">
      <w:pPr>
        <w:rPr>
          <w:rFonts w:ascii="Avenir Next LT Pro" w:hAnsi="Avenir Next LT Pro"/>
        </w:rPr>
      </w:pPr>
    </w:p>
    <w:p w14:paraId="23403D86" w14:textId="7284F161" w:rsidR="00777CC6" w:rsidRDefault="00777CC6" w:rsidP="005520A8">
      <w:pPr>
        <w:rPr>
          <w:rFonts w:ascii="Avenir Next LT Pro" w:hAnsi="Avenir Next LT Pro"/>
        </w:rPr>
      </w:pPr>
    </w:p>
    <w:p w14:paraId="712CFCD0" w14:textId="65EBAB06" w:rsidR="00777CC6" w:rsidRDefault="00777CC6" w:rsidP="005520A8">
      <w:pPr>
        <w:rPr>
          <w:rFonts w:ascii="Avenir Next LT Pro" w:hAnsi="Avenir Next LT Pro"/>
        </w:rPr>
      </w:pPr>
    </w:p>
    <w:p w14:paraId="1D0D01F0" w14:textId="77777777" w:rsidR="00777CC6" w:rsidRDefault="00777CC6" w:rsidP="005520A8">
      <w:pPr>
        <w:rPr>
          <w:rFonts w:ascii="Avenir Next LT Pro" w:hAnsi="Avenir Next LT Pro"/>
        </w:rPr>
      </w:pPr>
    </w:p>
    <w:p w14:paraId="5B734BB1" w14:textId="5F7E19D9" w:rsidR="00854137" w:rsidRDefault="00E16FE5" w:rsidP="005520A8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lastRenderedPageBreak/>
        <w:t>Finding pattern in the verbiage of each author</w:t>
      </w:r>
      <w:r w:rsidR="00777CC6">
        <w:rPr>
          <w:rFonts w:ascii="Avenir Next LT Pro" w:hAnsi="Avenir Next LT Pro"/>
          <w:b/>
          <w:bCs/>
        </w:rPr>
        <w:t>:</w:t>
      </w:r>
    </w:p>
    <w:p w14:paraId="03B27D31" w14:textId="351B6A9D" w:rsidR="00777CC6" w:rsidRDefault="00777CC6" w:rsidP="005520A8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Madison Essays</w:t>
      </w:r>
    </w:p>
    <w:p w14:paraId="008C0634" w14:textId="14271120" w:rsidR="00E16FE5" w:rsidRPr="00E16FE5" w:rsidRDefault="001C3CCE" w:rsidP="005520A8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  <w:noProof/>
        </w:rPr>
        <w:drawing>
          <wp:inline distT="0" distB="0" distL="0" distR="0" wp14:anchorId="75C64E77" wp14:editId="3F243319">
            <wp:extent cx="8229600" cy="3262630"/>
            <wp:effectExtent l="0" t="0" r="0" b="0"/>
            <wp:docPr id="4" name="Picture 4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61EBE" w14:textId="77777777" w:rsidR="00334AE3" w:rsidRDefault="00334AE3" w:rsidP="005520A8">
      <w:pPr>
        <w:rPr>
          <w:rFonts w:ascii="Avenir Next LT Pro" w:hAnsi="Avenir Next LT Pro"/>
        </w:rPr>
      </w:pPr>
    </w:p>
    <w:p w14:paraId="0CA405A2" w14:textId="77777777" w:rsidR="00334AE3" w:rsidRDefault="00334AE3" w:rsidP="005520A8">
      <w:pPr>
        <w:rPr>
          <w:rFonts w:ascii="Avenir Next LT Pro" w:hAnsi="Avenir Next LT Pro"/>
        </w:rPr>
      </w:pPr>
    </w:p>
    <w:p w14:paraId="346DBA90" w14:textId="77777777" w:rsidR="00334AE3" w:rsidRDefault="00334AE3" w:rsidP="005520A8">
      <w:pPr>
        <w:rPr>
          <w:rFonts w:ascii="Avenir Next LT Pro" w:hAnsi="Avenir Next LT Pro"/>
        </w:rPr>
      </w:pPr>
    </w:p>
    <w:p w14:paraId="019FC921" w14:textId="77777777" w:rsidR="00334AE3" w:rsidRDefault="00334AE3" w:rsidP="005520A8">
      <w:pPr>
        <w:rPr>
          <w:rFonts w:ascii="Avenir Next LT Pro" w:hAnsi="Avenir Next LT Pro"/>
        </w:rPr>
      </w:pPr>
    </w:p>
    <w:p w14:paraId="43A5EB7D" w14:textId="77777777" w:rsidR="00334AE3" w:rsidRDefault="00334AE3" w:rsidP="005520A8">
      <w:pPr>
        <w:rPr>
          <w:rFonts w:ascii="Avenir Next LT Pro" w:hAnsi="Avenir Next LT Pro"/>
        </w:rPr>
      </w:pPr>
    </w:p>
    <w:p w14:paraId="18F31016" w14:textId="77777777" w:rsidR="00334AE3" w:rsidRDefault="00334AE3" w:rsidP="005520A8">
      <w:pPr>
        <w:rPr>
          <w:rFonts w:ascii="Avenir Next LT Pro" w:hAnsi="Avenir Next LT Pro"/>
        </w:rPr>
      </w:pPr>
    </w:p>
    <w:p w14:paraId="0EABDF9A" w14:textId="4F4804F5" w:rsidR="00854137" w:rsidRDefault="00334AE3" w:rsidP="005520A8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lastRenderedPageBreak/>
        <w:t>Hamilton Essays</w:t>
      </w:r>
    </w:p>
    <w:p w14:paraId="11C07EBB" w14:textId="4E93B7EF" w:rsidR="00334AE3" w:rsidRDefault="00334AE3" w:rsidP="005520A8">
      <w:pPr>
        <w:rPr>
          <w:rFonts w:ascii="Avenir Next LT Pro" w:hAnsi="Avenir Next LT Pro"/>
        </w:rPr>
      </w:pPr>
      <w:r>
        <w:rPr>
          <w:rFonts w:ascii="Avenir Next LT Pro" w:hAnsi="Avenir Next LT Pro"/>
          <w:noProof/>
        </w:rPr>
        <w:drawing>
          <wp:inline distT="0" distB="0" distL="0" distR="0" wp14:anchorId="26832A7D" wp14:editId="4DD932D5">
            <wp:extent cx="8229600" cy="3275330"/>
            <wp:effectExtent l="0" t="0" r="0" b="1270"/>
            <wp:docPr id="20" name="Picture 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BB909" w14:textId="77777777" w:rsidR="001860D3" w:rsidRDefault="001860D3">
      <w:pPr>
        <w:rPr>
          <w:rFonts w:ascii="Avenir Next LT Pro" w:hAnsi="Avenir Next LT Pro"/>
        </w:rPr>
      </w:pPr>
    </w:p>
    <w:p w14:paraId="0CB5E5B6" w14:textId="77777777" w:rsidR="001860D3" w:rsidRDefault="001860D3">
      <w:pPr>
        <w:rPr>
          <w:rFonts w:ascii="Avenir Next LT Pro" w:hAnsi="Avenir Next LT Pro"/>
        </w:rPr>
      </w:pPr>
    </w:p>
    <w:p w14:paraId="0A387B99" w14:textId="77777777" w:rsidR="001860D3" w:rsidRDefault="001860D3">
      <w:pPr>
        <w:rPr>
          <w:rFonts w:ascii="Avenir Next LT Pro" w:hAnsi="Avenir Next LT Pro"/>
        </w:rPr>
      </w:pPr>
    </w:p>
    <w:p w14:paraId="3F02A1A4" w14:textId="77777777" w:rsidR="001860D3" w:rsidRDefault="001860D3">
      <w:pPr>
        <w:rPr>
          <w:rFonts w:ascii="Avenir Next LT Pro" w:hAnsi="Avenir Next LT Pro"/>
        </w:rPr>
      </w:pPr>
    </w:p>
    <w:p w14:paraId="0B784316" w14:textId="77777777" w:rsidR="001860D3" w:rsidRDefault="001860D3">
      <w:pPr>
        <w:rPr>
          <w:rFonts w:ascii="Avenir Next LT Pro" w:hAnsi="Avenir Next LT Pro"/>
        </w:rPr>
      </w:pPr>
    </w:p>
    <w:p w14:paraId="17AC0B45" w14:textId="77777777" w:rsidR="001860D3" w:rsidRDefault="001860D3">
      <w:pPr>
        <w:rPr>
          <w:rFonts w:ascii="Avenir Next LT Pro" w:hAnsi="Avenir Next LT Pro"/>
        </w:rPr>
      </w:pPr>
    </w:p>
    <w:p w14:paraId="2D1EABF2" w14:textId="77777777" w:rsidR="001860D3" w:rsidRDefault="001860D3">
      <w:pPr>
        <w:rPr>
          <w:rFonts w:ascii="Avenir Next LT Pro" w:hAnsi="Avenir Next LT Pro"/>
        </w:rPr>
      </w:pPr>
    </w:p>
    <w:p w14:paraId="309786C8" w14:textId="3E390918" w:rsidR="00D46D85" w:rsidRDefault="001155E9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lastRenderedPageBreak/>
        <w:t>Disputed Essays:</w:t>
      </w:r>
    </w:p>
    <w:p w14:paraId="1D3B50DA" w14:textId="145D059B" w:rsidR="001155E9" w:rsidRDefault="001155E9">
      <w:pPr>
        <w:rPr>
          <w:rFonts w:ascii="Avenir Next LT Pro" w:hAnsi="Avenir Next LT Pro"/>
        </w:rPr>
      </w:pPr>
      <w:r>
        <w:rPr>
          <w:rFonts w:ascii="Avenir Next LT Pro" w:hAnsi="Avenir Next LT Pro"/>
          <w:noProof/>
        </w:rPr>
        <w:drawing>
          <wp:inline distT="0" distB="0" distL="0" distR="0" wp14:anchorId="39697098" wp14:editId="25E57C74">
            <wp:extent cx="8229600" cy="3275330"/>
            <wp:effectExtent l="0" t="0" r="0" b="1270"/>
            <wp:docPr id="21" name="Picture 21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Background patter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71875" w14:textId="6ABDC963" w:rsidR="00D46D85" w:rsidRDefault="00D46D85">
      <w:pPr>
        <w:rPr>
          <w:rFonts w:ascii="Avenir Next LT Pro" w:hAnsi="Avenir Next LT Pro"/>
        </w:rPr>
      </w:pPr>
    </w:p>
    <w:p w14:paraId="10331039" w14:textId="398DBC3D" w:rsidR="00CD3A23" w:rsidRDefault="00430A07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It was very difficult to find any pattern in the essays. </w:t>
      </w:r>
      <w:r w:rsidR="00CD3A23">
        <w:rPr>
          <w:rFonts w:ascii="Avenir Next LT Pro" w:hAnsi="Avenir Next LT Pro"/>
        </w:rPr>
        <w:t>Most of the words given in the CSV file seems to be stop words.</w:t>
      </w:r>
    </w:p>
    <w:p w14:paraId="0DE3CF55" w14:textId="7EB50CE7" w:rsidR="00430A07" w:rsidRDefault="00430A07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Maybe we need to analyze the raw text files of all the papers</w:t>
      </w:r>
      <w:r w:rsidR="00CD3A23">
        <w:rPr>
          <w:rFonts w:ascii="Avenir Next LT Pro" w:hAnsi="Avenir Next LT Pro"/>
        </w:rPr>
        <w:t xml:space="preserve"> to find out any specific word pattern between the authors.</w:t>
      </w:r>
    </w:p>
    <w:p w14:paraId="02BCF807" w14:textId="2683CCA2" w:rsidR="00561944" w:rsidRDefault="00561944">
      <w:pPr>
        <w:rPr>
          <w:rFonts w:ascii="Avenir Next LT Pro" w:hAnsi="Avenir Next LT Pro"/>
        </w:rPr>
      </w:pPr>
    </w:p>
    <w:p w14:paraId="294E1D26" w14:textId="77777777" w:rsidR="00561944" w:rsidRDefault="00561944">
      <w:pPr>
        <w:rPr>
          <w:rFonts w:ascii="Avenir Next LT Pro" w:hAnsi="Avenir Next LT Pro"/>
        </w:rPr>
      </w:pPr>
    </w:p>
    <w:p w14:paraId="7D36B5D8" w14:textId="026B1BDE" w:rsidR="00F86C61" w:rsidRPr="009A3848" w:rsidRDefault="00D568D2" w:rsidP="00F86C61">
      <w:pPr>
        <w:pStyle w:val="IntenseQuote"/>
        <w:rPr>
          <w:rFonts w:ascii="Avenir Next LT Pro" w:hAnsi="Avenir Next LT Pro"/>
          <w:b/>
          <w:bCs/>
          <w:i w:val="0"/>
          <w:iCs w:val="0"/>
          <w:color w:val="auto"/>
          <w:sz w:val="30"/>
          <w:szCs w:val="30"/>
        </w:rPr>
      </w:pPr>
      <w:r w:rsidRPr="00D568D2">
        <w:rPr>
          <w:rFonts w:ascii="Avenir Next LT Pro" w:hAnsi="Avenir Next LT Pro"/>
          <w:b/>
          <w:bCs/>
          <w:i w:val="0"/>
          <w:iCs w:val="0"/>
          <w:color w:val="auto"/>
          <w:sz w:val="30"/>
          <w:szCs w:val="30"/>
        </w:rPr>
        <w:lastRenderedPageBreak/>
        <w:t>K – Means Clustering</w:t>
      </w:r>
    </w:p>
    <w:p w14:paraId="45860AB1" w14:textId="2354EEBB" w:rsidR="00606265" w:rsidRDefault="00586EE7">
      <w:pPr>
        <w:rPr>
          <w:rFonts w:ascii="Avenir Next LT Pro" w:hAnsi="Avenir Next LT Pro"/>
        </w:rPr>
      </w:pPr>
      <w:r>
        <w:rPr>
          <w:rFonts w:ascii="Avenir Next LT Pro" w:hAnsi="Avenir Next LT Pro"/>
          <w:noProof/>
        </w:rPr>
        <w:drawing>
          <wp:anchor distT="0" distB="0" distL="114300" distR="114300" simplePos="0" relativeHeight="251668480" behindDoc="0" locked="0" layoutInCell="1" allowOverlap="1" wp14:anchorId="794DDE63" wp14:editId="46D8864F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4933950" cy="2882265"/>
            <wp:effectExtent l="0" t="0" r="0" b="0"/>
            <wp:wrapSquare wrapText="bothSides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86C61">
        <w:rPr>
          <w:rFonts w:ascii="Avenir Next LT Pro" w:hAnsi="Avenir Next LT Pro"/>
        </w:rPr>
        <w:t xml:space="preserve">From the elbow method, </w:t>
      </w:r>
      <w:r>
        <w:rPr>
          <w:rFonts w:ascii="Avenir Next LT Pro" w:hAnsi="Avenir Next LT Pro"/>
        </w:rPr>
        <w:t xml:space="preserve">we can conclude that </w:t>
      </w:r>
      <w:r w:rsidR="00F86C61">
        <w:rPr>
          <w:rFonts w:ascii="Avenir Next LT Pro" w:hAnsi="Avenir Next LT Pro"/>
        </w:rPr>
        <w:t xml:space="preserve">optimal number of clusters </w:t>
      </w:r>
      <w:r>
        <w:rPr>
          <w:rFonts w:ascii="Avenir Next LT Pro" w:hAnsi="Avenir Next LT Pro"/>
        </w:rPr>
        <w:t>can be between 3 and 5. But, with the domain knowledge, we can conclude 4 clusters – Hamilton, Madison, HM, and Jay.</w:t>
      </w:r>
    </w:p>
    <w:p w14:paraId="0EA58015" w14:textId="6709CFAB" w:rsidR="00F86C61" w:rsidRDefault="00F86C61">
      <w:pPr>
        <w:rPr>
          <w:rFonts w:ascii="Avenir Next LT Pro" w:hAnsi="Avenir Next LT Pro"/>
        </w:rPr>
      </w:pPr>
    </w:p>
    <w:p w14:paraId="7D0B8D90" w14:textId="77777777" w:rsidR="003A25D4" w:rsidRDefault="003A25D4">
      <w:pPr>
        <w:rPr>
          <w:rFonts w:ascii="Avenir Next LT Pro" w:hAnsi="Avenir Next LT Pro"/>
        </w:rPr>
      </w:pPr>
    </w:p>
    <w:p w14:paraId="024BA1D6" w14:textId="77777777" w:rsidR="003A25D4" w:rsidRDefault="003A25D4">
      <w:pPr>
        <w:rPr>
          <w:rFonts w:ascii="Avenir Next LT Pro" w:hAnsi="Avenir Next LT Pro"/>
        </w:rPr>
      </w:pPr>
    </w:p>
    <w:p w14:paraId="63703D86" w14:textId="77777777" w:rsidR="003A25D4" w:rsidRDefault="003A25D4">
      <w:pPr>
        <w:rPr>
          <w:rFonts w:ascii="Avenir Next LT Pro" w:hAnsi="Avenir Next LT Pro"/>
        </w:rPr>
      </w:pPr>
    </w:p>
    <w:p w14:paraId="4DE18BFC" w14:textId="77777777" w:rsidR="003A25D4" w:rsidRDefault="003A25D4">
      <w:pPr>
        <w:rPr>
          <w:rFonts w:ascii="Avenir Next LT Pro" w:hAnsi="Avenir Next LT Pro"/>
        </w:rPr>
      </w:pPr>
    </w:p>
    <w:p w14:paraId="6189F0B8" w14:textId="77777777" w:rsidR="003A25D4" w:rsidRDefault="003A25D4">
      <w:pPr>
        <w:rPr>
          <w:rFonts w:ascii="Avenir Next LT Pro" w:hAnsi="Avenir Next LT Pro"/>
        </w:rPr>
      </w:pPr>
    </w:p>
    <w:p w14:paraId="7444B847" w14:textId="77777777" w:rsidR="003A25D4" w:rsidRDefault="003A25D4">
      <w:pPr>
        <w:rPr>
          <w:rFonts w:ascii="Avenir Next LT Pro" w:hAnsi="Avenir Next LT Pro"/>
        </w:rPr>
      </w:pPr>
    </w:p>
    <w:p w14:paraId="41E78179" w14:textId="77777777" w:rsidR="003A25D4" w:rsidRDefault="003A25D4">
      <w:pPr>
        <w:rPr>
          <w:rFonts w:ascii="Avenir Next LT Pro" w:hAnsi="Avenir Next LT Pro"/>
        </w:rPr>
      </w:pPr>
    </w:p>
    <w:p w14:paraId="7417D9A7" w14:textId="77777777" w:rsidR="003A25D4" w:rsidRDefault="003A25D4">
      <w:pPr>
        <w:rPr>
          <w:rFonts w:ascii="Avenir Next LT Pro" w:hAnsi="Avenir Next LT Pro"/>
        </w:rPr>
      </w:pPr>
    </w:p>
    <w:p w14:paraId="3FA2DD14" w14:textId="77777777" w:rsidR="009A53D6" w:rsidRDefault="009A53D6">
      <w:pPr>
        <w:rPr>
          <w:rFonts w:ascii="Avenir Next LT Pro" w:hAnsi="Avenir Next LT Pro"/>
        </w:rPr>
      </w:pPr>
    </w:p>
    <w:p w14:paraId="620B4C3A" w14:textId="77777777" w:rsidR="009A53D6" w:rsidRDefault="009A53D6">
      <w:pPr>
        <w:rPr>
          <w:rFonts w:ascii="Avenir Next LT Pro" w:hAnsi="Avenir Next LT Pro"/>
        </w:rPr>
      </w:pPr>
    </w:p>
    <w:p w14:paraId="2E2B3FC5" w14:textId="77777777" w:rsidR="009A53D6" w:rsidRDefault="009A53D6">
      <w:pPr>
        <w:rPr>
          <w:rFonts w:ascii="Avenir Next LT Pro" w:hAnsi="Avenir Next LT Pro"/>
        </w:rPr>
      </w:pPr>
    </w:p>
    <w:p w14:paraId="700A18DC" w14:textId="77777777" w:rsidR="009A53D6" w:rsidRDefault="009A53D6">
      <w:pPr>
        <w:rPr>
          <w:rFonts w:ascii="Avenir Next LT Pro" w:hAnsi="Avenir Next LT Pro"/>
        </w:rPr>
      </w:pPr>
    </w:p>
    <w:p w14:paraId="1DF512EF" w14:textId="77777777" w:rsidR="009A53D6" w:rsidRDefault="009A53D6">
      <w:pPr>
        <w:rPr>
          <w:rFonts w:ascii="Avenir Next LT Pro" w:hAnsi="Avenir Next LT Pro"/>
        </w:rPr>
      </w:pPr>
    </w:p>
    <w:p w14:paraId="12728139" w14:textId="77777777" w:rsidR="009A53D6" w:rsidRDefault="009A53D6">
      <w:pPr>
        <w:rPr>
          <w:rFonts w:ascii="Avenir Next LT Pro" w:hAnsi="Avenir Next LT Pro"/>
        </w:rPr>
      </w:pPr>
    </w:p>
    <w:p w14:paraId="1EB6B19E" w14:textId="41B3F62B" w:rsidR="006134E3" w:rsidRDefault="00FB1C6E">
      <w:pPr>
        <w:rPr>
          <w:rFonts w:ascii="Avenir Next LT Pro" w:hAnsi="Avenir Next LT Pro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4CBC770" wp14:editId="2FF79EF9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4527550" cy="2898775"/>
            <wp:effectExtent l="0" t="0" r="6350" b="0"/>
            <wp:wrapSquare wrapText="bothSides"/>
            <wp:docPr id="23" name="Picture 2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737DA">
        <w:rPr>
          <w:rFonts w:ascii="Avenir Next LT Pro" w:hAnsi="Avenir Next LT Pro"/>
        </w:rPr>
        <w:t xml:space="preserve">K-Means clustering algorithm </w:t>
      </w:r>
      <w:r w:rsidR="003A25D4">
        <w:rPr>
          <w:rFonts w:ascii="Avenir Next LT Pro" w:hAnsi="Avenir Next LT Pro"/>
        </w:rPr>
        <w:t>with 4</w:t>
      </w:r>
      <w:r w:rsidR="004737DA">
        <w:rPr>
          <w:rFonts w:ascii="Avenir Next LT Pro" w:hAnsi="Avenir Next LT Pro"/>
        </w:rPr>
        <w:t xml:space="preserve"> clusters on the federal dataset</w:t>
      </w:r>
      <w:r w:rsidR="003A25D4">
        <w:rPr>
          <w:rFonts w:ascii="Avenir Next LT Pro" w:hAnsi="Avenir Next LT Pro"/>
        </w:rPr>
        <w:t xml:space="preserve"> resulted in</w:t>
      </w:r>
      <w:r w:rsidR="004737DA">
        <w:rPr>
          <w:rFonts w:ascii="Avenir Next LT Pro" w:hAnsi="Avenir Next LT Pro"/>
        </w:rPr>
        <w:t xml:space="preserve"> Silhouette score </w:t>
      </w:r>
      <w:r w:rsidR="003A25D4">
        <w:rPr>
          <w:rFonts w:ascii="Avenir Next LT Pro" w:hAnsi="Avenir Next LT Pro"/>
        </w:rPr>
        <w:t>of</w:t>
      </w:r>
      <w:r w:rsidR="004737DA">
        <w:rPr>
          <w:rFonts w:ascii="Avenir Next LT Pro" w:hAnsi="Avenir Next LT Pro"/>
        </w:rPr>
        <w:t xml:space="preserve"> 0.1</w:t>
      </w:r>
      <w:r w:rsidR="003A25D4">
        <w:rPr>
          <w:rFonts w:ascii="Avenir Next LT Pro" w:hAnsi="Avenir Next LT Pro"/>
        </w:rPr>
        <w:t>1</w:t>
      </w:r>
      <w:r w:rsidR="004737DA">
        <w:rPr>
          <w:rFonts w:ascii="Avenir Next LT Pro" w:hAnsi="Avenir Next LT Pro"/>
        </w:rPr>
        <w:t>.</w:t>
      </w:r>
    </w:p>
    <w:p w14:paraId="0DAE7970" w14:textId="7DF88284" w:rsidR="004737DA" w:rsidRDefault="004737DA">
      <w:pPr>
        <w:rPr>
          <w:rFonts w:ascii="Avenir Next LT Pro" w:hAnsi="Avenir Next LT Pro"/>
        </w:rPr>
      </w:pPr>
      <w:r w:rsidRPr="004737DA">
        <w:rPr>
          <w:noProof/>
        </w:rPr>
        <w:t xml:space="preserve"> </w:t>
      </w:r>
      <w:r w:rsidR="00FF0FB1" w:rsidRPr="00FF0FB1">
        <w:rPr>
          <w:noProof/>
        </w:rPr>
        <w:drawing>
          <wp:inline distT="0" distB="0" distL="0" distR="0" wp14:anchorId="29AE7868" wp14:editId="2BF4D051">
            <wp:extent cx="3124200" cy="869950"/>
            <wp:effectExtent l="0" t="0" r="0" b="635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362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064F" w14:textId="2C38D8B2" w:rsidR="004737DA" w:rsidRDefault="004737DA">
      <w:pPr>
        <w:rPr>
          <w:rFonts w:ascii="Avenir Next LT Pro" w:hAnsi="Avenir Next LT Pro"/>
        </w:rPr>
      </w:pPr>
    </w:p>
    <w:p w14:paraId="1BDDE867" w14:textId="2B2972B0" w:rsidR="004737DA" w:rsidRDefault="004737DA">
      <w:pPr>
        <w:rPr>
          <w:rFonts w:ascii="Avenir Next LT Pro" w:hAnsi="Avenir Next LT Pro"/>
        </w:rPr>
      </w:pPr>
    </w:p>
    <w:p w14:paraId="4377BAE7" w14:textId="6349FA05" w:rsidR="00C84480" w:rsidRDefault="00C84480">
      <w:pPr>
        <w:rPr>
          <w:rFonts w:ascii="Avenir Next LT Pro" w:hAnsi="Avenir Next LT Pro"/>
        </w:rPr>
      </w:pPr>
    </w:p>
    <w:p w14:paraId="2809844F" w14:textId="64216C00" w:rsidR="00C84480" w:rsidRDefault="00C84480">
      <w:pPr>
        <w:rPr>
          <w:rFonts w:ascii="Avenir Next LT Pro" w:hAnsi="Avenir Next LT Pro"/>
          <w:noProof/>
        </w:rPr>
      </w:pPr>
    </w:p>
    <w:p w14:paraId="713921C0" w14:textId="45F850E9" w:rsidR="00441362" w:rsidRDefault="00441362">
      <w:pPr>
        <w:rPr>
          <w:rFonts w:ascii="Avenir Next LT Pro" w:hAnsi="Avenir Next LT Pro"/>
          <w:noProof/>
        </w:rPr>
      </w:pPr>
    </w:p>
    <w:p w14:paraId="6244D1C9" w14:textId="0530EF61" w:rsidR="00441362" w:rsidRDefault="00441362">
      <w:pPr>
        <w:rPr>
          <w:rFonts w:ascii="Avenir Next LT Pro" w:hAnsi="Avenir Next LT Pro"/>
          <w:noProof/>
        </w:rPr>
      </w:pPr>
    </w:p>
    <w:p w14:paraId="415C0A2B" w14:textId="02FEFABA" w:rsidR="00441362" w:rsidRDefault="00441362">
      <w:pPr>
        <w:rPr>
          <w:rFonts w:ascii="Avenir Next LT Pro" w:hAnsi="Avenir Next LT Pro"/>
          <w:noProof/>
        </w:rPr>
      </w:pPr>
    </w:p>
    <w:p w14:paraId="16B199CA" w14:textId="5B5DCEC1" w:rsidR="00441362" w:rsidRDefault="00F037ED">
      <w:pPr>
        <w:rPr>
          <w:rFonts w:ascii="Avenir Next LT Pro" w:hAnsi="Avenir Next LT Pro"/>
          <w:noProof/>
        </w:rPr>
      </w:pPr>
      <w:r>
        <w:rPr>
          <w:rFonts w:ascii="Avenir Next LT Pro" w:hAnsi="Avenir Next LT Pro"/>
        </w:rPr>
        <w:t xml:space="preserve">Silhouette score </w:t>
      </w:r>
      <w:r>
        <w:rPr>
          <w:rFonts w:ascii="Avenir Next LT Pro" w:hAnsi="Avenir Next LT Pro"/>
        </w:rPr>
        <w:t xml:space="preserve">varies between -1 and +1. Closer the </w:t>
      </w:r>
      <w:r>
        <w:rPr>
          <w:rFonts w:ascii="Avenir Next LT Pro" w:hAnsi="Avenir Next LT Pro"/>
        </w:rPr>
        <w:t>Silhouette</w:t>
      </w:r>
      <w:r>
        <w:rPr>
          <w:rFonts w:ascii="Avenir Next LT Pro" w:hAnsi="Avenir Next LT Pro"/>
        </w:rPr>
        <w:t xml:space="preserve"> score to +1, better the clustering.</w:t>
      </w:r>
      <w:r w:rsidR="002021C5">
        <w:rPr>
          <w:rFonts w:ascii="Avenir Next LT Pro" w:hAnsi="Avenir Next LT Pro"/>
        </w:rPr>
        <w:t xml:space="preserve"> So, 0.11 seems to be a good score but, still there is a room for improvement.</w:t>
      </w:r>
    </w:p>
    <w:p w14:paraId="755140DD" w14:textId="4932659B" w:rsidR="00441362" w:rsidRDefault="00441362">
      <w:pPr>
        <w:rPr>
          <w:rFonts w:ascii="Avenir Next LT Pro" w:hAnsi="Avenir Next LT Pro"/>
          <w:noProof/>
        </w:rPr>
      </w:pPr>
    </w:p>
    <w:p w14:paraId="2D70C6F3" w14:textId="5A8D115F" w:rsidR="00441362" w:rsidRDefault="00441362">
      <w:pPr>
        <w:rPr>
          <w:rFonts w:ascii="Avenir Next LT Pro" w:hAnsi="Avenir Next LT Pro"/>
          <w:noProof/>
        </w:rPr>
      </w:pPr>
    </w:p>
    <w:p w14:paraId="70E05315" w14:textId="68E04A35" w:rsidR="00441362" w:rsidRDefault="00441362">
      <w:pPr>
        <w:rPr>
          <w:rFonts w:ascii="Avenir Next LT Pro" w:hAnsi="Avenir Next LT Pro"/>
          <w:noProof/>
        </w:rPr>
      </w:pPr>
    </w:p>
    <w:p w14:paraId="7F8BBD93" w14:textId="2EF4A6F1" w:rsidR="00441362" w:rsidRDefault="00441362">
      <w:pPr>
        <w:rPr>
          <w:rFonts w:ascii="Avenir Next LT Pro" w:hAnsi="Avenir Next LT Pro"/>
          <w:noProof/>
        </w:rPr>
      </w:pPr>
    </w:p>
    <w:p w14:paraId="7AB52CCF" w14:textId="77777777" w:rsidR="00441362" w:rsidRDefault="00441362">
      <w:pPr>
        <w:rPr>
          <w:rFonts w:ascii="Avenir Next LT Pro" w:hAnsi="Avenir Next LT Pro"/>
        </w:rPr>
      </w:pPr>
    </w:p>
    <w:p w14:paraId="52F6D0AA" w14:textId="0C8B0026" w:rsidR="007A5DB1" w:rsidRPr="009A3848" w:rsidRDefault="00D22174" w:rsidP="007A5DB1">
      <w:pPr>
        <w:pStyle w:val="IntenseQuote"/>
        <w:rPr>
          <w:rFonts w:ascii="Avenir Next LT Pro" w:hAnsi="Avenir Next LT Pro"/>
          <w:b/>
          <w:bCs/>
          <w:i w:val="0"/>
          <w:iCs w:val="0"/>
          <w:color w:val="auto"/>
          <w:sz w:val="30"/>
          <w:szCs w:val="30"/>
        </w:rPr>
      </w:pPr>
      <w:r>
        <w:rPr>
          <w:rFonts w:ascii="Avenir Next LT Pro" w:hAnsi="Avenir Next LT Pro"/>
          <w:b/>
          <w:bCs/>
          <w:i w:val="0"/>
          <w:iCs w:val="0"/>
          <w:color w:val="auto"/>
          <w:sz w:val="30"/>
          <w:szCs w:val="30"/>
        </w:rPr>
        <w:lastRenderedPageBreak/>
        <w:t>Hierarchical</w:t>
      </w:r>
      <w:r w:rsidR="007A5DB1" w:rsidRPr="00D568D2">
        <w:rPr>
          <w:rFonts w:ascii="Avenir Next LT Pro" w:hAnsi="Avenir Next LT Pro"/>
          <w:b/>
          <w:bCs/>
          <w:i w:val="0"/>
          <w:iCs w:val="0"/>
          <w:color w:val="auto"/>
          <w:sz w:val="30"/>
          <w:szCs w:val="30"/>
        </w:rPr>
        <w:t xml:space="preserve"> Clustering</w:t>
      </w:r>
    </w:p>
    <w:p w14:paraId="473550E8" w14:textId="7CB1855F" w:rsidR="00FF05DB" w:rsidRDefault="00D22174" w:rsidP="00D22174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From the dendogram, optimal number of clusters found to be </w:t>
      </w:r>
      <w:r w:rsidR="00FF05DB">
        <w:rPr>
          <w:rFonts w:ascii="Avenir Next LT Pro" w:hAnsi="Avenir Next LT Pro"/>
        </w:rPr>
        <w:t>4</w:t>
      </w:r>
      <w:r w:rsidR="00955159">
        <w:rPr>
          <w:rFonts w:ascii="Avenir Next LT Pro" w:hAnsi="Avenir Next LT Pro"/>
        </w:rPr>
        <w:t>.</w:t>
      </w:r>
      <w:r w:rsidR="007F356A">
        <w:rPr>
          <w:rFonts w:ascii="Avenir Next LT Pro" w:hAnsi="Avenir Next LT Pro"/>
        </w:rPr>
        <w:t xml:space="preserve"> </w:t>
      </w:r>
      <w:r w:rsidR="00A477C4" w:rsidRPr="00A477C4">
        <w:rPr>
          <w:rFonts w:ascii="Avenir Next LT Pro" w:hAnsi="Avenir Next LT Pro"/>
        </w:rPr>
        <w:t>The domain knowledge that we have also suggests 4 clusters - Hamilton, Madison, HM, and Jay</w:t>
      </w:r>
      <w:r w:rsidR="00A477C4" w:rsidRPr="00A477C4">
        <w:rPr>
          <w:rFonts w:ascii="Avenir Next LT Pro" w:hAnsi="Avenir Next LT Pro"/>
        </w:rPr>
        <w:t xml:space="preserve"> </w:t>
      </w:r>
      <w:r w:rsidR="00FF05DB">
        <w:rPr>
          <w:rFonts w:ascii="Avenir Next LT Pro" w:hAnsi="Avenir Next LT Pro"/>
          <w:noProof/>
        </w:rPr>
        <w:drawing>
          <wp:inline distT="0" distB="0" distL="0" distR="0" wp14:anchorId="7A5CEAE4" wp14:editId="792286FA">
            <wp:extent cx="8915400" cy="4095750"/>
            <wp:effectExtent l="0" t="0" r="0" b="0"/>
            <wp:docPr id="25" name="Picture 2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BBCF5" w14:textId="62D7EFC5" w:rsidR="00CE1E78" w:rsidRDefault="00CE1E78" w:rsidP="00D22174">
      <w:pPr>
        <w:rPr>
          <w:rFonts w:ascii="Avenir Next LT Pro" w:hAnsi="Avenir Next LT Pro"/>
        </w:rPr>
      </w:pPr>
    </w:p>
    <w:p w14:paraId="0E2817A5" w14:textId="09C166BA" w:rsidR="00272542" w:rsidRPr="00E929E5" w:rsidRDefault="0028740E" w:rsidP="00E929E5">
      <w:pPr>
        <w:pStyle w:val="IntenseQuote"/>
        <w:rPr>
          <w:rFonts w:ascii="Avenir Next LT Pro" w:hAnsi="Avenir Next LT Pro"/>
          <w:b/>
          <w:bCs/>
          <w:i w:val="0"/>
          <w:iCs w:val="0"/>
          <w:color w:val="auto"/>
          <w:sz w:val="30"/>
          <w:szCs w:val="30"/>
        </w:rPr>
      </w:pPr>
      <w:r w:rsidRPr="009A3848">
        <w:rPr>
          <w:rFonts w:ascii="Avenir Next LT Pro" w:hAnsi="Avenir Next LT Pro"/>
          <w:b/>
          <w:bCs/>
          <w:i w:val="0"/>
          <w:iCs w:val="0"/>
          <w:color w:val="auto"/>
          <w:sz w:val="30"/>
          <w:szCs w:val="30"/>
        </w:rPr>
        <w:lastRenderedPageBreak/>
        <w:t>CONCLUSION</w:t>
      </w:r>
    </w:p>
    <w:p w14:paraId="7BEC744A" w14:textId="0BBE0BB5" w:rsidR="00F83537" w:rsidRPr="009A3848" w:rsidRDefault="00F83537" w:rsidP="00F83537">
      <w:pPr>
        <w:rPr>
          <w:rFonts w:ascii="Avenir Next LT Pro" w:hAnsi="Avenir Next LT Pro"/>
          <w:b/>
          <w:bCs/>
        </w:rPr>
      </w:pPr>
      <w:r w:rsidRPr="009A3848">
        <w:rPr>
          <w:rFonts w:ascii="Avenir Next LT Pro" w:hAnsi="Avenir Next LT Pro"/>
          <w:b/>
          <w:bCs/>
        </w:rPr>
        <w:t>K - Means Clustering Analysis</w:t>
      </w:r>
    </w:p>
    <w:p w14:paraId="6CE236A3" w14:textId="1EA3B935" w:rsidR="00F83537" w:rsidRPr="003B553E" w:rsidRDefault="007A534C" w:rsidP="00F83537">
      <w:pPr>
        <w:rPr>
          <w:rFonts w:ascii="Avenir Next LT Pro" w:hAnsi="Avenir Next LT Pro"/>
        </w:rPr>
      </w:pPr>
      <w:r w:rsidRPr="009A3848">
        <w:rPr>
          <w:rFonts w:ascii="Avenir Next LT Pro" w:hAnsi="Avenir Next LT Pro"/>
        </w:rPr>
        <w:t xml:space="preserve">1. </w:t>
      </w:r>
      <w:r w:rsidR="00F83537" w:rsidRPr="009A3848">
        <w:rPr>
          <w:rFonts w:ascii="Avenir Next LT Pro" w:hAnsi="Avenir Next LT Pro"/>
        </w:rPr>
        <w:t xml:space="preserve">From the </w:t>
      </w:r>
      <w:r w:rsidR="00F83537" w:rsidRPr="009A3848">
        <w:rPr>
          <w:rFonts w:ascii="Avenir Next LT Pro" w:hAnsi="Avenir Next LT Pro"/>
          <w:b/>
          <w:bCs/>
        </w:rPr>
        <w:t>elbow</w:t>
      </w:r>
      <w:r w:rsidR="00F83537" w:rsidRPr="009A3848">
        <w:rPr>
          <w:rFonts w:ascii="Avenir Next LT Pro" w:hAnsi="Avenir Next LT Pro"/>
        </w:rPr>
        <w:t xml:space="preserve"> method, </w:t>
      </w:r>
      <w:r w:rsidR="00F83537" w:rsidRPr="009A3848">
        <w:rPr>
          <w:rFonts w:ascii="Avenir Next LT Pro" w:hAnsi="Avenir Next LT Pro"/>
          <w:b/>
          <w:bCs/>
        </w:rPr>
        <w:t xml:space="preserve">optimal number of clusters </w:t>
      </w:r>
      <w:r w:rsidR="003B553E">
        <w:rPr>
          <w:rFonts w:ascii="Avenir Next LT Pro" w:hAnsi="Avenir Next LT Pro"/>
          <w:b/>
          <w:bCs/>
        </w:rPr>
        <w:t>can be between 3 and</w:t>
      </w:r>
      <w:r w:rsidR="00F83537" w:rsidRPr="009A3848">
        <w:rPr>
          <w:rFonts w:ascii="Avenir Next LT Pro" w:hAnsi="Avenir Next LT Pro"/>
          <w:b/>
          <w:bCs/>
        </w:rPr>
        <w:t xml:space="preserve"> 5</w:t>
      </w:r>
      <w:r w:rsidR="003B553E">
        <w:rPr>
          <w:rFonts w:ascii="Avenir Next LT Pro" w:hAnsi="Avenir Next LT Pro"/>
          <w:b/>
          <w:bCs/>
        </w:rPr>
        <w:t xml:space="preserve">. </w:t>
      </w:r>
      <w:r w:rsidR="003B553E">
        <w:rPr>
          <w:rFonts w:ascii="Avenir Next LT Pro" w:hAnsi="Avenir Next LT Pro"/>
        </w:rPr>
        <w:t>According to the domain knowledge that we have, 4 clusters can be created – Hamilton, Jay, Madison, and HM</w:t>
      </w:r>
    </w:p>
    <w:p w14:paraId="4F387B60" w14:textId="70F3C891" w:rsidR="00F83537" w:rsidRPr="009A3848" w:rsidRDefault="00F83537" w:rsidP="00F83537">
      <w:pPr>
        <w:rPr>
          <w:rFonts w:ascii="Avenir Next LT Pro" w:hAnsi="Avenir Next LT Pro"/>
        </w:rPr>
      </w:pPr>
      <w:r w:rsidRPr="009A3848">
        <w:rPr>
          <w:rFonts w:ascii="Avenir Next LT Pro" w:hAnsi="Avenir Next LT Pro"/>
        </w:rPr>
        <w:t xml:space="preserve">2. </w:t>
      </w:r>
      <w:r w:rsidRPr="009A3848">
        <w:rPr>
          <w:rFonts w:ascii="Avenir Next LT Pro" w:hAnsi="Avenir Next LT Pro"/>
          <w:b/>
          <w:bCs/>
        </w:rPr>
        <w:t>Silhouette score</w:t>
      </w:r>
      <w:r w:rsidRPr="009A3848">
        <w:rPr>
          <w:rFonts w:ascii="Avenir Next LT Pro" w:hAnsi="Avenir Next LT Pro"/>
        </w:rPr>
        <w:t xml:space="preserve"> of </w:t>
      </w:r>
      <w:r w:rsidR="00E24AAF" w:rsidRPr="009A3848">
        <w:rPr>
          <w:rFonts w:ascii="Avenir Next LT Pro" w:hAnsi="Avenir Next LT Pro"/>
        </w:rPr>
        <w:t>the</w:t>
      </w:r>
      <w:r w:rsidRPr="009A3848">
        <w:rPr>
          <w:rFonts w:ascii="Avenir Next LT Pro" w:hAnsi="Avenir Next LT Pro"/>
        </w:rPr>
        <w:t xml:space="preserve"> K-means model is </w:t>
      </w:r>
      <w:r w:rsidRPr="009A3848">
        <w:rPr>
          <w:rFonts w:ascii="Avenir Next LT Pro" w:hAnsi="Avenir Next LT Pro"/>
          <w:b/>
          <w:bCs/>
        </w:rPr>
        <w:t>0.1</w:t>
      </w:r>
      <w:r w:rsidR="00AE2F9A">
        <w:rPr>
          <w:rFonts w:ascii="Avenir Next LT Pro" w:hAnsi="Avenir Next LT Pro"/>
          <w:b/>
          <w:bCs/>
        </w:rPr>
        <w:t>1</w:t>
      </w:r>
      <w:r w:rsidR="00E24AAF" w:rsidRPr="009A3848">
        <w:rPr>
          <w:rFonts w:ascii="Avenir Next LT Pro" w:hAnsi="Avenir Next LT Pro"/>
        </w:rPr>
        <w:t xml:space="preserve">: </w:t>
      </w:r>
      <w:r w:rsidRPr="009A3848">
        <w:rPr>
          <w:rFonts w:ascii="Avenir Next LT Pro" w:hAnsi="Avenir Next LT Pro"/>
        </w:rPr>
        <w:t>Silhouette ranges from −1 to +1, where a high value indicates that the object is well matched to its own cluster and poorly matched to neighboring clusters. 0.1</w:t>
      </w:r>
      <w:r w:rsidR="00136F37">
        <w:rPr>
          <w:rFonts w:ascii="Avenir Next LT Pro" w:hAnsi="Avenir Next LT Pro"/>
        </w:rPr>
        <w:t>1</w:t>
      </w:r>
      <w:r w:rsidRPr="009A3848">
        <w:rPr>
          <w:rFonts w:ascii="Avenir Next LT Pro" w:hAnsi="Avenir Next LT Pro"/>
        </w:rPr>
        <w:t xml:space="preserve"> seems to be a good score; clusters are located far apart</w:t>
      </w:r>
    </w:p>
    <w:p w14:paraId="3BB2252F" w14:textId="74504B56" w:rsidR="007A534C" w:rsidRPr="009A3848" w:rsidRDefault="00F83537" w:rsidP="00F83537">
      <w:pPr>
        <w:rPr>
          <w:rFonts w:ascii="Avenir Next LT Pro" w:hAnsi="Avenir Next LT Pro"/>
        </w:rPr>
      </w:pPr>
      <w:r w:rsidRPr="009A3848">
        <w:rPr>
          <w:rFonts w:ascii="Avenir Next LT Pro" w:hAnsi="Avenir Next LT Pro"/>
        </w:rPr>
        <w:t>3.</w:t>
      </w:r>
      <w:r w:rsidR="00E24AAF" w:rsidRPr="009A3848">
        <w:rPr>
          <w:rFonts w:ascii="Avenir Next LT Pro" w:hAnsi="Avenir Next LT Pro"/>
        </w:rPr>
        <w:t xml:space="preserve"> </w:t>
      </w:r>
      <w:r w:rsidR="00E24AAF" w:rsidRPr="009A3848">
        <w:rPr>
          <w:rFonts w:ascii="Avenir Next LT Pro" w:hAnsi="Avenir Next LT Pro"/>
          <w:b/>
          <w:bCs/>
        </w:rPr>
        <w:t>Confusion Matrix</w:t>
      </w:r>
      <w:r w:rsidR="007A534C" w:rsidRPr="009A3848">
        <w:rPr>
          <w:rFonts w:ascii="Avenir Next LT Pro" w:hAnsi="Avenir Next LT Pro"/>
          <w:b/>
          <w:bCs/>
        </w:rPr>
        <w:t xml:space="preserve">: </w:t>
      </w:r>
      <w:r w:rsidR="007A534C" w:rsidRPr="009A3848">
        <w:rPr>
          <w:rFonts w:ascii="Avenir Next LT Pro" w:hAnsi="Avenir Next LT Pro"/>
        </w:rPr>
        <w:t>As per the confusion matrix,</w:t>
      </w:r>
    </w:p>
    <w:p w14:paraId="35A55C8C" w14:textId="34E5FAFA" w:rsidR="007A534C" w:rsidRPr="009A3848" w:rsidRDefault="007A534C" w:rsidP="00F83537">
      <w:pPr>
        <w:rPr>
          <w:rFonts w:ascii="Avenir Next LT Pro" w:hAnsi="Avenir Next LT Pro"/>
        </w:rPr>
      </w:pPr>
      <w:r w:rsidRPr="009A3848">
        <w:rPr>
          <w:rFonts w:ascii="Avenir Next LT Pro" w:hAnsi="Avenir Next LT Pro"/>
        </w:rPr>
        <w:tab/>
        <w:t>a. Hamilton</w:t>
      </w:r>
      <w:r w:rsidR="00A111E0" w:rsidRPr="009A3848">
        <w:rPr>
          <w:rFonts w:ascii="Avenir Next LT Pro" w:hAnsi="Avenir Next LT Pro"/>
        </w:rPr>
        <w:t>’s</w:t>
      </w:r>
      <w:r w:rsidRPr="009A3848">
        <w:rPr>
          <w:rFonts w:ascii="Avenir Next LT Pro" w:hAnsi="Avenir Next LT Pro"/>
        </w:rPr>
        <w:t xml:space="preserve"> essays are being grouped in cluster #</w:t>
      </w:r>
      <w:r w:rsidR="00704036">
        <w:rPr>
          <w:rFonts w:ascii="Avenir Next LT Pro" w:hAnsi="Avenir Next LT Pro"/>
        </w:rPr>
        <w:t>1</w:t>
      </w:r>
      <w:r w:rsidRPr="009A3848">
        <w:rPr>
          <w:rFonts w:ascii="Avenir Next LT Pro" w:hAnsi="Avenir Next LT Pro"/>
        </w:rPr>
        <w:t xml:space="preserve"> and #3</w:t>
      </w:r>
    </w:p>
    <w:p w14:paraId="23522F02" w14:textId="4D0F99EF" w:rsidR="007A534C" w:rsidRPr="009A3848" w:rsidRDefault="007A534C" w:rsidP="00F83537">
      <w:pPr>
        <w:rPr>
          <w:rFonts w:ascii="Avenir Next LT Pro" w:hAnsi="Avenir Next LT Pro"/>
        </w:rPr>
      </w:pPr>
      <w:r w:rsidRPr="009A3848">
        <w:rPr>
          <w:rFonts w:ascii="Avenir Next LT Pro" w:hAnsi="Avenir Next LT Pro"/>
        </w:rPr>
        <w:tab/>
        <w:t>b. Jay</w:t>
      </w:r>
      <w:r w:rsidR="00A111E0" w:rsidRPr="009A3848">
        <w:rPr>
          <w:rFonts w:ascii="Avenir Next LT Pro" w:hAnsi="Avenir Next LT Pro"/>
        </w:rPr>
        <w:t>’s</w:t>
      </w:r>
      <w:r w:rsidRPr="009A3848">
        <w:rPr>
          <w:rFonts w:ascii="Avenir Next LT Pro" w:hAnsi="Avenir Next LT Pro"/>
        </w:rPr>
        <w:t xml:space="preserve"> essays are being grouped in cluster #</w:t>
      </w:r>
      <w:r w:rsidR="004450B0">
        <w:rPr>
          <w:rFonts w:ascii="Avenir Next LT Pro" w:hAnsi="Avenir Next LT Pro"/>
        </w:rPr>
        <w:t>2</w:t>
      </w:r>
    </w:p>
    <w:p w14:paraId="3A425226" w14:textId="04416EB6" w:rsidR="007A534C" w:rsidRPr="009A3848" w:rsidRDefault="007A534C" w:rsidP="00F83537">
      <w:pPr>
        <w:rPr>
          <w:rFonts w:ascii="Avenir Next LT Pro" w:hAnsi="Avenir Next LT Pro"/>
        </w:rPr>
      </w:pPr>
      <w:r w:rsidRPr="009A3848">
        <w:rPr>
          <w:rFonts w:ascii="Avenir Next LT Pro" w:hAnsi="Avenir Next LT Pro"/>
        </w:rPr>
        <w:tab/>
        <w:t xml:space="preserve">c.  </w:t>
      </w:r>
      <w:r w:rsidR="0010271E">
        <w:rPr>
          <w:rFonts w:ascii="Avenir Next LT Pro" w:hAnsi="Avenir Next LT Pro"/>
        </w:rPr>
        <w:t xml:space="preserve">Majority of </w:t>
      </w:r>
      <w:r w:rsidRPr="009A3848">
        <w:rPr>
          <w:rFonts w:ascii="Avenir Next LT Pro" w:hAnsi="Avenir Next LT Pro"/>
        </w:rPr>
        <w:t>Madison</w:t>
      </w:r>
      <w:r w:rsidR="00A111E0" w:rsidRPr="009A3848">
        <w:rPr>
          <w:rFonts w:ascii="Avenir Next LT Pro" w:hAnsi="Avenir Next LT Pro"/>
        </w:rPr>
        <w:t>’s</w:t>
      </w:r>
      <w:r w:rsidRPr="009A3848">
        <w:rPr>
          <w:rFonts w:ascii="Avenir Next LT Pro" w:hAnsi="Avenir Next LT Pro"/>
        </w:rPr>
        <w:t xml:space="preserve"> essays are being grouped in cluster #</w:t>
      </w:r>
      <w:r w:rsidR="004450B0">
        <w:rPr>
          <w:rFonts w:ascii="Avenir Next LT Pro" w:hAnsi="Avenir Next LT Pro"/>
        </w:rPr>
        <w:t>0</w:t>
      </w:r>
    </w:p>
    <w:p w14:paraId="1DC6D561" w14:textId="78F22C7E" w:rsidR="007A534C" w:rsidRPr="009A3848" w:rsidRDefault="00AD1C60" w:rsidP="00F83537">
      <w:pPr>
        <w:rPr>
          <w:rFonts w:ascii="Avenir Next LT Pro" w:hAnsi="Avenir Next LT Pro"/>
        </w:rPr>
      </w:pPr>
      <w:r w:rsidRPr="00AD1C60">
        <w:rPr>
          <w:rFonts w:ascii="Avenir Next LT Pro" w:hAnsi="Avenir Next LT Pro"/>
        </w:rPr>
        <w:drawing>
          <wp:anchor distT="0" distB="0" distL="114300" distR="114300" simplePos="0" relativeHeight="251670528" behindDoc="0" locked="0" layoutInCell="1" allowOverlap="1" wp14:anchorId="7DA1E936" wp14:editId="7F9AE427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1708238" cy="1866996"/>
            <wp:effectExtent l="0" t="0" r="6350" b="0"/>
            <wp:wrapSquare wrapText="bothSides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238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0D2570" w14:textId="513DF8A8" w:rsidR="00F32DA1" w:rsidRPr="009A3848" w:rsidRDefault="00AD5C83" w:rsidP="00F83537">
      <w:pPr>
        <w:rPr>
          <w:rFonts w:ascii="Avenir Next LT Pro" w:hAnsi="Avenir Next LT Pro"/>
        </w:rPr>
      </w:pPr>
      <w:r w:rsidRPr="009A3848">
        <w:rPr>
          <w:rFonts w:ascii="Avenir Next LT Pro" w:hAnsi="Avenir Next LT Pro"/>
        </w:rPr>
        <w:t xml:space="preserve">According to the K-Means clustering, </w:t>
      </w:r>
      <w:r w:rsidRPr="0080462D">
        <w:rPr>
          <w:rFonts w:ascii="Avenir Next LT Pro" w:hAnsi="Avenir Next LT Pro"/>
          <w:b/>
          <w:bCs/>
          <w:highlight w:val="yellow"/>
        </w:rPr>
        <w:t>most of the disputed essays are written by Madison</w:t>
      </w:r>
      <w:r w:rsidRPr="009A3848">
        <w:rPr>
          <w:rFonts w:ascii="Avenir Next LT Pro" w:hAnsi="Avenir Next LT Pro"/>
        </w:rPr>
        <w:t xml:space="preserve"> however </w:t>
      </w:r>
      <w:r w:rsidR="00235DE8">
        <w:rPr>
          <w:rFonts w:ascii="Avenir Next LT Pro" w:hAnsi="Avenir Next LT Pro"/>
        </w:rPr>
        <w:t>there are couple of</w:t>
      </w:r>
      <w:r w:rsidRPr="009A3848">
        <w:rPr>
          <w:rFonts w:ascii="Avenir Next LT Pro" w:hAnsi="Avenir Next LT Pro"/>
        </w:rPr>
        <w:t xml:space="preserve"> disputed essays are </w:t>
      </w:r>
      <w:r w:rsidR="00CD6B76">
        <w:rPr>
          <w:rFonts w:ascii="Avenir Next LT Pro" w:hAnsi="Avenir Next LT Pro"/>
        </w:rPr>
        <w:t>being clustered under</w:t>
      </w:r>
      <w:r w:rsidRPr="009A3848">
        <w:rPr>
          <w:rFonts w:ascii="Avenir Next LT Pro" w:hAnsi="Avenir Next LT Pro"/>
        </w:rPr>
        <w:t xml:space="preserve"> Hamilton</w:t>
      </w:r>
      <w:r w:rsidR="00707CAA">
        <w:rPr>
          <w:rFonts w:ascii="Avenir Next LT Pro" w:hAnsi="Avenir Next LT Pro"/>
        </w:rPr>
        <w:t>.</w:t>
      </w:r>
      <w:r w:rsidRPr="009A3848">
        <w:rPr>
          <w:rFonts w:ascii="Avenir Next LT Pro" w:hAnsi="Avenir Next LT Pro"/>
        </w:rPr>
        <w:t xml:space="preserve"> </w:t>
      </w:r>
    </w:p>
    <w:p w14:paraId="10A792FF" w14:textId="07BEED5F" w:rsidR="00AD5C83" w:rsidRPr="009A3848" w:rsidRDefault="00AD5C83" w:rsidP="00F83537">
      <w:pPr>
        <w:rPr>
          <w:rFonts w:ascii="Avenir Next LT Pro" w:hAnsi="Avenir Next LT Pro"/>
        </w:rPr>
      </w:pPr>
    </w:p>
    <w:p w14:paraId="42A519D9" w14:textId="52DD667C" w:rsidR="00AD5C83" w:rsidRPr="009A3848" w:rsidRDefault="00AD5C83" w:rsidP="00F83537">
      <w:pPr>
        <w:rPr>
          <w:rFonts w:ascii="Avenir Next LT Pro" w:hAnsi="Avenir Next LT Pro"/>
        </w:rPr>
      </w:pPr>
    </w:p>
    <w:p w14:paraId="12B175EC" w14:textId="3D058E2A" w:rsidR="00AD5C83" w:rsidRPr="009A3848" w:rsidRDefault="00AD5C83" w:rsidP="00F83537">
      <w:pPr>
        <w:rPr>
          <w:rFonts w:ascii="Avenir Next LT Pro" w:hAnsi="Avenir Next LT Pro"/>
        </w:rPr>
      </w:pPr>
    </w:p>
    <w:p w14:paraId="192BBA46" w14:textId="124DA72E" w:rsidR="00AD5C83" w:rsidRDefault="00AD5C83" w:rsidP="00F83537">
      <w:pPr>
        <w:rPr>
          <w:rFonts w:ascii="Avenir Next LT Pro" w:hAnsi="Avenir Next LT Pro"/>
        </w:rPr>
      </w:pPr>
    </w:p>
    <w:p w14:paraId="48134DAD" w14:textId="2797C801" w:rsidR="00F66075" w:rsidRDefault="00F66075" w:rsidP="00F83537">
      <w:pPr>
        <w:rPr>
          <w:rFonts w:ascii="Avenir Next LT Pro" w:hAnsi="Avenir Next LT Pro"/>
        </w:rPr>
      </w:pPr>
    </w:p>
    <w:p w14:paraId="04E0A642" w14:textId="77777777" w:rsidR="00F66075" w:rsidRPr="009A3848" w:rsidRDefault="00F66075" w:rsidP="00F83537">
      <w:pPr>
        <w:rPr>
          <w:rFonts w:ascii="Avenir Next LT Pro" w:hAnsi="Avenir Next LT Pro"/>
        </w:rPr>
      </w:pPr>
    </w:p>
    <w:p w14:paraId="59C9C571" w14:textId="442D8FFA" w:rsidR="00187069" w:rsidRPr="009A3848" w:rsidRDefault="00187069" w:rsidP="00F83537">
      <w:pPr>
        <w:rPr>
          <w:rFonts w:ascii="Avenir Next LT Pro" w:hAnsi="Avenir Next LT Pro"/>
        </w:rPr>
      </w:pPr>
      <w:r w:rsidRPr="009A3848">
        <w:rPr>
          <w:rFonts w:ascii="Avenir Next LT Pro" w:hAnsi="Avenir Next LT Pro"/>
        </w:rPr>
        <w:lastRenderedPageBreak/>
        <w:t>Heat Map of Confusion Matrix from K-Means Clustering</w:t>
      </w:r>
    </w:p>
    <w:p w14:paraId="166C0C8C" w14:textId="5EB261C1" w:rsidR="00F32DA1" w:rsidRPr="009A3848" w:rsidRDefault="00915854" w:rsidP="00F83537">
      <w:pPr>
        <w:rPr>
          <w:rFonts w:ascii="Avenir Next LT Pro" w:hAnsi="Avenir Next LT Pro"/>
        </w:rPr>
      </w:pPr>
      <w:r>
        <w:rPr>
          <w:rFonts w:ascii="Avenir Next LT Pro" w:hAnsi="Avenir Next LT Pro"/>
          <w:noProof/>
        </w:rPr>
        <w:drawing>
          <wp:inline distT="0" distB="0" distL="0" distR="0" wp14:anchorId="422D9760" wp14:editId="4E12E1FF">
            <wp:extent cx="4203700" cy="3208655"/>
            <wp:effectExtent l="0" t="0" r="6350" b="0"/>
            <wp:docPr id="26" name="Picture 26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71210" w14:textId="77777777" w:rsidR="004E40BD" w:rsidRDefault="004E40BD" w:rsidP="00901049">
      <w:pPr>
        <w:rPr>
          <w:rFonts w:ascii="Avenir Next LT Pro" w:hAnsi="Avenir Next LT Pro"/>
          <w:b/>
          <w:bCs/>
        </w:rPr>
      </w:pPr>
    </w:p>
    <w:p w14:paraId="7849ED06" w14:textId="77777777" w:rsidR="004E40BD" w:rsidRDefault="004E40BD" w:rsidP="00901049">
      <w:pPr>
        <w:rPr>
          <w:rFonts w:ascii="Avenir Next LT Pro" w:hAnsi="Avenir Next LT Pro"/>
          <w:b/>
          <w:bCs/>
        </w:rPr>
      </w:pPr>
    </w:p>
    <w:p w14:paraId="59EE11B9" w14:textId="77777777" w:rsidR="004E40BD" w:rsidRDefault="004E40BD" w:rsidP="00901049">
      <w:pPr>
        <w:rPr>
          <w:rFonts w:ascii="Avenir Next LT Pro" w:hAnsi="Avenir Next LT Pro"/>
          <w:b/>
          <w:bCs/>
        </w:rPr>
      </w:pPr>
    </w:p>
    <w:p w14:paraId="101E4F9B" w14:textId="77777777" w:rsidR="004E40BD" w:rsidRDefault="004E40BD" w:rsidP="00901049">
      <w:pPr>
        <w:rPr>
          <w:rFonts w:ascii="Avenir Next LT Pro" w:hAnsi="Avenir Next LT Pro"/>
          <w:b/>
          <w:bCs/>
        </w:rPr>
      </w:pPr>
    </w:p>
    <w:p w14:paraId="47F4D4A1" w14:textId="77777777" w:rsidR="004E40BD" w:rsidRDefault="004E40BD" w:rsidP="00901049">
      <w:pPr>
        <w:rPr>
          <w:rFonts w:ascii="Avenir Next LT Pro" w:hAnsi="Avenir Next LT Pro"/>
          <w:b/>
          <w:bCs/>
        </w:rPr>
      </w:pPr>
    </w:p>
    <w:p w14:paraId="5E8B4365" w14:textId="77777777" w:rsidR="004E40BD" w:rsidRDefault="004E40BD" w:rsidP="00901049">
      <w:pPr>
        <w:rPr>
          <w:rFonts w:ascii="Avenir Next LT Pro" w:hAnsi="Avenir Next LT Pro"/>
          <w:b/>
          <w:bCs/>
        </w:rPr>
      </w:pPr>
    </w:p>
    <w:p w14:paraId="27FD71FD" w14:textId="77777777" w:rsidR="004E40BD" w:rsidRDefault="004E40BD" w:rsidP="00901049">
      <w:pPr>
        <w:rPr>
          <w:rFonts w:ascii="Avenir Next LT Pro" w:hAnsi="Avenir Next LT Pro"/>
          <w:b/>
          <w:bCs/>
        </w:rPr>
      </w:pPr>
    </w:p>
    <w:p w14:paraId="3533AC9B" w14:textId="1FA56AC3" w:rsidR="00901049" w:rsidRDefault="00F32DA1" w:rsidP="00901049">
      <w:pPr>
        <w:rPr>
          <w:rFonts w:ascii="Avenir Next LT Pro" w:hAnsi="Avenir Next LT Pro"/>
          <w:b/>
          <w:bCs/>
        </w:rPr>
      </w:pPr>
      <w:r w:rsidRPr="009A3848">
        <w:rPr>
          <w:rFonts w:ascii="Avenir Next LT Pro" w:hAnsi="Avenir Next LT Pro"/>
          <w:b/>
          <w:bCs/>
        </w:rPr>
        <w:lastRenderedPageBreak/>
        <w:t>Hierarchical Clustering</w:t>
      </w:r>
    </w:p>
    <w:p w14:paraId="230CB7FD" w14:textId="2183EB86" w:rsidR="00916EBB" w:rsidRPr="00951A99" w:rsidRDefault="00C919AE" w:rsidP="00951A99">
      <w:pPr>
        <w:pStyle w:val="ListParagraph"/>
        <w:numPr>
          <w:ilvl w:val="0"/>
          <w:numId w:val="6"/>
        </w:numPr>
        <w:rPr>
          <w:rFonts w:ascii="Avenir Next LT Pro" w:hAnsi="Avenir Next LT Pro"/>
          <w:b/>
          <w:bCs/>
        </w:rPr>
      </w:pPr>
      <w:r w:rsidRPr="003F544A">
        <w:rPr>
          <w:rFonts w:ascii="Avenir Next LT Pro" w:hAnsi="Avenir Next LT Pro"/>
        </w:rPr>
        <w:t>F</w:t>
      </w:r>
      <w:r w:rsidR="00BE4A06" w:rsidRPr="003F544A">
        <w:rPr>
          <w:rFonts w:ascii="Avenir Next LT Pro" w:hAnsi="Avenir Next LT Pro"/>
        </w:rPr>
        <w:t xml:space="preserve">rom the dendogram, we were able to find optimal number of clusters as </w:t>
      </w:r>
      <w:r w:rsidR="00623B07" w:rsidRPr="003F544A">
        <w:rPr>
          <w:rFonts w:ascii="Avenir Next LT Pro" w:hAnsi="Avenir Next LT Pro"/>
        </w:rPr>
        <w:t>4</w:t>
      </w:r>
      <w:r w:rsidR="00742392" w:rsidRPr="003F544A">
        <w:rPr>
          <w:rFonts w:ascii="Avenir Next LT Pro" w:hAnsi="Avenir Next LT Pro"/>
        </w:rPr>
        <w:t xml:space="preserve">. </w:t>
      </w:r>
      <w:r w:rsidR="00A94BD0" w:rsidRPr="003F544A">
        <w:rPr>
          <w:rFonts w:ascii="Avenir Next LT Pro" w:hAnsi="Avenir Next LT Pro"/>
        </w:rPr>
        <w:t xml:space="preserve">The domain knowledge that we have also suggests the same. </w:t>
      </w:r>
      <w:r w:rsidR="00BE4A06" w:rsidRPr="003F544A">
        <w:rPr>
          <w:rFonts w:ascii="Avenir Next LT Pro" w:hAnsi="Avenir Next LT Pro"/>
        </w:rPr>
        <w:t xml:space="preserve">So, number of </w:t>
      </w:r>
      <w:r w:rsidR="00BE4A06" w:rsidRPr="003F544A">
        <w:rPr>
          <w:rFonts w:ascii="Avenir Next LT Pro" w:hAnsi="Avenir Next LT Pro"/>
          <w:b/>
          <w:bCs/>
        </w:rPr>
        <w:t xml:space="preserve">clusters considered in hierarchical clustering is </w:t>
      </w:r>
      <w:r w:rsidR="00742392" w:rsidRPr="003F544A">
        <w:rPr>
          <w:rFonts w:ascii="Avenir Next LT Pro" w:hAnsi="Avenir Next LT Pro"/>
          <w:b/>
          <w:bCs/>
        </w:rPr>
        <w:t>4</w:t>
      </w:r>
    </w:p>
    <w:p w14:paraId="39FB3130" w14:textId="77777777" w:rsidR="00916EBB" w:rsidRPr="00916EBB" w:rsidRDefault="00916EBB" w:rsidP="00916EBB">
      <w:pPr>
        <w:pStyle w:val="ListParagraph"/>
        <w:rPr>
          <w:rFonts w:ascii="Avenir Next LT Pro" w:hAnsi="Avenir Next LT Pro"/>
          <w:b/>
          <w:bCs/>
        </w:rPr>
      </w:pPr>
    </w:p>
    <w:p w14:paraId="42AC379B" w14:textId="373C9184" w:rsidR="0009618F" w:rsidRPr="003F544A" w:rsidRDefault="0009618F" w:rsidP="003F544A">
      <w:pPr>
        <w:pStyle w:val="ListParagraph"/>
        <w:numPr>
          <w:ilvl w:val="0"/>
          <w:numId w:val="6"/>
        </w:numPr>
        <w:rPr>
          <w:rFonts w:ascii="Avenir Next LT Pro" w:hAnsi="Avenir Next LT Pro"/>
          <w:b/>
          <w:bCs/>
        </w:rPr>
      </w:pPr>
      <w:r w:rsidRPr="003F544A">
        <w:rPr>
          <w:rFonts w:ascii="Avenir Next LT Pro" w:hAnsi="Avenir Next LT Pro"/>
          <w:b/>
          <w:bCs/>
        </w:rPr>
        <w:t xml:space="preserve">Confusion Matrix: </w:t>
      </w:r>
      <w:r w:rsidRPr="003F544A">
        <w:rPr>
          <w:rFonts w:ascii="Avenir Next LT Pro" w:hAnsi="Avenir Next LT Pro"/>
        </w:rPr>
        <w:t>A</w:t>
      </w:r>
      <w:r w:rsidR="00653CC4">
        <w:rPr>
          <w:rFonts w:ascii="Avenir Next LT Pro" w:hAnsi="Avenir Next LT Pro"/>
        </w:rPr>
        <w:t>ccording to</w:t>
      </w:r>
      <w:r w:rsidRPr="003F544A">
        <w:rPr>
          <w:rFonts w:ascii="Avenir Next LT Pro" w:hAnsi="Avenir Next LT Pro"/>
        </w:rPr>
        <w:t xml:space="preserve"> confusion matrix,</w:t>
      </w:r>
    </w:p>
    <w:p w14:paraId="63DE137E" w14:textId="125990C7" w:rsidR="0009618F" w:rsidRPr="009A3848" w:rsidRDefault="0009618F" w:rsidP="0009618F">
      <w:pPr>
        <w:pStyle w:val="ListParagraph"/>
        <w:ind w:left="1080"/>
        <w:rPr>
          <w:rFonts w:ascii="Avenir Next LT Pro" w:hAnsi="Avenir Next LT Pro"/>
        </w:rPr>
      </w:pPr>
      <w:r w:rsidRPr="009A3848">
        <w:rPr>
          <w:rFonts w:ascii="Avenir Next LT Pro" w:hAnsi="Avenir Next LT Pro"/>
        </w:rPr>
        <w:tab/>
        <w:t>a. Hamilton’s essays are being grouped in cluster #</w:t>
      </w:r>
      <w:r w:rsidR="000B2673" w:rsidRPr="009A3848">
        <w:rPr>
          <w:rFonts w:ascii="Avenir Next LT Pro" w:hAnsi="Avenir Next LT Pro"/>
        </w:rPr>
        <w:t>0</w:t>
      </w:r>
      <w:r w:rsidRPr="009A3848">
        <w:rPr>
          <w:rFonts w:ascii="Avenir Next LT Pro" w:hAnsi="Avenir Next LT Pro"/>
        </w:rPr>
        <w:t xml:space="preserve"> and #</w:t>
      </w:r>
      <w:r w:rsidR="000B2673" w:rsidRPr="009A3848">
        <w:rPr>
          <w:rFonts w:ascii="Avenir Next LT Pro" w:hAnsi="Avenir Next LT Pro"/>
        </w:rPr>
        <w:t>2</w:t>
      </w:r>
    </w:p>
    <w:p w14:paraId="599EAEF9" w14:textId="3CAB3924" w:rsidR="0009618F" w:rsidRPr="009A3848" w:rsidRDefault="0009618F" w:rsidP="0009618F">
      <w:pPr>
        <w:pStyle w:val="ListParagraph"/>
        <w:ind w:left="1080"/>
        <w:rPr>
          <w:rFonts w:ascii="Avenir Next LT Pro" w:hAnsi="Avenir Next LT Pro"/>
        </w:rPr>
      </w:pPr>
      <w:r w:rsidRPr="009A3848">
        <w:rPr>
          <w:rFonts w:ascii="Avenir Next LT Pro" w:hAnsi="Avenir Next LT Pro"/>
        </w:rPr>
        <w:tab/>
        <w:t>b. Jay’s essays are being grouped in cluster #</w:t>
      </w:r>
      <w:r w:rsidR="00F22CBB" w:rsidRPr="009A3848">
        <w:rPr>
          <w:rFonts w:ascii="Avenir Next LT Pro" w:hAnsi="Avenir Next LT Pro"/>
        </w:rPr>
        <w:t>3</w:t>
      </w:r>
    </w:p>
    <w:p w14:paraId="37AB7D5E" w14:textId="46376182" w:rsidR="0009618F" w:rsidRPr="009A3848" w:rsidRDefault="0009618F" w:rsidP="0009618F">
      <w:pPr>
        <w:pStyle w:val="ListParagraph"/>
        <w:ind w:left="1080"/>
        <w:rPr>
          <w:rFonts w:ascii="Avenir Next LT Pro" w:hAnsi="Avenir Next LT Pro"/>
        </w:rPr>
      </w:pPr>
      <w:r w:rsidRPr="009A3848">
        <w:rPr>
          <w:rFonts w:ascii="Avenir Next LT Pro" w:hAnsi="Avenir Next LT Pro"/>
        </w:rPr>
        <w:tab/>
        <w:t>c.  Madison’s essays are being grouped in cluster #</w:t>
      </w:r>
      <w:r w:rsidR="00C61319">
        <w:rPr>
          <w:rFonts w:ascii="Avenir Next LT Pro" w:hAnsi="Avenir Next LT Pro"/>
        </w:rPr>
        <w:t>0</w:t>
      </w:r>
      <w:r w:rsidRPr="009A3848">
        <w:rPr>
          <w:rFonts w:ascii="Avenir Next LT Pro" w:hAnsi="Avenir Next LT Pro"/>
        </w:rPr>
        <w:t>, #</w:t>
      </w:r>
      <w:r w:rsidR="00C61319">
        <w:rPr>
          <w:rFonts w:ascii="Avenir Next LT Pro" w:hAnsi="Avenir Next LT Pro"/>
        </w:rPr>
        <w:t>1</w:t>
      </w:r>
    </w:p>
    <w:p w14:paraId="2610C6EC" w14:textId="77777777" w:rsidR="00027EA3" w:rsidRDefault="00B56AFE" w:rsidP="004D4601">
      <w:pPr>
        <w:rPr>
          <w:rFonts w:ascii="Avenir Next LT Pro" w:hAnsi="Avenir Next LT Pro"/>
        </w:rPr>
      </w:pPr>
      <w:r w:rsidRPr="00452440"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14628F30" wp14:editId="1F8C4C1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1632034" cy="1949550"/>
            <wp:effectExtent l="0" t="0" r="6350" b="0"/>
            <wp:wrapSquare wrapText="bothSides"/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034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90CA69" w14:textId="27F215A9" w:rsidR="004D4601" w:rsidRPr="00027EA3" w:rsidRDefault="004D4601" w:rsidP="004D4601">
      <w:pPr>
        <w:rPr>
          <w:rFonts w:ascii="Avenir Next LT Pro" w:hAnsi="Avenir Next LT Pro"/>
          <w:b/>
          <w:bCs/>
        </w:rPr>
      </w:pPr>
      <w:r w:rsidRPr="009A3848">
        <w:rPr>
          <w:rFonts w:ascii="Avenir Next LT Pro" w:hAnsi="Avenir Next LT Pro"/>
        </w:rPr>
        <w:t xml:space="preserve">According to the prediction obtained by </w:t>
      </w:r>
      <w:r w:rsidR="00B83CE4" w:rsidRPr="009A3848">
        <w:rPr>
          <w:rFonts w:ascii="Avenir Next LT Pro" w:hAnsi="Avenir Next LT Pro"/>
        </w:rPr>
        <w:t>Hierarchical</w:t>
      </w:r>
      <w:r w:rsidRPr="009A3848">
        <w:rPr>
          <w:rFonts w:ascii="Avenir Next LT Pro" w:hAnsi="Avenir Next LT Pro"/>
        </w:rPr>
        <w:t xml:space="preserve"> clustering model</w:t>
      </w:r>
      <w:r w:rsidRPr="003D43E8">
        <w:rPr>
          <w:rFonts w:ascii="Avenir Next LT Pro" w:hAnsi="Avenir Next LT Pro"/>
          <w:b/>
          <w:bCs/>
          <w:highlight w:val="yellow"/>
        </w:rPr>
        <w:t xml:space="preserve">, </w:t>
      </w:r>
      <w:r w:rsidR="00AF2FD7" w:rsidRPr="003D43E8">
        <w:rPr>
          <w:rFonts w:ascii="Avenir Next LT Pro" w:hAnsi="Avenir Next LT Pro"/>
          <w:b/>
          <w:bCs/>
          <w:highlight w:val="yellow"/>
        </w:rPr>
        <w:t xml:space="preserve">half of the </w:t>
      </w:r>
      <w:r w:rsidRPr="003D43E8">
        <w:rPr>
          <w:rFonts w:ascii="Avenir Next LT Pro" w:hAnsi="Avenir Next LT Pro"/>
          <w:b/>
          <w:bCs/>
          <w:highlight w:val="yellow"/>
        </w:rPr>
        <w:t xml:space="preserve">disputed essays are written by Madison </w:t>
      </w:r>
      <w:r w:rsidR="00315341" w:rsidRPr="003D43E8">
        <w:rPr>
          <w:rFonts w:ascii="Avenir Next LT Pro" w:hAnsi="Avenir Next LT Pro"/>
          <w:b/>
          <w:bCs/>
          <w:highlight w:val="yellow"/>
        </w:rPr>
        <w:t xml:space="preserve">and </w:t>
      </w:r>
      <w:r w:rsidR="00AF2FD7" w:rsidRPr="003D43E8">
        <w:rPr>
          <w:rFonts w:ascii="Avenir Next LT Pro" w:hAnsi="Avenir Next LT Pro"/>
          <w:b/>
          <w:bCs/>
          <w:highlight w:val="yellow"/>
        </w:rPr>
        <w:t xml:space="preserve">other half by </w:t>
      </w:r>
      <w:r w:rsidR="00315341" w:rsidRPr="003D43E8">
        <w:rPr>
          <w:rFonts w:ascii="Avenir Next LT Pro" w:hAnsi="Avenir Next LT Pro"/>
          <w:b/>
          <w:bCs/>
          <w:highlight w:val="yellow"/>
        </w:rPr>
        <w:t>Hamilton</w:t>
      </w:r>
      <w:r w:rsidR="00292DD5" w:rsidRPr="003D43E8">
        <w:rPr>
          <w:rFonts w:ascii="Avenir Next LT Pro" w:hAnsi="Avenir Next LT Pro"/>
          <w:b/>
          <w:bCs/>
          <w:highlight w:val="yellow"/>
        </w:rPr>
        <w:t>.</w:t>
      </w:r>
      <w:r w:rsidR="00027EA3" w:rsidRPr="00027EA3">
        <w:rPr>
          <w:rFonts w:ascii="Avenir Next LT Pro" w:hAnsi="Avenir Next LT Pro"/>
          <w:b/>
          <w:bCs/>
        </w:rPr>
        <w:t xml:space="preserve"> </w:t>
      </w:r>
    </w:p>
    <w:p w14:paraId="0808CB2A" w14:textId="77777777" w:rsidR="00C2333F" w:rsidRDefault="00C2333F" w:rsidP="007F7537">
      <w:pPr>
        <w:rPr>
          <w:rFonts w:ascii="Avenir Next LT Pro" w:hAnsi="Avenir Next LT Pro"/>
        </w:rPr>
      </w:pPr>
    </w:p>
    <w:p w14:paraId="457D6B97" w14:textId="77777777" w:rsidR="00027EA3" w:rsidRDefault="00027EA3" w:rsidP="007F7537">
      <w:pPr>
        <w:rPr>
          <w:rFonts w:ascii="Avenir Next LT Pro" w:hAnsi="Avenir Next LT Pro"/>
        </w:rPr>
      </w:pPr>
    </w:p>
    <w:p w14:paraId="39AFBB8A" w14:textId="77777777" w:rsidR="00027EA3" w:rsidRDefault="00027EA3" w:rsidP="007F7537">
      <w:pPr>
        <w:rPr>
          <w:rFonts w:ascii="Avenir Next LT Pro" w:hAnsi="Avenir Next LT Pro"/>
        </w:rPr>
      </w:pPr>
    </w:p>
    <w:p w14:paraId="7EC07120" w14:textId="77777777" w:rsidR="00027EA3" w:rsidRDefault="00027EA3" w:rsidP="007F7537">
      <w:pPr>
        <w:rPr>
          <w:rFonts w:ascii="Avenir Next LT Pro" w:hAnsi="Avenir Next LT Pro"/>
        </w:rPr>
      </w:pPr>
    </w:p>
    <w:p w14:paraId="79936E0E" w14:textId="77777777" w:rsidR="00027EA3" w:rsidRDefault="00027EA3" w:rsidP="007F7537">
      <w:pPr>
        <w:rPr>
          <w:rFonts w:ascii="Avenir Next LT Pro" w:hAnsi="Avenir Next LT Pro"/>
        </w:rPr>
      </w:pPr>
    </w:p>
    <w:p w14:paraId="39B11B24" w14:textId="77777777" w:rsidR="00F87516" w:rsidRDefault="00F87516" w:rsidP="007F7537">
      <w:pPr>
        <w:rPr>
          <w:rFonts w:ascii="Avenir Next LT Pro" w:hAnsi="Avenir Next LT Pro"/>
        </w:rPr>
      </w:pPr>
    </w:p>
    <w:p w14:paraId="54220EA9" w14:textId="77777777" w:rsidR="00F87516" w:rsidRDefault="00F87516" w:rsidP="007F7537">
      <w:pPr>
        <w:rPr>
          <w:rFonts w:ascii="Avenir Next LT Pro" w:hAnsi="Avenir Next LT Pro"/>
        </w:rPr>
      </w:pPr>
    </w:p>
    <w:p w14:paraId="47FD033C" w14:textId="77777777" w:rsidR="00F87516" w:rsidRDefault="00F87516" w:rsidP="007F7537">
      <w:pPr>
        <w:rPr>
          <w:rFonts w:ascii="Avenir Next LT Pro" w:hAnsi="Avenir Next LT Pro"/>
        </w:rPr>
      </w:pPr>
    </w:p>
    <w:p w14:paraId="3F9A40D7" w14:textId="77777777" w:rsidR="00F87516" w:rsidRDefault="00F87516" w:rsidP="007F7537">
      <w:pPr>
        <w:rPr>
          <w:rFonts w:ascii="Avenir Next LT Pro" w:hAnsi="Avenir Next LT Pro"/>
        </w:rPr>
      </w:pPr>
    </w:p>
    <w:p w14:paraId="3E63CC37" w14:textId="77777777" w:rsidR="00F87516" w:rsidRDefault="00F87516" w:rsidP="007F7537">
      <w:pPr>
        <w:rPr>
          <w:rFonts w:ascii="Avenir Next LT Pro" w:hAnsi="Avenir Next LT Pro"/>
        </w:rPr>
      </w:pPr>
    </w:p>
    <w:p w14:paraId="6DCA1867" w14:textId="77777777" w:rsidR="00F87516" w:rsidRDefault="00F87516" w:rsidP="007F7537">
      <w:pPr>
        <w:rPr>
          <w:rFonts w:ascii="Avenir Next LT Pro" w:hAnsi="Avenir Next LT Pro"/>
        </w:rPr>
      </w:pPr>
    </w:p>
    <w:p w14:paraId="7AEAC0DB" w14:textId="77777777" w:rsidR="00F87516" w:rsidRDefault="00F87516" w:rsidP="007F7537">
      <w:pPr>
        <w:rPr>
          <w:rFonts w:ascii="Avenir Next LT Pro" w:hAnsi="Avenir Next LT Pro"/>
        </w:rPr>
      </w:pPr>
    </w:p>
    <w:p w14:paraId="56E84AE7" w14:textId="7D171E1A" w:rsidR="007F7537" w:rsidRPr="009A3848" w:rsidRDefault="007F7537" w:rsidP="007F7537">
      <w:pPr>
        <w:rPr>
          <w:rFonts w:ascii="Avenir Next LT Pro" w:hAnsi="Avenir Next LT Pro"/>
        </w:rPr>
      </w:pPr>
      <w:r w:rsidRPr="009A3848">
        <w:rPr>
          <w:rFonts w:ascii="Avenir Next LT Pro" w:hAnsi="Avenir Next LT Pro"/>
        </w:rPr>
        <w:lastRenderedPageBreak/>
        <w:t xml:space="preserve">Heat Map of Confusion Matrix from </w:t>
      </w:r>
      <w:r w:rsidR="00D5600B" w:rsidRPr="009A3848">
        <w:rPr>
          <w:rFonts w:ascii="Avenir Next LT Pro" w:hAnsi="Avenir Next LT Pro"/>
        </w:rPr>
        <w:t>Hierarchical</w:t>
      </w:r>
      <w:r w:rsidRPr="009A3848">
        <w:rPr>
          <w:rFonts w:ascii="Avenir Next LT Pro" w:hAnsi="Avenir Next LT Pro"/>
        </w:rPr>
        <w:t xml:space="preserve"> Clustering</w:t>
      </w:r>
    </w:p>
    <w:p w14:paraId="749E3F64" w14:textId="6E6ADDFC" w:rsidR="00C919AE" w:rsidRDefault="00B07CEB" w:rsidP="00574E19">
      <w:pPr>
        <w:pStyle w:val="ListParagraph"/>
        <w:ind w:left="1080"/>
        <w:rPr>
          <w:rFonts w:ascii="Avenir Next LT Pro" w:hAnsi="Avenir Next LT Pro"/>
          <w:b/>
          <w:bCs/>
          <w:noProof/>
        </w:rPr>
      </w:pPr>
      <w:r>
        <w:rPr>
          <w:rFonts w:ascii="Avenir Next LT Pro" w:hAnsi="Avenir Next LT Pro"/>
          <w:b/>
          <w:bCs/>
          <w:noProof/>
        </w:rPr>
        <w:drawing>
          <wp:inline distT="0" distB="0" distL="0" distR="0" wp14:anchorId="33BE2AA2" wp14:editId="3427424E">
            <wp:extent cx="4178300" cy="3208655"/>
            <wp:effectExtent l="0" t="0" r="0" b="0"/>
            <wp:docPr id="28" name="Picture 28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3848">
        <w:rPr>
          <w:rFonts w:ascii="Avenir Next LT Pro" w:hAnsi="Avenir Next LT Pro"/>
          <w:b/>
          <w:bCs/>
          <w:noProof/>
        </w:rPr>
        <w:t xml:space="preserve"> </w:t>
      </w:r>
    </w:p>
    <w:p w14:paraId="44D2C1CF" w14:textId="1F3AB8FC" w:rsidR="00574E19" w:rsidRPr="00574E19" w:rsidRDefault="00574E19" w:rsidP="00CE1E78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In both K-Means and Hierarchical clustering there is no clear </w:t>
      </w:r>
      <w:r w:rsidR="00FA2C40">
        <w:rPr>
          <w:rFonts w:ascii="Avenir Next LT Pro" w:hAnsi="Avenir Next LT Pro"/>
        </w:rPr>
        <w:t>segregation</w:t>
      </w:r>
      <w:r>
        <w:rPr>
          <w:rFonts w:ascii="Avenir Next LT Pro" w:hAnsi="Avenir Next LT Pro"/>
        </w:rPr>
        <w:t xml:space="preserve"> of disputed essays to either Hamilton or Madison</w:t>
      </w:r>
      <w:r w:rsidR="00F5067C">
        <w:rPr>
          <w:rFonts w:ascii="Avenir Next LT Pro" w:hAnsi="Avenir Next LT Pro"/>
        </w:rPr>
        <w:t xml:space="preserve"> clusters. However, K-Means clustering to some extent indicate most of the essays are written by Madison. </w:t>
      </w:r>
    </w:p>
    <w:p w14:paraId="15FE35F6" w14:textId="77777777" w:rsidR="00C919AE" w:rsidRPr="009A3848" w:rsidRDefault="00C919AE" w:rsidP="00C919AE">
      <w:pPr>
        <w:pStyle w:val="ListParagraph"/>
        <w:rPr>
          <w:rFonts w:ascii="Avenir Next LT Pro" w:hAnsi="Avenir Next LT Pro"/>
          <w:b/>
          <w:bCs/>
        </w:rPr>
      </w:pPr>
    </w:p>
    <w:p w14:paraId="353A9504" w14:textId="77777777" w:rsidR="00E24AAF" w:rsidRPr="009A3848" w:rsidRDefault="00E24AAF" w:rsidP="00F83537">
      <w:pPr>
        <w:rPr>
          <w:rFonts w:ascii="Avenir Next LT Pro" w:hAnsi="Avenir Next LT Pro"/>
        </w:rPr>
      </w:pPr>
    </w:p>
    <w:p w14:paraId="153E0B0A" w14:textId="77777777" w:rsidR="0086135A" w:rsidRPr="009A3848" w:rsidRDefault="0086135A">
      <w:pPr>
        <w:rPr>
          <w:rFonts w:ascii="Avenir Next LT Pro" w:hAnsi="Avenir Next LT Pro"/>
        </w:rPr>
      </w:pPr>
    </w:p>
    <w:sectPr w:rsidR="0086135A" w:rsidRPr="009A3848" w:rsidSect="00CE1E78">
      <w:headerReference w:type="default" r:id="rId2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1AE4E" w14:textId="77777777" w:rsidR="006D2D36" w:rsidRDefault="006D2D36" w:rsidP="0086114E">
      <w:pPr>
        <w:spacing w:after="0" w:line="240" w:lineRule="auto"/>
      </w:pPr>
      <w:r>
        <w:separator/>
      </w:r>
    </w:p>
  </w:endnote>
  <w:endnote w:type="continuationSeparator" w:id="0">
    <w:p w14:paraId="1F4E0A7A" w14:textId="77777777" w:rsidR="006D2D36" w:rsidRDefault="006D2D36" w:rsidP="00861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89B2B" w14:textId="77777777" w:rsidR="006D2D36" w:rsidRDefault="006D2D36" w:rsidP="0086114E">
      <w:pPr>
        <w:spacing w:after="0" w:line="240" w:lineRule="auto"/>
      </w:pPr>
      <w:r>
        <w:separator/>
      </w:r>
    </w:p>
  </w:footnote>
  <w:footnote w:type="continuationSeparator" w:id="0">
    <w:p w14:paraId="6F8F895B" w14:textId="77777777" w:rsidR="006D2D36" w:rsidRDefault="006D2D36" w:rsidP="00861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48F05" w14:textId="5ED30CA4" w:rsidR="0086114E" w:rsidRDefault="0086114E">
    <w:pPr>
      <w:pStyle w:val="Header"/>
    </w:pPr>
    <w:r>
      <w:t>Chaithra Kopparam Cheluvaiah</w:t>
    </w:r>
  </w:p>
  <w:p w14:paraId="6198CEA9" w14:textId="17E89CCD" w:rsidR="0086114E" w:rsidRDefault="0086114E">
    <w:pPr>
      <w:pStyle w:val="Header"/>
    </w:pPr>
    <w:r>
      <w:t>SUID: 326926205</w:t>
    </w:r>
  </w:p>
  <w:p w14:paraId="51D412DA" w14:textId="1E1AED0D" w:rsidR="0086114E" w:rsidRDefault="0086114E">
    <w:pPr>
      <w:pStyle w:val="Header"/>
    </w:pPr>
    <w:r>
      <w:t>ckoppara@syr.edu</w:t>
    </w:r>
  </w:p>
  <w:p w14:paraId="77411178" w14:textId="77777777" w:rsidR="0086114E" w:rsidRDefault="008611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A5FD1"/>
    <w:multiLevelType w:val="hybridMultilevel"/>
    <w:tmpl w:val="6C8E0F0A"/>
    <w:lvl w:ilvl="0" w:tplc="72406D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200FF"/>
    <w:multiLevelType w:val="hybridMultilevel"/>
    <w:tmpl w:val="7C3A4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12271"/>
    <w:multiLevelType w:val="hybridMultilevel"/>
    <w:tmpl w:val="7ACC7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969DB"/>
    <w:multiLevelType w:val="hybridMultilevel"/>
    <w:tmpl w:val="37761460"/>
    <w:lvl w:ilvl="0" w:tplc="9D8A4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943846"/>
    <w:multiLevelType w:val="hybridMultilevel"/>
    <w:tmpl w:val="C8283796"/>
    <w:lvl w:ilvl="0" w:tplc="077A442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FA45D9"/>
    <w:multiLevelType w:val="hybridMultilevel"/>
    <w:tmpl w:val="59AC9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B8"/>
    <w:rsid w:val="00017CD0"/>
    <w:rsid w:val="000261C4"/>
    <w:rsid w:val="00027EA3"/>
    <w:rsid w:val="00031A67"/>
    <w:rsid w:val="000541AF"/>
    <w:rsid w:val="000577E2"/>
    <w:rsid w:val="0007014D"/>
    <w:rsid w:val="00083A5A"/>
    <w:rsid w:val="00092B92"/>
    <w:rsid w:val="0009618F"/>
    <w:rsid w:val="000A0F7C"/>
    <w:rsid w:val="000B0383"/>
    <w:rsid w:val="000B2673"/>
    <w:rsid w:val="001012D7"/>
    <w:rsid w:val="0010271E"/>
    <w:rsid w:val="001155E9"/>
    <w:rsid w:val="00134C47"/>
    <w:rsid w:val="00136F37"/>
    <w:rsid w:val="001751B5"/>
    <w:rsid w:val="00175C7C"/>
    <w:rsid w:val="001860D3"/>
    <w:rsid w:val="00187069"/>
    <w:rsid w:val="001A01B5"/>
    <w:rsid w:val="001B62BD"/>
    <w:rsid w:val="001C3CCE"/>
    <w:rsid w:val="001C7F15"/>
    <w:rsid w:val="001F721B"/>
    <w:rsid w:val="002021C5"/>
    <w:rsid w:val="00206DBA"/>
    <w:rsid w:val="002073C3"/>
    <w:rsid w:val="002158BB"/>
    <w:rsid w:val="00235DE8"/>
    <w:rsid w:val="00272542"/>
    <w:rsid w:val="00274472"/>
    <w:rsid w:val="0028740E"/>
    <w:rsid w:val="00292DD5"/>
    <w:rsid w:val="002C4FFE"/>
    <w:rsid w:val="002F0C8C"/>
    <w:rsid w:val="00315341"/>
    <w:rsid w:val="003274B8"/>
    <w:rsid w:val="00332A6C"/>
    <w:rsid w:val="0033487B"/>
    <w:rsid w:val="00334AE3"/>
    <w:rsid w:val="003545E8"/>
    <w:rsid w:val="00372EEE"/>
    <w:rsid w:val="003A25D4"/>
    <w:rsid w:val="003B553E"/>
    <w:rsid w:val="003D111D"/>
    <w:rsid w:val="003D43E8"/>
    <w:rsid w:val="003F544A"/>
    <w:rsid w:val="00430A07"/>
    <w:rsid w:val="00441362"/>
    <w:rsid w:val="004450B0"/>
    <w:rsid w:val="00452440"/>
    <w:rsid w:val="00456117"/>
    <w:rsid w:val="00461EAE"/>
    <w:rsid w:val="004737DA"/>
    <w:rsid w:val="00492BB8"/>
    <w:rsid w:val="00492E06"/>
    <w:rsid w:val="004B4768"/>
    <w:rsid w:val="004D4601"/>
    <w:rsid w:val="004E40BD"/>
    <w:rsid w:val="004E62AC"/>
    <w:rsid w:val="00542390"/>
    <w:rsid w:val="005520A8"/>
    <w:rsid w:val="00561944"/>
    <w:rsid w:val="00574E19"/>
    <w:rsid w:val="00586EE7"/>
    <w:rsid w:val="005C05F7"/>
    <w:rsid w:val="00606265"/>
    <w:rsid w:val="006134E3"/>
    <w:rsid w:val="00623B07"/>
    <w:rsid w:val="0064715C"/>
    <w:rsid w:val="00653CC4"/>
    <w:rsid w:val="006561FE"/>
    <w:rsid w:val="00656A05"/>
    <w:rsid w:val="006C1495"/>
    <w:rsid w:val="006D2D36"/>
    <w:rsid w:val="00704036"/>
    <w:rsid w:val="00707CAA"/>
    <w:rsid w:val="00742392"/>
    <w:rsid w:val="00777CC6"/>
    <w:rsid w:val="007A534C"/>
    <w:rsid w:val="007A5DB1"/>
    <w:rsid w:val="007B6E81"/>
    <w:rsid w:val="007C5BC8"/>
    <w:rsid w:val="007F00E2"/>
    <w:rsid w:val="007F356A"/>
    <w:rsid w:val="007F7537"/>
    <w:rsid w:val="0080441F"/>
    <w:rsid w:val="0080462D"/>
    <w:rsid w:val="008062D6"/>
    <w:rsid w:val="00854137"/>
    <w:rsid w:val="0086114E"/>
    <w:rsid w:val="0086135A"/>
    <w:rsid w:val="008A2D63"/>
    <w:rsid w:val="008B4059"/>
    <w:rsid w:val="00900CF0"/>
    <w:rsid w:val="00901049"/>
    <w:rsid w:val="00902581"/>
    <w:rsid w:val="009049F7"/>
    <w:rsid w:val="00910954"/>
    <w:rsid w:val="00915854"/>
    <w:rsid w:val="00916EBB"/>
    <w:rsid w:val="009335BC"/>
    <w:rsid w:val="00951A99"/>
    <w:rsid w:val="00955159"/>
    <w:rsid w:val="00974EE1"/>
    <w:rsid w:val="00980288"/>
    <w:rsid w:val="00981E25"/>
    <w:rsid w:val="009A3848"/>
    <w:rsid w:val="009A53D6"/>
    <w:rsid w:val="00A009BD"/>
    <w:rsid w:val="00A111E0"/>
    <w:rsid w:val="00A36774"/>
    <w:rsid w:val="00A477C4"/>
    <w:rsid w:val="00A91F8A"/>
    <w:rsid w:val="00A94BD0"/>
    <w:rsid w:val="00AC178D"/>
    <w:rsid w:val="00AD1C60"/>
    <w:rsid w:val="00AD1E42"/>
    <w:rsid w:val="00AD5C83"/>
    <w:rsid w:val="00AE2F9A"/>
    <w:rsid w:val="00AF2FD7"/>
    <w:rsid w:val="00AF7C6B"/>
    <w:rsid w:val="00B07CEB"/>
    <w:rsid w:val="00B1415F"/>
    <w:rsid w:val="00B30087"/>
    <w:rsid w:val="00B4381E"/>
    <w:rsid w:val="00B44EEA"/>
    <w:rsid w:val="00B56AFE"/>
    <w:rsid w:val="00B61BAE"/>
    <w:rsid w:val="00B83CE4"/>
    <w:rsid w:val="00BE4A06"/>
    <w:rsid w:val="00C2333F"/>
    <w:rsid w:val="00C25992"/>
    <w:rsid w:val="00C5178D"/>
    <w:rsid w:val="00C56AA9"/>
    <w:rsid w:val="00C577A4"/>
    <w:rsid w:val="00C61319"/>
    <w:rsid w:val="00C613A0"/>
    <w:rsid w:val="00C80B9B"/>
    <w:rsid w:val="00C84480"/>
    <w:rsid w:val="00C919AE"/>
    <w:rsid w:val="00CB4431"/>
    <w:rsid w:val="00CD3A23"/>
    <w:rsid w:val="00CD6B76"/>
    <w:rsid w:val="00CE1E78"/>
    <w:rsid w:val="00D22174"/>
    <w:rsid w:val="00D356B1"/>
    <w:rsid w:val="00D376D9"/>
    <w:rsid w:val="00D46D85"/>
    <w:rsid w:val="00D5600B"/>
    <w:rsid w:val="00D568D2"/>
    <w:rsid w:val="00D71A1F"/>
    <w:rsid w:val="00D93742"/>
    <w:rsid w:val="00DE0C2A"/>
    <w:rsid w:val="00DF3366"/>
    <w:rsid w:val="00DF478F"/>
    <w:rsid w:val="00E16FE5"/>
    <w:rsid w:val="00E24AAF"/>
    <w:rsid w:val="00E42D25"/>
    <w:rsid w:val="00E437D3"/>
    <w:rsid w:val="00E929E5"/>
    <w:rsid w:val="00EA6F02"/>
    <w:rsid w:val="00EA70B5"/>
    <w:rsid w:val="00EB2686"/>
    <w:rsid w:val="00F037ED"/>
    <w:rsid w:val="00F22CBB"/>
    <w:rsid w:val="00F31C4B"/>
    <w:rsid w:val="00F32DA1"/>
    <w:rsid w:val="00F41529"/>
    <w:rsid w:val="00F5067C"/>
    <w:rsid w:val="00F66075"/>
    <w:rsid w:val="00F73A9C"/>
    <w:rsid w:val="00F83537"/>
    <w:rsid w:val="00F86C61"/>
    <w:rsid w:val="00F87516"/>
    <w:rsid w:val="00F93FC3"/>
    <w:rsid w:val="00FA193E"/>
    <w:rsid w:val="00FA2C40"/>
    <w:rsid w:val="00FB1C6E"/>
    <w:rsid w:val="00FD3CB8"/>
    <w:rsid w:val="00FF05DB"/>
    <w:rsid w:val="00FF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D348"/>
  <w15:chartTrackingRefBased/>
  <w15:docId w15:val="{D2032A4E-6F22-474E-8478-47C62F57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14E"/>
  </w:style>
  <w:style w:type="paragraph" w:styleId="Footer">
    <w:name w:val="footer"/>
    <w:basedOn w:val="Normal"/>
    <w:link w:val="FooterChar"/>
    <w:uiPriority w:val="99"/>
    <w:unhideWhenUsed/>
    <w:rsid w:val="00861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14E"/>
  </w:style>
  <w:style w:type="paragraph" w:styleId="ListParagraph">
    <w:name w:val="List Paragraph"/>
    <w:basedOn w:val="Normal"/>
    <w:uiPriority w:val="34"/>
    <w:qFormat/>
    <w:rsid w:val="00CB44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5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4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40E"/>
    <w:rPr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48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48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5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03DC4-EE7D-4AE8-8582-1D4265A1C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Kopparam Cheluvaiah</dc:creator>
  <cp:keywords/>
  <dc:description/>
  <cp:lastModifiedBy>Chaithra Kopparam Cheluvaiah</cp:lastModifiedBy>
  <cp:revision>185</cp:revision>
  <dcterms:created xsi:type="dcterms:W3CDTF">2022-02-20T06:04:00Z</dcterms:created>
  <dcterms:modified xsi:type="dcterms:W3CDTF">2022-02-27T19:46:00Z</dcterms:modified>
</cp:coreProperties>
</file>