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64BB" w14:textId="041ACBE4" w:rsidR="00C577A4" w:rsidRPr="009A3848" w:rsidRDefault="0086114E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 xml:space="preserve">HW 04 – CLUSTERING </w:t>
      </w:r>
    </w:p>
    <w:p w14:paraId="2AF82084" w14:textId="540549B3" w:rsidR="002073C3" w:rsidRPr="009A3848" w:rsidRDefault="002073C3" w:rsidP="002073C3">
      <w:pPr>
        <w:pStyle w:val="IntenseQuote"/>
        <w:rPr>
          <w:rFonts w:ascii="Avenir Next LT Pro" w:hAnsi="Avenir Next LT Pro"/>
          <w:b/>
          <w:bCs/>
          <w:i w:val="0"/>
          <w:iCs w:val="0"/>
          <w:color w:val="auto"/>
          <w:sz w:val="30"/>
          <w:szCs w:val="30"/>
        </w:rPr>
      </w:pPr>
      <w:r w:rsidRPr="009A3848">
        <w:rPr>
          <w:rFonts w:ascii="Avenir Next LT Pro" w:hAnsi="Avenir Next LT Pro"/>
          <w:b/>
          <w:bCs/>
          <w:i w:val="0"/>
          <w:iCs w:val="0"/>
          <w:color w:val="auto"/>
          <w:sz w:val="30"/>
          <w:szCs w:val="30"/>
        </w:rPr>
        <w:t>DATA</w:t>
      </w:r>
    </w:p>
    <w:p w14:paraId="65388789" w14:textId="045035A8" w:rsidR="00175C7C" w:rsidRDefault="009A3848" w:rsidP="00175C7C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 xml:space="preserve">Dataset is </w:t>
      </w:r>
      <w:r w:rsidR="007B6E81">
        <w:rPr>
          <w:rFonts w:ascii="Avenir Next LT Pro" w:hAnsi="Avenir Next LT Pro"/>
        </w:rPr>
        <w:t xml:space="preserve">a series of 85 federalist papers. Data is tokenized and provided in CSV format. Tokens are function words/feature set with feature value as percentage of word occurrence in the essay. Data is loaded as data frame having 85 rows and 72 columns. Each row represents an </w:t>
      </w:r>
      <w:r w:rsidR="000261C4">
        <w:rPr>
          <w:rFonts w:ascii="Avenir Next LT Pro" w:hAnsi="Avenir Next LT Pro"/>
        </w:rPr>
        <w:t>essay,</w:t>
      </w:r>
      <w:r w:rsidR="007B6E81">
        <w:rPr>
          <w:rFonts w:ascii="Avenir Next LT Pro" w:hAnsi="Avenir Next LT Pro"/>
        </w:rPr>
        <w:t xml:space="preserve"> and each column represents function words. </w:t>
      </w:r>
    </w:p>
    <w:p w14:paraId="1372EBC2" w14:textId="37C329D3" w:rsidR="003D111D" w:rsidRDefault="003D111D" w:rsidP="00175C7C">
      <w:pPr>
        <w:rPr>
          <w:rFonts w:ascii="Avenir Next LT Pro" w:hAnsi="Avenir Next LT Pro"/>
        </w:rPr>
      </w:pPr>
      <w:r w:rsidRPr="003D111D">
        <w:rPr>
          <w:rFonts w:ascii="Avenir Next LT Pro" w:hAnsi="Avenir Next LT Pro"/>
        </w:rPr>
        <w:drawing>
          <wp:inline distT="0" distB="0" distL="0" distR="0" wp14:anchorId="7E06802F" wp14:editId="5A708CEC">
            <wp:extent cx="4680191" cy="939848"/>
            <wp:effectExtent l="0" t="0" r="635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35B8" w14:textId="5C83CF88" w:rsidR="00092B92" w:rsidRDefault="00092B92" w:rsidP="00175C7C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Viewing first few rows of the data frame:</w:t>
      </w:r>
    </w:p>
    <w:p w14:paraId="47BD7AD5" w14:textId="53101014" w:rsidR="00092B92" w:rsidRPr="009A3848" w:rsidRDefault="00092B92" w:rsidP="00175C7C">
      <w:pPr>
        <w:rPr>
          <w:rFonts w:ascii="Avenir Next LT Pro" w:hAnsi="Avenir Next LT Pro"/>
        </w:rPr>
      </w:pPr>
      <w:r w:rsidRPr="00092B92">
        <w:rPr>
          <w:rFonts w:ascii="Avenir Next LT Pro" w:hAnsi="Avenir Next LT Pro"/>
        </w:rPr>
        <w:drawing>
          <wp:inline distT="0" distB="0" distL="0" distR="0" wp14:anchorId="2A45C14F" wp14:editId="5115B8B5">
            <wp:extent cx="9481037" cy="2114659"/>
            <wp:effectExtent l="0" t="0" r="6350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81037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3A58" w14:textId="4175736F" w:rsidR="0086135A" w:rsidRDefault="00092B92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Frequency distribution of Essays:</w:t>
      </w:r>
      <w:r w:rsidR="00981E25">
        <w:rPr>
          <w:rFonts w:ascii="Avenir Next LT Pro" w:hAnsi="Avenir Next LT Pro"/>
        </w:rPr>
        <w:t xml:space="preserve"> Most of the essays are written by Hamilton. </w:t>
      </w:r>
    </w:p>
    <w:p w14:paraId="4352C306" w14:textId="23344DA5" w:rsidR="00092B92" w:rsidRDefault="00092B92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BF891F5" wp14:editId="06F5F3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9100" cy="3111500"/>
            <wp:effectExtent l="0" t="0" r="0" b="0"/>
            <wp:wrapSquare wrapText="bothSides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45E8" w:rsidRPr="003545E8">
        <w:rPr>
          <w:rFonts w:ascii="Avenir Next LT Pro" w:hAnsi="Avenir Next LT Pro"/>
        </w:rPr>
        <w:drawing>
          <wp:inline distT="0" distB="0" distL="0" distR="0" wp14:anchorId="289386A3" wp14:editId="3EA0F0EF">
            <wp:extent cx="3143412" cy="2025754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D3F8" w14:textId="65F7DBDC" w:rsidR="002073C3" w:rsidRDefault="002073C3">
      <w:pPr>
        <w:rPr>
          <w:rFonts w:ascii="Avenir Next LT Pro" w:hAnsi="Avenir Next LT Pro"/>
        </w:rPr>
      </w:pPr>
    </w:p>
    <w:p w14:paraId="6215E056" w14:textId="073BC5D8" w:rsidR="002C4FFE" w:rsidRDefault="002C4FFE">
      <w:pPr>
        <w:rPr>
          <w:rFonts w:ascii="Avenir Next LT Pro" w:hAnsi="Avenir Next LT Pro"/>
        </w:rPr>
      </w:pPr>
    </w:p>
    <w:p w14:paraId="1B21A126" w14:textId="7B70F588" w:rsidR="00542390" w:rsidRDefault="00542390">
      <w:pPr>
        <w:rPr>
          <w:rFonts w:ascii="Avenir Next LT Pro" w:hAnsi="Avenir Next LT Pro"/>
        </w:rPr>
      </w:pPr>
    </w:p>
    <w:p w14:paraId="3788635C" w14:textId="06588B21" w:rsidR="00542390" w:rsidRDefault="00542390">
      <w:pPr>
        <w:rPr>
          <w:rFonts w:ascii="Avenir Next LT Pro" w:hAnsi="Avenir Next LT Pro"/>
        </w:rPr>
      </w:pPr>
    </w:p>
    <w:p w14:paraId="388CCB99" w14:textId="495BB12F" w:rsidR="00902581" w:rsidRDefault="00902581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There are no Null values or NAs present in the data.</w:t>
      </w:r>
    </w:p>
    <w:p w14:paraId="5DA937D5" w14:textId="333E4BB9" w:rsidR="00902581" w:rsidRDefault="00902581">
      <w:pPr>
        <w:rPr>
          <w:rFonts w:ascii="Avenir Next LT Pro" w:hAnsi="Avenir Next LT Pro"/>
        </w:rPr>
      </w:pPr>
      <w:r w:rsidRPr="00902581">
        <w:rPr>
          <w:rFonts w:ascii="Avenir Next LT Pro" w:hAnsi="Avenir Next LT Pro"/>
        </w:rPr>
        <w:lastRenderedPageBreak/>
        <w:drawing>
          <wp:anchor distT="0" distB="0" distL="114300" distR="114300" simplePos="0" relativeHeight="251664384" behindDoc="0" locked="0" layoutInCell="1" allowOverlap="1" wp14:anchorId="1C8F5E53" wp14:editId="14461AF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85006" cy="3537132"/>
            <wp:effectExtent l="0" t="0" r="6350" b="6350"/>
            <wp:wrapSquare wrapText="bothSides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BC3CE" w14:textId="16F6E304" w:rsidR="00902581" w:rsidRDefault="00902581">
      <w:pPr>
        <w:rPr>
          <w:rFonts w:ascii="Avenir Next LT Pro" w:hAnsi="Avenir Next LT Pro"/>
        </w:rPr>
      </w:pPr>
      <w:r w:rsidRPr="00902581">
        <w:rPr>
          <w:rFonts w:ascii="Avenir Next LT Pro" w:hAnsi="Avenir Next LT Pro"/>
        </w:rPr>
        <w:lastRenderedPageBreak/>
        <w:drawing>
          <wp:inline distT="0" distB="0" distL="0" distR="0" wp14:anchorId="7FEC78CD" wp14:editId="2DE34A88">
            <wp:extent cx="4515082" cy="3352972"/>
            <wp:effectExtent l="0" t="0" r="0" b="0"/>
            <wp:docPr id="13" name="Picture 1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ha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DE02" w14:textId="6F951E93" w:rsidR="00606265" w:rsidRDefault="00606265">
      <w:pPr>
        <w:rPr>
          <w:rFonts w:ascii="Avenir Next LT Pro" w:hAnsi="Avenir Next LT Pro"/>
        </w:rPr>
      </w:pPr>
    </w:p>
    <w:p w14:paraId="46C2F1E0" w14:textId="3FC5FD9C" w:rsidR="00CE1E78" w:rsidRDefault="00CE1E78">
      <w:pPr>
        <w:rPr>
          <w:rFonts w:ascii="Avenir Next LT Pro" w:hAnsi="Avenir Next LT Pro"/>
        </w:rPr>
      </w:pPr>
    </w:p>
    <w:p w14:paraId="299F1E58" w14:textId="585BD32F" w:rsidR="00CE1E78" w:rsidRDefault="00CE1E78">
      <w:pPr>
        <w:rPr>
          <w:rFonts w:ascii="Avenir Next LT Pro" w:hAnsi="Avenir Next LT Pro"/>
        </w:rPr>
      </w:pPr>
    </w:p>
    <w:p w14:paraId="55C19B46" w14:textId="7F6EA72A" w:rsidR="00CE1E78" w:rsidRDefault="00CE1E78">
      <w:pPr>
        <w:rPr>
          <w:rFonts w:ascii="Avenir Next LT Pro" w:hAnsi="Avenir Next LT Pro"/>
        </w:rPr>
      </w:pPr>
    </w:p>
    <w:p w14:paraId="530FF52F" w14:textId="263E00E4" w:rsidR="00CE1E78" w:rsidRDefault="00CE1E78">
      <w:pPr>
        <w:rPr>
          <w:rFonts w:ascii="Avenir Next LT Pro" w:hAnsi="Avenir Next LT Pro"/>
        </w:rPr>
      </w:pPr>
    </w:p>
    <w:p w14:paraId="33B4E520" w14:textId="77777777" w:rsidR="00CE1E78" w:rsidRDefault="00CE1E78">
      <w:pPr>
        <w:rPr>
          <w:rFonts w:ascii="Avenir Next LT Pro" w:hAnsi="Avenir Next LT Pro"/>
        </w:rPr>
      </w:pPr>
    </w:p>
    <w:p w14:paraId="7D36B5D8" w14:textId="026B1BDE" w:rsidR="00F86C61" w:rsidRPr="009A3848" w:rsidRDefault="00D568D2" w:rsidP="00F86C61">
      <w:pPr>
        <w:pStyle w:val="IntenseQuote"/>
        <w:rPr>
          <w:rFonts w:ascii="Avenir Next LT Pro" w:hAnsi="Avenir Next LT Pro"/>
          <w:b/>
          <w:bCs/>
          <w:i w:val="0"/>
          <w:iCs w:val="0"/>
          <w:color w:val="auto"/>
          <w:sz w:val="30"/>
          <w:szCs w:val="30"/>
        </w:rPr>
      </w:pPr>
      <w:r w:rsidRPr="00D568D2">
        <w:rPr>
          <w:rFonts w:ascii="Avenir Next LT Pro" w:hAnsi="Avenir Next LT Pro"/>
          <w:b/>
          <w:bCs/>
          <w:i w:val="0"/>
          <w:iCs w:val="0"/>
          <w:color w:val="auto"/>
          <w:sz w:val="30"/>
          <w:szCs w:val="30"/>
        </w:rPr>
        <w:lastRenderedPageBreak/>
        <w:t>K – Means Clustering</w:t>
      </w:r>
    </w:p>
    <w:p w14:paraId="45860AB1" w14:textId="0AB27782" w:rsidR="00606265" w:rsidRDefault="00F86C61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From the elbow method, optimal number of clusters found to be 5.</w:t>
      </w:r>
    </w:p>
    <w:p w14:paraId="0EA58015" w14:textId="0E1155B7" w:rsidR="00F86C61" w:rsidRDefault="00F86C6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w:drawing>
          <wp:inline distT="0" distB="0" distL="0" distR="0" wp14:anchorId="686512AE" wp14:editId="07B6E239">
            <wp:extent cx="4940300" cy="3492500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6B19E" w14:textId="05EBDA92" w:rsidR="006134E3" w:rsidRDefault="004737DA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Ran the K-Means clustering algorithm for creating 5 clusters on the federal dataset. Silhouette score of the clusters formed by the algorithm is 0.12.</w:t>
      </w:r>
    </w:p>
    <w:p w14:paraId="0DAE7970" w14:textId="4F13807D" w:rsidR="004737DA" w:rsidRDefault="004737DA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F529BAE" wp14:editId="5D1FE8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51400" cy="3492500"/>
            <wp:effectExtent l="0" t="0" r="0" b="0"/>
            <wp:wrapSquare wrapText="bothSides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37DA">
        <w:rPr>
          <w:noProof/>
        </w:rPr>
        <w:t xml:space="preserve"> </w:t>
      </w:r>
      <w:r w:rsidRPr="004737DA">
        <w:rPr>
          <w:rFonts w:ascii="Avenir Next LT Pro" w:hAnsi="Avenir Next LT Pro"/>
        </w:rPr>
        <w:drawing>
          <wp:inline distT="0" distB="0" distL="0" distR="0" wp14:anchorId="267D4919" wp14:editId="2F6A1827">
            <wp:extent cx="4407126" cy="1270065"/>
            <wp:effectExtent l="0" t="0" r="0" b="635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064F" w14:textId="2C38D8B2" w:rsidR="004737DA" w:rsidRDefault="004737DA">
      <w:pPr>
        <w:rPr>
          <w:rFonts w:ascii="Avenir Next LT Pro" w:hAnsi="Avenir Next LT Pro"/>
        </w:rPr>
      </w:pPr>
    </w:p>
    <w:p w14:paraId="1BDDE867" w14:textId="2B2972B0" w:rsidR="004737DA" w:rsidRDefault="004737DA">
      <w:pPr>
        <w:rPr>
          <w:rFonts w:ascii="Avenir Next LT Pro" w:hAnsi="Avenir Next LT Pro"/>
        </w:rPr>
      </w:pPr>
    </w:p>
    <w:p w14:paraId="4377BAE7" w14:textId="6349FA05" w:rsidR="00C84480" w:rsidRDefault="00C84480">
      <w:pPr>
        <w:rPr>
          <w:rFonts w:ascii="Avenir Next LT Pro" w:hAnsi="Avenir Next LT Pro"/>
        </w:rPr>
      </w:pPr>
    </w:p>
    <w:p w14:paraId="034030C8" w14:textId="39EE4F4B" w:rsidR="00C84480" w:rsidRPr="00C84480" w:rsidRDefault="00C84480" w:rsidP="00C84480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 xml:space="preserve">F1 score of the classification obtained is </w:t>
      </w:r>
      <w:r w:rsidRPr="00C84480">
        <w:rPr>
          <w:rFonts w:ascii="Avenir Next LT Pro" w:hAnsi="Avenir Next LT Pro"/>
        </w:rPr>
        <w:t>0.58</w:t>
      </w:r>
    </w:p>
    <w:p w14:paraId="2809844F" w14:textId="05B271D5" w:rsidR="00C84480" w:rsidRDefault="00C84480">
      <w:pPr>
        <w:rPr>
          <w:rFonts w:ascii="Avenir Next LT Pro" w:hAnsi="Avenir Next LT Pro"/>
        </w:rPr>
      </w:pPr>
      <w:r w:rsidRPr="00C84480">
        <w:rPr>
          <w:rFonts w:ascii="Avenir Next LT Pro" w:hAnsi="Avenir Next LT Pro"/>
        </w:rPr>
        <w:drawing>
          <wp:inline distT="0" distB="0" distL="0" distR="0" wp14:anchorId="77D3FC84" wp14:editId="1A8B44A6">
            <wp:extent cx="6724996" cy="7302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499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D0AA" w14:textId="0C8B0026" w:rsidR="007A5DB1" w:rsidRPr="009A3848" w:rsidRDefault="00D22174" w:rsidP="007A5DB1">
      <w:pPr>
        <w:pStyle w:val="IntenseQuote"/>
        <w:rPr>
          <w:rFonts w:ascii="Avenir Next LT Pro" w:hAnsi="Avenir Next LT Pro"/>
          <w:b/>
          <w:bCs/>
          <w:i w:val="0"/>
          <w:iCs w:val="0"/>
          <w:color w:val="auto"/>
          <w:sz w:val="30"/>
          <w:szCs w:val="30"/>
        </w:rPr>
      </w:pPr>
      <w:r>
        <w:rPr>
          <w:rFonts w:ascii="Avenir Next LT Pro" w:hAnsi="Avenir Next LT Pro"/>
          <w:b/>
          <w:bCs/>
          <w:i w:val="0"/>
          <w:iCs w:val="0"/>
          <w:color w:val="auto"/>
          <w:sz w:val="30"/>
          <w:szCs w:val="30"/>
        </w:rPr>
        <w:t>Hierarchical</w:t>
      </w:r>
      <w:r w:rsidR="007A5DB1" w:rsidRPr="00D568D2">
        <w:rPr>
          <w:rFonts w:ascii="Avenir Next LT Pro" w:hAnsi="Avenir Next LT Pro"/>
          <w:b/>
          <w:bCs/>
          <w:i w:val="0"/>
          <w:iCs w:val="0"/>
          <w:color w:val="auto"/>
          <w:sz w:val="30"/>
          <w:szCs w:val="30"/>
        </w:rPr>
        <w:t xml:space="preserve"> Clustering</w:t>
      </w:r>
    </w:p>
    <w:p w14:paraId="0C30522B" w14:textId="77777777" w:rsidR="00CE1E78" w:rsidRDefault="00D22174" w:rsidP="00D2217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From the dendogram, optimal number of clusters found to be 3 but according to given dataset, 5 clusters are possible [Hamilton, Jay, Hamilton and Madison, Madison, and Disputed]. </w:t>
      </w:r>
    </w:p>
    <w:p w14:paraId="385BBCF5" w14:textId="59FD0ED9" w:rsidR="00CE1E78" w:rsidRDefault="00CE1E78" w:rsidP="00D22174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w:lastRenderedPageBreak/>
        <w:drawing>
          <wp:inline distT="0" distB="0" distL="0" distR="0" wp14:anchorId="41D2F466" wp14:editId="5BBC184C">
            <wp:extent cx="6089015" cy="5943600"/>
            <wp:effectExtent l="0" t="0" r="6985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F0AC" w14:textId="34CD0594" w:rsidR="00D22174" w:rsidRPr="00C84480" w:rsidRDefault="00D22174" w:rsidP="00D2217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 xml:space="preserve">Ran the </w:t>
      </w:r>
      <w:r w:rsidR="00D93742">
        <w:rPr>
          <w:rFonts w:ascii="Avenir Next LT Pro" w:hAnsi="Avenir Next LT Pro"/>
        </w:rPr>
        <w:t>Hierarchical</w:t>
      </w:r>
      <w:r>
        <w:rPr>
          <w:rFonts w:ascii="Avenir Next LT Pro" w:hAnsi="Avenir Next LT Pro"/>
        </w:rPr>
        <w:t xml:space="preserve"> clustering algorithm for creating 5 clusters on the federal dataset.</w:t>
      </w:r>
      <w:r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</w:rPr>
        <w:t xml:space="preserve">F1 score of the classification obtained is </w:t>
      </w:r>
      <w:r w:rsidRPr="00C84480">
        <w:rPr>
          <w:rFonts w:ascii="Avenir Next LT Pro" w:hAnsi="Avenir Next LT Pro"/>
        </w:rPr>
        <w:t>0.</w:t>
      </w:r>
      <w:r>
        <w:rPr>
          <w:rFonts w:ascii="Avenir Next LT Pro" w:hAnsi="Avenir Next LT Pro"/>
        </w:rPr>
        <w:t>69</w:t>
      </w:r>
    </w:p>
    <w:p w14:paraId="3EDF5CE5" w14:textId="68022634" w:rsidR="00D568D2" w:rsidRPr="009A3848" w:rsidRDefault="00D93742" w:rsidP="00CE1E78">
      <w:pPr>
        <w:spacing w:after="0"/>
        <w:rPr>
          <w:rFonts w:ascii="Avenir Next LT Pro" w:hAnsi="Avenir Next LT Pro"/>
        </w:rPr>
      </w:pPr>
      <w:r w:rsidRPr="00D93742">
        <w:rPr>
          <w:rFonts w:ascii="Avenir Next LT Pro" w:hAnsi="Avenir Next LT Pro"/>
        </w:rPr>
        <w:drawing>
          <wp:inline distT="0" distB="0" distL="0" distR="0" wp14:anchorId="330148C0" wp14:editId="5350B95A">
            <wp:extent cx="6718645" cy="844593"/>
            <wp:effectExtent l="0" t="0" r="6350" b="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18645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C872" w14:textId="3A351134" w:rsidR="00F83537" w:rsidRPr="009A3848" w:rsidRDefault="0028740E" w:rsidP="0028740E">
      <w:pPr>
        <w:pStyle w:val="IntenseQuote"/>
        <w:rPr>
          <w:rFonts w:ascii="Avenir Next LT Pro" w:hAnsi="Avenir Next LT Pro"/>
          <w:b/>
          <w:bCs/>
          <w:i w:val="0"/>
          <w:iCs w:val="0"/>
          <w:color w:val="auto"/>
          <w:sz w:val="30"/>
          <w:szCs w:val="30"/>
        </w:rPr>
      </w:pPr>
      <w:r w:rsidRPr="009A3848">
        <w:rPr>
          <w:rFonts w:ascii="Avenir Next LT Pro" w:hAnsi="Avenir Next LT Pro"/>
          <w:b/>
          <w:bCs/>
          <w:i w:val="0"/>
          <w:iCs w:val="0"/>
          <w:color w:val="auto"/>
          <w:sz w:val="30"/>
          <w:szCs w:val="30"/>
        </w:rPr>
        <w:t>CONCLUSION</w:t>
      </w:r>
    </w:p>
    <w:p w14:paraId="43A0BE02" w14:textId="25638573" w:rsidR="00CB4431" w:rsidRPr="009A3848" w:rsidRDefault="00CB4431" w:rsidP="00CB4431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  <w:noProof/>
        </w:rPr>
        <w:drawing>
          <wp:anchor distT="0" distB="0" distL="114300" distR="114300" simplePos="0" relativeHeight="251658240" behindDoc="0" locked="0" layoutInCell="1" allowOverlap="1" wp14:anchorId="382826E6" wp14:editId="01B0AE4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9100" cy="3111500"/>
            <wp:effectExtent l="0" t="0" r="0" b="0"/>
            <wp:wrapSquare wrapText="bothSides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3ADD4" w14:textId="62B8A5B8" w:rsidR="00CB4431" w:rsidRPr="009A3848" w:rsidRDefault="00CB4431" w:rsidP="00B1415F">
      <w:pPr>
        <w:pStyle w:val="ListParagraph"/>
        <w:numPr>
          <w:ilvl w:val="0"/>
          <w:numId w:val="5"/>
        </w:num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 xml:space="preserve">From the </w:t>
      </w:r>
      <w:r w:rsidR="008B4059" w:rsidRPr="009A3848">
        <w:rPr>
          <w:rFonts w:ascii="Avenir Next LT Pro" w:hAnsi="Avenir Next LT Pro"/>
        </w:rPr>
        <w:t>A</w:t>
      </w:r>
      <w:r w:rsidRPr="009A3848">
        <w:rPr>
          <w:rFonts w:ascii="Avenir Next LT Pro" w:hAnsi="Avenir Next LT Pro"/>
        </w:rPr>
        <w:t xml:space="preserve">uthors pie chart, we can notice that </w:t>
      </w:r>
      <w:r w:rsidRPr="009A3848">
        <w:rPr>
          <w:rFonts w:ascii="Avenir Next LT Pro" w:hAnsi="Avenir Next LT Pro"/>
          <w:b/>
          <w:bCs/>
        </w:rPr>
        <w:t>data is imbalanced</w:t>
      </w:r>
      <w:r w:rsidRPr="009A3848">
        <w:rPr>
          <w:rFonts w:ascii="Avenir Next LT Pro" w:hAnsi="Avenir Next LT Pro"/>
        </w:rPr>
        <w:t xml:space="preserve">. Data set contains </w:t>
      </w:r>
      <w:r w:rsidRPr="009A3848">
        <w:rPr>
          <w:rFonts w:ascii="Avenir Next LT Pro" w:hAnsi="Avenir Next LT Pro"/>
          <w:b/>
          <w:bCs/>
        </w:rPr>
        <w:t>60%</w:t>
      </w:r>
      <w:r w:rsidRPr="009A3848">
        <w:rPr>
          <w:rFonts w:ascii="Avenir Next LT Pro" w:hAnsi="Avenir Next LT Pro"/>
        </w:rPr>
        <w:t xml:space="preserve"> of the federal papers written by </w:t>
      </w:r>
      <w:r w:rsidRPr="009A3848">
        <w:rPr>
          <w:rFonts w:ascii="Avenir Next LT Pro" w:hAnsi="Avenir Next LT Pro"/>
          <w:b/>
          <w:bCs/>
        </w:rPr>
        <w:t>Hamilton</w:t>
      </w:r>
      <w:r w:rsidRPr="009A3848">
        <w:rPr>
          <w:rFonts w:ascii="Avenir Next LT Pro" w:hAnsi="Avenir Next LT Pro"/>
        </w:rPr>
        <w:t xml:space="preserve"> and only </w:t>
      </w:r>
      <w:r w:rsidRPr="009A3848">
        <w:rPr>
          <w:rFonts w:ascii="Avenir Next LT Pro" w:hAnsi="Avenir Next LT Pro"/>
          <w:b/>
          <w:bCs/>
        </w:rPr>
        <w:t>19%</w:t>
      </w:r>
      <w:r w:rsidRPr="009A3848">
        <w:rPr>
          <w:rFonts w:ascii="Avenir Next LT Pro" w:hAnsi="Avenir Next LT Pro"/>
        </w:rPr>
        <w:t xml:space="preserve"> of the federal papers are written by </w:t>
      </w:r>
      <w:r w:rsidRPr="009A3848">
        <w:rPr>
          <w:rFonts w:ascii="Avenir Next LT Pro" w:hAnsi="Avenir Next LT Pro"/>
          <w:b/>
          <w:bCs/>
        </w:rPr>
        <w:t>Madison</w:t>
      </w:r>
      <w:r w:rsidRPr="009A3848">
        <w:rPr>
          <w:rFonts w:ascii="Avenir Next LT Pro" w:hAnsi="Avenir Next LT Pro"/>
        </w:rPr>
        <w:t>. Since the dataset has more of Hamilton essays, results of the clustering algorithm can be biased.</w:t>
      </w:r>
    </w:p>
    <w:p w14:paraId="5BE71DA4" w14:textId="4C69124A" w:rsidR="00CB4431" w:rsidRPr="009A3848" w:rsidRDefault="00CB4431" w:rsidP="00CB4431">
      <w:pPr>
        <w:pStyle w:val="ListParagraph"/>
        <w:rPr>
          <w:rFonts w:ascii="Avenir Next LT Pro" w:hAnsi="Avenir Next LT Pro"/>
        </w:rPr>
      </w:pPr>
    </w:p>
    <w:p w14:paraId="75EF886E" w14:textId="0151E537" w:rsidR="00CB4431" w:rsidRPr="009A3848" w:rsidRDefault="00CB4431" w:rsidP="00CB4431">
      <w:pPr>
        <w:pStyle w:val="ListParagraph"/>
        <w:rPr>
          <w:rFonts w:ascii="Avenir Next LT Pro" w:hAnsi="Avenir Next LT Pro"/>
        </w:rPr>
      </w:pPr>
    </w:p>
    <w:p w14:paraId="3DD32F32" w14:textId="69C65E30" w:rsidR="00CB4431" w:rsidRPr="009A3848" w:rsidRDefault="00CB4431" w:rsidP="00CB4431">
      <w:pPr>
        <w:pStyle w:val="ListParagraph"/>
        <w:rPr>
          <w:rFonts w:ascii="Avenir Next LT Pro" w:hAnsi="Avenir Next LT Pro"/>
        </w:rPr>
      </w:pPr>
    </w:p>
    <w:p w14:paraId="7A18589C" w14:textId="130C5E92" w:rsidR="00CB4431" w:rsidRPr="009A3848" w:rsidRDefault="00CB4431" w:rsidP="00CB4431">
      <w:pPr>
        <w:pStyle w:val="ListParagraph"/>
        <w:rPr>
          <w:rFonts w:ascii="Avenir Next LT Pro" w:hAnsi="Avenir Next LT Pro"/>
        </w:rPr>
      </w:pPr>
    </w:p>
    <w:p w14:paraId="5C94D14B" w14:textId="542E044F" w:rsidR="00CB4431" w:rsidRPr="009A3848" w:rsidRDefault="00CB4431" w:rsidP="00CB4431">
      <w:pPr>
        <w:pStyle w:val="ListParagraph"/>
        <w:rPr>
          <w:rFonts w:ascii="Avenir Next LT Pro" w:hAnsi="Avenir Next LT Pro"/>
        </w:rPr>
      </w:pPr>
    </w:p>
    <w:p w14:paraId="04683148" w14:textId="2C373DD2" w:rsidR="00CB4431" w:rsidRPr="009A3848" w:rsidRDefault="00CB4431" w:rsidP="00CB4431">
      <w:pPr>
        <w:pStyle w:val="ListParagraph"/>
        <w:rPr>
          <w:rFonts w:ascii="Avenir Next LT Pro" w:hAnsi="Avenir Next LT Pro"/>
        </w:rPr>
      </w:pPr>
    </w:p>
    <w:p w14:paraId="5E4B70A3" w14:textId="0F2D04C5" w:rsidR="00CB4431" w:rsidRPr="009A3848" w:rsidRDefault="00CB4431" w:rsidP="00CB4431">
      <w:pPr>
        <w:pStyle w:val="ListParagraph"/>
        <w:rPr>
          <w:rFonts w:ascii="Avenir Next LT Pro" w:hAnsi="Avenir Next LT Pro"/>
        </w:rPr>
      </w:pPr>
    </w:p>
    <w:p w14:paraId="4D1CAE17" w14:textId="604F8EDB" w:rsidR="00CB4431" w:rsidRPr="009A3848" w:rsidRDefault="00CB4431" w:rsidP="00CB4431">
      <w:pPr>
        <w:pStyle w:val="ListParagraph"/>
        <w:rPr>
          <w:rFonts w:ascii="Avenir Next LT Pro" w:hAnsi="Avenir Next LT Pro"/>
        </w:rPr>
      </w:pPr>
    </w:p>
    <w:p w14:paraId="672853FA" w14:textId="112A97A8" w:rsidR="00CB4431" w:rsidRPr="009A3848" w:rsidRDefault="00CB4431" w:rsidP="00CB4431">
      <w:pPr>
        <w:pStyle w:val="ListParagraph"/>
        <w:rPr>
          <w:rFonts w:ascii="Avenir Next LT Pro" w:hAnsi="Avenir Next LT Pro"/>
        </w:rPr>
      </w:pPr>
    </w:p>
    <w:p w14:paraId="2A08C8D9" w14:textId="2E0DE4E1" w:rsidR="00CB4431" w:rsidRPr="009A3848" w:rsidRDefault="00CB4431" w:rsidP="00CB4431">
      <w:pPr>
        <w:pStyle w:val="ListParagraph"/>
        <w:rPr>
          <w:rFonts w:ascii="Avenir Next LT Pro" w:hAnsi="Avenir Next LT Pro"/>
        </w:rPr>
      </w:pPr>
    </w:p>
    <w:p w14:paraId="6612607B" w14:textId="6A0C393B" w:rsidR="00CB4431" w:rsidRPr="009A3848" w:rsidRDefault="00CB4431" w:rsidP="00CB4431">
      <w:pPr>
        <w:pStyle w:val="ListParagraph"/>
        <w:rPr>
          <w:rFonts w:ascii="Avenir Next LT Pro" w:hAnsi="Avenir Next LT Pro"/>
        </w:rPr>
      </w:pPr>
    </w:p>
    <w:p w14:paraId="71FC7182" w14:textId="77777777" w:rsidR="00CB4431" w:rsidRPr="009A3848" w:rsidRDefault="00CB4431" w:rsidP="00CB4431">
      <w:pPr>
        <w:pStyle w:val="ListParagraph"/>
        <w:rPr>
          <w:rFonts w:ascii="Avenir Next LT Pro" w:hAnsi="Avenir Next LT Pro"/>
        </w:rPr>
      </w:pPr>
    </w:p>
    <w:p w14:paraId="120F9C50" w14:textId="331FCD83" w:rsidR="00F83537" w:rsidRPr="00272542" w:rsidRDefault="00F83537" w:rsidP="00272542">
      <w:pPr>
        <w:pStyle w:val="ListParagraph"/>
        <w:numPr>
          <w:ilvl w:val="0"/>
          <w:numId w:val="5"/>
        </w:numPr>
        <w:rPr>
          <w:rFonts w:ascii="Avenir Next LT Pro" w:hAnsi="Avenir Next LT Pro"/>
        </w:rPr>
      </w:pPr>
      <w:r w:rsidRPr="00272542">
        <w:rPr>
          <w:rFonts w:ascii="Avenir Next LT Pro" w:hAnsi="Avenir Next LT Pro"/>
        </w:rPr>
        <w:lastRenderedPageBreak/>
        <w:t xml:space="preserve">There is not enough data to </w:t>
      </w:r>
      <w:r w:rsidRPr="00272542">
        <w:rPr>
          <w:rFonts w:ascii="Avenir Next LT Pro" w:hAnsi="Avenir Next LT Pro"/>
          <w:b/>
          <w:bCs/>
        </w:rPr>
        <w:t xml:space="preserve">perform random sampling </w:t>
      </w:r>
      <w:r w:rsidR="00456117" w:rsidRPr="00272542">
        <w:rPr>
          <w:rFonts w:ascii="Avenir Next LT Pro" w:hAnsi="Avenir Next LT Pro"/>
          <w:b/>
          <w:bCs/>
        </w:rPr>
        <w:t>to</w:t>
      </w:r>
      <w:r w:rsidRPr="00272542">
        <w:rPr>
          <w:rFonts w:ascii="Avenir Next LT Pro" w:hAnsi="Avenir Next LT Pro"/>
          <w:b/>
          <w:bCs/>
        </w:rPr>
        <w:t xml:space="preserve"> balance the dataset</w:t>
      </w:r>
      <w:r w:rsidR="000577E2" w:rsidRPr="00272542">
        <w:rPr>
          <w:rFonts w:ascii="Avenir Next LT Pro" w:hAnsi="Avenir Next LT Pro"/>
          <w:b/>
          <w:bCs/>
        </w:rPr>
        <w:t xml:space="preserve">. </w:t>
      </w:r>
      <w:r w:rsidR="000577E2" w:rsidRPr="00272542">
        <w:rPr>
          <w:rFonts w:ascii="Avenir Next LT Pro" w:hAnsi="Avenir Next LT Pro"/>
        </w:rPr>
        <w:t xml:space="preserve"> With only 18% of Madison essays available, </w:t>
      </w:r>
      <w:r w:rsidR="000B0383" w:rsidRPr="00272542">
        <w:rPr>
          <w:rFonts w:ascii="Avenir Next LT Pro" w:hAnsi="Avenir Next LT Pro"/>
        </w:rPr>
        <w:t>i</w:t>
      </w:r>
      <w:r w:rsidR="000577E2" w:rsidRPr="00272542">
        <w:rPr>
          <w:rFonts w:ascii="Avenir Next LT Pro" w:hAnsi="Avenir Next LT Pro"/>
        </w:rPr>
        <w:t>f we sample the dataset, we will be further reducing the training datase</w:t>
      </w:r>
      <w:r w:rsidR="00F41529" w:rsidRPr="00272542">
        <w:rPr>
          <w:rFonts w:ascii="Avenir Next LT Pro" w:hAnsi="Avenir Next LT Pro"/>
        </w:rPr>
        <w:t>t</w:t>
      </w:r>
    </w:p>
    <w:p w14:paraId="0E2817A5" w14:textId="77777777" w:rsidR="00272542" w:rsidRPr="00272542" w:rsidRDefault="00272542" w:rsidP="00F93FC3">
      <w:pPr>
        <w:pStyle w:val="ListParagraph"/>
        <w:ind w:left="1080"/>
        <w:rPr>
          <w:rFonts w:ascii="Avenir Next LT Pro" w:hAnsi="Avenir Next LT Pro"/>
        </w:rPr>
      </w:pPr>
    </w:p>
    <w:p w14:paraId="7BEC744A" w14:textId="0BBE0BB5" w:rsidR="00F83537" w:rsidRPr="009A3848" w:rsidRDefault="00F83537" w:rsidP="00F83537">
      <w:pPr>
        <w:rPr>
          <w:rFonts w:ascii="Avenir Next LT Pro" w:hAnsi="Avenir Next LT Pro"/>
          <w:b/>
          <w:bCs/>
        </w:rPr>
      </w:pPr>
      <w:r w:rsidRPr="009A3848">
        <w:rPr>
          <w:rFonts w:ascii="Avenir Next LT Pro" w:hAnsi="Avenir Next LT Pro"/>
          <w:b/>
          <w:bCs/>
        </w:rPr>
        <w:t>K - Means Clustering Analysis</w:t>
      </w:r>
    </w:p>
    <w:p w14:paraId="6CE236A3" w14:textId="4775FE45" w:rsidR="00F83537" w:rsidRPr="009A3848" w:rsidRDefault="007A534C" w:rsidP="00F83537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 xml:space="preserve">1. </w:t>
      </w:r>
      <w:r w:rsidR="00F83537" w:rsidRPr="009A3848">
        <w:rPr>
          <w:rFonts w:ascii="Avenir Next LT Pro" w:hAnsi="Avenir Next LT Pro"/>
        </w:rPr>
        <w:t xml:space="preserve">From the </w:t>
      </w:r>
      <w:r w:rsidR="00F83537" w:rsidRPr="009A3848">
        <w:rPr>
          <w:rFonts w:ascii="Avenir Next LT Pro" w:hAnsi="Avenir Next LT Pro"/>
          <w:b/>
          <w:bCs/>
        </w:rPr>
        <w:t>elbow</w:t>
      </w:r>
      <w:r w:rsidR="00F83537" w:rsidRPr="009A3848">
        <w:rPr>
          <w:rFonts w:ascii="Avenir Next LT Pro" w:hAnsi="Avenir Next LT Pro"/>
        </w:rPr>
        <w:t xml:space="preserve"> method, </w:t>
      </w:r>
      <w:r w:rsidR="00F83537" w:rsidRPr="009A3848">
        <w:rPr>
          <w:rFonts w:ascii="Avenir Next LT Pro" w:hAnsi="Avenir Next LT Pro"/>
          <w:b/>
          <w:bCs/>
        </w:rPr>
        <w:t>optimal number of clusters found to be 5</w:t>
      </w:r>
    </w:p>
    <w:p w14:paraId="4F387B60" w14:textId="76960C6D" w:rsidR="00F83537" w:rsidRPr="009A3848" w:rsidRDefault="00F83537" w:rsidP="00F83537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 xml:space="preserve">2. </w:t>
      </w:r>
      <w:r w:rsidRPr="009A3848">
        <w:rPr>
          <w:rFonts w:ascii="Avenir Next LT Pro" w:hAnsi="Avenir Next LT Pro"/>
          <w:b/>
          <w:bCs/>
        </w:rPr>
        <w:t>Silhouette score</w:t>
      </w:r>
      <w:r w:rsidRPr="009A3848">
        <w:rPr>
          <w:rFonts w:ascii="Avenir Next LT Pro" w:hAnsi="Avenir Next LT Pro"/>
        </w:rPr>
        <w:t xml:space="preserve"> of </w:t>
      </w:r>
      <w:r w:rsidR="00E24AAF" w:rsidRPr="009A3848">
        <w:rPr>
          <w:rFonts w:ascii="Avenir Next LT Pro" w:hAnsi="Avenir Next LT Pro"/>
        </w:rPr>
        <w:t>the</w:t>
      </w:r>
      <w:r w:rsidRPr="009A3848">
        <w:rPr>
          <w:rFonts w:ascii="Avenir Next LT Pro" w:hAnsi="Avenir Next LT Pro"/>
        </w:rPr>
        <w:t xml:space="preserve"> K-means model is </w:t>
      </w:r>
      <w:r w:rsidRPr="009A3848">
        <w:rPr>
          <w:rFonts w:ascii="Avenir Next LT Pro" w:hAnsi="Avenir Next LT Pro"/>
          <w:b/>
          <w:bCs/>
        </w:rPr>
        <w:t>0.12</w:t>
      </w:r>
      <w:r w:rsidR="00E24AAF" w:rsidRPr="009A3848">
        <w:rPr>
          <w:rFonts w:ascii="Avenir Next LT Pro" w:hAnsi="Avenir Next LT Pro"/>
        </w:rPr>
        <w:t xml:space="preserve">: </w:t>
      </w:r>
      <w:r w:rsidRPr="009A3848">
        <w:rPr>
          <w:rFonts w:ascii="Avenir Next LT Pro" w:hAnsi="Avenir Next LT Pro"/>
        </w:rPr>
        <w:t>Silhouette ranges from −1 to +1, where a high value indicates that the object is well matched to its own cluster and poorly matched to neighboring clusters. 0.12 seems to be a good score; clusters are located far apart</w:t>
      </w:r>
    </w:p>
    <w:p w14:paraId="3BB2252F" w14:textId="74504B56" w:rsidR="007A534C" w:rsidRPr="009A3848" w:rsidRDefault="00F83537" w:rsidP="00F83537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>3.</w:t>
      </w:r>
      <w:r w:rsidR="00E24AAF" w:rsidRPr="009A3848">
        <w:rPr>
          <w:rFonts w:ascii="Avenir Next LT Pro" w:hAnsi="Avenir Next LT Pro"/>
        </w:rPr>
        <w:t xml:space="preserve"> </w:t>
      </w:r>
      <w:r w:rsidR="00E24AAF" w:rsidRPr="009A3848">
        <w:rPr>
          <w:rFonts w:ascii="Avenir Next LT Pro" w:hAnsi="Avenir Next LT Pro"/>
          <w:b/>
          <w:bCs/>
        </w:rPr>
        <w:t>Confusion Matrix</w:t>
      </w:r>
      <w:r w:rsidR="007A534C" w:rsidRPr="009A3848">
        <w:rPr>
          <w:rFonts w:ascii="Avenir Next LT Pro" w:hAnsi="Avenir Next LT Pro"/>
          <w:b/>
          <w:bCs/>
        </w:rPr>
        <w:t xml:space="preserve">: </w:t>
      </w:r>
      <w:r w:rsidR="007A534C" w:rsidRPr="009A3848">
        <w:rPr>
          <w:rFonts w:ascii="Avenir Next LT Pro" w:hAnsi="Avenir Next LT Pro"/>
        </w:rPr>
        <w:t>As per the confusion matrix,</w:t>
      </w:r>
    </w:p>
    <w:p w14:paraId="35A55C8C" w14:textId="69498A49" w:rsidR="007A534C" w:rsidRPr="009A3848" w:rsidRDefault="007A534C" w:rsidP="00F83537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ab/>
        <w:t>a. Hamilton</w:t>
      </w:r>
      <w:r w:rsidR="00A111E0" w:rsidRPr="009A3848">
        <w:rPr>
          <w:rFonts w:ascii="Avenir Next LT Pro" w:hAnsi="Avenir Next LT Pro"/>
        </w:rPr>
        <w:t>’s</w:t>
      </w:r>
      <w:r w:rsidRPr="009A3848">
        <w:rPr>
          <w:rFonts w:ascii="Avenir Next LT Pro" w:hAnsi="Avenir Next LT Pro"/>
        </w:rPr>
        <w:t xml:space="preserve"> essays are being grouped in cluster #2 and #3</w:t>
      </w:r>
    </w:p>
    <w:p w14:paraId="23522F02" w14:textId="59920112" w:rsidR="007A534C" w:rsidRPr="009A3848" w:rsidRDefault="007A534C" w:rsidP="00F83537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ab/>
        <w:t>b. Jay</w:t>
      </w:r>
      <w:r w:rsidR="00A111E0" w:rsidRPr="009A3848">
        <w:rPr>
          <w:rFonts w:ascii="Avenir Next LT Pro" w:hAnsi="Avenir Next LT Pro"/>
        </w:rPr>
        <w:t>’s</w:t>
      </w:r>
      <w:r w:rsidRPr="009A3848">
        <w:rPr>
          <w:rFonts w:ascii="Avenir Next LT Pro" w:hAnsi="Avenir Next LT Pro"/>
        </w:rPr>
        <w:t xml:space="preserve"> essays are being grouped in cluster #0</w:t>
      </w:r>
    </w:p>
    <w:p w14:paraId="3A425226" w14:textId="240444D4" w:rsidR="007A534C" w:rsidRPr="009A3848" w:rsidRDefault="007A534C" w:rsidP="00F83537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ab/>
        <w:t>c.  Madison</w:t>
      </w:r>
      <w:r w:rsidR="00A111E0" w:rsidRPr="009A3848">
        <w:rPr>
          <w:rFonts w:ascii="Avenir Next LT Pro" w:hAnsi="Avenir Next LT Pro"/>
        </w:rPr>
        <w:t>’s</w:t>
      </w:r>
      <w:r w:rsidRPr="009A3848">
        <w:rPr>
          <w:rFonts w:ascii="Avenir Next LT Pro" w:hAnsi="Avenir Next LT Pro"/>
        </w:rPr>
        <w:t xml:space="preserve"> essays are being grouped in cluster #1, #4</w:t>
      </w:r>
    </w:p>
    <w:p w14:paraId="1DC6D561" w14:textId="3B86F8DC" w:rsidR="007A534C" w:rsidRPr="009A3848" w:rsidRDefault="007A534C" w:rsidP="00F83537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drawing>
          <wp:anchor distT="0" distB="0" distL="114300" distR="114300" simplePos="0" relativeHeight="251659264" behindDoc="0" locked="0" layoutInCell="1" allowOverlap="1" wp14:anchorId="7C3D1506" wp14:editId="6150E9B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051155" cy="1949550"/>
            <wp:effectExtent l="0" t="0" r="6350" b="0"/>
            <wp:wrapSquare wrapText="bothSides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D2570" w14:textId="4DDD4C5D" w:rsidR="00F32DA1" w:rsidRPr="009A3848" w:rsidRDefault="00AD5C83" w:rsidP="00F83537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 xml:space="preserve">According to the prediction obtained by K-Means clustering model, most of the disputed essays are written by Madison however few of the disputed essays are written by Hamilton, and few are written by both. </w:t>
      </w:r>
    </w:p>
    <w:p w14:paraId="10A792FF" w14:textId="07BEED5F" w:rsidR="00AD5C83" w:rsidRPr="009A3848" w:rsidRDefault="00AD5C83" w:rsidP="00F83537">
      <w:pPr>
        <w:rPr>
          <w:rFonts w:ascii="Avenir Next LT Pro" w:hAnsi="Avenir Next LT Pro"/>
        </w:rPr>
      </w:pPr>
    </w:p>
    <w:p w14:paraId="42A519D9" w14:textId="52DD667C" w:rsidR="00AD5C83" w:rsidRPr="009A3848" w:rsidRDefault="00AD5C83" w:rsidP="00F83537">
      <w:pPr>
        <w:rPr>
          <w:rFonts w:ascii="Avenir Next LT Pro" w:hAnsi="Avenir Next LT Pro"/>
        </w:rPr>
      </w:pPr>
    </w:p>
    <w:p w14:paraId="12B175EC" w14:textId="3D058E2A" w:rsidR="00AD5C83" w:rsidRPr="009A3848" w:rsidRDefault="00AD5C83" w:rsidP="00F83537">
      <w:pPr>
        <w:rPr>
          <w:rFonts w:ascii="Avenir Next LT Pro" w:hAnsi="Avenir Next LT Pro"/>
        </w:rPr>
      </w:pPr>
    </w:p>
    <w:p w14:paraId="192BBA46" w14:textId="4557F11D" w:rsidR="00AD5C83" w:rsidRPr="009A3848" w:rsidRDefault="00AD5C83" w:rsidP="00F83537">
      <w:pPr>
        <w:rPr>
          <w:rFonts w:ascii="Avenir Next LT Pro" w:hAnsi="Avenir Next LT Pro"/>
        </w:rPr>
      </w:pPr>
    </w:p>
    <w:p w14:paraId="59C9C571" w14:textId="442D8FFA" w:rsidR="00187069" w:rsidRPr="009A3848" w:rsidRDefault="00187069" w:rsidP="00F83537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>Heat Map of Confusion Matrix from K-Means Clustering</w:t>
      </w:r>
    </w:p>
    <w:p w14:paraId="39EC5BB5" w14:textId="0C9B855D" w:rsidR="00AD5C83" w:rsidRPr="009A3848" w:rsidRDefault="00187069" w:rsidP="00F83537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  <w:noProof/>
        </w:rPr>
        <w:lastRenderedPageBreak/>
        <w:drawing>
          <wp:inline distT="0" distB="0" distL="0" distR="0" wp14:anchorId="124E0401" wp14:editId="6A7B05D4">
            <wp:extent cx="4546600" cy="3314700"/>
            <wp:effectExtent l="0" t="0" r="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0C8C" w14:textId="4A2A21DD" w:rsidR="00F32DA1" w:rsidRPr="009A3848" w:rsidRDefault="00F32DA1" w:rsidP="00F83537">
      <w:pPr>
        <w:rPr>
          <w:rFonts w:ascii="Avenir Next LT Pro" w:hAnsi="Avenir Next LT Pro"/>
        </w:rPr>
      </w:pPr>
    </w:p>
    <w:p w14:paraId="4D61EE4E" w14:textId="206F457C" w:rsidR="00F32DA1" w:rsidRPr="009A3848" w:rsidRDefault="00F32DA1" w:rsidP="00F83537">
      <w:pPr>
        <w:rPr>
          <w:rFonts w:ascii="Avenir Next LT Pro" w:hAnsi="Avenir Next LT Pro"/>
          <w:b/>
          <w:bCs/>
        </w:rPr>
      </w:pPr>
      <w:r w:rsidRPr="009A3848">
        <w:rPr>
          <w:rFonts w:ascii="Avenir Next LT Pro" w:hAnsi="Avenir Next LT Pro"/>
          <w:b/>
          <w:bCs/>
        </w:rPr>
        <w:t>Hierarchical Clustering</w:t>
      </w:r>
    </w:p>
    <w:p w14:paraId="67C96103" w14:textId="19CEF12B" w:rsidR="00BE4A06" w:rsidRPr="009A3848" w:rsidRDefault="00C919AE" w:rsidP="00F83537">
      <w:pPr>
        <w:rPr>
          <w:rFonts w:ascii="Avenir Next LT Pro" w:hAnsi="Avenir Next LT Pro"/>
          <w:b/>
          <w:bCs/>
        </w:rPr>
      </w:pPr>
      <w:r w:rsidRPr="009A3848">
        <w:rPr>
          <w:rFonts w:ascii="Avenir Next LT Pro" w:hAnsi="Avenir Next LT Pro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68F560E" wp14:editId="5A027069">
            <wp:simplePos x="0" y="0"/>
            <wp:positionH relativeFrom="column">
              <wp:posOffset>-400050</wp:posOffset>
            </wp:positionH>
            <wp:positionV relativeFrom="paragraph">
              <wp:posOffset>-16497968</wp:posOffset>
            </wp:positionV>
            <wp:extent cx="3911600" cy="3818069"/>
            <wp:effectExtent l="0" t="0" r="0" b="0"/>
            <wp:wrapSquare wrapText="bothSides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782" cy="383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5934B" w14:textId="2D81A4A0" w:rsidR="00F32DA1" w:rsidRPr="009A3848" w:rsidRDefault="00C919AE" w:rsidP="005C05F7">
      <w:pPr>
        <w:pStyle w:val="ListParagraph"/>
        <w:ind w:left="1080"/>
        <w:rPr>
          <w:rFonts w:ascii="Avenir Next LT Pro" w:hAnsi="Avenir Next LT Pro"/>
          <w:b/>
          <w:bCs/>
        </w:rPr>
      </w:pPr>
      <w:r w:rsidRPr="009A3848">
        <w:rPr>
          <w:rFonts w:ascii="Avenir Next LT Pro" w:hAnsi="Avenir Next LT Pro"/>
        </w:rPr>
        <w:t>F</w:t>
      </w:r>
      <w:r w:rsidR="00BE4A06" w:rsidRPr="009A3848">
        <w:rPr>
          <w:rFonts w:ascii="Avenir Next LT Pro" w:hAnsi="Avenir Next LT Pro"/>
        </w:rPr>
        <w:t xml:space="preserve">rom the dendogram, we were able to find optimal number of clusters as 3 but, we already know the number of categories of the essays – Hamilton, Jay, Madison, Hamilton &amp; Madison, disputed. So, number of </w:t>
      </w:r>
      <w:r w:rsidR="00BE4A06" w:rsidRPr="009A3848">
        <w:rPr>
          <w:rFonts w:ascii="Avenir Next LT Pro" w:hAnsi="Avenir Next LT Pro"/>
          <w:b/>
          <w:bCs/>
        </w:rPr>
        <w:t>clusters considered in hierarchical clustering is 5</w:t>
      </w:r>
    </w:p>
    <w:p w14:paraId="7F8B6B69" w14:textId="22A49461" w:rsidR="007C5BC8" w:rsidRPr="009A3848" w:rsidRDefault="007C5BC8" w:rsidP="007C5BC8">
      <w:pPr>
        <w:pStyle w:val="ListParagraph"/>
        <w:rPr>
          <w:rFonts w:ascii="Avenir Next LT Pro" w:hAnsi="Avenir Next LT Pro"/>
        </w:rPr>
      </w:pPr>
    </w:p>
    <w:p w14:paraId="1EDD232F" w14:textId="249B82AA" w:rsidR="007C5BC8" w:rsidRPr="009A3848" w:rsidRDefault="007C5BC8" w:rsidP="007C5BC8">
      <w:pPr>
        <w:pStyle w:val="ListParagraph"/>
        <w:rPr>
          <w:rFonts w:ascii="Avenir Next LT Pro" w:hAnsi="Avenir Next LT Pro"/>
        </w:rPr>
      </w:pPr>
    </w:p>
    <w:p w14:paraId="7CF07D42" w14:textId="31025473" w:rsidR="007C5BC8" w:rsidRPr="009A3848" w:rsidRDefault="007C5BC8" w:rsidP="007C5BC8">
      <w:pPr>
        <w:pStyle w:val="ListParagraph"/>
        <w:rPr>
          <w:rFonts w:ascii="Avenir Next LT Pro" w:hAnsi="Avenir Next LT Pro"/>
        </w:rPr>
      </w:pPr>
    </w:p>
    <w:p w14:paraId="416E82D7" w14:textId="479E3B63" w:rsidR="007C5BC8" w:rsidRPr="009A3848" w:rsidRDefault="007C5BC8" w:rsidP="007C5BC8">
      <w:pPr>
        <w:pStyle w:val="ListParagraph"/>
        <w:rPr>
          <w:rFonts w:ascii="Avenir Next LT Pro" w:hAnsi="Avenir Next LT Pro"/>
        </w:rPr>
      </w:pPr>
    </w:p>
    <w:p w14:paraId="1C59112B" w14:textId="1FF46E0C" w:rsidR="007C5BC8" w:rsidRPr="009A3848" w:rsidRDefault="007C5BC8" w:rsidP="007C5BC8">
      <w:pPr>
        <w:pStyle w:val="ListParagraph"/>
        <w:rPr>
          <w:rFonts w:ascii="Avenir Next LT Pro" w:hAnsi="Avenir Next LT Pro"/>
        </w:rPr>
      </w:pPr>
    </w:p>
    <w:p w14:paraId="7F2E8A83" w14:textId="3784C0B9" w:rsidR="007C5BC8" w:rsidRPr="009A3848" w:rsidRDefault="007C5BC8" w:rsidP="007C5BC8">
      <w:pPr>
        <w:pStyle w:val="ListParagraph"/>
        <w:rPr>
          <w:rFonts w:ascii="Avenir Next LT Pro" w:hAnsi="Avenir Next LT Pro"/>
        </w:rPr>
      </w:pPr>
    </w:p>
    <w:p w14:paraId="7AE239DE" w14:textId="53D2F07C" w:rsidR="007C5BC8" w:rsidRPr="009A3848" w:rsidRDefault="007C5BC8" w:rsidP="007C5BC8">
      <w:pPr>
        <w:pStyle w:val="ListParagraph"/>
        <w:rPr>
          <w:rFonts w:ascii="Avenir Next LT Pro" w:hAnsi="Avenir Next LT Pro"/>
        </w:rPr>
      </w:pPr>
    </w:p>
    <w:p w14:paraId="5E60A22E" w14:textId="3C3AB672" w:rsidR="007C5BC8" w:rsidRPr="009A3848" w:rsidRDefault="007C5BC8" w:rsidP="007C5BC8">
      <w:pPr>
        <w:pStyle w:val="ListParagraph"/>
        <w:rPr>
          <w:rFonts w:ascii="Avenir Next LT Pro" w:hAnsi="Avenir Next LT Pro"/>
        </w:rPr>
      </w:pPr>
    </w:p>
    <w:p w14:paraId="3376174B" w14:textId="546876F4" w:rsidR="007C5BC8" w:rsidRPr="009A3848" w:rsidRDefault="007C5BC8" w:rsidP="007C5BC8">
      <w:pPr>
        <w:pStyle w:val="ListParagraph"/>
        <w:rPr>
          <w:rFonts w:ascii="Avenir Next LT Pro" w:hAnsi="Avenir Next LT Pro"/>
        </w:rPr>
      </w:pPr>
    </w:p>
    <w:p w14:paraId="46A85F42" w14:textId="445B410A" w:rsidR="007C5BC8" w:rsidRPr="009A3848" w:rsidRDefault="007C5BC8" w:rsidP="007C5BC8">
      <w:pPr>
        <w:pStyle w:val="ListParagraph"/>
        <w:rPr>
          <w:rFonts w:ascii="Avenir Next LT Pro" w:hAnsi="Avenir Next LT Pro"/>
        </w:rPr>
      </w:pPr>
    </w:p>
    <w:p w14:paraId="7BDB0335" w14:textId="1C16FBA5" w:rsidR="007C5BC8" w:rsidRPr="009A3848" w:rsidRDefault="007C5BC8" w:rsidP="007C5BC8">
      <w:pPr>
        <w:pStyle w:val="ListParagraph"/>
        <w:rPr>
          <w:rFonts w:ascii="Avenir Next LT Pro" w:hAnsi="Avenir Next LT Pro"/>
        </w:rPr>
      </w:pPr>
    </w:p>
    <w:p w14:paraId="38C0B84B" w14:textId="546AD66F" w:rsidR="007C5BC8" w:rsidRPr="009A3848" w:rsidRDefault="007C5BC8" w:rsidP="007C5BC8">
      <w:pPr>
        <w:pStyle w:val="ListParagraph"/>
        <w:rPr>
          <w:rFonts w:ascii="Avenir Next LT Pro" w:hAnsi="Avenir Next LT Pro"/>
        </w:rPr>
      </w:pPr>
    </w:p>
    <w:p w14:paraId="21B13B37" w14:textId="27396D1F" w:rsidR="007C5BC8" w:rsidRPr="009A3848" w:rsidRDefault="007C5BC8" w:rsidP="007C5BC8">
      <w:pPr>
        <w:pStyle w:val="ListParagraph"/>
        <w:rPr>
          <w:rFonts w:ascii="Avenir Next LT Pro" w:hAnsi="Avenir Next LT Pro"/>
        </w:rPr>
      </w:pPr>
    </w:p>
    <w:p w14:paraId="611C0451" w14:textId="0ADE9143" w:rsidR="007C5BC8" w:rsidRPr="009A3848" w:rsidRDefault="007C5BC8" w:rsidP="007C5BC8">
      <w:pPr>
        <w:pStyle w:val="ListParagraph"/>
        <w:rPr>
          <w:rFonts w:ascii="Avenir Next LT Pro" w:hAnsi="Avenir Next LT Pro"/>
        </w:rPr>
      </w:pPr>
    </w:p>
    <w:p w14:paraId="17777828" w14:textId="5D494E93" w:rsidR="007C5BC8" w:rsidRPr="009A3848" w:rsidRDefault="007C5BC8" w:rsidP="007C5BC8">
      <w:pPr>
        <w:pStyle w:val="ListParagraph"/>
        <w:rPr>
          <w:rFonts w:ascii="Avenir Next LT Pro" w:hAnsi="Avenir Next LT Pro"/>
        </w:rPr>
      </w:pPr>
    </w:p>
    <w:p w14:paraId="60585882" w14:textId="38485DC6" w:rsidR="007C5BC8" w:rsidRPr="009A3848" w:rsidRDefault="007C5BC8" w:rsidP="007C5BC8">
      <w:pPr>
        <w:pStyle w:val="ListParagraph"/>
        <w:rPr>
          <w:rFonts w:ascii="Avenir Next LT Pro" w:hAnsi="Avenir Next LT Pro"/>
        </w:rPr>
      </w:pPr>
    </w:p>
    <w:p w14:paraId="4B425A02" w14:textId="77777777" w:rsidR="007C5BC8" w:rsidRPr="009A3848" w:rsidRDefault="007C5BC8" w:rsidP="007C5BC8">
      <w:pPr>
        <w:pStyle w:val="ListParagraph"/>
        <w:rPr>
          <w:rFonts w:ascii="Avenir Next LT Pro" w:hAnsi="Avenir Next LT Pro"/>
          <w:b/>
          <w:bCs/>
        </w:rPr>
      </w:pPr>
    </w:p>
    <w:p w14:paraId="77555A1F" w14:textId="3C8E9E29" w:rsidR="00BE4A06" w:rsidRPr="009A3848" w:rsidRDefault="00D71A1F" w:rsidP="00D71A1F">
      <w:pPr>
        <w:pStyle w:val="ListParagraph"/>
        <w:rPr>
          <w:rFonts w:ascii="Avenir Next LT Pro" w:hAnsi="Avenir Next LT Pro"/>
          <w:b/>
          <w:bCs/>
        </w:rPr>
      </w:pPr>
      <w:r w:rsidRPr="009A3848">
        <w:rPr>
          <w:rFonts w:ascii="Avenir Next LT Pro" w:hAnsi="Avenir Next LT Pro"/>
          <w:b/>
          <w:bCs/>
        </w:rPr>
        <w:drawing>
          <wp:anchor distT="0" distB="0" distL="114300" distR="114300" simplePos="0" relativeHeight="251661312" behindDoc="0" locked="0" layoutInCell="1" allowOverlap="1" wp14:anchorId="46566F26" wp14:editId="2D6443E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79697" cy="1854295"/>
            <wp:effectExtent l="0" t="0" r="6350" b="0"/>
            <wp:wrapSquare wrapText="bothSides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73BB0" w14:textId="3EA98B2E" w:rsidR="00C919AE" w:rsidRPr="009A3848" w:rsidRDefault="00C919AE" w:rsidP="00C919AE">
      <w:pPr>
        <w:pStyle w:val="ListParagraph"/>
        <w:rPr>
          <w:rFonts w:ascii="Avenir Next LT Pro" w:hAnsi="Avenir Next LT Pro"/>
          <w:b/>
          <w:bCs/>
        </w:rPr>
      </w:pPr>
    </w:p>
    <w:p w14:paraId="42AC379B" w14:textId="77777777" w:rsidR="0009618F" w:rsidRPr="009A3848" w:rsidRDefault="0009618F" w:rsidP="0009618F">
      <w:pPr>
        <w:pStyle w:val="ListParagraph"/>
        <w:numPr>
          <w:ilvl w:val="0"/>
          <w:numId w:val="4"/>
        </w:numPr>
        <w:rPr>
          <w:rFonts w:ascii="Avenir Next LT Pro" w:hAnsi="Avenir Next LT Pro"/>
        </w:rPr>
      </w:pPr>
      <w:r w:rsidRPr="009A3848">
        <w:rPr>
          <w:rFonts w:ascii="Avenir Next LT Pro" w:hAnsi="Avenir Next LT Pro"/>
          <w:b/>
          <w:bCs/>
        </w:rPr>
        <w:t xml:space="preserve">Confusion Matrix: </w:t>
      </w:r>
      <w:r w:rsidRPr="009A3848">
        <w:rPr>
          <w:rFonts w:ascii="Avenir Next LT Pro" w:hAnsi="Avenir Next LT Pro"/>
        </w:rPr>
        <w:t>As per the confusion matrix,</w:t>
      </w:r>
    </w:p>
    <w:p w14:paraId="63DE137E" w14:textId="125990C7" w:rsidR="0009618F" w:rsidRPr="009A3848" w:rsidRDefault="0009618F" w:rsidP="0009618F">
      <w:pPr>
        <w:pStyle w:val="ListParagraph"/>
        <w:ind w:left="1080"/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ab/>
        <w:t>a. Hamilton’s essays are being grouped in cluster #</w:t>
      </w:r>
      <w:r w:rsidR="000B2673" w:rsidRPr="009A3848">
        <w:rPr>
          <w:rFonts w:ascii="Avenir Next LT Pro" w:hAnsi="Avenir Next LT Pro"/>
        </w:rPr>
        <w:t>0</w:t>
      </w:r>
      <w:r w:rsidRPr="009A3848">
        <w:rPr>
          <w:rFonts w:ascii="Avenir Next LT Pro" w:hAnsi="Avenir Next LT Pro"/>
        </w:rPr>
        <w:t xml:space="preserve"> and #</w:t>
      </w:r>
      <w:r w:rsidR="000B2673" w:rsidRPr="009A3848">
        <w:rPr>
          <w:rFonts w:ascii="Avenir Next LT Pro" w:hAnsi="Avenir Next LT Pro"/>
        </w:rPr>
        <w:t>2</w:t>
      </w:r>
    </w:p>
    <w:p w14:paraId="599EAEF9" w14:textId="3CAB3924" w:rsidR="0009618F" w:rsidRPr="009A3848" w:rsidRDefault="0009618F" w:rsidP="0009618F">
      <w:pPr>
        <w:pStyle w:val="ListParagraph"/>
        <w:ind w:left="1080"/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ab/>
        <w:t>b. Jay’s essays are being grouped in cluster #</w:t>
      </w:r>
      <w:r w:rsidR="00F22CBB" w:rsidRPr="009A3848">
        <w:rPr>
          <w:rFonts w:ascii="Avenir Next LT Pro" w:hAnsi="Avenir Next LT Pro"/>
        </w:rPr>
        <w:t>3</w:t>
      </w:r>
    </w:p>
    <w:p w14:paraId="37AB7D5E" w14:textId="5ED87E6D" w:rsidR="0009618F" w:rsidRPr="009A3848" w:rsidRDefault="0009618F" w:rsidP="0009618F">
      <w:pPr>
        <w:pStyle w:val="ListParagraph"/>
        <w:ind w:left="1080"/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ab/>
        <w:t>c.  Madison’s essays are being grouped in cluster #1, #</w:t>
      </w:r>
      <w:r w:rsidR="00492E06" w:rsidRPr="009A3848">
        <w:rPr>
          <w:rFonts w:ascii="Avenir Next LT Pro" w:hAnsi="Avenir Next LT Pro"/>
        </w:rPr>
        <w:t>2</w:t>
      </w:r>
    </w:p>
    <w:p w14:paraId="5A90CA69" w14:textId="76508F91" w:rsidR="004D4601" w:rsidRPr="009A3848" w:rsidRDefault="004D4601" w:rsidP="004D4601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 xml:space="preserve">According to the prediction obtained by </w:t>
      </w:r>
      <w:r w:rsidR="00B83CE4" w:rsidRPr="009A3848">
        <w:rPr>
          <w:rFonts w:ascii="Avenir Next LT Pro" w:hAnsi="Avenir Next LT Pro"/>
        </w:rPr>
        <w:t>Hierarchical</w:t>
      </w:r>
      <w:r w:rsidRPr="009A3848">
        <w:rPr>
          <w:rFonts w:ascii="Avenir Next LT Pro" w:hAnsi="Avenir Next LT Pro"/>
        </w:rPr>
        <w:t xml:space="preserve"> clustering model, </w:t>
      </w:r>
      <w:r w:rsidR="00AF2FD7" w:rsidRPr="009A3848">
        <w:rPr>
          <w:rFonts w:ascii="Avenir Next LT Pro" w:hAnsi="Avenir Next LT Pro"/>
        </w:rPr>
        <w:t xml:space="preserve">half of the </w:t>
      </w:r>
      <w:r w:rsidRPr="009A3848">
        <w:rPr>
          <w:rFonts w:ascii="Avenir Next LT Pro" w:hAnsi="Avenir Next LT Pro"/>
        </w:rPr>
        <w:t xml:space="preserve">disputed essays are written by Madison </w:t>
      </w:r>
      <w:r w:rsidR="00315341" w:rsidRPr="009A3848">
        <w:rPr>
          <w:rFonts w:ascii="Avenir Next LT Pro" w:hAnsi="Avenir Next LT Pro"/>
        </w:rPr>
        <w:t xml:space="preserve">and </w:t>
      </w:r>
      <w:r w:rsidR="00AF2FD7" w:rsidRPr="009A3848">
        <w:rPr>
          <w:rFonts w:ascii="Avenir Next LT Pro" w:hAnsi="Avenir Next LT Pro"/>
        </w:rPr>
        <w:t xml:space="preserve">other half by </w:t>
      </w:r>
      <w:r w:rsidR="00315341" w:rsidRPr="009A3848">
        <w:rPr>
          <w:rFonts w:ascii="Avenir Next LT Pro" w:hAnsi="Avenir Next LT Pro"/>
        </w:rPr>
        <w:t>Hamilton</w:t>
      </w:r>
      <w:r w:rsidR="00292DD5" w:rsidRPr="009A3848">
        <w:rPr>
          <w:rFonts w:ascii="Avenir Next LT Pro" w:hAnsi="Avenir Next LT Pro"/>
        </w:rPr>
        <w:t>.</w:t>
      </w:r>
    </w:p>
    <w:p w14:paraId="0808CB2A" w14:textId="77777777" w:rsidR="00C2333F" w:rsidRDefault="00C2333F" w:rsidP="007F7537">
      <w:pPr>
        <w:rPr>
          <w:rFonts w:ascii="Avenir Next LT Pro" w:hAnsi="Avenir Next LT Pro"/>
        </w:rPr>
      </w:pPr>
    </w:p>
    <w:p w14:paraId="56E84AE7" w14:textId="6AFF05B6" w:rsidR="007F7537" w:rsidRPr="009A3848" w:rsidRDefault="007F7537" w:rsidP="007F7537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 xml:space="preserve">Heat Map of Confusion Matrix from </w:t>
      </w:r>
      <w:r w:rsidR="00D5600B" w:rsidRPr="009A3848">
        <w:rPr>
          <w:rFonts w:ascii="Avenir Next LT Pro" w:hAnsi="Avenir Next LT Pro"/>
        </w:rPr>
        <w:t>Hierarchical</w:t>
      </w:r>
      <w:r w:rsidRPr="009A3848">
        <w:rPr>
          <w:rFonts w:ascii="Avenir Next LT Pro" w:hAnsi="Avenir Next LT Pro"/>
        </w:rPr>
        <w:t xml:space="preserve"> Clustering</w:t>
      </w:r>
    </w:p>
    <w:p w14:paraId="2AD97D68" w14:textId="7B71F2B7" w:rsidR="007F7537" w:rsidRPr="009A3848" w:rsidRDefault="007F7537" w:rsidP="0009618F">
      <w:pPr>
        <w:pStyle w:val="ListParagraph"/>
        <w:ind w:left="1080"/>
        <w:rPr>
          <w:rFonts w:ascii="Avenir Next LT Pro" w:hAnsi="Avenir Next LT Pro"/>
          <w:b/>
          <w:bCs/>
        </w:rPr>
      </w:pPr>
      <w:r w:rsidRPr="009A3848">
        <w:rPr>
          <w:rFonts w:ascii="Avenir Next LT Pro" w:hAnsi="Avenir Next LT Pro"/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AF9CD48" wp14:editId="6BC3A4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46600" cy="3314700"/>
            <wp:effectExtent l="0" t="0" r="0" b="0"/>
            <wp:wrapSquare wrapText="bothSides"/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9E3F64" w14:textId="75F2DB7B" w:rsidR="00C919AE" w:rsidRPr="009A3848" w:rsidRDefault="00C919AE" w:rsidP="00C919AE">
      <w:pPr>
        <w:pStyle w:val="ListParagraph"/>
        <w:rPr>
          <w:rFonts w:ascii="Avenir Next LT Pro" w:hAnsi="Avenir Next LT Pro"/>
          <w:b/>
          <w:bCs/>
        </w:rPr>
      </w:pPr>
    </w:p>
    <w:p w14:paraId="00DAFD24" w14:textId="6C2E0081" w:rsidR="00C919AE" w:rsidRPr="009A3848" w:rsidRDefault="00C919AE" w:rsidP="00C919AE">
      <w:pPr>
        <w:pStyle w:val="ListParagraph"/>
        <w:rPr>
          <w:rFonts w:ascii="Avenir Next LT Pro" w:hAnsi="Avenir Next LT Pro"/>
          <w:b/>
          <w:bCs/>
        </w:rPr>
      </w:pPr>
    </w:p>
    <w:p w14:paraId="3BD63812" w14:textId="2431DC70" w:rsidR="00C919AE" w:rsidRPr="009A3848" w:rsidRDefault="00C919AE" w:rsidP="00C919AE">
      <w:pPr>
        <w:pStyle w:val="ListParagraph"/>
        <w:rPr>
          <w:rFonts w:ascii="Avenir Next LT Pro" w:hAnsi="Avenir Next LT Pro"/>
          <w:b/>
          <w:bCs/>
        </w:rPr>
      </w:pPr>
    </w:p>
    <w:p w14:paraId="27E27C9F" w14:textId="36D3A1A0" w:rsidR="00C919AE" w:rsidRPr="009A3848" w:rsidRDefault="00C919AE" w:rsidP="00C919AE">
      <w:pPr>
        <w:pStyle w:val="ListParagraph"/>
        <w:rPr>
          <w:rFonts w:ascii="Avenir Next LT Pro" w:hAnsi="Avenir Next LT Pro"/>
          <w:b/>
          <w:bCs/>
        </w:rPr>
      </w:pPr>
    </w:p>
    <w:p w14:paraId="6FEC4400" w14:textId="55F99BC6" w:rsidR="00C919AE" w:rsidRPr="009A3848" w:rsidRDefault="00C919AE" w:rsidP="00C919AE">
      <w:pPr>
        <w:pStyle w:val="ListParagraph"/>
        <w:rPr>
          <w:rFonts w:ascii="Avenir Next LT Pro" w:hAnsi="Avenir Next LT Pro"/>
          <w:b/>
          <w:bCs/>
        </w:rPr>
      </w:pPr>
    </w:p>
    <w:p w14:paraId="63D9EACC" w14:textId="3A117538" w:rsidR="00C919AE" w:rsidRPr="009A3848" w:rsidRDefault="00C919AE" w:rsidP="00C919AE">
      <w:pPr>
        <w:pStyle w:val="ListParagraph"/>
        <w:rPr>
          <w:rFonts w:ascii="Avenir Next LT Pro" w:hAnsi="Avenir Next LT Pro"/>
          <w:b/>
          <w:bCs/>
        </w:rPr>
      </w:pPr>
    </w:p>
    <w:p w14:paraId="4ACAA867" w14:textId="5BAB670F" w:rsidR="00C919AE" w:rsidRPr="009A3848" w:rsidRDefault="00C919AE" w:rsidP="00C919AE">
      <w:pPr>
        <w:pStyle w:val="ListParagraph"/>
        <w:rPr>
          <w:rFonts w:ascii="Avenir Next LT Pro" w:hAnsi="Avenir Next LT Pro"/>
          <w:b/>
          <w:bCs/>
        </w:rPr>
      </w:pPr>
    </w:p>
    <w:p w14:paraId="599D9D03" w14:textId="0E9D71E1" w:rsidR="00C919AE" w:rsidRPr="009A3848" w:rsidRDefault="00C919AE" w:rsidP="00C919AE">
      <w:pPr>
        <w:pStyle w:val="ListParagraph"/>
        <w:rPr>
          <w:rFonts w:ascii="Avenir Next LT Pro" w:hAnsi="Avenir Next LT Pro"/>
          <w:b/>
          <w:bCs/>
        </w:rPr>
      </w:pPr>
    </w:p>
    <w:p w14:paraId="49268CE5" w14:textId="109771B3" w:rsidR="00C919AE" w:rsidRPr="009A3848" w:rsidRDefault="00C919AE" w:rsidP="00C919AE">
      <w:pPr>
        <w:pStyle w:val="ListParagraph"/>
        <w:rPr>
          <w:rFonts w:ascii="Avenir Next LT Pro" w:hAnsi="Avenir Next LT Pro"/>
          <w:b/>
          <w:bCs/>
        </w:rPr>
      </w:pPr>
    </w:p>
    <w:p w14:paraId="1CF18738" w14:textId="78DD22BE" w:rsidR="00C919AE" w:rsidRPr="009A3848" w:rsidRDefault="00C919AE" w:rsidP="00C919AE">
      <w:pPr>
        <w:pStyle w:val="ListParagraph"/>
        <w:rPr>
          <w:rFonts w:ascii="Avenir Next LT Pro" w:hAnsi="Avenir Next LT Pro"/>
          <w:b/>
          <w:bCs/>
        </w:rPr>
      </w:pPr>
    </w:p>
    <w:p w14:paraId="568AC417" w14:textId="249183F1" w:rsidR="00C919AE" w:rsidRPr="009A3848" w:rsidRDefault="00C919AE" w:rsidP="00C919AE">
      <w:pPr>
        <w:pStyle w:val="ListParagraph"/>
        <w:rPr>
          <w:rFonts w:ascii="Avenir Next LT Pro" w:hAnsi="Avenir Next LT Pro"/>
          <w:b/>
          <w:bCs/>
        </w:rPr>
      </w:pPr>
    </w:p>
    <w:p w14:paraId="7D7F895E" w14:textId="20C5CCAB" w:rsidR="00C919AE" w:rsidRPr="009A3848" w:rsidRDefault="00C919AE" w:rsidP="00C919AE">
      <w:pPr>
        <w:pStyle w:val="ListParagraph"/>
        <w:rPr>
          <w:rFonts w:ascii="Avenir Next LT Pro" w:hAnsi="Avenir Next LT Pro"/>
          <w:b/>
          <w:bCs/>
        </w:rPr>
      </w:pPr>
    </w:p>
    <w:p w14:paraId="5F4976CA" w14:textId="205F05D7" w:rsidR="00C919AE" w:rsidRPr="009A3848" w:rsidRDefault="00C919AE" w:rsidP="00C919AE">
      <w:pPr>
        <w:pStyle w:val="ListParagraph"/>
        <w:rPr>
          <w:rFonts w:ascii="Avenir Next LT Pro" w:hAnsi="Avenir Next LT Pro"/>
          <w:b/>
          <w:bCs/>
        </w:rPr>
      </w:pPr>
    </w:p>
    <w:p w14:paraId="786FD681" w14:textId="7585050D" w:rsidR="00C919AE" w:rsidRPr="009A3848" w:rsidRDefault="00C919AE" w:rsidP="00C919AE">
      <w:pPr>
        <w:pStyle w:val="ListParagraph"/>
        <w:rPr>
          <w:rFonts w:ascii="Avenir Next LT Pro" w:hAnsi="Avenir Next LT Pro"/>
          <w:b/>
          <w:bCs/>
        </w:rPr>
      </w:pPr>
    </w:p>
    <w:p w14:paraId="0B1FBD09" w14:textId="5BA3B8BE" w:rsidR="00C919AE" w:rsidRPr="009A3848" w:rsidRDefault="00C919AE" w:rsidP="00C919AE">
      <w:pPr>
        <w:pStyle w:val="ListParagraph"/>
        <w:rPr>
          <w:rFonts w:ascii="Avenir Next LT Pro" w:hAnsi="Avenir Next LT Pro"/>
          <w:b/>
          <w:bCs/>
        </w:rPr>
      </w:pPr>
    </w:p>
    <w:p w14:paraId="32F32CE3" w14:textId="360DCE77" w:rsidR="00C919AE" w:rsidRPr="009A3848" w:rsidRDefault="00C919AE" w:rsidP="00C919AE">
      <w:pPr>
        <w:pStyle w:val="ListParagraph"/>
        <w:rPr>
          <w:rFonts w:ascii="Avenir Next LT Pro" w:hAnsi="Avenir Next LT Pro"/>
          <w:b/>
          <w:bCs/>
        </w:rPr>
      </w:pPr>
    </w:p>
    <w:p w14:paraId="4AB68871" w14:textId="579D2F64" w:rsidR="00C919AE" w:rsidRPr="009A3848" w:rsidRDefault="00C919AE" w:rsidP="00C919AE">
      <w:pPr>
        <w:pStyle w:val="ListParagraph"/>
        <w:rPr>
          <w:rFonts w:ascii="Avenir Next LT Pro" w:hAnsi="Avenir Next LT Pro"/>
          <w:b/>
          <w:bCs/>
        </w:rPr>
      </w:pPr>
    </w:p>
    <w:p w14:paraId="06869A80" w14:textId="33BE2B06" w:rsidR="00C919AE" w:rsidRPr="009A3848" w:rsidRDefault="00F73A9C" w:rsidP="00CE1E78">
      <w:pPr>
        <w:rPr>
          <w:rFonts w:ascii="Avenir Next LT Pro" w:hAnsi="Avenir Next LT Pro"/>
          <w:b/>
          <w:bCs/>
        </w:rPr>
      </w:pPr>
      <w:r w:rsidRPr="009A3848">
        <w:rPr>
          <w:rFonts w:ascii="Avenir Next LT Pro" w:hAnsi="Avenir Next LT Pro"/>
        </w:rPr>
        <w:t>Both K-Means clustering, and Hierarchical clustering indicate that few of the disputed essays are written by Hamilton, and few are written by Madison. However, it is not co-authored</w:t>
      </w:r>
      <w:r w:rsidR="00FA193E" w:rsidRPr="009A3848">
        <w:rPr>
          <w:rFonts w:ascii="Avenir Next LT Pro" w:hAnsi="Avenir Next LT Pro"/>
        </w:rPr>
        <w:t>. In</w:t>
      </w:r>
      <w:r w:rsidRPr="009A3848">
        <w:rPr>
          <w:rFonts w:ascii="Avenir Next LT Pro" w:hAnsi="Avenir Next LT Pro"/>
        </w:rPr>
        <w:t xml:space="preserve"> both </w:t>
      </w:r>
      <w:r w:rsidR="00FA193E" w:rsidRPr="009A3848">
        <w:rPr>
          <w:rFonts w:ascii="Avenir Next LT Pro" w:hAnsi="Avenir Next LT Pro"/>
        </w:rPr>
        <w:t xml:space="preserve">the </w:t>
      </w:r>
      <w:r w:rsidRPr="009A3848">
        <w:rPr>
          <w:rFonts w:ascii="Avenir Next LT Pro" w:hAnsi="Avenir Next LT Pro"/>
        </w:rPr>
        <w:t>clustering models</w:t>
      </w:r>
      <w:r w:rsidR="00FA193E" w:rsidRPr="009A3848">
        <w:rPr>
          <w:rFonts w:ascii="Avenir Next LT Pro" w:hAnsi="Avenir Next LT Pro"/>
        </w:rPr>
        <w:t xml:space="preserve">, </w:t>
      </w:r>
      <w:r w:rsidRPr="009A3848">
        <w:rPr>
          <w:rFonts w:ascii="Avenir Next LT Pro" w:hAnsi="Avenir Next LT Pro"/>
        </w:rPr>
        <w:t>essays with joint authorship are grouped as a separate cluster indicating they have very different style of writing when they co-author</w:t>
      </w:r>
      <w:r w:rsidR="004E62AC" w:rsidRPr="009A3848">
        <w:rPr>
          <w:rFonts w:ascii="Avenir Next LT Pro" w:hAnsi="Avenir Next LT Pro"/>
        </w:rPr>
        <w:t xml:space="preserve"> which is </w:t>
      </w:r>
      <w:r w:rsidR="00AF7C6B" w:rsidRPr="009A3848">
        <w:rPr>
          <w:rFonts w:ascii="Avenir Next LT Pro" w:hAnsi="Avenir Next LT Pro"/>
        </w:rPr>
        <w:t>quite</w:t>
      </w:r>
      <w:r w:rsidR="004E62AC" w:rsidRPr="009A3848">
        <w:rPr>
          <w:rFonts w:ascii="Avenir Next LT Pro" w:hAnsi="Avenir Next LT Pro"/>
        </w:rPr>
        <w:t xml:space="preserve"> different when they write the essays individually</w:t>
      </w:r>
      <w:r w:rsidRPr="009A3848">
        <w:rPr>
          <w:rFonts w:ascii="Avenir Next LT Pro" w:hAnsi="Avenir Next LT Pro"/>
        </w:rPr>
        <w:t xml:space="preserve">. Most of the disputed essays </w:t>
      </w:r>
      <w:r w:rsidR="00FA193E" w:rsidRPr="009A3848">
        <w:rPr>
          <w:rFonts w:ascii="Avenir Next LT Pro" w:hAnsi="Avenir Next LT Pro"/>
        </w:rPr>
        <w:t>are</w:t>
      </w:r>
      <w:r w:rsidRPr="009A3848">
        <w:rPr>
          <w:rFonts w:ascii="Avenir Next LT Pro" w:hAnsi="Avenir Next LT Pro"/>
        </w:rPr>
        <w:t xml:space="preserve"> clustered either in Hamilton or Madison</w:t>
      </w:r>
      <w:r w:rsidR="00372EEE" w:rsidRPr="009A3848">
        <w:rPr>
          <w:rFonts w:ascii="Avenir Next LT Pro" w:hAnsi="Avenir Next LT Pro"/>
        </w:rPr>
        <w:t xml:space="preserve"> but not in the cluster of Hamilton and </w:t>
      </w:r>
      <w:r w:rsidR="000541AF" w:rsidRPr="009A3848">
        <w:rPr>
          <w:rFonts w:ascii="Avenir Next LT Pro" w:hAnsi="Avenir Next LT Pro"/>
        </w:rPr>
        <w:t>Madison.</w:t>
      </w:r>
      <w:r w:rsidRPr="009A3848">
        <w:rPr>
          <w:rFonts w:ascii="Avenir Next LT Pro" w:hAnsi="Avenir Next LT Pro"/>
        </w:rPr>
        <w:t xml:space="preserve"> </w:t>
      </w:r>
      <w:r w:rsidR="00372EEE" w:rsidRPr="009A3848">
        <w:rPr>
          <w:rFonts w:ascii="Avenir Next LT Pro" w:hAnsi="Avenir Next LT Pro"/>
        </w:rPr>
        <w:t>Clearly, t</w:t>
      </w:r>
      <w:r w:rsidRPr="009A3848">
        <w:rPr>
          <w:rFonts w:ascii="Avenir Next LT Pro" w:hAnsi="Avenir Next LT Pro"/>
        </w:rPr>
        <w:t>hey did not co-author the disputed essays.</w:t>
      </w:r>
    </w:p>
    <w:p w14:paraId="15FE35F6" w14:textId="77777777" w:rsidR="00C919AE" w:rsidRPr="009A3848" w:rsidRDefault="00C919AE" w:rsidP="00C919AE">
      <w:pPr>
        <w:pStyle w:val="ListParagraph"/>
        <w:rPr>
          <w:rFonts w:ascii="Avenir Next LT Pro" w:hAnsi="Avenir Next LT Pro"/>
          <w:b/>
          <w:bCs/>
        </w:rPr>
      </w:pPr>
    </w:p>
    <w:p w14:paraId="353A9504" w14:textId="77777777" w:rsidR="00E24AAF" w:rsidRPr="009A3848" w:rsidRDefault="00E24AAF" w:rsidP="00F83537">
      <w:pPr>
        <w:rPr>
          <w:rFonts w:ascii="Avenir Next LT Pro" w:hAnsi="Avenir Next LT Pro"/>
        </w:rPr>
      </w:pPr>
    </w:p>
    <w:p w14:paraId="153E0B0A" w14:textId="77777777" w:rsidR="0086135A" w:rsidRPr="009A3848" w:rsidRDefault="0086135A">
      <w:pPr>
        <w:rPr>
          <w:rFonts w:ascii="Avenir Next LT Pro" w:hAnsi="Avenir Next LT Pro"/>
        </w:rPr>
      </w:pPr>
    </w:p>
    <w:sectPr w:rsidR="0086135A" w:rsidRPr="009A3848" w:rsidSect="00CE1E78">
      <w:headerReference w:type="default" r:id="rId2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D475D" w14:textId="77777777" w:rsidR="0064715C" w:rsidRDefault="0064715C" w:rsidP="0086114E">
      <w:pPr>
        <w:spacing w:after="0" w:line="240" w:lineRule="auto"/>
      </w:pPr>
      <w:r>
        <w:separator/>
      </w:r>
    </w:p>
  </w:endnote>
  <w:endnote w:type="continuationSeparator" w:id="0">
    <w:p w14:paraId="14A66739" w14:textId="77777777" w:rsidR="0064715C" w:rsidRDefault="0064715C" w:rsidP="00861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AB42E" w14:textId="77777777" w:rsidR="0064715C" w:rsidRDefault="0064715C" w:rsidP="0086114E">
      <w:pPr>
        <w:spacing w:after="0" w:line="240" w:lineRule="auto"/>
      </w:pPr>
      <w:r>
        <w:separator/>
      </w:r>
    </w:p>
  </w:footnote>
  <w:footnote w:type="continuationSeparator" w:id="0">
    <w:p w14:paraId="58827B73" w14:textId="77777777" w:rsidR="0064715C" w:rsidRDefault="0064715C" w:rsidP="00861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48F05" w14:textId="5ED30CA4" w:rsidR="0086114E" w:rsidRDefault="0086114E">
    <w:pPr>
      <w:pStyle w:val="Header"/>
    </w:pPr>
    <w:r>
      <w:t>Chaithra Kopparam Cheluvaiah</w:t>
    </w:r>
  </w:p>
  <w:p w14:paraId="6198CEA9" w14:textId="17E89CCD" w:rsidR="0086114E" w:rsidRDefault="0086114E">
    <w:pPr>
      <w:pStyle w:val="Header"/>
    </w:pPr>
    <w:r>
      <w:t>SUID: 326926205</w:t>
    </w:r>
  </w:p>
  <w:p w14:paraId="51D412DA" w14:textId="1E1AED0D" w:rsidR="0086114E" w:rsidRDefault="0086114E">
    <w:pPr>
      <w:pStyle w:val="Header"/>
    </w:pPr>
    <w:r>
      <w:t>ckoppara@syr.edu</w:t>
    </w:r>
  </w:p>
  <w:p w14:paraId="77411178" w14:textId="77777777" w:rsidR="0086114E" w:rsidRDefault="00861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00FF"/>
    <w:multiLevelType w:val="hybridMultilevel"/>
    <w:tmpl w:val="7C3A4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12271"/>
    <w:multiLevelType w:val="hybridMultilevel"/>
    <w:tmpl w:val="7ACC7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969DB"/>
    <w:multiLevelType w:val="hybridMultilevel"/>
    <w:tmpl w:val="37761460"/>
    <w:lvl w:ilvl="0" w:tplc="9D8A4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943846"/>
    <w:multiLevelType w:val="hybridMultilevel"/>
    <w:tmpl w:val="C8283796"/>
    <w:lvl w:ilvl="0" w:tplc="077A442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FA45D9"/>
    <w:multiLevelType w:val="hybridMultilevel"/>
    <w:tmpl w:val="59AC9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B8"/>
    <w:rsid w:val="00017CD0"/>
    <w:rsid w:val="000261C4"/>
    <w:rsid w:val="000541AF"/>
    <w:rsid w:val="000577E2"/>
    <w:rsid w:val="0007014D"/>
    <w:rsid w:val="00083A5A"/>
    <w:rsid w:val="00092B92"/>
    <w:rsid w:val="0009618F"/>
    <w:rsid w:val="000A0F7C"/>
    <w:rsid w:val="000B0383"/>
    <w:rsid w:val="000B2673"/>
    <w:rsid w:val="001012D7"/>
    <w:rsid w:val="001751B5"/>
    <w:rsid w:val="00175C7C"/>
    <w:rsid w:val="00187069"/>
    <w:rsid w:val="001A01B5"/>
    <w:rsid w:val="001C7F15"/>
    <w:rsid w:val="001F721B"/>
    <w:rsid w:val="002073C3"/>
    <w:rsid w:val="002158BB"/>
    <w:rsid w:val="00272542"/>
    <w:rsid w:val="00274472"/>
    <w:rsid w:val="0028740E"/>
    <w:rsid w:val="00292DD5"/>
    <w:rsid w:val="002C4FFE"/>
    <w:rsid w:val="002F0C8C"/>
    <w:rsid w:val="00315341"/>
    <w:rsid w:val="0033487B"/>
    <w:rsid w:val="003545E8"/>
    <w:rsid w:val="00372EEE"/>
    <w:rsid w:val="003D111D"/>
    <w:rsid w:val="00456117"/>
    <w:rsid w:val="00461EAE"/>
    <w:rsid w:val="004737DA"/>
    <w:rsid w:val="00492E06"/>
    <w:rsid w:val="004B4768"/>
    <w:rsid w:val="004D4601"/>
    <w:rsid w:val="004E62AC"/>
    <w:rsid w:val="00542390"/>
    <w:rsid w:val="005C05F7"/>
    <w:rsid w:val="00606265"/>
    <w:rsid w:val="006134E3"/>
    <w:rsid w:val="0064715C"/>
    <w:rsid w:val="00656A05"/>
    <w:rsid w:val="006C1495"/>
    <w:rsid w:val="007A534C"/>
    <w:rsid w:val="007A5DB1"/>
    <w:rsid w:val="007B6E81"/>
    <w:rsid w:val="007C5BC8"/>
    <w:rsid w:val="007F00E2"/>
    <w:rsid w:val="007F7537"/>
    <w:rsid w:val="0080441F"/>
    <w:rsid w:val="008062D6"/>
    <w:rsid w:val="0086114E"/>
    <w:rsid w:val="0086135A"/>
    <w:rsid w:val="008A2D63"/>
    <w:rsid w:val="008B4059"/>
    <w:rsid w:val="00902581"/>
    <w:rsid w:val="00910954"/>
    <w:rsid w:val="009335BC"/>
    <w:rsid w:val="00981E25"/>
    <w:rsid w:val="009A3848"/>
    <w:rsid w:val="00A111E0"/>
    <w:rsid w:val="00A36774"/>
    <w:rsid w:val="00AC178D"/>
    <w:rsid w:val="00AD5C83"/>
    <w:rsid w:val="00AF2FD7"/>
    <w:rsid w:val="00AF7C6B"/>
    <w:rsid w:val="00B1415F"/>
    <w:rsid w:val="00B44EEA"/>
    <w:rsid w:val="00B61BAE"/>
    <w:rsid w:val="00B83CE4"/>
    <w:rsid w:val="00BE4A06"/>
    <w:rsid w:val="00C2333F"/>
    <w:rsid w:val="00C56AA9"/>
    <w:rsid w:val="00C577A4"/>
    <w:rsid w:val="00C84480"/>
    <w:rsid w:val="00C919AE"/>
    <w:rsid w:val="00CB4431"/>
    <w:rsid w:val="00CE1E78"/>
    <w:rsid w:val="00D22174"/>
    <w:rsid w:val="00D376D9"/>
    <w:rsid w:val="00D5600B"/>
    <w:rsid w:val="00D568D2"/>
    <w:rsid w:val="00D71A1F"/>
    <w:rsid w:val="00D93742"/>
    <w:rsid w:val="00DE0C2A"/>
    <w:rsid w:val="00DF3366"/>
    <w:rsid w:val="00E24AAF"/>
    <w:rsid w:val="00E437D3"/>
    <w:rsid w:val="00EA6F02"/>
    <w:rsid w:val="00EA70B5"/>
    <w:rsid w:val="00EB2686"/>
    <w:rsid w:val="00F22CBB"/>
    <w:rsid w:val="00F31C4B"/>
    <w:rsid w:val="00F32DA1"/>
    <w:rsid w:val="00F41529"/>
    <w:rsid w:val="00F73A9C"/>
    <w:rsid w:val="00F83537"/>
    <w:rsid w:val="00F86C61"/>
    <w:rsid w:val="00F93FC3"/>
    <w:rsid w:val="00FA193E"/>
    <w:rsid w:val="00FD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D348"/>
  <w15:chartTrackingRefBased/>
  <w15:docId w15:val="{D2032A4E-6F22-474E-8478-47C62F57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14E"/>
  </w:style>
  <w:style w:type="paragraph" w:styleId="Footer">
    <w:name w:val="footer"/>
    <w:basedOn w:val="Normal"/>
    <w:link w:val="FooterChar"/>
    <w:uiPriority w:val="99"/>
    <w:unhideWhenUsed/>
    <w:rsid w:val="0086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14E"/>
  </w:style>
  <w:style w:type="paragraph" w:styleId="ListParagraph">
    <w:name w:val="List Paragraph"/>
    <w:basedOn w:val="Normal"/>
    <w:uiPriority w:val="34"/>
    <w:qFormat/>
    <w:rsid w:val="00CB44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5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4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40E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4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48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03DC4-EE7D-4AE8-8582-1D4265A1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Kopparam Cheluvaiah</dc:creator>
  <cp:keywords/>
  <dc:description/>
  <cp:lastModifiedBy>Chaithra Kopparam Cheluvaiah</cp:lastModifiedBy>
  <cp:revision>102</cp:revision>
  <dcterms:created xsi:type="dcterms:W3CDTF">2022-02-20T06:04:00Z</dcterms:created>
  <dcterms:modified xsi:type="dcterms:W3CDTF">2022-02-22T03:40:00Z</dcterms:modified>
</cp:coreProperties>
</file>