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BA1" w14:textId="7B9D97C3" w:rsidR="001A39BC" w:rsidRPr="00646B16" w:rsidRDefault="001A39BC" w:rsidP="00646B16">
      <w:pPr>
        <w:jc w:val="center"/>
        <w:rPr>
          <w:b/>
          <w:bCs/>
          <w:sz w:val="28"/>
          <w:szCs w:val="28"/>
          <w:u w:val="single"/>
        </w:rPr>
      </w:pPr>
      <w:r w:rsidRPr="00646B16">
        <w:rPr>
          <w:b/>
          <w:bCs/>
          <w:sz w:val="28"/>
          <w:szCs w:val="28"/>
          <w:u w:val="single"/>
        </w:rPr>
        <w:t>Summary Report</w:t>
      </w:r>
    </w:p>
    <w:p w14:paraId="75E00349" w14:textId="77777777" w:rsidR="00646B16" w:rsidRDefault="00646B16" w:rsidP="0036661B">
      <w:pPr>
        <w:rPr>
          <w:b/>
          <w:bCs/>
          <w:i/>
          <w:iCs/>
          <w:u w:val="single"/>
        </w:rPr>
      </w:pPr>
    </w:p>
    <w:p w14:paraId="2AA88BFF" w14:textId="03980FAA" w:rsidR="00646B16" w:rsidRDefault="00646B16" w:rsidP="0036661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Problem Statement:</w:t>
      </w:r>
    </w:p>
    <w:p w14:paraId="2DDE97CA" w14:textId="4A8B3703" w:rsidR="001A39BC" w:rsidRDefault="00951F18" w:rsidP="0036661B">
      <w:r>
        <w:t>An education</w:t>
      </w:r>
      <w:r w:rsidR="00094E87">
        <w:t xml:space="preserve"> company,</w:t>
      </w:r>
      <w:r>
        <w:t xml:space="preserve"> X wanted</w:t>
      </w:r>
      <w:r w:rsidR="00D940FE">
        <w:t xml:space="preserve"> to build a model </w:t>
      </w:r>
      <w:r w:rsidR="00212934">
        <w:t xml:space="preserve">where they can assign a lead score to each of the leads </w:t>
      </w:r>
      <w:r w:rsidR="0058049B">
        <w:t xml:space="preserve">so that they can pursue the customers with </w:t>
      </w:r>
      <w:r w:rsidR="008D0973">
        <w:t xml:space="preserve">higher score who have more conversion </w:t>
      </w:r>
      <w:r w:rsidR="00646B16">
        <w:t xml:space="preserve">chance. </w:t>
      </w:r>
      <w:r w:rsidR="00094E8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CEO has given a ballpark of the target lead conversion rate to be around 80%.</w:t>
      </w:r>
    </w:p>
    <w:p w14:paraId="71598D40" w14:textId="77777777" w:rsidR="00646B16" w:rsidRDefault="00646B16" w:rsidP="0036661B"/>
    <w:p w14:paraId="687C8E7B" w14:textId="353C01E3" w:rsidR="00094E87" w:rsidRPr="001238C4" w:rsidRDefault="00094E87" w:rsidP="0036661B">
      <w:pPr>
        <w:rPr>
          <w:b/>
          <w:bCs/>
          <w:i/>
          <w:iCs/>
          <w:sz w:val="24"/>
          <w:szCs w:val="24"/>
          <w:u w:val="single"/>
        </w:rPr>
      </w:pPr>
      <w:r w:rsidRPr="001238C4">
        <w:rPr>
          <w:b/>
          <w:bCs/>
          <w:i/>
          <w:iCs/>
          <w:sz w:val="24"/>
          <w:szCs w:val="24"/>
          <w:u w:val="single"/>
        </w:rPr>
        <w:t>Approach</w:t>
      </w:r>
      <w:r w:rsidR="00B06D24">
        <w:rPr>
          <w:b/>
          <w:bCs/>
          <w:i/>
          <w:iCs/>
          <w:sz w:val="24"/>
          <w:szCs w:val="24"/>
          <w:u w:val="single"/>
        </w:rPr>
        <w:t xml:space="preserve"> &amp; Outcome</w:t>
      </w:r>
      <w:r w:rsidRPr="001238C4">
        <w:rPr>
          <w:b/>
          <w:bCs/>
          <w:i/>
          <w:iCs/>
          <w:sz w:val="24"/>
          <w:szCs w:val="24"/>
          <w:u w:val="single"/>
        </w:rPr>
        <w:t>:</w:t>
      </w:r>
    </w:p>
    <w:p w14:paraId="4CA8FD20" w14:textId="77417879" w:rsidR="0036661B" w:rsidRDefault="003032F1" w:rsidP="0036661B">
      <w:r>
        <w:t>The l</w:t>
      </w:r>
      <w:r w:rsidR="0036661B">
        <w:t xml:space="preserve">ead scoring case study </w:t>
      </w:r>
      <w:r w:rsidR="007D75AF">
        <w:t>has been handled through</w:t>
      </w:r>
      <w:r w:rsidR="0036661B">
        <w:t xml:space="preserve"> </w:t>
      </w:r>
      <w:r w:rsidR="007D75AF">
        <w:t xml:space="preserve">building a </w:t>
      </w:r>
      <w:r w:rsidR="0036661B">
        <w:t xml:space="preserve">logistic regression model </w:t>
      </w:r>
      <w:r w:rsidR="000F32E5">
        <w:t xml:space="preserve">which models the probability of an event </w:t>
      </w:r>
      <w:r w:rsidR="001969D6">
        <w:t xml:space="preserve">occurring by having log-odds for the </w:t>
      </w:r>
      <w:r w:rsidR="005B7672">
        <w:t xml:space="preserve">lead </w:t>
      </w:r>
      <w:r w:rsidR="002C03B6">
        <w:t xml:space="preserve">conversion </w:t>
      </w:r>
      <w:r w:rsidR="005B7672">
        <w:t xml:space="preserve">be linear combination of one or more </w:t>
      </w:r>
      <w:r w:rsidR="0099272A">
        <w:t>independent features</w:t>
      </w:r>
      <w:r w:rsidR="00716867">
        <w:t xml:space="preserve"> </w:t>
      </w:r>
      <w:r w:rsidR="0036661B">
        <w:t xml:space="preserve">to meet the constraints as per business requirements. </w:t>
      </w:r>
    </w:p>
    <w:p w14:paraId="60C7D3E2" w14:textId="77777777" w:rsidR="00032EB2" w:rsidRDefault="00032EB2" w:rsidP="0036661B"/>
    <w:p w14:paraId="5F436414" w14:textId="200E6ED8" w:rsidR="00032EB2" w:rsidRPr="00837F44" w:rsidRDefault="000A5315" w:rsidP="00837F44">
      <w:pPr>
        <w:rPr>
          <w:b/>
          <w:bCs/>
        </w:rPr>
      </w:pPr>
      <w:r w:rsidRPr="00837F44">
        <w:rPr>
          <w:b/>
          <w:bCs/>
        </w:rPr>
        <w:t>Reading and understanding the data</w:t>
      </w:r>
      <w:r w:rsidR="00837F44">
        <w:rPr>
          <w:b/>
          <w:bCs/>
        </w:rPr>
        <w:t>:</w:t>
      </w:r>
    </w:p>
    <w:p w14:paraId="06812E33" w14:textId="0E6D04F8" w:rsidR="00B44214" w:rsidRDefault="001238C4" w:rsidP="0036661B">
      <w:r>
        <w:t xml:space="preserve">The </w:t>
      </w:r>
      <w:r w:rsidR="00177C37">
        <w:t xml:space="preserve">entire data set was </w:t>
      </w:r>
      <w:r w:rsidR="003E750A">
        <w:t xml:space="preserve">imported to a </w:t>
      </w:r>
      <w:proofErr w:type="gramStart"/>
      <w:r w:rsidR="003E750A">
        <w:t>pandas</w:t>
      </w:r>
      <w:proofErr w:type="gramEnd"/>
      <w:r w:rsidR="003E750A">
        <w:t xml:space="preserve"> data frame to read and understand the data completely. </w:t>
      </w:r>
      <w:r w:rsidR="00B44214">
        <w:t xml:space="preserve">The number of rows, columns </w:t>
      </w:r>
      <w:r w:rsidR="00172408">
        <w:t xml:space="preserve">along </w:t>
      </w:r>
      <w:r w:rsidR="00C51CB1">
        <w:t xml:space="preserve">with information on data types and number of records with </w:t>
      </w:r>
      <w:r w:rsidR="00B269AE">
        <w:t>non-null data is reviewed</w:t>
      </w:r>
      <w:r w:rsidR="00172408">
        <w:t>.</w:t>
      </w:r>
    </w:p>
    <w:p w14:paraId="27CCBA61" w14:textId="77777777" w:rsidR="00B269AE" w:rsidRDefault="00B269AE" w:rsidP="0036661B"/>
    <w:p w14:paraId="2D12F0FA" w14:textId="64BF22C4" w:rsidR="00B269AE" w:rsidRPr="00837F44" w:rsidRDefault="000A5315" w:rsidP="0036661B">
      <w:pPr>
        <w:rPr>
          <w:b/>
          <w:bCs/>
        </w:rPr>
      </w:pPr>
      <w:r w:rsidRPr="00837F44">
        <w:rPr>
          <w:b/>
          <w:bCs/>
        </w:rPr>
        <w:t>Cleaning of data</w:t>
      </w:r>
      <w:r w:rsidR="00837F44" w:rsidRPr="00837F44">
        <w:rPr>
          <w:b/>
          <w:bCs/>
        </w:rPr>
        <w:t>:</w:t>
      </w:r>
    </w:p>
    <w:p w14:paraId="459B5299" w14:textId="63741EF1" w:rsidR="00B64666" w:rsidRDefault="00EF5384" w:rsidP="0036661B">
      <w:r>
        <w:t>E</w:t>
      </w:r>
      <w:r w:rsidRPr="00EF5384">
        <w:t xml:space="preserve">xploratory </w:t>
      </w:r>
      <w:r>
        <w:t>D</w:t>
      </w:r>
      <w:r w:rsidRPr="00EF5384">
        <w:t xml:space="preserve">ata </w:t>
      </w:r>
      <w:r>
        <w:t>A</w:t>
      </w:r>
      <w:r w:rsidRPr="00EF5384">
        <w:t>nalysis</w:t>
      </w:r>
      <w:r>
        <w:t xml:space="preserve"> (EDA) </w:t>
      </w:r>
      <w:r w:rsidR="00837F44">
        <w:t>was</w:t>
      </w:r>
      <w:r>
        <w:t xml:space="preserve"> performed to handle the below critical scenarios, </w:t>
      </w:r>
    </w:p>
    <w:p w14:paraId="18A100B5" w14:textId="583F6EF1" w:rsidR="00EF5384" w:rsidRDefault="00B75552" w:rsidP="00B75552">
      <w:pPr>
        <w:pStyle w:val="ListParagraph"/>
        <w:numPr>
          <w:ilvl w:val="0"/>
          <w:numId w:val="5"/>
        </w:numPr>
      </w:pPr>
      <w:r>
        <w:t>Identify and remove the duplicate rows</w:t>
      </w:r>
    </w:p>
    <w:p w14:paraId="77EA567E" w14:textId="4D3FCDC8" w:rsidR="00037EA6" w:rsidRDefault="00060E4A" w:rsidP="00B75552">
      <w:pPr>
        <w:pStyle w:val="ListParagraph"/>
        <w:numPr>
          <w:ilvl w:val="0"/>
          <w:numId w:val="5"/>
        </w:numPr>
      </w:pPr>
      <w:r>
        <w:t>Whenever the potential customer had</w:t>
      </w:r>
      <w:r w:rsidR="0040320F">
        <w:t xml:space="preserve"> not</w:t>
      </w:r>
      <w:r>
        <w:t xml:space="preserve"> cho</w:t>
      </w:r>
      <w:r w:rsidR="0040320F">
        <w:t>sen any option for a given</w:t>
      </w:r>
      <w:r w:rsidR="00CB258A">
        <w:t xml:space="preserve"> attribute then it was considered as a missing value</w:t>
      </w:r>
      <w:r w:rsidR="0040320F">
        <w:t xml:space="preserve"> </w:t>
      </w:r>
      <w:r>
        <w:t xml:space="preserve"> </w:t>
      </w:r>
    </w:p>
    <w:p w14:paraId="0ADD86B5" w14:textId="1E6DB770" w:rsidR="00CB258A" w:rsidRDefault="00D41D64" w:rsidP="00B75552">
      <w:pPr>
        <w:pStyle w:val="ListParagraph"/>
        <w:numPr>
          <w:ilvl w:val="0"/>
          <w:numId w:val="5"/>
        </w:numPr>
      </w:pPr>
      <w:r>
        <w:t xml:space="preserve">Any columns with more </w:t>
      </w:r>
      <w:r w:rsidR="0041094D">
        <w:t xml:space="preserve">than </w:t>
      </w:r>
      <w:r>
        <w:t xml:space="preserve">40% of the data </w:t>
      </w:r>
      <w:r w:rsidR="00F3375B">
        <w:t>as missing values then entire column is deleted.</w:t>
      </w:r>
    </w:p>
    <w:p w14:paraId="44A9FE53" w14:textId="693B77B5" w:rsidR="00F3375B" w:rsidRDefault="00FA684B" w:rsidP="00B75552">
      <w:pPr>
        <w:pStyle w:val="ListParagraph"/>
        <w:numPr>
          <w:ilvl w:val="0"/>
          <w:numId w:val="5"/>
        </w:numPr>
      </w:pPr>
      <w:r>
        <w:t xml:space="preserve">The columns with </w:t>
      </w:r>
      <w:r w:rsidR="00A1133D">
        <w:t xml:space="preserve">significant level of missing values with less than 40% </w:t>
      </w:r>
      <w:r w:rsidR="001D1654">
        <w:t>was</w:t>
      </w:r>
      <w:r w:rsidR="00A1133D">
        <w:t xml:space="preserve"> </w:t>
      </w:r>
      <w:r w:rsidR="00AA0BB0">
        <w:t xml:space="preserve">handled using imputing technique. </w:t>
      </w:r>
    </w:p>
    <w:p w14:paraId="04C12C24" w14:textId="32658E18" w:rsidR="00F450EC" w:rsidRDefault="001D1654" w:rsidP="00B75552">
      <w:pPr>
        <w:pStyle w:val="ListParagraph"/>
        <w:numPr>
          <w:ilvl w:val="0"/>
          <w:numId w:val="5"/>
        </w:numPr>
      </w:pPr>
      <w:r>
        <w:t>L</w:t>
      </w:r>
      <w:r w:rsidR="00DD43A9">
        <w:t>ess important columns and columns with skewed data were discarded for analysis</w:t>
      </w:r>
    </w:p>
    <w:p w14:paraId="6159895C" w14:textId="77777777" w:rsidR="00D539B4" w:rsidRDefault="00D539B4" w:rsidP="00D539B4"/>
    <w:p w14:paraId="2EAB088E" w14:textId="43109095" w:rsidR="00B50CF5" w:rsidRPr="00436F0A" w:rsidRDefault="00B50CF5" w:rsidP="00D539B4">
      <w:pPr>
        <w:rPr>
          <w:b/>
          <w:bCs/>
        </w:rPr>
      </w:pPr>
      <w:r w:rsidRPr="00436F0A">
        <w:rPr>
          <w:b/>
          <w:bCs/>
        </w:rPr>
        <w:t>Visualization of the data</w:t>
      </w:r>
      <w:r w:rsidR="00436F0A">
        <w:rPr>
          <w:b/>
          <w:bCs/>
        </w:rPr>
        <w:t>:</w:t>
      </w:r>
    </w:p>
    <w:p w14:paraId="18A3B462" w14:textId="77777777" w:rsidR="00D539B4" w:rsidRDefault="00D539B4" w:rsidP="00D539B4"/>
    <w:p w14:paraId="6A2475DD" w14:textId="311B8508" w:rsidR="00DD43A9" w:rsidRPr="00B64666" w:rsidRDefault="00CA5B71" w:rsidP="00D539B4">
      <w:r>
        <w:t>Univariate and bivariate analysis was performed</w:t>
      </w:r>
      <w:r w:rsidR="00252F5D">
        <w:t xml:space="preserve"> to see the distribution of the data </w:t>
      </w:r>
      <w:r w:rsidR="001A4E66">
        <w:t xml:space="preserve">for the critical variables. And </w:t>
      </w:r>
      <w:r w:rsidR="00D1326C">
        <w:t>Outlier analysis</w:t>
      </w:r>
      <w:r w:rsidR="00333375">
        <w:t xml:space="preserve"> was performed</w:t>
      </w:r>
      <w:r w:rsidR="00D1326C">
        <w:t xml:space="preserve"> and </w:t>
      </w:r>
      <w:r w:rsidR="005B061B" w:rsidRPr="005B061B">
        <w:t>statistical outlier</w:t>
      </w:r>
      <w:r w:rsidR="005B061B">
        <w:t xml:space="preserve">s was removed from the </w:t>
      </w:r>
      <w:r w:rsidR="008A04DB">
        <w:t>numerical columns.</w:t>
      </w:r>
    </w:p>
    <w:p w14:paraId="26C1178A" w14:textId="77777777" w:rsidR="00B64666" w:rsidRPr="00B64666" w:rsidRDefault="00B64666" w:rsidP="0036661B"/>
    <w:p w14:paraId="125CA071" w14:textId="43BAE878" w:rsidR="00716867" w:rsidRPr="00436F0A" w:rsidRDefault="00A413F6" w:rsidP="0036661B">
      <w:pPr>
        <w:rPr>
          <w:b/>
          <w:bCs/>
        </w:rPr>
      </w:pPr>
      <w:r w:rsidRPr="00436F0A">
        <w:rPr>
          <w:b/>
          <w:bCs/>
        </w:rPr>
        <w:t>Data Preparation</w:t>
      </w:r>
      <w:r w:rsidR="00436F0A" w:rsidRPr="00436F0A">
        <w:rPr>
          <w:b/>
          <w:bCs/>
        </w:rPr>
        <w:t>:</w:t>
      </w:r>
      <w:r w:rsidRPr="00436F0A">
        <w:rPr>
          <w:b/>
          <w:bCs/>
        </w:rPr>
        <w:t xml:space="preserve"> </w:t>
      </w:r>
    </w:p>
    <w:p w14:paraId="3B047232" w14:textId="77777777" w:rsidR="00A413F6" w:rsidRDefault="00A413F6" w:rsidP="0036661B">
      <w:pPr>
        <w:rPr>
          <w:b/>
          <w:bCs/>
          <w:u w:val="single"/>
        </w:rPr>
      </w:pPr>
    </w:p>
    <w:p w14:paraId="1AFA574E" w14:textId="67D20F9F" w:rsidR="00502E24" w:rsidRDefault="00502E24" w:rsidP="0036661B">
      <w:r w:rsidRPr="00502E24">
        <w:t>Convert</w:t>
      </w:r>
      <w:r>
        <w:t xml:space="preserve">ed the </w:t>
      </w:r>
      <w:r w:rsidRPr="00502E24">
        <w:t>yes/no to 1/0 binary values.</w:t>
      </w:r>
      <w:r w:rsidR="00B35E13">
        <w:t xml:space="preserve"> Then conversion of the categorical variables to dummy </w:t>
      </w:r>
      <w:r w:rsidR="00933B5A">
        <w:t>variables with numerical values as 1/0 was performed.</w:t>
      </w:r>
    </w:p>
    <w:p w14:paraId="7072DDC5" w14:textId="77777777" w:rsidR="00933B5A" w:rsidRDefault="00933B5A" w:rsidP="0036661B"/>
    <w:p w14:paraId="49717D03" w14:textId="77777777" w:rsidR="00451E4B" w:rsidRPr="00181CD6" w:rsidRDefault="00451E4B" w:rsidP="0036661B">
      <w:pPr>
        <w:rPr>
          <w:b/>
          <w:bCs/>
        </w:rPr>
      </w:pPr>
    </w:p>
    <w:p w14:paraId="372A850B" w14:textId="67B37B8F" w:rsidR="00451E4B" w:rsidRPr="00884607" w:rsidRDefault="00451E4B" w:rsidP="00451E4B">
      <w:pPr>
        <w:rPr>
          <w:b/>
          <w:bCs/>
          <w:i/>
          <w:iCs/>
          <w:u w:val="single"/>
        </w:rPr>
      </w:pPr>
      <w:r w:rsidRPr="00181CD6">
        <w:rPr>
          <w:b/>
          <w:bCs/>
        </w:rPr>
        <w:t xml:space="preserve">Split the data to </w:t>
      </w:r>
      <w:r w:rsidR="000C11D7" w:rsidRPr="00181CD6">
        <w:rPr>
          <w:b/>
          <w:bCs/>
        </w:rPr>
        <w:t>train-test set</w:t>
      </w:r>
      <w:r w:rsidR="00181CD6" w:rsidRPr="00181CD6">
        <w:rPr>
          <w:b/>
          <w:bCs/>
        </w:rPr>
        <w:t>:</w:t>
      </w:r>
      <w:r w:rsidRPr="00884607">
        <w:rPr>
          <w:b/>
          <w:bCs/>
          <w:i/>
          <w:iCs/>
          <w:u w:val="single"/>
        </w:rPr>
        <w:t xml:space="preserve"> </w:t>
      </w:r>
    </w:p>
    <w:p w14:paraId="20214396" w14:textId="77777777" w:rsidR="00451E4B" w:rsidRDefault="00451E4B" w:rsidP="0036661B"/>
    <w:p w14:paraId="5834CA2D" w14:textId="225DA8A4" w:rsidR="000C11D7" w:rsidRDefault="000C11D7" w:rsidP="0036661B">
      <w:r>
        <w:lastRenderedPageBreak/>
        <w:t xml:space="preserve">The </w:t>
      </w:r>
      <w:r w:rsidR="001D0673">
        <w:t xml:space="preserve">target </w:t>
      </w:r>
      <w:r w:rsidR="001646DD">
        <w:t>and feature variables were separate to individual data frames. And the t</w:t>
      </w:r>
      <w:r w:rsidR="002D5DA3">
        <w:t>rain-test data was split in the ratio of 70-30.</w:t>
      </w:r>
    </w:p>
    <w:p w14:paraId="787B2057" w14:textId="77777777" w:rsidR="002D5DA3" w:rsidRDefault="002D5DA3" w:rsidP="0036661B"/>
    <w:p w14:paraId="00CCF92C" w14:textId="22FAAF33" w:rsidR="00884607" w:rsidRPr="00181CD6" w:rsidRDefault="00884607" w:rsidP="0036661B">
      <w:pPr>
        <w:rPr>
          <w:b/>
          <w:bCs/>
        </w:rPr>
      </w:pPr>
      <w:r w:rsidRPr="00181CD6">
        <w:rPr>
          <w:b/>
          <w:bCs/>
        </w:rPr>
        <w:t>Scaling</w:t>
      </w:r>
      <w:r w:rsidR="00181CD6" w:rsidRPr="00181CD6">
        <w:rPr>
          <w:b/>
          <w:bCs/>
        </w:rPr>
        <w:t>:</w:t>
      </w:r>
    </w:p>
    <w:p w14:paraId="229935EE" w14:textId="1ED765F1" w:rsidR="00884607" w:rsidRDefault="00884607" w:rsidP="0036661B">
      <w:pPr>
        <w:rPr>
          <w:b/>
          <w:bCs/>
          <w:u w:val="single"/>
        </w:rPr>
      </w:pPr>
    </w:p>
    <w:p w14:paraId="3BC466BF" w14:textId="433121E6" w:rsidR="00F777A4" w:rsidRDefault="00F777A4" w:rsidP="00F777A4">
      <w:r>
        <w:t xml:space="preserve">The </w:t>
      </w:r>
      <w:r>
        <w:t xml:space="preserve">numerical columns were scaled </w:t>
      </w:r>
      <w:r w:rsidR="005E7D14">
        <w:t>for seamless and meaning model building exercise.</w:t>
      </w:r>
    </w:p>
    <w:p w14:paraId="532E7053" w14:textId="6A5D3570" w:rsidR="00F777A4" w:rsidRDefault="00F777A4" w:rsidP="0036661B">
      <w:pPr>
        <w:rPr>
          <w:b/>
          <w:bCs/>
          <w:u w:val="single"/>
        </w:rPr>
      </w:pPr>
    </w:p>
    <w:p w14:paraId="1ECBADF3" w14:textId="3550E695" w:rsidR="00B02195" w:rsidRPr="00181CD6" w:rsidRDefault="00B02195" w:rsidP="00B02195">
      <w:pPr>
        <w:rPr>
          <w:b/>
          <w:bCs/>
        </w:rPr>
      </w:pPr>
      <w:r w:rsidRPr="00181CD6">
        <w:rPr>
          <w:b/>
          <w:bCs/>
        </w:rPr>
        <w:t xml:space="preserve">Model Building </w:t>
      </w:r>
      <w:r w:rsidR="00AC4F96" w:rsidRPr="00181CD6">
        <w:rPr>
          <w:b/>
          <w:bCs/>
        </w:rPr>
        <w:t xml:space="preserve">and </w:t>
      </w:r>
      <w:r w:rsidR="00477AF6" w:rsidRPr="00181CD6">
        <w:rPr>
          <w:b/>
          <w:bCs/>
        </w:rPr>
        <w:t xml:space="preserve">Metrics </w:t>
      </w:r>
      <w:r w:rsidR="00AC4F96" w:rsidRPr="00181CD6">
        <w:rPr>
          <w:b/>
          <w:bCs/>
        </w:rPr>
        <w:t>Validation</w:t>
      </w:r>
      <w:r w:rsidR="00181CD6">
        <w:rPr>
          <w:b/>
          <w:bCs/>
        </w:rPr>
        <w:t>:</w:t>
      </w:r>
    </w:p>
    <w:p w14:paraId="06DD09A4" w14:textId="77777777" w:rsidR="00B02195" w:rsidRDefault="00B02195" w:rsidP="00B02195">
      <w:pPr>
        <w:rPr>
          <w:b/>
          <w:bCs/>
          <w:u w:val="single"/>
        </w:rPr>
      </w:pPr>
    </w:p>
    <w:p w14:paraId="1BC638A6" w14:textId="77777777" w:rsidR="00744EBE" w:rsidRDefault="00CF78A0" w:rsidP="00B02195">
      <w:r>
        <w:t xml:space="preserve">The RFE technique was used </w:t>
      </w:r>
      <w:r w:rsidR="00E91501">
        <w:t xml:space="preserve">for </w:t>
      </w:r>
      <w:r w:rsidR="00E91501" w:rsidRPr="00E91501">
        <w:t>selection of variables</w:t>
      </w:r>
      <w:r w:rsidR="00E91501">
        <w:t xml:space="preserve"> as </w:t>
      </w:r>
      <w:r w:rsidR="00E91501" w:rsidRPr="00E91501">
        <w:t>Identifying</w:t>
      </w:r>
      <w:r w:rsidR="00E91501" w:rsidRPr="00E91501">
        <w:t xml:space="preserve"> correlation between variables is difficult from heatmap</w:t>
      </w:r>
      <w:r w:rsidR="00E91501">
        <w:t xml:space="preserve">. </w:t>
      </w:r>
      <w:r w:rsidR="00B831AE">
        <w:t xml:space="preserve">The logistic regression model was built with </w:t>
      </w:r>
      <w:r w:rsidR="00984E1B" w:rsidRPr="00984E1B">
        <w:t>arbitrary</w:t>
      </w:r>
      <w:r w:rsidR="00984E1B" w:rsidRPr="00984E1B">
        <w:t xml:space="preserve"> cut-off probability point of 0.5 to find the predicted labels</w:t>
      </w:r>
      <w:r w:rsidR="00984E1B">
        <w:t xml:space="preserve">. </w:t>
      </w:r>
    </w:p>
    <w:p w14:paraId="79FC050F" w14:textId="77777777" w:rsidR="00744EBE" w:rsidRDefault="00744EBE" w:rsidP="00B02195"/>
    <w:p w14:paraId="68C77B31" w14:textId="134109FC" w:rsidR="00B02195" w:rsidRDefault="00984E1B" w:rsidP="00B02195">
      <w:r>
        <w:t xml:space="preserve">The accuracy score </w:t>
      </w:r>
      <w:r w:rsidR="00FF4910">
        <w:t xml:space="preserve">was good to begin with but </w:t>
      </w:r>
      <w:r w:rsidR="00744EBE">
        <w:t xml:space="preserve">the columns </w:t>
      </w:r>
      <w:r w:rsidR="00976186">
        <w:t xml:space="preserve">which higher P-values were removed and better models were </w:t>
      </w:r>
      <w:r w:rsidR="00D43CAD">
        <w:t xml:space="preserve">built iteratively checking </w:t>
      </w:r>
      <w:r w:rsidR="001121AC">
        <w:t>for</w:t>
      </w:r>
      <w:r w:rsidR="00815476">
        <w:t xml:space="preserve"> both</w:t>
      </w:r>
      <w:r w:rsidR="00D43CAD">
        <w:t xml:space="preserve"> P-values and VIF score. </w:t>
      </w:r>
    </w:p>
    <w:p w14:paraId="567CD12F" w14:textId="77777777" w:rsidR="006F6870" w:rsidRDefault="006F6870" w:rsidP="00B02195"/>
    <w:p w14:paraId="63078A3F" w14:textId="4090AC19" w:rsidR="006F6870" w:rsidRDefault="00C9221A" w:rsidP="00B02195">
      <w:r>
        <w:t xml:space="preserve">For final model built, other </w:t>
      </w:r>
      <w:r w:rsidR="006F6870">
        <w:t xml:space="preserve">metrics sensitivity, </w:t>
      </w:r>
      <w:r w:rsidR="00D77753">
        <w:t>specificity, FPR were found to be lower</w:t>
      </w:r>
      <w:r w:rsidR="003867F2">
        <w:t xml:space="preserve"> than the target score of 80%.</w:t>
      </w:r>
    </w:p>
    <w:p w14:paraId="7995E856" w14:textId="77777777" w:rsidR="003867F2" w:rsidRDefault="003867F2" w:rsidP="00B02195"/>
    <w:p w14:paraId="22EDFFEE" w14:textId="3999A624" w:rsidR="00AC4F96" w:rsidRPr="00181CD6" w:rsidRDefault="00AC4F96" w:rsidP="003867F2">
      <w:pPr>
        <w:rPr>
          <w:b/>
          <w:bCs/>
        </w:rPr>
      </w:pPr>
      <w:r w:rsidRPr="00181CD6">
        <w:rPr>
          <w:b/>
          <w:bCs/>
        </w:rPr>
        <w:t>Plotting ROC curve and finding optimal cut off point</w:t>
      </w:r>
      <w:r w:rsidR="00181CD6">
        <w:rPr>
          <w:b/>
          <w:bCs/>
        </w:rPr>
        <w:t>:</w:t>
      </w:r>
    </w:p>
    <w:p w14:paraId="2037AA42" w14:textId="77777777" w:rsidR="00BA7E8D" w:rsidRDefault="00BA7E8D" w:rsidP="003867F2">
      <w:pPr>
        <w:rPr>
          <w:b/>
          <w:bCs/>
          <w:i/>
          <w:iCs/>
          <w:u w:val="single"/>
        </w:rPr>
      </w:pPr>
    </w:p>
    <w:p w14:paraId="31926013" w14:textId="0A12B164" w:rsidR="00BA7E8D" w:rsidRDefault="00181CD6" w:rsidP="00BA7E8D">
      <w:r>
        <w:t>Final</w:t>
      </w:r>
      <w:r w:rsidR="00BA7E8D">
        <w:t xml:space="preserve"> model </w:t>
      </w:r>
      <w:r>
        <w:t>had</w:t>
      </w:r>
      <w:r w:rsidR="00BA7E8D">
        <w:t xml:space="preserve"> area under ROC curve </w:t>
      </w:r>
      <w:r>
        <w:t>as</w:t>
      </w:r>
      <w:r w:rsidR="00BA7E8D">
        <w:t xml:space="preserve"> 0.87</w:t>
      </w:r>
      <w:r w:rsidR="00EF0E57">
        <w:t xml:space="preserve"> which is good. And optimal cut-off point was </w:t>
      </w:r>
      <w:r w:rsidR="00477AF6">
        <w:t>0.35</w:t>
      </w:r>
    </w:p>
    <w:p w14:paraId="25B2468D" w14:textId="77777777" w:rsidR="00477AF6" w:rsidRDefault="00477AF6" w:rsidP="00BA7E8D"/>
    <w:p w14:paraId="6EC40559" w14:textId="27E5DDE5" w:rsidR="00477AF6" w:rsidRDefault="0021063A" w:rsidP="00BA7E8D">
      <w:pPr>
        <w:rPr>
          <w:b/>
          <w:bCs/>
        </w:rPr>
      </w:pPr>
      <w:r>
        <w:rPr>
          <w:b/>
          <w:bCs/>
        </w:rPr>
        <w:t>Model Evaluation</w:t>
      </w:r>
      <w:r w:rsidR="00477AF6" w:rsidRPr="00477AF6">
        <w:rPr>
          <w:b/>
          <w:bCs/>
        </w:rPr>
        <w:t>:</w:t>
      </w:r>
    </w:p>
    <w:p w14:paraId="6BBE036A" w14:textId="0586673D" w:rsidR="001A26DB" w:rsidRDefault="001A26DB" w:rsidP="001A26DB">
      <w:pPr>
        <w:pStyle w:val="Heading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Sensitivity, Specificity and Accuracy </w:t>
      </w:r>
      <w:r w:rsidR="00546BE5">
        <w:rPr>
          <w:rFonts w:ascii="Helvetica" w:hAnsi="Helvetica" w:cs="Helvetica"/>
          <w:color w:val="000000"/>
          <w:sz w:val="21"/>
          <w:szCs w:val="21"/>
        </w:rPr>
        <w:t xml:space="preserve">values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were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above 80% </w:t>
      </w:r>
      <w:r>
        <w:rPr>
          <w:rFonts w:ascii="Helvetica" w:hAnsi="Helvetica" w:cs="Helvetica"/>
          <w:color w:val="000000"/>
          <w:sz w:val="21"/>
          <w:szCs w:val="21"/>
        </w:rPr>
        <w:t xml:space="preserve">thus model was fit for the requirement </w:t>
      </w:r>
    </w:p>
    <w:p w14:paraId="484B3223" w14:textId="77777777" w:rsidR="00CE1C02" w:rsidRDefault="00CE1C02" w:rsidP="00CE1C02"/>
    <w:p w14:paraId="3483FB68" w14:textId="46164C0A" w:rsidR="00CE1C02" w:rsidRDefault="00CE1C02" w:rsidP="00CE1C02">
      <w:pPr>
        <w:rPr>
          <w:b/>
          <w:bCs/>
        </w:rPr>
      </w:pPr>
      <w:r w:rsidRPr="00CE1C02">
        <w:rPr>
          <w:b/>
          <w:bCs/>
        </w:rPr>
        <w:t xml:space="preserve">Make Predications on Test </w:t>
      </w:r>
      <w:r>
        <w:rPr>
          <w:b/>
          <w:bCs/>
        </w:rPr>
        <w:t xml:space="preserve">data </w:t>
      </w:r>
      <w:r w:rsidRPr="00CE1C02">
        <w:rPr>
          <w:b/>
          <w:bCs/>
        </w:rPr>
        <w:t>set</w:t>
      </w:r>
      <w:r>
        <w:rPr>
          <w:b/>
          <w:bCs/>
        </w:rPr>
        <w:t>:</w:t>
      </w:r>
    </w:p>
    <w:p w14:paraId="2BDB8710" w14:textId="5D7836E5" w:rsidR="002953A6" w:rsidRDefault="00484709" w:rsidP="002953A6">
      <w:pPr>
        <w:pStyle w:val="Heading4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</w:t>
      </w:r>
      <w:r w:rsidR="001E2527">
        <w:rPr>
          <w:rFonts w:ascii="Helvetica" w:hAnsi="Helvetica" w:cs="Helvetica"/>
          <w:color w:val="000000"/>
          <w:sz w:val="21"/>
          <w:szCs w:val="21"/>
        </w:rPr>
        <w:t xml:space="preserve"> test data</w:t>
      </w:r>
      <w:r>
        <w:rPr>
          <w:rFonts w:ascii="Helvetica" w:hAnsi="Helvetica" w:cs="Helvetica"/>
          <w:color w:val="000000"/>
          <w:sz w:val="21"/>
          <w:szCs w:val="21"/>
        </w:rPr>
        <w:t xml:space="preserve"> also </w:t>
      </w:r>
      <w:r w:rsidR="001E2527">
        <w:rPr>
          <w:rFonts w:ascii="Helvetica" w:hAnsi="Helvetica" w:cs="Helvetica"/>
          <w:color w:val="000000"/>
          <w:sz w:val="21"/>
          <w:szCs w:val="21"/>
        </w:rPr>
        <w:t xml:space="preserve">model </w:t>
      </w:r>
      <w:r w:rsidR="00011379">
        <w:rPr>
          <w:rFonts w:ascii="Helvetica" w:hAnsi="Helvetica" w:cs="Helvetica"/>
          <w:color w:val="000000"/>
          <w:sz w:val="21"/>
          <w:szCs w:val="21"/>
        </w:rPr>
        <w:t>performed</w:t>
      </w:r>
      <w:r w:rsidR="001E2527">
        <w:rPr>
          <w:rFonts w:ascii="Helvetica" w:hAnsi="Helvetica" w:cs="Helvetica"/>
          <w:color w:val="000000"/>
          <w:sz w:val="21"/>
          <w:szCs w:val="21"/>
        </w:rPr>
        <w:t xml:space="preserve"> well</w:t>
      </w:r>
      <w:r w:rsidR="00B06D24">
        <w:rPr>
          <w:rFonts w:ascii="Helvetica" w:hAnsi="Helvetica" w:cs="Helvetica"/>
          <w:color w:val="000000"/>
          <w:sz w:val="21"/>
          <w:szCs w:val="21"/>
        </w:rPr>
        <w:t>,</w:t>
      </w:r>
      <w:r w:rsidR="001E2527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AE269E">
        <w:rPr>
          <w:rFonts w:ascii="Helvetica" w:hAnsi="Helvetica" w:cs="Helvetica"/>
          <w:color w:val="000000"/>
          <w:sz w:val="21"/>
          <w:szCs w:val="21"/>
        </w:rPr>
        <w:t xml:space="preserve">meeting the target </w:t>
      </w:r>
      <w:r w:rsidR="00011379">
        <w:rPr>
          <w:rFonts w:ascii="Helvetica" w:hAnsi="Helvetica" w:cs="Helvetica"/>
          <w:color w:val="000000"/>
          <w:sz w:val="21"/>
          <w:szCs w:val="21"/>
        </w:rPr>
        <w:t>Sensitivity, Specificity and Accuracy</w:t>
      </w:r>
      <w:r w:rsidR="00011379">
        <w:rPr>
          <w:rFonts w:ascii="Helvetica" w:hAnsi="Helvetica" w:cs="Helvetica"/>
          <w:color w:val="000000"/>
          <w:sz w:val="21"/>
          <w:szCs w:val="21"/>
        </w:rPr>
        <w:t xml:space="preserve"> scores </w:t>
      </w:r>
      <w:r>
        <w:rPr>
          <w:rFonts w:ascii="Helvetica" w:hAnsi="Helvetica" w:cs="Helvetica"/>
          <w:color w:val="000000"/>
          <w:sz w:val="21"/>
          <w:szCs w:val="21"/>
        </w:rPr>
        <w:t xml:space="preserve">of </w:t>
      </w:r>
      <w:r w:rsidR="00011379">
        <w:rPr>
          <w:rFonts w:ascii="Helvetica" w:hAnsi="Helvetica" w:cs="Helvetica"/>
          <w:color w:val="000000"/>
          <w:sz w:val="21"/>
          <w:szCs w:val="21"/>
        </w:rPr>
        <w:t>80%</w:t>
      </w:r>
    </w:p>
    <w:p w14:paraId="70C2FB72" w14:textId="77777777" w:rsidR="002953A6" w:rsidRPr="00CE1C02" w:rsidRDefault="002953A6" w:rsidP="00CE1C02">
      <w:pPr>
        <w:rPr>
          <w:b/>
          <w:bCs/>
        </w:rPr>
      </w:pPr>
    </w:p>
    <w:p w14:paraId="3796CA8D" w14:textId="77777777" w:rsidR="0030446C" w:rsidRPr="00477AF6" w:rsidRDefault="0030446C" w:rsidP="00BA7E8D">
      <w:pPr>
        <w:rPr>
          <w:b/>
          <w:bCs/>
        </w:rPr>
      </w:pPr>
    </w:p>
    <w:p w14:paraId="0A887F90" w14:textId="77777777" w:rsidR="00BA7E8D" w:rsidRDefault="00BA7E8D" w:rsidP="003867F2">
      <w:pPr>
        <w:rPr>
          <w:b/>
          <w:bCs/>
          <w:i/>
          <w:iCs/>
          <w:u w:val="single"/>
        </w:rPr>
      </w:pPr>
    </w:p>
    <w:p w14:paraId="3CE7218F" w14:textId="77777777" w:rsidR="00C9221A" w:rsidRDefault="00C9221A" w:rsidP="003867F2">
      <w:pPr>
        <w:rPr>
          <w:b/>
          <w:bCs/>
          <w:i/>
          <w:iCs/>
          <w:u w:val="single"/>
        </w:rPr>
      </w:pPr>
    </w:p>
    <w:p w14:paraId="14753958" w14:textId="12996CC2" w:rsidR="003867F2" w:rsidRPr="00884607" w:rsidRDefault="003867F2" w:rsidP="003867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</w:t>
      </w:r>
    </w:p>
    <w:p w14:paraId="07B694C8" w14:textId="13DB43FC" w:rsidR="003867F2" w:rsidRDefault="003867F2" w:rsidP="00B02195"/>
    <w:p w14:paraId="7DF30CB7" w14:textId="77777777" w:rsidR="00884607" w:rsidRPr="00884607" w:rsidRDefault="00884607" w:rsidP="0036661B">
      <w:pPr>
        <w:rPr>
          <w:b/>
          <w:bCs/>
          <w:u w:val="single"/>
        </w:rPr>
      </w:pPr>
    </w:p>
    <w:p w14:paraId="62166FED" w14:textId="77777777" w:rsidR="00502E24" w:rsidRPr="00A413F6" w:rsidRDefault="00502E24" w:rsidP="0036661B">
      <w:pPr>
        <w:rPr>
          <w:b/>
          <w:bCs/>
          <w:u w:val="single"/>
        </w:rPr>
      </w:pPr>
    </w:p>
    <w:sectPr w:rsidR="00502E24" w:rsidRPr="00A413F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EB38" w14:textId="77777777" w:rsidR="0018237B" w:rsidRDefault="0018237B" w:rsidP="002745BE">
      <w:pPr>
        <w:spacing w:line="240" w:lineRule="auto"/>
      </w:pPr>
      <w:r>
        <w:separator/>
      </w:r>
    </w:p>
  </w:endnote>
  <w:endnote w:type="continuationSeparator" w:id="0">
    <w:p w14:paraId="795C9606" w14:textId="77777777" w:rsidR="0018237B" w:rsidRDefault="0018237B" w:rsidP="00274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A14E" w14:textId="77777777" w:rsidR="0018237B" w:rsidRDefault="0018237B" w:rsidP="002745BE">
      <w:pPr>
        <w:spacing w:line="240" w:lineRule="auto"/>
      </w:pPr>
      <w:r>
        <w:separator/>
      </w:r>
    </w:p>
  </w:footnote>
  <w:footnote w:type="continuationSeparator" w:id="0">
    <w:p w14:paraId="18D8459C" w14:textId="77777777" w:rsidR="0018237B" w:rsidRDefault="0018237B" w:rsidP="00274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2BAD" w14:textId="536E716A" w:rsidR="002745BE" w:rsidRDefault="002745BE" w:rsidP="002745BE">
    <w:pPr>
      <w:pStyle w:val="Header"/>
      <w:ind w:left="8640"/>
    </w:pPr>
    <w:r w:rsidRPr="002745BE">
      <w:rPr>
        <w:noProof/>
      </w:rPr>
      <w:drawing>
        <wp:inline distT="0" distB="0" distL="0" distR="0" wp14:anchorId="4F01CBAB" wp14:editId="3E390921">
          <wp:extent cx="1090295" cy="527050"/>
          <wp:effectExtent l="0" t="0" r="0" b="0"/>
          <wp:docPr id="5" name="Picture 4" descr="A red text on a black background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75E75431-1D88-E23D-A3D9-7A8F62EC89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red text on a black background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75E75431-1D88-E23D-A3D9-7A8F62EC89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14" cy="529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114F"/>
    <w:multiLevelType w:val="hybridMultilevel"/>
    <w:tmpl w:val="CCE87E5C"/>
    <w:lvl w:ilvl="0" w:tplc="E1C62870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508B1AE9"/>
    <w:multiLevelType w:val="hybridMultilevel"/>
    <w:tmpl w:val="CCE87E5C"/>
    <w:lvl w:ilvl="0" w:tplc="FFFFFFFF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555F77AF"/>
    <w:multiLevelType w:val="hybridMultilevel"/>
    <w:tmpl w:val="A8625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1858"/>
    <w:multiLevelType w:val="hybridMultilevel"/>
    <w:tmpl w:val="23DAE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1235A"/>
    <w:multiLevelType w:val="hybridMultilevel"/>
    <w:tmpl w:val="D054A1D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2123176">
    <w:abstractNumId w:val="5"/>
  </w:num>
  <w:num w:numId="2" w16cid:durableId="2010910506">
    <w:abstractNumId w:val="0"/>
  </w:num>
  <w:num w:numId="3" w16cid:durableId="96145179">
    <w:abstractNumId w:val="1"/>
  </w:num>
  <w:num w:numId="4" w16cid:durableId="1607927303">
    <w:abstractNumId w:val="4"/>
  </w:num>
  <w:num w:numId="5" w16cid:durableId="203640437">
    <w:abstractNumId w:val="3"/>
  </w:num>
  <w:num w:numId="6" w16cid:durableId="613170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11379"/>
    <w:rsid w:val="00023B68"/>
    <w:rsid w:val="00032EB2"/>
    <w:rsid w:val="00037EA6"/>
    <w:rsid w:val="00060E4A"/>
    <w:rsid w:val="00094E87"/>
    <w:rsid w:val="000A5315"/>
    <w:rsid w:val="000C09E2"/>
    <w:rsid w:val="000C11D7"/>
    <w:rsid w:val="000F32E5"/>
    <w:rsid w:val="001121AC"/>
    <w:rsid w:val="001226CA"/>
    <w:rsid w:val="001238C4"/>
    <w:rsid w:val="001320DF"/>
    <w:rsid w:val="001646DD"/>
    <w:rsid w:val="00170084"/>
    <w:rsid w:val="00172408"/>
    <w:rsid w:val="00177C37"/>
    <w:rsid w:val="0018089C"/>
    <w:rsid w:val="00181CD6"/>
    <w:rsid w:val="0018237B"/>
    <w:rsid w:val="001969D6"/>
    <w:rsid w:val="001A26DB"/>
    <w:rsid w:val="001A39BC"/>
    <w:rsid w:val="001A4E66"/>
    <w:rsid w:val="001B2923"/>
    <w:rsid w:val="001D0673"/>
    <w:rsid w:val="001D09D5"/>
    <w:rsid w:val="001D1654"/>
    <w:rsid w:val="001E2527"/>
    <w:rsid w:val="001F26A5"/>
    <w:rsid w:val="0020505E"/>
    <w:rsid w:val="0021063A"/>
    <w:rsid w:val="00212934"/>
    <w:rsid w:val="00217CC6"/>
    <w:rsid w:val="002336A3"/>
    <w:rsid w:val="00243243"/>
    <w:rsid w:val="00252F5D"/>
    <w:rsid w:val="002745BE"/>
    <w:rsid w:val="00290BCD"/>
    <w:rsid w:val="002953A6"/>
    <w:rsid w:val="002C03B6"/>
    <w:rsid w:val="002C3EE9"/>
    <w:rsid w:val="002D5DA3"/>
    <w:rsid w:val="002E5DCE"/>
    <w:rsid w:val="003032F1"/>
    <w:rsid w:val="0030446C"/>
    <w:rsid w:val="00316190"/>
    <w:rsid w:val="0033044C"/>
    <w:rsid w:val="00333375"/>
    <w:rsid w:val="00345A6F"/>
    <w:rsid w:val="0036661B"/>
    <w:rsid w:val="00370DD1"/>
    <w:rsid w:val="00372C12"/>
    <w:rsid w:val="00385526"/>
    <w:rsid w:val="0038590D"/>
    <w:rsid w:val="003865E9"/>
    <w:rsid w:val="003867F2"/>
    <w:rsid w:val="003C178F"/>
    <w:rsid w:val="003D04FF"/>
    <w:rsid w:val="003E750A"/>
    <w:rsid w:val="003F1FF7"/>
    <w:rsid w:val="0040320F"/>
    <w:rsid w:val="0041094D"/>
    <w:rsid w:val="00436F0A"/>
    <w:rsid w:val="00451E4B"/>
    <w:rsid w:val="00477AF6"/>
    <w:rsid w:val="00484709"/>
    <w:rsid w:val="004B2671"/>
    <w:rsid w:val="00502E24"/>
    <w:rsid w:val="00515DF5"/>
    <w:rsid w:val="00546BE5"/>
    <w:rsid w:val="0058049B"/>
    <w:rsid w:val="005B061B"/>
    <w:rsid w:val="005B3D96"/>
    <w:rsid w:val="005B7672"/>
    <w:rsid w:val="005C1B4E"/>
    <w:rsid w:val="005E7D14"/>
    <w:rsid w:val="00615535"/>
    <w:rsid w:val="00642A76"/>
    <w:rsid w:val="00646B16"/>
    <w:rsid w:val="00655184"/>
    <w:rsid w:val="00694943"/>
    <w:rsid w:val="006C7F8A"/>
    <w:rsid w:val="006E3E73"/>
    <w:rsid w:val="006F6870"/>
    <w:rsid w:val="00710073"/>
    <w:rsid w:val="00716867"/>
    <w:rsid w:val="00744EBE"/>
    <w:rsid w:val="007D0911"/>
    <w:rsid w:val="007D75AF"/>
    <w:rsid w:val="00815476"/>
    <w:rsid w:val="00837F44"/>
    <w:rsid w:val="00874546"/>
    <w:rsid w:val="00884607"/>
    <w:rsid w:val="008A04DB"/>
    <w:rsid w:val="008B2F03"/>
    <w:rsid w:val="008D0973"/>
    <w:rsid w:val="00933B5A"/>
    <w:rsid w:val="0094518B"/>
    <w:rsid w:val="00951F18"/>
    <w:rsid w:val="0095581F"/>
    <w:rsid w:val="00976186"/>
    <w:rsid w:val="00984E1B"/>
    <w:rsid w:val="0099272A"/>
    <w:rsid w:val="009A2C4F"/>
    <w:rsid w:val="009A7243"/>
    <w:rsid w:val="009D619E"/>
    <w:rsid w:val="009F0002"/>
    <w:rsid w:val="00A07CBD"/>
    <w:rsid w:val="00A1133D"/>
    <w:rsid w:val="00A413F6"/>
    <w:rsid w:val="00AA0BB0"/>
    <w:rsid w:val="00AC4F96"/>
    <w:rsid w:val="00AE00D8"/>
    <w:rsid w:val="00AE269E"/>
    <w:rsid w:val="00B02195"/>
    <w:rsid w:val="00B0640D"/>
    <w:rsid w:val="00B06D24"/>
    <w:rsid w:val="00B1507A"/>
    <w:rsid w:val="00B269AE"/>
    <w:rsid w:val="00B31E7C"/>
    <w:rsid w:val="00B35E13"/>
    <w:rsid w:val="00B44214"/>
    <w:rsid w:val="00B50CF5"/>
    <w:rsid w:val="00B64666"/>
    <w:rsid w:val="00B741B4"/>
    <w:rsid w:val="00B75552"/>
    <w:rsid w:val="00B831AE"/>
    <w:rsid w:val="00BA7E8D"/>
    <w:rsid w:val="00BB19D9"/>
    <w:rsid w:val="00C42725"/>
    <w:rsid w:val="00C51CB1"/>
    <w:rsid w:val="00C6328B"/>
    <w:rsid w:val="00C9221A"/>
    <w:rsid w:val="00CA5B71"/>
    <w:rsid w:val="00CA7C0C"/>
    <w:rsid w:val="00CB258A"/>
    <w:rsid w:val="00CE1C02"/>
    <w:rsid w:val="00CF78A0"/>
    <w:rsid w:val="00D0449D"/>
    <w:rsid w:val="00D1326C"/>
    <w:rsid w:val="00D2766C"/>
    <w:rsid w:val="00D3113F"/>
    <w:rsid w:val="00D41D64"/>
    <w:rsid w:val="00D43CAD"/>
    <w:rsid w:val="00D539B4"/>
    <w:rsid w:val="00D65606"/>
    <w:rsid w:val="00D77753"/>
    <w:rsid w:val="00D857A7"/>
    <w:rsid w:val="00D940FE"/>
    <w:rsid w:val="00DD43A9"/>
    <w:rsid w:val="00DF2847"/>
    <w:rsid w:val="00DF538F"/>
    <w:rsid w:val="00E62AFA"/>
    <w:rsid w:val="00E81809"/>
    <w:rsid w:val="00E91501"/>
    <w:rsid w:val="00EA4354"/>
    <w:rsid w:val="00EE28AC"/>
    <w:rsid w:val="00EF0E57"/>
    <w:rsid w:val="00EF5384"/>
    <w:rsid w:val="00F3375B"/>
    <w:rsid w:val="00F450EC"/>
    <w:rsid w:val="00F777A4"/>
    <w:rsid w:val="00FA684B"/>
    <w:rsid w:val="00FC225F"/>
    <w:rsid w:val="00FC70E3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5A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44C"/>
    <w:rPr>
      <w:rFonts w:ascii="Courier New" w:eastAsia="Times New Roman" w:hAnsi="Courier New" w:cs="Courier New"/>
      <w:sz w:val="20"/>
      <w:szCs w:val="20"/>
      <w:lang w:val="en-US" w:bidi="ta-IN"/>
    </w:rPr>
  </w:style>
  <w:style w:type="paragraph" w:styleId="Header">
    <w:name w:val="header"/>
    <w:basedOn w:val="Normal"/>
    <w:link w:val="HeaderChar"/>
    <w:uiPriority w:val="99"/>
    <w:unhideWhenUsed/>
    <w:rsid w:val="002745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BE"/>
  </w:style>
  <w:style w:type="paragraph" w:styleId="Footer">
    <w:name w:val="footer"/>
    <w:basedOn w:val="Normal"/>
    <w:link w:val="FooterChar"/>
    <w:uiPriority w:val="99"/>
    <w:unhideWhenUsed/>
    <w:rsid w:val="002745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819D-80E5-45A9-B8C0-A3DA0C00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Finsoft s</cp:lastModifiedBy>
  <cp:revision>189</cp:revision>
  <dcterms:created xsi:type="dcterms:W3CDTF">2019-01-07T08:33:00Z</dcterms:created>
  <dcterms:modified xsi:type="dcterms:W3CDTF">2023-10-12T15:10:00Z</dcterms:modified>
</cp:coreProperties>
</file>