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|-------------------------------------------------------------|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</w:t>
        <w:tab/>
        <w:tab/>
        <w:t xml:space="preserve">CONTEXT FREE GRAMMAR                          |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|-------------------------------------------------------------|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import java. packages ;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 | A;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name { B;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static void main ( String args [ ] ) { start | funct return id ; }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System.out.println( “ str “ | + var_list ) 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input 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Scanner name = new Scanner ( System.in ) ; D | type id | type id input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D: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id = name.methods 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func: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access_spec class name { A’ | A’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A’: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access_spec static type name( input | lambda ) { stmt ; } func | B | lambda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6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stmt: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assign_exp ; stmt | array ; stmt | unop | lambda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type[ ] id = Value | type id[ ] = Value | type[ ] id = new type [ ] Value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Value: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 num } Value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for_exp | while_exp | if_exp | decl_exp | print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for_exp: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for ( decl_exp | exp ; condition ; exp | unop ) { stmt ; start }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while_exp: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while(condition) { start ; | assign_exp ; start ; | unop ; }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if_exp: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 condition ) { start ; | assign_exp ; } else { start ; | assign_exp ; }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assign_exp | lambda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condition: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relational_op E | E logical_op E | Boolean | lambda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unop: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++ | ++ id | id -- | -- id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relational_op: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&gt; | &lt; | &gt;= | &lt; = |! = | ==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logical_op: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&amp;&amp; | || | !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Boolean: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true |false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 + T | E - T | T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 * F | T / F | F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% G | 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| num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assign_exp: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= 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decl_exp: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type assign_exp 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boolean | char | byte | short | int | long | float | double | String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digit: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[ 0 – 9 ]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letter: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 a – z A – Z ]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name: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letter +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id: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letter | _ B’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B’ :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letter _ | digit B’ | lambda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num: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digit +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str: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 a – z A – Z 0 – 9 ] str | lambda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var_list: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id var_list | id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8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access_spec: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| private | protected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packages: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lang | io | util | util * | applet |awt | net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methods: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nextInt | nextBoolean | nextByte | nextDouble | nextLine | nextLong | nextShort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Symbols and Operators :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&lt;parenthesis ,( ( , ) , { , } , [ , ] ) &gt;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&lt;semicolon , ; &gt;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&lt;comma , , &gt;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&lt;asterisk , * &gt;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&lt;unary_op , ( ++ ,-- ) &gt;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&lt;arithematic_op , ( + , - ,* / , % ) &gt;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&lt;relop , ( &lt; , &gt; , &lt;= , &gt; = , ! = , == ) &gt;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 logop , ( &amp;&amp; , || ,! ) &gt;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