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BC36" w14:textId="77777777" w:rsidR="00CD406C" w:rsidRDefault="00CD406C" w:rsidP="00CD4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6A4">
        <w:rPr>
          <w:rFonts w:ascii="Times New Roman" w:hAnsi="Times New Roman" w:cs="Times New Roman"/>
          <w:b/>
          <w:bCs/>
          <w:sz w:val="24"/>
          <w:szCs w:val="24"/>
        </w:rPr>
        <w:t>Word Embeddings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3C5175" w14:textId="77777777" w:rsidR="00CD406C" w:rsidRDefault="00CD406C" w:rsidP="00CD4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6DDD"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Pr="00386DDD">
        <w:rPr>
          <w:rFonts w:ascii="Times New Roman" w:hAnsi="Times New Roman" w:cs="Times New Roman"/>
          <w:sz w:val="24"/>
          <w:szCs w:val="24"/>
        </w:rPr>
        <w:t xml:space="preserve"> (term frequency-inverse document frequency): Used to transform that text into numbers, also known as text vectorization, measures how relevant a word is to a document in a collection of documents</w:t>
      </w:r>
    </w:p>
    <w:p w14:paraId="3D0E00A5" w14:textId="77777777" w:rsidR="00CD406C" w:rsidRDefault="00CD406C" w:rsidP="00CD406C">
      <w:pPr>
        <w:ind w:left="360"/>
        <w:rPr>
          <w:rFonts w:ascii="Times New Roman" w:hAnsi="Times New Roman" w:cs="Times New Roman"/>
          <w:sz w:val="24"/>
          <w:szCs w:val="24"/>
        </w:rPr>
      </w:pPr>
      <w:r w:rsidRPr="00386DDD">
        <w:drawing>
          <wp:inline distT="0" distB="0" distL="0" distR="0" wp14:anchorId="5717F061" wp14:editId="4C6D8F2E">
            <wp:extent cx="5398755" cy="1105786"/>
            <wp:effectExtent l="0" t="0" r="0" b="0"/>
            <wp:docPr id="6148" name="Picture 4" descr="Demystify TF-IDF in Indexing and Ranking | by Ted Mei | Medium">
              <a:extLst xmlns:a="http://schemas.openxmlformats.org/drawingml/2006/main">
                <a:ext uri="{FF2B5EF4-FFF2-40B4-BE49-F238E27FC236}">
                  <a16:creationId xmlns:a16="http://schemas.microsoft.com/office/drawing/2014/main" id="{94623BB8-FCCE-479E-BBE2-C2FC64AED9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 descr="Demystify TF-IDF in Indexing and Ranking | by Ted Mei | Medium">
                      <a:extLst>
                        <a:ext uri="{FF2B5EF4-FFF2-40B4-BE49-F238E27FC236}">
                          <a16:creationId xmlns:a16="http://schemas.microsoft.com/office/drawing/2014/main" id="{94623BB8-FCCE-479E-BBE2-C2FC64AED9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710" cy="1134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3B9F9E" w14:textId="77777777" w:rsidR="00CD406C" w:rsidRDefault="00CD406C" w:rsidP="00CD4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Word2vec - </w:t>
      </w:r>
      <w:r w:rsidR="00661174" w:rsidRPr="00386DDD">
        <w:rPr>
          <w:rFonts w:ascii="Times New Roman" w:hAnsi="Times New Roman" w:cs="Times New Roman"/>
          <w:sz w:val="24"/>
          <w:szCs w:val="24"/>
        </w:rPr>
        <w:t>The word2vec algorithm uses a neural network model to learn word associations from a large corpus of</w:t>
      </w:r>
      <w:r w:rsidR="00661174" w:rsidRPr="00386DDD">
        <w:rPr>
          <w:rFonts w:ascii="Times New Roman" w:hAnsi="Times New Roman" w:cs="Times New Roman"/>
          <w:sz w:val="24"/>
          <w:szCs w:val="24"/>
        </w:rPr>
        <w:t xml:space="preserve"> text.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6DDD">
        <w:rPr>
          <w:rFonts w:ascii="Times New Roman" w:hAnsi="Times New Roman" w:cs="Times New Roman"/>
          <w:sz w:val="24"/>
          <w:szCs w:val="24"/>
        </w:rPr>
        <w:t>It finds similar and dissimilar words and synonyms have similar representation of vectors vs antonyms have different vectors that are far apart in vector space</w:t>
      </w:r>
    </w:p>
    <w:p w14:paraId="53675CE5" w14:textId="77777777" w:rsidR="00CD406C" w:rsidRPr="00386DDD" w:rsidRDefault="00CD406C" w:rsidP="00CD4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6DDD">
        <w:rPr>
          <w:rFonts w:ascii="Times New Roman" w:hAnsi="Times New Roman" w:cs="Times New Roman"/>
          <w:b/>
          <w:bCs/>
          <w:sz w:val="24"/>
          <w:szCs w:val="24"/>
        </w:rPr>
        <w:t>Classifiers:</w:t>
      </w:r>
    </w:p>
    <w:p w14:paraId="3F6397A1" w14:textId="154EE3D7" w:rsidR="00CD406C" w:rsidRDefault="00CD406C" w:rsidP="00CD40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SVM (Support Vector Mechanism):</w:t>
      </w:r>
      <w:r w:rsidRPr="00386DDD">
        <w:rPr>
          <w:rFonts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386DD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>s</w:t>
      </w:r>
      <w:r w:rsidR="00661174" w:rsidRPr="00386DDD">
        <w:rPr>
          <w:rFonts w:ascii="Times New Roman" w:hAnsi="Times New Roman" w:cs="Times New Roman"/>
          <w:sz w:val="24"/>
          <w:szCs w:val="24"/>
        </w:rPr>
        <w:t>upervised learning method useful for high dimensional data</w:t>
      </w:r>
      <w:r>
        <w:rPr>
          <w:rFonts w:ascii="Times New Roman" w:hAnsi="Times New Roman" w:cs="Times New Roman"/>
          <w:sz w:val="24"/>
          <w:szCs w:val="24"/>
        </w:rPr>
        <w:t>. D</w:t>
      </w:r>
      <w:r w:rsidR="00661174" w:rsidRPr="00386DDD">
        <w:rPr>
          <w:rFonts w:ascii="Times New Roman" w:hAnsi="Times New Roman" w:cs="Times New Roman"/>
          <w:sz w:val="24"/>
          <w:szCs w:val="24"/>
        </w:rPr>
        <w:t>ifferent Kernel functions can be specified for the decision function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E1436">
        <w:rPr>
          <w:rFonts w:ascii="Times New Roman" w:hAnsi="Times New Roman" w:cs="Times New Roman"/>
          <w:sz w:val="24"/>
          <w:szCs w:val="24"/>
        </w:rPr>
        <w:t>Samples on boundaries are support vectors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E1436">
        <w:rPr>
          <w:rFonts w:ascii="Times New Roman" w:hAnsi="Times New Roman" w:cs="Times New Roman"/>
          <w:sz w:val="24"/>
          <w:szCs w:val="24"/>
        </w:rPr>
        <w:t xml:space="preserve">Hyperplane W*x – b = </w:t>
      </w:r>
      <w:proofErr w:type="gramStart"/>
      <w:r w:rsidRPr="00AE1436">
        <w:rPr>
          <w:rFonts w:ascii="Times New Roman" w:hAnsi="Times New Roman" w:cs="Times New Roman"/>
          <w:sz w:val="24"/>
          <w:szCs w:val="24"/>
        </w:rPr>
        <w:t>0  in</w:t>
      </w:r>
      <w:proofErr w:type="gramEnd"/>
      <w:r w:rsidRPr="00AE1436">
        <w:rPr>
          <w:rFonts w:ascii="Times New Roman" w:hAnsi="Times New Roman" w:cs="Times New Roman"/>
          <w:sz w:val="24"/>
          <w:szCs w:val="24"/>
        </w:rPr>
        <w:t xml:space="preserve"> linear kernel separates classes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81565E" w14:textId="77777777" w:rsidR="00661174" w:rsidRPr="00661174" w:rsidRDefault="00661174" w:rsidP="00661174">
      <w:pPr>
        <w:ind w:left="360"/>
        <w:rPr>
          <w:rFonts w:ascii="Times New Roman" w:hAnsi="Times New Roman" w:cs="Times New Roman"/>
          <w:sz w:val="24"/>
          <w:szCs w:val="24"/>
        </w:rPr>
      </w:pPr>
      <w:r w:rsidRPr="00661174">
        <w:drawing>
          <wp:inline distT="0" distB="0" distL="0" distR="0" wp14:anchorId="3ACB079A" wp14:editId="19EF7C02">
            <wp:extent cx="3857772" cy="3754898"/>
            <wp:effectExtent l="0" t="0" r="9525" b="0"/>
            <wp:docPr id="8194" name="Picture 2" descr="A close-up of a speedome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0DE8A9C2-EFC8-4668-8ECE-7D08DD862B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A close-up of a speedome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0DE8A9C2-EFC8-4668-8ECE-7D08DD862B9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772" cy="375489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ABCDE8B" w14:textId="77E9E19E" w:rsidR="00CD406C" w:rsidRPr="00661174" w:rsidRDefault="00CD406C" w:rsidP="00661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174">
        <w:rPr>
          <w:rFonts w:ascii="Times New Roman" w:hAnsi="Times New Roman" w:cs="Times New Roman"/>
          <w:sz w:val="24"/>
          <w:szCs w:val="24"/>
        </w:rPr>
        <w:lastRenderedPageBreak/>
        <w:t xml:space="preserve">Neural Network Models (MLP – Multi-layer perceptron): MLP has number of neurons in each hidden layer having specific activation </w:t>
      </w:r>
      <w:proofErr w:type="gramStart"/>
      <w:r w:rsidRPr="00661174">
        <w:rPr>
          <w:rFonts w:ascii="Times New Roman" w:hAnsi="Times New Roman" w:cs="Times New Roman"/>
          <w:sz w:val="24"/>
          <w:szCs w:val="24"/>
        </w:rPr>
        <w:t>functions(</w:t>
      </w:r>
      <w:proofErr w:type="gramEnd"/>
      <w:r w:rsidRPr="00661174">
        <w:rPr>
          <w:rFonts w:ascii="Times New Roman" w:hAnsi="Times New Roman" w:cs="Times New Roman"/>
          <w:sz w:val="24"/>
          <w:szCs w:val="24"/>
        </w:rPr>
        <w:t>non-linear functions). This supervised algorithm learns using technique called backpropagation. Weights from each node to another node is learned automatically</w:t>
      </w:r>
    </w:p>
    <w:p w14:paraId="3413E155" w14:textId="1CEFAAA6" w:rsidR="00661174" w:rsidRPr="00AE1436" w:rsidRDefault="00661174" w:rsidP="006611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1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727613" wp14:editId="0F289398">
            <wp:extent cx="5257800" cy="3969287"/>
            <wp:effectExtent l="0" t="0" r="0" b="0"/>
            <wp:docPr id="9218" name="Picture 2" descr="Multi-layer Perceptron in TensorFlow - Javatpoint">
              <a:extLst xmlns:a="http://schemas.openxmlformats.org/drawingml/2006/main">
                <a:ext uri="{FF2B5EF4-FFF2-40B4-BE49-F238E27FC236}">
                  <a16:creationId xmlns:a16="http://schemas.microsoft.com/office/drawing/2014/main" id="{B7801E7D-EE57-4FCE-BA8D-04C28F0FDA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Multi-layer Perceptron in TensorFlow - Javatpoint">
                      <a:extLst>
                        <a:ext uri="{FF2B5EF4-FFF2-40B4-BE49-F238E27FC236}">
                          <a16:creationId xmlns:a16="http://schemas.microsoft.com/office/drawing/2014/main" id="{B7801E7D-EE57-4FCE-BA8D-04C28F0FDA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6928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AB25947" w14:textId="77777777" w:rsidR="00CD406C" w:rsidRDefault="00CD406C" w:rsidP="00CD40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FE7E5" w14:textId="77777777" w:rsidR="00CD406C" w:rsidRDefault="00CD406C"/>
    <w:sectPr w:rsidR="00CD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023"/>
    <w:multiLevelType w:val="hybridMultilevel"/>
    <w:tmpl w:val="69009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215E2"/>
    <w:multiLevelType w:val="hybridMultilevel"/>
    <w:tmpl w:val="8D24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6C"/>
    <w:rsid w:val="00661174"/>
    <w:rsid w:val="00CD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C464"/>
  <w15:chartTrackingRefBased/>
  <w15:docId w15:val="{588462AC-9044-47EB-A30C-A6A8CB19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Chaitree Sham Baradkar</dc:creator>
  <cp:keywords/>
  <dc:description/>
  <cp:lastModifiedBy>Chaitree Sham Baradkar</cp:lastModifiedBy>
  <cp:revision>3</cp:revision>
  <dcterms:created xsi:type="dcterms:W3CDTF">2021-11-30T14:18:00Z</dcterms:created>
  <dcterms:modified xsi:type="dcterms:W3CDTF">2021-11-30T14:20:00Z</dcterms:modified>
</cp:coreProperties>
</file>