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3BB7DB" w14:textId="77777777" w:rsidR="001106AF" w:rsidRDefault="001106AF" w:rsidP="001106AF">
      <w:pPr>
        <w:jc w:val="center"/>
        <w:rPr>
          <w:b/>
          <w:sz w:val="32"/>
          <w:szCs w:val="32"/>
        </w:rPr>
      </w:pPr>
      <w:bookmarkStart w:id="0" w:name="_Hlk528043454"/>
      <w:bookmarkEnd w:id="0"/>
    </w:p>
    <w:p w14:paraId="275177EB" w14:textId="77777777" w:rsidR="001106AF" w:rsidRDefault="001106AF" w:rsidP="001106AF">
      <w:pPr>
        <w:jc w:val="center"/>
        <w:rPr>
          <w:b/>
          <w:sz w:val="32"/>
          <w:szCs w:val="32"/>
        </w:rPr>
      </w:pPr>
    </w:p>
    <w:p w14:paraId="68618220" w14:textId="77777777" w:rsidR="001106AF" w:rsidRDefault="001106AF" w:rsidP="001106AF">
      <w:pPr>
        <w:jc w:val="center"/>
        <w:rPr>
          <w:b/>
          <w:sz w:val="32"/>
          <w:szCs w:val="32"/>
        </w:rPr>
      </w:pPr>
    </w:p>
    <w:p w14:paraId="03FDEB50" w14:textId="77777777" w:rsidR="001106AF" w:rsidRDefault="001106AF" w:rsidP="001106AF">
      <w:pPr>
        <w:jc w:val="center"/>
        <w:rPr>
          <w:b/>
          <w:sz w:val="32"/>
          <w:szCs w:val="32"/>
        </w:rPr>
      </w:pPr>
    </w:p>
    <w:p w14:paraId="0B15F2CF" w14:textId="77777777" w:rsidR="001106AF" w:rsidRDefault="001106AF" w:rsidP="001106AF">
      <w:pPr>
        <w:jc w:val="center"/>
        <w:rPr>
          <w:b/>
          <w:sz w:val="32"/>
          <w:szCs w:val="32"/>
        </w:rPr>
      </w:pPr>
    </w:p>
    <w:p w14:paraId="6D2C594B" w14:textId="77777777" w:rsidR="001106AF" w:rsidRDefault="001106AF" w:rsidP="001106AF">
      <w:pPr>
        <w:jc w:val="center"/>
        <w:rPr>
          <w:b/>
          <w:sz w:val="32"/>
          <w:szCs w:val="32"/>
        </w:rPr>
      </w:pPr>
    </w:p>
    <w:p w14:paraId="5C2E730D" w14:textId="6410A239" w:rsidR="001106AF" w:rsidRDefault="001106AF" w:rsidP="001106AF">
      <w:pPr>
        <w:jc w:val="center"/>
        <w:rPr>
          <w:b/>
          <w:sz w:val="32"/>
          <w:szCs w:val="32"/>
        </w:rPr>
      </w:pPr>
      <w:r>
        <w:rPr>
          <w:b/>
          <w:sz w:val="32"/>
          <w:szCs w:val="32"/>
        </w:rPr>
        <w:t>Bike Rental Count Predi</w:t>
      </w:r>
      <w:r w:rsidRPr="00533371">
        <w:rPr>
          <w:b/>
          <w:sz w:val="32"/>
          <w:szCs w:val="32"/>
        </w:rPr>
        <w:t>ction</w:t>
      </w:r>
    </w:p>
    <w:p w14:paraId="7D00AAA3" w14:textId="596A845C" w:rsidR="001106AF" w:rsidRDefault="001106AF" w:rsidP="001106AF">
      <w:pPr>
        <w:jc w:val="center"/>
      </w:pPr>
      <w:r>
        <w:t>Eeswara Chaitanya Vutukuru</w:t>
      </w:r>
    </w:p>
    <w:p w14:paraId="1D9F2528" w14:textId="47D60209" w:rsidR="001106AF" w:rsidRDefault="00251F75" w:rsidP="001106AF">
      <w:pPr>
        <w:jc w:val="center"/>
      </w:pPr>
      <w:r>
        <w:t>24</w:t>
      </w:r>
      <w:r w:rsidR="001106AF">
        <w:t xml:space="preserve"> October 2018</w:t>
      </w:r>
    </w:p>
    <w:p w14:paraId="12F45053" w14:textId="41BA4712" w:rsidR="004F0143" w:rsidRDefault="004F0143" w:rsidP="001106AF">
      <w:pPr>
        <w:jc w:val="center"/>
      </w:pPr>
    </w:p>
    <w:p w14:paraId="2245679A" w14:textId="5BA449DF" w:rsidR="004F0143" w:rsidRDefault="004F0143" w:rsidP="001106AF">
      <w:pPr>
        <w:jc w:val="center"/>
      </w:pPr>
    </w:p>
    <w:p w14:paraId="48B2E26D" w14:textId="11A55774" w:rsidR="004F0143" w:rsidRDefault="004F0143" w:rsidP="001106AF">
      <w:pPr>
        <w:jc w:val="center"/>
      </w:pPr>
    </w:p>
    <w:p w14:paraId="0F18A72E" w14:textId="3FD23F5E" w:rsidR="004F0143" w:rsidRDefault="004F0143" w:rsidP="001106AF">
      <w:pPr>
        <w:jc w:val="center"/>
      </w:pPr>
    </w:p>
    <w:p w14:paraId="7FD5C0B4" w14:textId="464EA523" w:rsidR="004F0143" w:rsidRDefault="004F0143" w:rsidP="001106AF">
      <w:pPr>
        <w:jc w:val="center"/>
      </w:pPr>
    </w:p>
    <w:p w14:paraId="52221158" w14:textId="000050D0" w:rsidR="004F0143" w:rsidRDefault="004F0143" w:rsidP="001106AF">
      <w:pPr>
        <w:jc w:val="center"/>
      </w:pPr>
    </w:p>
    <w:p w14:paraId="2728E7FF" w14:textId="6758F076" w:rsidR="004F0143" w:rsidRDefault="004F0143" w:rsidP="001106AF">
      <w:pPr>
        <w:jc w:val="center"/>
      </w:pPr>
    </w:p>
    <w:p w14:paraId="5A0DC9CA" w14:textId="5E032BF0" w:rsidR="004F0143" w:rsidRDefault="004F0143" w:rsidP="001106AF">
      <w:pPr>
        <w:jc w:val="center"/>
      </w:pPr>
    </w:p>
    <w:p w14:paraId="3AB9830F" w14:textId="79E5AD5D" w:rsidR="004F0143" w:rsidRDefault="004F0143" w:rsidP="001106AF">
      <w:pPr>
        <w:jc w:val="center"/>
      </w:pPr>
    </w:p>
    <w:p w14:paraId="7B38BD98" w14:textId="4ACE7750" w:rsidR="004F0143" w:rsidRDefault="004F0143" w:rsidP="001106AF">
      <w:pPr>
        <w:jc w:val="center"/>
      </w:pPr>
    </w:p>
    <w:p w14:paraId="6DC42515" w14:textId="18CF7B7C" w:rsidR="004F0143" w:rsidRDefault="004F0143" w:rsidP="001106AF">
      <w:pPr>
        <w:jc w:val="center"/>
      </w:pPr>
    </w:p>
    <w:p w14:paraId="6AC10A67" w14:textId="0AB900C4" w:rsidR="004F0143" w:rsidRDefault="004F0143" w:rsidP="001106AF">
      <w:pPr>
        <w:jc w:val="center"/>
      </w:pPr>
    </w:p>
    <w:p w14:paraId="765F0F87" w14:textId="37E3B451" w:rsidR="004F0143" w:rsidRDefault="004F0143" w:rsidP="001106AF">
      <w:pPr>
        <w:jc w:val="center"/>
      </w:pPr>
    </w:p>
    <w:p w14:paraId="35894E16" w14:textId="6F85607B" w:rsidR="004F0143" w:rsidRDefault="004F0143" w:rsidP="001106AF">
      <w:pPr>
        <w:jc w:val="center"/>
      </w:pPr>
    </w:p>
    <w:p w14:paraId="6AD33B41" w14:textId="44950E18" w:rsidR="004F0143" w:rsidRDefault="004F0143" w:rsidP="001106AF">
      <w:pPr>
        <w:jc w:val="center"/>
      </w:pPr>
    </w:p>
    <w:p w14:paraId="254A94B3" w14:textId="393752AC" w:rsidR="004F0143" w:rsidRDefault="004F0143" w:rsidP="001106AF">
      <w:pPr>
        <w:jc w:val="center"/>
      </w:pPr>
    </w:p>
    <w:p w14:paraId="1A6B5A71" w14:textId="23795F3E" w:rsidR="004F0143" w:rsidRDefault="004F0143" w:rsidP="001106AF">
      <w:pPr>
        <w:jc w:val="center"/>
      </w:pPr>
    </w:p>
    <w:p w14:paraId="78BF8BCE" w14:textId="67635891" w:rsidR="004F0143" w:rsidRDefault="004F0143" w:rsidP="001106AF">
      <w:pPr>
        <w:jc w:val="center"/>
      </w:pPr>
    </w:p>
    <w:p w14:paraId="5C455154" w14:textId="77777777" w:rsidR="004F0143" w:rsidRPr="00756A17" w:rsidRDefault="004F0143" w:rsidP="004F0143">
      <w:pPr>
        <w:rPr>
          <w:b/>
          <w:sz w:val="28"/>
          <w:szCs w:val="28"/>
        </w:rPr>
      </w:pPr>
      <w:r>
        <w:rPr>
          <w:b/>
          <w:sz w:val="28"/>
          <w:szCs w:val="28"/>
        </w:rPr>
        <w:lastRenderedPageBreak/>
        <w:t xml:space="preserve">1. </w:t>
      </w:r>
      <w:r w:rsidRPr="00756A17">
        <w:rPr>
          <w:b/>
          <w:sz w:val="28"/>
          <w:szCs w:val="28"/>
        </w:rPr>
        <w:t>Introduction</w:t>
      </w:r>
    </w:p>
    <w:p w14:paraId="6A4DF6D4" w14:textId="77777777" w:rsidR="004F0143" w:rsidRPr="004D7664" w:rsidRDefault="004F0143" w:rsidP="004F0143">
      <w:pPr>
        <w:rPr>
          <w:b/>
          <w:sz w:val="24"/>
          <w:szCs w:val="24"/>
        </w:rPr>
      </w:pPr>
      <w:r>
        <w:rPr>
          <w:b/>
          <w:sz w:val="24"/>
          <w:szCs w:val="24"/>
        </w:rPr>
        <w:t xml:space="preserve">1.1 </w:t>
      </w:r>
      <w:r w:rsidRPr="004D7664">
        <w:rPr>
          <w:b/>
          <w:sz w:val="24"/>
          <w:szCs w:val="24"/>
        </w:rPr>
        <w:t>Problem Statement</w:t>
      </w:r>
    </w:p>
    <w:p w14:paraId="6949A0E5" w14:textId="4D1DCACC" w:rsidR="004F0143" w:rsidRPr="00C944E1" w:rsidRDefault="004F0143" w:rsidP="004F0143">
      <w:r>
        <w:t>The objective of this Case is to Predication of bike rental count on daily based on the environmental and seasonal settings.</w:t>
      </w:r>
    </w:p>
    <w:p w14:paraId="423EA428" w14:textId="77777777" w:rsidR="004F0143" w:rsidRDefault="004F0143" w:rsidP="004F0143">
      <w:pPr>
        <w:rPr>
          <w:b/>
          <w:sz w:val="24"/>
          <w:szCs w:val="24"/>
        </w:rPr>
      </w:pPr>
      <w:r>
        <w:rPr>
          <w:b/>
          <w:sz w:val="24"/>
          <w:szCs w:val="24"/>
        </w:rPr>
        <w:t xml:space="preserve">1.2 </w:t>
      </w:r>
      <w:r w:rsidRPr="00FC7367">
        <w:rPr>
          <w:b/>
          <w:sz w:val="24"/>
          <w:szCs w:val="24"/>
        </w:rPr>
        <w:t>Data</w:t>
      </w:r>
    </w:p>
    <w:tbl>
      <w:tblPr>
        <w:tblW w:w="8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303"/>
        <w:gridCol w:w="848"/>
        <w:gridCol w:w="960"/>
        <w:gridCol w:w="960"/>
        <w:gridCol w:w="960"/>
        <w:gridCol w:w="1038"/>
        <w:gridCol w:w="1290"/>
      </w:tblGrid>
      <w:tr w:rsidR="007F0477" w:rsidRPr="007F0477" w14:paraId="731308DD" w14:textId="77777777" w:rsidTr="007F0477">
        <w:trPr>
          <w:trHeight w:val="300"/>
        </w:trPr>
        <w:tc>
          <w:tcPr>
            <w:tcW w:w="960" w:type="dxa"/>
            <w:shd w:val="clear" w:color="auto" w:fill="002060"/>
            <w:noWrap/>
            <w:vAlign w:val="bottom"/>
            <w:hideMark/>
          </w:tcPr>
          <w:p w14:paraId="01AB536C" w14:textId="77777777" w:rsidR="007F0477" w:rsidRPr="007F0477" w:rsidRDefault="007F0477" w:rsidP="007F0477">
            <w:pPr>
              <w:spacing w:after="0" w:line="240" w:lineRule="auto"/>
              <w:jc w:val="center"/>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instant</w:t>
            </w:r>
          </w:p>
        </w:tc>
        <w:tc>
          <w:tcPr>
            <w:tcW w:w="1303" w:type="dxa"/>
            <w:shd w:val="clear" w:color="auto" w:fill="002060"/>
            <w:noWrap/>
            <w:vAlign w:val="bottom"/>
            <w:hideMark/>
          </w:tcPr>
          <w:p w14:paraId="24AC0EC4"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dteday</w:t>
            </w:r>
          </w:p>
        </w:tc>
        <w:tc>
          <w:tcPr>
            <w:tcW w:w="757" w:type="dxa"/>
            <w:shd w:val="clear" w:color="auto" w:fill="002060"/>
            <w:noWrap/>
            <w:vAlign w:val="bottom"/>
            <w:hideMark/>
          </w:tcPr>
          <w:p w14:paraId="77BF3611"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season</w:t>
            </w:r>
          </w:p>
        </w:tc>
        <w:tc>
          <w:tcPr>
            <w:tcW w:w="960" w:type="dxa"/>
            <w:shd w:val="clear" w:color="auto" w:fill="002060"/>
            <w:noWrap/>
            <w:vAlign w:val="bottom"/>
            <w:hideMark/>
          </w:tcPr>
          <w:p w14:paraId="7D8A26C7"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yr</w:t>
            </w:r>
          </w:p>
        </w:tc>
        <w:tc>
          <w:tcPr>
            <w:tcW w:w="960" w:type="dxa"/>
            <w:shd w:val="clear" w:color="auto" w:fill="002060"/>
            <w:noWrap/>
            <w:vAlign w:val="bottom"/>
            <w:hideMark/>
          </w:tcPr>
          <w:p w14:paraId="37FEA332"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mnth</w:t>
            </w:r>
          </w:p>
        </w:tc>
        <w:tc>
          <w:tcPr>
            <w:tcW w:w="960" w:type="dxa"/>
            <w:shd w:val="clear" w:color="auto" w:fill="002060"/>
            <w:noWrap/>
            <w:vAlign w:val="bottom"/>
            <w:hideMark/>
          </w:tcPr>
          <w:p w14:paraId="3EC7753A"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holiday</w:t>
            </w:r>
          </w:p>
        </w:tc>
        <w:tc>
          <w:tcPr>
            <w:tcW w:w="1013" w:type="dxa"/>
            <w:shd w:val="clear" w:color="auto" w:fill="002060"/>
            <w:noWrap/>
            <w:vAlign w:val="bottom"/>
            <w:hideMark/>
          </w:tcPr>
          <w:p w14:paraId="04E91787"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weekday</w:t>
            </w:r>
          </w:p>
        </w:tc>
        <w:tc>
          <w:tcPr>
            <w:tcW w:w="1257" w:type="dxa"/>
            <w:shd w:val="clear" w:color="auto" w:fill="002060"/>
            <w:noWrap/>
            <w:vAlign w:val="bottom"/>
            <w:hideMark/>
          </w:tcPr>
          <w:p w14:paraId="7D384744"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workingday</w:t>
            </w:r>
          </w:p>
        </w:tc>
      </w:tr>
      <w:tr w:rsidR="007F0477" w:rsidRPr="007F0477" w14:paraId="1385F021" w14:textId="77777777" w:rsidTr="007F0477">
        <w:trPr>
          <w:trHeight w:val="300"/>
        </w:trPr>
        <w:tc>
          <w:tcPr>
            <w:tcW w:w="960" w:type="dxa"/>
            <w:shd w:val="clear" w:color="auto" w:fill="auto"/>
            <w:noWrap/>
            <w:vAlign w:val="bottom"/>
            <w:hideMark/>
          </w:tcPr>
          <w:p w14:paraId="3C480E9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303" w:type="dxa"/>
            <w:shd w:val="clear" w:color="auto" w:fill="auto"/>
            <w:noWrap/>
            <w:vAlign w:val="bottom"/>
            <w:hideMark/>
          </w:tcPr>
          <w:p w14:paraId="33642D3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01-01-2011</w:t>
            </w:r>
          </w:p>
        </w:tc>
        <w:tc>
          <w:tcPr>
            <w:tcW w:w="757" w:type="dxa"/>
            <w:shd w:val="clear" w:color="auto" w:fill="auto"/>
            <w:noWrap/>
            <w:vAlign w:val="bottom"/>
            <w:hideMark/>
          </w:tcPr>
          <w:p w14:paraId="25267A1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502643D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670511C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4888D3F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44398E0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w:t>
            </w:r>
          </w:p>
        </w:tc>
        <w:tc>
          <w:tcPr>
            <w:tcW w:w="1257" w:type="dxa"/>
            <w:shd w:val="clear" w:color="auto" w:fill="auto"/>
            <w:noWrap/>
            <w:vAlign w:val="bottom"/>
            <w:hideMark/>
          </w:tcPr>
          <w:p w14:paraId="6F0AFC8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1D30BD7B" w14:textId="77777777" w:rsidTr="007F0477">
        <w:trPr>
          <w:trHeight w:val="300"/>
        </w:trPr>
        <w:tc>
          <w:tcPr>
            <w:tcW w:w="960" w:type="dxa"/>
            <w:shd w:val="clear" w:color="auto" w:fill="auto"/>
            <w:noWrap/>
            <w:vAlign w:val="bottom"/>
            <w:hideMark/>
          </w:tcPr>
          <w:p w14:paraId="1459E0D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303" w:type="dxa"/>
            <w:shd w:val="clear" w:color="auto" w:fill="auto"/>
            <w:noWrap/>
            <w:vAlign w:val="bottom"/>
            <w:hideMark/>
          </w:tcPr>
          <w:p w14:paraId="5713F43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02-01-2011</w:t>
            </w:r>
          </w:p>
        </w:tc>
        <w:tc>
          <w:tcPr>
            <w:tcW w:w="757" w:type="dxa"/>
            <w:shd w:val="clear" w:color="auto" w:fill="auto"/>
            <w:noWrap/>
            <w:vAlign w:val="bottom"/>
            <w:hideMark/>
          </w:tcPr>
          <w:p w14:paraId="338DE1B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6517FDB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646E55F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77E3B1F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752EA85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257" w:type="dxa"/>
            <w:shd w:val="clear" w:color="auto" w:fill="auto"/>
            <w:noWrap/>
            <w:vAlign w:val="bottom"/>
            <w:hideMark/>
          </w:tcPr>
          <w:p w14:paraId="19FD158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1F52680A" w14:textId="77777777" w:rsidTr="007F0477">
        <w:trPr>
          <w:trHeight w:val="300"/>
        </w:trPr>
        <w:tc>
          <w:tcPr>
            <w:tcW w:w="960" w:type="dxa"/>
            <w:shd w:val="clear" w:color="auto" w:fill="auto"/>
            <w:noWrap/>
            <w:vAlign w:val="bottom"/>
            <w:hideMark/>
          </w:tcPr>
          <w:p w14:paraId="71E1E9C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3</w:t>
            </w:r>
          </w:p>
        </w:tc>
        <w:tc>
          <w:tcPr>
            <w:tcW w:w="1303" w:type="dxa"/>
            <w:shd w:val="clear" w:color="auto" w:fill="auto"/>
            <w:noWrap/>
            <w:vAlign w:val="bottom"/>
            <w:hideMark/>
          </w:tcPr>
          <w:p w14:paraId="02D360A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03-01-2011</w:t>
            </w:r>
          </w:p>
        </w:tc>
        <w:tc>
          <w:tcPr>
            <w:tcW w:w="757" w:type="dxa"/>
            <w:shd w:val="clear" w:color="auto" w:fill="auto"/>
            <w:noWrap/>
            <w:vAlign w:val="bottom"/>
            <w:hideMark/>
          </w:tcPr>
          <w:p w14:paraId="0230826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1A083E3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494740F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4D94A53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5A92C99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57" w:type="dxa"/>
            <w:shd w:val="clear" w:color="auto" w:fill="auto"/>
            <w:noWrap/>
            <w:vAlign w:val="bottom"/>
            <w:hideMark/>
          </w:tcPr>
          <w:p w14:paraId="4C4C1F1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735E77ED" w14:textId="77777777" w:rsidTr="007F0477">
        <w:trPr>
          <w:trHeight w:val="300"/>
        </w:trPr>
        <w:tc>
          <w:tcPr>
            <w:tcW w:w="960" w:type="dxa"/>
            <w:shd w:val="clear" w:color="auto" w:fill="auto"/>
            <w:noWrap/>
            <w:vAlign w:val="bottom"/>
            <w:hideMark/>
          </w:tcPr>
          <w:p w14:paraId="376E0C9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4</w:t>
            </w:r>
          </w:p>
        </w:tc>
        <w:tc>
          <w:tcPr>
            <w:tcW w:w="1303" w:type="dxa"/>
            <w:shd w:val="clear" w:color="auto" w:fill="auto"/>
            <w:noWrap/>
            <w:vAlign w:val="bottom"/>
            <w:hideMark/>
          </w:tcPr>
          <w:p w14:paraId="13E4F4B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04-01-2011</w:t>
            </w:r>
          </w:p>
        </w:tc>
        <w:tc>
          <w:tcPr>
            <w:tcW w:w="757" w:type="dxa"/>
            <w:shd w:val="clear" w:color="auto" w:fill="auto"/>
            <w:noWrap/>
            <w:vAlign w:val="bottom"/>
            <w:hideMark/>
          </w:tcPr>
          <w:p w14:paraId="518CC26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0A026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3B0A998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B0E32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3D0631F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57" w:type="dxa"/>
            <w:shd w:val="clear" w:color="auto" w:fill="auto"/>
            <w:noWrap/>
            <w:vAlign w:val="bottom"/>
            <w:hideMark/>
          </w:tcPr>
          <w:p w14:paraId="31B7CDC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7FE5EC87" w14:textId="77777777" w:rsidTr="007F0477">
        <w:trPr>
          <w:trHeight w:val="300"/>
        </w:trPr>
        <w:tc>
          <w:tcPr>
            <w:tcW w:w="960" w:type="dxa"/>
            <w:shd w:val="clear" w:color="auto" w:fill="auto"/>
            <w:noWrap/>
            <w:vAlign w:val="bottom"/>
            <w:hideMark/>
          </w:tcPr>
          <w:p w14:paraId="0A2BAC1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5</w:t>
            </w:r>
          </w:p>
        </w:tc>
        <w:tc>
          <w:tcPr>
            <w:tcW w:w="1303" w:type="dxa"/>
            <w:shd w:val="clear" w:color="auto" w:fill="auto"/>
            <w:noWrap/>
            <w:vAlign w:val="bottom"/>
            <w:hideMark/>
          </w:tcPr>
          <w:p w14:paraId="4876DFD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05-01-2011</w:t>
            </w:r>
          </w:p>
        </w:tc>
        <w:tc>
          <w:tcPr>
            <w:tcW w:w="757" w:type="dxa"/>
            <w:shd w:val="clear" w:color="auto" w:fill="auto"/>
            <w:noWrap/>
            <w:vAlign w:val="bottom"/>
            <w:hideMark/>
          </w:tcPr>
          <w:p w14:paraId="1375953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E9561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3298694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1C0C8A9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282E622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3</w:t>
            </w:r>
          </w:p>
        </w:tc>
        <w:tc>
          <w:tcPr>
            <w:tcW w:w="1257" w:type="dxa"/>
            <w:shd w:val="clear" w:color="auto" w:fill="auto"/>
            <w:noWrap/>
            <w:vAlign w:val="bottom"/>
            <w:hideMark/>
          </w:tcPr>
          <w:p w14:paraId="1677759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64F3DDDF" w14:textId="77777777" w:rsidTr="007F0477">
        <w:trPr>
          <w:trHeight w:val="300"/>
        </w:trPr>
        <w:tc>
          <w:tcPr>
            <w:tcW w:w="960" w:type="dxa"/>
            <w:shd w:val="clear" w:color="auto" w:fill="auto"/>
            <w:noWrap/>
            <w:vAlign w:val="bottom"/>
            <w:hideMark/>
          </w:tcPr>
          <w:p w14:paraId="32AFE15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w:t>
            </w:r>
          </w:p>
        </w:tc>
        <w:tc>
          <w:tcPr>
            <w:tcW w:w="1303" w:type="dxa"/>
            <w:shd w:val="clear" w:color="auto" w:fill="auto"/>
            <w:noWrap/>
            <w:vAlign w:val="bottom"/>
            <w:hideMark/>
          </w:tcPr>
          <w:p w14:paraId="2065A36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06-01-2011</w:t>
            </w:r>
          </w:p>
        </w:tc>
        <w:tc>
          <w:tcPr>
            <w:tcW w:w="757" w:type="dxa"/>
            <w:shd w:val="clear" w:color="auto" w:fill="auto"/>
            <w:noWrap/>
            <w:vAlign w:val="bottom"/>
            <w:hideMark/>
          </w:tcPr>
          <w:p w14:paraId="763A482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34EE368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31AE2AA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01A784E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12A1DD1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4</w:t>
            </w:r>
          </w:p>
        </w:tc>
        <w:tc>
          <w:tcPr>
            <w:tcW w:w="1257" w:type="dxa"/>
            <w:shd w:val="clear" w:color="auto" w:fill="auto"/>
            <w:noWrap/>
            <w:vAlign w:val="bottom"/>
            <w:hideMark/>
          </w:tcPr>
          <w:p w14:paraId="66ABB96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68C12E56" w14:textId="77777777" w:rsidTr="007F0477">
        <w:trPr>
          <w:trHeight w:val="300"/>
        </w:trPr>
        <w:tc>
          <w:tcPr>
            <w:tcW w:w="960" w:type="dxa"/>
            <w:shd w:val="clear" w:color="auto" w:fill="auto"/>
            <w:noWrap/>
            <w:vAlign w:val="bottom"/>
            <w:hideMark/>
          </w:tcPr>
          <w:p w14:paraId="7A93A08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7</w:t>
            </w:r>
          </w:p>
        </w:tc>
        <w:tc>
          <w:tcPr>
            <w:tcW w:w="1303" w:type="dxa"/>
            <w:shd w:val="clear" w:color="auto" w:fill="auto"/>
            <w:noWrap/>
            <w:vAlign w:val="bottom"/>
            <w:hideMark/>
          </w:tcPr>
          <w:p w14:paraId="0C8175A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07-01-2011</w:t>
            </w:r>
          </w:p>
        </w:tc>
        <w:tc>
          <w:tcPr>
            <w:tcW w:w="757" w:type="dxa"/>
            <w:shd w:val="clear" w:color="auto" w:fill="auto"/>
            <w:noWrap/>
            <w:vAlign w:val="bottom"/>
            <w:hideMark/>
          </w:tcPr>
          <w:p w14:paraId="5D8BDDE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59CC333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09D5B87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6711C3B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2F8EC05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5</w:t>
            </w:r>
          </w:p>
        </w:tc>
        <w:tc>
          <w:tcPr>
            <w:tcW w:w="1257" w:type="dxa"/>
            <w:shd w:val="clear" w:color="auto" w:fill="auto"/>
            <w:noWrap/>
            <w:vAlign w:val="bottom"/>
            <w:hideMark/>
          </w:tcPr>
          <w:p w14:paraId="12768B0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r w:rsidR="007F0477" w:rsidRPr="007F0477" w14:paraId="72C72847" w14:textId="77777777" w:rsidTr="007F0477">
        <w:trPr>
          <w:trHeight w:val="300"/>
        </w:trPr>
        <w:tc>
          <w:tcPr>
            <w:tcW w:w="960" w:type="dxa"/>
            <w:shd w:val="clear" w:color="auto" w:fill="auto"/>
            <w:noWrap/>
            <w:vAlign w:val="bottom"/>
            <w:hideMark/>
          </w:tcPr>
          <w:p w14:paraId="561B976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w:t>
            </w:r>
          </w:p>
        </w:tc>
        <w:tc>
          <w:tcPr>
            <w:tcW w:w="1303" w:type="dxa"/>
            <w:shd w:val="clear" w:color="auto" w:fill="auto"/>
            <w:noWrap/>
            <w:vAlign w:val="bottom"/>
            <w:hideMark/>
          </w:tcPr>
          <w:p w14:paraId="7B8CDF9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08-01-2011</w:t>
            </w:r>
          </w:p>
        </w:tc>
        <w:tc>
          <w:tcPr>
            <w:tcW w:w="757" w:type="dxa"/>
            <w:shd w:val="clear" w:color="auto" w:fill="auto"/>
            <w:noWrap/>
            <w:vAlign w:val="bottom"/>
            <w:hideMark/>
          </w:tcPr>
          <w:p w14:paraId="666A065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0C81D58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6BE87B8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50D880D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1CD400B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w:t>
            </w:r>
          </w:p>
        </w:tc>
        <w:tc>
          <w:tcPr>
            <w:tcW w:w="1257" w:type="dxa"/>
            <w:shd w:val="clear" w:color="auto" w:fill="auto"/>
            <w:noWrap/>
            <w:vAlign w:val="bottom"/>
            <w:hideMark/>
          </w:tcPr>
          <w:p w14:paraId="0C2B437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59299BE8" w14:textId="77777777" w:rsidTr="007F0477">
        <w:trPr>
          <w:trHeight w:val="300"/>
        </w:trPr>
        <w:tc>
          <w:tcPr>
            <w:tcW w:w="960" w:type="dxa"/>
            <w:shd w:val="clear" w:color="auto" w:fill="auto"/>
            <w:noWrap/>
            <w:vAlign w:val="bottom"/>
            <w:hideMark/>
          </w:tcPr>
          <w:p w14:paraId="5D61310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9</w:t>
            </w:r>
          </w:p>
        </w:tc>
        <w:tc>
          <w:tcPr>
            <w:tcW w:w="1303" w:type="dxa"/>
            <w:shd w:val="clear" w:color="auto" w:fill="auto"/>
            <w:noWrap/>
            <w:vAlign w:val="bottom"/>
            <w:hideMark/>
          </w:tcPr>
          <w:p w14:paraId="74A23EC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09-01-2011</w:t>
            </w:r>
          </w:p>
        </w:tc>
        <w:tc>
          <w:tcPr>
            <w:tcW w:w="757" w:type="dxa"/>
            <w:shd w:val="clear" w:color="auto" w:fill="auto"/>
            <w:noWrap/>
            <w:vAlign w:val="bottom"/>
            <w:hideMark/>
          </w:tcPr>
          <w:p w14:paraId="0F4FD18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0425211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1F7390C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F84F95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1B5DF4B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257" w:type="dxa"/>
            <w:shd w:val="clear" w:color="auto" w:fill="auto"/>
            <w:noWrap/>
            <w:vAlign w:val="bottom"/>
            <w:hideMark/>
          </w:tcPr>
          <w:p w14:paraId="7E81EB3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r>
      <w:tr w:rsidR="007F0477" w:rsidRPr="007F0477" w14:paraId="26314E6B" w14:textId="77777777" w:rsidTr="007F0477">
        <w:trPr>
          <w:trHeight w:val="300"/>
        </w:trPr>
        <w:tc>
          <w:tcPr>
            <w:tcW w:w="960" w:type="dxa"/>
            <w:shd w:val="clear" w:color="auto" w:fill="auto"/>
            <w:noWrap/>
            <w:vAlign w:val="bottom"/>
            <w:hideMark/>
          </w:tcPr>
          <w:p w14:paraId="2C4F081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10</w:t>
            </w:r>
          </w:p>
        </w:tc>
        <w:tc>
          <w:tcPr>
            <w:tcW w:w="1303" w:type="dxa"/>
            <w:shd w:val="clear" w:color="auto" w:fill="auto"/>
            <w:noWrap/>
            <w:vAlign w:val="bottom"/>
            <w:hideMark/>
          </w:tcPr>
          <w:p w14:paraId="6EF6616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10-01-2011</w:t>
            </w:r>
          </w:p>
        </w:tc>
        <w:tc>
          <w:tcPr>
            <w:tcW w:w="757" w:type="dxa"/>
            <w:shd w:val="clear" w:color="auto" w:fill="auto"/>
            <w:noWrap/>
            <w:vAlign w:val="bottom"/>
            <w:hideMark/>
          </w:tcPr>
          <w:p w14:paraId="7D0285D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64D5DE4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960" w:type="dxa"/>
            <w:shd w:val="clear" w:color="auto" w:fill="auto"/>
            <w:noWrap/>
            <w:vAlign w:val="bottom"/>
            <w:hideMark/>
          </w:tcPr>
          <w:p w14:paraId="7BBD1AC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960" w:type="dxa"/>
            <w:shd w:val="clear" w:color="auto" w:fill="auto"/>
            <w:noWrap/>
            <w:vAlign w:val="bottom"/>
            <w:hideMark/>
          </w:tcPr>
          <w:p w14:paraId="20B99EC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w:t>
            </w:r>
          </w:p>
        </w:tc>
        <w:tc>
          <w:tcPr>
            <w:tcW w:w="1013" w:type="dxa"/>
            <w:shd w:val="clear" w:color="auto" w:fill="auto"/>
            <w:noWrap/>
            <w:vAlign w:val="bottom"/>
            <w:hideMark/>
          </w:tcPr>
          <w:p w14:paraId="0C0D51F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57" w:type="dxa"/>
            <w:shd w:val="clear" w:color="auto" w:fill="auto"/>
            <w:noWrap/>
            <w:vAlign w:val="bottom"/>
            <w:hideMark/>
          </w:tcPr>
          <w:p w14:paraId="760E85D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r>
    </w:tbl>
    <w:p w14:paraId="3DED779F" w14:textId="42593D3D" w:rsidR="00F03B13" w:rsidRDefault="00F03B13"/>
    <w:tbl>
      <w:tblPr>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1"/>
        <w:gridCol w:w="1266"/>
        <w:gridCol w:w="1053"/>
        <w:gridCol w:w="1053"/>
        <w:gridCol w:w="1216"/>
        <w:gridCol w:w="960"/>
        <w:gridCol w:w="1146"/>
        <w:gridCol w:w="960"/>
      </w:tblGrid>
      <w:tr w:rsidR="007F0477" w:rsidRPr="007F0477" w14:paraId="4FBE0F54" w14:textId="77777777" w:rsidTr="00596FF3">
        <w:trPr>
          <w:trHeight w:val="300"/>
        </w:trPr>
        <w:tc>
          <w:tcPr>
            <w:tcW w:w="988" w:type="dxa"/>
            <w:shd w:val="clear" w:color="auto" w:fill="002060"/>
            <w:noWrap/>
            <w:vAlign w:val="bottom"/>
            <w:hideMark/>
          </w:tcPr>
          <w:p w14:paraId="0085115A"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weathersit</w:t>
            </w:r>
          </w:p>
        </w:tc>
        <w:tc>
          <w:tcPr>
            <w:tcW w:w="1266" w:type="dxa"/>
            <w:shd w:val="clear" w:color="auto" w:fill="002060"/>
            <w:noWrap/>
            <w:vAlign w:val="bottom"/>
            <w:hideMark/>
          </w:tcPr>
          <w:p w14:paraId="0BF74F76"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temp</w:t>
            </w:r>
          </w:p>
        </w:tc>
        <w:tc>
          <w:tcPr>
            <w:tcW w:w="1053" w:type="dxa"/>
            <w:shd w:val="clear" w:color="auto" w:fill="002060"/>
            <w:noWrap/>
            <w:vAlign w:val="bottom"/>
            <w:hideMark/>
          </w:tcPr>
          <w:p w14:paraId="29B02A53"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atemp</w:t>
            </w:r>
          </w:p>
        </w:tc>
        <w:tc>
          <w:tcPr>
            <w:tcW w:w="1053" w:type="dxa"/>
            <w:shd w:val="clear" w:color="auto" w:fill="002060"/>
            <w:noWrap/>
            <w:vAlign w:val="bottom"/>
            <w:hideMark/>
          </w:tcPr>
          <w:p w14:paraId="665489EE" w14:textId="40751C9F" w:rsidR="007F0477" w:rsidRPr="007F0477" w:rsidRDefault="005861E8"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H</w:t>
            </w:r>
            <w:r w:rsidR="007F0477" w:rsidRPr="007F0477">
              <w:rPr>
                <w:rFonts w:ascii="Calibri" w:eastAsia="Times New Roman" w:hAnsi="Calibri" w:cs="Calibri"/>
                <w:b/>
                <w:color w:val="FFFFFF" w:themeColor="background1"/>
                <w:sz w:val="22"/>
                <w:szCs w:val="22"/>
                <w:lang w:eastAsia="en-IN"/>
              </w:rPr>
              <w:t>um</w:t>
            </w:r>
          </w:p>
        </w:tc>
        <w:tc>
          <w:tcPr>
            <w:tcW w:w="1216" w:type="dxa"/>
            <w:shd w:val="clear" w:color="auto" w:fill="002060"/>
            <w:noWrap/>
            <w:vAlign w:val="bottom"/>
            <w:hideMark/>
          </w:tcPr>
          <w:p w14:paraId="543C5480"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windspeed</w:t>
            </w:r>
          </w:p>
        </w:tc>
        <w:tc>
          <w:tcPr>
            <w:tcW w:w="960" w:type="dxa"/>
            <w:shd w:val="clear" w:color="auto" w:fill="002060"/>
            <w:noWrap/>
            <w:vAlign w:val="bottom"/>
            <w:hideMark/>
          </w:tcPr>
          <w:p w14:paraId="29829D59"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casual</w:t>
            </w:r>
          </w:p>
        </w:tc>
        <w:tc>
          <w:tcPr>
            <w:tcW w:w="1146" w:type="dxa"/>
            <w:shd w:val="clear" w:color="auto" w:fill="002060"/>
            <w:noWrap/>
            <w:vAlign w:val="bottom"/>
            <w:hideMark/>
          </w:tcPr>
          <w:p w14:paraId="12DB39EC"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registered</w:t>
            </w:r>
          </w:p>
        </w:tc>
        <w:tc>
          <w:tcPr>
            <w:tcW w:w="960" w:type="dxa"/>
            <w:shd w:val="clear" w:color="auto" w:fill="002060"/>
            <w:noWrap/>
            <w:vAlign w:val="bottom"/>
            <w:hideMark/>
          </w:tcPr>
          <w:p w14:paraId="7F49DD5C" w14:textId="77777777" w:rsidR="007F0477" w:rsidRPr="007F0477" w:rsidRDefault="007F0477" w:rsidP="007F0477">
            <w:pPr>
              <w:spacing w:after="0" w:line="240" w:lineRule="auto"/>
              <w:rPr>
                <w:rFonts w:ascii="Calibri" w:eastAsia="Times New Roman" w:hAnsi="Calibri" w:cs="Calibri"/>
                <w:b/>
                <w:color w:val="FFFFFF" w:themeColor="background1"/>
                <w:sz w:val="22"/>
                <w:szCs w:val="22"/>
                <w:lang w:eastAsia="en-IN"/>
              </w:rPr>
            </w:pPr>
            <w:r w:rsidRPr="007F0477">
              <w:rPr>
                <w:rFonts w:ascii="Calibri" w:eastAsia="Times New Roman" w:hAnsi="Calibri" w:cs="Calibri"/>
                <w:b/>
                <w:color w:val="FFFFFF" w:themeColor="background1"/>
                <w:sz w:val="22"/>
                <w:szCs w:val="22"/>
                <w:lang w:eastAsia="en-IN"/>
              </w:rPr>
              <w:t>cnt</w:t>
            </w:r>
          </w:p>
        </w:tc>
      </w:tr>
      <w:tr w:rsidR="007F0477" w:rsidRPr="007F0477" w14:paraId="4C722DAE" w14:textId="77777777" w:rsidTr="00596FF3">
        <w:trPr>
          <w:trHeight w:val="300"/>
        </w:trPr>
        <w:tc>
          <w:tcPr>
            <w:tcW w:w="988" w:type="dxa"/>
            <w:shd w:val="clear" w:color="auto" w:fill="auto"/>
            <w:noWrap/>
            <w:vAlign w:val="bottom"/>
            <w:hideMark/>
          </w:tcPr>
          <w:p w14:paraId="495EDB9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5719F92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0.344167</w:t>
            </w:r>
          </w:p>
        </w:tc>
        <w:tc>
          <w:tcPr>
            <w:tcW w:w="1053" w:type="dxa"/>
            <w:shd w:val="clear" w:color="auto" w:fill="auto"/>
            <w:noWrap/>
            <w:vAlign w:val="bottom"/>
            <w:hideMark/>
          </w:tcPr>
          <w:p w14:paraId="1A7939B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0.363625</w:t>
            </w:r>
          </w:p>
        </w:tc>
        <w:tc>
          <w:tcPr>
            <w:tcW w:w="1053" w:type="dxa"/>
            <w:shd w:val="clear" w:color="auto" w:fill="auto"/>
            <w:noWrap/>
            <w:vAlign w:val="bottom"/>
            <w:hideMark/>
          </w:tcPr>
          <w:p w14:paraId="37A72F4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0.805833</w:t>
            </w:r>
          </w:p>
        </w:tc>
        <w:tc>
          <w:tcPr>
            <w:tcW w:w="1216" w:type="dxa"/>
            <w:shd w:val="clear" w:color="auto" w:fill="auto"/>
            <w:noWrap/>
            <w:vAlign w:val="bottom"/>
            <w:hideMark/>
          </w:tcPr>
          <w:p w14:paraId="23CE0A9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0.160446</w:t>
            </w:r>
          </w:p>
        </w:tc>
        <w:tc>
          <w:tcPr>
            <w:tcW w:w="960" w:type="dxa"/>
            <w:shd w:val="clear" w:color="auto" w:fill="auto"/>
            <w:noWrap/>
            <w:vAlign w:val="bottom"/>
            <w:hideMark/>
          </w:tcPr>
          <w:p w14:paraId="327A15FB"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331</w:t>
            </w:r>
          </w:p>
        </w:tc>
        <w:tc>
          <w:tcPr>
            <w:tcW w:w="1146" w:type="dxa"/>
            <w:shd w:val="clear" w:color="auto" w:fill="auto"/>
            <w:noWrap/>
            <w:vAlign w:val="bottom"/>
            <w:hideMark/>
          </w:tcPr>
          <w:p w14:paraId="10AA1C1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654</w:t>
            </w:r>
          </w:p>
        </w:tc>
        <w:tc>
          <w:tcPr>
            <w:tcW w:w="960" w:type="dxa"/>
            <w:shd w:val="clear" w:color="auto" w:fill="auto"/>
            <w:noWrap/>
            <w:vAlign w:val="bottom"/>
            <w:hideMark/>
          </w:tcPr>
          <w:p w14:paraId="6903A8D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985</w:t>
            </w:r>
          </w:p>
        </w:tc>
      </w:tr>
      <w:tr w:rsidR="007F0477" w:rsidRPr="007F0477" w14:paraId="1541055A" w14:textId="77777777" w:rsidTr="00596FF3">
        <w:trPr>
          <w:trHeight w:val="300"/>
        </w:trPr>
        <w:tc>
          <w:tcPr>
            <w:tcW w:w="988" w:type="dxa"/>
            <w:shd w:val="clear" w:color="auto" w:fill="auto"/>
            <w:noWrap/>
            <w:vAlign w:val="bottom"/>
            <w:hideMark/>
          </w:tcPr>
          <w:p w14:paraId="534F4EA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2489C38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0.363478</w:t>
            </w:r>
          </w:p>
        </w:tc>
        <w:tc>
          <w:tcPr>
            <w:tcW w:w="1053" w:type="dxa"/>
            <w:shd w:val="clear" w:color="auto" w:fill="auto"/>
            <w:noWrap/>
            <w:vAlign w:val="bottom"/>
            <w:hideMark/>
          </w:tcPr>
          <w:p w14:paraId="541EB78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0.353739</w:t>
            </w:r>
          </w:p>
        </w:tc>
        <w:tc>
          <w:tcPr>
            <w:tcW w:w="1053" w:type="dxa"/>
            <w:shd w:val="clear" w:color="auto" w:fill="auto"/>
            <w:noWrap/>
            <w:vAlign w:val="bottom"/>
            <w:hideMark/>
          </w:tcPr>
          <w:p w14:paraId="3972C92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0.696087</w:t>
            </w:r>
          </w:p>
        </w:tc>
        <w:tc>
          <w:tcPr>
            <w:tcW w:w="1216" w:type="dxa"/>
            <w:shd w:val="clear" w:color="auto" w:fill="auto"/>
            <w:noWrap/>
            <w:vAlign w:val="bottom"/>
            <w:hideMark/>
          </w:tcPr>
          <w:p w14:paraId="039C79C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0.248539</w:t>
            </w:r>
          </w:p>
        </w:tc>
        <w:tc>
          <w:tcPr>
            <w:tcW w:w="960" w:type="dxa"/>
            <w:shd w:val="clear" w:color="auto" w:fill="auto"/>
            <w:noWrap/>
            <w:vAlign w:val="bottom"/>
            <w:hideMark/>
          </w:tcPr>
          <w:p w14:paraId="24F7694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131</w:t>
            </w:r>
          </w:p>
        </w:tc>
        <w:tc>
          <w:tcPr>
            <w:tcW w:w="1146" w:type="dxa"/>
            <w:shd w:val="clear" w:color="auto" w:fill="auto"/>
            <w:noWrap/>
            <w:vAlign w:val="bottom"/>
            <w:hideMark/>
          </w:tcPr>
          <w:p w14:paraId="428EC14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670</w:t>
            </w:r>
          </w:p>
        </w:tc>
        <w:tc>
          <w:tcPr>
            <w:tcW w:w="960" w:type="dxa"/>
            <w:shd w:val="clear" w:color="auto" w:fill="auto"/>
            <w:noWrap/>
            <w:vAlign w:val="bottom"/>
            <w:hideMark/>
          </w:tcPr>
          <w:p w14:paraId="79999DA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801</w:t>
            </w:r>
          </w:p>
        </w:tc>
      </w:tr>
      <w:tr w:rsidR="007F0477" w:rsidRPr="007F0477" w14:paraId="595333F3" w14:textId="77777777" w:rsidTr="00596FF3">
        <w:trPr>
          <w:trHeight w:val="300"/>
        </w:trPr>
        <w:tc>
          <w:tcPr>
            <w:tcW w:w="988" w:type="dxa"/>
            <w:shd w:val="clear" w:color="auto" w:fill="auto"/>
            <w:noWrap/>
            <w:vAlign w:val="bottom"/>
            <w:hideMark/>
          </w:tcPr>
          <w:p w14:paraId="7A771BD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4674189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0.196364</w:t>
            </w:r>
          </w:p>
        </w:tc>
        <w:tc>
          <w:tcPr>
            <w:tcW w:w="1053" w:type="dxa"/>
            <w:shd w:val="clear" w:color="auto" w:fill="auto"/>
            <w:noWrap/>
            <w:vAlign w:val="bottom"/>
            <w:hideMark/>
          </w:tcPr>
          <w:p w14:paraId="6EE135A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0.189405</w:t>
            </w:r>
          </w:p>
        </w:tc>
        <w:tc>
          <w:tcPr>
            <w:tcW w:w="1053" w:type="dxa"/>
            <w:shd w:val="clear" w:color="auto" w:fill="auto"/>
            <w:noWrap/>
            <w:vAlign w:val="bottom"/>
            <w:hideMark/>
          </w:tcPr>
          <w:p w14:paraId="50D3E96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0.437273</w:t>
            </w:r>
          </w:p>
        </w:tc>
        <w:tc>
          <w:tcPr>
            <w:tcW w:w="1216" w:type="dxa"/>
            <w:shd w:val="clear" w:color="auto" w:fill="auto"/>
            <w:noWrap/>
            <w:vAlign w:val="bottom"/>
            <w:hideMark/>
          </w:tcPr>
          <w:p w14:paraId="6CAD4AE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0.248309</w:t>
            </w:r>
          </w:p>
        </w:tc>
        <w:tc>
          <w:tcPr>
            <w:tcW w:w="960" w:type="dxa"/>
            <w:shd w:val="clear" w:color="auto" w:fill="auto"/>
            <w:noWrap/>
            <w:vAlign w:val="bottom"/>
            <w:hideMark/>
          </w:tcPr>
          <w:p w14:paraId="4F1FC59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120</w:t>
            </w:r>
          </w:p>
        </w:tc>
        <w:tc>
          <w:tcPr>
            <w:tcW w:w="1146" w:type="dxa"/>
            <w:shd w:val="clear" w:color="auto" w:fill="auto"/>
            <w:noWrap/>
            <w:vAlign w:val="bottom"/>
            <w:hideMark/>
          </w:tcPr>
          <w:p w14:paraId="10EB9F3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1229</w:t>
            </w:r>
          </w:p>
        </w:tc>
        <w:tc>
          <w:tcPr>
            <w:tcW w:w="960" w:type="dxa"/>
            <w:shd w:val="clear" w:color="auto" w:fill="auto"/>
            <w:noWrap/>
            <w:vAlign w:val="bottom"/>
            <w:hideMark/>
          </w:tcPr>
          <w:p w14:paraId="3A47389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1349</w:t>
            </w:r>
          </w:p>
        </w:tc>
      </w:tr>
      <w:tr w:rsidR="007F0477" w:rsidRPr="007F0477" w14:paraId="03925ABD" w14:textId="77777777" w:rsidTr="00596FF3">
        <w:trPr>
          <w:trHeight w:val="300"/>
        </w:trPr>
        <w:tc>
          <w:tcPr>
            <w:tcW w:w="988" w:type="dxa"/>
            <w:shd w:val="clear" w:color="auto" w:fill="auto"/>
            <w:noWrap/>
            <w:vAlign w:val="bottom"/>
            <w:hideMark/>
          </w:tcPr>
          <w:p w14:paraId="67FCE07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6B3C4AB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w:t>
            </w:r>
          </w:p>
        </w:tc>
        <w:tc>
          <w:tcPr>
            <w:tcW w:w="1053" w:type="dxa"/>
            <w:shd w:val="clear" w:color="auto" w:fill="auto"/>
            <w:noWrap/>
            <w:vAlign w:val="bottom"/>
            <w:hideMark/>
          </w:tcPr>
          <w:p w14:paraId="030B104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0.212122</w:t>
            </w:r>
          </w:p>
        </w:tc>
        <w:tc>
          <w:tcPr>
            <w:tcW w:w="1053" w:type="dxa"/>
            <w:shd w:val="clear" w:color="auto" w:fill="auto"/>
            <w:noWrap/>
            <w:vAlign w:val="bottom"/>
            <w:hideMark/>
          </w:tcPr>
          <w:p w14:paraId="5A7BED2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0.590435</w:t>
            </w:r>
          </w:p>
        </w:tc>
        <w:tc>
          <w:tcPr>
            <w:tcW w:w="1216" w:type="dxa"/>
            <w:shd w:val="clear" w:color="auto" w:fill="auto"/>
            <w:noWrap/>
            <w:vAlign w:val="bottom"/>
            <w:hideMark/>
          </w:tcPr>
          <w:p w14:paraId="5F44B81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0.160296</w:t>
            </w:r>
          </w:p>
        </w:tc>
        <w:tc>
          <w:tcPr>
            <w:tcW w:w="960" w:type="dxa"/>
            <w:shd w:val="clear" w:color="auto" w:fill="auto"/>
            <w:noWrap/>
            <w:vAlign w:val="bottom"/>
            <w:hideMark/>
          </w:tcPr>
          <w:p w14:paraId="6A576EE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108</w:t>
            </w:r>
          </w:p>
        </w:tc>
        <w:tc>
          <w:tcPr>
            <w:tcW w:w="1146" w:type="dxa"/>
            <w:shd w:val="clear" w:color="auto" w:fill="auto"/>
            <w:noWrap/>
            <w:vAlign w:val="bottom"/>
            <w:hideMark/>
          </w:tcPr>
          <w:p w14:paraId="374642E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1454</w:t>
            </w:r>
          </w:p>
        </w:tc>
        <w:tc>
          <w:tcPr>
            <w:tcW w:w="960" w:type="dxa"/>
            <w:shd w:val="clear" w:color="auto" w:fill="auto"/>
            <w:noWrap/>
            <w:vAlign w:val="bottom"/>
            <w:hideMark/>
          </w:tcPr>
          <w:p w14:paraId="1D81472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1562</w:t>
            </w:r>
          </w:p>
        </w:tc>
      </w:tr>
      <w:tr w:rsidR="007F0477" w:rsidRPr="007F0477" w14:paraId="6DC544E9" w14:textId="77777777" w:rsidTr="00596FF3">
        <w:trPr>
          <w:trHeight w:val="300"/>
        </w:trPr>
        <w:tc>
          <w:tcPr>
            <w:tcW w:w="988" w:type="dxa"/>
            <w:shd w:val="clear" w:color="auto" w:fill="auto"/>
            <w:noWrap/>
            <w:vAlign w:val="bottom"/>
            <w:hideMark/>
          </w:tcPr>
          <w:p w14:paraId="20AFBC6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10DBC10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0.226957</w:t>
            </w:r>
          </w:p>
        </w:tc>
        <w:tc>
          <w:tcPr>
            <w:tcW w:w="1053" w:type="dxa"/>
            <w:shd w:val="clear" w:color="auto" w:fill="auto"/>
            <w:noWrap/>
            <w:vAlign w:val="bottom"/>
            <w:hideMark/>
          </w:tcPr>
          <w:p w14:paraId="59888B1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0.22927</w:t>
            </w:r>
          </w:p>
        </w:tc>
        <w:tc>
          <w:tcPr>
            <w:tcW w:w="1053" w:type="dxa"/>
            <w:shd w:val="clear" w:color="auto" w:fill="auto"/>
            <w:noWrap/>
            <w:vAlign w:val="bottom"/>
            <w:hideMark/>
          </w:tcPr>
          <w:p w14:paraId="664E07D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0.436957</w:t>
            </w:r>
          </w:p>
        </w:tc>
        <w:tc>
          <w:tcPr>
            <w:tcW w:w="1216" w:type="dxa"/>
            <w:shd w:val="clear" w:color="auto" w:fill="auto"/>
            <w:noWrap/>
            <w:vAlign w:val="bottom"/>
            <w:hideMark/>
          </w:tcPr>
          <w:p w14:paraId="5A8FAC4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0.1869</w:t>
            </w:r>
          </w:p>
        </w:tc>
        <w:tc>
          <w:tcPr>
            <w:tcW w:w="960" w:type="dxa"/>
            <w:shd w:val="clear" w:color="auto" w:fill="auto"/>
            <w:noWrap/>
            <w:vAlign w:val="bottom"/>
            <w:hideMark/>
          </w:tcPr>
          <w:p w14:paraId="54D2071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82</w:t>
            </w:r>
          </w:p>
        </w:tc>
        <w:tc>
          <w:tcPr>
            <w:tcW w:w="1146" w:type="dxa"/>
            <w:shd w:val="clear" w:color="auto" w:fill="auto"/>
            <w:noWrap/>
            <w:vAlign w:val="bottom"/>
            <w:hideMark/>
          </w:tcPr>
          <w:p w14:paraId="18663C7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1518</w:t>
            </w:r>
          </w:p>
        </w:tc>
        <w:tc>
          <w:tcPr>
            <w:tcW w:w="960" w:type="dxa"/>
            <w:shd w:val="clear" w:color="auto" w:fill="auto"/>
            <w:noWrap/>
            <w:vAlign w:val="bottom"/>
            <w:hideMark/>
          </w:tcPr>
          <w:p w14:paraId="252A95E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1600</w:t>
            </w:r>
          </w:p>
        </w:tc>
      </w:tr>
      <w:tr w:rsidR="007F0477" w:rsidRPr="007F0477" w14:paraId="0213B796" w14:textId="77777777" w:rsidTr="00596FF3">
        <w:trPr>
          <w:trHeight w:val="300"/>
        </w:trPr>
        <w:tc>
          <w:tcPr>
            <w:tcW w:w="988" w:type="dxa"/>
            <w:shd w:val="clear" w:color="auto" w:fill="auto"/>
            <w:noWrap/>
            <w:vAlign w:val="bottom"/>
            <w:hideMark/>
          </w:tcPr>
          <w:p w14:paraId="43F18CD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24B5DB9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0.204348</w:t>
            </w:r>
          </w:p>
        </w:tc>
        <w:tc>
          <w:tcPr>
            <w:tcW w:w="1053" w:type="dxa"/>
            <w:shd w:val="clear" w:color="auto" w:fill="auto"/>
            <w:noWrap/>
            <w:vAlign w:val="bottom"/>
            <w:hideMark/>
          </w:tcPr>
          <w:p w14:paraId="6FB7145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0.233209</w:t>
            </w:r>
          </w:p>
        </w:tc>
        <w:tc>
          <w:tcPr>
            <w:tcW w:w="1053" w:type="dxa"/>
            <w:shd w:val="clear" w:color="auto" w:fill="auto"/>
            <w:noWrap/>
            <w:vAlign w:val="bottom"/>
            <w:hideMark/>
          </w:tcPr>
          <w:p w14:paraId="5D951710"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0.518261</w:t>
            </w:r>
          </w:p>
        </w:tc>
        <w:tc>
          <w:tcPr>
            <w:tcW w:w="1216" w:type="dxa"/>
            <w:shd w:val="clear" w:color="auto" w:fill="auto"/>
            <w:noWrap/>
            <w:vAlign w:val="bottom"/>
            <w:hideMark/>
          </w:tcPr>
          <w:p w14:paraId="3BA2B49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0.089565</w:t>
            </w:r>
          </w:p>
        </w:tc>
        <w:tc>
          <w:tcPr>
            <w:tcW w:w="960" w:type="dxa"/>
            <w:shd w:val="clear" w:color="auto" w:fill="auto"/>
            <w:noWrap/>
            <w:vAlign w:val="bottom"/>
            <w:hideMark/>
          </w:tcPr>
          <w:p w14:paraId="6BF65D9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88</w:t>
            </w:r>
          </w:p>
        </w:tc>
        <w:tc>
          <w:tcPr>
            <w:tcW w:w="1146" w:type="dxa"/>
            <w:shd w:val="clear" w:color="auto" w:fill="auto"/>
            <w:noWrap/>
            <w:vAlign w:val="bottom"/>
            <w:hideMark/>
          </w:tcPr>
          <w:p w14:paraId="6571632A"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1518</w:t>
            </w:r>
          </w:p>
        </w:tc>
        <w:tc>
          <w:tcPr>
            <w:tcW w:w="960" w:type="dxa"/>
            <w:shd w:val="clear" w:color="auto" w:fill="auto"/>
            <w:noWrap/>
            <w:vAlign w:val="bottom"/>
            <w:hideMark/>
          </w:tcPr>
          <w:p w14:paraId="49F61F1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1606</w:t>
            </w:r>
          </w:p>
        </w:tc>
      </w:tr>
      <w:tr w:rsidR="007F0477" w:rsidRPr="007F0477" w14:paraId="1DA1BB20" w14:textId="77777777" w:rsidTr="00596FF3">
        <w:trPr>
          <w:trHeight w:val="300"/>
        </w:trPr>
        <w:tc>
          <w:tcPr>
            <w:tcW w:w="988" w:type="dxa"/>
            <w:shd w:val="clear" w:color="auto" w:fill="auto"/>
            <w:noWrap/>
            <w:vAlign w:val="bottom"/>
            <w:hideMark/>
          </w:tcPr>
          <w:p w14:paraId="49769D2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6676D833"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0.196522</w:t>
            </w:r>
          </w:p>
        </w:tc>
        <w:tc>
          <w:tcPr>
            <w:tcW w:w="1053" w:type="dxa"/>
            <w:shd w:val="clear" w:color="auto" w:fill="auto"/>
            <w:noWrap/>
            <w:vAlign w:val="bottom"/>
            <w:hideMark/>
          </w:tcPr>
          <w:p w14:paraId="78510BDE"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0.208839</w:t>
            </w:r>
          </w:p>
        </w:tc>
        <w:tc>
          <w:tcPr>
            <w:tcW w:w="1053" w:type="dxa"/>
            <w:shd w:val="clear" w:color="auto" w:fill="auto"/>
            <w:noWrap/>
            <w:vAlign w:val="bottom"/>
            <w:hideMark/>
          </w:tcPr>
          <w:p w14:paraId="584140B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0.498696</w:t>
            </w:r>
          </w:p>
        </w:tc>
        <w:tc>
          <w:tcPr>
            <w:tcW w:w="1216" w:type="dxa"/>
            <w:shd w:val="clear" w:color="auto" w:fill="auto"/>
            <w:noWrap/>
            <w:vAlign w:val="bottom"/>
            <w:hideMark/>
          </w:tcPr>
          <w:p w14:paraId="5A5C195F"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0.168726</w:t>
            </w:r>
          </w:p>
        </w:tc>
        <w:tc>
          <w:tcPr>
            <w:tcW w:w="960" w:type="dxa"/>
            <w:shd w:val="clear" w:color="auto" w:fill="auto"/>
            <w:noWrap/>
            <w:vAlign w:val="bottom"/>
            <w:hideMark/>
          </w:tcPr>
          <w:p w14:paraId="1A46458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148</w:t>
            </w:r>
          </w:p>
        </w:tc>
        <w:tc>
          <w:tcPr>
            <w:tcW w:w="1146" w:type="dxa"/>
            <w:shd w:val="clear" w:color="auto" w:fill="auto"/>
            <w:noWrap/>
            <w:vAlign w:val="bottom"/>
            <w:hideMark/>
          </w:tcPr>
          <w:p w14:paraId="14E5203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1362</w:t>
            </w:r>
          </w:p>
        </w:tc>
        <w:tc>
          <w:tcPr>
            <w:tcW w:w="960" w:type="dxa"/>
            <w:shd w:val="clear" w:color="auto" w:fill="auto"/>
            <w:noWrap/>
            <w:vAlign w:val="bottom"/>
            <w:hideMark/>
          </w:tcPr>
          <w:p w14:paraId="3512646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1510</w:t>
            </w:r>
          </w:p>
        </w:tc>
      </w:tr>
      <w:tr w:rsidR="007F0477" w:rsidRPr="007F0477" w14:paraId="5C077ADB" w14:textId="77777777" w:rsidTr="00596FF3">
        <w:trPr>
          <w:trHeight w:val="300"/>
        </w:trPr>
        <w:tc>
          <w:tcPr>
            <w:tcW w:w="988" w:type="dxa"/>
            <w:shd w:val="clear" w:color="auto" w:fill="auto"/>
            <w:noWrap/>
            <w:vAlign w:val="bottom"/>
            <w:hideMark/>
          </w:tcPr>
          <w:p w14:paraId="609484F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2</w:t>
            </w:r>
          </w:p>
        </w:tc>
        <w:tc>
          <w:tcPr>
            <w:tcW w:w="1266" w:type="dxa"/>
            <w:shd w:val="clear" w:color="auto" w:fill="auto"/>
            <w:noWrap/>
            <w:vAlign w:val="bottom"/>
            <w:hideMark/>
          </w:tcPr>
          <w:p w14:paraId="3CBD65A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0.165</w:t>
            </w:r>
          </w:p>
        </w:tc>
        <w:tc>
          <w:tcPr>
            <w:tcW w:w="1053" w:type="dxa"/>
            <w:shd w:val="clear" w:color="auto" w:fill="auto"/>
            <w:noWrap/>
            <w:vAlign w:val="bottom"/>
            <w:hideMark/>
          </w:tcPr>
          <w:p w14:paraId="48F259F1"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0.162254</w:t>
            </w:r>
          </w:p>
        </w:tc>
        <w:tc>
          <w:tcPr>
            <w:tcW w:w="1053" w:type="dxa"/>
            <w:shd w:val="clear" w:color="auto" w:fill="auto"/>
            <w:noWrap/>
            <w:vAlign w:val="bottom"/>
            <w:hideMark/>
          </w:tcPr>
          <w:p w14:paraId="14713FF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0.535833</w:t>
            </w:r>
          </w:p>
        </w:tc>
        <w:tc>
          <w:tcPr>
            <w:tcW w:w="1216" w:type="dxa"/>
            <w:shd w:val="clear" w:color="auto" w:fill="auto"/>
            <w:noWrap/>
            <w:vAlign w:val="bottom"/>
            <w:hideMark/>
          </w:tcPr>
          <w:p w14:paraId="57AF3F7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0.266804</w:t>
            </w:r>
          </w:p>
        </w:tc>
        <w:tc>
          <w:tcPr>
            <w:tcW w:w="960" w:type="dxa"/>
            <w:shd w:val="clear" w:color="auto" w:fill="auto"/>
            <w:noWrap/>
            <w:vAlign w:val="bottom"/>
            <w:hideMark/>
          </w:tcPr>
          <w:p w14:paraId="7922B189"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68</w:t>
            </w:r>
          </w:p>
        </w:tc>
        <w:tc>
          <w:tcPr>
            <w:tcW w:w="1146" w:type="dxa"/>
            <w:shd w:val="clear" w:color="auto" w:fill="auto"/>
            <w:noWrap/>
            <w:vAlign w:val="bottom"/>
            <w:hideMark/>
          </w:tcPr>
          <w:p w14:paraId="4301D7E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891</w:t>
            </w:r>
          </w:p>
        </w:tc>
        <w:tc>
          <w:tcPr>
            <w:tcW w:w="960" w:type="dxa"/>
            <w:shd w:val="clear" w:color="auto" w:fill="auto"/>
            <w:noWrap/>
            <w:vAlign w:val="bottom"/>
            <w:hideMark/>
          </w:tcPr>
          <w:p w14:paraId="38C4413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959</w:t>
            </w:r>
          </w:p>
        </w:tc>
      </w:tr>
      <w:tr w:rsidR="007F0477" w:rsidRPr="007F0477" w14:paraId="73875BDF" w14:textId="77777777" w:rsidTr="00596FF3">
        <w:trPr>
          <w:trHeight w:val="300"/>
        </w:trPr>
        <w:tc>
          <w:tcPr>
            <w:tcW w:w="988" w:type="dxa"/>
            <w:shd w:val="clear" w:color="auto" w:fill="auto"/>
            <w:noWrap/>
            <w:vAlign w:val="bottom"/>
            <w:hideMark/>
          </w:tcPr>
          <w:p w14:paraId="2600F82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0E3CCCC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0.138333</w:t>
            </w:r>
          </w:p>
        </w:tc>
        <w:tc>
          <w:tcPr>
            <w:tcW w:w="1053" w:type="dxa"/>
            <w:shd w:val="clear" w:color="auto" w:fill="auto"/>
            <w:noWrap/>
            <w:vAlign w:val="bottom"/>
            <w:hideMark/>
          </w:tcPr>
          <w:p w14:paraId="4D88DB9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0.116175</w:t>
            </w:r>
          </w:p>
        </w:tc>
        <w:tc>
          <w:tcPr>
            <w:tcW w:w="1053" w:type="dxa"/>
            <w:shd w:val="clear" w:color="auto" w:fill="auto"/>
            <w:noWrap/>
            <w:vAlign w:val="bottom"/>
            <w:hideMark/>
          </w:tcPr>
          <w:p w14:paraId="165DF06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0.434167</w:t>
            </w:r>
          </w:p>
        </w:tc>
        <w:tc>
          <w:tcPr>
            <w:tcW w:w="1216" w:type="dxa"/>
            <w:shd w:val="clear" w:color="auto" w:fill="auto"/>
            <w:noWrap/>
            <w:vAlign w:val="bottom"/>
            <w:hideMark/>
          </w:tcPr>
          <w:p w14:paraId="2CDC5525"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0.36195</w:t>
            </w:r>
          </w:p>
        </w:tc>
        <w:tc>
          <w:tcPr>
            <w:tcW w:w="960" w:type="dxa"/>
            <w:shd w:val="clear" w:color="auto" w:fill="auto"/>
            <w:noWrap/>
            <w:vAlign w:val="bottom"/>
            <w:hideMark/>
          </w:tcPr>
          <w:p w14:paraId="1BBB28F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54</w:t>
            </w:r>
          </w:p>
        </w:tc>
        <w:tc>
          <w:tcPr>
            <w:tcW w:w="1146" w:type="dxa"/>
            <w:shd w:val="clear" w:color="auto" w:fill="auto"/>
            <w:noWrap/>
            <w:vAlign w:val="bottom"/>
            <w:hideMark/>
          </w:tcPr>
          <w:p w14:paraId="76201C6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768</w:t>
            </w:r>
          </w:p>
        </w:tc>
        <w:tc>
          <w:tcPr>
            <w:tcW w:w="960" w:type="dxa"/>
            <w:shd w:val="clear" w:color="auto" w:fill="auto"/>
            <w:noWrap/>
            <w:vAlign w:val="bottom"/>
            <w:hideMark/>
          </w:tcPr>
          <w:p w14:paraId="48EE2828"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822</w:t>
            </w:r>
          </w:p>
        </w:tc>
      </w:tr>
      <w:tr w:rsidR="007F0477" w:rsidRPr="007F0477" w14:paraId="4004EFA0" w14:textId="77777777" w:rsidTr="00596FF3">
        <w:trPr>
          <w:trHeight w:val="300"/>
        </w:trPr>
        <w:tc>
          <w:tcPr>
            <w:tcW w:w="988" w:type="dxa"/>
            <w:shd w:val="clear" w:color="auto" w:fill="auto"/>
            <w:noWrap/>
            <w:vAlign w:val="bottom"/>
            <w:hideMark/>
          </w:tcPr>
          <w:p w14:paraId="2ADC75F2"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w:t>
            </w:r>
          </w:p>
        </w:tc>
        <w:tc>
          <w:tcPr>
            <w:tcW w:w="1266" w:type="dxa"/>
            <w:shd w:val="clear" w:color="auto" w:fill="auto"/>
            <w:noWrap/>
            <w:vAlign w:val="bottom"/>
            <w:hideMark/>
          </w:tcPr>
          <w:p w14:paraId="66A5892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0.150833</w:t>
            </w:r>
          </w:p>
        </w:tc>
        <w:tc>
          <w:tcPr>
            <w:tcW w:w="1053" w:type="dxa"/>
            <w:shd w:val="clear" w:color="auto" w:fill="auto"/>
            <w:noWrap/>
            <w:vAlign w:val="bottom"/>
            <w:hideMark/>
          </w:tcPr>
          <w:p w14:paraId="778C4907"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0.150888</w:t>
            </w:r>
          </w:p>
        </w:tc>
        <w:tc>
          <w:tcPr>
            <w:tcW w:w="1053" w:type="dxa"/>
            <w:shd w:val="clear" w:color="auto" w:fill="auto"/>
            <w:noWrap/>
            <w:vAlign w:val="bottom"/>
            <w:hideMark/>
          </w:tcPr>
          <w:p w14:paraId="5BDA8EE6"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0.482917</w:t>
            </w:r>
          </w:p>
        </w:tc>
        <w:tc>
          <w:tcPr>
            <w:tcW w:w="1216" w:type="dxa"/>
            <w:shd w:val="clear" w:color="auto" w:fill="auto"/>
            <w:noWrap/>
            <w:vAlign w:val="bottom"/>
            <w:hideMark/>
          </w:tcPr>
          <w:p w14:paraId="6AA8E30C"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0.223267</w:t>
            </w:r>
          </w:p>
        </w:tc>
        <w:tc>
          <w:tcPr>
            <w:tcW w:w="960" w:type="dxa"/>
            <w:shd w:val="clear" w:color="auto" w:fill="auto"/>
            <w:noWrap/>
            <w:vAlign w:val="bottom"/>
            <w:hideMark/>
          </w:tcPr>
          <w:p w14:paraId="6C1B26DD"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41</w:t>
            </w:r>
          </w:p>
        </w:tc>
        <w:tc>
          <w:tcPr>
            <w:tcW w:w="1146" w:type="dxa"/>
            <w:shd w:val="clear" w:color="auto" w:fill="auto"/>
            <w:noWrap/>
            <w:vAlign w:val="bottom"/>
            <w:hideMark/>
          </w:tcPr>
          <w:p w14:paraId="68AECE8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1280</w:t>
            </w:r>
          </w:p>
        </w:tc>
        <w:tc>
          <w:tcPr>
            <w:tcW w:w="960" w:type="dxa"/>
            <w:shd w:val="clear" w:color="auto" w:fill="auto"/>
            <w:noWrap/>
            <w:vAlign w:val="bottom"/>
            <w:hideMark/>
          </w:tcPr>
          <w:p w14:paraId="15357CE4" w14:textId="77777777" w:rsidR="007F0477" w:rsidRPr="007F0477" w:rsidRDefault="007F0477" w:rsidP="007F0477">
            <w:pPr>
              <w:spacing w:after="0" w:line="240" w:lineRule="auto"/>
              <w:jc w:val="center"/>
              <w:rPr>
                <w:rFonts w:ascii="Calibri" w:eastAsia="Times New Roman" w:hAnsi="Calibri" w:cs="Calibri"/>
                <w:color w:val="000000"/>
                <w:sz w:val="22"/>
                <w:szCs w:val="22"/>
                <w:lang w:eastAsia="en-IN"/>
              </w:rPr>
            </w:pPr>
            <w:r w:rsidRPr="007F0477">
              <w:rPr>
                <w:rFonts w:ascii="Calibri" w:eastAsia="Times New Roman" w:hAnsi="Calibri" w:cs="Calibri"/>
                <w:color w:val="000000"/>
                <w:sz w:val="22"/>
                <w:szCs w:val="22"/>
                <w:lang w:eastAsia="en-IN"/>
              </w:rPr>
              <w:t>1321</w:t>
            </w:r>
          </w:p>
        </w:tc>
      </w:tr>
    </w:tbl>
    <w:p w14:paraId="748F174C" w14:textId="15014D38" w:rsidR="007F0477" w:rsidRDefault="007F0477"/>
    <w:p w14:paraId="4137274A" w14:textId="77777777" w:rsidR="00D10ADC" w:rsidRDefault="00D10ADC" w:rsidP="00D10ADC"/>
    <w:p w14:paraId="0476C6B0" w14:textId="77777777" w:rsidR="00D10ADC" w:rsidRDefault="00D10ADC" w:rsidP="00D10ADC"/>
    <w:p w14:paraId="2E682A03" w14:textId="77777777" w:rsidR="00D10ADC" w:rsidRDefault="00D10ADC" w:rsidP="00D10ADC"/>
    <w:p w14:paraId="12DEEBBE" w14:textId="77777777" w:rsidR="00D10ADC" w:rsidRDefault="00D10ADC" w:rsidP="00D10ADC"/>
    <w:p w14:paraId="509DEE1A" w14:textId="77777777" w:rsidR="00D10ADC" w:rsidRDefault="00D10ADC" w:rsidP="00D10ADC"/>
    <w:p w14:paraId="62234FDD" w14:textId="77777777" w:rsidR="00D10ADC" w:rsidRDefault="00D10ADC" w:rsidP="00D10ADC"/>
    <w:p w14:paraId="60979A27" w14:textId="77777777" w:rsidR="00D10ADC" w:rsidRDefault="00D10ADC" w:rsidP="00D10ADC"/>
    <w:p w14:paraId="64A1087F" w14:textId="77777777" w:rsidR="00D10ADC" w:rsidRDefault="00D10ADC" w:rsidP="00D10ADC"/>
    <w:p w14:paraId="0F64085F" w14:textId="3301BC49" w:rsidR="00D10ADC" w:rsidRDefault="00D10ADC" w:rsidP="00D10ADC">
      <w:r>
        <w:lastRenderedPageBreak/>
        <w:t>Different variables present in the data set are:</w:t>
      </w:r>
    </w:p>
    <w:tbl>
      <w:tblPr>
        <w:tblW w:w="7169" w:type="dxa"/>
        <w:tblInd w:w="-10" w:type="dxa"/>
        <w:tblLook w:val="04A0" w:firstRow="1" w:lastRow="0" w:firstColumn="1" w:lastColumn="0" w:noHBand="0" w:noVBand="1"/>
      </w:tblPr>
      <w:tblGrid>
        <w:gridCol w:w="1840"/>
        <w:gridCol w:w="2080"/>
        <w:gridCol w:w="960"/>
        <w:gridCol w:w="1920"/>
        <w:gridCol w:w="369"/>
      </w:tblGrid>
      <w:tr w:rsidR="00D10ADC" w:rsidRPr="00D10ADC" w14:paraId="5A0DA4AA" w14:textId="77777777" w:rsidTr="0078671A">
        <w:trPr>
          <w:trHeight w:val="315"/>
        </w:trPr>
        <w:tc>
          <w:tcPr>
            <w:tcW w:w="1840" w:type="dxa"/>
            <w:tcBorders>
              <w:top w:val="nil"/>
              <w:left w:val="single" w:sz="8" w:space="0" w:color="auto"/>
              <w:bottom w:val="single" w:sz="8" w:space="0" w:color="auto"/>
              <w:right w:val="single" w:sz="8" w:space="0" w:color="auto"/>
            </w:tcBorders>
            <w:shd w:val="clear" w:color="000000" w:fill="305496"/>
            <w:noWrap/>
            <w:vAlign w:val="center"/>
            <w:hideMark/>
          </w:tcPr>
          <w:p w14:paraId="4E390916" w14:textId="77777777" w:rsidR="00D10ADC" w:rsidRPr="00D10ADC" w:rsidRDefault="00D10ADC" w:rsidP="00D10ADC">
            <w:pPr>
              <w:spacing w:after="0" w:line="240" w:lineRule="auto"/>
              <w:rPr>
                <w:rFonts w:ascii="Calibri" w:eastAsia="Times New Roman" w:hAnsi="Calibri" w:cs="Calibri"/>
                <w:b/>
                <w:bCs/>
                <w:color w:val="FFFFFF"/>
                <w:sz w:val="22"/>
                <w:szCs w:val="22"/>
                <w:lang w:eastAsia="en-IN"/>
              </w:rPr>
            </w:pPr>
            <w:r w:rsidRPr="00D10ADC">
              <w:rPr>
                <w:rFonts w:ascii="Calibri" w:eastAsia="Times New Roman" w:hAnsi="Calibri" w:cs="Calibri"/>
                <w:b/>
                <w:bCs/>
                <w:color w:val="FFFFFF"/>
                <w:sz w:val="22"/>
                <w:szCs w:val="22"/>
                <w:lang w:eastAsia="en-IN"/>
              </w:rPr>
              <w:t>Numeric Variables</w:t>
            </w:r>
          </w:p>
        </w:tc>
        <w:tc>
          <w:tcPr>
            <w:tcW w:w="2080" w:type="dxa"/>
            <w:tcBorders>
              <w:top w:val="nil"/>
              <w:left w:val="nil"/>
              <w:bottom w:val="single" w:sz="8" w:space="0" w:color="auto"/>
              <w:right w:val="single" w:sz="8" w:space="0" w:color="auto"/>
            </w:tcBorders>
            <w:shd w:val="clear" w:color="000000" w:fill="305496"/>
            <w:noWrap/>
            <w:vAlign w:val="center"/>
            <w:hideMark/>
          </w:tcPr>
          <w:p w14:paraId="7D1E685C" w14:textId="77777777" w:rsidR="00D10ADC" w:rsidRPr="00D10ADC" w:rsidRDefault="00D10ADC" w:rsidP="00D10ADC">
            <w:pPr>
              <w:spacing w:after="0" w:line="240" w:lineRule="auto"/>
              <w:rPr>
                <w:rFonts w:ascii="Calibri" w:eastAsia="Times New Roman" w:hAnsi="Calibri" w:cs="Calibri"/>
                <w:b/>
                <w:bCs/>
                <w:color w:val="FFFFFF"/>
                <w:sz w:val="22"/>
                <w:szCs w:val="22"/>
                <w:lang w:eastAsia="en-IN"/>
              </w:rPr>
            </w:pPr>
            <w:r w:rsidRPr="00D10ADC">
              <w:rPr>
                <w:rFonts w:ascii="Calibri" w:eastAsia="Times New Roman" w:hAnsi="Calibri" w:cs="Calibri"/>
                <w:b/>
                <w:bCs/>
                <w:color w:val="FFFFFF"/>
                <w:sz w:val="22"/>
                <w:szCs w:val="22"/>
                <w:lang w:eastAsia="en-IN"/>
              </w:rPr>
              <w:t>Categorical Variables</w:t>
            </w:r>
          </w:p>
        </w:tc>
        <w:tc>
          <w:tcPr>
            <w:tcW w:w="960" w:type="dxa"/>
            <w:tcBorders>
              <w:top w:val="nil"/>
              <w:left w:val="nil"/>
              <w:bottom w:val="nil"/>
              <w:right w:val="nil"/>
            </w:tcBorders>
            <w:shd w:val="clear" w:color="auto" w:fill="auto"/>
            <w:noWrap/>
            <w:vAlign w:val="bottom"/>
            <w:hideMark/>
          </w:tcPr>
          <w:p w14:paraId="12967A53" w14:textId="77777777" w:rsidR="00D10ADC" w:rsidRPr="00D10ADC" w:rsidRDefault="00D10ADC" w:rsidP="00D10ADC">
            <w:pPr>
              <w:spacing w:after="0" w:line="240" w:lineRule="auto"/>
              <w:rPr>
                <w:rFonts w:ascii="Calibri" w:eastAsia="Times New Roman" w:hAnsi="Calibri" w:cs="Calibri"/>
                <w:b/>
                <w:bCs/>
                <w:color w:val="FFFFFF"/>
                <w:sz w:val="22"/>
                <w:szCs w:val="22"/>
                <w:lang w:eastAsia="en-IN"/>
              </w:rPr>
            </w:pPr>
          </w:p>
        </w:tc>
        <w:tc>
          <w:tcPr>
            <w:tcW w:w="1920" w:type="dxa"/>
            <w:tcBorders>
              <w:top w:val="nil"/>
              <w:left w:val="nil"/>
              <w:bottom w:val="nil"/>
              <w:right w:val="nil"/>
            </w:tcBorders>
            <w:shd w:val="clear" w:color="auto" w:fill="auto"/>
            <w:noWrap/>
            <w:vAlign w:val="bottom"/>
            <w:hideMark/>
          </w:tcPr>
          <w:p w14:paraId="31DF8105"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66655F80"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31F7E7D2"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5872EE90"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temp</w:t>
            </w:r>
          </w:p>
        </w:tc>
        <w:tc>
          <w:tcPr>
            <w:tcW w:w="2080" w:type="dxa"/>
            <w:tcBorders>
              <w:top w:val="nil"/>
              <w:left w:val="nil"/>
              <w:bottom w:val="single" w:sz="8" w:space="0" w:color="auto"/>
              <w:right w:val="single" w:sz="8" w:space="0" w:color="auto"/>
            </w:tcBorders>
            <w:shd w:val="clear" w:color="auto" w:fill="auto"/>
            <w:noWrap/>
            <w:vAlign w:val="center"/>
            <w:hideMark/>
          </w:tcPr>
          <w:p w14:paraId="4C36FE3A"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instant</w:t>
            </w:r>
          </w:p>
        </w:tc>
        <w:tc>
          <w:tcPr>
            <w:tcW w:w="960" w:type="dxa"/>
            <w:tcBorders>
              <w:top w:val="nil"/>
              <w:left w:val="nil"/>
              <w:bottom w:val="nil"/>
              <w:right w:val="nil"/>
            </w:tcBorders>
            <w:shd w:val="clear" w:color="auto" w:fill="auto"/>
            <w:noWrap/>
            <w:vAlign w:val="bottom"/>
            <w:hideMark/>
          </w:tcPr>
          <w:p w14:paraId="74C3D0D5"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172F6C73"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11602F01"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26BC8EE5"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0E852E72"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atemp</w:t>
            </w:r>
          </w:p>
        </w:tc>
        <w:tc>
          <w:tcPr>
            <w:tcW w:w="2080" w:type="dxa"/>
            <w:tcBorders>
              <w:top w:val="nil"/>
              <w:left w:val="nil"/>
              <w:bottom w:val="single" w:sz="8" w:space="0" w:color="auto"/>
              <w:right w:val="single" w:sz="8" w:space="0" w:color="auto"/>
            </w:tcBorders>
            <w:shd w:val="clear" w:color="auto" w:fill="auto"/>
            <w:noWrap/>
            <w:vAlign w:val="center"/>
            <w:hideMark/>
          </w:tcPr>
          <w:p w14:paraId="26538603"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dteday</w:t>
            </w:r>
          </w:p>
        </w:tc>
        <w:tc>
          <w:tcPr>
            <w:tcW w:w="960" w:type="dxa"/>
            <w:tcBorders>
              <w:top w:val="nil"/>
              <w:left w:val="nil"/>
              <w:bottom w:val="nil"/>
              <w:right w:val="nil"/>
            </w:tcBorders>
            <w:shd w:val="clear" w:color="auto" w:fill="auto"/>
            <w:noWrap/>
            <w:vAlign w:val="bottom"/>
            <w:hideMark/>
          </w:tcPr>
          <w:p w14:paraId="6D48D636"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1E4ECD81"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502E9951"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35C2C9F0"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2AC2B232"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hum</w:t>
            </w:r>
          </w:p>
        </w:tc>
        <w:tc>
          <w:tcPr>
            <w:tcW w:w="2080" w:type="dxa"/>
            <w:tcBorders>
              <w:top w:val="nil"/>
              <w:left w:val="nil"/>
              <w:bottom w:val="single" w:sz="8" w:space="0" w:color="auto"/>
              <w:right w:val="single" w:sz="8" w:space="0" w:color="auto"/>
            </w:tcBorders>
            <w:shd w:val="clear" w:color="auto" w:fill="auto"/>
            <w:noWrap/>
            <w:vAlign w:val="center"/>
            <w:hideMark/>
          </w:tcPr>
          <w:p w14:paraId="0A3AFB30"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season</w:t>
            </w:r>
          </w:p>
        </w:tc>
        <w:tc>
          <w:tcPr>
            <w:tcW w:w="960" w:type="dxa"/>
            <w:tcBorders>
              <w:top w:val="nil"/>
              <w:left w:val="nil"/>
              <w:bottom w:val="nil"/>
              <w:right w:val="nil"/>
            </w:tcBorders>
            <w:shd w:val="clear" w:color="auto" w:fill="auto"/>
            <w:noWrap/>
            <w:vAlign w:val="bottom"/>
            <w:hideMark/>
          </w:tcPr>
          <w:p w14:paraId="13C31DCF"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3F5B389C"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29978B2B"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0A156CB1"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0CC9C373"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windspeed</w:t>
            </w:r>
          </w:p>
        </w:tc>
        <w:tc>
          <w:tcPr>
            <w:tcW w:w="2080" w:type="dxa"/>
            <w:tcBorders>
              <w:top w:val="nil"/>
              <w:left w:val="nil"/>
              <w:bottom w:val="single" w:sz="8" w:space="0" w:color="auto"/>
              <w:right w:val="single" w:sz="8" w:space="0" w:color="auto"/>
            </w:tcBorders>
            <w:shd w:val="clear" w:color="auto" w:fill="auto"/>
            <w:noWrap/>
            <w:vAlign w:val="center"/>
            <w:hideMark/>
          </w:tcPr>
          <w:p w14:paraId="335BBC4A"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yr</w:t>
            </w:r>
          </w:p>
        </w:tc>
        <w:tc>
          <w:tcPr>
            <w:tcW w:w="960" w:type="dxa"/>
            <w:tcBorders>
              <w:top w:val="nil"/>
              <w:left w:val="nil"/>
              <w:bottom w:val="nil"/>
              <w:right w:val="nil"/>
            </w:tcBorders>
            <w:shd w:val="clear" w:color="auto" w:fill="auto"/>
            <w:noWrap/>
            <w:vAlign w:val="bottom"/>
            <w:hideMark/>
          </w:tcPr>
          <w:p w14:paraId="61532E7C"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4F2B2F73"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46C837E7"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r w:rsidR="00D10ADC" w:rsidRPr="00D10ADC" w14:paraId="4CFE7F55"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72F7789F"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casual</w:t>
            </w:r>
          </w:p>
        </w:tc>
        <w:tc>
          <w:tcPr>
            <w:tcW w:w="2080" w:type="dxa"/>
            <w:tcBorders>
              <w:top w:val="nil"/>
              <w:left w:val="nil"/>
              <w:bottom w:val="single" w:sz="8" w:space="0" w:color="auto"/>
              <w:right w:val="single" w:sz="8" w:space="0" w:color="auto"/>
            </w:tcBorders>
            <w:shd w:val="clear" w:color="auto" w:fill="auto"/>
            <w:noWrap/>
            <w:vAlign w:val="center"/>
            <w:hideMark/>
          </w:tcPr>
          <w:p w14:paraId="1ADB600E"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mnth</w:t>
            </w:r>
          </w:p>
        </w:tc>
        <w:tc>
          <w:tcPr>
            <w:tcW w:w="960" w:type="dxa"/>
            <w:tcBorders>
              <w:top w:val="nil"/>
              <w:left w:val="nil"/>
              <w:bottom w:val="nil"/>
              <w:right w:val="nil"/>
            </w:tcBorders>
            <w:shd w:val="clear" w:color="auto" w:fill="auto"/>
            <w:noWrap/>
            <w:vAlign w:val="bottom"/>
            <w:hideMark/>
          </w:tcPr>
          <w:p w14:paraId="6D00A8F6"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2289" w:type="dxa"/>
            <w:gridSpan w:val="2"/>
            <w:tcBorders>
              <w:top w:val="single" w:sz="8" w:space="0" w:color="auto"/>
              <w:left w:val="single" w:sz="8" w:space="0" w:color="auto"/>
              <w:bottom w:val="single" w:sz="8" w:space="0" w:color="auto"/>
              <w:right w:val="single" w:sz="8" w:space="0" w:color="000000"/>
            </w:tcBorders>
            <w:shd w:val="clear" w:color="000000" w:fill="002060"/>
            <w:noWrap/>
            <w:vAlign w:val="center"/>
            <w:hideMark/>
          </w:tcPr>
          <w:p w14:paraId="4D5EE831" w14:textId="77777777" w:rsidR="00D10ADC" w:rsidRPr="00D10ADC" w:rsidRDefault="00D10ADC" w:rsidP="00D10ADC">
            <w:pPr>
              <w:spacing w:after="0" w:line="240" w:lineRule="auto"/>
              <w:jc w:val="center"/>
              <w:rPr>
                <w:rFonts w:ascii="Calibri" w:eastAsia="Times New Roman" w:hAnsi="Calibri" w:cs="Calibri"/>
                <w:b/>
                <w:bCs/>
                <w:color w:val="FFFFFF"/>
                <w:sz w:val="22"/>
                <w:szCs w:val="22"/>
                <w:lang w:eastAsia="en-IN"/>
              </w:rPr>
            </w:pPr>
            <w:r w:rsidRPr="00D10ADC">
              <w:rPr>
                <w:rFonts w:ascii="Calibri" w:eastAsia="Times New Roman" w:hAnsi="Calibri" w:cs="Calibri"/>
                <w:b/>
                <w:bCs/>
                <w:color w:val="FFFFFF"/>
                <w:sz w:val="22"/>
                <w:szCs w:val="22"/>
                <w:lang w:eastAsia="en-IN"/>
              </w:rPr>
              <w:t>Target Variable</w:t>
            </w:r>
          </w:p>
        </w:tc>
      </w:tr>
      <w:tr w:rsidR="00D10ADC" w:rsidRPr="00D10ADC" w14:paraId="561ADEB9" w14:textId="77777777" w:rsidTr="0078671A">
        <w:trPr>
          <w:trHeight w:val="315"/>
        </w:trPr>
        <w:tc>
          <w:tcPr>
            <w:tcW w:w="1840" w:type="dxa"/>
            <w:tcBorders>
              <w:top w:val="nil"/>
              <w:left w:val="single" w:sz="8" w:space="0" w:color="auto"/>
              <w:bottom w:val="single" w:sz="8" w:space="0" w:color="auto"/>
              <w:right w:val="single" w:sz="8" w:space="0" w:color="auto"/>
            </w:tcBorders>
            <w:shd w:val="clear" w:color="auto" w:fill="auto"/>
            <w:noWrap/>
            <w:vAlign w:val="center"/>
            <w:hideMark/>
          </w:tcPr>
          <w:p w14:paraId="5A67D06B"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registered</w:t>
            </w:r>
          </w:p>
        </w:tc>
        <w:tc>
          <w:tcPr>
            <w:tcW w:w="2080" w:type="dxa"/>
            <w:tcBorders>
              <w:top w:val="nil"/>
              <w:left w:val="nil"/>
              <w:bottom w:val="single" w:sz="8" w:space="0" w:color="auto"/>
              <w:right w:val="single" w:sz="8" w:space="0" w:color="auto"/>
            </w:tcBorders>
            <w:shd w:val="clear" w:color="auto" w:fill="auto"/>
            <w:noWrap/>
            <w:vAlign w:val="center"/>
            <w:hideMark/>
          </w:tcPr>
          <w:p w14:paraId="5BB39254"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holiday</w:t>
            </w:r>
          </w:p>
        </w:tc>
        <w:tc>
          <w:tcPr>
            <w:tcW w:w="960" w:type="dxa"/>
            <w:tcBorders>
              <w:top w:val="nil"/>
              <w:left w:val="nil"/>
              <w:bottom w:val="nil"/>
              <w:right w:val="single" w:sz="8" w:space="0" w:color="auto"/>
            </w:tcBorders>
            <w:shd w:val="clear" w:color="auto" w:fill="auto"/>
            <w:noWrap/>
            <w:vAlign w:val="bottom"/>
            <w:hideMark/>
          </w:tcPr>
          <w:p w14:paraId="13018B37" w14:textId="77777777" w:rsidR="00D10ADC" w:rsidRPr="00D10ADC" w:rsidRDefault="00D10ADC" w:rsidP="00D10ADC">
            <w:pPr>
              <w:spacing w:after="0" w:line="240" w:lineRule="auto"/>
              <w:rPr>
                <w:rFonts w:ascii="Calibri" w:eastAsia="Times New Roman" w:hAnsi="Calibri" w:cs="Calibri"/>
                <w:color w:val="000000"/>
                <w:lang w:eastAsia="en-IN"/>
              </w:rPr>
            </w:pPr>
            <w:r w:rsidRPr="00D10ADC">
              <w:rPr>
                <w:rFonts w:ascii="Calibri" w:eastAsia="Times New Roman" w:hAnsi="Calibri" w:cs="Calibri"/>
                <w:color w:val="000000"/>
                <w:lang w:eastAsia="en-IN"/>
              </w:rPr>
              <w:t> </w:t>
            </w:r>
          </w:p>
        </w:tc>
        <w:tc>
          <w:tcPr>
            <w:tcW w:w="2289" w:type="dxa"/>
            <w:gridSpan w:val="2"/>
            <w:vMerge w:val="restart"/>
            <w:tcBorders>
              <w:top w:val="single" w:sz="8" w:space="0" w:color="auto"/>
              <w:left w:val="single" w:sz="8" w:space="0" w:color="auto"/>
              <w:bottom w:val="single" w:sz="4" w:space="0" w:color="auto"/>
              <w:right w:val="single" w:sz="8" w:space="0" w:color="000000"/>
            </w:tcBorders>
            <w:shd w:val="clear" w:color="auto" w:fill="auto"/>
            <w:vAlign w:val="center"/>
            <w:hideMark/>
          </w:tcPr>
          <w:p w14:paraId="3D4689A2" w14:textId="729EAC32" w:rsidR="00D10ADC" w:rsidRPr="00D10ADC" w:rsidRDefault="00441144" w:rsidP="00D10ADC">
            <w:pPr>
              <w:spacing w:after="0" w:line="240" w:lineRule="auto"/>
              <w:jc w:val="center"/>
              <w:rPr>
                <w:rFonts w:ascii="Calibri" w:eastAsia="Times New Roman" w:hAnsi="Calibri" w:cs="Calibri"/>
                <w:color w:val="000000"/>
                <w:sz w:val="22"/>
                <w:szCs w:val="22"/>
                <w:lang w:eastAsia="en-IN"/>
              </w:rPr>
            </w:pPr>
            <w:r>
              <w:rPr>
                <w:rFonts w:ascii="Calibri" w:eastAsia="Times New Roman" w:hAnsi="Calibri" w:cs="Calibri"/>
                <w:color w:val="000000"/>
                <w:sz w:val="22"/>
                <w:szCs w:val="22"/>
                <w:lang w:eastAsia="en-IN"/>
              </w:rPr>
              <w:t>c</w:t>
            </w:r>
            <w:r w:rsidR="00D10ADC" w:rsidRPr="00D10ADC">
              <w:rPr>
                <w:rFonts w:ascii="Calibri" w:eastAsia="Times New Roman" w:hAnsi="Calibri" w:cs="Calibri"/>
                <w:color w:val="000000"/>
                <w:sz w:val="22"/>
                <w:szCs w:val="22"/>
                <w:lang w:eastAsia="en-IN"/>
              </w:rPr>
              <w:t>nt</w:t>
            </w:r>
            <w:r>
              <w:rPr>
                <w:rFonts w:ascii="Calibri" w:eastAsia="Times New Roman" w:hAnsi="Calibri" w:cs="Calibri"/>
                <w:color w:val="000000"/>
                <w:sz w:val="22"/>
                <w:szCs w:val="22"/>
                <w:lang w:eastAsia="en-IN"/>
              </w:rPr>
              <w:t xml:space="preserve"> (Numeric Variable)</w:t>
            </w:r>
          </w:p>
        </w:tc>
      </w:tr>
      <w:tr w:rsidR="00D10ADC" w:rsidRPr="00D10ADC" w14:paraId="171847B9" w14:textId="77777777" w:rsidTr="0078671A">
        <w:trPr>
          <w:trHeight w:val="315"/>
        </w:trPr>
        <w:tc>
          <w:tcPr>
            <w:tcW w:w="1840" w:type="dxa"/>
            <w:tcBorders>
              <w:top w:val="nil"/>
              <w:left w:val="nil"/>
              <w:bottom w:val="nil"/>
              <w:right w:val="nil"/>
            </w:tcBorders>
            <w:shd w:val="clear" w:color="auto" w:fill="auto"/>
            <w:noWrap/>
            <w:vAlign w:val="bottom"/>
            <w:hideMark/>
          </w:tcPr>
          <w:p w14:paraId="5FDF3500"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11011A05"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weekday</w:t>
            </w:r>
          </w:p>
        </w:tc>
        <w:tc>
          <w:tcPr>
            <w:tcW w:w="960" w:type="dxa"/>
            <w:tcBorders>
              <w:top w:val="nil"/>
              <w:left w:val="nil"/>
              <w:bottom w:val="nil"/>
              <w:right w:val="single" w:sz="8" w:space="0" w:color="auto"/>
            </w:tcBorders>
            <w:shd w:val="clear" w:color="auto" w:fill="auto"/>
            <w:noWrap/>
            <w:vAlign w:val="bottom"/>
            <w:hideMark/>
          </w:tcPr>
          <w:p w14:paraId="724FDD32" w14:textId="77777777" w:rsidR="00D10ADC" w:rsidRPr="00D10ADC" w:rsidRDefault="00D10ADC" w:rsidP="00D10ADC">
            <w:pPr>
              <w:spacing w:after="0" w:line="240" w:lineRule="auto"/>
              <w:rPr>
                <w:rFonts w:ascii="Calibri" w:eastAsia="Times New Roman" w:hAnsi="Calibri" w:cs="Calibri"/>
                <w:color w:val="000000"/>
                <w:lang w:eastAsia="en-IN"/>
              </w:rPr>
            </w:pPr>
            <w:r w:rsidRPr="00D10ADC">
              <w:rPr>
                <w:rFonts w:ascii="Calibri" w:eastAsia="Times New Roman" w:hAnsi="Calibri" w:cs="Calibri"/>
                <w:color w:val="000000"/>
                <w:lang w:eastAsia="en-IN"/>
              </w:rPr>
              <w:t> </w:t>
            </w:r>
          </w:p>
        </w:tc>
        <w:tc>
          <w:tcPr>
            <w:tcW w:w="2289" w:type="dxa"/>
            <w:gridSpan w:val="2"/>
            <w:vMerge/>
            <w:tcBorders>
              <w:top w:val="single" w:sz="8" w:space="0" w:color="000000"/>
              <w:left w:val="nil"/>
              <w:bottom w:val="single" w:sz="4" w:space="0" w:color="auto"/>
              <w:right w:val="single" w:sz="8" w:space="0" w:color="auto"/>
            </w:tcBorders>
            <w:vAlign w:val="center"/>
            <w:hideMark/>
          </w:tcPr>
          <w:p w14:paraId="7CE5CDE2" w14:textId="77777777" w:rsidR="00D10ADC" w:rsidRPr="00D10ADC" w:rsidRDefault="00D10ADC" w:rsidP="00D10ADC">
            <w:pPr>
              <w:spacing w:after="0" w:line="240" w:lineRule="auto"/>
              <w:rPr>
                <w:rFonts w:ascii="Calibri" w:eastAsia="Times New Roman" w:hAnsi="Calibri" w:cs="Calibri"/>
                <w:color w:val="000000"/>
                <w:sz w:val="22"/>
                <w:szCs w:val="22"/>
                <w:lang w:eastAsia="en-IN"/>
              </w:rPr>
            </w:pPr>
          </w:p>
        </w:tc>
      </w:tr>
      <w:tr w:rsidR="00D10ADC" w:rsidRPr="00D10ADC" w14:paraId="015AF8D1" w14:textId="77777777" w:rsidTr="0078671A">
        <w:trPr>
          <w:trHeight w:val="315"/>
        </w:trPr>
        <w:tc>
          <w:tcPr>
            <w:tcW w:w="1840" w:type="dxa"/>
            <w:tcBorders>
              <w:top w:val="nil"/>
              <w:left w:val="nil"/>
              <w:bottom w:val="nil"/>
              <w:right w:val="nil"/>
            </w:tcBorders>
            <w:shd w:val="clear" w:color="auto" w:fill="auto"/>
            <w:noWrap/>
            <w:vAlign w:val="bottom"/>
            <w:hideMark/>
          </w:tcPr>
          <w:p w14:paraId="198437FC" w14:textId="77777777" w:rsidR="00D10ADC" w:rsidRPr="00D10ADC" w:rsidRDefault="00D10ADC" w:rsidP="00D10ADC">
            <w:pPr>
              <w:spacing w:after="0" w:line="240" w:lineRule="auto"/>
              <w:rPr>
                <w:rFonts w:ascii="Calibri" w:eastAsia="Times New Roman" w:hAnsi="Calibri" w:cs="Calibri"/>
                <w:color w:val="000000"/>
                <w:lang w:eastAsia="en-IN"/>
              </w:rPr>
            </w:pPr>
          </w:p>
        </w:tc>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006485BC"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workingday</w:t>
            </w:r>
          </w:p>
        </w:tc>
        <w:tc>
          <w:tcPr>
            <w:tcW w:w="960" w:type="dxa"/>
            <w:tcBorders>
              <w:top w:val="nil"/>
              <w:left w:val="nil"/>
              <w:bottom w:val="nil"/>
              <w:right w:val="nil"/>
            </w:tcBorders>
            <w:shd w:val="clear" w:color="auto" w:fill="auto"/>
            <w:noWrap/>
            <w:vAlign w:val="bottom"/>
            <w:hideMark/>
          </w:tcPr>
          <w:p w14:paraId="2B6B1FD7"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single" w:sz="4" w:space="0" w:color="auto"/>
              <w:left w:val="nil"/>
              <w:bottom w:val="nil"/>
              <w:right w:val="nil"/>
            </w:tcBorders>
            <w:shd w:val="clear" w:color="auto" w:fill="auto"/>
            <w:noWrap/>
            <w:vAlign w:val="bottom"/>
            <w:hideMark/>
          </w:tcPr>
          <w:p w14:paraId="47B14AD5"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single" w:sz="4" w:space="0" w:color="auto"/>
              <w:left w:val="nil"/>
              <w:bottom w:val="nil"/>
              <w:right w:val="nil"/>
            </w:tcBorders>
            <w:shd w:val="clear" w:color="auto" w:fill="auto"/>
            <w:noWrap/>
            <w:vAlign w:val="bottom"/>
            <w:hideMark/>
          </w:tcPr>
          <w:p w14:paraId="7790996E" w14:textId="77777777" w:rsidR="00D10ADC" w:rsidRPr="00D10ADC" w:rsidRDefault="00D10ADC" w:rsidP="00D10ADC">
            <w:pPr>
              <w:spacing w:after="0" w:line="240" w:lineRule="auto"/>
              <w:rPr>
                <w:rFonts w:ascii="Calibri" w:eastAsia="Times New Roman" w:hAnsi="Calibri" w:cs="Calibri"/>
                <w:color w:val="000000"/>
                <w:lang w:eastAsia="en-IN"/>
              </w:rPr>
            </w:pPr>
            <w:r w:rsidRPr="00D10ADC">
              <w:rPr>
                <w:rFonts w:ascii="Calibri" w:eastAsia="Times New Roman" w:hAnsi="Calibri" w:cs="Calibri"/>
                <w:color w:val="000000"/>
                <w:lang w:eastAsia="en-IN"/>
              </w:rPr>
              <w:t> </w:t>
            </w:r>
          </w:p>
        </w:tc>
      </w:tr>
      <w:tr w:rsidR="00D10ADC" w:rsidRPr="00D10ADC" w14:paraId="6F55B507" w14:textId="77777777" w:rsidTr="0078671A">
        <w:trPr>
          <w:trHeight w:val="315"/>
        </w:trPr>
        <w:tc>
          <w:tcPr>
            <w:tcW w:w="1840" w:type="dxa"/>
            <w:tcBorders>
              <w:top w:val="nil"/>
              <w:left w:val="nil"/>
              <w:bottom w:val="nil"/>
              <w:right w:val="nil"/>
            </w:tcBorders>
            <w:shd w:val="clear" w:color="auto" w:fill="auto"/>
            <w:noWrap/>
            <w:vAlign w:val="bottom"/>
            <w:hideMark/>
          </w:tcPr>
          <w:p w14:paraId="1A08141D" w14:textId="77777777" w:rsidR="00D10ADC" w:rsidRPr="00D10ADC" w:rsidRDefault="00D10ADC" w:rsidP="00D10ADC">
            <w:pPr>
              <w:spacing w:after="0" w:line="240" w:lineRule="auto"/>
              <w:rPr>
                <w:rFonts w:ascii="Calibri" w:eastAsia="Times New Roman" w:hAnsi="Calibri" w:cs="Calibri"/>
                <w:color w:val="000000"/>
                <w:lang w:eastAsia="en-IN"/>
              </w:rPr>
            </w:pPr>
          </w:p>
        </w:tc>
        <w:tc>
          <w:tcPr>
            <w:tcW w:w="2080" w:type="dxa"/>
            <w:tcBorders>
              <w:top w:val="nil"/>
              <w:left w:val="single" w:sz="8" w:space="0" w:color="auto"/>
              <w:bottom w:val="single" w:sz="8" w:space="0" w:color="auto"/>
              <w:right w:val="single" w:sz="8" w:space="0" w:color="auto"/>
            </w:tcBorders>
            <w:shd w:val="clear" w:color="auto" w:fill="auto"/>
            <w:noWrap/>
            <w:vAlign w:val="center"/>
            <w:hideMark/>
          </w:tcPr>
          <w:p w14:paraId="42F85A21"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r w:rsidRPr="00D10ADC">
              <w:rPr>
                <w:rFonts w:ascii="Calibri" w:eastAsia="Times New Roman" w:hAnsi="Calibri" w:cs="Calibri"/>
                <w:color w:val="000000"/>
                <w:sz w:val="22"/>
                <w:szCs w:val="22"/>
                <w:lang w:eastAsia="en-IN"/>
              </w:rPr>
              <w:t>weathersit</w:t>
            </w:r>
          </w:p>
        </w:tc>
        <w:tc>
          <w:tcPr>
            <w:tcW w:w="960" w:type="dxa"/>
            <w:tcBorders>
              <w:top w:val="nil"/>
              <w:left w:val="nil"/>
              <w:bottom w:val="nil"/>
              <w:right w:val="nil"/>
            </w:tcBorders>
            <w:shd w:val="clear" w:color="auto" w:fill="auto"/>
            <w:noWrap/>
            <w:vAlign w:val="bottom"/>
            <w:hideMark/>
          </w:tcPr>
          <w:p w14:paraId="4CA66ECE" w14:textId="77777777" w:rsidR="00D10ADC" w:rsidRPr="00D10ADC" w:rsidRDefault="00D10ADC" w:rsidP="00D10ADC">
            <w:pPr>
              <w:spacing w:after="0" w:line="240" w:lineRule="auto"/>
              <w:jc w:val="center"/>
              <w:rPr>
                <w:rFonts w:ascii="Calibri" w:eastAsia="Times New Roman" w:hAnsi="Calibri" w:cs="Calibri"/>
                <w:color w:val="000000"/>
                <w:sz w:val="22"/>
                <w:szCs w:val="22"/>
                <w:lang w:eastAsia="en-IN"/>
              </w:rPr>
            </w:pPr>
          </w:p>
        </w:tc>
        <w:tc>
          <w:tcPr>
            <w:tcW w:w="1920" w:type="dxa"/>
            <w:tcBorders>
              <w:top w:val="nil"/>
              <w:left w:val="nil"/>
              <w:bottom w:val="nil"/>
              <w:right w:val="nil"/>
            </w:tcBorders>
            <w:shd w:val="clear" w:color="auto" w:fill="auto"/>
            <w:noWrap/>
            <w:vAlign w:val="bottom"/>
            <w:hideMark/>
          </w:tcPr>
          <w:p w14:paraId="27F5A9A8"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c>
          <w:tcPr>
            <w:tcW w:w="369" w:type="dxa"/>
            <w:tcBorders>
              <w:top w:val="nil"/>
              <w:left w:val="nil"/>
              <w:bottom w:val="nil"/>
              <w:right w:val="nil"/>
            </w:tcBorders>
            <w:shd w:val="clear" w:color="auto" w:fill="auto"/>
            <w:noWrap/>
            <w:vAlign w:val="bottom"/>
            <w:hideMark/>
          </w:tcPr>
          <w:p w14:paraId="167A5D30" w14:textId="77777777" w:rsidR="00D10ADC" w:rsidRPr="00D10ADC" w:rsidRDefault="00D10ADC" w:rsidP="00D10ADC">
            <w:pPr>
              <w:spacing w:after="0" w:line="240" w:lineRule="auto"/>
              <w:rPr>
                <w:rFonts w:ascii="Times New Roman" w:eastAsia="Times New Roman" w:hAnsi="Times New Roman" w:cs="Times New Roman"/>
                <w:sz w:val="20"/>
                <w:szCs w:val="20"/>
                <w:lang w:eastAsia="en-IN"/>
              </w:rPr>
            </w:pPr>
          </w:p>
        </w:tc>
      </w:tr>
    </w:tbl>
    <w:p w14:paraId="1938EF0B" w14:textId="002BE87B" w:rsidR="00D10ADC" w:rsidRDefault="00D10ADC" w:rsidP="00D10ADC"/>
    <w:p w14:paraId="2F82601F" w14:textId="4CB7ABD6" w:rsidR="0078671A" w:rsidRDefault="0078671A" w:rsidP="00D10ADC"/>
    <w:p w14:paraId="3D47FE4B" w14:textId="0DF35D03" w:rsidR="00A950C1" w:rsidRDefault="00A950C1" w:rsidP="00D10ADC"/>
    <w:p w14:paraId="4C4406CB" w14:textId="68C57741" w:rsidR="00A950C1" w:rsidRDefault="00A950C1" w:rsidP="00D10ADC"/>
    <w:p w14:paraId="7A7CECD3" w14:textId="2596504B" w:rsidR="00A950C1" w:rsidRDefault="00A950C1" w:rsidP="00D10ADC"/>
    <w:p w14:paraId="1293079E" w14:textId="2D97FEFB" w:rsidR="00A950C1" w:rsidRDefault="00A950C1" w:rsidP="00D10ADC"/>
    <w:p w14:paraId="3B1DC112" w14:textId="7F8499DD" w:rsidR="00A950C1" w:rsidRDefault="00A950C1" w:rsidP="00D10ADC"/>
    <w:p w14:paraId="1D0FBAAF" w14:textId="7F7987BD" w:rsidR="00A950C1" w:rsidRDefault="00A950C1" w:rsidP="00D10ADC"/>
    <w:p w14:paraId="74595864" w14:textId="22A0E28D" w:rsidR="00A950C1" w:rsidRDefault="00A950C1" w:rsidP="00D10ADC"/>
    <w:p w14:paraId="111FF632" w14:textId="12348DC5" w:rsidR="00A950C1" w:rsidRDefault="00A950C1" w:rsidP="00D10ADC"/>
    <w:p w14:paraId="052F7B7D" w14:textId="09A11160" w:rsidR="00A950C1" w:rsidRDefault="00A950C1" w:rsidP="00D10ADC"/>
    <w:p w14:paraId="032454BD" w14:textId="23D3875E" w:rsidR="00A950C1" w:rsidRDefault="00A950C1" w:rsidP="00D10ADC"/>
    <w:p w14:paraId="04FCD72E" w14:textId="72D7A266" w:rsidR="00A950C1" w:rsidRDefault="00A950C1" w:rsidP="00D10ADC"/>
    <w:p w14:paraId="557E2714" w14:textId="63AE0633" w:rsidR="00A950C1" w:rsidRDefault="00A950C1" w:rsidP="00D10ADC"/>
    <w:p w14:paraId="2630CDDC" w14:textId="39564A03" w:rsidR="00A950C1" w:rsidRDefault="00A950C1" w:rsidP="00D10ADC"/>
    <w:p w14:paraId="3E622DCE" w14:textId="57841412" w:rsidR="00A950C1" w:rsidRDefault="00A950C1" w:rsidP="00D10ADC"/>
    <w:p w14:paraId="0102E763" w14:textId="67736334" w:rsidR="00A950C1" w:rsidRDefault="00A950C1" w:rsidP="00D10ADC"/>
    <w:p w14:paraId="50B1C278" w14:textId="4E7E4F35" w:rsidR="00A950C1" w:rsidRDefault="00A950C1" w:rsidP="00D10ADC"/>
    <w:p w14:paraId="5EB18762" w14:textId="5BA3A05A" w:rsidR="00A950C1" w:rsidRDefault="00A950C1" w:rsidP="00D10ADC"/>
    <w:p w14:paraId="2F4B9029" w14:textId="00E64B37" w:rsidR="00A950C1" w:rsidRDefault="00A950C1" w:rsidP="00D10ADC"/>
    <w:p w14:paraId="1DE03A0D" w14:textId="3E1FB9A0" w:rsidR="00A950C1" w:rsidRDefault="00A950C1" w:rsidP="00D10ADC"/>
    <w:p w14:paraId="6C5732AF" w14:textId="77777777" w:rsidR="00A950C1" w:rsidRPr="00CC5DE3" w:rsidRDefault="00A950C1" w:rsidP="00A950C1">
      <w:pPr>
        <w:pStyle w:val="ListParagraph"/>
        <w:numPr>
          <w:ilvl w:val="0"/>
          <w:numId w:val="1"/>
        </w:numPr>
        <w:rPr>
          <w:b/>
          <w:sz w:val="28"/>
          <w:szCs w:val="28"/>
        </w:rPr>
      </w:pPr>
      <w:r w:rsidRPr="00CC5DE3">
        <w:rPr>
          <w:b/>
          <w:sz w:val="28"/>
          <w:szCs w:val="28"/>
        </w:rPr>
        <w:lastRenderedPageBreak/>
        <w:t>Methodology</w:t>
      </w:r>
    </w:p>
    <w:p w14:paraId="12098E7E" w14:textId="77777777" w:rsidR="00A950C1" w:rsidRPr="00CE3A45" w:rsidRDefault="00A950C1" w:rsidP="00A950C1">
      <w:pPr>
        <w:rPr>
          <w:b/>
        </w:rPr>
      </w:pPr>
      <w:r>
        <w:rPr>
          <w:b/>
        </w:rPr>
        <w:t xml:space="preserve">2.1 </w:t>
      </w:r>
      <w:r w:rsidRPr="00CE3A45">
        <w:rPr>
          <w:b/>
        </w:rPr>
        <w:t>Pre</w:t>
      </w:r>
      <w:r>
        <w:rPr>
          <w:b/>
        </w:rPr>
        <w:t>-</w:t>
      </w:r>
      <w:r w:rsidRPr="00CE3A45">
        <w:rPr>
          <w:b/>
        </w:rPr>
        <w:t>Processing</w:t>
      </w:r>
    </w:p>
    <w:p w14:paraId="13AC287B" w14:textId="77777777" w:rsidR="00A950C1" w:rsidRPr="0007148C" w:rsidRDefault="00A950C1" w:rsidP="00A950C1">
      <w:r w:rsidRPr="0007148C">
        <w:t>Data pre-processing is a data mining technique that involves transforming raw data into an understandable format. Real-world data is often incomplete, inconsistent, and/or lacking in certain behaviours or trends, and is likely to contain many errors. Data pre-processing is a proven method of resolving such issues. Data pre-processing prepares raw data for further processing.</w:t>
      </w:r>
    </w:p>
    <w:p w14:paraId="4E99ACB5" w14:textId="77777777" w:rsidR="00A950C1" w:rsidRDefault="00A950C1" w:rsidP="00A950C1">
      <w:r w:rsidRPr="0007148C">
        <w:t>Below are several Data Pre-processing techniques used in this project.</w:t>
      </w:r>
    </w:p>
    <w:p w14:paraId="7883742B" w14:textId="77777777" w:rsidR="00A950C1" w:rsidRPr="00A9125F" w:rsidRDefault="00A950C1" w:rsidP="00A950C1">
      <w:pPr>
        <w:pStyle w:val="ListParagraph"/>
        <w:numPr>
          <w:ilvl w:val="2"/>
          <w:numId w:val="2"/>
        </w:numPr>
        <w:rPr>
          <w:b/>
        </w:rPr>
      </w:pPr>
      <w:r w:rsidRPr="00A9125F">
        <w:rPr>
          <w:b/>
        </w:rPr>
        <w:t>Identifying the missing values:</w:t>
      </w:r>
    </w:p>
    <w:p w14:paraId="660C7C59" w14:textId="77777777" w:rsidR="00A950C1" w:rsidRDefault="00A950C1" w:rsidP="00A950C1">
      <w:pPr>
        <w:pStyle w:val="ListParagraph"/>
        <w:ind w:left="1080"/>
      </w:pPr>
      <w:r w:rsidRPr="0007148C">
        <w:t>First the given datasets are evaluated for the missing values. Since there are no missing values in the given dataset, the dataset is ready for the next level pre-processing techniques.</w:t>
      </w:r>
    </w:p>
    <w:p w14:paraId="5C439886" w14:textId="373874FB" w:rsidR="00A950C1" w:rsidRPr="002213A2" w:rsidRDefault="00A950C1" w:rsidP="00B74096">
      <w:pPr>
        <w:pStyle w:val="ListParagraph"/>
        <w:numPr>
          <w:ilvl w:val="2"/>
          <w:numId w:val="2"/>
        </w:numPr>
        <w:rPr>
          <w:b/>
        </w:rPr>
      </w:pPr>
      <w:r w:rsidRPr="002213A2">
        <w:rPr>
          <w:b/>
        </w:rPr>
        <w:t>Conversion of variables into the required form:</w:t>
      </w:r>
    </w:p>
    <w:p w14:paraId="3EB36CF2" w14:textId="51797FAC" w:rsidR="00A950C1" w:rsidRPr="0007148C" w:rsidRDefault="00A950C1" w:rsidP="00B74096">
      <w:pPr>
        <w:pStyle w:val="ListParagraph"/>
        <w:ind w:left="1050"/>
      </w:pPr>
      <w:r w:rsidRPr="0007148C">
        <w:t xml:space="preserve">It is very important to identify the type of each variable in each dataset and converting it to </w:t>
      </w:r>
      <w:r w:rsidR="00B74096">
        <w:t xml:space="preserve">                        </w:t>
      </w:r>
      <w:r w:rsidRPr="0007148C">
        <w:t>the required format. If we observe the variable</w:t>
      </w:r>
      <w:r>
        <w:t>s “instant”, “dteday”, “season”, “yr”, “mnth”, “holiday”, “weekday”, “workingday”, “weathersit”</w:t>
      </w:r>
      <w:r w:rsidRPr="0007148C">
        <w:t xml:space="preserve"> in the dataset, </w:t>
      </w:r>
      <w:r>
        <w:t>they</w:t>
      </w:r>
      <w:r w:rsidRPr="0007148C">
        <w:t xml:space="preserve"> appear to be a </w:t>
      </w:r>
      <w:r w:rsidR="006678FB" w:rsidRPr="0007148C">
        <w:t>numeric variable</w:t>
      </w:r>
      <w:r w:rsidR="006678FB">
        <w:t>s</w:t>
      </w:r>
      <w:r w:rsidRPr="0007148C">
        <w:t xml:space="preserve"> (since </w:t>
      </w:r>
      <w:r>
        <w:t>they have numeric values</w:t>
      </w:r>
      <w:r w:rsidRPr="0007148C">
        <w:t>). But, it doesn’t make any sense if we take median / mean or any kind of numeric operations on th</w:t>
      </w:r>
      <w:r>
        <w:t>ese</w:t>
      </w:r>
      <w:r w:rsidRPr="0007148C">
        <w:t xml:space="preserve"> variable</w:t>
      </w:r>
      <w:r>
        <w:t>s</w:t>
      </w:r>
      <w:r w:rsidRPr="0007148C">
        <w:t>. Hence, th</w:t>
      </w:r>
      <w:r>
        <w:t>ese</w:t>
      </w:r>
      <w:r w:rsidRPr="0007148C">
        <w:t xml:space="preserve"> variable</w:t>
      </w:r>
      <w:r>
        <w:t>s</w:t>
      </w:r>
      <w:r w:rsidRPr="0007148C">
        <w:t xml:space="preserve"> need to be converted to a categorical type (i.e, factor in R).</w:t>
      </w:r>
    </w:p>
    <w:p w14:paraId="6D105EBB" w14:textId="28E388F4" w:rsidR="001E7518" w:rsidRPr="00F85B2A" w:rsidRDefault="00F85B2A" w:rsidP="00F85B2A">
      <w:pPr>
        <w:rPr>
          <w:b/>
        </w:rPr>
      </w:pPr>
      <w:r>
        <w:rPr>
          <w:b/>
        </w:rPr>
        <w:t xml:space="preserve"> </w:t>
      </w:r>
      <w:r>
        <w:rPr>
          <w:b/>
        </w:rPr>
        <w:tab/>
      </w:r>
      <w:r>
        <w:rPr>
          <w:b/>
        </w:rPr>
        <w:tab/>
        <w:t xml:space="preserve">       </w:t>
      </w:r>
      <w:r w:rsidR="001E7518" w:rsidRPr="00F85B2A">
        <w:rPr>
          <w:b/>
        </w:rPr>
        <w:t>2.1.3 Distribution of the numeric variables:</w:t>
      </w:r>
    </w:p>
    <w:p w14:paraId="280F2A6A" w14:textId="77777777" w:rsidR="001E7518" w:rsidRPr="0007148C" w:rsidRDefault="001E7518" w:rsidP="001E7518">
      <w:pPr>
        <w:pStyle w:val="ListParagraph"/>
        <w:ind w:left="1080"/>
      </w:pPr>
      <w:r w:rsidRPr="0007148C">
        <w:t>Next part of the EDA is histogram plots. Histogram plot represents the distribution of the numeric data. It also helps us to understand the skewness of the data. Below are the figures which shows the histogram plots of each numeric variable in the Train_data.</w:t>
      </w:r>
    </w:p>
    <w:p w14:paraId="1D3F1BD9" w14:textId="77777777" w:rsidR="001E7518" w:rsidRDefault="001E7518" w:rsidP="001E7518">
      <w:r>
        <w:rPr>
          <w:noProof/>
        </w:rPr>
        <w:drawing>
          <wp:inline distT="0" distB="0" distL="0" distR="0" wp14:anchorId="6377DF8D" wp14:editId="08C80C01">
            <wp:extent cx="2652658" cy="952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7170" cy="972074"/>
                    </a:xfrm>
                    <a:prstGeom prst="rect">
                      <a:avLst/>
                    </a:prstGeom>
                    <a:noFill/>
                    <a:ln>
                      <a:noFill/>
                    </a:ln>
                  </pic:spPr>
                </pic:pic>
              </a:graphicData>
            </a:graphic>
          </wp:inline>
        </w:drawing>
      </w:r>
      <w:r w:rsidRPr="00F03B13">
        <w:t xml:space="preserve"> </w:t>
      </w:r>
      <w:r>
        <w:rPr>
          <w:noProof/>
        </w:rPr>
        <w:drawing>
          <wp:inline distT="0" distB="0" distL="0" distR="0" wp14:anchorId="7D81256D" wp14:editId="5E85C719">
            <wp:extent cx="2981325" cy="10705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93655" cy="1074943"/>
                    </a:xfrm>
                    <a:prstGeom prst="rect">
                      <a:avLst/>
                    </a:prstGeom>
                    <a:noFill/>
                    <a:ln>
                      <a:noFill/>
                    </a:ln>
                  </pic:spPr>
                </pic:pic>
              </a:graphicData>
            </a:graphic>
          </wp:inline>
        </w:drawing>
      </w:r>
    </w:p>
    <w:p w14:paraId="191C1566" w14:textId="77777777" w:rsidR="001E7518" w:rsidRDefault="001E7518" w:rsidP="001E7518">
      <w:r>
        <w:rPr>
          <w:noProof/>
        </w:rPr>
        <w:drawing>
          <wp:inline distT="0" distB="0" distL="0" distR="0" wp14:anchorId="4D33F7B4" wp14:editId="5DB28443">
            <wp:extent cx="2705710" cy="971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5235" cy="985742"/>
                    </a:xfrm>
                    <a:prstGeom prst="rect">
                      <a:avLst/>
                    </a:prstGeom>
                    <a:noFill/>
                    <a:ln>
                      <a:noFill/>
                    </a:ln>
                  </pic:spPr>
                </pic:pic>
              </a:graphicData>
            </a:graphic>
          </wp:inline>
        </w:drawing>
      </w:r>
      <w:r>
        <w:rPr>
          <w:noProof/>
        </w:rPr>
        <w:drawing>
          <wp:inline distT="0" distB="0" distL="0" distR="0" wp14:anchorId="2488F04F" wp14:editId="3477C4BE">
            <wp:extent cx="2970981" cy="1066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0324" cy="1098881"/>
                    </a:xfrm>
                    <a:prstGeom prst="rect">
                      <a:avLst/>
                    </a:prstGeom>
                    <a:noFill/>
                    <a:ln>
                      <a:noFill/>
                    </a:ln>
                  </pic:spPr>
                </pic:pic>
              </a:graphicData>
            </a:graphic>
          </wp:inline>
        </w:drawing>
      </w:r>
    </w:p>
    <w:p w14:paraId="656D9B0E" w14:textId="77777777" w:rsidR="001E7518" w:rsidRDefault="001E7518" w:rsidP="001E7518"/>
    <w:p w14:paraId="38E26059" w14:textId="77777777" w:rsidR="001E7518" w:rsidRDefault="001E7518" w:rsidP="001E7518">
      <w:r>
        <w:rPr>
          <w:noProof/>
        </w:rPr>
        <w:drawing>
          <wp:inline distT="0" distB="0" distL="0" distR="0" wp14:anchorId="71C36FC8" wp14:editId="71A445C9">
            <wp:extent cx="2809875" cy="1008952"/>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8188" cy="1026300"/>
                    </a:xfrm>
                    <a:prstGeom prst="rect">
                      <a:avLst/>
                    </a:prstGeom>
                    <a:noFill/>
                    <a:ln>
                      <a:noFill/>
                    </a:ln>
                  </pic:spPr>
                </pic:pic>
              </a:graphicData>
            </a:graphic>
          </wp:inline>
        </w:drawing>
      </w:r>
      <w:r>
        <w:rPr>
          <w:noProof/>
        </w:rPr>
        <w:drawing>
          <wp:inline distT="0" distB="0" distL="0" distR="0" wp14:anchorId="46163338" wp14:editId="5CB7C748">
            <wp:extent cx="2871943" cy="103124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587" cy="1044757"/>
                    </a:xfrm>
                    <a:prstGeom prst="rect">
                      <a:avLst/>
                    </a:prstGeom>
                    <a:noFill/>
                    <a:ln>
                      <a:noFill/>
                    </a:ln>
                  </pic:spPr>
                </pic:pic>
              </a:graphicData>
            </a:graphic>
          </wp:inline>
        </w:drawing>
      </w:r>
    </w:p>
    <w:p w14:paraId="5F96FE43" w14:textId="77777777" w:rsidR="001E7518" w:rsidRDefault="001E7518" w:rsidP="001E7518"/>
    <w:p w14:paraId="3EA53891" w14:textId="4F7BB0A9" w:rsidR="001E7518" w:rsidRDefault="001E7518" w:rsidP="001E7518">
      <w:r>
        <w:rPr>
          <w:noProof/>
        </w:rPr>
        <w:drawing>
          <wp:inline distT="0" distB="0" distL="0" distR="0" wp14:anchorId="1164EA21" wp14:editId="26E86677">
            <wp:extent cx="3103611" cy="111442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12847" cy="1117741"/>
                    </a:xfrm>
                    <a:prstGeom prst="rect">
                      <a:avLst/>
                    </a:prstGeom>
                    <a:noFill/>
                    <a:ln>
                      <a:noFill/>
                    </a:ln>
                  </pic:spPr>
                </pic:pic>
              </a:graphicData>
            </a:graphic>
          </wp:inline>
        </w:drawing>
      </w:r>
    </w:p>
    <w:p w14:paraId="573528C5" w14:textId="5B13B497" w:rsidR="0090622E" w:rsidRDefault="0090622E" w:rsidP="001E7518">
      <w:r>
        <w:t>The above histogram plots show that most of the numeric variables are normally distributed except the variable “casual” which is left skewed.</w:t>
      </w:r>
    </w:p>
    <w:p w14:paraId="75284992" w14:textId="5383135D" w:rsidR="001E7518" w:rsidRPr="00E65796" w:rsidRDefault="001E7518" w:rsidP="00E65796">
      <w:pPr>
        <w:pStyle w:val="ListParagraph"/>
        <w:numPr>
          <w:ilvl w:val="2"/>
          <w:numId w:val="7"/>
        </w:numPr>
        <w:rPr>
          <w:b/>
          <w:noProof/>
        </w:rPr>
      </w:pPr>
      <w:r w:rsidRPr="00E65796">
        <w:rPr>
          <w:b/>
          <w:noProof/>
        </w:rPr>
        <w:t>Outlier Analysis and Removal</w:t>
      </w:r>
    </w:p>
    <w:p w14:paraId="6576BFF6" w14:textId="77777777" w:rsidR="001E7518" w:rsidRDefault="001E7518" w:rsidP="001E7518">
      <w:pPr>
        <w:pStyle w:val="ListParagraph"/>
        <w:ind w:left="1080"/>
        <w:rPr>
          <w:noProof/>
        </w:rPr>
      </w:pPr>
      <w:r w:rsidRPr="00F02855">
        <w:rPr>
          <w:noProof/>
        </w:rPr>
        <w:t>An outlier is an observation that lies an abnormal distance from other values in a random sample from a population.</w:t>
      </w:r>
      <w:r>
        <w:rPr>
          <w:noProof/>
        </w:rPr>
        <w:t xml:space="preserve"> Outliers can be detected using boxplots.</w:t>
      </w:r>
    </w:p>
    <w:p w14:paraId="17AF3782" w14:textId="77777777" w:rsidR="001E7518" w:rsidRPr="00C141A2" w:rsidRDefault="001E7518" w:rsidP="001E7518">
      <w:pPr>
        <w:spacing w:after="0" w:line="240" w:lineRule="auto"/>
        <w:ind w:left="1080" w:firstLine="15"/>
        <w:rPr>
          <w:noProof/>
        </w:rPr>
      </w:pPr>
      <w:r w:rsidRPr="00C141A2">
        <w:rPr>
          <w:noProof/>
        </w:rPr>
        <w:t xml:space="preserve">A box plot is constructed by drawing a box between the upper and lower quartiles with </w:t>
      </w:r>
      <w:r>
        <w:rPr>
          <w:noProof/>
        </w:rPr>
        <w:t xml:space="preserve">a   </w:t>
      </w:r>
      <w:r w:rsidRPr="00C141A2">
        <w:rPr>
          <w:noProof/>
        </w:rPr>
        <w:t>solid line drawn across the box to locate the median. The following quantities (called fences) are needed for identifying extreme values in the tails of the distribution:</w:t>
      </w:r>
    </w:p>
    <w:p w14:paraId="37F1225C"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lower inner fence: Q1 - 1.5*IQ</w:t>
      </w:r>
    </w:p>
    <w:p w14:paraId="38BFFCBD"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upper inner fence: Q3 + 1.5*IQ</w:t>
      </w:r>
    </w:p>
    <w:p w14:paraId="384FA5EB"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lower outer fence: Q1 - 3*IQ</w:t>
      </w:r>
    </w:p>
    <w:p w14:paraId="629CF83E" w14:textId="77777777" w:rsidR="001E7518" w:rsidRPr="00C141A2" w:rsidRDefault="001E7518" w:rsidP="001E7518">
      <w:pPr>
        <w:numPr>
          <w:ilvl w:val="0"/>
          <w:numId w:val="6"/>
        </w:numPr>
        <w:shd w:val="clear" w:color="auto" w:fill="FFFFCC"/>
        <w:spacing w:before="100" w:beforeAutospacing="1" w:after="100" w:afterAutospacing="1" w:line="240" w:lineRule="auto"/>
        <w:rPr>
          <w:noProof/>
        </w:rPr>
      </w:pPr>
      <w:r w:rsidRPr="00C141A2">
        <w:rPr>
          <w:noProof/>
        </w:rPr>
        <w:t>upper outer fence: Q3 + 3*IQ</w:t>
      </w:r>
      <w:r>
        <w:rPr>
          <w:noProof/>
        </w:rPr>
        <w:t xml:space="preserve"> </w:t>
      </w:r>
    </w:p>
    <w:p w14:paraId="66D860D4" w14:textId="095D7215" w:rsidR="00BF6CA4" w:rsidRDefault="001E7518" w:rsidP="00D10ADC">
      <w:pPr>
        <w:rPr>
          <w:noProof/>
        </w:rPr>
      </w:pPr>
      <w:r>
        <w:rPr>
          <w:b/>
        </w:rPr>
        <w:t xml:space="preserve">    </w:t>
      </w:r>
      <w:r>
        <w:rPr>
          <w:b/>
        </w:rPr>
        <w:tab/>
        <w:t xml:space="preserve">    </w:t>
      </w:r>
      <w:r>
        <w:t>Since there are 6 numeric variables,</w:t>
      </w:r>
      <w:r w:rsidR="00B87D9B">
        <w:t xml:space="preserve"> and only two variables out of them seem to be having outliers, let</w:t>
      </w:r>
      <w:r>
        <w:rPr>
          <w:noProof/>
        </w:rPr>
        <w:t xml:space="preserve"> us plot the outlier for </w:t>
      </w:r>
      <w:r w:rsidR="00B87D9B">
        <w:rPr>
          <w:noProof/>
        </w:rPr>
        <w:t>the two variables.</w:t>
      </w:r>
      <w:r>
        <w:rPr>
          <w:noProof/>
        </w:rPr>
        <w:t xml:space="preserve"> </w:t>
      </w:r>
    </w:p>
    <w:p w14:paraId="0BA4B4F0" w14:textId="00F6B620" w:rsidR="00A50591" w:rsidRDefault="00A50591" w:rsidP="00A50591">
      <w:r>
        <w:rPr>
          <w:noProof/>
        </w:rPr>
        <w:drawing>
          <wp:inline distT="0" distB="0" distL="0" distR="0" wp14:anchorId="3E9B9D8D" wp14:editId="3CB00289">
            <wp:extent cx="2924175" cy="230247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9555" cy="2314582"/>
                    </a:xfrm>
                    <a:prstGeom prst="rect">
                      <a:avLst/>
                    </a:prstGeom>
                    <a:noFill/>
                    <a:ln>
                      <a:noFill/>
                    </a:ln>
                  </pic:spPr>
                </pic:pic>
              </a:graphicData>
            </a:graphic>
          </wp:inline>
        </w:drawing>
      </w:r>
      <w:r>
        <w:rPr>
          <w:noProof/>
        </w:rPr>
        <w:drawing>
          <wp:inline distT="0" distB="0" distL="0" distR="0" wp14:anchorId="33800EA0" wp14:editId="44AAB29B">
            <wp:extent cx="2793556" cy="2199624"/>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61596" cy="2253198"/>
                    </a:xfrm>
                    <a:prstGeom prst="rect">
                      <a:avLst/>
                    </a:prstGeom>
                    <a:noFill/>
                    <a:ln>
                      <a:noFill/>
                    </a:ln>
                  </pic:spPr>
                </pic:pic>
              </a:graphicData>
            </a:graphic>
          </wp:inline>
        </w:drawing>
      </w:r>
    </w:p>
    <w:p w14:paraId="13B596CF" w14:textId="225ABC10" w:rsidR="005A79FE" w:rsidRDefault="005A79FE" w:rsidP="00A50591">
      <w:r>
        <w:t>These outlier values are replaced with NAs which are in turn replaced with Imputed values from knn Imputation</w:t>
      </w:r>
      <w:r w:rsidR="00B26F7E">
        <w:t xml:space="preserve"> in R and median in python.</w:t>
      </w:r>
    </w:p>
    <w:p w14:paraId="5940BC9F" w14:textId="7A23F8D3" w:rsidR="00815408" w:rsidRPr="00815408" w:rsidRDefault="00815408" w:rsidP="00815408">
      <w:pPr>
        <w:rPr>
          <w:b/>
        </w:rPr>
      </w:pPr>
      <w:r w:rsidRPr="00815408">
        <w:rPr>
          <w:b/>
        </w:rPr>
        <w:t>2.1.5</w:t>
      </w:r>
      <w:r>
        <w:t xml:space="preserve"> </w:t>
      </w:r>
      <w:r w:rsidRPr="00815408">
        <w:rPr>
          <w:b/>
        </w:rPr>
        <w:t>Feature Selection:</w:t>
      </w:r>
    </w:p>
    <w:p w14:paraId="0297E2DA" w14:textId="77777777" w:rsidR="00B32A09" w:rsidRDefault="00815408" w:rsidP="00815408">
      <w:r>
        <w:t>The most important part of building a machine learning model is Feature Selection. For carrying out feature selection, the dataset is divided into numeric and categorical data.</w:t>
      </w:r>
    </w:p>
    <w:p w14:paraId="0D1A6B3B" w14:textId="5CB40E5D" w:rsidR="00815408" w:rsidRPr="004B105A" w:rsidRDefault="00815408" w:rsidP="00815408">
      <w:r>
        <w:lastRenderedPageBreak/>
        <w:t>A correlation plot which shows the correlation between each numerical variable with each other numerical variable is plotted as shown below.</w:t>
      </w:r>
    </w:p>
    <w:p w14:paraId="60EE3DDC" w14:textId="15F903A3" w:rsidR="00A50591" w:rsidRDefault="008A3DC1" w:rsidP="00A50591">
      <w:r>
        <w:rPr>
          <w:noProof/>
        </w:rPr>
        <w:drawing>
          <wp:inline distT="0" distB="0" distL="0" distR="0" wp14:anchorId="4CCB964C" wp14:editId="7B9CF91B">
            <wp:extent cx="3305175" cy="2480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20809" cy="2492635"/>
                    </a:xfrm>
                    <a:prstGeom prst="rect">
                      <a:avLst/>
                    </a:prstGeom>
                  </pic:spPr>
                </pic:pic>
              </a:graphicData>
            </a:graphic>
          </wp:inline>
        </w:drawing>
      </w:r>
    </w:p>
    <w:p w14:paraId="0D0D3BAA" w14:textId="103DB77D" w:rsidR="008A3DC1" w:rsidRDefault="00F32122" w:rsidP="00A50591">
      <w:r>
        <w:t>The above figure shows the correlation between the numerical variables on a scale of 0 to 1 using a heatmap with squares.</w:t>
      </w:r>
    </w:p>
    <w:p w14:paraId="2AB4F92C" w14:textId="66B9C4DA" w:rsidR="00F32122" w:rsidRDefault="00F32122" w:rsidP="00A50591">
      <w:r>
        <w:t>Thus, the plot clearly depicts that the variable ‘atemp’ is highly correlated with ‘temp’ (Since correlation &gt; 0.8).  It is obvious since the temperature and feeling temperature vary similarly or will have a fixed difference all the time. Hence as a part of feature selection, the variable atemp is removed from the dataset since it carries same information as the variable ‘temp’.</w:t>
      </w:r>
    </w:p>
    <w:p w14:paraId="7FC1CFA9" w14:textId="3108D1AF" w:rsidR="000C2E56" w:rsidRDefault="000C2E56" w:rsidP="00A50591">
      <w:r>
        <w:t>The variable instant which is the record index is also removed from the dataset since it doesn’t have any impact on the target variable cnt. The variable dteday is also removed from the dataset since the date variable cannot directly be given as input to the machine learning model.</w:t>
      </w:r>
      <w:r w:rsidR="00B03A11">
        <w:t xml:space="preserve"> Instead the categorical variables showing whether the bike rental day is weekday/weekend or if it is a public holiday or not and also variables like yr, mnth, hr , weather sit makes much sense for building a regression model.</w:t>
      </w:r>
    </w:p>
    <w:p w14:paraId="5CD0C056" w14:textId="138BBC37" w:rsidR="00610745" w:rsidRDefault="00BE1024" w:rsidP="00BE1024">
      <w:pPr>
        <w:pStyle w:val="ListParagraph"/>
        <w:numPr>
          <w:ilvl w:val="2"/>
          <w:numId w:val="9"/>
        </w:numPr>
        <w:rPr>
          <w:b/>
        </w:rPr>
      </w:pPr>
      <w:r w:rsidRPr="00BE1024">
        <w:rPr>
          <w:b/>
        </w:rPr>
        <w:t>Feature Scaling:</w:t>
      </w:r>
    </w:p>
    <w:p w14:paraId="2FF8E5FE" w14:textId="77777777" w:rsidR="00CC21AC" w:rsidRPr="003D7D82" w:rsidRDefault="00CC21AC" w:rsidP="00CC21AC">
      <w:pPr>
        <w:pStyle w:val="ListParagraph"/>
        <w:ind w:left="435"/>
      </w:pPr>
      <w:r w:rsidRPr="003D7D82">
        <w:t>Feature scaling is a method used to standardize the range of independent variables or features of data. In data processing, it is also known as data normalization and is generally performed during the data pre-processing step.</w:t>
      </w:r>
    </w:p>
    <w:p w14:paraId="72C040D3" w14:textId="4DDCE3CA" w:rsidR="00BE1024" w:rsidRPr="003D7D82" w:rsidRDefault="00CC21AC" w:rsidP="0035520E">
      <w:pPr>
        <w:ind w:left="435" w:firstLine="1005"/>
      </w:pPr>
      <w:r w:rsidRPr="003D7D82">
        <w:t xml:space="preserve">In this project, the data is normalized that is converted to values which ranges </w:t>
      </w:r>
      <w:r w:rsidR="006569CF" w:rsidRPr="003D7D82">
        <w:t xml:space="preserve">   </w:t>
      </w:r>
      <w:r w:rsidRPr="003D7D82">
        <w:t>from 0 to 1.</w:t>
      </w:r>
      <w:r w:rsidR="0035520E" w:rsidRPr="003D7D82">
        <w:t xml:space="preserve"> </w:t>
      </w:r>
      <w:r w:rsidRPr="003D7D82">
        <w:t>This becomes the last step of data pre-processing after which the data is divided into X_train and Y</w:t>
      </w:r>
      <w:r w:rsidR="00622185" w:rsidRPr="003D7D82">
        <w:t>_</w:t>
      </w:r>
      <w:r w:rsidRPr="003D7D82">
        <w:t>train as input</w:t>
      </w:r>
      <w:r w:rsidR="00A37EE3" w:rsidRPr="003D7D82">
        <w:t xml:space="preserve"> predictor</w:t>
      </w:r>
      <w:r w:rsidRPr="003D7D82">
        <w:t xml:space="preserve"> and target variables.</w:t>
      </w:r>
    </w:p>
    <w:p w14:paraId="2E1B9AB8" w14:textId="2B66605C" w:rsidR="007077F2" w:rsidRPr="003D7D82" w:rsidRDefault="007077F2" w:rsidP="0035520E">
      <w:pPr>
        <w:ind w:left="435" w:firstLine="1005"/>
      </w:pPr>
      <w:r w:rsidRPr="003D7D82">
        <w:t>Since</w:t>
      </w:r>
      <w:r w:rsidR="003D7D82" w:rsidRPr="003D7D82">
        <w:t xml:space="preserve"> most of</w:t>
      </w:r>
      <w:r w:rsidRPr="003D7D82">
        <w:t xml:space="preserve"> the data given </w:t>
      </w:r>
      <w:r w:rsidR="003D7D82" w:rsidRPr="003D7D82">
        <w:t>is already normalized except the two numeric variables casual and registered, these two variables are normalized and given to the model.</w:t>
      </w:r>
    </w:p>
    <w:p w14:paraId="104DA922" w14:textId="77777777" w:rsidR="00BC49C6" w:rsidRPr="003D7D82" w:rsidRDefault="00BC49C6" w:rsidP="0035520E">
      <w:pPr>
        <w:ind w:left="435" w:firstLine="1005"/>
      </w:pPr>
    </w:p>
    <w:p w14:paraId="1F20EBB5" w14:textId="4F6A1E44" w:rsidR="00640F0B" w:rsidRDefault="00640F0B" w:rsidP="0035520E">
      <w:pPr>
        <w:ind w:left="435" w:firstLine="1005"/>
        <w:rPr>
          <w:rFonts w:ascii="Arial" w:hAnsi="Arial" w:cs="Arial"/>
          <w:color w:val="222222"/>
          <w:shd w:val="clear" w:color="auto" w:fill="FFFFFF"/>
        </w:rPr>
      </w:pPr>
    </w:p>
    <w:p w14:paraId="351804C6" w14:textId="757BF33F" w:rsidR="0090792F" w:rsidRDefault="0090792F" w:rsidP="0035520E">
      <w:pPr>
        <w:ind w:left="435" w:firstLine="1005"/>
        <w:rPr>
          <w:rFonts w:ascii="Arial" w:hAnsi="Arial" w:cs="Arial"/>
          <w:color w:val="222222"/>
          <w:shd w:val="clear" w:color="auto" w:fill="FFFFFF"/>
        </w:rPr>
      </w:pPr>
    </w:p>
    <w:p w14:paraId="2F2FB77E" w14:textId="549F1D23" w:rsidR="0090792F" w:rsidRDefault="0090792F" w:rsidP="0035520E">
      <w:pPr>
        <w:ind w:left="435" w:firstLine="1005"/>
        <w:rPr>
          <w:rFonts w:ascii="Arial" w:hAnsi="Arial" w:cs="Arial"/>
          <w:color w:val="222222"/>
          <w:shd w:val="clear" w:color="auto" w:fill="FFFFFF"/>
        </w:rPr>
      </w:pPr>
    </w:p>
    <w:p w14:paraId="15DD2F12" w14:textId="44CD490A" w:rsidR="0090792F" w:rsidRDefault="0090792F" w:rsidP="00ED657D">
      <w:pPr>
        <w:pStyle w:val="ListParagraph"/>
        <w:numPr>
          <w:ilvl w:val="0"/>
          <w:numId w:val="2"/>
        </w:numPr>
        <w:rPr>
          <w:b/>
          <w:sz w:val="28"/>
          <w:szCs w:val="28"/>
        </w:rPr>
      </w:pPr>
      <w:r w:rsidRPr="0053197A">
        <w:rPr>
          <w:b/>
          <w:sz w:val="28"/>
          <w:szCs w:val="28"/>
        </w:rPr>
        <w:lastRenderedPageBreak/>
        <w:t>Model Building and Selection</w:t>
      </w:r>
    </w:p>
    <w:p w14:paraId="532EAE70" w14:textId="23D03180" w:rsidR="00033C46" w:rsidRDefault="00672FDC" w:rsidP="00672FDC">
      <w:r>
        <w:t xml:space="preserve">After the preparation or pre-processing of the data, the </w:t>
      </w:r>
      <w:r w:rsidR="003541C9">
        <w:t>dataset</w:t>
      </w:r>
      <w:r>
        <w:t xml:space="preserve"> is</w:t>
      </w:r>
      <w:r w:rsidR="003541C9">
        <w:t xml:space="preserve"> split into Test and Train dataset using random sampling method. 80 percent of the dataset goes to Train for fitting/training the machine learning regression model and the remaining 20 percent goes to test dataset for evaluating purpose.</w:t>
      </w:r>
      <w:r>
        <w:t xml:space="preserve"> </w:t>
      </w:r>
    </w:p>
    <w:p w14:paraId="6C9ECB4C" w14:textId="0385ECB5" w:rsidR="00C874EE" w:rsidRDefault="00115C9E" w:rsidP="00672FDC">
      <w:r>
        <w:tab/>
        <w:t>After feature selection, i.e., removing the unnecessary variables from the dataset, we got a total 13 variables in the dataset including the target variable ‘cnt’.</w:t>
      </w:r>
      <w:r w:rsidR="006F0578">
        <w:t xml:space="preserve"> Now the</w:t>
      </w:r>
      <w:r w:rsidR="00DB5277">
        <w:t xml:space="preserve"> dataset containing the predictor variables (independent variables) and target variable (dependent variable) ‘cnt’ in the train dataset are used to train the machine learning model which learns the data pattern, finds out the best fit or the best model to predict the target variable effectively. </w:t>
      </w:r>
      <w:r w:rsidR="00D0510F">
        <w:t xml:space="preserve">The test dataset </w:t>
      </w:r>
      <w:r w:rsidR="00780468">
        <w:t xml:space="preserve">is used to evaluate the model performance </w:t>
      </w:r>
      <w:r w:rsidR="00577519">
        <w:t>to</w:t>
      </w:r>
      <w:r w:rsidR="00780468">
        <w:t xml:space="preserve"> make the model robust enough to predict the output correctly while working on future unknown data.</w:t>
      </w:r>
    </w:p>
    <w:p w14:paraId="43D67D06" w14:textId="03783138" w:rsidR="00375D54" w:rsidRDefault="00375D54" w:rsidP="00672FDC">
      <w:r>
        <w:t xml:space="preserve">According to the problem statement, we can clearly understand that the target variable which is the count of bike rentals on a period is a numerical variable. Hence this problem comes under Regression type since we </w:t>
      </w:r>
      <w:r w:rsidR="007A4DC3">
        <w:t>must</w:t>
      </w:r>
      <w:r>
        <w:t xml:space="preserve"> predict a numeric dependent variable.</w:t>
      </w:r>
    </w:p>
    <w:p w14:paraId="3A3DDE07" w14:textId="78103AAD" w:rsidR="00375D54" w:rsidRDefault="00375D54" w:rsidP="00672FDC">
      <w:r>
        <w:t>Some of the available regression models are</w:t>
      </w:r>
      <w:r w:rsidR="007A4DC3">
        <w:t xml:space="preserve"> </w:t>
      </w:r>
    </w:p>
    <w:p w14:paraId="7BF3143F" w14:textId="76F738E3" w:rsidR="00F5404F" w:rsidRDefault="00685497" w:rsidP="00672FDC">
      <w:pPr>
        <w:pStyle w:val="ListParagraph"/>
        <w:numPr>
          <w:ilvl w:val="0"/>
          <w:numId w:val="10"/>
        </w:numPr>
      </w:pPr>
      <w:r>
        <w:t xml:space="preserve">LinearRegression which comes under </w:t>
      </w:r>
      <w:r w:rsidRPr="00685497">
        <w:t>sklearn.linear_model</w:t>
      </w:r>
      <w:r>
        <w:t xml:space="preserve"> library,</w:t>
      </w:r>
    </w:p>
    <w:p w14:paraId="0F43662F" w14:textId="75F256F8" w:rsidR="009400E2" w:rsidRDefault="00685497" w:rsidP="00672FDC">
      <w:pPr>
        <w:pStyle w:val="ListParagraph"/>
        <w:numPr>
          <w:ilvl w:val="0"/>
          <w:numId w:val="10"/>
        </w:numPr>
      </w:pPr>
      <w:r>
        <w:t xml:space="preserve">The “sm” model which is under </w:t>
      </w:r>
      <w:r w:rsidRPr="00685497">
        <w:t xml:space="preserve">statsmodels.api </w:t>
      </w:r>
      <w:r>
        <w:t xml:space="preserve">library in python and </w:t>
      </w:r>
    </w:p>
    <w:p w14:paraId="51B2ACC9" w14:textId="2FC64F48" w:rsidR="00685497" w:rsidRDefault="00685497" w:rsidP="00672FDC">
      <w:pPr>
        <w:pStyle w:val="ListParagraph"/>
        <w:numPr>
          <w:ilvl w:val="0"/>
          <w:numId w:val="10"/>
        </w:numPr>
      </w:pPr>
      <w:r>
        <w:t>“lm” model which stands for Linear Model in R.</w:t>
      </w:r>
    </w:p>
    <w:p w14:paraId="65DC569E" w14:textId="3D64DD96" w:rsidR="000C143A" w:rsidRDefault="000C143A" w:rsidP="000C143A">
      <w:r>
        <w:t xml:space="preserve">Now that we have the above models which are available for building a regression model, let us see what are the different evaluation metrics that are </w:t>
      </w:r>
      <w:r w:rsidR="009F51D6">
        <w:t xml:space="preserve">to be looked upon for evaluating whether the model that is built is good or bad or a great one. </w:t>
      </w:r>
    </w:p>
    <w:p w14:paraId="5509FC21" w14:textId="77777777" w:rsidR="00ED657D" w:rsidRPr="00E11727" w:rsidRDefault="00ED657D" w:rsidP="00ED657D">
      <w:pPr>
        <w:pStyle w:val="ListParagraph"/>
        <w:numPr>
          <w:ilvl w:val="0"/>
          <w:numId w:val="2"/>
        </w:numPr>
        <w:rPr>
          <w:b/>
          <w:sz w:val="28"/>
          <w:szCs w:val="28"/>
        </w:rPr>
      </w:pPr>
      <w:r w:rsidRPr="00E11727">
        <w:rPr>
          <w:b/>
          <w:sz w:val="28"/>
          <w:szCs w:val="28"/>
        </w:rPr>
        <w:t>Evaluation Metrics:</w:t>
      </w:r>
    </w:p>
    <w:p w14:paraId="6195A712" w14:textId="08EBAC46" w:rsidR="00ED657D" w:rsidRDefault="00D86622" w:rsidP="000C143A">
      <w:r>
        <w:t>For a regression problem there are several model evaluation metrics and below are the ones that are more significant.</w:t>
      </w:r>
    </w:p>
    <w:p w14:paraId="543CBE37" w14:textId="28647D90" w:rsidR="003B5249" w:rsidRPr="0078767C" w:rsidRDefault="0078767C" w:rsidP="0078767C">
      <w:pPr>
        <w:pStyle w:val="ListParagraph"/>
        <w:numPr>
          <w:ilvl w:val="1"/>
          <w:numId w:val="2"/>
        </w:numPr>
        <w:rPr>
          <w:b/>
        </w:rPr>
      </w:pPr>
      <w:r w:rsidRPr="0078767C">
        <w:rPr>
          <w:b/>
        </w:rPr>
        <w:t>R-Squared measure:</w:t>
      </w:r>
    </w:p>
    <w:p w14:paraId="6B474665" w14:textId="026CE588" w:rsidR="0078767C" w:rsidRDefault="0078767C" w:rsidP="0078767C">
      <w:pPr>
        <w:pStyle w:val="ListParagraph"/>
        <w:ind w:left="1335"/>
      </w:pPr>
      <w:r w:rsidRPr="0078767C">
        <w:t>R-squared is a statistical measure of how close the data are to the fitted regression line. Or it can also be explained as the percentage of the response variable variation that is explained by a linear model. It is also known as the coefficient of determination, or the coefficient of multiple determination for multiple regression.</w:t>
      </w:r>
    </w:p>
    <w:p w14:paraId="1D61DB83" w14:textId="77777777" w:rsidR="001432C2" w:rsidRPr="001432C2" w:rsidRDefault="001432C2" w:rsidP="001432C2">
      <w:pPr>
        <w:pStyle w:val="NormalWeb"/>
        <w:shd w:val="clear" w:color="auto" w:fill="FFFFFF"/>
        <w:rPr>
          <w:rFonts w:asciiTheme="minorHAnsi" w:eastAsiaTheme="minorEastAsia" w:hAnsiTheme="minorHAnsi" w:cstheme="minorBidi"/>
          <w:sz w:val="21"/>
          <w:szCs w:val="21"/>
          <w:lang w:eastAsia="en-US"/>
        </w:rPr>
      </w:pPr>
      <w:r>
        <w:tab/>
        <w:t xml:space="preserve">             </w:t>
      </w:r>
      <w:r w:rsidRPr="001432C2">
        <w:rPr>
          <w:rFonts w:ascii="Helvetica" w:hAnsi="Helvetica" w:cs="Helvetica"/>
          <w:color w:val="333333"/>
          <w:sz w:val="21"/>
          <w:szCs w:val="21"/>
        </w:rPr>
        <w:t>R</w:t>
      </w:r>
      <w:r w:rsidRPr="001432C2">
        <w:rPr>
          <w:rFonts w:asciiTheme="minorHAnsi" w:eastAsiaTheme="minorEastAsia" w:hAnsiTheme="minorHAnsi" w:cstheme="minorBidi"/>
          <w:sz w:val="21"/>
          <w:szCs w:val="21"/>
          <w:lang w:eastAsia="en-US"/>
        </w:rPr>
        <w:t>-squared = Explained variation / Total variation</w:t>
      </w:r>
    </w:p>
    <w:p w14:paraId="4E2F02C9" w14:textId="77777777" w:rsidR="001432C2" w:rsidRPr="001432C2" w:rsidRDefault="001432C2" w:rsidP="001432C2">
      <w:pPr>
        <w:shd w:val="clear" w:color="auto" w:fill="FFFFFF"/>
        <w:spacing w:before="100" w:beforeAutospacing="1" w:after="100" w:afterAutospacing="1" w:line="240" w:lineRule="auto"/>
      </w:pPr>
      <w:r w:rsidRPr="001432C2">
        <w:t>R-squared is always between 0 and 100%:</w:t>
      </w:r>
    </w:p>
    <w:p w14:paraId="7C8ABCD2" w14:textId="77777777" w:rsidR="001432C2" w:rsidRPr="001432C2" w:rsidRDefault="001432C2" w:rsidP="001432C2">
      <w:pPr>
        <w:numPr>
          <w:ilvl w:val="0"/>
          <w:numId w:val="11"/>
        </w:numPr>
        <w:shd w:val="clear" w:color="auto" w:fill="FFFFFF"/>
        <w:spacing w:before="100" w:beforeAutospacing="1" w:after="100" w:afterAutospacing="1" w:line="240" w:lineRule="auto"/>
      </w:pPr>
      <w:r w:rsidRPr="001432C2">
        <w:t>0% indicates that the model explains none of the variability of the response data around its mean.</w:t>
      </w:r>
    </w:p>
    <w:p w14:paraId="717AC264" w14:textId="77777777" w:rsidR="001432C2" w:rsidRPr="001432C2" w:rsidRDefault="001432C2" w:rsidP="00AB70A4">
      <w:pPr>
        <w:pStyle w:val="ListParagraph"/>
        <w:numPr>
          <w:ilvl w:val="0"/>
          <w:numId w:val="11"/>
        </w:numPr>
        <w:shd w:val="clear" w:color="auto" w:fill="FFFFFF"/>
        <w:spacing w:before="100" w:beforeAutospacing="1" w:after="100" w:afterAutospacing="1" w:line="240" w:lineRule="auto"/>
      </w:pPr>
      <w:r w:rsidRPr="001432C2">
        <w:t>100% indicates that the model explains all the variability of the response data around its mean.</w:t>
      </w:r>
    </w:p>
    <w:p w14:paraId="28368AF4" w14:textId="571F3640" w:rsidR="00173AEE" w:rsidRDefault="001432C2" w:rsidP="00AB70A4">
      <w:pPr>
        <w:pStyle w:val="ListParagraph"/>
        <w:numPr>
          <w:ilvl w:val="0"/>
          <w:numId w:val="11"/>
        </w:numPr>
        <w:shd w:val="clear" w:color="auto" w:fill="FFFFFF"/>
        <w:spacing w:before="150" w:after="150" w:line="240" w:lineRule="auto"/>
        <w:ind w:right="480"/>
      </w:pPr>
      <w:r w:rsidRPr="001432C2">
        <w:t>In general, the higher the R-squared, the better the model fits your data.</w:t>
      </w:r>
      <w:r w:rsidR="00884316" w:rsidRPr="0041643A">
        <w:t xml:space="preserve"> However, its hard to say whether the obtained R-squared value is a good or </w:t>
      </w:r>
      <w:r w:rsidR="0041643A" w:rsidRPr="0041643A">
        <w:t xml:space="preserve">bad. Because the threshold for a </w:t>
      </w:r>
      <w:r w:rsidR="0041643A" w:rsidRPr="0041643A">
        <w:lastRenderedPageBreak/>
        <w:t>good R-squared value depends widely on the domain</w:t>
      </w:r>
      <w:r w:rsidR="0041643A">
        <w:t>.</w:t>
      </w:r>
      <w:r w:rsidR="00173AEE">
        <w:t xml:space="preserve"> </w:t>
      </w:r>
      <w:r w:rsidR="00173AEE" w:rsidRPr="00173AEE">
        <w:t>Therefore, it's most useful as a tool for comparing different models</w:t>
      </w:r>
      <w:r w:rsidR="00173AEE">
        <w:t>.</w:t>
      </w:r>
    </w:p>
    <w:p w14:paraId="5626CE38" w14:textId="29C226FE" w:rsidR="009333EF" w:rsidRDefault="009333EF" w:rsidP="00667CCB">
      <w:pPr>
        <w:pStyle w:val="ListParagraph"/>
        <w:shd w:val="clear" w:color="auto" w:fill="FFFFFF"/>
        <w:spacing w:before="150" w:after="150" w:line="240" w:lineRule="auto"/>
        <w:ind w:right="480"/>
      </w:pPr>
    </w:p>
    <w:p w14:paraId="185EA04A" w14:textId="45B5914D" w:rsidR="009333EF" w:rsidRDefault="009333EF" w:rsidP="009333EF">
      <w:pPr>
        <w:pStyle w:val="ListParagraph"/>
        <w:numPr>
          <w:ilvl w:val="1"/>
          <w:numId w:val="2"/>
        </w:numPr>
        <w:shd w:val="clear" w:color="auto" w:fill="FFFFFF"/>
        <w:spacing w:before="150" w:after="150" w:line="240" w:lineRule="auto"/>
        <w:ind w:right="480"/>
        <w:rPr>
          <w:b/>
        </w:rPr>
      </w:pPr>
      <w:r>
        <w:rPr>
          <w:b/>
        </w:rPr>
        <w:t>ANOVA Hypothesis Test</w:t>
      </w:r>
    </w:p>
    <w:p w14:paraId="1978ADF0" w14:textId="38F54C5C" w:rsidR="009333EF" w:rsidRPr="00E861B1" w:rsidRDefault="000D5595" w:rsidP="009333EF">
      <w:pPr>
        <w:shd w:val="clear" w:color="auto" w:fill="FFFFFF"/>
        <w:spacing w:before="150" w:after="150" w:line="240" w:lineRule="auto"/>
        <w:ind w:right="480"/>
      </w:pPr>
      <w:r w:rsidRPr="00E861B1">
        <w:t xml:space="preserve">Analysis of variance (ANOVA) can determine whether the means of three or more groups are different. </w:t>
      </w:r>
    </w:p>
    <w:p w14:paraId="02160CC8" w14:textId="77777777" w:rsidR="006E18B9" w:rsidRPr="00E861B1" w:rsidRDefault="006E18B9" w:rsidP="006E18B9">
      <w:pPr>
        <w:spacing w:before="100" w:beforeAutospacing="1" w:after="100" w:afterAutospacing="1" w:line="240" w:lineRule="auto"/>
      </w:pPr>
      <w:r w:rsidRPr="00E861B1">
        <w:t>The hypotheses of interest in an ANOVA are as follows:</w:t>
      </w:r>
    </w:p>
    <w:p w14:paraId="22F4F8D9" w14:textId="77777777" w:rsidR="006E18B9" w:rsidRPr="00E861B1" w:rsidRDefault="006E18B9" w:rsidP="006E18B9">
      <w:pPr>
        <w:numPr>
          <w:ilvl w:val="0"/>
          <w:numId w:val="14"/>
        </w:numPr>
        <w:spacing w:before="100" w:beforeAutospacing="1" w:after="100" w:afterAutospacing="1" w:line="240" w:lineRule="auto"/>
      </w:pPr>
      <w:r w:rsidRPr="00E861B1">
        <w:t>H0: μ1 = μ2 = μ3 ... = μk</w:t>
      </w:r>
    </w:p>
    <w:p w14:paraId="2AFB6C69" w14:textId="77777777" w:rsidR="006E18B9" w:rsidRPr="00E861B1" w:rsidRDefault="006E18B9" w:rsidP="006E18B9">
      <w:pPr>
        <w:numPr>
          <w:ilvl w:val="0"/>
          <w:numId w:val="14"/>
        </w:numPr>
        <w:spacing w:before="100" w:beforeAutospacing="1" w:after="100" w:afterAutospacing="1" w:line="240" w:lineRule="auto"/>
      </w:pPr>
      <w:r w:rsidRPr="00E861B1">
        <w:t>H1: Means are not all equal.</w:t>
      </w:r>
    </w:p>
    <w:p w14:paraId="0A7ABEE1" w14:textId="77777777" w:rsidR="006E18B9" w:rsidRPr="00E861B1" w:rsidRDefault="006E18B9" w:rsidP="006E18B9">
      <w:pPr>
        <w:spacing w:before="100" w:beforeAutospacing="1" w:after="100" w:afterAutospacing="1" w:line="240" w:lineRule="auto"/>
      </w:pPr>
      <w:r w:rsidRPr="00E861B1">
        <w:t>where k = the number of independent comparison groups.</w:t>
      </w:r>
    </w:p>
    <w:p w14:paraId="59B83FD4" w14:textId="5FEB48E1" w:rsidR="000D7EE3" w:rsidRPr="00E861B1" w:rsidRDefault="000D7EE3" w:rsidP="000D7EE3">
      <w:pPr>
        <w:pStyle w:val="ListParagraph"/>
        <w:numPr>
          <w:ilvl w:val="2"/>
          <w:numId w:val="2"/>
        </w:numPr>
        <w:shd w:val="clear" w:color="auto" w:fill="FFFFFF"/>
        <w:spacing w:before="150" w:after="150" w:line="240" w:lineRule="auto"/>
        <w:ind w:right="480"/>
        <w:rPr>
          <w:b/>
        </w:rPr>
      </w:pPr>
      <w:r w:rsidRPr="00E861B1">
        <w:rPr>
          <w:b/>
        </w:rPr>
        <w:t>F-Statistic</w:t>
      </w:r>
    </w:p>
    <w:p w14:paraId="4AA0C486" w14:textId="23717047" w:rsidR="000D7EE3" w:rsidRPr="00E861B1" w:rsidRDefault="000D7EE3" w:rsidP="000D7EE3">
      <w:pPr>
        <w:shd w:val="clear" w:color="auto" w:fill="FFFFFF"/>
        <w:spacing w:before="150" w:after="150" w:line="240" w:lineRule="auto"/>
        <w:ind w:right="480"/>
      </w:pPr>
      <w:r w:rsidRPr="00E861B1">
        <w:t>ANOVA uses F-tests to statistically test the equality of means. </w:t>
      </w:r>
    </w:p>
    <w:p w14:paraId="07A0FAEA" w14:textId="77777777" w:rsidR="000D7EE3" w:rsidRPr="00E861B1" w:rsidRDefault="000D7EE3" w:rsidP="000D7EE3">
      <w:pPr>
        <w:spacing w:before="100" w:beforeAutospacing="1" w:after="100" w:afterAutospacing="1" w:line="240" w:lineRule="auto"/>
      </w:pPr>
      <w:r w:rsidRPr="00E861B1">
        <w:t>The test statistic for testing H0: μ1 = μ2 = ... =   μk is:</w:t>
      </w:r>
    </w:p>
    <w:p w14:paraId="45C6889F" w14:textId="2FECAB46" w:rsidR="000D7EE3" w:rsidRPr="00E861B1" w:rsidRDefault="000D7EE3" w:rsidP="000D7EE3">
      <w:pPr>
        <w:spacing w:before="100" w:beforeAutospacing="1" w:after="100" w:afterAutospacing="1" w:line="240" w:lineRule="auto"/>
        <w:jc w:val="center"/>
      </w:pPr>
      <w:r w:rsidRPr="00E861B1">
        <w:rPr>
          <w:noProof/>
        </w:rPr>
        <w:drawing>
          <wp:inline distT="0" distB="0" distL="0" distR="0" wp14:anchorId="40AEA948" wp14:editId="61456AAB">
            <wp:extent cx="1600200" cy="542925"/>
            <wp:effectExtent l="0" t="0" r="0" b="9525"/>
            <wp:docPr id="11" name="Picture 11" descr="http://sphweb.bumc.bu.edu/otlt/MPH-Modules/BS/BS704_HypothesisTesting-ANOVA/lessonimages/equation_image3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hweb.bumc.bu.edu/otlt/MPH-Modules/BS/BS704_HypothesisTesting-ANOVA/lessonimages/equation_image35.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00200" cy="542925"/>
                    </a:xfrm>
                    <a:prstGeom prst="rect">
                      <a:avLst/>
                    </a:prstGeom>
                    <a:noFill/>
                    <a:ln>
                      <a:noFill/>
                    </a:ln>
                  </pic:spPr>
                </pic:pic>
              </a:graphicData>
            </a:graphic>
          </wp:inline>
        </w:drawing>
      </w:r>
    </w:p>
    <w:p w14:paraId="25736590" w14:textId="4C5EEC43" w:rsidR="000D7EE3" w:rsidRPr="00E861B1" w:rsidRDefault="000D7EE3" w:rsidP="000D7EE3">
      <w:pPr>
        <w:spacing w:before="100" w:beforeAutospacing="1" w:after="100" w:afterAutospacing="1" w:line="240" w:lineRule="auto"/>
      </w:pPr>
      <w:r w:rsidRPr="00E861B1">
        <w:t>In the test statistic, nj = the sample size in the jth group (e.g., j =1, 2, 3, and 4 when there are 4 comparison groups), </w:t>
      </w:r>
      <w:r>
        <w:rPr>
          <w:noProof/>
        </w:rPr>
        <w:drawing>
          <wp:inline distT="0" distB="0" distL="0" distR="0" wp14:anchorId="01F4DD5D" wp14:editId="27C92F08">
            <wp:extent cx="219075" cy="257175"/>
            <wp:effectExtent l="0" t="0" r="9525" b="9525"/>
            <wp:docPr id="14" name="Picture 14" descr="http://sphweb.bumc.bu.edu/otlt/MPH-Modules/BS/BS704_HypothesisTesting-ANOVA/lessonimages/equation_image3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hweb.bumc.bu.edu/otlt/MPH-Modules/BS/BS704_HypothesisTesting-ANOVA/lessonimages/equation_image36.gi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9075" cy="257175"/>
                    </a:xfrm>
                    <a:prstGeom prst="rect">
                      <a:avLst/>
                    </a:prstGeom>
                    <a:noFill/>
                    <a:ln>
                      <a:noFill/>
                    </a:ln>
                  </pic:spPr>
                </pic:pic>
              </a:graphicData>
            </a:graphic>
          </wp:inline>
        </w:drawing>
      </w:r>
      <w:r w:rsidRPr="00E861B1">
        <w:t> is the sample mean in the jth group, and </w:t>
      </w:r>
      <w:r>
        <w:rPr>
          <w:noProof/>
        </w:rPr>
        <w:drawing>
          <wp:inline distT="0" distB="0" distL="0" distR="0" wp14:anchorId="29DCDD5A" wp14:editId="21F40EE7">
            <wp:extent cx="133350" cy="200025"/>
            <wp:effectExtent l="0" t="0" r="0" b="9525"/>
            <wp:docPr id="13" name="Picture 13" descr="http://sphweb.bumc.bu.edu/otlt/MPH-Modules/BS/BS704_HypothesisTesting-ANOVA/lessonimages/equation_image3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hweb.bumc.bu.edu/otlt/MPH-Modules/BS/BS704_HypothesisTesting-ANOVA/lessonimages/equation_image37.gif"/>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3350" cy="200025"/>
                    </a:xfrm>
                    <a:prstGeom prst="rect">
                      <a:avLst/>
                    </a:prstGeom>
                    <a:noFill/>
                    <a:ln>
                      <a:noFill/>
                    </a:ln>
                  </pic:spPr>
                </pic:pic>
              </a:graphicData>
            </a:graphic>
          </wp:inline>
        </w:drawing>
      </w:r>
      <w:r w:rsidRPr="00E861B1">
        <w:t xml:space="preserve"> is the overall mean.  k represents the number of independent groups (in this example, k=4), and N represents the total number of observations in the analysis. Note that N does not refer to a population size, but instead to the total sample size in the analysis (the sum of the sample sizes in the comparison groups, e.g., N=n1+n2+n3+n4). The test statistic is complicated because it incorporates </w:t>
      </w:r>
      <w:r w:rsidR="007F0180" w:rsidRPr="00E861B1">
        <w:t>all</w:t>
      </w:r>
      <w:r w:rsidRPr="00E861B1">
        <w:t xml:space="preserve"> the sample data. While it is not easy to see the extension, the F statistic shown above is a generalization of the test statistic used for testing the equality of exactly two means. </w:t>
      </w:r>
    </w:p>
    <w:p w14:paraId="01AD728B" w14:textId="5E3EEA5D" w:rsidR="000D7EE3" w:rsidRPr="00E861B1" w:rsidRDefault="00E861B1" w:rsidP="00E861B1">
      <w:pPr>
        <w:pStyle w:val="ListParagraph"/>
        <w:numPr>
          <w:ilvl w:val="2"/>
          <w:numId w:val="2"/>
        </w:numPr>
        <w:spacing w:before="100" w:beforeAutospacing="1" w:after="100" w:afterAutospacing="1" w:line="240" w:lineRule="auto"/>
        <w:rPr>
          <w:b/>
        </w:rPr>
      </w:pPr>
      <w:r w:rsidRPr="00E861B1">
        <w:rPr>
          <w:b/>
        </w:rPr>
        <w:t>p-value:</w:t>
      </w:r>
    </w:p>
    <w:p w14:paraId="160F7E7F" w14:textId="77777777" w:rsidR="00E861B1" w:rsidRPr="00E861B1" w:rsidRDefault="00E861B1" w:rsidP="00E861B1">
      <w:pPr>
        <w:pStyle w:val="ListParagraph"/>
        <w:numPr>
          <w:ilvl w:val="0"/>
          <w:numId w:val="15"/>
        </w:numPr>
        <w:shd w:val="clear" w:color="auto" w:fill="FFFFFF"/>
        <w:spacing w:before="100" w:beforeAutospacing="1" w:after="100" w:afterAutospacing="1" w:line="240" w:lineRule="auto"/>
      </w:pPr>
      <w:r w:rsidRPr="00E861B1">
        <w:t>The p-value for each term tests the null hypothesis that the coefficient is equal to zero (no effect). A low p-value (&lt; 0.05) indicates that you can reject the null hypothesis. In other words, a predictor that has a low p-value is likely to be a meaningful addition to your model because changes in the predictor's value are related to changes in the response variable.</w:t>
      </w:r>
    </w:p>
    <w:p w14:paraId="6B748F66" w14:textId="1476CF58" w:rsidR="00E861B1" w:rsidRDefault="00E861B1" w:rsidP="00E861B1">
      <w:pPr>
        <w:pStyle w:val="ListParagraph"/>
        <w:numPr>
          <w:ilvl w:val="0"/>
          <w:numId w:val="15"/>
        </w:numPr>
        <w:shd w:val="clear" w:color="auto" w:fill="FFFFFF"/>
        <w:spacing w:before="100" w:beforeAutospacing="1" w:after="100" w:afterAutospacing="1" w:line="240" w:lineRule="auto"/>
      </w:pPr>
      <w:r w:rsidRPr="00E861B1">
        <w:t>Conversely, a larger (insignificant) p-value suggests that changes in the predictor are not associated with changes in the response.</w:t>
      </w:r>
    </w:p>
    <w:p w14:paraId="2CFD1699" w14:textId="7B641A81" w:rsidR="001A3006" w:rsidRPr="001A3006" w:rsidRDefault="001A3006" w:rsidP="001A3006">
      <w:pPr>
        <w:pStyle w:val="ListParagraph"/>
        <w:numPr>
          <w:ilvl w:val="1"/>
          <w:numId w:val="2"/>
        </w:numPr>
        <w:shd w:val="clear" w:color="auto" w:fill="FFFFFF"/>
        <w:spacing w:before="100" w:beforeAutospacing="1" w:after="100" w:afterAutospacing="1" w:line="240" w:lineRule="auto"/>
        <w:rPr>
          <w:b/>
        </w:rPr>
      </w:pPr>
      <w:r w:rsidRPr="001A3006">
        <w:rPr>
          <w:b/>
        </w:rPr>
        <w:t>Regression Coefficients:</w:t>
      </w:r>
    </w:p>
    <w:p w14:paraId="0578578B" w14:textId="77777777" w:rsidR="001A3006" w:rsidRDefault="001A3006" w:rsidP="001A3006">
      <w:pPr>
        <w:shd w:val="clear" w:color="auto" w:fill="FFFFFF"/>
        <w:spacing w:before="100" w:beforeAutospacing="1" w:after="100" w:afterAutospacing="1" w:line="240" w:lineRule="auto"/>
      </w:pPr>
      <w:r w:rsidRPr="001A3006">
        <w:t>Regression coefficients represent the mean change in the response variable for one unit of change in the predictor variable while holding other predictors in the model constant. This </w:t>
      </w:r>
      <w:hyperlink r:id="rId20" w:tgtFrame="_blank" w:history="1">
        <w:r w:rsidRPr="001A3006">
          <w:t>statistical control</w:t>
        </w:r>
      </w:hyperlink>
      <w:r w:rsidRPr="001A3006">
        <w:t> that regression provides is important because it isolates the role of one variable from all of the others in the model.</w:t>
      </w:r>
    </w:p>
    <w:p w14:paraId="2FE538C3" w14:textId="4970E71E" w:rsidR="001A3006" w:rsidRDefault="001A3006" w:rsidP="001A3006">
      <w:pPr>
        <w:shd w:val="clear" w:color="auto" w:fill="FFFFFF"/>
        <w:spacing w:before="100" w:beforeAutospacing="1" w:after="100" w:afterAutospacing="1" w:line="240" w:lineRule="auto"/>
      </w:pPr>
      <w:r w:rsidRPr="001A3006">
        <w:t>The key to understanding the coefficients is to think of them as slopes, and they’re often called slope coefficients.</w:t>
      </w:r>
      <w:r w:rsidR="00AB4099">
        <w:t xml:space="preserve"> This is illustrated with an example</w:t>
      </w:r>
      <w:r w:rsidR="002D0EFD">
        <w:t xml:space="preserve"> where a </w:t>
      </w:r>
      <w:r w:rsidR="002D0EFD" w:rsidRPr="002D0EFD">
        <w:t>person’s height is used to model their weight</w:t>
      </w:r>
      <w:r w:rsidR="00AB4099">
        <w:t xml:space="preserve"> as shown below.</w:t>
      </w:r>
    </w:p>
    <w:p w14:paraId="7ACB556B" w14:textId="6598D5D7" w:rsidR="00AB4099" w:rsidRDefault="00AB4099" w:rsidP="001A3006">
      <w:pPr>
        <w:shd w:val="clear" w:color="auto" w:fill="FFFFFF"/>
        <w:spacing w:before="100" w:beforeAutospacing="1" w:after="100" w:afterAutospacing="1" w:line="240" w:lineRule="auto"/>
      </w:pPr>
    </w:p>
    <w:p w14:paraId="33508F91" w14:textId="1826675C" w:rsidR="00AB4099" w:rsidRDefault="00AB4099" w:rsidP="001A3006">
      <w:pPr>
        <w:shd w:val="clear" w:color="auto" w:fill="FFFFFF"/>
        <w:spacing w:before="100" w:beforeAutospacing="1" w:after="100" w:afterAutospacing="1" w:line="240" w:lineRule="auto"/>
      </w:pPr>
      <w:r>
        <w:rPr>
          <w:noProof/>
        </w:rPr>
        <w:drawing>
          <wp:inline distT="0" distB="0" distL="0" distR="0" wp14:anchorId="020CF672" wp14:editId="4E889E26">
            <wp:extent cx="3028950" cy="828675"/>
            <wp:effectExtent l="0" t="0" r="0" b="9525"/>
            <wp:docPr id="16" name="Picture 16" descr="Coefficients table for 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efficients table for regression analysi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28950" cy="828675"/>
                    </a:xfrm>
                    <a:prstGeom prst="rect">
                      <a:avLst/>
                    </a:prstGeom>
                    <a:noFill/>
                    <a:ln>
                      <a:noFill/>
                    </a:ln>
                  </pic:spPr>
                </pic:pic>
              </a:graphicData>
            </a:graphic>
          </wp:inline>
        </w:drawing>
      </w:r>
    </w:p>
    <w:p w14:paraId="1457F0E4" w14:textId="207272E9" w:rsidR="00AB4099" w:rsidRDefault="00AB4099" w:rsidP="001A3006">
      <w:pPr>
        <w:shd w:val="clear" w:color="auto" w:fill="FFFFFF"/>
        <w:spacing w:before="100" w:beforeAutospacing="1" w:after="100" w:afterAutospacing="1" w:line="240" w:lineRule="auto"/>
      </w:pPr>
      <w:r w:rsidRPr="00E51523">
        <w:t>The fitted line plot shows the same regression results graphically.</w:t>
      </w:r>
    </w:p>
    <w:p w14:paraId="25EEFAFA" w14:textId="6190604D" w:rsidR="00AB4099" w:rsidRDefault="00AB4099" w:rsidP="001A3006">
      <w:pPr>
        <w:shd w:val="clear" w:color="auto" w:fill="FFFFFF"/>
        <w:spacing w:before="100" w:beforeAutospacing="1" w:after="100" w:afterAutospacing="1" w:line="240" w:lineRule="auto"/>
      </w:pPr>
      <w:r>
        <w:rPr>
          <w:noProof/>
        </w:rPr>
        <w:drawing>
          <wp:inline distT="0" distB="0" distL="0" distR="0" wp14:anchorId="244C561C" wp14:editId="7F9875C9">
            <wp:extent cx="5486400" cy="3657600"/>
            <wp:effectExtent l="0" t="0" r="0" b="0"/>
            <wp:docPr id="15" name="Picture 15" descr="Fitted line plot of weight by he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tted line plot of weight by he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CBC9880" w14:textId="77777777" w:rsidR="00FE1119" w:rsidRPr="00FE1119" w:rsidRDefault="00FE1119" w:rsidP="00FE1119">
      <w:pPr>
        <w:shd w:val="clear" w:color="auto" w:fill="FFFFFF"/>
        <w:spacing w:before="100" w:beforeAutospacing="1" w:after="100" w:afterAutospacing="1" w:line="240" w:lineRule="auto"/>
      </w:pPr>
      <w:r w:rsidRPr="00FE1119">
        <w:t>The equation shows that the coefficient for height in meters is 106.5 kilograms. The coefficient indicates that for every additional meter in height you can expect weight to increase by an average of 106.5 kilograms.</w:t>
      </w:r>
    </w:p>
    <w:p w14:paraId="2A332E82" w14:textId="2747C8AE" w:rsidR="00FE1119" w:rsidRPr="00FE1119" w:rsidRDefault="00FE1119" w:rsidP="00FE1119">
      <w:pPr>
        <w:shd w:val="clear" w:color="auto" w:fill="FFFFFF"/>
        <w:spacing w:before="100" w:beforeAutospacing="1" w:after="100" w:afterAutospacing="1" w:line="240" w:lineRule="auto"/>
      </w:pPr>
      <w:r w:rsidRPr="00FE1119">
        <w:t xml:space="preserve">The blue fitted line graphically shows the same information. If you move left or right along the x-axis by an amount that represents a </w:t>
      </w:r>
      <w:r w:rsidR="00394E69" w:rsidRPr="00FE1119">
        <w:t>one-meter</w:t>
      </w:r>
      <w:r w:rsidRPr="00FE1119">
        <w:t xml:space="preserve"> change in height, the fitted line rises or falls by 106.5 kilograms. However, these heights are from middle-school aged girls and range from 1.3 m to 1.7 m. The relationship is only valid within this data range, so we would not actually shift up or down the line by a full meter in this case.</w:t>
      </w:r>
    </w:p>
    <w:p w14:paraId="088BFA10" w14:textId="77777777" w:rsidR="00FE1119" w:rsidRPr="00FE1119" w:rsidRDefault="00FE1119" w:rsidP="00FE1119">
      <w:pPr>
        <w:shd w:val="clear" w:color="auto" w:fill="FFFFFF"/>
        <w:spacing w:before="100" w:beforeAutospacing="1" w:after="100" w:afterAutospacing="1" w:line="240" w:lineRule="auto"/>
      </w:pPr>
      <w:r w:rsidRPr="00FE1119">
        <w:t>If the fitted line was flat (a slope coefficient of zero), the expected value for weight would not change no matter how far up and down the line you go. So, a low p-value suggests that the slope is not zero, which in turn suggests that changes in the predictor variable are associated with changes in the response variable.</w:t>
      </w:r>
    </w:p>
    <w:p w14:paraId="70C204CC" w14:textId="04BDEFEF" w:rsidR="00E861B1" w:rsidRDefault="00CC71BD" w:rsidP="00E861B1">
      <w:pPr>
        <w:spacing w:before="100" w:beforeAutospacing="1" w:after="100" w:afterAutospacing="1" w:line="240" w:lineRule="auto"/>
      </w:pPr>
      <w:r>
        <w:t xml:space="preserve">Since there is only one predictor variable in this example, this is explained using a simple 2-D graph using simple linear regression. But as our problem statement has multiple predictor variables, </w:t>
      </w:r>
      <w:r w:rsidR="00DE7C80">
        <w:t xml:space="preserve">one </w:t>
      </w:r>
      <w:r w:rsidR="00DE7C80" w:rsidRPr="00CC71BD">
        <w:t>would</w:t>
      </w:r>
      <w:r w:rsidRPr="00CC71BD">
        <w:t xml:space="preserve"> need an extra spatial dimension for each additional predictor to plot the results. However, the concepts hold true for multiple linear regression as well.</w:t>
      </w:r>
    </w:p>
    <w:p w14:paraId="4252A37A" w14:textId="34D34580" w:rsidR="00D91DCB" w:rsidRPr="0094785C" w:rsidRDefault="0094785C" w:rsidP="0094785C">
      <w:pPr>
        <w:pStyle w:val="ListParagraph"/>
        <w:numPr>
          <w:ilvl w:val="1"/>
          <w:numId w:val="2"/>
        </w:numPr>
        <w:spacing w:before="100" w:beforeAutospacing="1" w:after="100" w:afterAutospacing="1" w:line="240" w:lineRule="auto"/>
        <w:rPr>
          <w:b/>
        </w:rPr>
      </w:pPr>
      <w:r w:rsidRPr="0094785C">
        <w:rPr>
          <w:b/>
        </w:rPr>
        <w:lastRenderedPageBreak/>
        <w:t>Adjusted R-squared measure:</w:t>
      </w:r>
    </w:p>
    <w:p w14:paraId="7F4929BD" w14:textId="51303DDF" w:rsidR="0094785C" w:rsidRDefault="00D2260A" w:rsidP="0094785C">
      <w:pPr>
        <w:spacing w:before="100" w:beforeAutospacing="1" w:after="100" w:afterAutospacing="1" w:line="240" w:lineRule="auto"/>
      </w:pPr>
      <w:r>
        <w:t xml:space="preserve">This is another measure which is </w:t>
      </w:r>
      <w:r w:rsidR="00C93C93">
        <w:t>like</w:t>
      </w:r>
      <w:r>
        <w:t xml:space="preserve"> R-squared </w:t>
      </w:r>
      <w:r w:rsidR="000453F1">
        <w:t>which overcomes the problems associated with R-squared measure.</w:t>
      </w:r>
      <w:r w:rsidR="00C93C93">
        <w:t xml:space="preserve"> </w:t>
      </w:r>
    </w:p>
    <w:p w14:paraId="12C80A67" w14:textId="42C2715F" w:rsidR="00C93C93" w:rsidRPr="00C93C93" w:rsidRDefault="00C93C93" w:rsidP="00C93C93">
      <w:pPr>
        <w:pStyle w:val="ListParagraph"/>
        <w:numPr>
          <w:ilvl w:val="0"/>
          <w:numId w:val="16"/>
        </w:numPr>
        <w:spacing w:before="100" w:beforeAutospacing="1" w:after="100" w:afterAutospacing="1" w:line="240" w:lineRule="auto"/>
      </w:pPr>
      <w:r>
        <w:rPr>
          <w:rFonts w:ascii="Georgia" w:hAnsi="Georgia"/>
          <w:color w:val="333333"/>
        </w:rPr>
        <w:t> </w:t>
      </w:r>
      <w:r w:rsidRPr="00FF1695">
        <w:t>the problem with R-squared is that it will either stay the same or increase with addition of more variables, even if they do not have any relationship with the output variables. This is where “Adjusted R square” comes to help. Adjusted R-square penalizes you for adding variables which do not improve your existing model.</w:t>
      </w:r>
    </w:p>
    <w:p w14:paraId="65DC982C" w14:textId="77777777" w:rsidR="00C93C93" w:rsidRPr="00C93C93" w:rsidRDefault="00C93C93" w:rsidP="00C93C93">
      <w:pPr>
        <w:numPr>
          <w:ilvl w:val="0"/>
          <w:numId w:val="16"/>
        </w:numPr>
        <w:spacing w:after="0" w:line="240" w:lineRule="auto"/>
        <w:ind w:right="480"/>
      </w:pPr>
      <w:r w:rsidRPr="00C93C93">
        <w:t>Hence, if you are building Linear regression on multiple variable, it is always suggested that you use Adjusted R-squared to judge goodness of model. In case you only have one input variable, R-square and Adjusted R squared would be exactly same.</w:t>
      </w:r>
    </w:p>
    <w:p w14:paraId="60B2BD72" w14:textId="77777777" w:rsidR="00C93C93" w:rsidRPr="00C93C93" w:rsidRDefault="00C93C93" w:rsidP="00C93C93">
      <w:pPr>
        <w:numPr>
          <w:ilvl w:val="0"/>
          <w:numId w:val="16"/>
        </w:numPr>
        <w:spacing w:after="0" w:line="240" w:lineRule="auto"/>
        <w:ind w:right="480"/>
      </w:pPr>
      <w:r w:rsidRPr="00C93C93">
        <w:t>Typically, the more non-significant variables you add into the model, the gap in R-squared and Adjusted R-squared increases.</w:t>
      </w:r>
    </w:p>
    <w:p w14:paraId="24F1F8F4" w14:textId="1813E0AE" w:rsidR="00C93C93" w:rsidRDefault="00C93C93" w:rsidP="00C93C93">
      <w:pPr>
        <w:pStyle w:val="ListParagraph"/>
        <w:spacing w:before="100" w:beforeAutospacing="1" w:after="100" w:afterAutospacing="1" w:line="240" w:lineRule="auto"/>
      </w:pPr>
      <w:r>
        <w:rPr>
          <w:noProof/>
        </w:rPr>
        <w:drawing>
          <wp:inline distT="0" distB="0" distL="0" distR="0" wp14:anchorId="0820B8C4" wp14:editId="1165A81C">
            <wp:extent cx="3305175" cy="1566168"/>
            <wp:effectExtent l="0" t="0" r="0" b="0"/>
            <wp:docPr id="20" name="Picture 20" descr="https://qph.fs.quoracdn.net/main-qimg-710e816469901146239aa4245f00ff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qph.fs.quoracdn.net/main-qimg-710e816469901146239aa4245f00ff9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318825" cy="1572636"/>
                    </a:xfrm>
                    <a:prstGeom prst="rect">
                      <a:avLst/>
                    </a:prstGeom>
                    <a:noFill/>
                    <a:ln>
                      <a:noFill/>
                    </a:ln>
                  </pic:spPr>
                </pic:pic>
              </a:graphicData>
            </a:graphic>
          </wp:inline>
        </w:drawing>
      </w:r>
    </w:p>
    <w:p w14:paraId="26AE492E" w14:textId="21751D4E" w:rsidR="001432C2" w:rsidRPr="0078767C" w:rsidRDefault="00C93C93" w:rsidP="00C93C93">
      <w:pPr>
        <w:pStyle w:val="ListParagraph"/>
        <w:spacing w:before="100" w:beforeAutospacing="1" w:after="100" w:afterAutospacing="1" w:line="240" w:lineRule="auto"/>
      </w:pPr>
      <w:r>
        <w:rPr>
          <w:noProof/>
        </w:rPr>
        <mc:AlternateContent>
          <mc:Choice Requires="wps">
            <w:drawing>
              <wp:inline distT="0" distB="0" distL="0" distR="0" wp14:anchorId="6D0789E6" wp14:editId="45C9DCAE">
                <wp:extent cx="304800" cy="304800"/>
                <wp:effectExtent l="0" t="0" r="0" b="0"/>
                <wp:docPr id="17" name="Rectangle 17" descr="https://qph.fs.quoracdn.net/main-qimg-3db62a3bd0567bec0c4e4bcb8fb103ec.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612F79" id="Rectangle 17" o:spid="_x0000_s1026" alt="https://qph.fs.quoracdn.net/main-qimg-3db62a3bd0567bec0c4e4bcb8fb103ec.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HIV7jwAgAADQ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C93C93">
        <w:t xml:space="preserve"> </w:t>
      </w:r>
      <w:r>
        <w:rPr>
          <w:noProof/>
        </w:rPr>
        <mc:AlternateContent>
          <mc:Choice Requires="wps">
            <w:drawing>
              <wp:inline distT="0" distB="0" distL="0" distR="0" wp14:anchorId="62BF8788" wp14:editId="1DA86C0E">
                <wp:extent cx="304800" cy="304800"/>
                <wp:effectExtent l="0" t="0" r="0" b="0"/>
                <wp:docPr id="18" name="Rectangle 18" descr="https://qph.fs.quoracdn.net/main-qimg-b932057f732059158062cf0ad9c1719f.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97E9C3" id="Rectangle 18" o:spid="_x0000_s1026" alt="https://qph.fs.quoracdn.net/main-qimg-b932057f732059158062cf0ad9c1719f.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5bTuUe8CAAANBgAADgAA&#10;AAAAAAAAAAAAAAAuAgAAZHJzL2Uyb0RvYy54bWxQSwECLQAUAAYACAAAACEATKDpLNgAAAADAQAA&#10;DwAAAAAAAAAAAAAAAABJBQAAZHJzL2Rvd25yZXYueG1sUEsFBgAAAAAEAAQA8wAAAE4GAAAAAA==&#10;" filled="f" stroked="f">
                <o:lock v:ext="edit" aspectratio="t"/>
                <w10:anchorlock/>
              </v:rect>
            </w:pict>
          </mc:Fallback>
        </mc:AlternateContent>
      </w:r>
      <w:r w:rsidRPr="00C93C93">
        <w:t xml:space="preserve"> </w:t>
      </w:r>
      <w:r>
        <w:rPr>
          <w:noProof/>
        </w:rPr>
        <w:drawing>
          <wp:inline distT="0" distB="0" distL="0" distR="0" wp14:anchorId="354E46D3" wp14:editId="70BEDDCF">
            <wp:extent cx="3733800" cy="1989760"/>
            <wp:effectExtent l="0" t="0" r="0" b="0"/>
            <wp:docPr id="19" name="Picture 19" descr="https://qph.fs.quoracdn.net/main-qimg-983e2b2a24b3418b58dad659ab732d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qph.fs.quoracdn.net/main-qimg-983e2b2a24b3418b58dad659ab732d4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39051" cy="1992558"/>
                    </a:xfrm>
                    <a:prstGeom prst="rect">
                      <a:avLst/>
                    </a:prstGeom>
                    <a:noFill/>
                    <a:ln>
                      <a:noFill/>
                    </a:ln>
                  </pic:spPr>
                </pic:pic>
              </a:graphicData>
            </a:graphic>
          </wp:inline>
        </w:drawing>
      </w:r>
    </w:p>
    <w:p w14:paraId="3EAEB4B4" w14:textId="61A84DF0" w:rsidR="00BF5BFA" w:rsidRDefault="00BF5BFA" w:rsidP="00BF5BFA">
      <w:pPr>
        <w:rPr>
          <w:b/>
          <w:sz w:val="28"/>
          <w:szCs w:val="28"/>
        </w:rPr>
      </w:pPr>
    </w:p>
    <w:p w14:paraId="10C2E3F4" w14:textId="1FAFD378" w:rsidR="00BF5BFA" w:rsidRDefault="00BF5BFA" w:rsidP="00BF5BFA">
      <w:pPr>
        <w:rPr>
          <w:b/>
          <w:sz w:val="28"/>
          <w:szCs w:val="28"/>
        </w:rPr>
      </w:pPr>
    </w:p>
    <w:p w14:paraId="3750758A" w14:textId="24BA0BE5" w:rsidR="00BF5BFA" w:rsidRDefault="00BF5BFA" w:rsidP="00BF5BFA">
      <w:pPr>
        <w:rPr>
          <w:b/>
          <w:sz w:val="28"/>
          <w:szCs w:val="28"/>
        </w:rPr>
      </w:pPr>
    </w:p>
    <w:p w14:paraId="10672517" w14:textId="60068F1D" w:rsidR="00BF5BFA" w:rsidRDefault="00BF5BFA" w:rsidP="00BF5BFA">
      <w:pPr>
        <w:rPr>
          <w:b/>
          <w:sz w:val="28"/>
          <w:szCs w:val="28"/>
        </w:rPr>
      </w:pPr>
    </w:p>
    <w:p w14:paraId="76AD285E" w14:textId="6BF2A05F" w:rsidR="00BF5BFA" w:rsidRDefault="00BF5BFA" w:rsidP="00BF5BFA">
      <w:pPr>
        <w:rPr>
          <w:b/>
          <w:sz w:val="28"/>
          <w:szCs w:val="28"/>
        </w:rPr>
      </w:pPr>
    </w:p>
    <w:p w14:paraId="77F1332A" w14:textId="77777777" w:rsidR="002D1C83" w:rsidRDefault="002D1C83" w:rsidP="002822DA">
      <w:pPr>
        <w:pStyle w:val="ListParagraph"/>
        <w:ind w:left="435"/>
        <w:rPr>
          <w:b/>
          <w:sz w:val="28"/>
          <w:szCs w:val="28"/>
        </w:rPr>
      </w:pPr>
    </w:p>
    <w:p w14:paraId="1ABDC572" w14:textId="77777777" w:rsidR="002D1C83" w:rsidRDefault="002D1C83" w:rsidP="002822DA">
      <w:pPr>
        <w:pStyle w:val="ListParagraph"/>
        <w:ind w:left="435"/>
        <w:rPr>
          <w:b/>
          <w:sz w:val="28"/>
          <w:szCs w:val="28"/>
        </w:rPr>
      </w:pPr>
    </w:p>
    <w:p w14:paraId="746959C6" w14:textId="77777777" w:rsidR="002D1C83" w:rsidRDefault="002D1C83" w:rsidP="002822DA">
      <w:pPr>
        <w:pStyle w:val="ListParagraph"/>
        <w:ind w:left="435"/>
        <w:rPr>
          <w:b/>
          <w:sz w:val="28"/>
          <w:szCs w:val="28"/>
        </w:rPr>
      </w:pPr>
    </w:p>
    <w:p w14:paraId="61586E90" w14:textId="72F275D5" w:rsidR="002822DA" w:rsidRPr="00AF0B0B" w:rsidRDefault="002822DA" w:rsidP="00AF0B0B">
      <w:pPr>
        <w:pStyle w:val="ListParagraph"/>
        <w:numPr>
          <w:ilvl w:val="0"/>
          <w:numId w:val="2"/>
        </w:numPr>
        <w:rPr>
          <w:b/>
          <w:sz w:val="28"/>
          <w:szCs w:val="28"/>
        </w:rPr>
      </w:pPr>
      <w:r w:rsidRPr="00AF0B0B">
        <w:rPr>
          <w:b/>
          <w:sz w:val="28"/>
          <w:szCs w:val="28"/>
        </w:rPr>
        <w:lastRenderedPageBreak/>
        <w:t>Model Evaluation</w:t>
      </w:r>
    </w:p>
    <w:p w14:paraId="5BE0735F" w14:textId="18C314E5" w:rsidR="00BF5BFA" w:rsidRDefault="000C06DB" w:rsidP="00BF5BFA">
      <w:pPr>
        <w:pStyle w:val="ListParagraph"/>
        <w:ind w:left="435"/>
        <w:rPr>
          <w:b/>
          <w:sz w:val="28"/>
          <w:szCs w:val="28"/>
        </w:rPr>
      </w:pPr>
      <w:r>
        <w:rPr>
          <w:b/>
        </w:rPr>
        <w:t xml:space="preserve">5.1 </w:t>
      </w:r>
      <w:r w:rsidR="00BF5BFA" w:rsidRPr="00BF5BFA">
        <w:rPr>
          <w:b/>
        </w:rPr>
        <w:t>Stat</w:t>
      </w:r>
      <w:r w:rsidR="001C0941">
        <w:rPr>
          <w:b/>
        </w:rPr>
        <w:t>s</w:t>
      </w:r>
      <w:r w:rsidR="00BF5BFA" w:rsidRPr="00BF5BFA">
        <w:rPr>
          <w:b/>
        </w:rPr>
        <w:t xml:space="preserve">models(sm) </w:t>
      </w:r>
      <w:r w:rsidR="00BF5BFA">
        <w:rPr>
          <w:b/>
        </w:rPr>
        <w:t xml:space="preserve">in </w:t>
      </w:r>
      <w:r w:rsidR="00BF5BFA" w:rsidRPr="00BF5BFA">
        <w:rPr>
          <w:b/>
        </w:rPr>
        <w:t>python</w:t>
      </w:r>
      <w:r w:rsidR="00BF5BFA">
        <w:rPr>
          <w:b/>
        </w:rPr>
        <w:t xml:space="preserve"> summary:</w:t>
      </w:r>
    </w:p>
    <w:p w14:paraId="28945237" w14:textId="6A49DE04" w:rsidR="00ED657D" w:rsidRDefault="00B67E89" w:rsidP="000C143A">
      <w:r>
        <w:rPr>
          <w:noProof/>
        </w:rPr>
        <w:drawing>
          <wp:inline distT="0" distB="0" distL="0" distR="0" wp14:anchorId="2B99B707" wp14:editId="7BC1073C">
            <wp:extent cx="6482080" cy="47053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87884" cy="4709563"/>
                    </a:xfrm>
                    <a:prstGeom prst="rect">
                      <a:avLst/>
                    </a:prstGeom>
                  </pic:spPr>
                </pic:pic>
              </a:graphicData>
            </a:graphic>
          </wp:inline>
        </w:drawing>
      </w:r>
    </w:p>
    <w:p w14:paraId="122F783E" w14:textId="77777777" w:rsidR="00BF5BFA" w:rsidRDefault="00BF5BFA" w:rsidP="000C143A"/>
    <w:p w14:paraId="2ED737CA" w14:textId="01EBEEB1" w:rsidR="00BF5BFA" w:rsidRDefault="00BF5BFA" w:rsidP="000C143A">
      <w:r>
        <w:t>Below is the analysis of summary</w:t>
      </w:r>
      <w:r w:rsidR="007D2C3E">
        <w:t xml:space="preserve"> </w:t>
      </w:r>
      <w:r w:rsidR="006E0D6A">
        <w:t>from</w:t>
      </w:r>
      <w:r w:rsidR="007D2C3E">
        <w:t xml:space="preserve"> the above model</w:t>
      </w:r>
      <w:r>
        <w:t>:</w:t>
      </w:r>
    </w:p>
    <w:p w14:paraId="14437525" w14:textId="1B59736F" w:rsidR="00BF5BFA" w:rsidRDefault="00BF5BFA" w:rsidP="00BF5BFA">
      <w:pPr>
        <w:pStyle w:val="ListParagraph"/>
        <w:numPr>
          <w:ilvl w:val="0"/>
          <w:numId w:val="19"/>
        </w:numPr>
      </w:pPr>
      <w:r>
        <w:t>As per the summary, the R-squared value stood at 0.995 which clearly shows that 99.5 percent variance in the target variable “cnt” is explained by the predictor variables. Its relatively a high R-squared value which shows the model or regression fit is perfect.</w:t>
      </w:r>
    </w:p>
    <w:p w14:paraId="47BC0388" w14:textId="2BF06991" w:rsidR="00BF5BFA" w:rsidRDefault="002909FC" w:rsidP="00BF5BFA">
      <w:pPr>
        <w:pStyle w:val="ListParagraph"/>
        <w:numPr>
          <w:ilvl w:val="0"/>
          <w:numId w:val="19"/>
        </w:numPr>
      </w:pPr>
      <w:r>
        <w:t>T</w:t>
      </w:r>
      <w:r w:rsidR="00BF5BFA">
        <w:t>he</w:t>
      </w:r>
      <w:r>
        <w:t>re is not much difference between</w:t>
      </w:r>
      <w:r w:rsidR="00BF5BFA">
        <w:t xml:space="preserve"> R-squared and adjusted R-squared values </w:t>
      </w:r>
      <w:r>
        <w:t>which shows there is not much noise added into the model due to the addition of all the predictor variables in the model.</w:t>
      </w:r>
    </w:p>
    <w:p w14:paraId="410EB2C6" w14:textId="3F567125" w:rsidR="00DF5972" w:rsidRDefault="002E370F" w:rsidP="00BF5BFA">
      <w:pPr>
        <w:pStyle w:val="ListParagraph"/>
        <w:numPr>
          <w:ilvl w:val="0"/>
          <w:numId w:val="19"/>
        </w:numPr>
      </w:pPr>
      <w:r>
        <w:t>The p-values for each variable as shown in the summary indicate that the variables weekday, working day, temp, casual and registered are much significant for the model as the p-value for all these variables is below 0.05.</w:t>
      </w:r>
      <w:r w:rsidR="00960860">
        <w:t xml:space="preserve"> This is no surprise because the count of bike rentals depends on mood, availability of the customers which varies with the day depending on their working days or day offs and also on weather conditions such as outside temperature.</w:t>
      </w:r>
    </w:p>
    <w:p w14:paraId="483FFE4A" w14:textId="059CAF02" w:rsidR="00960860" w:rsidRDefault="00643546" w:rsidP="00BF5BFA">
      <w:pPr>
        <w:pStyle w:val="ListParagraph"/>
        <w:numPr>
          <w:ilvl w:val="0"/>
          <w:numId w:val="19"/>
        </w:numPr>
      </w:pPr>
      <w:r>
        <w:t>Overall it can be said, as per the given dat</w:t>
      </w:r>
      <w:r w:rsidR="00D62379">
        <w:t>a and with the best fit of the regression model that is built, the most accurate predictions can be made.</w:t>
      </w:r>
    </w:p>
    <w:p w14:paraId="37BC2A63" w14:textId="774E72D8" w:rsidR="00753A83" w:rsidRPr="00753A83" w:rsidRDefault="000C06DB" w:rsidP="00753A83">
      <w:pPr>
        <w:rPr>
          <w:b/>
          <w:sz w:val="28"/>
          <w:szCs w:val="28"/>
        </w:rPr>
      </w:pPr>
      <w:r>
        <w:rPr>
          <w:b/>
        </w:rPr>
        <w:lastRenderedPageBreak/>
        <w:t xml:space="preserve">5.2 </w:t>
      </w:r>
      <w:r w:rsidR="00753A83">
        <w:rPr>
          <w:b/>
        </w:rPr>
        <w:t>Linear Regression from sklearn</w:t>
      </w:r>
      <w:r w:rsidR="00753A83" w:rsidRPr="00753A83">
        <w:rPr>
          <w:b/>
        </w:rPr>
        <w:t xml:space="preserve"> in python summary:</w:t>
      </w:r>
    </w:p>
    <w:p w14:paraId="66F29A18" w14:textId="736F01A1" w:rsidR="00753A83" w:rsidRDefault="00753A83" w:rsidP="00753A83">
      <w:pPr>
        <w:pStyle w:val="ListParagraph"/>
        <w:numPr>
          <w:ilvl w:val="0"/>
          <w:numId w:val="21"/>
        </w:numPr>
      </w:pPr>
      <w:r>
        <w:t>Sklearn is a library in python which provides a method/model for performing linear regression</w:t>
      </w:r>
      <w:r w:rsidR="00900BE5">
        <w:t>.</w:t>
      </w:r>
      <w:r>
        <w:t xml:space="preserve"> </w:t>
      </w:r>
    </w:p>
    <w:p w14:paraId="6575C8E7" w14:textId="0B2D7F67" w:rsidR="005A18A4" w:rsidRDefault="005A18A4" w:rsidP="005A18A4">
      <w:pPr>
        <w:pStyle w:val="ListParagraph"/>
        <w:numPr>
          <w:ilvl w:val="0"/>
          <w:numId w:val="21"/>
        </w:numPr>
      </w:pPr>
      <w:r>
        <w:t>The method is “</w:t>
      </w:r>
      <w:r w:rsidRPr="005A18A4">
        <w:t>LinearRegression()</w:t>
      </w:r>
      <w:r>
        <w:t>” which has inbuilt functions such as fit for fitting the train data into the model for machine learning and predict for predicting the output.</w:t>
      </w:r>
    </w:p>
    <w:p w14:paraId="6B7D57A6" w14:textId="71969C81" w:rsidR="005A18A4" w:rsidRDefault="00E25AD9" w:rsidP="00E25AD9">
      <w:pPr>
        <w:pStyle w:val="ListParagraph"/>
        <w:numPr>
          <w:ilvl w:val="0"/>
          <w:numId w:val="21"/>
        </w:numPr>
      </w:pPr>
      <w:r>
        <w:t xml:space="preserve">Though this model doesn’t have a summary function like statsmodel, we can check the R-squared value using the function </w:t>
      </w:r>
      <w:r w:rsidRPr="00E25AD9">
        <w:t>sklearn.metrics.r2_score</w:t>
      </w:r>
      <w:r>
        <w:t>()</w:t>
      </w:r>
      <w:r w:rsidR="001C0941">
        <w:t>.</w:t>
      </w:r>
    </w:p>
    <w:p w14:paraId="39FEF24E" w14:textId="3EDBA8BD" w:rsidR="001C0941" w:rsidRDefault="001C0941" w:rsidP="00E25AD9">
      <w:pPr>
        <w:pStyle w:val="ListParagraph"/>
        <w:numPr>
          <w:ilvl w:val="0"/>
          <w:numId w:val="21"/>
        </w:numPr>
      </w:pPr>
      <w:r>
        <w:t xml:space="preserve">This model gives R-squared value of 0.995 which is </w:t>
      </w:r>
      <w:r w:rsidR="00E03291">
        <w:t xml:space="preserve">same as </w:t>
      </w:r>
      <w:r>
        <w:t>that of statsmodel.</w:t>
      </w:r>
    </w:p>
    <w:p w14:paraId="51603684" w14:textId="09771062" w:rsidR="00753A83" w:rsidRDefault="00753A83" w:rsidP="00753A83"/>
    <w:p w14:paraId="66E170D9" w14:textId="6D3F3EA3" w:rsidR="00BF5BFA" w:rsidRPr="00BF5BFA" w:rsidRDefault="000C06DB" w:rsidP="00BF5BFA">
      <w:pPr>
        <w:rPr>
          <w:b/>
        </w:rPr>
      </w:pPr>
      <w:r>
        <w:rPr>
          <w:b/>
        </w:rPr>
        <w:t xml:space="preserve">5.3 </w:t>
      </w:r>
      <w:r w:rsidR="00BF5BFA" w:rsidRPr="00BF5BFA">
        <w:rPr>
          <w:b/>
        </w:rPr>
        <w:t>Linear model (lm)</w:t>
      </w:r>
      <w:r w:rsidR="00BF5BFA">
        <w:rPr>
          <w:b/>
        </w:rPr>
        <w:t xml:space="preserve"> in</w:t>
      </w:r>
      <w:r w:rsidR="00BF5BFA" w:rsidRPr="00BF5BFA">
        <w:rPr>
          <w:b/>
        </w:rPr>
        <w:t xml:space="preserve"> R</w:t>
      </w:r>
      <w:r w:rsidR="00BF5BFA">
        <w:rPr>
          <w:b/>
        </w:rPr>
        <w:t xml:space="preserve"> Summary</w:t>
      </w:r>
      <w:r w:rsidR="00BF5BFA" w:rsidRPr="00BF5BFA">
        <w:rPr>
          <w:b/>
        </w:rPr>
        <w:t>:</w:t>
      </w:r>
    </w:p>
    <w:p w14:paraId="23F494AD" w14:textId="48881124" w:rsidR="00DA4B41" w:rsidRDefault="00DA4B41" w:rsidP="00DA4B41">
      <w:r>
        <w:rPr>
          <w:noProof/>
        </w:rPr>
        <w:drawing>
          <wp:inline distT="0" distB="0" distL="0" distR="0" wp14:anchorId="0A3C8F2D" wp14:editId="504D7768">
            <wp:extent cx="4591050" cy="6438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91050" cy="6438900"/>
                    </a:xfrm>
                    <a:prstGeom prst="rect">
                      <a:avLst/>
                    </a:prstGeom>
                  </pic:spPr>
                </pic:pic>
              </a:graphicData>
            </a:graphic>
          </wp:inline>
        </w:drawing>
      </w:r>
    </w:p>
    <w:p w14:paraId="3A97AF2C" w14:textId="5CAA1964" w:rsidR="00D975F4" w:rsidRDefault="00D975F4" w:rsidP="00D975F4">
      <w:r>
        <w:lastRenderedPageBreak/>
        <w:t>Below is the analysis of summary</w:t>
      </w:r>
      <w:r w:rsidR="001C2C35">
        <w:t xml:space="preserve"> </w:t>
      </w:r>
      <w:r w:rsidR="009F7FB7">
        <w:t>from</w:t>
      </w:r>
      <w:r w:rsidR="001C2C35">
        <w:t xml:space="preserve"> the above model</w:t>
      </w:r>
      <w:r>
        <w:t>:</w:t>
      </w:r>
    </w:p>
    <w:p w14:paraId="27067729" w14:textId="748313F8" w:rsidR="004B0AC5" w:rsidRDefault="00D975F4" w:rsidP="00D975F4">
      <w:pPr>
        <w:pStyle w:val="ListParagraph"/>
        <w:numPr>
          <w:ilvl w:val="0"/>
          <w:numId w:val="20"/>
        </w:numPr>
      </w:pPr>
      <w:r>
        <w:t>Based on the above summary for the linear model (lm)</w:t>
      </w:r>
      <w:r w:rsidR="002B4543">
        <w:t>, it can be observed that the R-squared value is 0.9749 which means that 97.49 percent variance in the target variable “cnt” is explained by the predictor variables.</w:t>
      </w:r>
      <w:r w:rsidR="00D534E0">
        <w:t xml:space="preserve"> Though it is less when compared with stat</w:t>
      </w:r>
      <w:r w:rsidR="00912B59">
        <w:t>s</w:t>
      </w:r>
      <w:r w:rsidR="00D534E0">
        <w:t>model</w:t>
      </w:r>
      <w:r w:rsidR="00616758">
        <w:t>s in python, it is also a good score.</w:t>
      </w:r>
    </w:p>
    <w:p w14:paraId="5EC16ACD" w14:textId="32E77512" w:rsidR="00616758" w:rsidRDefault="00F20770" w:rsidP="00D975F4">
      <w:pPr>
        <w:pStyle w:val="ListParagraph"/>
        <w:numPr>
          <w:ilvl w:val="0"/>
          <w:numId w:val="20"/>
        </w:numPr>
      </w:pPr>
      <w:r>
        <w:t xml:space="preserve">The rows with star marks in the above summary shows the variables which are more significant for the model. More the number of stars, higher is the significance for that </w:t>
      </w:r>
      <w:r w:rsidR="00DC4A21">
        <w:t>variable</w:t>
      </w:r>
      <w:r>
        <w:t>.</w:t>
      </w:r>
      <w:r w:rsidR="00DC4A21">
        <w:t xml:space="preserve"> Hence holiday, weekday temperature, casual and registered form the list of highly significant predictor variables which is similar to that of the summary displayed in stat</w:t>
      </w:r>
      <w:r w:rsidR="00912B59">
        <w:t>s</w:t>
      </w:r>
      <w:r w:rsidR="00DC4A21">
        <w:t>model of python.</w:t>
      </w:r>
    </w:p>
    <w:p w14:paraId="17378BE1" w14:textId="36708DB1" w:rsidR="00AF0B0B" w:rsidRDefault="003839F3" w:rsidP="00AF0B0B">
      <w:pPr>
        <w:pStyle w:val="ListParagraph"/>
        <w:numPr>
          <w:ilvl w:val="0"/>
          <w:numId w:val="20"/>
        </w:numPr>
      </w:pPr>
      <w:r>
        <w:t>Also,</w:t>
      </w:r>
      <w:r w:rsidR="00046093">
        <w:t xml:space="preserve"> there is not much difference (minute) between R-squared and adjusted R-square values</w:t>
      </w:r>
      <w:r>
        <w:t xml:space="preserve"> which is the expected behaviour of</w:t>
      </w:r>
      <w:r w:rsidR="00AF0B0B">
        <w:t xml:space="preserve"> a good model.</w:t>
      </w:r>
    </w:p>
    <w:p w14:paraId="16F87E51" w14:textId="77777777" w:rsidR="00AF0B0B" w:rsidRDefault="00AF0B0B" w:rsidP="00AF0B0B">
      <w:pPr>
        <w:ind w:left="360"/>
      </w:pPr>
    </w:p>
    <w:p w14:paraId="43D48F06" w14:textId="589CCA2A" w:rsidR="00AF0B0B" w:rsidRDefault="004870CC" w:rsidP="004870CC">
      <w:pPr>
        <w:pStyle w:val="ListParagraph"/>
        <w:numPr>
          <w:ilvl w:val="0"/>
          <w:numId w:val="2"/>
        </w:numPr>
        <w:rPr>
          <w:b/>
          <w:sz w:val="28"/>
          <w:szCs w:val="28"/>
        </w:rPr>
      </w:pPr>
      <w:r w:rsidRPr="004870CC">
        <w:rPr>
          <w:b/>
          <w:sz w:val="28"/>
          <w:szCs w:val="28"/>
        </w:rPr>
        <w:t>Code</w:t>
      </w:r>
    </w:p>
    <w:p w14:paraId="240E2D25" w14:textId="77777777" w:rsidR="00196B01" w:rsidRDefault="00196B01" w:rsidP="00196B01">
      <w:pPr>
        <w:pStyle w:val="ListParagraph"/>
      </w:pPr>
    </w:p>
    <w:p w14:paraId="7CA4FF4F" w14:textId="1B45EC8C" w:rsidR="004870CC" w:rsidRDefault="00196B01" w:rsidP="00196B01">
      <w:pPr>
        <w:pStyle w:val="ListParagraph"/>
        <w:numPr>
          <w:ilvl w:val="1"/>
          <w:numId w:val="2"/>
        </w:numPr>
        <w:rPr>
          <w:b/>
        </w:rPr>
      </w:pPr>
      <w:r w:rsidRPr="00196B01">
        <w:rPr>
          <w:b/>
        </w:rPr>
        <w:t>Python Code</w:t>
      </w:r>
      <w:r>
        <w:rPr>
          <w:b/>
        </w:rPr>
        <w:t>:</w:t>
      </w:r>
    </w:p>
    <w:p w14:paraId="370B7439" w14:textId="77777777" w:rsidR="00196B01" w:rsidRDefault="00196B01" w:rsidP="00196B01">
      <w:pPr>
        <w:pStyle w:val="ListParagraph"/>
        <w:ind w:left="1335"/>
      </w:pPr>
      <w:r>
        <w:t>#Reading the dataset</w:t>
      </w:r>
    </w:p>
    <w:p w14:paraId="4D76725E" w14:textId="77777777" w:rsidR="00196B01" w:rsidRDefault="00196B01" w:rsidP="00196B01">
      <w:pPr>
        <w:pStyle w:val="ListParagraph"/>
        <w:ind w:left="1335"/>
      </w:pPr>
      <w:r>
        <w:t>df = pd.read_csv('day.csv')</w:t>
      </w:r>
    </w:p>
    <w:p w14:paraId="540E5AD0" w14:textId="77777777" w:rsidR="00196B01" w:rsidRDefault="00196B01" w:rsidP="00196B01">
      <w:pPr>
        <w:pStyle w:val="ListParagraph"/>
        <w:ind w:left="1335"/>
      </w:pPr>
    </w:p>
    <w:p w14:paraId="45BEAF29" w14:textId="77777777" w:rsidR="00196B01" w:rsidRDefault="00196B01" w:rsidP="00196B01">
      <w:pPr>
        <w:pStyle w:val="ListParagraph"/>
        <w:ind w:left="1335"/>
      </w:pPr>
      <w:r>
        <w:t>#Exploratory data analysis</w:t>
      </w:r>
    </w:p>
    <w:p w14:paraId="3F528A51" w14:textId="77777777" w:rsidR="00196B01" w:rsidRDefault="00196B01" w:rsidP="00196B01">
      <w:pPr>
        <w:pStyle w:val="ListParagraph"/>
        <w:ind w:left="1335"/>
      </w:pPr>
      <w:r>
        <w:t>df.dtypes</w:t>
      </w:r>
    </w:p>
    <w:p w14:paraId="5C9117C5" w14:textId="77777777" w:rsidR="00196B01" w:rsidRDefault="00196B01" w:rsidP="00196B01">
      <w:pPr>
        <w:pStyle w:val="ListParagraph"/>
        <w:ind w:left="1335"/>
      </w:pPr>
    </w:p>
    <w:p w14:paraId="4549D24F" w14:textId="77777777" w:rsidR="00196B01" w:rsidRDefault="00196B01" w:rsidP="00196B01">
      <w:pPr>
        <w:pStyle w:val="ListParagraph"/>
        <w:ind w:left="1335"/>
      </w:pPr>
      <w:r>
        <w:t>for i in range(0,9):</w:t>
      </w:r>
    </w:p>
    <w:p w14:paraId="3C15F033" w14:textId="77777777" w:rsidR="00196B01" w:rsidRDefault="00196B01" w:rsidP="00196B01">
      <w:pPr>
        <w:pStyle w:val="ListParagraph"/>
        <w:ind w:left="1335"/>
      </w:pPr>
      <w:r>
        <w:t xml:space="preserve">    </w:t>
      </w:r>
    </w:p>
    <w:p w14:paraId="30ACA3A7" w14:textId="77777777" w:rsidR="00196B01" w:rsidRDefault="00196B01" w:rsidP="00196B01">
      <w:pPr>
        <w:pStyle w:val="ListParagraph"/>
        <w:ind w:left="1335"/>
      </w:pPr>
      <w:r>
        <w:t xml:space="preserve">  df.iloc[:,i] = df.iloc[:,i].astype(object)</w:t>
      </w:r>
    </w:p>
    <w:p w14:paraId="6A0F1050" w14:textId="77777777" w:rsidR="00196B01" w:rsidRDefault="00196B01" w:rsidP="00196B01">
      <w:pPr>
        <w:pStyle w:val="ListParagraph"/>
        <w:ind w:left="1335"/>
      </w:pPr>
      <w:r>
        <w:t xml:space="preserve">  </w:t>
      </w:r>
    </w:p>
    <w:p w14:paraId="5EF1B450" w14:textId="77777777" w:rsidR="00196B01" w:rsidRDefault="00196B01" w:rsidP="00196B01">
      <w:pPr>
        <w:pStyle w:val="ListParagraph"/>
        <w:ind w:left="1335"/>
      </w:pPr>
      <w:r>
        <w:t>df.dtypes</w:t>
      </w:r>
    </w:p>
    <w:p w14:paraId="799F4670" w14:textId="77777777" w:rsidR="00196B01" w:rsidRDefault="00196B01" w:rsidP="00196B01">
      <w:pPr>
        <w:pStyle w:val="ListParagraph"/>
        <w:ind w:left="1335"/>
      </w:pPr>
    </w:p>
    <w:p w14:paraId="6E5E2DAC" w14:textId="77777777" w:rsidR="00196B01" w:rsidRDefault="00196B01" w:rsidP="00196B01">
      <w:pPr>
        <w:pStyle w:val="ListParagraph"/>
        <w:ind w:left="1335"/>
      </w:pPr>
      <w:r>
        <w:t>#Checking for missing values</w:t>
      </w:r>
    </w:p>
    <w:p w14:paraId="2E0B0A69" w14:textId="77777777" w:rsidR="00196B01" w:rsidRDefault="00196B01" w:rsidP="00196B01">
      <w:pPr>
        <w:pStyle w:val="ListParagraph"/>
        <w:ind w:left="1335"/>
      </w:pPr>
      <w:r>
        <w:t>df.isnull().sum()</w:t>
      </w:r>
    </w:p>
    <w:p w14:paraId="789B1969" w14:textId="77777777" w:rsidR="00196B01" w:rsidRDefault="00196B01" w:rsidP="00196B01">
      <w:pPr>
        <w:pStyle w:val="ListParagraph"/>
        <w:ind w:left="1335"/>
      </w:pPr>
      <w:r>
        <w:t>df.columns.values</w:t>
      </w:r>
    </w:p>
    <w:p w14:paraId="712AC4FB" w14:textId="77777777" w:rsidR="00196B01" w:rsidRDefault="00196B01" w:rsidP="00196B01">
      <w:pPr>
        <w:pStyle w:val="ListParagraph"/>
        <w:ind w:left="1335"/>
      </w:pPr>
      <w:r>
        <w:t>list(df)</w:t>
      </w:r>
    </w:p>
    <w:p w14:paraId="10D3CA7F" w14:textId="77777777" w:rsidR="00196B01" w:rsidRDefault="00196B01" w:rsidP="00196B01">
      <w:pPr>
        <w:pStyle w:val="ListParagraph"/>
        <w:ind w:left="1335"/>
      </w:pPr>
    </w:p>
    <w:p w14:paraId="280C209D" w14:textId="77777777" w:rsidR="00196B01" w:rsidRDefault="00196B01" w:rsidP="00196B01">
      <w:pPr>
        <w:pStyle w:val="ListParagraph"/>
        <w:ind w:left="1335"/>
      </w:pPr>
      <w:r>
        <w:t>#Saving numeric columns</w:t>
      </w:r>
    </w:p>
    <w:p w14:paraId="744BDC88" w14:textId="77777777" w:rsidR="00196B01" w:rsidRDefault="00196B01" w:rsidP="00196B01">
      <w:pPr>
        <w:pStyle w:val="ListParagraph"/>
        <w:ind w:left="1335"/>
      </w:pPr>
      <w:r>
        <w:t>cnames = df.select_dtypes(exclude = ['object'])</w:t>
      </w:r>
    </w:p>
    <w:p w14:paraId="1D5841C6" w14:textId="77777777" w:rsidR="00196B01" w:rsidRDefault="00196B01" w:rsidP="00196B01">
      <w:pPr>
        <w:pStyle w:val="ListParagraph"/>
        <w:ind w:left="1335"/>
      </w:pPr>
      <w:r>
        <w:t>numeric_variables = list(cnames.columns.values)</w:t>
      </w:r>
    </w:p>
    <w:p w14:paraId="5DDFFFDA" w14:textId="77777777" w:rsidR="00196B01" w:rsidRDefault="00196B01" w:rsidP="00196B01">
      <w:pPr>
        <w:pStyle w:val="ListParagraph"/>
        <w:ind w:left="1335"/>
      </w:pPr>
      <w:r>
        <w:t>numeric_variables = numeric_variables[0:-1]</w:t>
      </w:r>
    </w:p>
    <w:p w14:paraId="75672D80" w14:textId="77777777" w:rsidR="00196B01" w:rsidRDefault="00196B01" w:rsidP="00196B01">
      <w:pPr>
        <w:pStyle w:val="ListParagraph"/>
        <w:ind w:left="1335"/>
      </w:pPr>
    </w:p>
    <w:p w14:paraId="12498981" w14:textId="77777777" w:rsidR="00196B01" w:rsidRDefault="00196B01" w:rsidP="00196B01">
      <w:pPr>
        <w:pStyle w:val="ListParagraph"/>
        <w:ind w:left="1335"/>
      </w:pPr>
      <w:r>
        <w:t>#Saving Categoical columns</w:t>
      </w:r>
    </w:p>
    <w:p w14:paraId="2A2CD309" w14:textId="77777777" w:rsidR="00196B01" w:rsidRDefault="00196B01" w:rsidP="00196B01">
      <w:pPr>
        <w:pStyle w:val="ListParagraph"/>
        <w:ind w:left="1335"/>
      </w:pPr>
      <w:r>
        <w:t>cat_data = df.select_dtypes(include = ['object'])</w:t>
      </w:r>
    </w:p>
    <w:p w14:paraId="14A8CA74" w14:textId="77777777" w:rsidR="00196B01" w:rsidRDefault="00196B01" w:rsidP="00196B01">
      <w:pPr>
        <w:pStyle w:val="ListParagraph"/>
        <w:ind w:left="1335"/>
      </w:pPr>
      <w:r>
        <w:t>categorical_variables = list(cat_data.columns.values)</w:t>
      </w:r>
    </w:p>
    <w:p w14:paraId="2A6B70E0" w14:textId="77777777" w:rsidR="00196B01" w:rsidRDefault="00196B01" w:rsidP="00196B01">
      <w:pPr>
        <w:pStyle w:val="ListParagraph"/>
        <w:ind w:left="1335"/>
      </w:pPr>
    </w:p>
    <w:p w14:paraId="76D605B5" w14:textId="77777777" w:rsidR="00196B01" w:rsidRDefault="00196B01" w:rsidP="00196B01">
      <w:pPr>
        <w:pStyle w:val="ListParagraph"/>
        <w:ind w:left="1335"/>
      </w:pPr>
      <w:r>
        <w:lastRenderedPageBreak/>
        <w:t>#Plotting the variables using scatterplot</w:t>
      </w:r>
    </w:p>
    <w:p w14:paraId="0BA5E3C6" w14:textId="77777777" w:rsidR="00196B01" w:rsidRDefault="00196B01" w:rsidP="00196B01">
      <w:pPr>
        <w:pStyle w:val="ListParagraph"/>
        <w:ind w:left="1335"/>
      </w:pPr>
    </w:p>
    <w:p w14:paraId="761FCF82" w14:textId="77777777" w:rsidR="00196B01" w:rsidRDefault="00196B01" w:rsidP="00196B01">
      <w:pPr>
        <w:pStyle w:val="ListParagraph"/>
        <w:ind w:left="1335"/>
      </w:pPr>
      <w:r>
        <w:t>for i in numeric_variables :</w:t>
      </w:r>
    </w:p>
    <w:p w14:paraId="3D68B15A" w14:textId="77777777" w:rsidR="00196B01" w:rsidRDefault="00196B01" w:rsidP="00196B01">
      <w:pPr>
        <w:pStyle w:val="ListParagraph"/>
        <w:ind w:left="1335"/>
      </w:pPr>
      <w:r>
        <w:t xml:space="preserve">    </w:t>
      </w:r>
    </w:p>
    <w:p w14:paraId="74689EBC" w14:textId="77777777" w:rsidR="00196B01" w:rsidRDefault="00196B01" w:rsidP="00196B01">
      <w:pPr>
        <w:pStyle w:val="ListParagraph"/>
        <w:ind w:left="1335"/>
      </w:pPr>
      <w:r>
        <w:t xml:space="preserve">   plt.scatter(df[i], df['cnt'], color='red')</w:t>
      </w:r>
    </w:p>
    <w:p w14:paraId="6C9E98B7" w14:textId="77777777" w:rsidR="00196B01" w:rsidRDefault="00196B01" w:rsidP="00196B01">
      <w:pPr>
        <w:pStyle w:val="ListParagraph"/>
        <w:ind w:left="1335"/>
      </w:pPr>
      <w:r>
        <w:t xml:space="preserve">   plt.title('Plot of cnt Vs '+i, fontsize=14)</w:t>
      </w:r>
    </w:p>
    <w:p w14:paraId="1B559F97" w14:textId="77777777" w:rsidR="00196B01" w:rsidRDefault="00196B01" w:rsidP="00196B01">
      <w:pPr>
        <w:pStyle w:val="ListParagraph"/>
        <w:ind w:left="1335"/>
      </w:pPr>
      <w:r>
        <w:t xml:space="preserve">   plt.xlabel(i, fontsize=14)</w:t>
      </w:r>
    </w:p>
    <w:p w14:paraId="3ED8281E" w14:textId="77777777" w:rsidR="00196B01" w:rsidRDefault="00196B01" w:rsidP="00196B01">
      <w:pPr>
        <w:pStyle w:val="ListParagraph"/>
        <w:ind w:left="1335"/>
      </w:pPr>
      <w:r>
        <w:t xml:space="preserve">   plt.ylabel('cnt', fontsize=14)</w:t>
      </w:r>
    </w:p>
    <w:p w14:paraId="0587CC96" w14:textId="77777777" w:rsidR="00196B01" w:rsidRDefault="00196B01" w:rsidP="00196B01">
      <w:pPr>
        <w:pStyle w:val="ListParagraph"/>
        <w:ind w:left="1335"/>
      </w:pPr>
      <w:r>
        <w:t xml:space="preserve">   plt.grid(True)</w:t>
      </w:r>
    </w:p>
    <w:p w14:paraId="45C0471F" w14:textId="77777777" w:rsidR="00196B01" w:rsidRDefault="00196B01" w:rsidP="00196B01">
      <w:pPr>
        <w:pStyle w:val="ListParagraph"/>
        <w:ind w:left="1335"/>
      </w:pPr>
      <w:r>
        <w:t xml:space="preserve">   plt.show()</w:t>
      </w:r>
    </w:p>
    <w:p w14:paraId="7C7545AD" w14:textId="77777777" w:rsidR="00196B01" w:rsidRDefault="00196B01" w:rsidP="00196B01">
      <w:pPr>
        <w:pStyle w:val="ListParagraph"/>
        <w:ind w:left="1335"/>
      </w:pPr>
    </w:p>
    <w:p w14:paraId="39FF00C0" w14:textId="77777777" w:rsidR="00196B01" w:rsidRDefault="00196B01" w:rsidP="00196B01">
      <w:pPr>
        <w:pStyle w:val="ListParagraph"/>
        <w:ind w:left="1335"/>
      </w:pPr>
      <w:r>
        <w:t xml:space="preserve">#Box plot </w:t>
      </w:r>
    </w:p>
    <w:p w14:paraId="06CC85D1" w14:textId="77777777" w:rsidR="00196B01" w:rsidRDefault="00196B01" w:rsidP="00196B01">
      <w:pPr>
        <w:pStyle w:val="ListParagraph"/>
        <w:ind w:left="1335"/>
      </w:pPr>
      <w:r>
        <w:t>plt.boxplot(df['temp'])</w:t>
      </w:r>
    </w:p>
    <w:p w14:paraId="6F366203" w14:textId="77777777" w:rsidR="00196B01" w:rsidRDefault="00196B01" w:rsidP="00196B01">
      <w:pPr>
        <w:pStyle w:val="ListParagraph"/>
        <w:ind w:left="1335"/>
      </w:pPr>
      <w:r>
        <w:t>plt.boxplot(df['atemp'])</w:t>
      </w:r>
    </w:p>
    <w:p w14:paraId="145B0B0C" w14:textId="77777777" w:rsidR="00196B01" w:rsidRDefault="00196B01" w:rsidP="00196B01">
      <w:pPr>
        <w:pStyle w:val="ListParagraph"/>
        <w:ind w:left="1335"/>
      </w:pPr>
      <w:r>
        <w:t>plt.boxplot(df['hum'])</w:t>
      </w:r>
    </w:p>
    <w:p w14:paraId="03C38BE0" w14:textId="77777777" w:rsidR="00196B01" w:rsidRDefault="00196B01" w:rsidP="00196B01">
      <w:pPr>
        <w:pStyle w:val="ListParagraph"/>
        <w:ind w:left="1335"/>
      </w:pPr>
      <w:r>
        <w:t>plt.boxplot(df['windspeed'])</w:t>
      </w:r>
    </w:p>
    <w:p w14:paraId="7FD9D2E8" w14:textId="77777777" w:rsidR="00196B01" w:rsidRDefault="00196B01" w:rsidP="00196B01">
      <w:pPr>
        <w:pStyle w:val="ListParagraph"/>
        <w:ind w:left="1335"/>
      </w:pPr>
      <w:r>
        <w:t>plt.boxplot(df['casual'])</w:t>
      </w:r>
    </w:p>
    <w:p w14:paraId="627D19DF" w14:textId="77777777" w:rsidR="00196B01" w:rsidRDefault="00196B01" w:rsidP="00196B01">
      <w:pPr>
        <w:pStyle w:val="ListParagraph"/>
        <w:ind w:left="1335"/>
      </w:pPr>
      <w:r>
        <w:t>plt.boxplot(df['registered'])</w:t>
      </w:r>
    </w:p>
    <w:p w14:paraId="74566922" w14:textId="77777777" w:rsidR="00196B01" w:rsidRDefault="00196B01" w:rsidP="00196B01">
      <w:pPr>
        <w:pStyle w:val="ListParagraph"/>
        <w:ind w:left="1335"/>
      </w:pPr>
    </w:p>
    <w:p w14:paraId="320C377C" w14:textId="77777777" w:rsidR="00196B01" w:rsidRDefault="00196B01" w:rsidP="00196B01">
      <w:pPr>
        <w:pStyle w:val="ListParagraph"/>
        <w:ind w:left="1335"/>
      </w:pPr>
      <w:r>
        <w:t>for i in numeric_variables:</w:t>
      </w:r>
    </w:p>
    <w:p w14:paraId="19B96CE3" w14:textId="77777777" w:rsidR="00196B01" w:rsidRDefault="00196B01" w:rsidP="00196B01">
      <w:pPr>
        <w:pStyle w:val="ListParagraph"/>
        <w:ind w:left="1335"/>
      </w:pPr>
      <w:r>
        <w:t xml:space="preserve">    print(i)</w:t>
      </w:r>
    </w:p>
    <w:p w14:paraId="7992F5F6" w14:textId="77777777" w:rsidR="00196B01" w:rsidRDefault="00196B01" w:rsidP="00196B01">
      <w:pPr>
        <w:pStyle w:val="ListParagraph"/>
        <w:ind w:left="1335"/>
      </w:pPr>
      <w:r>
        <w:t xml:space="preserve">    q75,q25 = np.percentile(df.loc[:,i],[75,25])</w:t>
      </w:r>
    </w:p>
    <w:p w14:paraId="15F2D2BC" w14:textId="77777777" w:rsidR="00196B01" w:rsidRDefault="00196B01" w:rsidP="00196B01">
      <w:pPr>
        <w:pStyle w:val="ListParagraph"/>
        <w:ind w:left="1335"/>
      </w:pPr>
      <w:r>
        <w:t xml:space="preserve">    iqr = q75-q25</w:t>
      </w:r>
    </w:p>
    <w:p w14:paraId="1F8B2D39" w14:textId="77777777" w:rsidR="00196B01" w:rsidRDefault="00196B01" w:rsidP="00196B01">
      <w:pPr>
        <w:pStyle w:val="ListParagraph"/>
        <w:ind w:left="1335"/>
      </w:pPr>
      <w:r>
        <w:t xml:space="preserve">    </w:t>
      </w:r>
    </w:p>
    <w:p w14:paraId="39529CA7" w14:textId="77777777" w:rsidR="00196B01" w:rsidRDefault="00196B01" w:rsidP="00196B01">
      <w:pPr>
        <w:pStyle w:val="ListParagraph"/>
        <w:ind w:left="1335"/>
      </w:pPr>
      <w:r>
        <w:t xml:space="preserve">    min = q25 - (iqr*1.5)</w:t>
      </w:r>
    </w:p>
    <w:p w14:paraId="31508E4E" w14:textId="77777777" w:rsidR="00196B01" w:rsidRDefault="00196B01" w:rsidP="00196B01">
      <w:pPr>
        <w:pStyle w:val="ListParagraph"/>
        <w:ind w:left="1335"/>
      </w:pPr>
      <w:r>
        <w:t xml:space="preserve">    max = q75 + (iqr*1.5)</w:t>
      </w:r>
    </w:p>
    <w:p w14:paraId="7A7025CB" w14:textId="77777777" w:rsidR="00196B01" w:rsidRDefault="00196B01" w:rsidP="00196B01">
      <w:pPr>
        <w:pStyle w:val="ListParagraph"/>
        <w:ind w:left="1335"/>
      </w:pPr>
      <w:r>
        <w:t xml:space="preserve">    df.loc[df.loc[:,i]&lt;min ,i] = np.nan</w:t>
      </w:r>
    </w:p>
    <w:p w14:paraId="3B66C652" w14:textId="77777777" w:rsidR="00196B01" w:rsidRDefault="00196B01" w:rsidP="00196B01">
      <w:pPr>
        <w:pStyle w:val="ListParagraph"/>
        <w:ind w:left="1335"/>
      </w:pPr>
      <w:r>
        <w:t xml:space="preserve">    df.loc[df.loc[:,i]&gt;max ,i] = np.nan     </w:t>
      </w:r>
    </w:p>
    <w:p w14:paraId="70D30F14" w14:textId="77777777" w:rsidR="00196B01" w:rsidRDefault="00196B01" w:rsidP="00196B01">
      <w:pPr>
        <w:pStyle w:val="ListParagraph"/>
        <w:ind w:left="1335"/>
      </w:pPr>
    </w:p>
    <w:p w14:paraId="6BF6638E" w14:textId="77777777" w:rsidR="00196B01" w:rsidRDefault="00196B01" w:rsidP="00196B01">
      <w:pPr>
        <w:pStyle w:val="ListParagraph"/>
        <w:ind w:left="1335"/>
      </w:pPr>
      <w:r>
        <w:t>#Checking the number of missing values aka outliers</w:t>
      </w:r>
    </w:p>
    <w:p w14:paraId="66563100" w14:textId="77777777" w:rsidR="00196B01" w:rsidRDefault="00196B01" w:rsidP="00196B01">
      <w:pPr>
        <w:pStyle w:val="ListParagraph"/>
        <w:ind w:left="1335"/>
      </w:pPr>
      <w:r>
        <w:t>df.isnull().sum()</w:t>
      </w:r>
    </w:p>
    <w:p w14:paraId="13A2B4EE" w14:textId="77777777" w:rsidR="00196B01" w:rsidRDefault="00196B01" w:rsidP="00196B01">
      <w:pPr>
        <w:pStyle w:val="ListParagraph"/>
        <w:ind w:left="1335"/>
      </w:pPr>
    </w:p>
    <w:p w14:paraId="6403BF76" w14:textId="77777777" w:rsidR="00196B01" w:rsidRDefault="00196B01" w:rsidP="00196B01">
      <w:pPr>
        <w:pStyle w:val="ListParagraph"/>
        <w:ind w:left="1335"/>
      </w:pPr>
      <w:r>
        <w:t xml:space="preserve">#Replacing the outliers with median value    </w:t>
      </w:r>
    </w:p>
    <w:p w14:paraId="7ED50A20" w14:textId="77777777" w:rsidR="00196B01" w:rsidRDefault="00196B01" w:rsidP="00196B01">
      <w:pPr>
        <w:pStyle w:val="ListParagraph"/>
        <w:ind w:left="1335"/>
      </w:pPr>
      <w:r>
        <w:t>df = df.fillna(df.median(),inplace = True)</w:t>
      </w:r>
    </w:p>
    <w:p w14:paraId="4DF25BEB" w14:textId="77777777" w:rsidR="00196B01" w:rsidRDefault="00196B01" w:rsidP="00196B01">
      <w:pPr>
        <w:pStyle w:val="ListParagraph"/>
        <w:ind w:left="1335"/>
      </w:pPr>
    </w:p>
    <w:p w14:paraId="65BD2E98" w14:textId="77777777" w:rsidR="00196B01" w:rsidRDefault="00196B01" w:rsidP="00196B01">
      <w:pPr>
        <w:pStyle w:val="ListParagraph"/>
        <w:ind w:left="1335"/>
      </w:pPr>
      <w:r>
        <w:t>#Feature Selection</w:t>
      </w:r>
    </w:p>
    <w:p w14:paraId="25B17076" w14:textId="77777777" w:rsidR="00196B01" w:rsidRDefault="00196B01" w:rsidP="00196B01">
      <w:pPr>
        <w:pStyle w:val="ListParagraph"/>
        <w:ind w:left="1335"/>
      </w:pPr>
      <w:r>
        <w:t>f,ax = plt.subplots(figsize =(7,5))</w:t>
      </w:r>
    </w:p>
    <w:p w14:paraId="23342048" w14:textId="77777777" w:rsidR="00196B01" w:rsidRDefault="00196B01" w:rsidP="00196B01">
      <w:pPr>
        <w:pStyle w:val="ListParagraph"/>
        <w:ind w:left="1335"/>
      </w:pPr>
    </w:p>
    <w:p w14:paraId="21C73397" w14:textId="77777777" w:rsidR="00196B01" w:rsidRDefault="00196B01" w:rsidP="00196B01">
      <w:pPr>
        <w:pStyle w:val="ListParagraph"/>
        <w:ind w:left="1335"/>
      </w:pPr>
      <w:r>
        <w:t>#Generate correlation matrix</w:t>
      </w:r>
    </w:p>
    <w:p w14:paraId="7212DBA1" w14:textId="77777777" w:rsidR="00196B01" w:rsidRDefault="00196B01" w:rsidP="00196B01">
      <w:pPr>
        <w:pStyle w:val="ListParagraph"/>
        <w:ind w:left="1335"/>
      </w:pPr>
      <w:r>
        <w:t>corr = cnames.drop(['cnt'],axis =1).corr()</w:t>
      </w:r>
    </w:p>
    <w:p w14:paraId="58809D08" w14:textId="77777777" w:rsidR="00196B01" w:rsidRDefault="00196B01" w:rsidP="00196B01">
      <w:pPr>
        <w:pStyle w:val="ListParagraph"/>
        <w:ind w:left="1335"/>
      </w:pPr>
    </w:p>
    <w:p w14:paraId="59152B53" w14:textId="77777777" w:rsidR="00196B01" w:rsidRDefault="00196B01" w:rsidP="00196B01">
      <w:pPr>
        <w:pStyle w:val="ListParagraph"/>
        <w:ind w:left="1335"/>
      </w:pPr>
      <w:r>
        <w:t>#Plot using seaborne library</w:t>
      </w:r>
    </w:p>
    <w:p w14:paraId="1C2BECD1" w14:textId="77777777" w:rsidR="00196B01" w:rsidRDefault="00196B01" w:rsidP="00196B01">
      <w:pPr>
        <w:pStyle w:val="ListParagraph"/>
        <w:ind w:left="1335"/>
      </w:pPr>
      <w:r>
        <w:t xml:space="preserve">sns.heatmap(corr, mask =np.zeros_like(corr, dtype = np.bool), </w:t>
      </w:r>
    </w:p>
    <w:p w14:paraId="5C28C359" w14:textId="77777777" w:rsidR="00196B01" w:rsidRDefault="00196B01" w:rsidP="00196B01">
      <w:pPr>
        <w:pStyle w:val="ListParagraph"/>
        <w:ind w:left="1335"/>
      </w:pPr>
      <w:r>
        <w:lastRenderedPageBreak/>
        <w:t xml:space="preserve">            cmap =sns.diverging_palette(220, 10, as_cmap =True),</w:t>
      </w:r>
    </w:p>
    <w:p w14:paraId="22DB1ABB" w14:textId="77777777" w:rsidR="00196B01" w:rsidRDefault="00196B01" w:rsidP="00196B01">
      <w:pPr>
        <w:pStyle w:val="ListParagraph"/>
        <w:ind w:left="1335"/>
      </w:pPr>
      <w:r>
        <w:t xml:space="preserve">            square = True, ax = ax)</w:t>
      </w:r>
    </w:p>
    <w:p w14:paraId="4A9D32E7" w14:textId="77777777" w:rsidR="00196B01" w:rsidRDefault="00196B01" w:rsidP="00196B01">
      <w:pPr>
        <w:pStyle w:val="ListParagraph"/>
        <w:ind w:left="1335"/>
      </w:pPr>
    </w:p>
    <w:p w14:paraId="0BB69FE3" w14:textId="77777777" w:rsidR="00196B01" w:rsidRDefault="00196B01" w:rsidP="00196B01">
      <w:pPr>
        <w:pStyle w:val="ListParagraph"/>
        <w:ind w:left="1335"/>
      </w:pPr>
      <w:r>
        <w:t>#Feature selection</w:t>
      </w:r>
    </w:p>
    <w:p w14:paraId="78208461" w14:textId="77777777" w:rsidR="00196B01" w:rsidRDefault="00196B01" w:rsidP="00196B01">
      <w:pPr>
        <w:pStyle w:val="ListParagraph"/>
        <w:ind w:left="1335"/>
      </w:pPr>
      <w:r>
        <w:t>df = df.drop(['atemp'],axis =1)</w:t>
      </w:r>
    </w:p>
    <w:p w14:paraId="128370EE" w14:textId="77777777" w:rsidR="00196B01" w:rsidRDefault="00196B01" w:rsidP="00196B01">
      <w:pPr>
        <w:pStyle w:val="ListParagraph"/>
        <w:ind w:left="1335"/>
      </w:pPr>
      <w:r>
        <w:t>df = df.drop(['instant'],axis =1)</w:t>
      </w:r>
    </w:p>
    <w:p w14:paraId="57901F52" w14:textId="77777777" w:rsidR="00196B01" w:rsidRDefault="00196B01" w:rsidP="00196B01">
      <w:pPr>
        <w:pStyle w:val="ListParagraph"/>
        <w:ind w:left="1335"/>
      </w:pPr>
      <w:r>
        <w:t>df = df.drop(['dteday'],axis =1)</w:t>
      </w:r>
    </w:p>
    <w:p w14:paraId="4F0E63DB" w14:textId="77777777" w:rsidR="00196B01" w:rsidRDefault="00196B01" w:rsidP="00196B01">
      <w:pPr>
        <w:pStyle w:val="ListParagraph"/>
        <w:ind w:left="1335"/>
      </w:pPr>
    </w:p>
    <w:p w14:paraId="7619A4F1" w14:textId="77777777" w:rsidR="00196B01" w:rsidRDefault="00196B01" w:rsidP="00196B01">
      <w:pPr>
        <w:pStyle w:val="ListParagraph"/>
        <w:ind w:left="1335"/>
      </w:pPr>
      <w:r>
        <w:t>#Normalizing the data</w:t>
      </w:r>
    </w:p>
    <w:p w14:paraId="50D9B054" w14:textId="77777777" w:rsidR="00196B01" w:rsidRDefault="00196B01" w:rsidP="00196B01">
      <w:pPr>
        <w:pStyle w:val="ListParagraph"/>
        <w:ind w:left="1335"/>
      </w:pPr>
      <w:r>
        <w:t>a = df["casual"].max()</w:t>
      </w:r>
    </w:p>
    <w:p w14:paraId="4A4E6D3E" w14:textId="77777777" w:rsidR="00196B01" w:rsidRDefault="00196B01" w:rsidP="00196B01">
      <w:pPr>
        <w:pStyle w:val="ListParagraph"/>
        <w:ind w:left="1335"/>
      </w:pPr>
      <w:r>
        <w:t>b = df["casual"].min()</w:t>
      </w:r>
    </w:p>
    <w:p w14:paraId="3DC1BE7D" w14:textId="77777777" w:rsidR="00196B01" w:rsidRDefault="00196B01" w:rsidP="00196B01">
      <w:pPr>
        <w:pStyle w:val="ListParagraph"/>
        <w:ind w:left="1335"/>
      </w:pPr>
      <w:r>
        <w:t>df["casual"] = (df["casual"]- b)/(a-b)</w:t>
      </w:r>
    </w:p>
    <w:p w14:paraId="4CB58884" w14:textId="77777777" w:rsidR="00196B01" w:rsidRDefault="00196B01" w:rsidP="00196B01">
      <w:pPr>
        <w:pStyle w:val="ListParagraph"/>
        <w:ind w:left="1335"/>
      </w:pPr>
    </w:p>
    <w:p w14:paraId="6B431840" w14:textId="77777777" w:rsidR="00196B01" w:rsidRDefault="00196B01" w:rsidP="00196B01">
      <w:pPr>
        <w:pStyle w:val="ListParagraph"/>
        <w:ind w:left="1335"/>
      </w:pPr>
      <w:r>
        <w:t>a = df["registered"].max()</w:t>
      </w:r>
    </w:p>
    <w:p w14:paraId="08064976" w14:textId="77777777" w:rsidR="00196B01" w:rsidRDefault="00196B01" w:rsidP="00196B01">
      <w:pPr>
        <w:pStyle w:val="ListParagraph"/>
        <w:ind w:left="1335"/>
      </w:pPr>
      <w:r>
        <w:t>b = df["registered"].min()</w:t>
      </w:r>
    </w:p>
    <w:p w14:paraId="743CF13B" w14:textId="77777777" w:rsidR="00196B01" w:rsidRDefault="00196B01" w:rsidP="00196B01">
      <w:pPr>
        <w:pStyle w:val="ListParagraph"/>
        <w:ind w:left="1335"/>
      </w:pPr>
      <w:r>
        <w:t>df["registered"] = (df["registered"]- b)/(a-b)</w:t>
      </w:r>
    </w:p>
    <w:p w14:paraId="60FF5B91" w14:textId="77777777" w:rsidR="00196B01" w:rsidRDefault="00196B01" w:rsidP="00196B01">
      <w:pPr>
        <w:pStyle w:val="ListParagraph"/>
        <w:ind w:left="1335"/>
      </w:pPr>
    </w:p>
    <w:p w14:paraId="3F68C2AF" w14:textId="77777777" w:rsidR="00196B01" w:rsidRDefault="00196B01" w:rsidP="00196B01">
      <w:pPr>
        <w:pStyle w:val="ListParagraph"/>
        <w:ind w:left="1335"/>
      </w:pPr>
      <w:r>
        <w:t>#Dividing the dataset into Train and Test data</w:t>
      </w:r>
    </w:p>
    <w:p w14:paraId="31019AD4" w14:textId="77777777" w:rsidR="00196B01" w:rsidRDefault="00196B01" w:rsidP="00196B01">
      <w:pPr>
        <w:pStyle w:val="ListParagraph"/>
        <w:ind w:left="1335"/>
      </w:pPr>
      <w:r>
        <w:t>X = df.iloc[:,:-1]</w:t>
      </w:r>
    </w:p>
    <w:p w14:paraId="259D7608" w14:textId="77777777" w:rsidR="00196B01" w:rsidRDefault="00196B01" w:rsidP="00196B01">
      <w:pPr>
        <w:pStyle w:val="ListParagraph"/>
        <w:ind w:left="1335"/>
      </w:pPr>
      <w:r>
        <w:t>Y = df.iloc[:,12]</w:t>
      </w:r>
    </w:p>
    <w:p w14:paraId="24C5E188" w14:textId="77777777" w:rsidR="00196B01" w:rsidRDefault="00196B01" w:rsidP="00196B01">
      <w:pPr>
        <w:pStyle w:val="ListParagraph"/>
        <w:ind w:left="1335"/>
      </w:pPr>
      <w:r>
        <w:t>X_Train, X_Test, Y_Train, Y_Test = train_test_split(X, Y, test_size = 0.2, random_state = 0)</w:t>
      </w:r>
    </w:p>
    <w:p w14:paraId="5669E2F7" w14:textId="77777777" w:rsidR="00196B01" w:rsidRDefault="00196B01" w:rsidP="00196B01">
      <w:pPr>
        <w:pStyle w:val="ListParagraph"/>
        <w:ind w:left="1335"/>
      </w:pPr>
    </w:p>
    <w:p w14:paraId="3734FF4A" w14:textId="77777777" w:rsidR="00196B01" w:rsidRDefault="00196B01" w:rsidP="00196B01">
      <w:pPr>
        <w:pStyle w:val="ListParagraph"/>
        <w:ind w:left="1335"/>
      </w:pPr>
      <w:r>
        <w:t>#Building model using LinearRegression() method</w:t>
      </w:r>
    </w:p>
    <w:p w14:paraId="07328065" w14:textId="77777777" w:rsidR="00196B01" w:rsidRDefault="00196B01" w:rsidP="00196B01">
      <w:pPr>
        <w:pStyle w:val="ListParagraph"/>
        <w:ind w:left="1335"/>
      </w:pPr>
      <w:r>
        <w:t>regressor = LinearRegression()</w:t>
      </w:r>
    </w:p>
    <w:p w14:paraId="3774533F" w14:textId="77777777" w:rsidR="00196B01" w:rsidRDefault="00196B01" w:rsidP="00196B01">
      <w:pPr>
        <w:pStyle w:val="ListParagraph"/>
        <w:ind w:left="1335"/>
      </w:pPr>
      <w:r>
        <w:t>regressor.fit(X_Train, Y_Train)</w:t>
      </w:r>
    </w:p>
    <w:p w14:paraId="04AA6657" w14:textId="77777777" w:rsidR="00196B01" w:rsidRDefault="00196B01" w:rsidP="00196B01">
      <w:pPr>
        <w:pStyle w:val="ListParagraph"/>
        <w:ind w:left="1335"/>
      </w:pPr>
    </w:p>
    <w:p w14:paraId="1824D1E7" w14:textId="77777777" w:rsidR="00196B01" w:rsidRDefault="00196B01" w:rsidP="00196B01">
      <w:pPr>
        <w:pStyle w:val="ListParagraph"/>
        <w:ind w:left="1335"/>
      </w:pPr>
      <w:r>
        <w:t># Predicting the Test set results</w:t>
      </w:r>
    </w:p>
    <w:p w14:paraId="57954A88" w14:textId="77777777" w:rsidR="00196B01" w:rsidRDefault="00196B01" w:rsidP="00196B01">
      <w:pPr>
        <w:pStyle w:val="ListParagraph"/>
        <w:ind w:left="1335"/>
      </w:pPr>
    </w:p>
    <w:p w14:paraId="1559256A" w14:textId="77777777" w:rsidR="00196B01" w:rsidRDefault="00196B01" w:rsidP="00196B01">
      <w:pPr>
        <w:pStyle w:val="ListParagraph"/>
        <w:ind w:left="1335"/>
      </w:pPr>
      <w:r>
        <w:t>Y_Pred = regressor.predict(X_Test)</w:t>
      </w:r>
    </w:p>
    <w:p w14:paraId="17FD1D77" w14:textId="77777777" w:rsidR="00196B01" w:rsidRDefault="00196B01" w:rsidP="00196B01">
      <w:pPr>
        <w:pStyle w:val="ListParagraph"/>
        <w:ind w:left="1335"/>
      </w:pPr>
    </w:p>
    <w:p w14:paraId="64601C6B" w14:textId="77777777" w:rsidR="00196B01" w:rsidRDefault="00196B01" w:rsidP="00196B01">
      <w:pPr>
        <w:pStyle w:val="ListParagraph"/>
        <w:ind w:left="1335"/>
      </w:pPr>
      <w:r>
        <w:t>print ('Variance score: %.2f' % regressor.score(X_Test, Y_Pred))</w:t>
      </w:r>
    </w:p>
    <w:p w14:paraId="562F2BEE" w14:textId="77777777" w:rsidR="00196B01" w:rsidRDefault="00196B01" w:rsidP="00196B01">
      <w:pPr>
        <w:pStyle w:val="ListParagraph"/>
        <w:ind w:left="1335"/>
      </w:pPr>
      <w:r>
        <w:t>print("R2 score : %.2f" % sklearn.metrics.r2_score(Y_Test,Y_Pred))</w:t>
      </w:r>
    </w:p>
    <w:p w14:paraId="6AB53B5A" w14:textId="77777777" w:rsidR="00196B01" w:rsidRDefault="00196B01" w:rsidP="00196B01">
      <w:pPr>
        <w:pStyle w:val="ListParagraph"/>
        <w:ind w:left="1335"/>
      </w:pPr>
    </w:p>
    <w:p w14:paraId="45B2C922" w14:textId="77777777" w:rsidR="00196B01" w:rsidRDefault="00196B01" w:rsidP="00196B01">
      <w:pPr>
        <w:pStyle w:val="ListParagraph"/>
        <w:ind w:left="1335"/>
      </w:pPr>
    </w:p>
    <w:p w14:paraId="76DAE43B" w14:textId="77777777" w:rsidR="00196B01" w:rsidRDefault="00196B01" w:rsidP="00196B01">
      <w:pPr>
        <w:pStyle w:val="ListParagraph"/>
        <w:ind w:left="1335"/>
      </w:pPr>
    </w:p>
    <w:p w14:paraId="4672A531" w14:textId="77777777" w:rsidR="00196B01" w:rsidRDefault="00196B01" w:rsidP="00196B01">
      <w:pPr>
        <w:pStyle w:val="ListParagraph"/>
        <w:ind w:left="1335"/>
      </w:pPr>
      <w:r>
        <w:t>#Building regression model using statsmodels</w:t>
      </w:r>
    </w:p>
    <w:p w14:paraId="37382916" w14:textId="77777777" w:rsidR="00196B01" w:rsidRDefault="00196B01" w:rsidP="00196B01">
      <w:pPr>
        <w:pStyle w:val="ListParagraph"/>
        <w:ind w:left="1335"/>
      </w:pPr>
      <w:r>
        <w:t>X = sm.add_constant(X) # adding a constant</w:t>
      </w:r>
    </w:p>
    <w:p w14:paraId="008CF422" w14:textId="77777777" w:rsidR="00196B01" w:rsidRDefault="00196B01" w:rsidP="00196B01">
      <w:pPr>
        <w:pStyle w:val="ListParagraph"/>
        <w:ind w:left="1335"/>
      </w:pPr>
      <w:r>
        <w:t xml:space="preserve"> </w:t>
      </w:r>
    </w:p>
    <w:p w14:paraId="3A7E663D" w14:textId="77777777" w:rsidR="00196B01" w:rsidRDefault="00196B01" w:rsidP="00196B01">
      <w:pPr>
        <w:pStyle w:val="ListParagraph"/>
        <w:ind w:left="1335"/>
      </w:pPr>
      <w:r>
        <w:t>model = sm.OLS(Y_Train, X_Train).fit()</w:t>
      </w:r>
    </w:p>
    <w:p w14:paraId="1E24FA3F" w14:textId="77777777" w:rsidR="00196B01" w:rsidRDefault="00196B01" w:rsidP="00196B01">
      <w:pPr>
        <w:pStyle w:val="ListParagraph"/>
        <w:ind w:left="1335"/>
      </w:pPr>
      <w:r>
        <w:t xml:space="preserve">predictions = model.predict(X_Test) </w:t>
      </w:r>
    </w:p>
    <w:p w14:paraId="0BA0F7CA" w14:textId="77777777" w:rsidR="00196B01" w:rsidRDefault="00196B01" w:rsidP="00196B01">
      <w:pPr>
        <w:pStyle w:val="ListParagraph"/>
        <w:ind w:left="1335"/>
      </w:pPr>
      <w:r>
        <w:t xml:space="preserve"> </w:t>
      </w:r>
    </w:p>
    <w:p w14:paraId="394EBD00" w14:textId="77777777" w:rsidR="00196B01" w:rsidRDefault="00196B01" w:rsidP="00196B01">
      <w:pPr>
        <w:pStyle w:val="ListParagraph"/>
        <w:ind w:left="1335"/>
      </w:pPr>
      <w:r>
        <w:t>print_model = model.summary()</w:t>
      </w:r>
    </w:p>
    <w:p w14:paraId="1CB580D2" w14:textId="77777777" w:rsidR="00196B01" w:rsidRDefault="00196B01" w:rsidP="00196B01">
      <w:pPr>
        <w:pStyle w:val="ListParagraph"/>
        <w:ind w:left="1335"/>
      </w:pPr>
      <w:r>
        <w:t>print(print_model)</w:t>
      </w:r>
    </w:p>
    <w:p w14:paraId="7A1BA744" w14:textId="77777777" w:rsidR="00196B01" w:rsidRDefault="00196B01" w:rsidP="00196B01">
      <w:pPr>
        <w:pStyle w:val="ListParagraph"/>
        <w:ind w:left="1335"/>
      </w:pPr>
    </w:p>
    <w:p w14:paraId="11ECD7A3" w14:textId="77777777" w:rsidR="00196B01" w:rsidRDefault="00196B01" w:rsidP="00196B01">
      <w:pPr>
        <w:pStyle w:val="ListParagraph"/>
        <w:ind w:left="1335"/>
      </w:pPr>
      <w:r>
        <w:t>##############################################END##################################</w:t>
      </w:r>
    </w:p>
    <w:p w14:paraId="46194C79" w14:textId="77777777" w:rsidR="00196B01" w:rsidRDefault="00196B01" w:rsidP="00196B01">
      <w:pPr>
        <w:pStyle w:val="ListParagraph"/>
        <w:ind w:left="1335"/>
      </w:pPr>
    </w:p>
    <w:p w14:paraId="5CF0C1C1" w14:textId="2E78ACB0" w:rsidR="00196B01" w:rsidRDefault="00196B01" w:rsidP="00196B01">
      <w:pPr>
        <w:pStyle w:val="ListParagraph"/>
        <w:ind w:left="1335"/>
        <w:rPr>
          <w:b/>
        </w:rPr>
      </w:pPr>
      <w:r>
        <w:rPr>
          <w:b/>
        </w:rPr>
        <w:t>6.2 R- Code:</w:t>
      </w:r>
    </w:p>
    <w:p w14:paraId="6685A37E" w14:textId="2FDE0486" w:rsidR="00196B01" w:rsidRDefault="00196B01" w:rsidP="00196B01">
      <w:pPr>
        <w:pStyle w:val="ListParagraph"/>
        <w:ind w:left="1335"/>
        <w:rPr>
          <w:b/>
        </w:rPr>
      </w:pPr>
    </w:p>
    <w:p w14:paraId="4DC8AF97" w14:textId="77777777" w:rsidR="00196B01" w:rsidRDefault="00196B01" w:rsidP="00196B01">
      <w:pPr>
        <w:pStyle w:val="ListParagraph"/>
        <w:ind w:left="1335"/>
      </w:pPr>
      <w:r>
        <w:t>#Clear workspace</w:t>
      </w:r>
    </w:p>
    <w:p w14:paraId="270500BC" w14:textId="77777777" w:rsidR="00196B01" w:rsidRDefault="00196B01" w:rsidP="00196B01">
      <w:pPr>
        <w:pStyle w:val="ListParagraph"/>
        <w:ind w:left="1335"/>
      </w:pPr>
      <w:r>
        <w:t>rm(list = ls())</w:t>
      </w:r>
    </w:p>
    <w:p w14:paraId="05F9EDB7" w14:textId="77777777" w:rsidR="00196B01" w:rsidRDefault="00196B01" w:rsidP="00196B01">
      <w:pPr>
        <w:pStyle w:val="ListParagraph"/>
        <w:ind w:left="1335"/>
      </w:pPr>
    </w:p>
    <w:p w14:paraId="6021288C" w14:textId="77777777" w:rsidR="00196B01" w:rsidRDefault="00196B01" w:rsidP="00196B01">
      <w:pPr>
        <w:pStyle w:val="ListParagraph"/>
        <w:ind w:left="1335"/>
      </w:pPr>
      <w:r>
        <w:t>#Set the working directory</w:t>
      </w:r>
    </w:p>
    <w:p w14:paraId="731D5CFF" w14:textId="77777777" w:rsidR="00196B01" w:rsidRDefault="00196B01" w:rsidP="00196B01">
      <w:pPr>
        <w:pStyle w:val="ListParagraph"/>
        <w:ind w:left="1335"/>
      </w:pPr>
      <w:r>
        <w:t>setwd('C:/Users/chait/Desktop/Project2')</w:t>
      </w:r>
    </w:p>
    <w:p w14:paraId="4885902F" w14:textId="77777777" w:rsidR="00196B01" w:rsidRDefault="00196B01" w:rsidP="00196B01">
      <w:pPr>
        <w:pStyle w:val="ListParagraph"/>
        <w:ind w:left="1335"/>
      </w:pPr>
    </w:p>
    <w:p w14:paraId="46F92421" w14:textId="77777777" w:rsidR="00196B01" w:rsidRDefault="00196B01" w:rsidP="00196B01">
      <w:pPr>
        <w:pStyle w:val="ListParagraph"/>
        <w:ind w:left="1335"/>
      </w:pPr>
      <w:r>
        <w:t>#Load Libraries</w:t>
      </w:r>
    </w:p>
    <w:p w14:paraId="5EEBE3A6" w14:textId="77777777" w:rsidR="00196B01" w:rsidRDefault="00196B01" w:rsidP="00196B01">
      <w:pPr>
        <w:pStyle w:val="ListParagraph"/>
        <w:ind w:left="1335"/>
      </w:pPr>
      <w:r>
        <w:t xml:space="preserve">x = c('ggplot2', 'corrgram', 'DMwR', 'caret', 'randomForest', 'unbalanced', 'C50', 'dummies', </w:t>
      </w:r>
    </w:p>
    <w:p w14:paraId="1A893318" w14:textId="77777777" w:rsidR="00196B01" w:rsidRDefault="00196B01" w:rsidP="00196B01">
      <w:pPr>
        <w:pStyle w:val="ListParagraph"/>
        <w:ind w:left="1335"/>
      </w:pPr>
      <w:r>
        <w:t xml:space="preserve">      'e1071', 'Information','MASS','rpart', 'gbm', 'ROSE') </w:t>
      </w:r>
    </w:p>
    <w:p w14:paraId="1C79E6C1" w14:textId="77777777" w:rsidR="00196B01" w:rsidRDefault="00196B01" w:rsidP="00196B01">
      <w:pPr>
        <w:pStyle w:val="ListParagraph"/>
        <w:ind w:left="1335"/>
      </w:pPr>
    </w:p>
    <w:p w14:paraId="0B963516" w14:textId="77777777" w:rsidR="00196B01" w:rsidRDefault="00196B01" w:rsidP="00196B01">
      <w:pPr>
        <w:pStyle w:val="ListParagraph"/>
        <w:ind w:left="1335"/>
      </w:pPr>
      <w:r>
        <w:t>#install.packages(x)</w:t>
      </w:r>
    </w:p>
    <w:p w14:paraId="1C7F3E99" w14:textId="77777777" w:rsidR="00196B01" w:rsidRDefault="00196B01" w:rsidP="00196B01">
      <w:pPr>
        <w:pStyle w:val="ListParagraph"/>
        <w:ind w:left="1335"/>
      </w:pPr>
      <w:r>
        <w:t>lapply(x, require, character.only = TRUE)</w:t>
      </w:r>
    </w:p>
    <w:p w14:paraId="5891307F" w14:textId="77777777" w:rsidR="00196B01" w:rsidRDefault="00196B01" w:rsidP="00196B01">
      <w:pPr>
        <w:pStyle w:val="ListParagraph"/>
        <w:ind w:left="1335"/>
      </w:pPr>
      <w:r>
        <w:t>rm(x)</w:t>
      </w:r>
    </w:p>
    <w:p w14:paraId="54FE6BD3" w14:textId="77777777" w:rsidR="00196B01" w:rsidRDefault="00196B01" w:rsidP="00196B01">
      <w:pPr>
        <w:pStyle w:val="ListParagraph"/>
        <w:ind w:left="1335"/>
      </w:pPr>
    </w:p>
    <w:p w14:paraId="3F7B68E0" w14:textId="77777777" w:rsidR="00196B01" w:rsidRDefault="00196B01" w:rsidP="00196B01">
      <w:pPr>
        <w:pStyle w:val="ListParagraph"/>
        <w:ind w:left="1335"/>
      </w:pPr>
      <w:r>
        <w:t>#Read the dataset</w:t>
      </w:r>
    </w:p>
    <w:p w14:paraId="7C733070" w14:textId="77777777" w:rsidR="00196B01" w:rsidRDefault="00196B01" w:rsidP="00196B01">
      <w:pPr>
        <w:pStyle w:val="ListParagraph"/>
        <w:ind w:left="1335"/>
      </w:pPr>
      <w:r>
        <w:t>df = read.csv('day.csv')</w:t>
      </w:r>
    </w:p>
    <w:p w14:paraId="6A163B6F" w14:textId="77777777" w:rsidR="00196B01" w:rsidRDefault="00196B01" w:rsidP="00196B01">
      <w:pPr>
        <w:pStyle w:val="ListParagraph"/>
        <w:ind w:left="1335"/>
      </w:pPr>
    </w:p>
    <w:p w14:paraId="71F3102D" w14:textId="77777777" w:rsidR="00196B01" w:rsidRDefault="00196B01" w:rsidP="00196B01">
      <w:pPr>
        <w:pStyle w:val="ListParagraph"/>
        <w:ind w:left="1335"/>
      </w:pPr>
      <w:r>
        <w:t>#Data preprocessing</w:t>
      </w:r>
    </w:p>
    <w:p w14:paraId="14C07C0C" w14:textId="77777777" w:rsidR="00196B01" w:rsidRDefault="00196B01" w:rsidP="00196B01">
      <w:pPr>
        <w:pStyle w:val="ListParagraph"/>
        <w:ind w:left="1335"/>
      </w:pPr>
      <w:r>
        <w:t>sum(is.na(df))</w:t>
      </w:r>
    </w:p>
    <w:p w14:paraId="376388D7" w14:textId="77777777" w:rsidR="00196B01" w:rsidRDefault="00196B01" w:rsidP="00196B01">
      <w:pPr>
        <w:pStyle w:val="ListParagraph"/>
        <w:ind w:left="1335"/>
      </w:pPr>
      <w:r>
        <w:t>head(df)</w:t>
      </w:r>
    </w:p>
    <w:p w14:paraId="00856797" w14:textId="77777777" w:rsidR="00196B01" w:rsidRDefault="00196B01" w:rsidP="00196B01">
      <w:pPr>
        <w:pStyle w:val="ListParagraph"/>
        <w:ind w:left="1335"/>
      </w:pPr>
      <w:r>
        <w:t>str(df)</w:t>
      </w:r>
    </w:p>
    <w:p w14:paraId="18E3CA46" w14:textId="77777777" w:rsidR="00196B01" w:rsidRDefault="00196B01" w:rsidP="00196B01">
      <w:pPr>
        <w:pStyle w:val="ListParagraph"/>
        <w:ind w:left="1335"/>
      </w:pPr>
      <w:r>
        <w:t>summary(df)</w:t>
      </w:r>
    </w:p>
    <w:p w14:paraId="75D39EAB" w14:textId="77777777" w:rsidR="00196B01" w:rsidRDefault="00196B01" w:rsidP="00196B01">
      <w:pPr>
        <w:pStyle w:val="ListParagraph"/>
        <w:ind w:left="1335"/>
      </w:pPr>
      <w:r>
        <w:t>colnames(df)</w:t>
      </w:r>
    </w:p>
    <w:p w14:paraId="1028E58B" w14:textId="77777777" w:rsidR="00186A87" w:rsidRDefault="00186A87" w:rsidP="00196B01">
      <w:pPr>
        <w:pStyle w:val="ListParagraph"/>
        <w:ind w:left="1335"/>
      </w:pPr>
    </w:p>
    <w:p w14:paraId="527AF726" w14:textId="1407F403" w:rsidR="00196B01" w:rsidRDefault="00940DB3" w:rsidP="00196B01">
      <w:pPr>
        <w:pStyle w:val="ListParagraph"/>
        <w:ind w:left="1335"/>
      </w:pPr>
      <w:r>
        <w:t>#Converting the categorical variables to factor datatype</w:t>
      </w:r>
    </w:p>
    <w:p w14:paraId="52685A20" w14:textId="77777777" w:rsidR="00196B01" w:rsidRDefault="00196B01" w:rsidP="00196B01">
      <w:pPr>
        <w:pStyle w:val="ListParagraph"/>
        <w:ind w:left="1335"/>
      </w:pPr>
      <w:r>
        <w:t>df[,1:9] =as.data.frame(lapply(df[,1:9],as.factor))</w:t>
      </w:r>
    </w:p>
    <w:p w14:paraId="085657FE" w14:textId="77777777" w:rsidR="00196B01" w:rsidRDefault="00196B01" w:rsidP="00196B01">
      <w:pPr>
        <w:pStyle w:val="ListParagraph"/>
        <w:ind w:left="1335"/>
      </w:pPr>
    </w:p>
    <w:p w14:paraId="737A60FF" w14:textId="77777777" w:rsidR="00196B01" w:rsidRDefault="00196B01" w:rsidP="00196B01">
      <w:pPr>
        <w:pStyle w:val="ListParagraph"/>
        <w:ind w:left="1335"/>
      </w:pPr>
    </w:p>
    <w:p w14:paraId="38E7F98B" w14:textId="77777777" w:rsidR="00196B01" w:rsidRDefault="00196B01" w:rsidP="00196B01">
      <w:pPr>
        <w:pStyle w:val="ListParagraph"/>
        <w:ind w:left="1335"/>
      </w:pPr>
      <w:r>
        <w:t>#Seperating the numeric data</w:t>
      </w:r>
    </w:p>
    <w:p w14:paraId="365D1A58" w14:textId="77777777" w:rsidR="00196B01" w:rsidRDefault="00196B01" w:rsidP="00196B01">
      <w:pPr>
        <w:pStyle w:val="ListParagraph"/>
        <w:ind w:left="1335"/>
      </w:pPr>
      <w:r>
        <w:t>numeric_index = sapply(df,is.numeric)</w:t>
      </w:r>
    </w:p>
    <w:p w14:paraId="2CC87B6F" w14:textId="77777777" w:rsidR="00196B01" w:rsidRDefault="00196B01" w:rsidP="00196B01">
      <w:pPr>
        <w:pStyle w:val="ListParagraph"/>
        <w:ind w:left="1335"/>
      </w:pPr>
      <w:r>
        <w:t>numeric_data = df[,numeric_index]</w:t>
      </w:r>
    </w:p>
    <w:p w14:paraId="22342685" w14:textId="77777777" w:rsidR="00196B01" w:rsidRDefault="00196B01" w:rsidP="00196B01">
      <w:pPr>
        <w:pStyle w:val="ListParagraph"/>
        <w:ind w:left="1335"/>
      </w:pPr>
    </w:p>
    <w:p w14:paraId="45B683F3" w14:textId="77777777" w:rsidR="00196B01" w:rsidRDefault="00196B01" w:rsidP="00196B01">
      <w:pPr>
        <w:pStyle w:val="ListParagraph"/>
        <w:ind w:left="1335"/>
      </w:pPr>
      <w:r>
        <w:t>cnames = colnames(numeric_data)</w:t>
      </w:r>
    </w:p>
    <w:p w14:paraId="05F0CDA2" w14:textId="77777777" w:rsidR="00196B01" w:rsidRDefault="00196B01" w:rsidP="00196B01">
      <w:pPr>
        <w:pStyle w:val="ListParagraph"/>
        <w:ind w:left="1335"/>
      </w:pPr>
    </w:p>
    <w:p w14:paraId="020D76DA" w14:textId="77777777" w:rsidR="00196B01" w:rsidRDefault="00196B01" w:rsidP="00196B01">
      <w:pPr>
        <w:pStyle w:val="ListParagraph"/>
        <w:ind w:left="1335"/>
      </w:pPr>
      <w:r>
        <w:t xml:space="preserve">cnames = cnames[1:6] #Removing the dependent variable </w:t>
      </w:r>
    </w:p>
    <w:p w14:paraId="5995491C" w14:textId="77777777" w:rsidR="00196B01" w:rsidRDefault="00196B01" w:rsidP="00196B01">
      <w:pPr>
        <w:pStyle w:val="ListParagraph"/>
        <w:ind w:left="1335"/>
      </w:pPr>
    </w:p>
    <w:p w14:paraId="4F228EB1" w14:textId="77777777" w:rsidR="00196B01" w:rsidRDefault="00196B01" w:rsidP="00196B01">
      <w:pPr>
        <w:pStyle w:val="ListParagraph"/>
        <w:ind w:left="1335"/>
      </w:pPr>
      <w:r>
        <w:lastRenderedPageBreak/>
        <w:t>#Exploratory data analysis</w:t>
      </w:r>
    </w:p>
    <w:p w14:paraId="7BC8ECC5" w14:textId="77777777" w:rsidR="00196B01" w:rsidRDefault="00196B01" w:rsidP="00196B01">
      <w:pPr>
        <w:pStyle w:val="ListParagraph"/>
        <w:ind w:left="1335"/>
      </w:pPr>
      <w:r>
        <w:t>for(i in 1:ncol(numeric_data))</w:t>
      </w:r>
    </w:p>
    <w:p w14:paraId="663044EA" w14:textId="77777777" w:rsidR="00196B01" w:rsidRDefault="00196B01" w:rsidP="00196B01">
      <w:pPr>
        <w:pStyle w:val="ListParagraph"/>
        <w:ind w:left="1335"/>
      </w:pPr>
      <w:r>
        <w:t xml:space="preserve"> {</w:t>
      </w:r>
    </w:p>
    <w:p w14:paraId="64D0AEE1" w14:textId="77777777" w:rsidR="00196B01" w:rsidRDefault="00196B01" w:rsidP="00196B01">
      <w:pPr>
        <w:pStyle w:val="ListParagraph"/>
        <w:ind w:left="1335"/>
      </w:pPr>
      <w:r>
        <w:t xml:space="preserve">  hist(numeric_data[,i],main = paste("Histogram of" , cnames[i]),col='green',border = 'black',xlab = cnames[i])</w:t>
      </w:r>
    </w:p>
    <w:p w14:paraId="34D1E0D4" w14:textId="77777777" w:rsidR="00196B01" w:rsidRDefault="00196B01" w:rsidP="00196B01">
      <w:pPr>
        <w:pStyle w:val="ListParagraph"/>
        <w:ind w:left="1335"/>
      </w:pPr>
      <w:r>
        <w:t xml:space="preserve"> }</w:t>
      </w:r>
    </w:p>
    <w:p w14:paraId="72AAFEDA" w14:textId="77777777" w:rsidR="00196B01" w:rsidRDefault="00196B01" w:rsidP="00196B01">
      <w:pPr>
        <w:pStyle w:val="ListParagraph"/>
        <w:ind w:left="1335"/>
      </w:pPr>
    </w:p>
    <w:p w14:paraId="24FFE93C" w14:textId="77777777" w:rsidR="00196B01" w:rsidRDefault="00196B01" w:rsidP="00196B01">
      <w:pPr>
        <w:pStyle w:val="ListParagraph"/>
        <w:ind w:left="1335"/>
      </w:pPr>
      <w:r>
        <w:t>#Scatterplot of numeric variables Vs Dependent variable</w:t>
      </w:r>
    </w:p>
    <w:p w14:paraId="08A355FA" w14:textId="77777777" w:rsidR="00196B01" w:rsidRDefault="00196B01" w:rsidP="00196B01">
      <w:pPr>
        <w:pStyle w:val="ListParagraph"/>
        <w:ind w:left="1335"/>
      </w:pPr>
      <w:r>
        <w:t>#Exploratory data analysis</w:t>
      </w:r>
    </w:p>
    <w:p w14:paraId="7D260D9E" w14:textId="77777777" w:rsidR="00196B01" w:rsidRDefault="00196B01" w:rsidP="00196B01">
      <w:pPr>
        <w:pStyle w:val="ListParagraph"/>
        <w:ind w:left="1335"/>
      </w:pPr>
      <w:r>
        <w:t>for(i in 1:length(cnames))</w:t>
      </w:r>
    </w:p>
    <w:p w14:paraId="37E55046" w14:textId="77777777" w:rsidR="00196B01" w:rsidRDefault="00196B01" w:rsidP="00196B01">
      <w:pPr>
        <w:pStyle w:val="ListParagraph"/>
        <w:ind w:left="1335"/>
      </w:pPr>
      <w:r>
        <w:t xml:space="preserve"> {</w:t>
      </w:r>
    </w:p>
    <w:p w14:paraId="73455A3A" w14:textId="77777777" w:rsidR="00196B01" w:rsidRDefault="00196B01" w:rsidP="00196B01">
      <w:pPr>
        <w:pStyle w:val="ListParagraph"/>
        <w:ind w:left="1335"/>
      </w:pPr>
      <w:r>
        <w:t xml:space="preserve">  x = df[,cnames[i]]</w:t>
      </w:r>
    </w:p>
    <w:p w14:paraId="46A36A3E" w14:textId="77777777" w:rsidR="00196B01" w:rsidRDefault="00196B01" w:rsidP="00196B01">
      <w:pPr>
        <w:pStyle w:val="ListParagraph"/>
        <w:ind w:left="1335"/>
      </w:pPr>
      <w:r>
        <w:t xml:space="preserve">  plot(x , y = df$cnt, main = paste("cnt vs ", cnames[i]),col = "blue")</w:t>
      </w:r>
    </w:p>
    <w:p w14:paraId="062F9A14" w14:textId="77777777" w:rsidR="00196B01" w:rsidRDefault="00196B01" w:rsidP="00196B01">
      <w:pPr>
        <w:pStyle w:val="ListParagraph"/>
        <w:ind w:left="1335"/>
      </w:pPr>
      <w:r>
        <w:t xml:space="preserve"> }    </w:t>
      </w:r>
    </w:p>
    <w:p w14:paraId="6B36A4AA" w14:textId="77777777" w:rsidR="00196B01" w:rsidRDefault="00196B01" w:rsidP="00196B01">
      <w:pPr>
        <w:pStyle w:val="ListParagraph"/>
        <w:ind w:left="1335"/>
      </w:pPr>
    </w:p>
    <w:p w14:paraId="2A57FED4" w14:textId="77777777" w:rsidR="00196B01" w:rsidRDefault="00196B01" w:rsidP="00196B01">
      <w:pPr>
        <w:pStyle w:val="ListParagraph"/>
        <w:ind w:left="1335"/>
      </w:pPr>
      <w:r>
        <w:t>#Smooth Scatter plot describing the relation ship between dependent and numeric variables</w:t>
      </w:r>
    </w:p>
    <w:p w14:paraId="0CD7C23E" w14:textId="77777777" w:rsidR="00196B01" w:rsidRDefault="00196B01" w:rsidP="00196B01">
      <w:pPr>
        <w:pStyle w:val="ListParagraph"/>
        <w:ind w:left="1335"/>
      </w:pPr>
    </w:p>
    <w:p w14:paraId="4C4372FB" w14:textId="77777777" w:rsidR="00196B01" w:rsidRDefault="00196B01" w:rsidP="00196B01">
      <w:pPr>
        <w:pStyle w:val="ListParagraph"/>
        <w:ind w:left="1335"/>
      </w:pPr>
      <w:r>
        <w:t>for(i in 1:(length(cnames)))</w:t>
      </w:r>
    </w:p>
    <w:p w14:paraId="529ED256" w14:textId="77777777" w:rsidR="00196B01" w:rsidRDefault="00196B01" w:rsidP="00196B01">
      <w:pPr>
        <w:pStyle w:val="ListParagraph"/>
        <w:ind w:left="1335"/>
      </w:pPr>
      <w:r>
        <w:t xml:space="preserve"> {</w:t>
      </w:r>
    </w:p>
    <w:p w14:paraId="31F80E33" w14:textId="77777777" w:rsidR="00196B01" w:rsidRDefault="00196B01" w:rsidP="00196B01">
      <w:pPr>
        <w:pStyle w:val="ListParagraph"/>
        <w:ind w:left="1335"/>
      </w:pPr>
      <w:r>
        <w:t xml:space="preserve">  scatter.smooth(x=df[,cnames[i]],y=df$cnt,xlab = cnames[i],ylab = "cnt",col = "blue", main=paste("Smooth Scatter plot of cnt Vs ",cnames[i])) </w:t>
      </w:r>
    </w:p>
    <w:p w14:paraId="14459605" w14:textId="77777777" w:rsidR="00196B01" w:rsidRDefault="00196B01" w:rsidP="00196B01">
      <w:pPr>
        <w:pStyle w:val="ListParagraph"/>
        <w:ind w:left="1335"/>
      </w:pPr>
      <w:r>
        <w:t xml:space="preserve"> }</w:t>
      </w:r>
    </w:p>
    <w:p w14:paraId="4C98E8FA" w14:textId="77777777" w:rsidR="00196B01" w:rsidRDefault="00196B01" w:rsidP="00196B01">
      <w:pPr>
        <w:pStyle w:val="ListParagraph"/>
        <w:ind w:left="1335"/>
      </w:pPr>
    </w:p>
    <w:p w14:paraId="212E8A46" w14:textId="77777777" w:rsidR="00196B01" w:rsidRDefault="00196B01" w:rsidP="00196B01">
      <w:pPr>
        <w:pStyle w:val="ListParagraph"/>
        <w:ind w:left="1335"/>
      </w:pPr>
      <w:r>
        <w:t>#Outlier Analysis</w:t>
      </w:r>
    </w:p>
    <w:p w14:paraId="117B75E6" w14:textId="77777777" w:rsidR="00196B01" w:rsidRDefault="00196B01" w:rsidP="00196B01">
      <w:pPr>
        <w:pStyle w:val="ListParagraph"/>
        <w:ind w:left="1335"/>
      </w:pPr>
      <w:r>
        <w:t>#Boxplot of numeirc variables</w:t>
      </w:r>
    </w:p>
    <w:p w14:paraId="4866C38F" w14:textId="77777777" w:rsidR="00196B01" w:rsidRDefault="00196B01" w:rsidP="00196B01">
      <w:pPr>
        <w:pStyle w:val="ListParagraph"/>
        <w:ind w:left="1335"/>
      </w:pPr>
      <w:r>
        <w:t>for(i in 1:(length(cnames)))</w:t>
      </w:r>
    </w:p>
    <w:p w14:paraId="296917F9" w14:textId="77777777" w:rsidR="00196B01" w:rsidRDefault="00196B01" w:rsidP="00196B01">
      <w:pPr>
        <w:pStyle w:val="ListParagraph"/>
        <w:ind w:left="1335"/>
      </w:pPr>
      <w:r>
        <w:t xml:space="preserve"> {</w:t>
      </w:r>
    </w:p>
    <w:p w14:paraId="3FC968D3" w14:textId="77777777" w:rsidR="00196B01" w:rsidRDefault="00196B01" w:rsidP="00196B01">
      <w:pPr>
        <w:pStyle w:val="ListParagraph"/>
        <w:ind w:left="1335"/>
      </w:pPr>
      <w:r>
        <w:t xml:space="preserve">  boxplot(df[,cnames[i]],main = paste("Box Plot of ",cnames[i]),col = "green", outlier.color = "red", outcol ="red",sub = paste("Outliers: ",length(boxplot.stats(df[,cnames[i]])$out)))</w:t>
      </w:r>
    </w:p>
    <w:p w14:paraId="2CC7376D" w14:textId="77777777" w:rsidR="00196B01" w:rsidRDefault="00196B01" w:rsidP="00196B01">
      <w:pPr>
        <w:pStyle w:val="ListParagraph"/>
        <w:ind w:left="1335"/>
      </w:pPr>
      <w:r>
        <w:t xml:space="preserve"> }</w:t>
      </w:r>
    </w:p>
    <w:p w14:paraId="71A62317" w14:textId="77777777" w:rsidR="00196B01" w:rsidRDefault="00196B01" w:rsidP="00196B01">
      <w:pPr>
        <w:pStyle w:val="ListParagraph"/>
        <w:ind w:left="1335"/>
      </w:pPr>
    </w:p>
    <w:p w14:paraId="0D9D2909" w14:textId="77777777" w:rsidR="00196B01" w:rsidRDefault="00196B01" w:rsidP="00196B01">
      <w:pPr>
        <w:pStyle w:val="ListParagraph"/>
        <w:ind w:left="1335"/>
      </w:pPr>
    </w:p>
    <w:p w14:paraId="613C0586" w14:textId="77777777" w:rsidR="00196B01" w:rsidRDefault="00196B01" w:rsidP="00196B01">
      <w:pPr>
        <w:pStyle w:val="ListParagraph"/>
        <w:ind w:left="1335"/>
      </w:pPr>
      <w:r>
        <w:t>for( i in cnames)</w:t>
      </w:r>
    </w:p>
    <w:p w14:paraId="56ACDBEA" w14:textId="77777777" w:rsidR="00196B01" w:rsidRDefault="00196B01" w:rsidP="00196B01">
      <w:pPr>
        <w:pStyle w:val="ListParagraph"/>
        <w:ind w:left="1335"/>
      </w:pPr>
      <w:r>
        <w:t xml:space="preserve">  {</w:t>
      </w:r>
    </w:p>
    <w:p w14:paraId="407D91F9" w14:textId="77777777" w:rsidR="00196B01" w:rsidRDefault="00196B01" w:rsidP="00196B01">
      <w:pPr>
        <w:pStyle w:val="ListParagraph"/>
        <w:ind w:left="1335"/>
      </w:pPr>
      <w:r>
        <w:t xml:space="preserve">   print(i)</w:t>
      </w:r>
    </w:p>
    <w:p w14:paraId="2C55E1DD" w14:textId="77777777" w:rsidR="00196B01" w:rsidRDefault="00196B01" w:rsidP="00196B01">
      <w:pPr>
        <w:pStyle w:val="ListParagraph"/>
        <w:ind w:left="1335"/>
      </w:pPr>
      <w:r>
        <w:t xml:space="preserve">   val = df[,i][df[,i] %in% boxplot.stats(df[,i])$out]</w:t>
      </w:r>
    </w:p>
    <w:p w14:paraId="75C69E0B" w14:textId="77777777" w:rsidR="00196B01" w:rsidRDefault="00196B01" w:rsidP="00196B01">
      <w:pPr>
        <w:pStyle w:val="ListParagraph"/>
        <w:ind w:left="1335"/>
      </w:pPr>
      <w:r>
        <w:t xml:space="preserve">   df[,i][df[,i] %in% val] = NA</w:t>
      </w:r>
    </w:p>
    <w:p w14:paraId="5FAA0621" w14:textId="77777777" w:rsidR="00196B01" w:rsidRDefault="00196B01" w:rsidP="00196B01">
      <w:pPr>
        <w:pStyle w:val="ListParagraph"/>
        <w:ind w:left="1335"/>
      </w:pPr>
      <w:r>
        <w:t xml:space="preserve">  }</w:t>
      </w:r>
    </w:p>
    <w:p w14:paraId="18B9FCD4" w14:textId="77777777" w:rsidR="00196B01" w:rsidRDefault="00196B01" w:rsidP="00196B01">
      <w:pPr>
        <w:pStyle w:val="ListParagraph"/>
        <w:ind w:left="1335"/>
      </w:pPr>
      <w:r>
        <w:t>sum(is.na(df))</w:t>
      </w:r>
    </w:p>
    <w:p w14:paraId="32250684" w14:textId="77777777" w:rsidR="00196B01" w:rsidRDefault="00196B01" w:rsidP="00196B01">
      <w:pPr>
        <w:pStyle w:val="ListParagraph"/>
        <w:ind w:left="1335"/>
      </w:pPr>
    </w:p>
    <w:p w14:paraId="5177C3F4" w14:textId="77777777" w:rsidR="00196B01" w:rsidRDefault="00196B01" w:rsidP="00196B01">
      <w:pPr>
        <w:pStyle w:val="ListParagraph"/>
        <w:ind w:left="1335"/>
      </w:pPr>
      <w:r>
        <w:t>#Imputing the missing values with knnImputation</w:t>
      </w:r>
    </w:p>
    <w:p w14:paraId="7AA544D9" w14:textId="77777777" w:rsidR="00196B01" w:rsidRDefault="00196B01" w:rsidP="00196B01">
      <w:pPr>
        <w:pStyle w:val="ListParagraph"/>
        <w:ind w:left="1335"/>
      </w:pPr>
      <w:r>
        <w:t>df = knnImputation(df, k=80)</w:t>
      </w:r>
    </w:p>
    <w:p w14:paraId="314F3789" w14:textId="77777777" w:rsidR="00196B01" w:rsidRDefault="00196B01" w:rsidP="00196B01">
      <w:pPr>
        <w:pStyle w:val="ListParagraph"/>
        <w:ind w:left="1335"/>
      </w:pPr>
    </w:p>
    <w:p w14:paraId="4712629A" w14:textId="77777777" w:rsidR="00196B01" w:rsidRDefault="00196B01" w:rsidP="00196B01">
      <w:pPr>
        <w:pStyle w:val="ListParagraph"/>
        <w:ind w:left="1335"/>
      </w:pPr>
      <w:r>
        <w:t>#Feature Selection</w:t>
      </w:r>
    </w:p>
    <w:p w14:paraId="275D9400" w14:textId="77777777" w:rsidR="00196B01" w:rsidRDefault="00196B01" w:rsidP="00196B01">
      <w:pPr>
        <w:pStyle w:val="ListParagraph"/>
        <w:ind w:left="1335"/>
      </w:pPr>
      <w:r>
        <w:t>library(corrplot)</w:t>
      </w:r>
    </w:p>
    <w:p w14:paraId="4C03869C" w14:textId="77777777" w:rsidR="00196B01" w:rsidRDefault="00196B01" w:rsidP="00196B01">
      <w:pPr>
        <w:pStyle w:val="ListParagraph"/>
        <w:ind w:left="1335"/>
      </w:pPr>
      <w:r>
        <w:t>library(corrgram)</w:t>
      </w:r>
    </w:p>
    <w:p w14:paraId="3E4FFADE" w14:textId="77777777" w:rsidR="00196B01" w:rsidRDefault="00196B01" w:rsidP="00196B01">
      <w:pPr>
        <w:pStyle w:val="ListParagraph"/>
        <w:ind w:left="1335"/>
      </w:pPr>
      <w:r>
        <w:t>M= cor(numeric_data[,-7])</w:t>
      </w:r>
    </w:p>
    <w:p w14:paraId="1D57FB94" w14:textId="77777777" w:rsidR="00196B01" w:rsidRDefault="00196B01" w:rsidP="00196B01">
      <w:pPr>
        <w:pStyle w:val="ListParagraph"/>
        <w:ind w:left="1335"/>
      </w:pPr>
      <w:r>
        <w:t>corrplot(M,method = "circle")</w:t>
      </w:r>
    </w:p>
    <w:p w14:paraId="535B29F1" w14:textId="77777777" w:rsidR="00196B01" w:rsidRDefault="00196B01" w:rsidP="00196B01">
      <w:pPr>
        <w:pStyle w:val="ListParagraph"/>
        <w:ind w:left="1335"/>
      </w:pPr>
      <w:r>
        <w:t>corrplot(M, type="upper")</w:t>
      </w:r>
    </w:p>
    <w:p w14:paraId="6B64DFD6" w14:textId="77777777" w:rsidR="00196B01" w:rsidRDefault="00196B01" w:rsidP="00196B01">
      <w:pPr>
        <w:pStyle w:val="ListParagraph"/>
        <w:ind w:left="1335"/>
      </w:pPr>
    </w:p>
    <w:p w14:paraId="17EBF40E" w14:textId="77777777" w:rsidR="00196B01" w:rsidRDefault="00196B01" w:rsidP="00196B01">
      <w:pPr>
        <w:pStyle w:val="ListParagraph"/>
        <w:ind w:left="1335"/>
      </w:pPr>
      <w:r>
        <w:t>#VIF</w:t>
      </w:r>
    </w:p>
    <w:p w14:paraId="51FE725C" w14:textId="77777777" w:rsidR="00196B01" w:rsidRDefault="00196B01" w:rsidP="00196B01">
      <w:pPr>
        <w:pStyle w:val="ListParagraph"/>
        <w:ind w:left="1335"/>
      </w:pPr>
      <w:r>
        <w:t>library(usdm)</w:t>
      </w:r>
    </w:p>
    <w:p w14:paraId="297612E2" w14:textId="77777777" w:rsidR="00196B01" w:rsidRDefault="00196B01" w:rsidP="00196B01">
      <w:pPr>
        <w:pStyle w:val="ListParagraph"/>
        <w:ind w:left="1335"/>
      </w:pPr>
      <w:r>
        <w:t>#vif(df[,-16])</w:t>
      </w:r>
    </w:p>
    <w:p w14:paraId="31BF2B50" w14:textId="77777777" w:rsidR="00196B01" w:rsidRDefault="00196B01" w:rsidP="00196B01">
      <w:pPr>
        <w:pStyle w:val="ListParagraph"/>
        <w:ind w:left="1335"/>
      </w:pPr>
      <w:r>
        <w:t>vifcor(numeric_data[,-10],th = 0.9)</w:t>
      </w:r>
    </w:p>
    <w:p w14:paraId="0DED7348" w14:textId="77777777" w:rsidR="00196B01" w:rsidRDefault="00196B01" w:rsidP="00196B01">
      <w:pPr>
        <w:pStyle w:val="ListParagraph"/>
        <w:ind w:left="1335"/>
      </w:pPr>
    </w:p>
    <w:p w14:paraId="696C551D" w14:textId="77777777" w:rsidR="00196B01" w:rsidRDefault="00196B01" w:rsidP="00196B01">
      <w:pPr>
        <w:pStyle w:val="ListParagraph"/>
        <w:ind w:left="1335"/>
      </w:pPr>
      <w:r>
        <w:t>df1 = subset(df, select = -c(atemp,instant,dteday))</w:t>
      </w:r>
    </w:p>
    <w:p w14:paraId="7C0A3012" w14:textId="77777777" w:rsidR="00196B01" w:rsidRDefault="00196B01" w:rsidP="00196B01">
      <w:pPr>
        <w:pStyle w:val="ListParagraph"/>
        <w:ind w:left="1335"/>
      </w:pPr>
    </w:p>
    <w:p w14:paraId="2DE30A04" w14:textId="77777777" w:rsidR="00196B01" w:rsidRDefault="00196B01" w:rsidP="00196B01">
      <w:pPr>
        <w:pStyle w:val="ListParagraph"/>
        <w:ind w:left="1335"/>
      </w:pPr>
      <w:r>
        <w:t xml:space="preserve">#Feature scaling </w:t>
      </w:r>
    </w:p>
    <w:p w14:paraId="7A040F72" w14:textId="77777777" w:rsidR="00196B01" w:rsidRDefault="00196B01" w:rsidP="00196B01">
      <w:pPr>
        <w:pStyle w:val="ListParagraph"/>
        <w:ind w:left="1335"/>
      </w:pPr>
    </w:p>
    <w:p w14:paraId="08D17A02" w14:textId="77777777" w:rsidR="00196B01" w:rsidRDefault="00196B01" w:rsidP="00196B01">
      <w:pPr>
        <w:pStyle w:val="ListParagraph"/>
        <w:ind w:left="1335"/>
      </w:pPr>
      <w:r>
        <w:t>df[,i] = (df[,"casual"]- min(df[,"casual"]))/</w:t>
      </w:r>
    </w:p>
    <w:p w14:paraId="67426049" w14:textId="77777777" w:rsidR="00196B01" w:rsidRDefault="00196B01" w:rsidP="00196B01">
      <w:pPr>
        <w:pStyle w:val="ListParagraph"/>
        <w:ind w:left="1335"/>
      </w:pPr>
      <w:r>
        <w:t xml:space="preserve">  (max(df[,"casual"] - min(df[,"casual"])))   </w:t>
      </w:r>
    </w:p>
    <w:p w14:paraId="7874CE3F" w14:textId="77777777" w:rsidR="00196B01" w:rsidRDefault="00196B01" w:rsidP="00196B01">
      <w:pPr>
        <w:pStyle w:val="ListParagraph"/>
        <w:ind w:left="1335"/>
      </w:pPr>
      <w:r>
        <w:t>df[,i] = (df[,"registered"]- min(df[,"registered"]))/</w:t>
      </w:r>
    </w:p>
    <w:p w14:paraId="34193F26" w14:textId="77777777" w:rsidR="00196B01" w:rsidRDefault="00196B01" w:rsidP="00196B01">
      <w:pPr>
        <w:pStyle w:val="ListParagraph"/>
        <w:ind w:left="1335"/>
      </w:pPr>
      <w:r>
        <w:t xml:space="preserve">  (max(df[,"registered"] - min(df[,"registered"])))   </w:t>
      </w:r>
    </w:p>
    <w:p w14:paraId="47985CD0" w14:textId="77777777" w:rsidR="00196B01" w:rsidRDefault="00196B01" w:rsidP="00196B01">
      <w:pPr>
        <w:pStyle w:val="ListParagraph"/>
        <w:ind w:left="1335"/>
      </w:pPr>
    </w:p>
    <w:p w14:paraId="3B2D6065" w14:textId="77777777" w:rsidR="00196B01" w:rsidRDefault="00196B01" w:rsidP="00196B01">
      <w:pPr>
        <w:pStyle w:val="ListParagraph"/>
        <w:ind w:left="1335"/>
      </w:pPr>
    </w:p>
    <w:p w14:paraId="56D7CB72" w14:textId="77777777" w:rsidR="00196B01" w:rsidRDefault="00196B01" w:rsidP="00196B01">
      <w:pPr>
        <w:pStyle w:val="ListParagraph"/>
        <w:ind w:left="1335"/>
      </w:pPr>
      <w:r>
        <w:t>#Dividing Test and train datasets</w:t>
      </w:r>
    </w:p>
    <w:p w14:paraId="2FA4BC91" w14:textId="77777777" w:rsidR="00196B01" w:rsidRDefault="00196B01" w:rsidP="00196B01">
      <w:pPr>
        <w:pStyle w:val="ListParagraph"/>
        <w:ind w:left="1335"/>
      </w:pPr>
      <w:r>
        <w:t>train_index &lt;- sample(1:nrow(df1), 0.8 * nrow(df1))</w:t>
      </w:r>
    </w:p>
    <w:p w14:paraId="5DE2CC95" w14:textId="77777777" w:rsidR="00196B01" w:rsidRDefault="00196B01" w:rsidP="00196B01">
      <w:pPr>
        <w:pStyle w:val="ListParagraph"/>
        <w:ind w:left="1335"/>
      </w:pPr>
      <w:r>
        <w:t>test_index &lt;- setdiff(1:nrow(df1), train_index)</w:t>
      </w:r>
    </w:p>
    <w:p w14:paraId="60CF5C06" w14:textId="77777777" w:rsidR="00196B01" w:rsidRDefault="00196B01" w:rsidP="00196B01">
      <w:pPr>
        <w:pStyle w:val="ListParagraph"/>
        <w:ind w:left="1335"/>
      </w:pPr>
    </w:p>
    <w:p w14:paraId="0E0A419A" w14:textId="77777777" w:rsidR="00196B01" w:rsidRDefault="00196B01" w:rsidP="00196B01">
      <w:pPr>
        <w:pStyle w:val="ListParagraph"/>
        <w:ind w:left="1335"/>
      </w:pPr>
      <w:r>
        <w:t># Build X_train, y_train, X_test, y_test</w:t>
      </w:r>
    </w:p>
    <w:p w14:paraId="3A83683E" w14:textId="77777777" w:rsidR="00196B01" w:rsidRDefault="00196B01" w:rsidP="00196B01">
      <w:pPr>
        <w:pStyle w:val="ListParagraph"/>
        <w:ind w:left="1335"/>
      </w:pPr>
      <w:r>
        <w:t>X_train &lt;- df1[train_index, -13]</w:t>
      </w:r>
    </w:p>
    <w:p w14:paraId="5E42EE4F" w14:textId="77777777" w:rsidR="00196B01" w:rsidRDefault="00196B01" w:rsidP="00196B01">
      <w:pPr>
        <w:pStyle w:val="ListParagraph"/>
        <w:ind w:left="1335"/>
      </w:pPr>
      <w:r>
        <w:t>y_train &lt;- df1[train_index, "cnt"]</w:t>
      </w:r>
    </w:p>
    <w:p w14:paraId="48BD3A18" w14:textId="77777777" w:rsidR="00196B01" w:rsidRDefault="00196B01" w:rsidP="00196B01">
      <w:pPr>
        <w:pStyle w:val="ListParagraph"/>
        <w:ind w:left="1335"/>
      </w:pPr>
    </w:p>
    <w:p w14:paraId="1E6A8C0E" w14:textId="77777777" w:rsidR="00196B01" w:rsidRDefault="00196B01" w:rsidP="00196B01">
      <w:pPr>
        <w:pStyle w:val="ListParagraph"/>
        <w:ind w:left="1335"/>
      </w:pPr>
      <w:r>
        <w:t>X_test &lt;- df1[test_index, -13]</w:t>
      </w:r>
    </w:p>
    <w:p w14:paraId="788BA6AF" w14:textId="77777777" w:rsidR="00196B01" w:rsidRDefault="00196B01" w:rsidP="00196B01">
      <w:pPr>
        <w:pStyle w:val="ListParagraph"/>
        <w:ind w:left="1335"/>
      </w:pPr>
      <w:r>
        <w:t>y_test &lt;- df1[test_index, "cnt"]</w:t>
      </w:r>
    </w:p>
    <w:p w14:paraId="20869138" w14:textId="77777777" w:rsidR="00196B01" w:rsidRDefault="00196B01" w:rsidP="00196B01">
      <w:pPr>
        <w:pStyle w:val="ListParagraph"/>
        <w:ind w:left="1335"/>
      </w:pPr>
    </w:p>
    <w:p w14:paraId="657DDEBE" w14:textId="7CB07DDA" w:rsidR="00196B01" w:rsidRDefault="00196B01" w:rsidP="00196B01">
      <w:pPr>
        <w:pStyle w:val="ListParagraph"/>
        <w:ind w:left="1335"/>
      </w:pPr>
      <w:r>
        <w:t>df_</w:t>
      </w:r>
      <w:r w:rsidR="00EC0E33">
        <w:t>train</w:t>
      </w:r>
      <w:r>
        <w:t xml:space="preserve"> = data.frame(X_train,y_train)</w:t>
      </w:r>
    </w:p>
    <w:p w14:paraId="28D71137" w14:textId="77777777" w:rsidR="00196B01" w:rsidRDefault="00196B01" w:rsidP="00196B01">
      <w:pPr>
        <w:pStyle w:val="ListParagraph"/>
        <w:ind w:left="1335"/>
      </w:pPr>
      <w:r>
        <w:t>colnames(df_test)[13] = "cnt"</w:t>
      </w:r>
    </w:p>
    <w:p w14:paraId="5DBC3DED" w14:textId="77777777" w:rsidR="00196B01" w:rsidRDefault="00196B01" w:rsidP="00196B01">
      <w:pPr>
        <w:pStyle w:val="ListParagraph"/>
        <w:ind w:left="1335"/>
      </w:pPr>
    </w:p>
    <w:p w14:paraId="19A089DD" w14:textId="77777777" w:rsidR="00196B01" w:rsidRDefault="00196B01" w:rsidP="00196B01">
      <w:pPr>
        <w:pStyle w:val="ListParagraph"/>
        <w:ind w:left="1335"/>
      </w:pPr>
      <w:r>
        <w:t>#Linear Model</w:t>
      </w:r>
    </w:p>
    <w:p w14:paraId="3ED591D1" w14:textId="6503A039" w:rsidR="00196B01" w:rsidRDefault="00196B01" w:rsidP="00196B01">
      <w:pPr>
        <w:pStyle w:val="ListParagraph"/>
        <w:ind w:left="1335"/>
      </w:pPr>
      <w:r>
        <w:t>LinearModel = lm(cnt~., data = df_</w:t>
      </w:r>
      <w:r w:rsidR="00EC0E33">
        <w:t>train</w:t>
      </w:r>
      <w:r>
        <w:t>)</w:t>
      </w:r>
    </w:p>
    <w:p w14:paraId="2247D10D" w14:textId="77777777" w:rsidR="00196B01" w:rsidRDefault="00196B01" w:rsidP="00196B01">
      <w:pPr>
        <w:pStyle w:val="ListParagraph"/>
        <w:ind w:left="1335"/>
      </w:pPr>
      <w:r>
        <w:t>summary(LinearModel)</w:t>
      </w:r>
    </w:p>
    <w:p w14:paraId="382B9632" w14:textId="77777777" w:rsidR="00196B01" w:rsidRDefault="00196B01" w:rsidP="00196B01">
      <w:pPr>
        <w:pStyle w:val="ListParagraph"/>
        <w:ind w:left="1335"/>
      </w:pPr>
      <w:r>
        <w:t>confint(LinearModel)</w:t>
      </w:r>
    </w:p>
    <w:p w14:paraId="7B2DD806" w14:textId="77777777" w:rsidR="00196B01" w:rsidRDefault="00196B01" w:rsidP="00196B01">
      <w:pPr>
        <w:pStyle w:val="ListParagraph"/>
        <w:ind w:left="1335"/>
      </w:pPr>
    </w:p>
    <w:p w14:paraId="28C5528C" w14:textId="77777777" w:rsidR="00196B01" w:rsidRDefault="00196B01" w:rsidP="00196B01">
      <w:pPr>
        <w:pStyle w:val="ListParagraph"/>
        <w:ind w:left="1335"/>
      </w:pPr>
      <w:r>
        <w:t>Y_pred = predict(LinearModel,newdata = X_test)</w:t>
      </w:r>
    </w:p>
    <w:p w14:paraId="736043CC" w14:textId="54C280CE" w:rsidR="00196B01" w:rsidRDefault="00196B01" w:rsidP="00196B01">
      <w:pPr>
        <w:pStyle w:val="ListParagraph"/>
        <w:ind w:left="1335"/>
      </w:pPr>
      <w:r>
        <w:lastRenderedPageBreak/>
        <w:t>predict(LinearModel,type = "terms")</w:t>
      </w:r>
    </w:p>
    <w:p w14:paraId="44D446B0" w14:textId="03F80441" w:rsidR="00222FC2" w:rsidRPr="00196B01" w:rsidRDefault="00212933" w:rsidP="00212933">
      <w:r>
        <w:t>##############################END######################</w:t>
      </w:r>
      <w:r w:rsidR="001D78DA">
        <w:t>##############</w:t>
      </w:r>
    </w:p>
    <w:p w14:paraId="4C0C2892" w14:textId="77777777" w:rsidR="00196B01" w:rsidRPr="00196B01" w:rsidRDefault="00196B01" w:rsidP="00196B01">
      <w:pPr>
        <w:pStyle w:val="ListParagraph"/>
        <w:ind w:left="1335"/>
        <w:rPr>
          <w:b/>
        </w:rPr>
      </w:pPr>
    </w:p>
    <w:p w14:paraId="191CF0DB" w14:textId="77777777" w:rsidR="00AF0B0B" w:rsidRPr="00AF0B0B" w:rsidRDefault="00AF0B0B" w:rsidP="00AF0B0B">
      <w:pPr>
        <w:pStyle w:val="ListParagraph"/>
        <w:ind w:left="435"/>
        <w:rPr>
          <w:b/>
          <w:sz w:val="28"/>
          <w:szCs w:val="28"/>
        </w:rPr>
      </w:pPr>
    </w:p>
    <w:p w14:paraId="50B0CCB5" w14:textId="77777777" w:rsidR="00AF0B0B" w:rsidRPr="00AF0B0B" w:rsidRDefault="00AF0B0B" w:rsidP="00AF0B0B">
      <w:pPr>
        <w:pStyle w:val="ListParagraph"/>
        <w:ind w:left="435"/>
        <w:rPr>
          <w:b/>
          <w:sz w:val="28"/>
          <w:szCs w:val="28"/>
        </w:rPr>
      </w:pPr>
    </w:p>
    <w:p w14:paraId="63C6A7E9" w14:textId="27E287CA" w:rsidR="00ED657D" w:rsidRDefault="00275483" w:rsidP="000C143A">
      <w:pPr>
        <w:rPr>
          <w:b/>
          <w:sz w:val="28"/>
          <w:szCs w:val="28"/>
        </w:rPr>
      </w:pPr>
      <w:r>
        <w:rPr>
          <w:b/>
          <w:sz w:val="28"/>
          <w:szCs w:val="28"/>
        </w:rPr>
        <w:t>References</w:t>
      </w:r>
      <w:bookmarkStart w:id="1" w:name="_GoBack"/>
      <w:bookmarkEnd w:id="1"/>
      <w:r w:rsidR="004D46CA">
        <w:rPr>
          <w:b/>
          <w:sz w:val="28"/>
          <w:szCs w:val="28"/>
        </w:rPr>
        <w:t>:</w:t>
      </w:r>
    </w:p>
    <w:p w14:paraId="60B5FE9B" w14:textId="6F5BE342" w:rsidR="004D46CA" w:rsidRDefault="00824DC1" w:rsidP="004D46CA">
      <w:pPr>
        <w:pStyle w:val="ListParagraph"/>
        <w:numPr>
          <w:ilvl w:val="3"/>
          <w:numId w:val="15"/>
        </w:numPr>
      </w:pPr>
      <w:hyperlink r:id="rId27" w:history="1">
        <w:r w:rsidR="004D46CA" w:rsidRPr="0027194F">
          <w:rPr>
            <w:rStyle w:val="Hyperlink"/>
          </w:rPr>
          <w:t>www.learning.edwisor.com</w:t>
        </w:r>
      </w:hyperlink>
    </w:p>
    <w:p w14:paraId="3C548965" w14:textId="7EBEF6DE" w:rsidR="004D46CA" w:rsidRDefault="00824DC1" w:rsidP="004D46CA">
      <w:pPr>
        <w:pStyle w:val="ListParagraph"/>
        <w:numPr>
          <w:ilvl w:val="3"/>
          <w:numId w:val="15"/>
        </w:numPr>
      </w:pPr>
      <w:hyperlink r:id="rId28" w:history="1">
        <w:r w:rsidR="004D46CA" w:rsidRPr="0027194F">
          <w:rPr>
            <w:rStyle w:val="Hyperlink"/>
          </w:rPr>
          <w:t>www.analyticsvidhya.com</w:t>
        </w:r>
      </w:hyperlink>
    </w:p>
    <w:p w14:paraId="39DE5FB8" w14:textId="446D60AA" w:rsidR="004D46CA" w:rsidRPr="004D46CA" w:rsidRDefault="004D46CA" w:rsidP="004D46CA">
      <w:pPr>
        <w:ind w:left="2520"/>
      </w:pPr>
    </w:p>
    <w:p w14:paraId="2DC1439B" w14:textId="6A4B5C89" w:rsidR="00ED657D" w:rsidRDefault="00ED657D" w:rsidP="000C143A"/>
    <w:p w14:paraId="6829DBB1" w14:textId="28DE1308" w:rsidR="00ED657D" w:rsidRDefault="00ED657D" w:rsidP="000C143A"/>
    <w:p w14:paraId="6A8CEBCD" w14:textId="3B3F05C5" w:rsidR="00ED657D" w:rsidRDefault="00ED657D" w:rsidP="000C143A"/>
    <w:p w14:paraId="1D36A9CB" w14:textId="551C9202" w:rsidR="00ED657D" w:rsidRDefault="00ED657D" w:rsidP="000C143A"/>
    <w:p w14:paraId="441A3895" w14:textId="77777777" w:rsidR="00ED657D" w:rsidRPr="00685497" w:rsidRDefault="00ED657D" w:rsidP="000C143A"/>
    <w:p w14:paraId="26F165DA" w14:textId="77777777" w:rsidR="0090792F" w:rsidRPr="00CC21AC" w:rsidRDefault="0090792F" w:rsidP="0035520E">
      <w:pPr>
        <w:ind w:left="435" w:firstLine="1005"/>
        <w:rPr>
          <w:rFonts w:ascii="Arial" w:hAnsi="Arial" w:cs="Arial"/>
          <w:color w:val="222222"/>
          <w:shd w:val="clear" w:color="auto" w:fill="FFFFFF"/>
        </w:rPr>
      </w:pPr>
    </w:p>
    <w:p w14:paraId="32A5E446" w14:textId="77777777" w:rsidR="00BE1024" w:rsidRPr="00BE1024" w:rsidRDefault="00BE1024" w:rsidP="00BE1024">
      <w:pPr>
        <w:rPr>
          <w:b/>
        </w:rPr>
      </w:pPr>
    </w:p>
    <w:p w14:paraId="45B65148" w14:textId="77777777" w:rsidR="00BE1024" w:rsidRPr="00BE1024" w:rsidRDefault="00BE1024" w:rsidP="00BE1024">
      <w:pPr>
        <w:pStyle w:val="ListParagraph"/>
        <w:rPr>
          <w:b/>
        </w:rPr>
      </w:pPr>
    </w:p>
    <w:sectPr w:rsidR="00BE1024" w:rsidRPr="00BE1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181FC" w14:textId="77777777" w:rsidR="00824DC1" w:rsidRDefault="00824DC1" w:rsidP="00BF5BFA">
      <w:pPr>
        <w:spacing w:after="0" w:line="240" w:lineRule="auto"/>
      </w:pPr>
      <w:r>
        <w:separator/>
      </w:r>
    </w:p>
  </w:endnote>
  <w:endnote w:type="continuationSeparator" w:id="0">
    <w:p w14:paraId="796F1E08" w14:textId="77777777" w:rsidR="00824DC1" w:rsidRDefault="00824DC1" w:rsidP="00BF5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5FFBF" w14:textId="77777777" w:rsidR="00824DC1" w:rsidRDefault="00824DC1" w:rsidP="00BF5BFA">
      <w:pPr>
        <w:spacing w:after="0" w:line="240" w:lineRule="auto"/>
      </w:pPr>
      <w:r>
        <w:separator/>
      </w:r>
    </w:p>
  </w:footnote>
  <w:footnote w:type="continuationSeparator" w:id="0">
    <w:p w14:paraId="235C91AA" w14:textId="77777777" w:rsidR="00824DC1" w:rsidRDefault="00824DC1" w:rsidP="00BF5B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67692"/>
    <w:multiLevelType w:val="hybridMultilevel"/>
    <w:tmpl w:val="09F66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004A8"/>
    <w:multiLevelType w:val="multilevel"/>
    <w:tmpl w:val="991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0401E"/>
    <w:multiLevelType w:val="hybridMultilevel"/>
    <w:tmpl w:val="20A2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304AB"/>
    <w:multiLevelType w:val="multilevel"/>
    <w:tmpl w:val="991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ED6152"/>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5" w15:restartNumberingAfterBreak="0">
    <w:nsid w:val="259B55F8"/>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6" w15:restartNumberingAfterBreak="0">
    <w:nsid w:val="2B0942F9"/>
    <w:multiLevelType w:val="multilevel"/>
    <w:tmpl w:val="1A44E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43416D"/>
    <w:multiLevelType w:val="multilevel"/>
    <w:tmpl w:val="7CFAF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5431FD"/>
    <w:multiLevelType w:val="multilevel"/>
    <w:tmpl w:val="951831A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Theme="minorEastAsia" w:hAnsi="Wingdings" w:cstheme="minorBidi" w:hint="default"/>
      </w:rPr>
    </w:lvl>
    <w:lvl w:ilvl="2">
      <w:start w:val="6"/>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134E5"/>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0" w15:restartNumberingAfterBreak="0">
    <w:nsid w:val="31FC5C03"/>
    <w:multiLevelType w:val="multilevel"/>
    <w:tmpl w:val="4CEA0A16"/>
    <w:lvl w:ilvl="0">
      <w:start w:val="2"/>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6"/>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CFA07F5"/>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2" w15:restartNumberingAfterBreak="0">
    <w:nsid w:val="428826E1"/>
    <w:multiLevelType w:val="hybridMultilevel"/>
    <w:tmpl w:val="7BD29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98F4569"/>
    <w:multiLevelType w:val="multilevel"/>
    <w:tmpl w:val="C868CC84"/>
    <w:lvl w:ilvl="0">
      <w:start w:val="2"/>
      <w:numFmt w:val="decimal"/>
      <w:lvlText w:val="%1"/>
      <w:lvlJc w:val="left"/>
      <w:pPr>
        <w:ind w:left="435" w:hanging="435"/>
      </w:pPr>
      <w:rPr>
        <w:rFonts w:hint="default"/>
      </w:rPr>
    </w:lvl>
    <w:lvl w:ilvl="1">
      <w:start w:val="1"/>
      <w:numFmt w:val="decimal"/>
      <w:lvlText w:val="%1.%2"/>
      <w:lvlJc w:val="left"/>
      <w:pPr>
        <w:ind w:left="1335" w:hanging="435"/>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4" w15:restartNumberingAfterBreak="0">
    <w:nsid w:val="4A5617D9"/>
    <w:multiLevelType w:val="multilevel"/>
    <w:tmpl w:val="04383038"/>
    <w:lvl w:ilvl="0">
      <w:start w:val="2"/>
      <w:numFmt w:val="decimal"/>
      <w:lvlText w:val="%1."/>
      <w:lvlJc w:val="left"/>
      <w:pPr>
        <w:ind w:left="720" w:hanging="360"/>
      </w:pPr>
      <w:rPr>
        <w:rFonts w:hint="default"/>
      </w:rPr>
    </w:lvl>
    <w:lvl w:ilvl="1">
      <w:start w:val="1"/>
      <w:numFmt w:val="decimal"/>
      <w:isLgl/>
      <w:lvlText w:val="%1.%2"/>
      <w:lvlJc w:val="left"/>
      <w:pPr>
        <w:ind w:left="885" w:hanging="525"/>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4EE60119"/>
    <w:multiLevelType w:val="hybridMultilevel"/>
    <w:tmpl w:val="99747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F7A4C59"/>
    <w:multiLevelType w:val="hybridMultilevel"/>
    <w:tmpl w:val="6E7AD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897585"/>
    <w:multiLevelType w:val="multilevel"/>
    <w:tmpl w:val="82C66D2E"/>
    <w:lvl w:ilvl="0">
      <w:start w:val="2"/>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68275FCF"/>
    <w:multiLevelType w:val="hybridMultilevel"/>
    <w:tmpl w:val="80584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E32967"/>
    <w:multiLevelType w:val="multilevel"/>
    <w:tmpl w:val="323204C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77943863"/>
    <w:multiLevelType w:val="multilevel"/>
    <w:tmpl w:val="DE2E0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6D3664"/>
    <w:multiLevelType w:val="multilevel"/>
    <w:tmpl w:val="99108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7B353C"/>
    <w:multiLevelType w:val="multilevel"/>
    <w:tmpl w:val="1660C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4"/>
  </w:num>
  <w:num w:numId="3">
    <w:abstractNumId w:val="11"/>
  </w:num>
  <w:num w:numId="4">
    <w:abstractNumId w:val="9"/>
  </w:num>
  <w:num w:numId="5">
    <w:abstractNumId w:val="5"/>
  </w:num>
  <w:num w:numId="6">
    <w:abstractNumId w:val="19"/>
  </w:num>
  <w:num w:numId="7">
    <w:abstractNumId w:val="17"/>
  </w:num>
  <w:num w:numId="8">
    <w:abstractNumId w:val="13"/>
  </w:num>
  <w:num w:numId="9">
    <w:abstractNumId w:val="10"/>
  </w:num>
  <w:num w:numId="10">
    <w:abstractNumId w:val="12"/>
  </w:num>
  <w:num w:numId="11">
    <w:abstractNumId w:val="21"/>
  </w:num>
  <w:num w:numId="12">
    <w:abstractNumId w:val="22"/>
  </w:num>
  <w:num w:numId="13">
    <w:abstractNumId w:val="20"/>
  </w:num>
  <w:num w:numId="14">
    <w:abstractNumId w:val="1"/>
  </w:num>
  <w:num w:numId="15">
    <w:abstractNumId w:val="8"/>
  </w:num>
  <w:num w:numId="16">
    <w:abstractNumId w:val="3"/>
  </w:num>
  <w:num w:numId="17">
    <w:abstractNumId w:val="6"/>
  </w:num>
  <w:num w:numId="18">
    <w:abstractNumId w:val="7"/>
  </w:num>
  <w:num w:numId="19">
    <w:abstractNumId w:val="2"/>
  </w:num>
  <w:num w:numId="20">
    <w:abstractNumId w:val="18"/>
  </w:num>
  <w:num w:numId="21">
    <w:abstractNumId w:val="0"/>
  </w:num>
  <w:num w:numId="22">
    <w:abstractNumId w:val="16"/>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155"/>
    <w:rsid w:val="00033C46"/>
    <w:rsid w:val="000453F1"/>
    <w:rsid w:val="00046093"/>
    <w:rsid w:val="000B510C"/>
    <w:rsid w:val="000C06DB"/>
    <w:rsid w:val="000C143A"/>
    <w:rsid w:val="000C2B40"/>
    <w:rsid w:val="000C2E56"/>
    <w:rsid w:val="000D5595"/>
    <w:rsid w:val="000D7EE3"/>
    <w:rsid w:val="001106AF"/>
    <w:rsid w:val="00115C9E"/>
    <w:rsid w:val="00122155"/>
    <w:rsid w:val="001432C2"/>
    <w:rsid w:val="00154B54"/>
    <w:rsid w:val="00173AEE"/>
    <w:rsid w:val="00186A87"/>
    <w:rsid w:val="00196B01"/>
    <w:rsid w:val="001A3006"/>
    <w:rsid w:val="001C0941"/>
    <w:rsid w:val="001C2C35"/>
    <w:rsid w:val="001D78DA"/>
    <w:rsid w:val="001E7518"/>
    <w:rsid w:val="002053A7"/>
    <w:rsid w:val="00212933"/>
    <w:rsid w:val="00222FC2"/>
    <w:rsid w:val="00251F75"/>
    <w:rsid w:val="00274DC8"/>
    <w:rsid w:val="00275483"/>
    <w:rsid w:val="002822DA"/>
    <w:rsid w:val="00287102"/>
    <w:rsid w:val="002909FC"/>
    <w:rsid w:val="002B4543"/>
    <w:rsid w:val="002D0EFD"/>
    <w:rsid w:val="002D1C83"/>
    <w:rsid w:val="002E370F"/>
    <w:rsid w:val="003541C9"/>
    <w:rsid w:val="0035520E"/>
    <w:rsid w:val="00375D54"/>
    <w:rsid w:val="003839F3"/>
    <w:rsid w:val="00394E69"/>
    <w:rsid w:val="003B5249"/>
    <w:rsid w:val="003C6DB3"/>
    <w:rsid w:val="003D7D82"/>
    <w:rsid w:val="0041643A"/>
    <w:rsid w:val="00441144"/>
    <w:rsid w:val="004870CC"/>
    <w:rsid w:val="004B0AC5"/>
    <w:rsid w:val="004B1B85"/>
    <w:rsid w:val="004D46CA"/>
    <w:rsid w:val="004D4804"/>
    <w:rsid w:val="004F0143"/>
    <w:rsid w:val="00505C5E"/>
    <w:rsid w:val="00577519"/>
    <w:rsid w:val="00583EB1"/>
    <w:rsid w:val="005861E8"/>
    <w:rsid w:val="00596FF3"/>
    <w:rsid w:val="005A18A4"/>
    <w:rsid w:val="005A79FE"/>
    <w:rsid w:val="00610745"/>
    <w:rsid w:val="00616758"/>
    <w:rsid w:val="00622185"/>
    <w:rsid w:val="00640F0B"/>
    <w:rsid w:val="00643546"/>
    <w:rsid w:val="006569CF"/>
    <w:rsid w:val="006678FB"/>
    <w:rsid w:val="00667CCB"/>
    <w:rsid w:val="00672FDC"/>
    <w:rsid w:val="00685497"/>
    <w:rsid w:val="006E0D6A"/>
    <w:rsid w:val="006E18B9"/>
    <w:rsid w:val="006F0578"/>
    <w:rsid w:val="007077F2"/>
    <w:rsid w:val="00746786"/>
    <w:rsid w:val="00753A83"/>
    <w:rsid w:val="00780468"/>
    <w:rsid w:val="0078671A"/>
    <w:rsid w:val="0078767C"/>
    <w:rsid w:val="007A4DC3"/>
    <w:rsid w:val="007D2C3E"/>
    <w:rsid w:val="007F0180"/>
    <w:rsid w:val="007F0477"/>
    <w:rsid w:val="00815408"/>
    <w:rsid w:val="00824DC1"/>
    <w:rsid w:val="00824ED8"/>
    <w:rsid w:val="00884316"/>
    <w:rsid w:val="008A3DC1"/>
    <w:rsid w:val="00900BE5"/>
    <w:rsid w:val="0090622E"/>
    <w:rsid w:val="0090792F"/>
    <w:rsid w:val="00907A6E"/>
    <w:rsid w:val="00912B59"/>
    <w:rsid w:val="009333EF"/>
    <w:rsid w:val="009400E2"/>
    <w:rsid w:val="00940DB3"/>
    <w:rsid w:val="0094785C"/>
    <w:rsid w:val="00953383"/>
    <w:rsid w:val="00960860"/>
    <w:rsid w:val="009F51D6"/>
    <w:rsid w:val="009F7FB7"/>
    <w:rsid w:val="00A37EE3"/>
    <w:rsid w:val="00A50591"/>
    <w:rsid w:val="00A950C1"/>
    <w:rsid w:val="00AB4099"/>
    <w:rsid w:val="00AB70A4"/>
    <w:rsid w:val="00AE1FBB"/>
    <w:rsid w:val="00AF0B0B"/>
    <w:rsid w:val="00B03A11"/>
    <w:rsid w:val="00B26F7E"/>
    <w:rsid w:val="00B32A09"/>
    <w:rsid w:val="00B67E89"/>
    <w:rsid w:val="00B74096"/>
    <w:rsid w:val="00B87D9B"/>
    <w:rsid w:val="00B90A9D"/>
    <w:rsid w:val="00BB486A"/>
    <w:rsid w:val="00BC49C6"/>
    <w:rsid w:val="00BE1024"/>
    <w:rsid w:val="00BF5BFA"/>
    <w:rsid w:val="00BF674D"/>
    <w:rsid w:val="00BF6CA4"/>
    <w:rsid w:val="00C874EE"/>
    <w:rsid w:val="00C93C93"/>
    <w:rsid w:val="00CB42EC"/>
    <w:rsid w:val="00CC21AC"/>
    <w:rsid w:val="00CC71BD"/>
    <w:rsid w:val="00D0510F"/>
    <w:rsid w:val="00D1044E"/>
    <w:rsid w:val="00D10ADC"/>
    <w:rsid w:val="00D115A1"/>
    <w:rsid w:val="00D2260A"/>
    <w:rsid w:val="00D534E0"/>
    <w:rsid w:val="00D62379"/>
    <w:rsid w:val="00D82EB9"/>
    <w:rsid w:val="00D86622"/>
    <w:rsid w:val="00D91DCB"/>
    <w:rsid w:val="00D975F4"/>
    <w:rsid w:val="00DA4B41"/>
    <w:rsid w:val="00DB5277"/>
    <w:rsid w:val="00DC00FE"/>
    <w:rsid w:val="00DC4A21"/>
    <w:rsid w:val="00DE7C80"/>
    <w:rsid w:val="00DF5972"/>
    <w:rsid w:val="00E025FD"/>
    <w:rsid w:val="00E03291"/>
    <w:rsid w:val="00E25AD9"/>
    <w:rsid w:val="00E37F2C"/>
    <w:rsid w:val="00E47425"/>
    <w:rsid w:val="00E51523"/>
    <w:rsid w:val="00E65796"/>
    <w:rsid w:val="00E861B1"/>
    <w:rsid w:val="00EC0071"/>
    <w:rsid w:val="00EC0E33"/>
    <w:rsid w:val="00ED657D"/>
    <w:rsid w:val="00F03B13"/>
    <w:rsid w:val="00F16822"/>
    <w:rsid w:val="00F20770"/>
    <w:rsid w:val="00F32122"/>
    <w:rsid w:val="00F5404F"/>
    <w:rsid w:val="00F85B2A"/>
    <w:rsid w:val="00FE1119"/>
    <w:rsid w:val="00FF16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930A7"/>
  <w15:chartTrackingRefBased/>
  <w15:docId w15:val="{3C9B2963-11BA-4B88-803C-136498E4A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06AF"/>
    <w:pPr>
      <w:spacing w:line="300" w:lineRule="auto"/>
    </w:pPr>
    <w:rPr>
      <w:rFonts w:eastAsiaTheme="minorEastAsia"/>
      <w:sz w:val="21"/>
      <w:szCs w:val="21"/>
    </w:rPr>
  </w:style>
  <w:style w:type="paragraph" w:styleId="Heading1">
    <w:name w:val="heading 1"/>
    <w:basedOn w:val="Normal"/>
    <w:next w:val="Normal"/>
    <w:link w:val="Heading1Char"/>
    <w:uiPriority w:val="9"/>
    <w:qFormat/>
    <w:rsid w:val="00CC21A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0C1"/>
    <w:pPr>
      <w:ind w:left="720"/>
      <w:contextualSpacing/>
    </w:pPr>
  </w:style>
  <w:style w:type="character" w:customStyle="1" w:styleId="Heading1Char">
    <w:name w:val="Heading 1 Char"/>
    <w:basedOn w:val="DefaultParagraphFont"/>
    <w:link w:val="Heading1"/>
    <w:uiPriority w:val="9"/>
    <w:rsid w:val="00CC21AC"/>
    <w:rPr>
      <w:rFonts w:asciiTheme="majorHAnsi" w:eastAsiaTheme="majorEastAsia" w:hAnsiTheme="majorHAnsi" w:cstheme="majorBidi"/>
      <w:color w:val="2F5496" w:themeColor="accent1" w:themeShade="BF"/>
      <w:sz w:val="40"/>
      <w:szCs w:val="40"/>
    </w:rPr>
  </w:style>
  <w:style w:type="character" w:styleId="Hyperlink">
    <w:name w:val="Hyperlink"/>
    <w:basedOn w:val="DefaultParagraphFont"/>
    <w:uiPriority w:val="99"/>
    <w:unhideWhenUsed/>
    <w:rsid w:val="00CC21AC"/>
    <w:rPr>
      <w:color w:val="0000FF"/>
      <w:u w:val="single"/>
    </w:rPr>
  </w:style>
  <w:style w:type="paragraph" w:styleId="NormalWeb">
    <w:name w:val="Normal (Web)"/>
    <w:basedOn w:val="Normal"/>
    <w:uiPriority w:val="99"/>
    <w:semiHidden/>
    <w:unhideWhenUsed/>
    <w:rsid w:val="001432C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73AEE"/>
    <w:rPr>
      <w:b/>
      <w:bCs/>
    </w:rPr>
  </w:style>
  <w:style w:type="character" w:styleId="UnresolvedMention">
    <w:name w:val="Unresolved Mention"/>
    <w:basedOn w:val="DefaultParagraphFont"/>
    <w:uiPriority w:val="99"/>
    <w:semiHidden/>
    <w:unhideWhenUsed/>
    <w:rsid w:val="004D46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14176">
      <w:bodyDiv w:val="1"/>
      <w:marLeft w:val="0"/>
      <w:marRight w:val="0"/>
      <w:marTop w:val="0"/>
      <w:marBottom w:val="0"/>
      <w:divBdr>
        <w:top w:val="none" w:sz="0" w:space="0" w:color="auto"/>
        <w:left w:val="none" w:sz="0" w:space="0" w:color="auto"/>
        <w:bottom w:val="none" w:sz="0" w:space="0" w:color="auto"/>
        <w:right w:val="none" w:sz="0" w:space="0" w:color="auto"/>
      </w:divBdr>
    </w:div>
    <w:div w:id="228806121">
      <w:bodyDiv w:val="1"/>
      <w:marLeft w:val="0"/>
      <w:marRight w:val="0"/>
      <w:marTop w:val="0"/>
      <w:marBottom w:val="0"/>
      <w:divBdr>
        <w:top w:val="none" w:sz="0" w:space="0" w:color="auto"/>
        <w:left w:val="none" w:sz="0" w:space="0" w:color="auto"/>
        <w:bottom w:val="none" w:sz="0" w:space="0" w:color="auto"/>
        <w:right w:val="none" w:sz="0" w:space="0" w:color="auto"/>
      </w:divBdr>
    </w:div>
    <w:div w:id="314141813">
      <w:bodyDiv w:val="1"/>
      <w:marLeft w:val="0"/>
      <w:marRight w:val="0"/>
      <w:marTop w:val="0"/>
      <w:marBottom w:val="0"/>
      <w:divBdr>
        <w:top w:val="none" w:sz="0" w:space="0" w:color="auto"/>
        <w:left w:val="none" w:sz="0" w:space="0" w:color="auto"/>
        <w:bottom w:val="none" w:sz="0" w:space="0" w:color="auto"/>
        <w:right w:val="none" w:sz="0" w:space="0" w:color="auto"/>
      </w:divBdr>
    </w:div>
    <w:div w:id="593631972">
      <w:bodyDiv w:val="1"/>
      <w:marLeft w:val="0"/>
      <w:marRight w:val="0"/>
      <w:marTop w:val="0"/>
      <w:marBottom w:val="0"/>
      <w:divBdr>
        <w:top w:val="none" w:sz="0" w:space="0" w:color="auto"/>
        <w:left w:val="none" w:sz="0" w:space="0" w:color="auto"/>
        <w:bottom w:val="none" w:sz="0" w:space="0" w:color="auto"/>
        <w:right w:val="none" w:sz="0" w:space="0" w:color="auto"/>
      </w:divBdr>
    </w:div>
    <w:div w:id="745613873">
      <w:bodyDiv w:val="1"/>
      <w:marLeft w:val="0"/>
      <w:marRight w:val="0"/>
      <w:marTop w:val="0"/>
      <w:marBottom w:val="0"/>
      <w:divBdr>
        <w:top w:val="none" w:sz="0" w:space="0" w:color="auto"/>
        <w:left w:val="none" w:sz="0" w:space="0" w:color="auto"/>
        <w:bottom w:val="none" w:sz="0" w:space="0" w:color="auto"/>
        <w:right w:val="none" w:sz="0" w:space="0" w:color="auto"/>
      </w:divBdr>
    </w:div>
    <w:div w:id="877662595">
      <w:bodyDiv w:val="1"/>
      <w:marLeft w:val="0"/>
      <w:marRight w:val="0"/>
      <w:marTop w:val="0"/>
      <w:marBottom w:val="0"/>
      <w:divBdr>
        <w:top w:val="none" w:sz="0" w:space="0" w:color="auto"/>
        <w:left w:val="none" w:sz="0" w:space="0" w:color="auto"/>
        <w:bottom w:val="none" w:sz="0" w:space="0" w:color="auto"/>
        <w:right w:val="none" w:sz="0" w:space="0" w:color="auto"/>
      </w:divBdr>
    </w:div>
    <w:div w:id="1362436081">
      <w:bodyDiv w:val="1"/>
      <w:marLeft w:val="0"/>
      <w:marRight w:val="0"/>
      <w:marTop w:val="0"/>
      <w:marBottom w:val="0"/>
      <w:divBdr>
        <w:top w:val="none" w:sz="0" w:space="0" w:color="auto"/>
        <w:left w:val="none" w:sz="0" w:space="0" w:color="auto"/>
        <w:bottom w:val="none" w:sz="0" w:space="0" w:color="auto"/>
        <w:right w:val="none" w:sz="0" w:space="0" w:color="auto"/>
      </w:divBdr>
    </w:div>
    <w:div w:id="1448163640">
      <w:bodyDiv w:val="1"/>
      <w:marLeft w:val="0"/>
      <w:marRight w:val="0"/>
      <w:marTop w:val="0"/>
      <w:marBottom w:val="0"/>
      <w:divBdr>
        <w:top w:val="none" w:sz="0" w:space="0" w:color="auto"/>
        <w:left w:val="none" w:sz="0" w:space="0" w:color="auto"/>
        <w:bottom w:val="none" w:sz="0" w:space="0" w:color="auto"/>
        <w:right w:val="none" w:sz="0" w:space="0" w:color="auto"/>
      </w:divBdr>
    </w:div>
    <w:div w:id="1583880498">
      <w:bodyDiv w:val="1"/>
      <w:marLeft w:val="0"/>
      <w:marRight w:val="0"/>
      <w:marTop w:val="0"/>
      <w:marBottom w:val="0"/>
      <w:divBdr>
        <w:top w:val="none" w:sz="0" w:space="0" w:color="auto"/>
        <w:left w:val="none" w:sz="0" w:space="0" w:color="auto"/>
        <w:bottom w:val="none" w:sz="0" w:space="0" w:color="auto"/>
        <w:right w:val="none" w:sz="0" w:space="0" w:color="auto"/>
      </w:divBdr>
    </w:div>
    <w:div w:id="1728340550">
      <w:bodyDiv w:val="1"/>
      <w:marLeft w:val="0"/>
      <w:marRight w:val="0"/>
      <w:marTop w:val="0"/>
      <w:marBottom w:val="0"/>
      <w:divBdr>
        <w:top w:val="none" w:sz="0" w:space="0" w:color="auto"/>
        <w:left w:val="none" w:sz="0" w:space="0" w:color="auto"/>
        <w:bottom w:val="none" w:sz="0" w:space="0" w:color="auto"/>
        <w:right w:val="none" w:sz="0" w:space="0" w:color="auto"/>
      </w:divBdr>
    </w:div>
    <w:div w:id="1913005874">
      <w:bodyDiv w:val="1"/>
      <w:marLeft w:val="0"/>
      <w:marRight w:val="0"/>
      <w:marTop w:val="0"/>
      <w:marBottom w:val="0"/>
      <w:divBdr>
        <w:top w:val="none" w:sz="0" w:space="0" w:color="auto"/>
        <w:left w:val="none" w:sz="0" w:space="0" w:color="auto"/>
        <w:bottom w:val="none" w:sz="0" w:space="0" w:color="auto"/>
        <w:right w:val="none" w:sz="0" w:space="0" w:color="auto"/>
      </w:divBdr>
    </w:div>
    <w:div w:id="1936357128">
      <w:bodyDiv w:val="1"/>
      <w:marLeft w:val="0"/>
      <w:marRight w:val="0"/>
      <w:marTop w:val="0"/>
      <w:marBottom w:val="0"/>
      <w:divBdr>
        <w:top w:val="none" w:sz="0" w:space="0" w:color="auto"/>
        <w:left w:val="none" w:sz="0" w:space="0" w:color="auto"/>
        <w:bottom w:val="none" w:sz="0" w:space="0" w:color="auto"/>
        <w:right w:val="none" w:sz="0" w:space="0" w:color="auto"/>
      </w:divBdr>
    </w:div>
    <w:div w:id="1962684794">
      <w:bodyDiv w:val="1"/>
      <w:marLeft w:val="0"/>
      <w:marRight w:val="0"/>
      <w:marTop w:val="0"/>
      <w:marBottom w:val="0"/>
      <w:divBdr>
        <w:top w:val="none" w:sz="0" w:space="0" w:color="auto"/>
        <w:left w:val="none" w:sz="0" w:space="0" w:color="auto"/>
        <w:bottom w:val="none" w:sz="0" w:space="0" w:color="auto"/>
        <w:right w:val="none" w:sz="0" w:space="0" w:color="auto"/>
      </w:divBdr>
    </w:div>
    <w:div w:id="207843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gif"/><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gi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blog.minitab.com/blog/adventures-in-statistics/a-tribute-to-regression-analysi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hyperlink" Target="http://www.analyticsvidhya.com" TargetMode="Externa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gif"/><Relationship Id="rId27" Type="http://schemas.openxmlformats.org/officeDocument/2006/relationships/hyperlink" Target="http://www.learning.edwisor.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19</Pages>
  <Words>3322</Words>
  <Characters>18942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Vutukuru, E.</dc:creator>
  <cp:keywords/>
  <dc:description/>
  <cp:lastModifiedBy> </cp:lastModifiedBy>
  <cp:revision>67</cp:revision>
  <dcterms:created xsi:type="dcterms:W3CDTF">2018-10-24T14:31:00Z</dcterms:created>
  <dcterms:modified xsi:type="dcterms:W3CDTF">2018-10-24T16:59:00Z</dcterms:modified>
</cp:coreProperties>
</file>