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6A4" w:rsidRPr="00267B7D" w:rsidRDefault="00B266A4" w:rsidP="009361BC">
      <w:pPr>
        <w:spacing w:line="240" w:lineRule="auto"/>
        <w:rPr>
          <w:rFonts w:cstheme="minorHAnsi"/>
          <w:b/>
          <w:sz w:val="28"/>
          <w:szCs w:val="28"/>
          <w:lang w:val="ro-RO"/>
        </w:rPr>
      </w:pPr>
    </w:p>
    <w:p w:rsidR="002F38D7" w:rsidRPr="00267B7D" w:rsidRDefault="00C53A97" w:rsidP="009361BC">
      <w:pPr>
        <w:spacing w:line="240" w:lineRule="auto"/>
        <w:rPr>
          <w:rFonts w:cstheme="minorHAnsi"/>
          <w:b/>
          <w:sz w:val="28"/>
          <w:szCs w:val="28"/>
          <w:lang w:val="ro-RO"/>
        </w:rPr>
      </w:pPr>
      <w:r w:rsidRPr="00267B7D">
        <w:rPr>
          <w:rFonts w:cstheme="minorHAnsi"/>
          <w:b/>
          <w:sz w:val="28"/>
          <w:szCs w:val="28"/>
          <w:lang w:val="ro-RO"/>
        </w:rPr>
        <w:t>4</w:t>
      </w:r>
      <w:r w:rsidR="0062516F" w:rsidRPr="00267B7D">
        <w:rPr>
          <w:rFonts w:cstheme="minorHAnsi"/>
          <w:b/>
          <w:sz w:val="28"/>
          <w:szCs w:val="28"/>
          <w:lang w:val="ro-RO"/>
        </w:rPr>
        <w:t xml:space="preserve">. </w:t>
      </w:r>
      <w:r w:rsidRPr="00267B7D">
        <w:rPr>
          <w:rFonts w:cstheme="minorHAnsi"/>
          <w:b/>
          <w:sz w:val="28"/>
          <w:szCs w:val="28"/>
          <w:lang w:val="ro-RO"/>
        </w:rPr>
        <w:t>Implementarea</w:t>
      </w:r>
      <w:r w:rsidR="00F26B83" w:rsidRPr="00267B7D">
        <w:rPr>
          <w:rFonts w:cstheme="minorHAnsi"/>
          <w:b/>
          <w:sz w:val="28"/>
          <w:szCs w:val="28"/>
          <w:lang w:val="ro-RO"/>
        </w:rPr>
        <w:t xml:space="preserve"> </w:t>
      </w:r>
      <w:r w:rsidR="00732D04" w:rsidRPr="00267B7D">
        <w:rPr>
          <w:rFonts w:cstheme="minorHAnsi"/>
          <w:b/>
          <w:sz w:val="28"/>
          <w:szCs w:val="28"/>
          <w:lang w:val="ro-RO"/>
        </w:rPr>
        <w:t>aplicației</w:t>
      </w:r>
    </w:p>
    <w:p w:rsidR="00C53A97" w:rsidRPr="00267B7D" w:rsidRDefault="00B266A4" w:rsidP="00504C39">
      <w:pPr>
        <w:spacing w:line="240" w:lineRule="auto"/>
        <w:jc w:val="both"/>
        <w:rPr>
          <w:rFonts w:cstheme="minorHAnsi"/>
          <w:lang w:val="ro-RO"/>
        </w:rPr>
      </w:pPr>
      <w:r w:rsidRPr="00267B7D">
        <w:rPr>
          <w:rFonts w:cstheme="minorHAnsi"/>
          <w:b/>
          <w:lang w:val="ro-RO"/>
        </w:rPr>
        <w:tab/>
      </w:r>
      <w:r w:rsidR="00C53A97" w:rsidRPr="00267B7D">
        <w:rPr>
          <w:rFonts w:cstheme="minorHAnsi"/>
          <w:lang w:val="ro-RO"/>
        </w:rPr>
        <w:t>În acest capitol vor fi oferite detalii concrete privind implementarea aplicației, pe baza modelării funcționale cu ajutorul modulelor descrise în capitolul 3, ce descrie arhitectura aplicației. În prima parte a capitolului este detaliată diagrama de stări și modul de implementare, urmate de detaliile privind implementarea modulului de recunoaștere a poziției, cu cele două etape: de invățare și de testare, și detalierea implementării modulului de detecție a mișcării.</w:t>
      </w:r>
    </w:p>
    <w:p w:rsidR="0020130C" w:rsidRPr="00267B7D" w:rsidRDefault="0020130C" w:rsidP="00504C39">
      <w:pPr>
        <w:spacing w:line="240" w:lineRule="auto"/>
        <w:jc w:val="both"/>
        <w:rPr>
          <w:rFonts w:cstheme="minorHAnsi"/>
          <w:lang w:val="ro-RO"/>
        </w:rPr>
      </w:pPr>
    </w:p>
    <w:p w:rsidR="00C53A97" w:rsidRPr="00267B7D" w:rsidRDefault="0020130C" w:rsidP="00C53A97">
      <w:pPr>
        <w:spacing w:line="240" w:lineRule="auto"/>
        <w:jc w:val="both"/>
        <w:rPr>
          <w:rFonts w:cstheme="minorHAnsi"/>
          <w:lang w:val="ro-RO"/>
        </w:rPr>
      </w:pPr>
      <w:r w:rsidRPr="00267B7D">
        <w:rPr>
          <w:rFonts w:cstheme="minorHAnsi"/>
          <w:lang w:val="ro-RO"/>
        </w:rPr>
        <w:tab/>
      </w:r>
      <w:r w:rsidRPr="00267B7D">
        <w:rPr>
          <w:rFonts w:cstheme="minorHAnsi"/>
          <w:b/>
          <w:sz w:val="24"/>
          <w:szCs w:val="24"/>
          <w:lang w:val="ro-RO"/>
        </w:rPr>
        <w:t>4.1.  Modulul de recunoa</w:t>
      </w:r>
      <w:r w:rsidR="0069108C" w:rsidRPr="00267B7D">
        <w:rPr>
          <w:rFonts w:cstheme="minorHAnsi"/>
          <w:b/>
          <w:sz w:val="24"/>
          <w:szCs w:val="24"/>
          <w:lang w:val="ro-RO"/>
        </w:rPr>
        <w:t>ș</w:t>
      </w:r>
      <w:r w:rsidRPr="00267B7D">
        <w:rPr>
          <w:rFonts w:cstheme="minorHAnsi"/>
          <w:b/>
          <w:sz w:val="24"/>
          <w:szCs w:val="24"/>
          <w:lang w:val="ro-RO"/>
        </w:rPr>
        <w:t>tere a pozi</w:t>
      </w:r>
      <w:r w:rsidR="0069108C" w:rsidRPr="00267B7D">
        <w:rPr>
          <w:rFonts w:cstheme="minorHAnsi"/>
          <w:b/>
          <w:sz w:val="24"/>
          <w:szCs w:val="24"/>
          <w:lang w:val="ro-RO"/>
        </w:rPr>
        <w:t>ț</w:t>
      </w:r>
      <w:r w:rsidRPr="00267B7D">
        <w:rPr>
          <w:rFonts w:cstheme="minorHAnsi"/>
          <w:b/>
          <w:sz w:val="24"/>
          <w:szCs w:val="24"/>
          <w:lang w:val="ro-RO"/>
        </w:rPr>
        <w:t>iei</w:t>
      </w:r>
    </w:p>
    <w:p w:rsidR="00C53A97" w:rsidRPr="00267B7D" w:rsidRDefault="00C53A97" w:rsidP="00C53A97">
      <w:pPr>
        <w:rPr>
          <w:rFonts w:cstheme="minorHAnsi"/>
          <w:b/>
          <w:sz w:val="24"/>
          <w:szCs w:val="24"/>
          <w:lang w:val="ro-RO"/>
        </w:rPr>
      </w:pPr>
      <w:r w:rsidRPr="00267B7D">
        <w:rPr>
          <w:rFonts w:cstheme="minorHAnsi"/>
          <w:b/>
          <w:lang w:val="ro-RO"/>
        </w:rPr>
        <w:tab/>
      </w:r>
      <w:r w:rsidRPr="00267B7D">
        <w:rPr>
          <w:rFonts w:cstheme="minorHAnsi"/>
          <w:b/>
          <w:sz w:val="24"/>
          <w:szCs w:val="24"/>
          <w:lang w:val="ro-RO"/>
        </w:rPr>
        <w:t>4.</w:t>
      </w:r>
      <w:r w:rsidR="0020130C" w:rsidRPr="00267B7D">
        <w:rPr>
          <w:rFonts w:cstheme="minorHAnsi"/>
          <w:b/>
          <w:sz w:val="24"/>
          <w:szCs w:val="24"/>
          <w:lang w:val="ro-RO"/>
        </w:rPr>
        <w:t>1.1.</w:t>
      </w:r>
      <w:r w:rsidRPr="00267B7D">
        <w:rPr>
          <w:rFonts w:cstheme="minorHAnsi"/>
          <w:b/>
          <w:sz w:val="24"/>
          <w:szCs w:val="24"/>
          <w:lang w:val="ro-RO"/>
        </w:rPr>
        <w:t xml:space="preserve"> Diagrama de stari. Pachete si clase utilizate</w:t>
      </w:r>
    </w:p>
    <w:p w:rsidR="00953C49" w:rsidRPr="00267B7D" w:rsidRDefault="00953C49" w:rsidP="00504C39">
      <w:pPr>
        <w:spacing w:line="240" w:lineRule="auto"/>
        <w:rPr>
          <w:rFonts w:cstheme="minorHAnsi"/>
          <w:lang w:val="ro-RO"/>
        </w:rPr>
      </w:pPr>
      <w:r w:rsidRPr="00267B7D">
        <w:rPr>
          <w:rFonts w:cstheme="minorHAnsi"/>
          <w:b/>
          <w:sz w:val="24"/>
          <w:szCs w:val="24"/>
          <w:lang w:val="ro-RO"/>
        </w:rPr>
        <w:tab/>
      </w:r>
      <w:r w:rsidRPr="00267B7D">
        <w:rPr>
          <w:rFonts w:cstheme="minorHAnsi"/>
          <w:lang w:val="ro-RO"/>
        </w:rPr>
        <w:t xml:space="preserve">Figura următoare (Fig. </w:t>
      </w:r>
      <w:r w:rsidR="00EC7339" w:rsidRPr="00267B7D">
        <w:rPr>
          <w:rFonts w:cstheme="minorHAnsi"/>
          <w:lang w:val="ro-RO"/>
        </w:rPr>
        <w:t>9</w:t>
      </w:r>
      <w:r w:rsidRPr="00267B7D">
        <w:rPr>
          <w:rFonts w:cstheme="minorHAnsi"/>
          <w:lang w:val="ro-RO"/>
        </w:rPr>
        <w:t xml:space="preserve">) reprezintă diagrama de stări a </w:t>
      </w:r>
      <w:r w:rsidR="007F020B" w:rsidRPr="00267B7D">
        <w:rPr>
          <w:rFonts w:cstheme="minorHAnsi"/>
          <w:lang w:val="ro-RO"/>
        </w:rPr>
        <w:t>modulului de recunoaștere a pozițiilor</w:t>
      </w:r>
      <w:r w:rsidRPr="00267B7D">
        <w:rPr>
          <w:rFonts w:cstheme="minorHAnsi"/>
          <w:lang w:val="ro-RO"/>
        </w:rPr>
        <w:t>. Pentru fiecare stare posibilă, se evidențiază pachetele de clase implementate.</w:t>
      </w:r>
    </w:p>
    <w:p w:rsidR="006866EF" w:rsidRPr="00267B7D" w:rsidRDefault="006866EF" w:rsidP="00504C39">
      <w:pPr>
        <w:spacing w:line="240" w:lineRule="auto"/>
        <w:rPr>
          <w:rFonts w:cstheme="minorHAnsi"/>
          <w:lang w:val="ro-RO"/>
        </w:rPr>
      </w:pPr>
    </w:p>
    <w:p w:rsidR="00C53A97" w:rsidRPr="00267B7D" w:rsidRDefault="006866EF" w:rsidP="00C53A97">
      <w:pPr>
        <w:spacing w:after="0" w:line="240" w:lineRule="auto"/>
        <w:jc w:val="center"/>
        <w:rPr>
          <w:rFonts w:cstheme="minorHAnsi"/>
          <w:lang w:val="ro-RO"/>
        </w:rPr>
      </w:pPr>
      <w:r w:rsidRPr="00267B7D">
        <w:rPr>
          <w:rFonts w:cstheme="minorHAnsi"/>
          <w:noProof/>
        </w:rPr>
        <w:drawing>
          <wp:inline distT="0" distB="0" distL="0" distR="0">
            <wp:extent cx="5657850" cy="33147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657850" cy="3314700"/>
                    </a:xfrm>
                    <a:prstGeom prst="rect">
                      <a:avLst/>
                    </a:prstGeom>
                    <a:noFill/>
                    <a:ln w="9525">
                      <a:noFill/>
                      <a:miter lim="800000"/>
                      <a:headEnd/>
                      <a:tailEnd/>
                    </a:ln>
                  </pic:spPr>
                </pic:pic>
              </a:graphicData>
            </a:graphic>
          </wp:inline>
        </w:drawing>
      </w:r>
    </w:p>
    <w:p w:rsidR="00C53A97" w:rsidRPr="00267B7D" w:rsidRDefault="00C53A97" w:rsidP="00C53A97">
      <w:pPr>
        <w:spacing w:after="0" w:line="240" w:lineRule="auto"/>
        <w:jc w:val="center"/>
        <w:rPr>
          <w:rFonts w:cstheme="minorHAnsi"/>
          <w:sz w:val="20"/>
          <w:szCs w:val="20"/>
          <w:lang w:val="ro-RO"/>
        </w:rPr>
      </w:pPr>
      <w:r w:rsidRPr="00267B7D">
        <w:rPr>
          <w:rFonts w:cstheme="minorHAnsi"/>
          <w:sz w:val="20"/>
          <w:szCs w:val="20"/>
          <w:lang w:val="ro-RO"/>
        </w:rPr>
        <w:t xml:space="preserve">Fig. </w:t>
      </w:r>
      <w:r w:rsidR="00EC7339" w:rsidRPr="00267B7D">
        <w:rPr>
          <w:rFonts w:cstheme="minorHAnsi"/>
          <w:sz w:val="20"/>
          <w:szCs w:val="20"/>
          <w:lang w:val="ro-RO"/>
        </w:rPr>
        <w:t>9</w:t>
      </w:r>
      <w:r w:rsidRPr="00267B7D">
        <w:rPr>
          <w:rFonts w:cstheme="minorHAnsi"/>
          <w:sz w:val="20"/>
          <w:szCs w:val="20"/>
          <w:lang w:val="ro-RO"/>
        </w:rPr>
        <w:t xml:space="preserve"> – Diagrama de s</w:t>
      </w:r>
      <w:r w:rsidR="007F020B" w:rsidRPr="00267B7D">
        <w:rPr>
          <w:rFonts w:cstheme="minorHAnsi"/>
          <w:sz w:val="20"/>
          <w:szCs w:val="20"/>
          <w:lang w:val="ro-RO"/>
        </w:rPr>
        <w:t>tă</w:t>
      </w:r>
      <w:r w:rsidRPr="00267B7D">
        <w:rPr>
          <w:rFonts w:cstheme="minorHAnsi"/>
          <w:sz w:val="20"/>
          <w:szCs w:val="20"/>
          <w:lang w:val="ro-RO"/>
        </w:rPr>
        <w:t xml:space="preserve">ri a </w:t>
      </w:r>
      <w:r w:rsidR="007F020B" w:rsidRPr="00267B7D">
        <w:rPr>
          <w:rFonts w:cstheme="minorHAnsi"/>
          <w:sz w:val="20"/>
          <w:szCs w:val="20"/>
          <w:lang w:val="ro-RO"/>
        </w:rPr>
        <w:t>modulului de recunoaștere a pozitiei</w:t>
      </w:r>
      <w:r w:rsidRPr="00267B7D">
        <w:rPr>
          <w:rFonts w:cstheme="minorHAnsi"/>
          <w:sz w:val="20"/>
          <w:szCs w:val="20"/>
          <w:lang w:val="ro-RO"/>
        </w:rPr>
        <w:t>. Pachete</w:t>
      </w:r>
      <w:r w:rsidR="007F020B" w:rsidRPr="00267B7D">
        <w:rPr>
          <w:rFonts w:cstheme="minorHAnsi"/>
          <w:sz w:val="20"/>
          <w:szCs w:val="20"/>
          <w:lang w:val="ro-RO"/>
        </w:rPr>
        <w:t>le</w:t>
      </w:r>
      <w:r w:rsidRPr="00267B7D">
        <w:rPr>
          <w:rFonts w:cstheme="minorHAnsi"/>
          <w:sz w:val="20"/>
          <w:szCs w:val="20"/>
          <w:lang w:val="ro-RO"/>
        </w:rPr>
        <w:t xml:space="preserve"> </w:t>
      </w:r>
      <w:r w:rsidR="007F020B" w:rsidRPr="00267B7D">
        <w:rPr>
          <w:rFonts w:cstheme="minorHAnsi"/>
          <w:sz w:val="20"/>
          <w:szCs w:val="20"/>
          <w:lang w:val="ro-RO"/>
        </w:rPr>
        <w:t>ș</w:t>
      </w:r>
      <w:r w:rsidRPr="00267B7D">
        <w:rPr>
          <w:rFonts w:cstheme="minorHAnsi"/>
          <w:sz w:val="20"/>
          <w:szCs w:val="20"/>
          <w:lang w:val="ro-RO"/>
        </w:rPr>
        <w:t>i clase</w:t>
      </w:r>
      <w:r w:rsidR="007F020B" w:rsidRPr="00267B7D">
        <w:rPr>
          <w:rFonts w:cstheme="minorHAnsi"/>
          <w:sz w:val="20"/>
          <w:szCs w:val="20"/>
          <w:lang w:val="ro-RO"/>
        </w:rPr>
        <w:t>le</w:t>
      </w:r>
      <w:r w:rsidRPr="00267B7D">
        <w:rPr>
          <w:rFonts w:cstheme="minorHAnsi"/>
          <w:sz w:val="20"/>
          <w:szCs w:val="20"/>
          <w:lang w:val="ro-RO"/>
        </w:rPr>
        <w:t xml:space="preserve"> implementate</w:t>
      </w:r>
    </w:p>
    <w:p w:rsidR="00237D19" w:rsidRPr="00267B7D" w:rsidRDefault="00237D19" w:rsidP="00C53A97">
      <w:pPr>
        <w:spacing w:after="0" w:line="240" w:lineRule="auto"/>
        <w:jc w:val="center"/>
        <w:rPr>
          <w:rFonts w:cstheme="minorHAnsi"/>
          <w:sz w:val="20"/>
          <w:szCs w:val="20"/>
          <w:lang w:val="ro-RO"/>
        </w:rPr>
      </w:pPr>
      <w:r w:rsidRPr="00267B7D">
        <w:rPr>
          <w:rFonts w:cstheme="minorHAnsi"/>
          <w:sz w:val="20"/>
          <w:szCs w:val="20"/>
          <w:lang w:val="ro-RO"/>
        </w:rPr>
        <w:t>TODO – modifica incarcarea interfetei grafice – dupa etapa de antrenare</w:t>
      </w:r>
    </w:p>
    <w:p w:rsidR="00953C49" w:rsidRPr="00267B7D" w:rsidRDefault="00953C49" w:rsidP="00C53A97">
      <w:pPr>
        <w:spacing w:after="0" w:line="240" w:lineRule="auto"/>
        <w:jc w:val="center"/>
        <w:rPr>
          <w:rFonts w:cstheme="minorHAnsi"/>
          <w:sz w:val="20"/>
          <w:szCs w:val="20"/>
          <w:lang w:val="ro-RO"/>
        </w:rPr>
      </w:pPr>
    </w:p>
    <w:p w:rsidR="00C53A97" w:rsidRPr="00267B7D" w:rsidRDefault="00C53A97" w:rsidP="00C53A97">
      <w:pPr>
        <w:spacing w:after="0" w:line="240" w:lineRule="auto"/>
        <w:jc w:val="center"/>
        <w:rPr>
          <w:rFonts w:cstheme="minorHAnsi"/>
          <w:sz w:val="20"/>
          <w:szCs w:val="20"/>
          <w:lang w:val="ro-RO"/>
        </w:rPr>
      </w:pPr>
    </w:p>
    <w:p w:rsidR="00953C49" w:rsidRPr="00267B7D" w:rsidRDefault="00953C49" w:rsidP="00504C39">
      <w:pPr>
        <w:spacing w:line="240" w:lineRule="auto"/>
        <w:jc w:val="both"/>
        <w:rPr>
          <w:rFonts w:cstheme="minorHAnsi"/>
          <w:lang w:val="ro-RO"/>
        </w:rPr>
      </w:pPr>
      <w:r w:rsidRPr="00267B7D">
        <w:rPr>
          <w:rFonts w:cstheme="minorHAnsi"/>
          <w:lang w:val="ro-RO"/>
        </w:rPr>
        <w:tab/>
      </w:r>
      <w:r w:rsidR="00C53A97" w:rsidRPr="00267B7D">
        <w:rPr>
          <w:rFonts w:cstheme="minorHAnsi"/>
          <w:lang w:val="ro-RO"/>
        </w:rPr>
        <w:t>Dup</w:t>
      </w:r>
      <w:r w:rsidRPr="00267B7D">
        <w:rPr>
          <w:rFonts w:cstheme="minorHAnsi"/>
          <w:lang w:val="ro-RO"/>
        </w:rPr>
        <w:t>ă</w:t>
      </w:r>
      <w:r w:rsidR="00C53A97" w:rsidRPr="00267B7D">
        <w:rPr>
          <w:rFonts w:cstheme="minorHAnsi"/>
          <w:lang w:val="ro-RO"/>
        </w:rPr>
        <w:t xml:space="preserve"> </w:t>
      </w:r>
      <w:r w:rsidRPr="00267B7D">
        <w:rPr>
          <w:rFonts w:cstheme="minorHAnsi"/>
          <w:lang w:val="ro-RO"/>
        </w:rPr>
        <w:t>î</w:t>
      </w:r>
      <w:r w:rsidR="00C53A97" w:rsidRPr="00267B7D">
        <w:rPr>
          <w:rFonts w:cstheme="minorHAnsi"/>
          <w:lang w:val="ro-RO"/>
        </w:rPr>
        <w:t>nc</w:t>
      </w:r>
      <w:r w:rsidRPr="00267B7D">
        <w:rPr>
          <w:rFonts w:cstheme="minorHAnsi"/>
          <w:lang w:val="ro-RO"/>
        </w:rPr>
        <w:t>ă</w:t>
      </w:r>
      <w:r w:rsidR="00C53A97" w:rsidRPr="00267B7D">
        <w:rPr>
          <w:rFonts w:cstheme="minorHAnsi"/>
          <w:lang w:val="ro-RO"/>
        </w:rPr>
        <w:t>rcarea interfe</w:t>
      </w:r>
      <w:r w:rsidRPr="00267B7D">
        <w:rPr>
          <w:rFonts w:cstheme="minorHAnsi"/>
          <w:lang w:val="ro-RO"/>
        </w:rPr>
        <w:t>ț</w:t>
      </w:r>
      <w:r w:rsidR="00C53A97" w:rsidRPr="00267B7D">
        <w:rPr>
          <w:rFonts w:cstheme="minorHAnsi"/>
          <w:lang w:val="ro-RO"/>
        </w:rPr>
        <w:t>ei grafice, aplica</w:t>
      </w:r>
      <w:r w:rsidRPr="00267B7D">
        <w:rPr>
          <w:rFonts w:cstheme="minorHAnsi"/>
          <w:lang w:val="ro-RO"/>
        </w:rPr>
        <w:t>ț</w:t>
      </w:r>
      <w:r w:rsidR="00C53A97" w:rsidRPr="00267B7D">
        <w:rPr>
          <w:rFonts w:cstheme="minorHAnsi"/>
          <w:lang w:val="ro-RO"/>
        </w:rPr>
        <w:t>ia prime</w:t>
      </w:r>
      <w:r w:rsidRPr="00267B7D">
        <w:rPr>
          <w:rFonts w:cstheme="minorHAnsi"/>
          <w:lang w:val="ro-RO"/>
        </w:rPr>
        <w:t>ș</w:t>
      </w:r>
      <w:r w:rsidR="00C53A97" w:rsidRPr="00267B7D">
        <w:rPr>
          <w:rFonts w:cstheme="minorHAnsi"/>
          <w:lang w:val="ro-RO"/>
        </w:rPr>
        <w:t>te ca date de intrare coordonate a 20 de articula</w:t>
      </w:r>
      <w:r w:rsidRPr="00267B7D">
        <w:rPr>
          <w:rFonts w:cstheme="minorHAnsi"/>
          <w:lang w:val="ro-RO"/>
        </w:rPr>
        <w:t>ț</w:t>
      </w:r>
      <w:r w:rsidR="00C53A97" w:rsidRPr="00267B7D">
        <w:rPr>
          <w:rFonts w:cstheme="minorHAnsi"/>
          <w:lang w:val="ro-RO"/>
        </w:rPr>
        <w:t>ii ale corpului uman de la senzorul Kinect, determin</w:t>
      </w:r>
      <w:r w:rsidRPr="00267B7D">
        <w:rPr>
          <w:rFonts w:cstheme="minorHAnsi"/>
          <w:lang w:val="ro-RO"/>
        </w:rPr>
        <w:t>â</w:t>
      </w:r>
      <w:r w:rsidR="00C53A97" w:rsidRPr="00267B7D">
        <w:rPr>
          <w:rFonts w:cstheme="minorHAnsi"/>
          <w:lang w:val="ro-RO"/>
        </w:rPr>
        <w:t>nd un vector de caracteristici pentru fiecare component</w:t>
      </w:r>
      <w:r w:rsidRPr="00267B7D">
        <w:rPr>
          <w:rFonts w:cstheme="minorHAnsi"/>
          <w:lang w:val="ro-RO"/>
        </w:rPr>
        <w:t>ă</w:t>
      </w:r>
      <w:r w:rsidR="00C53A97" w:rsidRPr="00267B7D">
        <w:rPr>
          <w:rFonts w:cstheme="minorHAnsi"/>
          <w:lang w:val="ro-RO"/>
        </w:rPr>
        <w:t xml:space="preserve"> a corpului </w:t>
      </w:r>
      <w:r w:rsidRPr="00267B7D">
        <w:rPr>
          <w:rFonts w:cstheme="minorHAnsi"/>
          <w:lang w:val="ro-RO"/>
        </w:rPr>
        <w:t>î</w:t>
      </w:r>
      <w:r w:rsidR="00C53A97" w:rsidRPr="00267B7D">
        <w:rPr>
          <w:rFonts w:cstheme="minorHAnsi"/>
          <w:lang w:val="ro-RO"/>
        </w:rPr>
        <w:t>n parte. Ulterior, se creeaz</w:t>
      </w:r>
      <w:r w:rsidRPr="00267B7D">
        <w:rPr>
          <w:rFonts w:cstheme="minorHAnsi"/>
          <w:lang w:val="ro-RO"/>
        </w:rPr>
        <w:t>ă</w:t>
      </w:r>
      <w:r w:rsidR="00C53A97" w:rsidRPr="00267B7D">
        <w:rPr>
          <w:rFonts w:cstheme="minorHAnsi"/>
          <w:lang w:val="ro-RO"/>
        </w:rPr>
        <w:t xml:space="preserve"> un fir de execu</w:t>
      </w:r>
      <w:r w:rsidRPr="00267B7D">
        <w:rPr>
          <w:rFonts w:cstheme="minorHAnsi"/>
          <w:lang w:val="ro-RO"/>
        </w:rPr>
        <w:t>ț</w:t>
      </w:r>
      <w:r w:rsidR="00C53A97" w:rsidRPr="00267B7D">
        <w:rPr>
          <w:rFonts w:cstheme="minorHAnsi"/>
          <w:lang w:val="ro-RO"/>
        </w:rPr>
        <w:t xml:space="preserve">ie pentru fiecare arbore </w:t>
      </w:r>
      <w:r w:rsidRPr="00267B7D">
        <w:rPr>
          <w:rFonts w:cstheme="minorHAnsi"/>
          <w:lang w:val="ro-RO"/>
        </w:rPr>
        <w:t>î</w:t>
      </w:r>
      <w:r w:rsidR="00C53A97" w:rsidRPr="00267B7D">
        <w:rPr>
          <w:rFonts w:cstheme="minorHAnsi"/>
          <w:lang w:val="ro-RO"/>
        </w:rPr>
        <w:t xml:space="preserve">n parte </w:t>
      </w:r>
      <w:r w:rsidRPr="00267B7D">
        <w:rPr>
          <w:rFonts w:cstheme="minorHAnsi"/>
          <w:lang w:val="ro-RO"/>
        </w:rPr>
        <w:t>ș</w:t>
      </w:r>
      <w:r w:rsidR="00C53A97" w:rsidRPr="00267B7D">
        <w:rPr>
          <w:rFonts w:cstheme="minorHAnsi"/>
          <w:lang w:val="ro-RO"/>
        </w:rPr>
        <w:t>i se realizeaz</w:t>
      </w:r>
      <w:r w:rsidRPr="00267B7D">
        <w:rPr>
          <w:rFonts w:cstheme="minorHAnsi"/>
          <w:lang w:val="ro-RO"/>
        </w:rPr>
        <w:t>ă</w:t>
      </w:r>
      <w:r w:rsidR="00C53A97" w:rsidRPr="00267B7D">
        <w:rPr>
          <w:rFonts w:cstheme="minorHAnsi"/>
          <w:lang w:val="ro-RO"/>
        </w:rPr>
        <w:t xml:space="preserve"> antrenarea acestuia. Dupa acest pas, aplica</w:t>
      </w:r>
      <w:r w:rsidRPr="00267B7D">
        <w:rPr>
          <w:rFonts w:cstheme="minorHAnsi"/>
          <w:lang w:val="ro-RO"/>
        </w:rPr>
        <w:t>ț</w:t>
      </w:r>
      <w:r w:rsidR="00C53A97" w:rsidRPr="00267B7D">
        <w:rPr>
          <w:rFonts w:cstheme="minorHAnsi"/>
          <w:lang w:val="ro-RO"/>
        </w:rPr>
        <w:t xml:space="preserve">ia parcurge </w:t>
      </w:r>
      <w:r w:rsidRPr="00267B7D">
        <w:rPr>
          <w:rFonts w:cstheme="minorHAnsi"/>
          <w:lang w:val="ro-RO"/>
        </w:rPr>
        <w:t>o serie</w:t>
      </w:r>
      <w:r w:rsidR="00C53A97" w:rsidRPr="00267B7D">
        <w:rPr>
          <w:rFonts w:cstheme="minorHAnsi"/>
          <w:lang w:val="ro-RO"/>
        </w:rPr>
        <w:t xml:space="preserve"> de pa</w:t>
      </w:r>
      <w:r w:rsidRPr="00267B7D">
        <w:rPr>
          <w:rFonts w:cstheme="minorHAnsi"/>
          <w:lang w:val="ro-RO"/>
        </w:rPr>
        <w:t>ș</w:t>
      </w:r>
      <w:r w:rsidR="00C53A97" w:rsidRPr="00267B7D">
        <w:rPr>
          <w:rFonts w:cstheme="minorHAnsi"/>
          <w:lang w:val="ro-RO"/>
        </w:rPr>
        <w:t xml:space="preserve">i, ce </w:t>
      </w:r>
      <w:r w:rsidR="00C53A97" w:rsidRPr="00267B7D">
        <w:rPr>
          <w:rFonts w:cstheme="minorHAnsi"/>
          <w:lang w:val="ro-RO"/>
        </w:rPr>
        <w:lastRenderedPageBreak/>
        <w:t xml:space="preserve">cuprind citirea unor noi coordonate de la senzorul Kinect, determinarea vectorilor de caracteristici </w:t>
      </w:r>
      <w:r w:rsidRPr="00267B7D">
        <w:rPr>
          <w:rFonts w:cstheme="minorHAnsi"/>
          <w:lang w:val="ro-RO"/>
        </w:rPr>
        <w:t>ale acestora ș</w:t>
      </w:r>
      <w:r w:rsidR="00C53A97" w:rsidRPr="00267B7D">
        <w:rPr>
          <w:rFonts w:cstheme="minorHAnsi"/>
          <w:lang w:val="ro-RO"/>
        </w:rPr>
        <w:t xml:space="preserve">i interogarea </w:t>
      </w:r>
      <w:r w:rsidRPr="00267B7D">
        <w:rPr>
          <w:rFonts w:cstheme="minorHAnsi"/>
          <w:lang w:val="ro-RO"/>
        </w:rPr>
        <w:t>fiecărui arbore de decizie î</w:t>
      </w:r>
      <w:r w:rsidR="00C53A97" w:rsidRPr="00267B7D">
        <w:rPr>
          <w:rFonts w:cstheme="minorHAnsi"/>
          <w:lang w:val="ro-RO"/>
        </w:rPr>
        <w:t>n cadrul unor fire de execu</w:t>
      </w:r>
      <w:r w:rsidRPr="00267B7D">
        <w:rPr>
          <w:rFonts w:cstheme="minorHAnsi"/>
          <w:lang w:val="ro-RO"/>
        </w:rPr>
        <w:t>ț</w:t>
      </w:r>
      <w:r w:rsidR="00C53A97" w:rsidRPr="00267B7D">
        <w:rPr>
          <w:rFonts w:cstheme="minorHAnsi"/>
          <w:lang w:val="ro-RO"/>
        </w:rPr>
        <w:t>ie separate, furniz</w:t>
      </w:r>
      <w:r w:rsidRPr="00267B7D">
        <w:rPr>
          <w:rFonts w:cstheme="minorHAnsi"/>
          <w:lang w:val="ro-RO"/>
        </w:rPr>
        <w:t>â</w:t>
      </w:r>
      <w:r w:rsidR="00C53A97" w:rsidRPr="00267B7D">
        <w:rPr>
          <w:rFonts w:cstheme="minorHAnsi"/>
          <w:lang w:val="ro-RO"/>
        </w:rPr>
        <w:t xml:space="preserve">nd </w:t>
      </w:r>
      <w:r w:rsidRPr="00267B7D">
        <w:rPr>
          <w:rFonts w:cstheme="minorHAnsi"/>
          <w:lang w:val="ro-RO"/>
        </w:rPr>
        <w:t>î</w:t>
      </w:r>
      <w:r w:rsidR="00C53A97" w:rsidRPr="00267B7D">
        <w:rPr>
          <w:rFonts w:cstheme="minorHAnsi"/>
          <w:lang w:val="ro-RO"/>
        </w:rPr>
        <w:t>n final pozi</w:t>
      </w:r>
      <w:r w:rsidRPr="00267B7D">
        <w:rPr>
          <w:rFonts w:cstheme="minorHAnsi"/>
          <w:lang w:val="ro-RO"/>
        </w:rPr>
        <w:t>ț</w:t>
      </w:r>
      <w:r w:rsidR="00C53A97" w:rsidRPr="00267B7D">
        <w:rPr>
          <w:rFonts w:cstheme="minorHAnsi"/>
          <w:lang w:val="ro-RO"/>
        </w:rPr>
        <w:t>ia detectat</w:t>
      </w:r>
      <w:r w:rsidRPr="00267B7D">
        <w:rPr>
          <w:rFonts w:cstheme="minorHAnsi"/>
          <w:lang w:val="ro-RO"/>
        </w:rPr>
        <w:t>ă</w:t>
      </w:r>
      <w:r w:rsidR="00C53A97" w:rsidRPr="00267B7D">
        <w:rPr>
          <w:rFonts w:cstheme="minorHAnsi"/>
          <w:lang w:val="ro-RO"/>
        </w:rPr>
        <w:t xml:space="preserve">. </w:t>
      </w:r>
      <w:r w:rsidRPr="00267B7D">
        <w:rPr>
          <w:rFonts w:cstheme="minorHAnsi"/>
          <w:lang w:val="ro-RO"/>
        </w:rPr>
        <w:t>Î</w:t>
      </w:r>
      <w:r w:rsidR="00C53A97" w:rsidRPr="00267B7D">
        <w:rPr>
          <w:rFonts w:cstheme="minorHAnsi"/>
          <w:lang w:val="ro-RO"/>
        </w:rPr>
        <w:t>n func</w:t>
      </w:r>
      <w:r w:rsidRPr="00267B7D">
        <w:rPr>
          <w:rFonts w:cstheme="minorHAnsi"/>
          <w:lang w:val="ro-RO"/>
        </w:rPr>
        <w:t>ț</w:t>
      </w:r>
      <w:r w:rsidR="00C53A97" w:rsidRPr="00267B7D">
        <w:rPr>
          <w:rFonts w:cstheme="minorHAnsi"/>
          <w:lang w:val="ro-RO"/>
        </w:rPr>
        <w:t>ie de pozi</w:t>
      </w:r>
      <w:r w:rsidRPr="00267B7D">
        <w:rPr>
          <w:rFonts w:cstheme="minorHAnsi"/>
          <w:lang w:val="ro-RO"/>
        </w:rPr>
        <w:t>ț</w:t>
      </w:r>
      <w:r w:rsidR="00C53A97" w:rsidRPr="00267B7D">
        <w:rPr>
          <w:rFonts w:cstheme="minorHAnsi"/>
          <w:lang w:val="ro-RO"/>
        </w:rPr>
        <w:t>ia detectat</w:t>
      </w:r>
      <w:r w:rsidRPr="00267B7D">
        <w:rPr>
          <w:rFonts w:cstheme="minorHAnsi"/>
          <w:lang w:val="ro-RO"/>
        </w:rPr>
        <w:t>ă</w:t>
      </w:r>
      <w:r w:rsidR="00C53A97" w:rsidRPr="00267B7D">
        <w:rPr>
          <w:rFonts w:cstheme="minorHAnsi"/>
          <w:lang w:val="ro-RO"/>
        </w:rPr>
        <w:t xml:space="preserve"> </w:t>
      </w:r>
      <w:r w:rsidRPr="00267B7D">
        <w:rPr>
          <w:rFonts w:cstheme="minorHAnsi"/>
          <w:lang w:val="ro-RO"/>
        </w:rPr>
        <w:t>ș</w:t>
      </w:r>
      <w:r w:rsidR="00C53A97" w:rsidRPr="00267B7D">
        <w:rPr>
          <w:rFonts w:cstheme="minorHAnsi"/>
          <w:lang w:val="ro-RO"/>
        </w:rPr>
        <w:t>i</w:t>
      </w:r>
      <w:r w:rsidRPr="00267B7D">
        <w:rPr>
          <w:rFonts w:cstheme="minorHAnsi"/>
          <w:lang w:val="ro-RO"/>
        </w:rPr>
        <w:t xml:space="preserve"> de</w:t>
      </w:r>
      <w:r w:rsidR="00C53A97" w:rsidRPr="00267B7D">
        <w:rPr>
          <w:rFonts w:cstheme="minorHAnsi"/>
          <w:lang w:val="ro-RO"/>
        </w:rPr>
        <w:t xml:space="preserve"> cea precedent</w:t>
      </w:r>
      <w:r w:rsidRPr="00267B7D">
        <w:rPr>
          <w:rFonts w:cstheme="minorHAnsi"/>
          <w:lang w:val="ro-RO"/>
        </w:rPr>
        <w:t>ă</w:t>
      </w:r>
      <w:r w:rsidR="00C53A97" w:rsidRPr="00267B7D">
        <w:rPr>
          <w:rFonts w:cstheme="minorHAnsi"/>
          <w:lang w:val="ro-RO"/>
        </w:rPr>
        <w:t>, se actualizeaz</w:t>
      </w:r>
      <w:r w:rsidRPr="00267B7D">
        <w:rPr>
          <w:rFonts w:cstheme="minorHAnsi"/>
          <w:lang w:val="ro-RO"/>
        </w:rPr>
        <w:t>ă</w:t>
      </w:r>
      <w:r w:rsidR="00C53A97" w:rsidRPr="00267B7D">
        <w:rPr>
          <w:rFonts w:cstheme="minorHAnsi"/>
          <w:lang w:val="ro-RO"/>
        </w:rPr>
        <w:t xml:space="preserve"> sau nu etichetele </w:t>
      </w:r>
      <w:r w:rsidRPr="00267B7D">
        <w:rPr>
          <w:rFonts w:cstheme="minorHAnsi"/>
          <w:lang w:val="ro-RO"/>
        </w:rPr>
        <w:t xml:space="preserve">corespunzătoare </w:t>
      </w:r>
      <w:r w:rsidR="00C53A97" w:rsidRPr="00267B7D">
        <w:rPr>
          <w:rFonts w:cstheme="minorHAnsi"/>
          <w:lang w:val="ro-RO"/>
        </w:rPr>
        <w:t>pozi</w:t>
      </w:r>
      <w:r w:rsidRPr="00267B7D">
        <w:rPr>
          <w:rFonts w:cstheme="minorHAnsi"/>
          <w:lang w:val="ro-RO"/>
        </w:rPr>
        <w:t>ț</w:t>
      </w:r>
      <w:r w:rsidR="00C53A97" w:rsidRPr="00267B7D">
        <w:rPr>
          <w:rFonts w:cstheme="minorHAnsi"/>
          <w:lang w:val="ro-RO"/>
        </w:rPr>
        <w:t xml:space="preserve">iilor </w:t>
      </w:r>
      <w:r w:rsidRPr="00267B7D">
        <w:rPr>
          <w:rFonts w:cstheme="minorHAnsi"/>
          <w:lang w:val="ro-RO"/>
        </w:rPr>
        <w:t>ș</w:t>
      </w:r>
      <w:r w:rsidR="00C53A97" w:rsidRPr="00267B7D">
        <w:rPr>
          <w:rFonts w:cstheme="minorHAnsi"/>
          <w:lang w:val="ro-RO"/>
        </w:rPr>
        <w:t>i mi</w:t>
      </w:r>
      <w:r w:rsidRPr="00267B7D">
        <w:rPr>
          <w:rFonts w:cstheme="minorHAnsi"/>
          <w:lang w:val="ro-RO"/>
        </w:rPr>
        <w:t>ș</w:t>
      </w:r>
      <w:r w:rsidR="00C53A97" w:rsidRPr="00267B7D">
        <w:rPr>
          <w:rFonts w:cstheme="minorHAnsi"/>
          <w:lang w:val="ro-RO"/>
        </w:rPr>
        <w:t>c</w:t>
      </w:r>
      <w:r w:rsidRPr="00267B7D">
        <w:rPr>
          <w:rFonts w:cstheme="minorHAnsi"/>
          <w:lang w:val="ro-RO"/>
        </w:rPr>
        <w:t>ă</w:t>
      </w:r>
      <w:r w:rsidR="00C53A97" w:rsidRPr="00267B7D">
        <w:rPr>
          <w:rFonts w:cstheme="minorHAnsi"/>
          <w:lang w:val="ro-RO"/>
        </w:rPr>
        <w:t>rilor componentelor corpului uman din interfa</w:t>
      </w:r>
      <w:r w:rsidRPr="00267B7D">
        <w:rPr>
          <w:rFonts w:cstheme="minorHAnsi"/>
          <w:lang w:val="ro-RO"/>
        </w:rPr>
        <w:t>ț</w:t>
      </w:r>
      <w:r w:rsidR="00C53A97" w:rsidRPr="00267B7D">
        <w:rPr>
          <w:rFonts w:cstheme="minorHAnsi"/>
          <w:lang w:val="ro-RO"/>
        </w:rPr>
        <w:t>a grafic</w:t>
      </w:r>
      <w:r w:rsidRPr="00267B7D">
        <w:rPr>
          <w:rFonts w:cstheme="minorHAnsi"/>
          <w:lang w:val="ro-RO"/>
        </w:rPr>
        <w:t>ă</w:t>
      </w:r>
      <w:r w:rsidR="00504C39" w:rsidRPr="00267B7D">
        <w:rPr>
          <w:rFonts w:cstheme="minorHAnsi"/>
          <w:lang w:val="ro-RO"/>
        </w:rPr>
        <w:t>.</w:t>
      </w:r>
    </w:p>
    <w:p w:rsidR="007E74C7" w:rsidRPr="00267B7D" w:rsidRDefault="007E74C7" w:rsidP="00504C39">
      <w:pPr>
        <w:spacing w:line="240" w:lineRule="auto"/>
        <w:jc w:val="both"/>
        <w:rPr>
          <w:rFonts w:cstheme="minorHAnsi"/>
          <w:lang w:val="ro-RO"/>
        </w:rPr>
      </w:pPr>
    </w:p>
    <w:p w:rsidR="006C1FF4" w:rsidRPr="00267B7D" w:rsidRDefault="00C53A97" w:rsidP="00C53A97">
      <w:pPr>
        <w:jc w:val="both"/>
        <w:rPr>
          <w:rFonts w:cstheme="minorHAnsi"/>
          <w:b/>
          <w:lang w:val="ro-RO"/>
        </w:rPr>
      </w:pPr>
      <w:r w:rsidRPr="00267B7D">
        <w:rPr>
          <w:rFonts w:cstheme="minorHAnsi"/>
          <w:lang w:val="ro-RO"/>
        </w:rPr>
        <w:t>.</w:t>
      </w:r>
      <w:r w:rsidR="006C1FF4" w:rsidRPr="00267B7D">
        <w:rPr>
          <w:rFonts w:cstheme="minorHAnsi"/>
          <w:b/>
          <w:lang w:val="ro-RO"/>
        </w:rPr>
        <w:tab/>
        <w:t>Încărcarea interfeței grafice</w:t>
      </w:r>
    </w:p>
    <w:p w:rsidR="00C53A97" w:rsidRPr="00267B7D" w:rsidRDefault="006866EF" w:rsidP="00953C49">
      <w:pPr>
        <w:spacing w:after="0"/>
        <w:jc w:val="center"/>
        <w:rPr>
          <w:rFonts w:cstheme="minorHAnsi"/>
          <w:lang w:val="ro-RO"/>
        </w:rPr>
      </w:pPr>
      <w:r w:rsidRPr="00267B7D">
        <w:rPr>
          <w:rFonts w:cstheme="minorHAnsi"/>
          <w:noProof/>
        </w:rPr>
        <w:drawing>
          <wp:inline distT="0" distB="0" distL="0" distR="0">
            <wp:extent cx="2203781" cy="1097280"/>
            <wp:effectExtent l="19050" t="0" r="6019"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203781" cy="1097280"/>
                    </a:xfrm>
                    <a:prstGeom prst="rect">
                      <a:avLst/>
                    </a:prstGeom>
                    <a:noFill/>
                    <a:ln w="9525">
                      <a:noFill/>
                      <a:miter lim="800000"/>
                      <a:headEnd/>
                      <a:tailEnd/>
                    </a:ln>
                  </pic:spPr>
                </pic:pic>
              </a:graphicData>
            </a:graphic>
          </wp:inline>
        </w:drawing>
      </w:r>
    </w:p>
    <w:p w:rsidR="00953C49" w:rsidRPr="00267B7D" w:rsidRDefault="00953C49" w:rsidP="00953C49">
      <w:pPr>
        <w:spacing w:after="0"/>
        <w:jc w:val="center"/>
        <w:rPr>
          <w:rFonts w:cstheme="minorHAnsi"/>
          <w:sz w:val="20"/>
          <w:szCs w:val="20"/>
          <w:lang w:val="ro-RO"/>
        </w:rPr>
      </w:pPr>
      <w:r w:rsidRPr="00267B7D">
        <w:rPr>
          <w:rFonts w:cstheme="minorHAnsi"/>
          <w:sz w:val="20"/>
          <w:szCs w:val="20"/>
          <w:lang w:val="ro-RO"/>
        </w:rPr>
        <w:t xml:space="preserve">Fig. </w:t>
      </w:r>
      <w:r w:rsidR="00EC7339" w:rsidRPr="00267B7D">
        <w:rPr>
          <w:rFonts w:cstheme="minorHAnsi"/>
          <w:sz w:val="20"/>
          <w:szCs w:val="20"/>
          <w:lang w:val="ro-RO"/>
        </w:rPr>
        <w:t>10</w:t>
      </w:r>
      <w:r w:rsidRPr="00267B7D">
        <w:rPr>
          <w:rFonts w:cstheme="minorHAnsi"/>
          <w:sz w:val="20"/>
          <w:szCs w:val="20"/>
          <w:lang w:val="ro-RO"/>
        </w:rPr>
        <w:t xml:space="preserve"> – Pachete ș</w:t>
      </w:r>
      <w:r w:rsidR="003A675A" w:rsidRPr="00267B7D">
        <w:rPr>
          <w:rFonts w:cstheme="minorHAnsi"/>
          <w:sz w:val="20"/>
          <w:szCs w:val="20"/>
          <w:lang w:val="ro-RO"/>
        </w:rPr>
        <w:t>i clase implementate</w:t>
      </w:r>
      <w:r w:rsidRPr="00267B7D">
        <w:rPr>
          <w:rFonts w:cstheme="minorHAnsi"/>
          <w:sz w:val="20"/>
          <w:szCs w:val="20"/>
          <w:lang w:val="ro-RO"/>
        </w:rPr>
        <w:t xml:space="preserve"> în încărcarea interfeței grafice</w:t>
      </w:r>
    </w:p>
    <w:p w:rsidR="00953C49" w:rsidRPr="00267B7D" w:rsidRDefault="00953C49" w:rsidP="00953C49">
      <w:pPr>
        <w:spacing w:after="0"/>
        <w:jc w:val="center"/>
        <w:rPr>
          <w:rFonts w:cstheme="minorHAnsi"/>
          <w:sz w:val="20"/>
          <w:szCs w:val="20"/>
          <w:lang w:val="ro-RO"/>
        </w:rPr>
      </w:pPr>
    </w:p>
    <w:p w:rsidR="00C53A97" w:rsidRPr="00267B7D" w:rsidRDefault="00953C49" w:rsidP="00504C39">
      <w:pPr>
        <w:spacing w:line="240" w:lineRule="auto"/>
        <w:jc w:val="both"/>
        <w:rPr>
          <w:rFonts w:cstheme="minorHAnsi"/>
          <w:lang w:val="ro-RO"/>
        </w:rPr>
      </w:pPr>
      <w:r w:rsidRPr="00267B7D">
        <w:rPr>
          <w:rFonts w:cstheme="minorHAnsi"/>
          <w:lang w:val="ro-RO"/>
        </w:rPr>
        <w:tab/>
      </w:r>
      <w:r w:rsidR="00C53A97" w:rsidRPr="00267B7D">
        <w:rPr>
          <w:rFonts w:cstheme="minorHAnsi"/>
          <w:lang w:val="ro-RO"/>
        </w:rPr>
        <w:t>Primul pas al aplica</w:t>
      </w:r>
      <w:r w:rsidRPr="00267B7D">
        <w:rPr>
          <w:rFonts w:cstheme="minorHAnsi"/>
          <w:lang w:val="ro-RO"/>
        </w:rPr>
        <w:t>ț</w:t>
      </w:r>
      <w:r w:rsidR="00C53A97" w:rsidRPr="00267B7D">
        <w:rPr>
          <w:rFonts w:cstheme="minorHAnsi"/>
          <w:lang w:val="ro-RO"/>
        </w:rPr>
        <w:t>iei const</w:t>
      </w:r>
      <w:r w:rsidRPr="00267B7D">
        <w:rPr>
          <w:rFonts w:cstheme="minorHAnsi"/>
          <w:lang w:val="ro-RO"/>
        </w:rPr>
        <w:t>ă</w:t>
      </w:r>
      <w:r w:rsidR="00C53A97" w:rsidRPr="00267B7D">
        <w:rPr>
          <w:rFonts w:cstheme="minorHAnsi"/>
          <w:lang w:val="ro-RO"/>
        </w:rPr>
        <w:t xml:space="preserve"> </w:t>
      </w:r>
      <w:r w:rsidRPr="00267B7D">
        <w:rPr>
          <w:rFonts w:cstheme="minorHAnsi"/>
          <w:lang w:val="ro-RO"/>
        </w:rPr>
        <w:t>î</w:t>
      </w:r>
      <w:r w:rsidR="00C53A97" w:rsidRPr="00267B7D">
        <w:rPr>
          <w:rFonts w:cstheme="minorHAnsi"/>
          <w:lang w:val="ro-RO"/>
        </w:rPr>
        <w:t xml:space="preserve">n </w:t>
      </w:r>
      <w:r w:rsidRPr="00267B7D">
        <w:rPr>
          <w:rFonts w:cstheme="minorHAnsi"/>
          <w:lang w:val="ro-RO"/>
        </w:rPr>
        <w:t>î</w:t>
      </w:r>
      <w:r w:rsidR="00C53A97" w:rsidRPr="00267B7D">
        <w:rPr>
          <w:rFonts w:cstheme="minorHAnsi"/>
          <w:lang w:val="ro-RO"/>
        </w:rPr>
        <w:t>nc</w:t>
      </w:r>
      <w:r w:rsidRPr="00267B7D">
        <w:rPr>
          <w:rFonts w:cstheme="minorHAnsi"/>
          <w:lang w:val="ro-RO"/>
        </w:rPr>
        <w:t>ă</w:t>
      </w:r>
      <w:r w:rsidR="00C53A97" w:rsidRPr="00267B7D">
        <w:rPr>
          <w:rFonts w:cstheme="minorHAnsi"/>
          <w:lang w:val="ro-RO"/>
        </w:rPr>
        <w:t>rcarea elementelor interfe</w:t>
      </w:r>
      <w:r w:rsidRPr="00267B7D">
        <w:rPr>
          <w:rFonts w:cstheme="minorHAnsi"/>
          <w:lang w:val="ro-RO"/>
        </w:rPr>
        <w:t>ț</w:t>
      </w:r>
      <w:r w:rsidR="00C53A97" w:rsidRPr="00267B7D">
        <w:rPr>
          <w:rFonts w:cstheme="minorHAnsi"/>
          <w:lang w:val="ro-RO"/>
        </w:rPr>
        <w:t>ei grafice. Interfa</w:t>
      </w:r>
      <w:r w:rsidRPr="00267B7D">
        <w:rPr>
          <w:rFonts w:cstheme="minorHAnsi"/>
          <w:lang w:val="ro-RO"/>
        </w:rPr>
        <w:t>ț</w:t>
      </w:r>
      <w:r w:rsidR="00C53A97" w:rsidRPr="00267B7D">
        <w:rPr>
          <w:rFonts w:cstheme="minorHAnsi"/>
          <w:lang w:val="ro-RO"/>
        </w:rPr>
        <w:t>a grafic</w:t>
      </w:r>
      <w:r w:rsidRPr="00267B7D">
        <w:rPr>
          <w:rFonts w:cstheme="minorHAnsi"/>
          <w:lang w:val="ro-RO"/>
        </w:rPr>
        <w:t>ă</w:t>
      </w:r>
      <w:r w:rsidR="00C53A97" w:rsidRPr="00267B7D">
        <w:rPr>
          <w:rFonts w:cstheme="minorHAnsi"/>
          <w:lang w:val="ro-RO"/>
        </w:rPr>
        <w:t xml:space="preserve"> realizat</w:t>
      </w:r>
      <w:r w:rsidRPr="00267B7D">
        <w:rPr>
          <w:rFonts w:cstheme="minorHAnsi"/>
          <w:lang w:val="ro-RO"/>
        </w:rPr>
        <w:t>ă</w:t>
      </w:r>
      <w:r w:rsidR="00C53A97" w:rsidRPr="00267B7D">
        <w:rPr>
          <w:rFonts w:cstheme="minorHAnsi"/>
          <w:lang w:val="ro-RO"/>
        </w:rPr>
        <w:t xml:space="preserve"> pentru afi</w:t>
      </w:r>
      <w:r w:rsidRPr="00267B7D">
        <w:rPr>
          <w:rFonts w:cstheme="minorHAnsi"/>
          <w:lang w:val="ro-RO"/>
        </w:rPr>
        <w:t>ș</w:t>
      </w:r>
      <w:r w:rsidR="00C53A97" w:rsidRPr="00267B7D">
        <w:rPr>
          <w:rFonts w:cstheme="minorHAnsi"/>
          <w:lang w:val="ro-RO"/>
        </w:rPr>
        <w:t>area pozi</w:t>
      </w:r>
      <w:r w:rsidRPr="00267B7D">
        <w:rPr>
          <w:rFonts w:cstheme="minorHAnsi"/>
          <w:lang w:val="ro-RO"/>
        </w:rPr>
        <w:t>ț</w:t>
      </w:r>
      <w:r w:rsidR="00C53A97" w:rsidRPr="00267B7D">
        <w:rPr>
          <w:rFonts w:cstheme="minorHAnsi"/>
          <w:lang w:val="ro-RO"/>
        </w:rPr>
        <w:t xml:space="preserve">iei </w:t>
      </w:r>
      <w:r w:rsidRPr="00267B7D">
        <w:rPr>
          <w:rFonts w:cstheme="minorHAnsi"/>
          <w:lang w:val="ro-RO"/>
        </w:rPr>
        <w:t>ș</w:t>
      </w:r>
      <w:r w:rsidR="00C53A97" w:rsidRPr="00267B7D">
        <w:rPr>
          <w:rFonts w:cstheme="minorHAnsi"/>
          <w:lang w:val="ro-RO"/>
        </w:rPr>
        <w:t>i mi</w:t>
      </w:r>
      <w:r w:rsidRPr="00267B7D">
        <w:rPr>
          <w:rFonts w:cstheme="minorHAnsi"/>
          <w:lang w:val="ro-RO"/>
        </w:rPr>
        <w:t>ș</w:t>
      </w:r>
      <w:r w:rsidR="00C53A97" w:rsidRPr="00267B7D">
        <w:rPr>
          <w:rFonts w:cstheme="minorHAnsi"/>
          <w:lang w:val="ro-RO"/>
        </w:rPr>
        <w:t>c</w:t>
      </w:r>
      <w:r w:rsidRPr="00267B7D">
        <w:rPr>
          <w:rFonts w:cstheme="minorHAnsi"/>
          <w:lang w:val="ro-RO"/>
        </w:rPr>
        <w:t>ă</w:t>
      </w:r>
      <w:r w:rsidR="00C53A97" w:rsidRPr="00267B7D">
        <w:rPr>
          <w:rFonts w:cstheme="minorHAnsi"/>
          <w:lang w:val="ro-RO"/>
        </w:rPr>
        <w:t>rii detectate folose</w:t>
      </w:r>
      <w:r w:rsidRPr="00267B7D">
        <w:rPr>
          <w:rFonts w:cstheme="minorHAnsi"/>
          <w:lang w:val="ro-RO"/>
        </w:rPr>
        <w:t>ș</w:t>
      </w:r>
      <w:r w:rsidR="00C53A97" w:rsidRPr="00267B7D">
        <w:rPr>
          <w:rFonts w:cstheme="minorHAnsi"/>
          <w:lang w:val="ro-RO"/>
        </w:rPr>
        <w:t>te o aplica</w:t>
      </w:r>
      <w:r w:rsidRPr="00267B7D">
        <w:rPr>
          <w:rFonts w:cstheme="minorHAnsi"/>
          <w:lang w:val="ro-RO"/>
        </w:rPr>
        <w:t>ț</w:t>
      </w:r>
      <w:r w:rsidR="00C53A97" w:rsidRPr="00267B7D">
        <w:rPr>
          <w:rFonts w:cstheme="minorHAnsi"/>
          <w:lang w:val="ro-RO"/>
        </w:rPr>
        <w:t>ie deja existent</w:t>
      </w:r>
      <w:r w:rsidRPr="00267B7D">
        <w:rPr>
          <w:rFonts w:cstheme="minorHAnsi"/>
          <w:lang w:val="ro-RO"/>
        </w:rPr>
        <w:t>ă</w:t>
      </w:r>
      <w:r w:rsidR="00C53A97" w:rsidRPr="00267B7D">
        <w:rPr>
          <w:rFonts w:cstheme="minorHAnsi"/>
          <w:lang w:val="ro-RO"/>
        </w:rPr>
        <w:t>, un exemplu de utilizare a func</w:t>
      </w:r>
      <w:r w:rsidRPr="00267B7D">
        <w:rPr>
          <w:rFonts w:cstheme="minorHAnsi"/>
          <w:lang w:val="ro-RO"/>
        </w:rPr>
        <w:t>ț</w:t>
      </w:r>
      <w:r w:rsidR="00C53A97" w:rsidRPr="00267B7D">
        <w:rPr>
          <w:rFonts w:cstheme="minorHAnsi"/>
          <w:lang w:val="ro-RO"/>
        </w:rPr>
        <w:t>iilor din trusa de dezvoltare a dispozitivului Kinect (Kinect SDK), furnizat</w:t>
      </w:r>
      <w:r w:rsidRPr="00267B7D">
        <w:rPr>
          <w:rFonts w:cstheme="minorHAnsi"/>
          <w:lang w:val="ro-RO"/>
        </w:rPr>
        <w:t>ă</w:t>
      </w:r>
      <w:r w:rsidR="00C53A97" w:rsidRPr="00267B7D">
        <w:rPr>
          <w:rFonts w:cstheme="minorHAnsi"/>
          <w:lang w:val="ro-RO"/>
        </w:rPr>
        <w:t xml:space="preserve"> de Microsoft [</w:t>
      </w:r>
      <w:r w:rsidRPr="00267B7D">
        <w:rPr>
          <w:rFonts w:cstheme="minorHAnsi"/>
          <w:lang w:val="ro-RO"/>
        </w:rPr>
        <w:t>11</w:t>
      </w:r>
      <w:r w:rsidR="00C53A97" w:rsidRPr="00267B7D">
        <w:rPr>
          <w:rFonts w:cstheme="minorHAnsi"/>
          <w:lang w:val="ro-RO"/>
        </w:rPr>
        <w:t>]. Aplica</w:t>
      </w:r>
      <w:r w:rsidRPr="00267B7D">
        <w:rPr>
          <w:rFonts w:cstheme="minorHAnsi"/>
          <w:lang w:val="ro-RO"/>
        </w:rPr>
        <w:t>ț</w:t>
      </w:r>
      <w:r w:rsidR="00C53A97" w:rsidRPr="00267B7D">
        <w:rPr>
          <w:rFonts w:cstheme="minorHAnsi"/>
          <w:lang w:val="ro-RO"/>
        </w:rPr>
        <w:t>ia furnizat</w:t>
      </w:r>
      <w:r w:rsidRPr="00267B7D">
        <w:rPr>
          <w:rFonts w:cstheme="minorHAnsi"/>
          <w:lang w:val="ro-RO"/>
        </w:rPr>
        <w:t>ă</w:t>
      </w:r>
      <w:r w:rsidR="00C53A97" w:rsidRPr="00267B7D">
        <w:rPr>
          <w:rFonts w:cstheme="minorHAnsi"/>
          <w:lang w:val="ro-RO"/>
        </w:rPr>
        <w:t xml:space="preserve"> odat</w:t>
      </w:r>
      <w:r w:rsidRPr="00267B7D">
        <w:rPr>
          <w:rFonts w:cstheme="minorHAnsi"/>
          <w:lang w:val="ro-RO"/>
        </w:rPr>
        <w:t>ă</w:t>
      </w:r>
      <w:r w:rsidR="00C53A97" w:rsidRPr="00267B7D">
        <w:rPr>
          <w:rFonts w:cstheme="minorHAnsi"/>
          <w:lang w:val="ro-RO"/>
        </w:rPr>
        <w:t xml:space="preserve"> cu programul de instalare a dispozitivului Kinect furnizeaz</w:t>
      </w:r>
      <w:r w:rsidRPr="00267B7D">
        <w:rPr>
          <w:rFonts w:cstheme="minorHAnsi"/>
          <w:lang w:val="ro-RO"/>
        </w:rPr>
        <w:t>ă</w:t>
      </w:r>
      <w:r w:rsidR="00C53A97" w:rsidRPr="00267B7D">
        <w:rPr>
          <w:rFonts w:cstheme="minorHAnsi"/>
          <w:lang w:val="ro-RO"/>
        </w:rPr>
        <w:t xml:space="preserve"> 3 imagini: </w:t>
      </w:r>
    </w:p>
    <w:p w:rsidR="00C53A97" w:rsidRPr="00267B7D" w:rsidRDefault="00953C49" w:rsidP="00504C39">
      <w:pPr>
        <w:spacing w:after="0" w:line="240" w:lineRule="auto"/>
        <w:jc w:val="both"/>
        <w:rPr>
          <w:rFonts w:cstheme="minorHAnsi"/>
          <w:lang w:val="ro-RO"/>
        </w:rPr>
      </w:pPr>
      <w:r w:rsidRPr="00267B7D">
        <w:rPr>
          <w:rFonts w:cstheme="minorHAnsi"/>
          <w:lang w:val="ro-RO"/>
        </w:rPr>
        <w:tab/>
      </w:r>
      <w:r w:rsidRPr="00267B7D">
        <w:rPr>
          <w:rFonts w:cstheme="minorHAnsi"/>
          <w:lang w:val="ro-RO"/>
        </w:rPr>
        <w:tab/>
      </w:r>
      <w:r w:rsidRPr="00267B7D">
        <w:rPr>
          <w:rFonts w:cstheme="minorHAnsi"/>
          <w:lang w:val="ro-RO"/>
        </w:rPr>
        <w:sym w:font="Wingdings" w:char="F076"/>
      </w:r>
      <w:r w:rsidR="00C53A97" w:rsidRPr="00267B7D">
        <w:rPr>
          <w:rFonts w:cstheme="minorHAnsi"/>
          <w:lang w:val="ro-RO"/>
        </w:rPr>
        <w:t xml:space="preserve"> </w:t>
      </w:r>
      <w:r w:rsidR="00C53A97" w:rsidRPr="00267B7D">
        <w:rPr>
          <w:rFonts w:cstheme="minorHAnsi"/>
          <w:i/>
          <w:lang w:val="ro-RO"/>
        </w:rPr>
        <w:t>Color Image</w:t>
      </w:r>
      <w:r w:rsidR="00C53A97" w:rsidRPr="00267B7D">
        <w:rPr>
          <w:rFonts w:cstheme="minorHAnsi"/>
          <w:lang w:val="ro-RO"/>
        </w:rPr>
        <w:t xml:space="preserve"> - imaginea color a </w:t>
      </w:r>
      <w:r w:rsidRPr="00267B7D">
        <w:rPr>
          <w:rFonts w:cstheme="minorHAnsi"/>
          <w:lang w:val="ro-RO"/>
        </w:rPr>
        <w:t>î</w:t>
      </w:r>
      <w:r w:rsidR="00C53A97" w:rsidRPr="00267B7D">
        <w:rPr>
          <w:rFonts w:cstheme="minorHAnsi"/>
          <w:lang w:val="ro-RO"/>
        </w:rPr>
        <w:t>nregistr</w:t>
      </w:r>
      <w:r w:rsidRPr="00267B7D">
        <w:rPr>
          <w:rFonts w:cstheme="minorHAnsi"/>
          <w:lang w:val="ro-RO"/>
        </w:rPr>
        <w:t>ă</w:t>
      </w:r>
      <w:r w:rsidR="00C53A97" w:rsidRPr="00267B7D">
        <w:rPr>
          <w:rFonts w:cstheme="minorHAnsi"/>
          <w:lang w:val="ro-RO"/>
        </w:rPr>
        <w:t>rii video furnizat</w:t>
      </w:r>
      <w:r w:rsidRPr="00267B7D">
        <w:rPr>
          <w:rFonts w:cstheme="minorHAnsi"/>
          <w:lang w:val="ro-RO"/>
        </w:rPr>
        <w:t>ă</w:t>
      </w:r>
      <w:r w:rsidR="00C53A97" w:rsidRPr="00267B7D">
        <w:rPr>
          <w:rFonts w:cstheme="minorHAnsi"/>
          <w:lang w:val="ro-RO"/>
        </w:rPr>
        <w:t xml:space="preserve"> de dispozitiv, f</w:t>
      </w:r>
      <w:r w:rsidRPr="00267B7D">
        <w:rPr>
          <w:rFonts w:cstheme="minorHAnsi"/>
          <w:lang w:val="ro-RO"/>
        </w:rPr>
        <w:t>ă</w:t>
      </w:r>
      <w:r w:rsidR="00C53A97" w:rsidRPr="00267B7D">
        <w:rPr>
          <w:rFonts w:cstheme="minorHAnsi"/>
          <w:lang w:val="ro-RO"/>
        </w:rPr>
        <w:t>r</w:t>
      </w:r>
      <w:r w:rsidRPr="00267B7D">
        <w:rPr>
          <w:rFonts w:cstheme="minorHAnsi"/>
          <w:lang w:val="ro-RO"/>
        </w:rPr>
        <w:t>ă</w:t>
      </w:r>
      <w:r w:rsidR="00C53A97" w:rsidRPr="00267B7D">
        <w:rPr>
          <w:rFonts w:cstheme="minorHAnsi"/>
          <w:lang w:val="ro-RO"/>
        </w:rPr>
        <w:t xml:space="preserve"> </w:t>
      </w:r>
      <w:r w:rsidRPr="00267B7D">
        <w:rPr>
          <w:rFonts w:cstheme="minorHAnsi"/>
          <w:lang w:val="ro-RO"/>
        </w:rPr>
        <w:tab/>
      </w:r>
      <w:r w:rsidRPr="00267B7D">
        <w:rPr>
          <w:rFonts w:cstheme="minorHAnsi"/>
          <w:lang w:val="ro-RO"/>
        </w:rPr>
        <w:tab/>
      </w:r>
      <w:r w:rsidRPr="00267B7D">
        <w:rPr>
          <w:rFonts w:cstheme="minorHAnsi"/>
          <w:lang w:val="ro-RO"/>
        </w:rPr>
        <w:tab/>
      </w:r>
      <w:r w:rsidRPr="00267B7D">
        <w:rPr>
          <w:rFonts w:cstheme="minorHAnsi"/>
          <w:lang w:val="ro-RO"/>
        </w:rPr>
        <w:tab/>
      </w:r>
      <w:r w:rsidR="00C53A97" w:rsidRPr="00267B7D">
        <w:rPr>
          <w:rFonts w:cstheme="minorHAnsi"/>
          <w:lang w:val="ro-RO"/>
        </w:rPr>
        <w:t>nicio detec</w:t>
      </w:r>
      <w:r w:rsidRPr="00267B7D">
        <w:rPr>
          <w:rFonts w:cstheme="minorHAnsi"/>
          <w:lang w:val="ro-RO"/>
        </w:rPr>
        <w:t>ț</w:t>
      </w:r>
      <w:r w:rsidR="00C53A97" w:rsidRPr="00267B7D">
        <w:rPr>
          <w:rFonts w:cstheme="minorHAnsi"/>
          <w:lang w:val="ro-RO"/>
        </w:rPr>
        <w:t xml:space="preserve">ie a corpului uman </w:t>
      </w:r>
    </w:p>
    <w:p w:rsidR="00C53A97" w:rsidRPr="00267B7D" w:rsidRDefault="00953C49" w:rsidP="00504C39">
      <w:pPr>
        <w:spacing w:after="0" w:line="240" w:lineRule="auto"/>
        <w:jc w:val="both"/>
        <w:rPr>
          <w:rFonts w:cstheme="minorHAnsi"/>
          <w:lang w:val="ro-RO"/>
        </w:rPr>
      </w:pPr>
      <w:r w:rsidRPr="00267B7D">
        <w:rPr>
          <w:rFonts w:cstheme="minorHAnsi"/>
          <w:lang w:val="ro-RO"/>
        </w:rPr>
        <w:tab/>
      </w:r>
      <w:r w:rsidRPr="00267B7D">
        <w:rPr>
          <w:rFonts w:cstheme="minorHAnsi"/>
          <w:lang w:val="ro-RO"/>
        </w:rPr>
        <w:tab/>
      </w:r>
      <w:r w:rsidRPr="00267B7D">
        <w:rPr>
          <w:rFonts w:cstheme="minorHAnsi"/>
          <w:lang w:val="ro-RO"/>
        </w:rPr>
        <w:sym w:font="Wingdings" w:char="F076"/>
      </w:r>
      <w:r w:rsidR="00C53A97" w:rsidRPr="00267B7D">
        <w:rPr>
          <w:rFonts w:cstheme="minorHAnsi"/>
          <w:lang w:val="ro-RO"/>
        </w:rPr>
        <w:t xml:space="preserve"> </w:t>
      </w:r>
      <w:r w:rsidR="00C53A97" w:rsidRPr="00267B7D">
        <w:rPr>
          <w:rFonts w:cstheme="minorHAnsi"/>
          <w:i/>
          <w:lang w:val="ro-RO"/>
        </w:rPr>
        <w:t>Depth Image</w:t>
      </w:r>
      <w:r w:rsidR="00C53A97" w:rsidRPr="00267B7D">
        <w:rPr>
          <w:rFonts w:cstheme="minorHAnsi"/>
          <w:lang w:val="ro-RO"/>
        </w:rPr>
        <w:t xml:space="preserve"> - imaginea ce eviden</w:t>
      </w:r>
      <w:r w:rsidRPr="00267B7D">
        <w:rPr>
          <w:rFonts w:cstheme="minorHAnsi"/>
          <w:lang w:val="ro-RO"/>
        </w:rPr>
        <w:t>ț</w:t>
      </w:r>
      <w:r w:rsidR="00C53A97" w:rsidRPr="00267B7D">
        <w:rPr>
          <w:rFonts w:cstheme="minorHAnsi"/>
          <w:lang w:val="ro-RO"/>
        </w:rPr>
        <w:t>iaz</w:t>
      </w:r>
      <w:r w:rsidRPr="00267B7D">
        <w:rPr>
          <w:rFonts w:cstheme="minorHAnsi"/>
          <w:lang w:val="ro-RO"/>
        </w:rPr>
        <w:t>ă</w:t>
      </w:r>
      <w:r w:rsidR="00C53A97" w:rsidRPr="00267B7D">
        <w:rPr>
          <w:rFonts w:cstheme="minorHAnsi"/>
          <w:lang w:val="ro-RO"/>
        </w:rPr>
        <w:t xml:space="preserve"> corpul uman detectat, a c</w:t>
      </w:r>
      <w:r w:rsidRPr="00267B7D">
        <w:rPr>
          <w:rFonts w:cstheme="minorHAnsi"/>
          <w:lang w:val="ro-RO"/>
        </w:rPr>
        <w:t>ă</w:t>
      </w:r>
      <w:r w:rsidR="00C53A97" w:rsidRPr="00267B7D">
        <w:rPr>
          <w:rFonts w:cstheme="minorHAnsi"/>
          <w:lang w:val="ro-RO"/>
        </w:rPr>
        <w:t xml:space="preserve">rui </w:t>
      </w:r>
      <w:r w:rsidRPr="00267B7D">
        <w:rPr>
          <w:rFonts w:cstheme="minorHAnsi"/>
          <w:lang w:val="ro-RO"/>
        </w:rPr>
        <w:tab/>
      </w:r>
      <w:r w:rsidRPr="00267B7D">
        <w:rPr>
          <w:rFonts w:cstheme="minorHAnsi"/>
          <w:lang w:val="ro-RO"/>
        </w:rPr>
        <w:tab/>
      </w:r>
      <w:r w:rsidRPr="00267B7D">
        <w:rPr>
          <w:rFonts w:cstheme="minorHAnsi"/>
          <w:lang w:val="ro-RO"/>
        </w:rPr>
        <w:tab/>
      </w:r>
      <w:r w:rsidRPr="00267B7D">
        <w:rPr>
          <w:rFonts w:cstheme="minorHAnsi"/>
          <w:lang w:val="ro-RO"/>
        </w:rPr>
        <w:tab/>
      </w:r>
      <w:r w:rsidRPr="00267B7D">
        <w:rPr>
          <w:rFonts w:cstheme="minorHAnsi"/>
          <w:lang w:val="ro-RO"/>
        </w:rPr>
        <w:tab/>
      </w:r>
      <w:r w:rsidR="00C53A97" w:rsidRPr="00267B7D">
        <w:rPr>
          <w:rFonts w:cstheme="minorHAnsi"/>
          <w:lang w:val="ro-RO"/>
        </w:rPr>
        <w:t>ad</w:t>
      </w:r>
      <w:r w:rsidRPr="00267B7D">
        <w:rPr>
          <w:rFonts w:cstheme="minorHAnsi"/>
          <w:lang w:val="ro-RO"/>
        </w:rPr>
        <w:t>â</w:t>
      </w:r>
      <w:r w:rsidR="00C53A97" w:rsidRPr="00267B7D">
        <w:rPr>
          <w:rFonts w:cstheme="minorHAnsi"/>
          <w:lang w:val="ro-RO"/>
        </w:rPr>
        <w:t>ncime este marcat</w:t>
      </w:r>
      <w:r w:rsidRPr="00267B7D">
        <w:rPr>
          <w:rFonts w:cstheme="minorHAnsi"/>
          <w:lang w:val="ro-RO"/>
        </w:rPr>
        <w:t>ă</w:t>
      </w:r>
      <w:r w:rsidR="00C53A97" w:rsidRPr="00267B7D">
        <w:rPr>
          <w:rFonts w:cstheme="minorHAnsi"/>
          <w:lang w:val="ro-RO"/>
        </w:rPr>
        <w:t xml:space="preserve"> prin </w:t>
      </w:r>
      <w:r w:rsidRPr="00267B7D">
        <w:rPr>
          <w:rFonts w:cstheme="minorHAnsi"/>
          <w:lang w:val="ro-RO"/>
        </w:rPr>
        <w:t xml:space="preserve">colorarea cu </w:t>
      </w:r>
      <w:r w:rsidR="00C53A97" w:rsidRPr="00267B7D">
        <w:rPr>
          <w:rFonts w:cstheme="minorHAnsi"/>
          <w:lang w:val="ro-RO"/>
        </w:rPr>
        <w:t>diferite nuan</w:t>
      </w:r>
      <w:r w:rsidRPr="00267B7D">
        <w:rPr>
          <w:rFonts w:cstheme="minorHAnsi"/>
          <w:lang w:val="ro-RO"/>
        </w:rPr>
        <w:t>ț</w:t>
      </w:r>
      <w:r w:rsidR="00C53A97" w:rsidRPr="00267B7D">
        <w:rPr>
          <w:rFonts w:cstheme="minorHAnsi"/>
          <w:lang w:val="ro-RO"/>
        </w:rPr>
        <w:t>e</w:t>
      </w:r>
    </w:p>
    <w:p w:rsidR="00C53A97" w:rsidRPr="00267B7D" w:rsidRDefault="00953C49" w:rsidP="00504C39">
      <w:pPr>
        <w:spacing w:line="240" w:lineRule="auto"/>
        <w:jc w:val="both"/>
        <w:rPr>
          <w:rFonts w:cstheme="minorHAnsi"/>
          <w:lang w:val="ro-RO"/>
        </w:rPr>
      </w:pPr>
      <w:r w:rsidRPr="00267B7D">
        <w:rPr>
          <w:rFonts w:cstheme="minorHAnsi"/>
          <w:lang w:val="ro-RO"/>
        </w:rPr>
        <w:tab/>
      </w:r>
      <w:r w:rsidRPr="00267B7D">
        <w:rPr>
          <w:rFonts w:cstheme="minorHAnsi"/>
          <w:lang w:val="ro-RO"/>
        </w:rPr>
        <w:tab/>
      </w:r>
      <w:r w:rsidRPr="00267B7D">
        <w:rPr>
          <w:rFonts w:cstheme="minorHAnsi"/>
          <w:lang w:val="ro-RO"/>
        </w:rPr>
        <w:sym w:font="Wingdings" w:char="F076"/>
      </w:r>
      <w:r w:rsidR="00C53A97" w:rsidRPr="00267B7D">
        <w:rPr>
          <w:rFonts w:cstheme="minorHAnsi"/>
          <w:lang w:val="ro-RO"/>
        </w:rPr>
        <w:t xml:space="preserve"> </w:t>
      </w:r>
      <w:r w:rsidR="00C53A97" w:rsidRPr="00267B7D">
        <w:rPr>
          <w:rFonts w:cstheme="minorHAnsi"/>
          <w:i/>
          <w:lang w:val="ro-RO"/>
        </w:rPr>
        <w:t>Detected Skeletons</w:t>
      </w:r>
      <w:r w:rsidR="00C53A97" w:rsidRPr="00267B7D">
        <w:rPr>
          <w:rFonts w:cstheme="minorHAnsi"/>
          <w:lang w:val="ro-RO"/>
        </w:rPr>
        <w:t xml:space="preserve"> – imaginea minimalist</w:t>
      </w:r>
      <w:r w:rsidRPr="00267B7D">
        <w:rPr>
          <w:rFonts w:cstheme="minorHAnsi"/>
          <w:lang w:val="ro-RO"/>
        </w:rPr>
        <w:t>ă</w:t>
      </w:r>
      <w:r w:rsidR="00C53A97" w:rsidRPr="00267B7D">
        <w:rPr>
          <w:rFonts w:cstheme="minorHAnsi"/>
          <w:lang w:val="ro-RO"/>
        </w:rPr>
        <w:t xml:space="preserve"> ce prezint</w:t>
      </w:r>
      <w:r w:rsidRPr="00267B7D">
        <w:rPr>
          <w:rFonts w:cstheme="minorHAnsi"/>
          <w:lang w:val="ro-RO"/>
        </w:rPr>
        <w:t>ă</w:t>
      </w:r>
      <w:r w:rsidR="00C53A97" w:rsidRPr="00267B7D">
        <w:rPr>
          <w:rFonts w:cstheme="minorHAnsi"/>
          <w:lang w:val="ro-RO"/>
        </w:rPr>
        <w:t xml:space="preserve"> cele 20 de articula</w:t>
      </w:r>
      <w:r w:rsidRPr="00267B7D">
        <w:rPr>
          <w:rFonts w:cstheme="minorHAnsi"/>
          <w:lang w:val="ro-RO"/>
        </w:rPr>
        <w:t>ț</w:t>
      </w:r>
      <w:r w:rsidR="00C53A97" w:rsidRPr="00267B7D">
        <w:rPr>
          <w:rFonts w:cstheme="minorHAnsi"/>
          <w:lang w:val="ro-RO"/>
        </w:rPr>
        <w:t xml:space="preserve">ii, </w:t>
      </w:r>
      <w:r w:rsidRPr="00267B7D">
        <w:rPr>
          <w:rFonts w:cstheme="minorHAnsi"/>
          <w:lang w:val="ro-RO"/>
        </w:rPr>
        <w:tab/>
      </w:r>
      <w:r w:rsidRPr="00267B7D">
        <w:rPr>
          <w:rFonts w:cstheme="minorHAnsi"/>
          <w:lang w:val="ro-RO"/>
        </w:rPr>
        <w:tab/>
      </w:r>
      <w:r w:rsidRPr="00267B7D">
        <w:rPr>
          <w:rFonts w:cstheme="minorHAnsi"/>
          <w:lang w:val="ro-RO"/>
        </w:rPr>
        <w:tab/>
      </w:r>
      <w:r w:rsidRPr="00267B7D">
        <w:rPr>
          <w:rFonts w:cstheme="minorHAnsi"/>
          <w:lang w:val="ro-RO"/>
        </w:rPr>
        <w:tab/>
      </w:r>
      <w:r w:rsidR="00C53A97" w:rsidRPr="00267B7D">
        <w:rPr>
          <w:rFonts w:cstheme="minorHAnsi"/>
          <w:lang w:val="ro-RO"/>
        </w:rPr>
        <w:t>form</w:t>
      </w:r>
      <w:r w:rsidRPr="00267B7D">
        <w:rPr>
          <w:rFonts w:cstheme="minorHAnsi"/>
          <w:lang w:val="ro-RO"/>
        </w:rPr>
        <w:t>â</w:t>
      </w:r>
      <w:r w:rsidR="00C53A97" w:rsidRPr="00267B7D">
        <w:rPr>
          <w:rFonts w:cstheme="minorHAnsi"/>
          <w:lang w:val="ro-RO"/>
        </w:rPr>
        <w:t>nd astfel scheletul corpului individului supraveghe</w:t>
      </w:r>
      <w:r w:rsidRPr="00267B7D">
        <w:rPr>
          <w:rFonts w:cstheme="minorHAnsi"/>
          <w:lang w:val="ro-RO"/>
        </w:rPr>
        <w:t>a</w:t>
      </w:r>
      <w:r w:rsidR="00C53A97" w:rsidRPr="00267B7D">
        <w:rPr>
          <w:rFonts w:cstheme="minorHAnsi"/>
          <w:lang w:val="ro-RO"/>
        </w:rPr>
        <w:t>t</w:t>
      </w:r>
    </w:p>
    <w:p w:rsidR="00C53A97" w:rsidRPr="00267B7D" w:rsidRDefault="008C23D0" w:rsidP="00504C39">
      <w:pPr>
        <w:spacing w:line="240" w:lineRule="auto"/>
        <w:jc w:val="both"/>
        <w:rPr>
          <w:rFonts w:cstheme="minorHAnsi"/>
          <w:lang w:val="ro-RO"/>
        </w:rPr>
      </w:pPr>
      <w:r w:rsidRPr="00267B7D">
        <w:rPr>
          <w:rFonts w:cstheme="minorHAnsi"/>
          <w:lang w:val="ro-RO"/>
        </w:rPr>
        <w:tab/>
      </w:r>
      <w:r w:rsidR="00C53A97" w:rsidRPr="00267B7D">
        <w:rPr>
          <w:rFonts w:cstheme="minorHAnsi"/>
          <w:lang w:val="ro-RO"/>
        </w:rPr>
        <w:t>Al</w:t>
      </w:r>
      <w:r w:rsidRPr="00267B7D">
        <w:rPr>
          <w:rFonts w:cstheme="minorHAnsi"/>
          <w:lang w:val="ro-RO"/>
        </w:rPr>
        <w:t>ă</w:t>
      </w:r>
      <w:r w:rsidR="00C53A97" w:rsidRPr="00267B7D">
        <w:rPr>
          <w:rFonts w:cstheme="minorHAnsi"/>
          <w:lang w:val="ro-RO"/>
        </w:rPr>
        <w:t>turi de aceste 3 imagini, se adaug</w:t>
      </w:r>
      <w:r w:rsidRPr="00267B7D">
        <w:rPr>
          <w:rFonts w:cstheme="minorHAnsi"/>
          <w:lang w:val="ro-RO"/>
        </w:rPr>
        <w:t>ă</w:t>
      </w:r>
      <w:r w:rsidR="00C53A97" w:rsidRPr="00267B7D">
        <w:rPr>
          <w:rFonts w:cstheme="minorHAnsi"/>
          <w:lang w:val="ro-RO"/>
        </w:rPr>
        <w:t xml:space="preserve"> etichete ale pozi</w:t>
      </w:r>
      <w:r w:rsidRPr="00267B7D">
        <w:rPr>
          <w:rFonts w:cstheme="minorHAnsi"/>
          <w:lang w:val="ro-RO"/>
        </w:rPr>
        <w:t>ț</w:t>
      </w:r>
      <w:r w:rsidR="00C53A97" w:rsidRPr="00267B7D">
        <w:rPr>
          <w:rFonts w:cstheme="minorHAnsi"/>
          <w:lang w:val="ro-RO"/>
        </w:rPr>
        <w:t xml:space="preserve">iei </w:t>
      </w:r>
      <w:r w:rsidRPr="00267B7D">
        <w:rPr>
          <w:rFonts w:cstheme="minorHAnsi"/>
          <w:lang w:val="ro-RO"/>
        </w:rPr>
        <w:t>ș</w:t>
      </w:r>
      <w:r w:rsidR="00C53A97" w:rsidRPr="00267B7D">
        <w:rPr>
          <w:rFonts w:cstheme="minorHAnsi"/>
          <w:lang w:val="ro-RO"/>
        </w:rPr>
        <w:t>i mi</w:t>
      </w:r>
      <w:r w:rsidRPr="00267B7D">
        <w:rPr>
          <w:rFonts w:cstheme="minorHAnsi"/>
          <w:lang w:val="ro-RO"/>
        </w:rPr>
        <w:t>ș</w:t>
      </w:r>
      <w:r w:rsidR="00C53A97" w:rsidRPr="00267B7D">
        <w:rPr>
          <w:rFonts w:cstheme="minorHAnsi"/>
          <w:lang w:val="ro-RO"/>
        </w:rPr>
        <w:t>c</w:t>
      </w:r>
      <w:r w:rsidRPr="00267B7D">
        <w:rPr>
          <w:rFonts w:cstheme="minorHAnsi"/>
          <w:lang w:val="ro-RO"/>
        </w:rPr>
        <w:t>ă</w:t>
      </w:r>
      <w:r w:rsidR="00C53A97" w:rsidRPr="00267B7D">
        <w:rPr>
          <w:rFonts w:cstheme="minorHAnsi"/>
          <w:lang w:val="ro-RO"/>
        </w:rPr>
        <w:t>rii curent detectate, corespunz</w:t>
      </w:r>
      <w:r w:rsidRPr="00267B7D">
        <w:rPr>
          <w:rFonts w:cstheme="minorHAnsi"/>
          <w:lang w:val="ro-RO"/>
        </w:rPr>
        <w:t>ă</w:t>
      </w:r>
      <w:r w:rsidR="00C53A97" w:rsidRPr="00267B7D">
        <w:rPr>
          <w:rFonts w:cstheme="minorHAnsi"/>
          <w:lang w:val="ro-RO"/>
        </w:rPr>
        <w:t>toare fiec</w:t>
      </w:r>
      <w:r w:rsidRPr="00267B7D">
        <w:rPr>
          <w:rFonts w:cstheme="minorHAnsi"/>
          <w:lang w:val="ro-RO"/>
        </w:rPr>
        <w:t>ă</w:t>
      </w:r>
      <w:r w:rsidR="00C53A97" w:rsidRPr="00267B7D">
        <w:rPr>
          <w:rFonts w:cstheme="minorHAnsi"/>
          <w:lang w:val="ro-RO"/>
        </w:rPr>
        <w:t>rei p</w:t>
      </w:r>
      <w:r w:rsidRPr="00267B7D">
        <w:rPr>
          <w:rFonts w:cstheme="minorHAnsi"/>
          <w:lang w:val="ro-RO"/>
        </w:rPr>
        <w:t>ă</w:t>
      </w:r>
      <w:r w:rsidR="00C53A97" w:rsidRPr="00267B7D">
        <w:rPr>
          <w:rFonts w:cstheme="minorHAnsi"/>
          <w:lang w:val="ro-RO"/>
        </w:rPr>
        <w:t>r</w:t>
      </w:r>
      <w:r w:rsidRPr="00267B7D">
        <w:rPr>
          <w:rFonts w:cstheme="minorHAnsi"/>
          <w:lang w:val="ro-RO"/>
        </w:rPr>
        <w:t>ț</w:t>
      </w:r>
      <w:r w:rsidR="00C53A97" w:rsidRPr="00267B7D">
        <w:rPr>
          <w:rFonts w:cstheme="minorHAnsi"/>
          <w:lang w:val="ro-RO"/>
        </w:rPr>
        <w:t>i componente a</w:t>
      </w:r>
      <w:r w:rsidRPr="00267B7D">
        <w:rPr>
          <w:rFonts w:cstheme="minorHAnsi"/>
          <w:lang w:val="ro-RO"/>
        </w:rPr>
        <w:t>le</w:t>
      </w:r>
      <w:r w:rsidR="00C53A97" w:rsidRPr="00267B7D">
        <w:rPr>
          <w:rFonts w:cstheme="minorHAnsi"/>
          <w:lang w:val="ro-RO"/>
        </w:rPr>
        <w:t xml:space="preserve"> corpului.</w:t>
      </w:r>
    </w:p>
    <w:p w:rsidR="007E74C7" w:rsidRPr="00267B7D" w:rsidRDefault="007E74C7" w:rsidP="00C53A97">
      <w:pPr>
        <w:rPr>
          <w:rFonts w:cstheme="minorHAnsi"/>
          <w:lang w:val="ro-RO"/>
        </w:rPr>
      </w:pPr>
    </w:p>
    <w:p w:rsidR="006C1FF4" w:rsidRPr="00267B7D" w:rsidRDefault="006C1FF4" w:rsidP="00C53A97">
      <w:pPr>
        <w:rPr>
          <w:rFonts w:cstheme="minorHAnsi"/>
          <w:b/>
          <w:lang w:val="ro-RO"/>
        </w:rPr>
      </w:pPr>
      <w:r w:rsidRPr="00267B7D">
        <w:rPr>
          <w:rFonts w:cstheme="minorHAnsi"/>
          <w:lang w:val="ro-RO"/>
        </w:rPr>
        <w:tab/>
      </w:r>
      <w:r w:rsidRPr="00267B7D">
        <w:rPr>
          <w:rFonts w:cstheme="minorHAnsi"/>
          <w:b/>
          <w:lang w:val="ro-RO"/>
        </w:rPr>
        <w:t>Citire set de antrenare</w:t>
      </w:r>
    </w:p>
    <w:p w:rsidR="00C53A97" w:rsidRPr="00267B7D" w:rsidRDefault="006866EF" w:rsidP="003A675A">
      <w:pPr>
        <w:spacing w:after="0"/>
        <w:jc w:val="center"/>
        <w:rPr>
          <w:rFonts w:cstheme="minorHAnsi"/>
          <w:lang w:val="ro-RO"/>
        </w:rPr>
      </w:pPr>
      <w:r w:rsidRPr="00267B7D">
        <w:rPr>
          <w:rFonts w:cstheme="minorHAnsi"/>
          <w:noProof/>
        </w:rPr>
        <w:drawing>
          <wp:inline distT="0" distB="0" distL="0" distR="0">
            <wp:extent cx="2213002" cy="109728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213002" cy="1097280"/>
                    </a:xfrm>
                    <a:prstGeom prst="rect">
                      <a:avLst/>
                    </a:prstGeom>
                    <a:noFill/>
                    <a:ln w="9525">
                      <a:noFill/>
                      <a:miter lim="800000"/>
                      <a:headEnd/>
                      <a:tailEnd/>
                    </a:ln>
                  </pic:spPr>
                </pic:pic>
              </a:graphicData>
            </a:graphic>
          </wp:inline>
        </w:drawing>
      </w:r>
    </w:p>
    <w:p w:rsidR="003A675A" w:rsidRPr="00267B7D" w:rsidRDefault="003A675A" w:rsidP="003A675A">
      <w:pPr>
        <w:spacing w:after="0"/>
        <w:jc w:val="center"/>
        <w:rPr>
          <w:rFonts w:cstheme="minorHAnsi"/>
          <w:sz w:val="20"/>
          <w:szCs w:val="20"/>
          <w:lang w:val="ro-RO"/>
        </w:rPr>
      </w:pPr>
      <w:r w:rsidRPr="00267B7D">
        <w:rPr>
          <w:rFonts w:cstheme="minorHAnsi"/>
          <w:sz w:val="20"/>
          <w:szCs w:val="20"/>
          <w:lang w:val="ro-RO"/>
        </w:rPr>
        <w:t xml:space="preserve">Fig. </w:t>
      </w:r>
      <w:r w:rsidR="00EC7339" w:rsidRPr="00267B7D">
        <w:rPr>
          <w:rFonts w:cstheme="minorHAnsi"/>
          <w:sz w:val="20"/>
          <w:szCs w:val="20"/>
          <w:lang w:val="ro-RO"/>
        </w:rPr>
        <w:t>11</w:t>
      </w:r>
      <w:r w:rsidRPr="00267B7D">
        <w:rPr>
          <w:rFonts w:cstheme="minorHAnsi"/>
          <w:sz w:val="20"/>
          <w:szCs w:val="20"/>
          <w:lang w:val="ro-RO"/>
        </w:rPr>
        <w:t xml:space="preserve"> – Pachete și clase implementate în citirea setului de antrenare</w:t>
      </w:r>
    </w:p>
    <w:p w:rsidR="007E74C7" w:rsidRPr="00267B7D" w:rsidRDefault="00C53A97" w:rsidP="00504C39">
      <w:pPr>
        <w:spacing w:line="240" w:lineRule="auto"/>
        <w:jc w:val="both"/>
        <w:rPr>
          <w:rFonts w:cstheme="minorHAnsi"/>
          <w:lang w:val="ro-RO"/>
        </w:rPr>
      </w:pPr>
      <w:r w:rsidRPr="00267B7D">
        <w:rPr>
          <w:rFonts w:cstheme="minorHAnsi"/>
          <w:lang w:val="ro-RO"/>
        </w:rPr>
        <w:t xml:space="preserve"> </w:t>
      </w:r>
      <w:r w:rsidR="003A675A" w:rsidRPr="00267B7D">
        <w:rPr>
          <w:rFonts w:cstheme="minorHAnsi"/>
          <w:lang w:val="ro-RO"/>
        </w:rPr>
        <w:tab/>
      </w:r>
    </w:p>
    <w:p w:rsidR="00C53A97" w:rsidRPr="00267B7D" w:rsidRDefault="007E74C7" w:rsidP="00504C39">
      <w:pPr>
        <w:spacing w:line="240" w:lineRule="auto"/>
        <w:jc w:val="both"/>
        <w:rPr>
          <w:rFonts w:cstheme="minorHAnsi"/>
          <w:lang w:val="ro-RO"/>
        </w:rPr>
      </w:pPr>
      <w:r w:rsidRPr="00267B7D">
        <w:rPr>
          <w:rFonts w:cstheme="minorHAnsi"/>
          <w:lang w:val="ro-RO"/>
        </w:rPr>
        <w:lastRenderedPageBreak/>
        <w:tab/>
      </w:r>
      <w:r w:rsidR="00C53A97" w:rsidRPr="00267B7D">
        <w:rPr>
          <w:rFonts w:cstheme="minorHAnsi"/>
          <w:lang w:val="ro-RO"/>
        </w:rPr>
        <w:t>Antrenarea ini</w:t>
      </w:r>
      <w:r w:rsidR="003A675A" w:rsidRPr="00267B7D">
        <w:rPr>
          <w:rFonts w:cstheme="minorHAnsi"/>
          <w:lang w:val="ro-RO"/>
        </w:rPr>
        <w:t>ț</w:t>
      </w:r>
      <w:r w:rsidR="00C53A97" w:rsidRPr="00267B7D">
        <w:rPr>
          <w:rFonts w:cstheme="minorHAnsi"/>
          <w:lang w:val="ro-RO"/>
        </w:rPr>
        <w:t>ial</w:t>
      </w:r>
      <w:r w:rsidR="003A675A" w:rsidRPr="00267B7D">
        <w:rPr>
          <w:rFonts w:cstheme="minorHAnsi"/>
          <w:lang w:val="ro-RO"/>
        </w:rPr>
        <w:t>ă</w:t>
      </w:r>
      <w:r w:rsidR="00C53A97" w:rsidRPr="00267B7D">
        <w:rPr>
          <w:rFonts w:cstheme="minorHAnsi"/>
          <w:lang w:val="ro-RO"/>
        </w:rPr>
        <w:t xml:space="preserve"> a arborelui de decizie este realizat</w:t>
      </w:r>
      <w:r w:rsidR="003A675A" w:rsidRPr="00267B7D">
        <w:rPr>
          <w:rFonts w:cstheme="minorHAnsi"/>
          <w:lang w:val="ro-RO"/>
        </w:rPr>
        <w:t>ă</w:t>
      </w:r>
      <w:r w:rsidR="00C53A97" w:rsidRPr="00267B7D">
        <w:rPr>
          <w:rFonts w:cstheme="minorHAnsi"/>
          <w:lang w:val="ro-RO"/>
        </w:rPr>
        <w:t xml:space="preserve"> prin intermediul citirii dintr-un fi</w:t>
      </w:r>
      <w:r w:rsidR="003A675A" w:rsidRPr="00267B7D">
        <w:rPr>
          <w:rFonts w:cstheme="minorHAnsi"/>
          <w:lang w:val="ro-RO"/>
        </w:rPr>
        <w:t>ș</w:t>
      </w:r>
      <w:r w:rsidR="00C53A97" w:rsidRPr="00267B7D">
        <w:rPr>
          <w:rFonts w:cstheme="minorHAnsi"/>
          <w:lang w:val="ro-RO"/>
        </w:rPr>
        <w:t>ier de pe disc coordonatele specifice fiec</w:t>
      </w:r>
      <w:r w:rsidR="003A675A" w:rsidRPr="00267B7D">
        <w:rPr>
          <w:rFonts w:cstheme="minorHAnsi"/>
          <w:lang w:val="ro-RO"/>
        </w:rPr>
        <w:t>ă</w:t>
      </w:r>
      <w:r w:rsidR="00C53A97" w:rsidRPr="00267B7D">
        <w:rPr>
          <w:rFonts w:cstheme="minorHAnsi"/>
          <w:lang w:val="ro-RO"/>
        </w:rPr>
        <w:t>rei pozi</w:t>
      </w:r>
      <w:r w:rsidR="003A675A" w:rsidRPr="00267B7D">
        <w:rPr>
          <w:rFonts w:cstheme="minorHAnsi"/>
          <w:lang w:val="ro-RO"/>
        </w:rPr>
        <w:t>ț</w:t>
      </w:r>
      <w:r w:rsidR="00C53A97" w:rsidRPr="00267B7D">
        <w:rPr>
          <w:rFonts w:cstheme="minorHAnsi"/>
          <w:lang w:val="ro-RO"/>
        </w:rPr>
        <w:t>i</w:t>
      </w:r>
      <w:r w:rsidR="003A675A" w:rsidRPr="00267B7D">
        <w:rPr>
          <w:rFonts w:cstheme="minorHAnsi"/>
          <w:lang w:val="ro-RO"/>
        </w:rPr>
        <w:t>i</w:t>
      </w:r>
      <w:r w:rsidR="00C53A97" w:rsidRPr="00267B7D">
        <w:rPr>
          <w:rFonts w:cstheme="minorHAnsi"/>
          <w:lang w:val="ro-RO"/>
        </w:rPr>
        <w:t xml:space="preserve"> ce se dore</w:t>
      </w:r>
      <w:r w:rsidR="003A675A" w:rsidRPr="00267B7D">
        <w:rPr>
          <w:rFonts w:cstheme="minorHAnsi"/>
          <w:lang w:val="ro-RO"/>
        </w:rPr>
        <w:t>ș</w:t>
      </w:r>
      <w:r w:rsidR="00C53A97" w:rsidRPr="00267B7D">
        <w:rPr>
          <w:rFonts w:cstheme="minorHAnsi"/>
          <w:lang w:val="ro-RO"/>
        </w:rPr>
        <w:t>te a fi recunoscut</w:t>
      </w:r>
      <w:r w:rsidR="003A675A" w:rsidRPr="00267B7D">
        <w:rPr>
          <w:rFonts w:cstheme="minorHAnsi"/>
          <w:lang w:val="ro-RO"/>
        </w:rPr>
        <w:t>ă</w:t>
      </w:r>
      <w:r w:rsidR="00C53A97" w:rsidRPr="00267B7D">
        <w:rPr>
          <w:rFonts w:cstheme="minorHAnsi"/>
          <w:lang w:val="ro-RO"/>
        </w:rPr>
        <w:t xml:space="preserve">. </w:t>
      </w:r>
    </w:p>
    <w:p w:rsidR="006C1FF4" w:rsidRPr="00267B7D" w:rsidRDefault="006C1FF4" w:rsidP="00504C39">
      <w:pPr>
        <w:spacing w:line="240" w:lineRule="auto"/>
        <w:jc w:val="both"/>
        <w:rPr>
          <w:rFonts w:cstheme="minorHAnsi"/>
          <w:lang w:val="ro-RO"/>
        </w:rPr>
      </w:pPr>
    </w:p>
    <w:p w:rsidR="006C1FF4" w:rsidRPr="00267B7D" w:rsidRDefault="006C1FF4" w:rsidP="00504C39">
      <w:pPr>
        <w:spacing w:line="240" w:lineRule="auto"/>
        <w:jc w:val="both"/>
        <w:rPr>
          <w:rFonts w:cstheme="minorHAnsi"/>
          <w:b/>
          <w:lang w:val="ro-RO"/>
        </w:rPr>
      </w:pPr>
      <w:r w:rsidRPr="00267B7D">
        <w:rPr>
          <w:rFonts w:cstheme="minorHAnsi"/>
          <w:b/>
          <w:lang w:val="ro-RO"/>
        </w:rPr>
        <w:tab/>
        <w:t>Determinare vector de caracteristici a exemplelor din setul de antrenare</w:t>
      </w:r>
    </w:p>
    <w:p w:rsidR="00C53A97" w:rsidRPr="00267B7D" w:rsidRDefault="006866EF" w:rsidP="003A675A">
      <w:pPr>
        <w:spacing w:after="0"/>
        <w:jc w:val="center"/>
        <w:rPr>
          <w:rFonts w:cstheme="minorHAnsi"/>
          <w:lang w:val="ro-RO"/>
        </w:rPr>
      </w:pPr>
      <w:r w:rsidRPr="00267B7D">
        <w:rPr>
          <w:rFonts w:cstheme="minorHAnsi"/>
          <w:noProof/>
        </w:rPr>
        <w:drawing>
          <wp:inline distT="0" distB="0" distL="0" distR="0">
            <wp:extent cx="2256282" cy="1097280"/>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256282" cy="1097280"/>
                    </a:xfrm>
                    <a:prstGeom prst="rect">
                      <a:avLst/>
                    </a:prstGeom>
                    <a:noFill/>
                    <a:ln w="9525">
                      <a:noFill/>
                      <a:miter lim="800000"/>
                      <a:headEnd/>
                      <a:tailEnd/>
                    </a:ln>
                  </pic:spPr>
                </pic:pic>
              </a:graphicData>
            </a:graphic>
          </wp:inline>
        </w:drawing>
      </w:r>
    </w:p>
    <w:p w:rsidR="003A675A" w:rsidRPr="00267B7D" w:rsidRDefault="003A675A" w:rsidP="003A675A">
      <w:pPr>
        <w:spacing w:after="0"/>
        <w:jc w:val="center"/>
        <w:rPr>
          <w:rFonts w:cstheme="minorHAnsi"/>
          <w:sz w:val="20"/>
          <w:szCs w:val="20"/>
          <w:lang w:val="ro-RO"/>
        </w:rPr>
      </w:pPr>
      <w:r w:rsidRPr="00267B7D">
        <w:rPr>
          <w:rFonts w:cstheme="minorHAnsi"/>
          <w:sz w:val="20"/>
          <w:szCs w:val="20"/>
          <w:lang w:val="ro-RO"/>
        </w:rPr>
        <w:t>Fig. 1</w:t>
      </w:r>
      <w:r w:rsidR="00EC7339" w:rsidRPr="00267B7D">
        <w:rPr>
          <w:rFonts w:cstheme="minorHAnsi"/>
          <w:sz w:val="20"/>
          <w:szCs w:val="20"/>
          <w:lang w:val="ro-RO"/>
        </w:rPr>
        <w:t>2</w:t>
      </w:r>
      <w:r w:rsidRPr="00267B7D">
        <w:rPr>
          <w:rFonts w:cstheme="minorHAnsi"/>
          <w:sz w:val="20"/>
          <w:szCs w:val="20"/>
          <w:lang w:val="ro-RO"/>
        </w:rPr>
        <w:t xml:space="preserve"> – Pachete și clase implementate în citirea setului de antrenare</w:t>
      </w:r>
    </w:p>
    <w:p w:rsidR="00504C39" w:rsidRPr="00267B7D" w:rsidRDefault="00504C39" w:rsidP="003A675A">
      <w:pPr>
        <w:spacing w:after="0"/>
        <w:jc w:val="center"/>
        <w:rPr>
          <w:rFonts w:cstheme="minorHAnsi"/>
          <w:sz w:val="20"/>
          <w:szCs w:val="20"/>
          <w:lang w:val="ro-RO"/>
        </w:rPr>
      </w:pPr>
    </w:p>
    <w:p w:rsidR="00C53A97" w:rsidRPr="00267B7D" w:rsidRDefault="003A675A" w:rsidP="00504C39">
      <w:pPr>
        <w:spacing w:line="240" w:lineRule="auto"/>
        <w:jc w:val="both"/>
        <w:rPr>
          <w:rFonts w:cstheme="minorHAnsi"/>
          <w:lang w:val="ro-RO"/>
        </w:rPr>
      </w:pPr>
      <w:r w:rsidRPr="00267B7D">
        <w:rPr>
          <w:rFonts w:cstheme="minorHAnsi"/>
          <w:lang w:val="ro-RO"/>
        </w:rPr>
        <w:tab/>
      </w:r>
      <w:r w:rsidR="00C53A97" w:rsidRPr="00267B7D">
        <w:rPr>
          <w:rFonts w:cstheme="minorHAnsi"/>
          <w:lang w:val="ro-RO"/>
        </w:rPr>
        <w:t xml:space="preserve">Datele preluate de la dispozitivul Kinect constau </w:t>
      </w:r>
      <w:r w:rsidRPr="00267B7D">
        <w:rPr>
          <w:rFonts w:cstheme="minorHAnsi"/>
          <w:lang w:val="ro-RO"/>
        </w:rPr>
        <w:t>î</w:t>
      </w:r>
      <w:r w:rsidR="00C53A97" w:rsidRPr="00267B7D">
        <w:rPr>
          <w:rFonts w:cstheme="minorHAnsi"/>
          <w:lang w:val="ro-RO"/>
        </w:rPr>
        <w:t>n 20 de coordonate 3D. Clasa ce modeleaz</w:t>
      </w:r>
      <w:r w:rsidRPr="00267B7D">
        <w:rPr>
          <w:rFonts w:cstheme="minorHAnsi"/>
          <w:lang w:val="ro-RO"/>
        </w:rPr>
        <w:t>ă</w:t>
      </w:r>
      <w:r w:rsidR="00C53A97" w:rsidRPr="00267B7D">
        <w:rPr>
          <w:rFonts w:cstheme="minorHAnsi"/>
          <w:lang w:val="ro-RO"/>
        </w:rPr>
        <w:t xml:space="preserve"> o intrare din setul de date este </w:t>
      </w:r>
      <w:r w:rsidR="00E623CC" w:rsidRPr="00267B7D">
        <w:rPr>
          <w:rFonts w:ascii="Consolas" w:hAnsi="Consolas" w:cs="Consolas"/>
          <w:b/>
          <w:color w:val="0000FF"/>
          <w:sz w:val="19"/>
          <w:szCs w:val="19"/>
          <w:lang w:val="ro-RO"/>
        </w:rPr>
        <w:t>Example.cs</w:t>
      </w:r>
      <w:r w:rsidR="00C53A97" w:rsidRPr="00267B7D">
        <w:rPr>
          <w:rFonts w:cstheme="minorHAnsi"/>
          <w:lang w:val="ro-RO"/>
        </w:rPr>
        <w:t>, ce re</w:t>
      </w:r>
      <w:r w:rsidRPr="00267B7D">
        <w:rPr>
          <w:rFonts w:cstheme="minorHAnsi"/>
          <w:lang w:val="ro-RO"/>
        </w:rPr>
        <w:t>ț</w:t>
      </w:r>
      <w:r w:rsidR="00C53A97" w:rsidRPr="00267B7D">
        <w:rPr>
          <w:rFonts w:cstheme="minorHAnsi"/>
          <w:lang w:val="ro-RO"/>
        </w:rPr>
        <w:t>ine pozi</w:t>
      </w:r>
      <w:r w:rsidRPr="00267B7D">
        <w:rPr>
          <w:rFonts w:cstheme="minorHAnsi"/>
          <w:lang w:val="ro-RO"/>
        </w:rPr>
        <w:t>ț</w:t>
      </w:r>
      <w:r w:rsidR="00C53A97" w:rsidRPr="00267B7D">
        <w:rPr>
          <w:rFonts w:cstheme="minorHAnsi"/>
          <w:lang w:val="ro-RO"/>
        </w:rPr>
        <w:t>ia rezultat</w:t>
      </w:r>
      <w:r w:rsidRPr="00267B7D">
        <w:rPr>
          <w:rFonts w:cstheme="minorHAnsi"/>
          <w:lang w:val="ro-RO"/>
        </w:rPr>
        <w:t>ă</w:t>
      </w:r>
      <w:r w:rsidR="00C53A97" w:rsidRPr="00267B7D">
        <w:rPr>
          <w:rFonts w:cstheme="minorHAnsi"/>
          <w:lang w:val="ro-RO"/>
        </w:rPr>
        <w:t xml:space="preserve"> (ini</w:t>
      </w:r>
      <w:r w:rsidRPr="00267B7D">
        <w:rPr>
          <w:rFonts w:cstheme="minorHAnsi"/>
          <w:lang w:val="ro-RO"/>
        </w:rPr>
        <w:t>ț</w:t>
      </w:r>
      <w:r w:rsidR="00C53A97" w:rsidRPr="00267B7D">
        <w:rPr>
          <w:rFonts w:cstheme="minorHAnsi"/>
          <w:lang w:val="ro-RO"/>
        </w:rPr>
        <w:t>ial nul</w:t>
      </w:r>
      <w:r w:rsidRPr="00267B7D">
        <w:rPr>
          <w:rFonts w:cstheme="minorHAnsi"/>
          <w:lang w:val="ro-RO"/>
        </w:rPr>
        <w:t>ă</w:t>
      </w:r>
      <w:r w:rsidR="00C53A97" w:rsidRPr="00267B7D">
        <w:rPr>
          <w:rFonts w:cstheme="minorHAnsi"/>
          <w:lang w:val="ro-RO"/>
        </w:rPr>
        <w:t xml:space="preserve">) </w:t>
      </w:r>
      <w:r w:rsidRPr="00267B7D">
        <w:rPr>
          <w:rFonts w:cstheme="minorHAnsi"/>
          <w:lang w:val="ro-RO"/>
        </w:rPr>
        <w:t>ș</w:t>
      </w:r>
      <w:r w:rsidR="00C53A97" w:rsidRPr="00267B7D">
        <w:rPr>
          <w:rFonts w:cstheme="minorHAnsi"/>
          <w:lang w:val="ro-RO"/>
        </w:rPr>
        <w:t>i un dic</w:t>
      </w:r>
      <w:r w:rsidRPr="00267B7D">
        <w:rPr>
          <w:rFonts w:cstheme="minorHAnsi"/>
          <w:lang w:val="ro-RO"/>
        </w:rPr>
        <w:t>ț</w:t>
      </w:r>
      <w:r w:rsidR="00C53A97" w:rsidRPr="00267B7D">
        <w:rPr>
          <w:rFonts w:cstheme="minorHAnsi"/>
          <w:lang w:val="ro-RO"/>
        </w:rPr>
        <w:t>ionar ce mapeaz</w:t>
      </w:r>
      <w:r w:rsidRPr="00267B7D">
        <w:rPr>
          <w:rFonts w:cstheme="minorHAnsi"/>
          <w:lang w:val="ro-RO"/>
        </w:rPr>
        <w:t>ă</w:t>
      </w:r>
      <w:r w:rsidR="00C53A97" w:rsidRPr="00267B7D">
        <w:rPr>
          <w:rFonts w:cstheme="minorHAnsi"/>
          <w:lang w:val="ro-RO"/>
        </w:rPr>
        <w:t xml:space="preserve"> numele unui atribut cu valoarea acestuia, form</w:t>
      </w:r>
      <w:r w:rsidRPr="00267B7D">
        <w:rPr>
          <w:rFonts w:cstheme="minorHAnsi"/>
          <w:lang w:val="ro-RO"/>
        </w:rPr>
        <w:t>â</w:t>
      </w:r>
      <w:r w:rsidR="00C53A97" w:rsidRPr="00267B7D">
        <w:rPr>
          <w:rFonts w:cstheme="minorHAnsi"/>
          <w:lang w:val="ro-RO"/>
        </w:rPr>
        <w:t>nd vectorul de caracteristici.</w:t>
      </w:r>
    </w:p>
    <w:p w:rsidR="00C53A97" w:rsidRPr="00267B7D" w:rsidRDefault="00422B18" w:rsidP="00504C39">
      <w:pPr>
        <w:spacing w:after="0" w:line="240" w:lineRule="auto"/>
        <w:rPr>
          <w:rFonts w:ascii="Consolas" w:hAnsi="Consolas" w:cs="Consolas"/>
          <w:sz w:val="19"/>
          <w:szCs w:val="19"/>
          <w:lang w:val="ro-RO"/>
        </w:rPr>
      </w:pPr>
      <w:r w:rsidRPr="00267B7D">
        <w:rPr>
          <w:rFonts w:ascii="Consolas" w:hAnsi="Consolas" w:cs="Consolas"/>
          <w:color w:val="0000FF"/>
          <w:sz w:val="19"/>
          <w:szCs w:val="19"/>
          <w:lang w:val="ro-RO"/>
        </w:rPr>
        <w:t>class</w:t>
      </w:r>
      <w:r w:rsidRPr="00267B7D">
        <w:rPr>
          <w:rFonts w:ascii="Consolas" w:hAnsi="Consolas" w:cs="Consolas"/>
          <w:sz w:val="19"/>
          <w:szCs w:val="19"/>
          <w:lang w:val="ro-RO"/>
        </w:rPr>
        <w:t xml:space="preserve"> </w:t>
      </w:r>
      <w:r w:rsidRPr="00267B7D">
        <w:rPr>
          <w:rFonts w:ascii="Consolas" w:hAnsi="Consolas" w:cs="Consolas"/>
          <w:color w:val="2B91AF"/>
          <w:sz w:val="19"/>
          <w:szCs w:val="19"/>
          <w:lang w:val="ro-RO"/>
        </w:rPr>
        <w:t>Example</w:t>
      </w:r>
    </w:p>
    <w:p w:rsidR="00C53A97" w:rsidRPr="00267B7D" w:rsidRDefault="00C53A97" w:rsidP="00504C39">
      <w:pPr>
        <w:spacing w:after="0" w:line="240" w:lineRule="auto"/>
        <w:rPr>
          <w:rFonts w:ascii="Consolas" w:hAnsi="Consolas" w:cs="Consolas"/>
          <w:sz w:val="19"/>
          <w:szCs w:val="19"/>
          <w:lang w:val="ro-RO"/>
        </w:rPr>
      </w:pPr>
      <w:r w:rsidRPr="00267B7D">
        <w:rPr>
          <w:rFonts w:ascii="Consolas" w:hAnsi="Consolas" w:cs="Consolas"/>
          <w:sz w:val="19"/>
          <w:szCs w:val="19"/>
          <w:lang w:val="ro-RO"/>
        </w:rPr>
        <w:t>{</w:t>
      </w:r>
    </w:p>
    <w:p w:rsidR="00C53A97" w:rsidRPr="00267B7D" w:rsidRDefault="00C53A97" w:rsidP="00504C39">
      <w:pPr>
        <w:spacing w:after="0" w:line="240" w:lineRule="auto"/>
        <w:rPr>
          <w:rFonts w:ascii="Consolas" w:hAnsi="Consolas" w:cs="Consolas"/>
          <w:sz w:val="19"/>
          <w:szCs w:val="19"/>
          <w:lang w:val="ro-RO"/>
        </w:rPr>
      </w:pPr>
      <w:r w:rsidRPr="00267B7D">
        <w:rPr>
          <w:rFonts w:ascii="Consolas" w:hAnsi="Consolas" w:cs="Consolas"/>
          <w:sz w:val="19"/>
          <w:szCs w:val="19"/>
          <w:lang w:val="ro-RO"/>
        </w:rPr>
        <w:t xml:space="preserve">      </w:t>
      </w:r>
      <w:r w:rsidR="00422B18" w:rsidRPr="00267B7D">
        <w:rPr>
          <w:rFonts w:ascii="Consolas" w:hAnsi="Consolas" w:cs="Consolas"/>
          <w:sz w:val="19"/>
          <w:szCs w:val="19"/>
          <w:lang w:val="ro-RO"/>
        </w:rPr>
        <w:tab/>
      </w:r>
      <w:r w:rsidR="00422B18" w:rsidRPr="00267B7D">
        <w:rPr>
          <w:rFonts w:ascii="Consolas" w:hAnsi="Consolas" w:cs="Consolas"/>
          <w:color w:val="0000FF"/>
          <w:sz w:val="19"/>
          <w:szCs w:val="19"/>
          <w:lang w:val="ro-RO"/>
        </w:rPr>
        <w:t>private</w:t>
      </w:r>
      <w:r w:rsidR="00422B18" w:rsidRPr="00267B7D">
        <w:rPr>
          <w:rFonts w:ascii="Consolas" w:hAnsi="Consolas" w:cs="Consolas"/>
          <w:sz w:val="19"/>
          <w:szCs w:val="19"/>
          <w:lang w:val="ro-RO"/>
        </w:rPr>
        <w:t xml:space="preserve">  </w:t>
      </w:r>
      <w:r w:rsidR="00422B18" w:rsidRPr="00267B7D">
        <w:rPr>
          <w:rFonts w:ascii="Consolas" w:hAnsi="Consolas" w:cs="Consolas"/>
          <w:color w:val="2B91AF"/>
          <w:sz w:val="19"/>
          <w:szCs w:val="19"/>
          <w:lang w:val="ro-RO"/>
        </w:rPr>
        <w:t>Dictionary</w:t>
      </w:r>
      <w:r w:rsidRPr="00267B7D">
        <w:rPr>
          <w:rFonts w:ascii="Consolas" w:hAnsi="Consolas" w:cs="Consolas"/>
          <w:sz w:val="19"/>
          <w:szCs w:val="19"/>
          <w:lang w:val="ro-RO"/>
        </w:rPr>
        <w:t>&lt;</w:t>
      </w:r>
      <w:r w:rsidR="00422B18" w:rsidRPr="00267B7D">
        <w:rPr>
          <w:rFonts w:ascii="Consolas" w:hAnsi="Consolas" w:cs="Consolas"/>
          <w:color w:val="2B91AF"/>
          <w:sz w:val="19"/>
          <w:szCs w:val="19"/>
          <w:lang w:val="ro-RO"/>
        </w:rPr>
        <w:t>String</w:t>
      </w:r>
      <w:r w:rsidRPr="00267B7D">
        <w:rPr>
          <w:rFonts w:ascii="Consolas" w:hAnsi="Consolas" w:cs="Consolas"/>
          <w:sz w:val="19"/>
          <w:szCs w:val="19"/>
          <w:lang w:val="ro-RO"/>
        </w:rPr>
        <w:t xml:space="preserve">, </w:t>
      </w:r>
      <w:r w:rsidR="00422B18" w:rsidRPr="00267B7D">
        <w:rPr>
          <w:rFonts w:ascii="Consolas" w:hAnsi="Consolas" w:cs="Consolas"/>
          <w:color w:val="2B91AF"/>
          <w:sz w:val="19"/>
          <w:szCs w:val="19"/>
          <w:lang w:val="ro-RO"/>
        </w:rPr>
        <w:t>Double</w:t>
      </w:r>
      <w:r w:rsidRPr="00267B7D">
        <w:rPr>
          <w:rFonts w:ascii="Consolas" w:hAnsi="Consolas" w:cs="Consolas"/>
          <w:sz w:val="19"/>
          <w:szCs w:val="19"/>
          <w:lang w:val="ro-RO"/>
        </w:rPr>
        <w:t>&gt; attributes;</w:t>
      </w:r>
    </w:p>
    <w:p w:rsidR="00422B18" w:rsidRPr="00267B7D" w:rsidRDefault="00C53A97" w:rsidP="00810AB7">
      <w:pPr>
        <w:spacing w:after="0" w:line="240" w:lineRule="auto"/>
        <w:rPr>
          <w:rFonts w:ascii="Consolas" w:hAnsi="Consolas" w:cs="Consolas"/>
          <w:color w:val="008000"/>
          <w:sz w:val="19"/>
          <w:szCs w:val="19"/>
          <w:lang w:val="ro-RO"/>
        </w:rPr>
      </w:pPr>
      <w:r w:rsidRPr="00267B7D">
        <w:rPr>
          <w:rFonts w:ascii="Consolas" w:hAnsi="Consolas" w:cs="Consolas"/>
          <w:sz w:val="19"/>
          <w:szCs w:val="19"/>
          <w:lang w:val="ro-RO"/>
        </w:rPr>
        <w:t xml:space="preserve">      </w:t>
      </w:r>
      <w:r w:rsidR="00422B18" w:rsidRPr="00267B7D">
        <w:rPr>
          <w:rFonts w:ascii="Consolas" w:hAnsi="Consolas" w:cs="Consolas"/>
          <w:sz w:val="19"/>
          <w:szCs w:val="19"/>
          <w:lang w:val="ro-RO"/>
        </w:rPr>
        <w:tab/>
      </w:r>
      <w:r w:rsidR="00422B18" w:rsidRPr="00267B7D">
        <w:rPr>
          <w:rFonts w:ascii="Consolas" w:hAnsi="Consolas" w:cs="Consolas"/>
          <w:color w:val="0000FF"/>
          <w:sz w:val="19"/>
          <w:szCs w:val="19"/>
          <w:lang w:val="ro-RO"/>
        </w:rPr>
        <w:t>private</w:t>
      </w:r>
      <w:r w:rsidR="00422B18" w:rsidRPr="00267B7D">
        <w:rPr>
          <w:rFonts w:ascii="Consolas" w:hAnsi="Consolas" w:cs="Consolas"/>
          <w:sz w:val="19"/>
          <w:szCs w:val="19"/>
          <w:lang w:val="ro-RO"/>
        </w:rPr>
        <w:t xml:space="preserve"> </w:t>
      </w:r>
      <w:r w:rsidR="00422B18" w:rsidRPr="00267B7D">
        <w:rPr>
          <w:rFonts w:ascii="Consolas" w:hAnsi="Consolas" w:cs="Consolas"/>
          <w:color w:val="2B91AF"/>
          <w:sz w:val="19"/>
          <w:szCs w:val="19"/>
          <w:lang w:val="ro-RO"/>
        </w:rPr>
        <w:t>String</w:t>
      </w:r>
      <w:r w:rsidR="00422B18" w:rsidRPr="00267B7D">
        <w:rPr>
          <w:rFonts w:ascii="Consolas" w:hAnsi="Consolas" w:cs="Consolas"/>
          <w:sz w:val="19"/>
          <w:szCs w:val="19"/>
          <w:lang w:val="ro-RO"/>
        </w:rPr>
        <w:t xml:space="preserve"> </w:t>
      </w:r>
      <w:r w:rsidRPr="00267B7D">
        <w:rPr>
          <w:rFonts w:ascii="Consolas" w:hAnsi="Consolas" w:cs="Consolas"/>
          <w:sz w:val="19"/>
          <w:szCs w:val="19"/>
          <w:lang w:val="ro-RO"/>
        </w:rPr>
        <w:t>position;</w:t>
      </w:r>
    </w:p>
    <w:p w:rsidR="00422B18" w:rsidRPr="00267B7D" w:rsidRDefault="00422B18" w:rsidP="00504C39">
      <w:pPr>
        <w:spacing w:after="0" w:line="240" w:lineRule="auto"/>
        <w:rPr>
          <w:rFonts w:ascii="Consolas" w:hAnsi="Consolas" w:cs="Consolas"/>
          <w:sz w:val="19"/>
          <w:szCs w:val="19"/>
          <w:lang w:val="ro-RO"/>
        </w:rPr>
      </w:pPr>
      <w:r w:rsidRPr="00267B7D">
        <w:rPr>
          <w:rFonts w:ascii="Consolas" w:hAnsi="Consolas" w:cs="Consolas"/>
          <w:sz w:val="19"/>
          <w:szCs w:val="19"/>
          <w:lang w:val="ro-RO"/>
        </w:rPr>
        <w:t>}</w:t>
      </w:r>
    </w:p>
    <w:p w:rsidR="00C53A97" w:rsidRPr="00267B7D" w:rsidRDefault="00422B18" w:rsidP="00422B18">
      <w:pPr>
        <w:autoSpaceDE w:val="0"/>
        <w:autoSpaceDN w:val="0"/>
        <w:adjustRightInd w:val="0"/>
        <w:spacing w:after="0" w:line="240" w:lineRule="auto"/>
        <w:rPr>
          <w:rFonts w:cstheme="minorHAnsi"/>
          <w:sz w:val="19"/>
          <w:szCs w:val="19"/>
          <w:lang w:val="ro-RO"/>
        </w:rPr>
      </w:pPr>
      <w:r w:rsidRPr="00267B7D">
        <w:rPr>
          <w:rFonts w:cstheme="minorHAnsi"/>
          <w:sz w:val="19"/>
          <w:szCs w:val="19"/>
          <w:lang w:val="ro-RO"/>
        </w:rPr>
        <w:tab/>
      </w:r>
    </w:p>
    <w:p w:rsidR="003A675A" w:rsidRPr="00267B7D" w:rsidRDefault="003A675A" w:rsidP="00C53A97">
      <w:pPr>
        <w:spacing w:after="0"/>
        <w:rPr>
          <w:rFonts w:cstheme="minorHAnsi"/>
          <w:sz w:val="20"/>
          <w:szCs w:val="20"/>
          <w:lang w:val="ro-RO"/>
        </w:rPr>
      </w:pPr>
    </w:p>
    <w:p w:rsidR="006C1FF4" w:rsidRPr="00267B7D" w:rsidRDefault="006C1FF4" w:rsidP="00C53A97">
      <w:pPr>
        <w:spacing w:after="0"/>
        <w:rPr>
          <w:rFonts w:cstheme="minorHAnsi"/>
          <w:b/>
          <w:lang w:val="ro-RO"/>
        </w:rPr>
      </w:pPr>
      <w:r w:rsidRPr="00267B7D">
        <w:rPr>
          <w:rFonts w:cstheme="minorHAnsi"/>
          <w:sz w:val="20"/>
          <w:szCs w:val="20"/>
          <w:lang w:val="ro-RO"/>
        </w:rPr>
        <w:tab/>
      </w:r>
      <w:r w:rsidRPr="00267B7D">
        <w:rPr>
          <w:rFonts w:cstheme="minorHAnsi"/>
          <w:b/>
          <w:lang w:val="ro-RO"/>
        </w:rPr>
        <w:t>Obținere arbore de decizie</w:t>
      </w:r>
    </w:p>
    <w:p w:rsidR="006C1FF4" w:rsidRPr="00267B7D" w:rsidRDefault="006C1FF4" w:rsidP="00C53A97">
      <w:pPr>
        <w:spacing w:after="0"/>
        <w:rPr>
          <w:rFonts w:cstheme="minorHAnsi"/>
          <w:b/>
          <w:lang w:val="ro-RO"/>
        </w:rPr>
      </w:pPr>
    </w:p>
    <w:p w:rsidR="00C53A97" w:rsidRPr="00267B7D" w:rsidRDefault="006866EF" w:rsidP="003A675A">
      <w:pPr>
        <w:spacing w:after="0"/>
        <w:jc w:val="center"/>
        <w:rPr>
          <w:rFonts w:cstheme="minorHAnsi"/>
          <w:lang w:val="ro-RO"/>
        </w:rPr>
      </w:pPr>
      <w:r w:rsidRPr="00267B7D">
        <w:rPr>
          <w:rFonts w:cstheme="minorHAnsi"/>
          <w:noProof/>
        </w:rPr>
        <w:drawing>
          <wp:inline distT="0" distB="0" distL="0" distR="0">
            <wp:extent cx="2215263" cy="1097280"/>
            <wp:effectExtent l="1905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215263" cy="1097280"/>
                    </a:xfrm>
                    <a:prstGeom prst="rect">
                      <a:avLst/>
                    </a:prstGeom>
                    <a:noFill/>
                    <a:ln w="9525">
                      <a:noFill/>
                      <a:miter lim="800000"/>
                      <a:headEnd/>
                      <a:tailEnd/>
                    </a:ln>
                  </pic:spPr>
                </pic:pic>
              </a:graphicData>
            </a:graphic>
          </wp:inline>
        </w:drawing>
      </w:r>
    </w:p>
    <w:p w:rsidR="003A675A" w:rsidRPr="00267B7D" w:rsidRDefault="003A675A" w:rsidP="003A675A">
      <w:pPr>
        <w:spacing w:after="0"/>
        <w:jc w:val="center"/>
        <w:rPr>
          <w:rFonts w:cstheme="minorHAnsi"/>
          <w:sz w:val="20"/>
          <w:szCs w:val="20"/>
          <w:lang w:val="ro-RO"/>
        </w:rPr>
      </w:pPr>
      <w:r w:rsidRPr="00267B7D">
        <w:rPr>
          <w:rFonts w:cstheme="minorHAnsi"/>
          <w:sz w:val="20"/>
          <w:szCs w:val="20"/>
          <w:lang w:val="ro-RO"/>
        </w:rPr>
        <w:t>Fig. 1</w:t>
      </w:r>
      <w:r w:rsidR="00EC7339" w:rsidRPr="00267B7D">
        <w:rPr>
          <w:rFonts w:cstheme="minorHAnsi"/>
          <w:sz w:val="20"/>
          <w:szCs w:val="20"/>
          <w:lang w:val="ro-RO"/>
        </w:rPr>
        <w:t>3</w:t>
      </w:r>
      <w:r w:rsidRPr="00267B7D">
        <w:rPr>
          <w:rFonts w:cstheme="minorHAnsi"/>
          <w:sz w:val="20"/>
          <w:szCs w:val="20"/>
          <w:lang w:val="ro-RO"/>
        </w:rPr>
        <w:t xml:space="preserve"> – Pachete și clase implementate in obținerea arborelui de decizie</w:t>
      </w:r>
    </w:p>
    <w:p w:rsidR="003A675A" w:rsidRPr="00267B7D" w:rsidRDefault="003A675A" w:rsidP="003A675A">
      <w:pPr>
        <w:spacing w:after="0"/>
        <w:jc w:val="center"/>
        <w:rPr>
          <w:rFonts w:cstheme="minorHAnsi"/>
          <w:lang w:val="ro-RO"/>
        </w:rPr>
      </w:pPr>
    </w:p>
    <w:p w:rsidR="00C53A97" w:rsidRPr="00267B7D" w:rsidRDefault="003A675A" w:rsidP="00504C39">
      <w:pPr>
        <w:spacing w:line="240" w:lineRule="auto"/>
        <w:jc w:val="both"/>
        <w:rPr>
          <w:rFonts w:cstheme="minorHAnsi"/>
          <w:lang w:val="ro-RO"/>
        </w:rPr>
      </w:pPr>
      <w:r w:rsidRPr="00267B7D">
        <w:rPr>
          <w:rFonts w:cstheme="minorHAnsi"/>
          <w:lang w:val="ro-RO"/>
        </w:rPr>
        <w:tab/>
      </w:r>
      <w:r w:rsidR="00C53A97" w:rsidRPr="00267B7D">
        <w:rPr>
          <w:rFonts w:cstheme="minorHAnsi"/>
          <w:lang w:val="ro-RO"/>
        </w:rPr>
        <w:t>Dup</w:t>
      </w:r>
      <w:r w:rsidRPr="00267B7D">
        <w:rPr>
          <w:rFonts w:cstheme="minorHAnsi"/>
          <w:lang w:val="ro-RO"/>
        </w:rPr>
        <w:t>ă</w:t>
      </w:r>
      <w:r w:rsidR="00C53A97" w:rsidRPr="00267B7D">
        <w:rPr>
          <w:rFonts w:cstheme="minorHAnsi"/>
          <w:lang w:val="ro-RO"/>
        </w:rPr>
        <w:t xml:space="preserve"> formarea listelor de exemple caracteristice fiec</w:t>
      </w:r>
      <w:r w:rsidRPr="00267B7D">
        <w:rPr>
          <w:rFonts w:cstheme="minorHAnsi"/>
          <w:lang w:val="ro-RO"/>
        </w:rPr>
        <w:t>ă</w:t>
      </w:r>
      <w:r w:rsidR="00C53A97" w:rsidRPr="00267B7D">
        <w:rPr>
          <w:rFonts w:cstheme="minorHAnsi"/>
          <w:lang w:val="ro-RO"/>
        </w:rPr>
        <w:t>rei p</w:t>
      </w:r>
      <w:r w:rsidRPr="00267B7D">
        <w:rPr>
          <w:rFonts w:cstheme="minorHAnsi"/>
          <w:lang w:val="ro-RO"/>
        </w:rPr>
        <w:t>ă</w:t>
      </w:r>
      <w:r w:rsidR="00C53A97" w:rsidRPr="00267B7D">
        <w:rPr>
          <w:rFonts w:cstheme="minorHAnsi"/>
          <w:lang w:val="ro-RO"/>
        </w:rPr>
        <w:t>r</w:t>
      </w:r>
      <w:r w:rsidRPr="00267B7D">
        <w:rPr>
          <w:rFonts w:cstheme="minorHAnsi"/>
          <w:lang w:val="ro-RO"/>
        </w:rPr>
        <w:t>ț</w:t>
      </w:r>
      <w:r w:rsidR="00C53A97" w:rsidRPr="00267B7D">
        <w:rPr>
          <w:rFonts w:cstheme="minorHAnsi"/>
          <w:lang w:val="ro-RO"/>
        </w:rPr>
        <w:t>i componente ale corpului, se seteaz</w:t>
      </w:r>
      <w:r w:rsidRPr="00267B7D">
        <w:rPr>
          <w:rFonts w:cstheme="minorHAnsi"/>
          <w:lang w:val="ro-RO"/>
        </w:rPr>
        <w:t>ă</w:t>
      </w:r>
      <w:r w:rsidR="00C53A97" w:rsidRPr="00267B7D">
        <w:rPr>
          <w:rFonts w:cstheme="minorHAnsi"/>
          <w:lang w:val="ro-RO"/>
        </w:rPr>
        <w:t xml:space="preserve"> </w:t>
      </w:r>
      <w:r w:rsidRPr="00267B7D">
        <w:rPr>
          <w:rFonts w:cstheme="minorHAnsi"/>
          <w:lang w:val="ro-RO"/>
        </w:rPr>
        <w:t>î</w:t>
      </w:r>
      <w:r w:rsidR="00C53A97" w:rsidRPr="00267B7D">
        <w:rPr>
          <w:rFonts w:cstheme="minorHAnsi"/>
          <w:lang w:val="ro-RO"/>
        </w:rPr>
        <w:t>n nodurile r</w:t>
      </w:r>
      <w:r w:rsidRPr="00267B7D">
        <w:rPr>
          <w:rFonts w:cstheme="minorHAnsi"/>
          <w:lang w:val="ro-RO"/>
        </w:rPr>
        <w:t>ă</w:t>
      </w:r>
      <w:r w:rsidR="00C53A97" w:rsidRPr="00267B7D">
        <w:rPr>
          <w:rFonts w:cstheme="minorHAnsi"/>
          <w:lang w:val="ro-RO"/>
        </w:rPr>
        <w:t>d</w:t>
      </w:r>
      <w:r w:rsidRPr="00267B7D">
        <w:rPr>
          <w:rFonts w:cstheme="minorHAnsi"/>
          <w:lang w:val="ro-RO"/>
        </w:rPr>
        <w:t>ă</w:t>
      </w:r>
      <w:r w:rsidR="00C53A97" w:rsidRPr="00267B7D">
        <w:rPr>
          <w:rFonts w:cstheme="minorHAnsi"/>
          <w:lang w:val="ro-RO"/>
        </w:rPr>
        <w:t>cin</w:t>
      </w:r>
      <w:r w:rsidRPr="00267B7D">
        <w:rPr>
          <w:rFonts w:cstheme="minorHAnsi"/>
          <w:lang w:val="ro-RO"/>
        </w:rPr>
        <w:t>ă</w:t>
      </w:r>
      <w:r w:rsidR="00C53A97" w:rsidRPr="00267B7D">
        <w:rPr>
          <w:rFonts w:cstheme="minorHAnsi"/>
          <w:lang w:val="ro-RO"/>
        </w:rPr>
        <w:t xml:space="preserve"> ale arborilor setul de antrenare din care se face clasificarea, lista de atribute </w:t>
      </w:r>
      <w:r w:rsidRPr="00267B7D">
        <w:rPr>
          <w:rFonts w:cstheme="minorHAnsi"/>
          <w:lang w:val="ro-RO"/>
        </w:rPr>
        <w:t>ș</w:t>
      </w:r>
      <w:r w:rsidR="00C53A97" w:rsidRPr="00267B7D">
        <w:rPr>
          <w:rFonts w:cstheme="minorHAnsi"/>
          <w:lang w:val="ro-RO"/>
        </w:rPr>
        <w:t>i clase caracteristice p</w:t>
      </w:r>
      <w:r w:rsidRPr="00267B7D">
        <w:rPr>
          <w:rFonts w:cstheme="minorHAnsi"/>
          <w:lang w:val="ro-RO"/>
        </w:rPr>
        <w:t>ă</w:t>
      </w:r>
      <w:r w:rsidR="00C53A97" w:rsidRPr="00267B7D">
        <w:rPr>
          <w:rFonts w:cstheme="minorHAnsi"/>
          <w:lang w:val="ro-RO"/>
        </w:rPr>
        <w:t>r</w:t>
      </w:r>
      <w:r w:rsidRPr="00267B7D">
        <w:rPr>
          <w:rFonts w:cstheme="minorHAnsi"/>
          <w:lang w:val="ro-RO"/>
        </w:rPr>
        <w:t>ț</w:t>
      </w:r>
      <w:r w:rsidR="00C53A97" w:rsidRPr="00267B7D">
        <w:rPr>
          <w:rFonts w:cstheme="minorHAnsi"/>
          <w:lang w:val="ro-RO"/>
        </w:rPr>
        <w:t>ii componente.</w:t>
      </w:r>
    </w:p>
    <w:p w:rsidR="00C53A97" w:rsidRPr="00267B7D" w:rsidRDefault="003A675A" w:rsidP="00504C39">
      <w:pPr>
        <w:spacing w:line="240" w:lineRule="auto"/>
        <w:jc w:val="both"/>
        <w:rPr>
          <w:rFonts w:cstheme="minorHAnsi"/>
          <w:lang w:val="ro-RO"/>
        </w:rPr>
      </w:pPr>
      <w:r w:rsidRPr="00267B7D">
        <w:rPr>
          <w:rFonts w:cstheme="minorHAnsi"/>
          <w:lang w:val="ro-RO"/>
        </w:rPr>
        <w:tab/>
      </w:r>
      <w:r w:rsidR="00C53A97" w:rsidRPr="00267B7D">
        <w:rPr>
          <w:rFonts w:cstheme="minorHAnsi"/>
          <w:lang w:val="ro-RO"/>
        </w:rPr>
        <w:t>Arborele se construie</w:t>
      </w:r>
      <w:r w:rsidRPr="00267B7D">
        <w:rPr>
          <w:rFonts w:cstheme="minorHAnsi"/>
          <w:lang w:val="ro-RO"/>
        </w:rPr>
        <w:t>ș</w:t>
      </w:r>
      <w:r w:rsidR="00C53A97" w:rsidRPr="00267B7D">
        <w:rPr>
          <w:rFonts w:cstheme="minorHAnsi"/>
          <w:lang w:val="ro-RO"/>
        </w:rPr>
        <w:t xml:space="preserve">te </w:t>
      </w:r>
      <w:r w:rsidRPr="00267B7D">
        <w:rPr>
          <w:rFonts w:cstheme="minorHAnsi"/>
          <w:lang w:val="ro-RO"/>
        </w:rPr>
        <w:t>î</w:t>
      </w:r>
      <w:r w:rsidR="00C53A97" w:rsidRPr="00267B7D">
        <w:rPr>
          <w:rFonts w:cstheme="minorHAnsi"/>
          <w:lang w:val="ro-RO"/>
        </w:rPr>
        <w:t>n mod recursiv. Modelarea unui nod din arbore este realizat</w:t>
      </w:r>
      <w:r w:rsidRPr="00267B7D">
        <w:rPr>
          <w:rFonts w:cstheme="minorHAnsi"/>
          <w:lang w:val="ro-RO"/>
        </w:rPr>
        <w:t>ă</w:t>
      </w:r>
      <w:r w:rsidR="00C53A97" w:rsidRPr="00267B7D">
        <w:rPr>
          <w:rFonts w:cstheme="minorHAnsi"/>
          <w:lang w:val="ro-RO"/>
        </w:rPr>
        <w:t xml:space="preserve"> prin intermediul clasei </w:t>
      </w:r>
      <w:r w:rsidR="00E623CC" w:rsidRPr="00267B7D">
        <w:rPr>
          <w:rFonts w:ascii="Consolas" w:hAnsi="Consolas" w:cs="Consolas"/>
          <w:b/>
          <w:color w:val="0000FF"/>
          <w:sz w:val="19"/>
          <w:szCs w:val="19"/>
          <w:lang w:val="ro-RO"/>
        </w:rPr>
        <w:t>DTNode.cs</w:t>
      </w:r>
      <w:r w:rsidR="00C53A97" w:rsidRPr="00267B7D">
        <w:rPr>
          <w:rFonts w:cstheme="minorHAnsi"/>
          <w:lang w:val="ro-RO"/>
        </w:rPr>
        <w:t>.</w:t>
      </w:r>
      <w:r w:rsidRPr="00267B7D">
        <w:rPr>
          <w:rFonts w:cstheme="minorHAnsi"/>
          <w:lang w:val="ro-RO"/>
        </w:rPr>
        <w:t xml:space="preserve"> </w:t>
      </w:r>
      <w:r w:rsidR="00C53A97" w:rsidRPr="00267B7D">
        <w:rPr>
          <w:rFonts w:cstheme="minorHAnsi"/>
          <w:lang w:val="ro-RO"/>
        </w:rPr>
        <w:t>Fiec</w:t>
      </w:r>
      <w:r w:rsidRPr="00267B7D">
        <w:rPr>
          <w:rFonts w:cstheme="minorHAnsi"/>
          <w:lang w:val="ro-RO"/>
        </w:rPr>
        <w:t>ă</w:t>
      </w:r>
      <w:r w:rsidR="00C53A97" w:rsidRPr="00267B7D">
        <w:rPr>
          <w:rFonts w:cstheme="minorHAnsi"/>
          <w:lang w:val="ro-RO"/>
        </w:rPr>
        <w:t xml:space="preserve">rui nod </w:t>
      </w:r>
      <w:r w:rsidRPr="00267B7D">
        <w:rPr>
          <w:rFonts w:cstheme="minorHAnsi"/>
          <w:lang w:val="ro-RO"/>
        </w:rPr>
        <w:t>î</w:t>
      </w:r>
      <w:r w:rsidR="00C53A97" w:rsidRPr="00267B7D">
        <w:rPr>
          <w:rFonts w:cstheme="minorHAnsi"/>
          <w:lang w:val="ro-RO"/>
        </w:rPr>
        <w:t xml:space="preserve">i corespunde </w:t>
      </w:r>
      <w:r w:rsidRPr="00267B7D">
        <w:rPr>
          <w:rFonts w:cstheme="minorHAnsi"/>
          <w:lang w:val="ro-RO"/>
        </w:rPr>
        <w:t>o valoare rezultat (</w:t>
      </w:r>
      <w:r w:rsidR="00C53A97" w:rsidRPr="00267B7D">
        <w:rPr>
          <w:rFonts w:cstheme="minorHAnsi"/>
          <w:lang w:val="ro-RO"/>
        </w:rPr>
        <w:t>nul</w:t>
      </w:r>
      <w:r w:rsidRPr="00267B7D">
        <w:rPr>
          <w:rFonts w:cstheme="minorHAnsi"/>
          <w:lang w:val="ro-RO"/>
        </w:rPr>
        <w:t>ă</w:t>
      </w:r>
      <w:r w:rsidR="00C53A97" w:rsidRPr="00267B7D">
        <w:rPr>
          <w:rFonts w:cstheme="minorHAnsi"/>
          <w:lang w:val="ro-RO"/>
        </w:rPr>
        <w:t xml:space="preserve"> dac</w:t>
      </w:r>
      <w:r w:rsidRPr="00267B7D">
        <w:rPr>
          <w:rFonts w:cstheme="minorHAnsi"/>
          <w:lang w:val="ro-RO"/>
        </w:rPr>
        <w:t>ă</w:t>
      </w:r>
      <w:r w:rsidR="00C53A97" w:rsidRPr="00267B7D">
        <w:rPr>
          <w:rFonts w:cstheme="minorHAnsi"/>
          <w:lang w:val="ro-RO"/>
        </w:rPr>
        <w:t xml:space="preserve"> este un nod intermediar </w:t>
      </w:r>
      <w:r w:rsidRPr="00267B7D">
        <w:rPr>
          <w:rFonts w:cstheme="minorHAnsi"/>
          <w:lang w:val="ro-RO"/>
        </w:rPr>
        <w:t>ș</w:t>
      </w:r>
      <w:r w:rsidR="00C53A97" w:rsidRPr="00267B7D">
        <w:rPr>
          <w:rFonts w:cstheme="minorHAnsi"/>
          <w:lang w:val="ro-RO"/>
        </w:rPr>
        <w:t xml:space="preserve">i o </w:t>
      </w:r>
      <w:r w:rsidRPr="00267B7D">
        <w:rPr>
          <w:rFonts w:cstheme="minorHAnsi"/>
          <w:lang w:val="ro-RO"/>
        </w:rPr>
        <w:t xml:space="preserve">denumirea unei </w:t>
      </w:r>
      <w:r w:rsidR="00C53A97" w:rsidRPr="00267B7D">
        <w:rPr>
          <w:rFonts w:cstheme="minorHAnsi"/>
          <w:lang w:val="ro-RO"/>
        </w:rPr>
        <w:t>pozi</w:t>
      </w:r>
      <w:r w:rsidRPr="00267B7D">
        <w:rPr>
          <w:rFonts w:cstheme="minorHAnsi"/>
          <w:lang w:val="ro-RO"/>
        </w:rPr>
        <w:t>ț</w:t>
      </w:r>
      <w:r w:rsidR="00C53A97" w:rsidRPr="00267B7D">
        <w:rPr>
          <w:rFonts w:cstheme="minorHAnsi"/>
          <w:lang w:val="ro-RO"/>
        </w:rPr>
        <w:t>i</w:t>
      </w:r>
      <w:r w:rsidRPr="00267B7D">
        <w:rPr>
          <w:rFonts w:cstheme="minorHAnsi"/>
          <w:lang w:val="ro-RO"/>
        </w:rPr>
        <w:t>i</w:t>
      </w:r>
      <w:r w:rsidR="00C53A97" w:rsidRPr="00267B7D">
        <w:rPr>
          <w:rFonts w:cstheme="minorHAnsi"/>
          <w:lang w:val="ro-RO"/>
        </w:rPr>
        <w:t xml:space="preserve"> dac</w:t>
      </w:r>
      <w:r w:rsidRPr="00267B7D">
        <w:rPr>
          <w:rFonts w:cstheme="minorHAnsi"/>
          <w:lang w:val="ro-RO"/>
        </w:rPr>
        <w:t>ă</w:t>
      </w:r>
      <w:r w:rsidR="00C53A97" w:rsidRPr="00267B7D">
        <w:rPr>
          <w:rFonts w:cstheme="minorHAnsi"/>
          <w:lang w:val="ro-RO"/>
        </w:rPr>
        <w:t xml:space="preserve"> este un nod frunz</w:t>
      </w:r>
      <w:r w:rsidRPr="00267B7D">
        <w:rPr>
          <w:rFonts w:cstheme="minorHAnsi"/>
          <w:lang w:val="ro-RO"/>
        </w:rPr>
        <w:t>ă)</w:t>
      </w:r>
      <w:r w:rsidR="00C53A97" w:rsidRPr="00267B7D">
        <w:rPr>
          <w:rFonts w:cstheme="minorHAnsi"/>
          <w:lang w:val="ro-RO"/>
        </w:rPr>
        <w:t>, un set de antrenare alc</w:t>
      </w:r>
      <w:r w:rsidRPr="00267B7D">
        <w:rPr>
          <w:rFonts w:cstheme="minorHAnsi"/>
          <w:lang w:val="ro-RO"/>
        </w:rPr>
        <w:t>ă</w:t>
      </w:r>
      <w:r w:rsidR="00C53A97" w:rsidRPr="00267B7D">
        <w:rPr>
          <w:rFonts w:cstheme="minorHAnsi"/>
          <w:lang w:val="ro-RO"/>
        </w:rPr>
        <w:t>tuit dintr-o list</w:t>
      </w:r>
      <w:r w:rsidRPr="00267B7D">
        <w:rPr>
          <w:rFonts w:cstheme="minorHAnsi"/>
          <w:lang w:val="ro-RO"/>
        </w:rPr>
        <w:t>ă</w:t>
      </w:r>
      <w:r w:rsidR="00C53A97" w:rsidRPr="00267B7D">
        <w:rPr>
          <w:rFonts w:cstheme="minorHAnsi"/>
          <w:lang w:val="ro-RO"/>
        </w:rPr>
        <w:t xml:space="preserve"> de exemple, clasele specifice arb</w:t>
      </w:r>
      <w:r w:rsidRPr="00267B7D">
        <w:rPr>
          <w:rFonts w:cstheme="minorHAnsi"/>
          <w:lang w:val="ro-RO"/>
        </w:rPr>
        <w:t>orelui componentei corpului</w:t>
      </w:r>
      <w:r w:rsidR="00C53A97" w:rsidRPr="00267B7D">
        <w:rPr>
          <w:rFonts w:cstheme="minorHAnsi"/>
          <w:lang w:val="ro-RO"/>
        </w:rPr>
        <w:t xml:space="preserve">, lista de atribute din care se mai poate face clasificarea </w:t>
      </w:r>
      <w:r w:rsidRPr="00267B7D">
        <w:rPr>
          <w:rFonts w:cstheme="minorHAnsi"/>
          <w:lang w:val="ro-RO"/>
        </w:rPr>
        <w:t>ș</w:t>
      </w:r>
      <w:r w:rsidR="00C53A97" w:rsidRPr="00267B7D">
        <w:rPr>
          <w:rFonts w:cstheme="minorHAnsi"/>
          <w:lang w:val="ro-RO"/>
        </w:rPr>
        <w:t>i un dic</w:t>
      </w:r>
      <w:r w:rsidRPr="00267B7D">
        <w:rPr>
          <w:rFonts w:cstheme="minorHAnsi"/>
          <w:lang w:val="ro-RO"/>
        </w:rPr>
        <w:t>ț</w:t>
      </w:r>
      <w:r w:rsidR="00C53A97" w:rsidRPr="00267B7D">
        <w:rPr>
          <w:rFonts w:cstheme="minorHAnsi"/>
          <w:lang w:val="ro-RO"/>
        </w:rPr>
        <w:t>ionar ce modeleaz</w:t>
      </w:r>
      <w:r w:rsidRPr="00267B7D">
        <w:rPr>
          <w:rFonts w:cstheme="minorHAnsi"/>
          <w:lang w:val="ro-RO"/>
        </w:rPr>
        <w:t>ă</w:t>
      </w:r>
      <w:r w:rsidR="00C53A97" w:rsidRPr="00267B7D">
        <w:rPr>
          <w:rFonts w:cstheme="minorHAnsi"/>
          <w:lang w:val="ro-RO"/>
        </w:rPr>
        <w:t xml:space="preserve"> descenden</w:t>
      </w:r>
      <w:r w:rsidRPr="00267B7D">
        <w:rPr>
          <w:rFonts w:cstheme="minorHAnsi"/>
          <w:lang w:val="ro-RO"/>
        </w:rPr>
        <w:t>ț</w:t>
      </w:r>
      <w:r w:rsidR="00C53A97" w:rsidRPr="00267B7D">
        <w:rPr>
          <w:rFonts w:cstheme="minorHAnsi"/>
          <w:lang w:val="ro-RO"/>
        </w:rPr>
        <w:t>ii acestui nod, unde cheia reprezint</w:t>
      </w:r>
      <w:r w:rsidRPr="00267B7D">
        <w:rPr>
          <w:rFonts w:cstheme="minorHAnsi"/>
          <w:lang w:val="ro-RO"/>
        </w:rPr>
        <w:t>ă</w:t>
      </w:r>
      <w:r w:rsidR="00C53A97" w:rsidRPr="00267B7D">
        <w:rPr>
          <w:rFonts w:cstheme="minorHAnsi"/>
          <w:lang w:val="ro-RO"/>
        </w:rPr>
        <w:t xml:space="preserve"> nodul descendent, iar valoarea este marcat</w:t>
      </w:r>
      <w:r w:rsidRPr="00267B7D">
        <w:rPr>
          <w:rFonts w:cstheme="minorHAnsi"/>
          <w:lang w:val="ro-RO"/>
        </w:rPr>
        <w:t>ă</w:t>
      </w:r>
      <w:r w:rsidR="00C53A97" w:rsidRPr="00267B7D">
        <w:rPr>
          <w:rFonts w:cstheme="minorHAnsi"/>
          <w:lang w:val="ro-RO"/>
        </w:rPr>
        <w:t xml:space="preserve"> prin condi</w:t>
      </w:r>
      <w:r w:rsidRPr="00267B7D">
        <w:rPr>
          <w:rFonts w:cstheme="minorHAnsi"/>
          <w:lang w:val="ro-RO"/>
        </w:rPr>
        <w:t>ț</w:t>
      </w:r>
      <w:r w:rsidR="00C53A97" w:rsidRPr="00267B7D">
        <w:rPr>
          <w:rFonts w:cstheme="minorHAnsi"/>
          <w:lang w:val="ro-RO"/>
        </w:rPr>
        <w:t>ia de evaluare a atributului cu c</w:t>
      </w:r>
      <w:r w:rsidRPr="00267B7D">
        <w:rPr>
          <w:rFonts w:cstheme="minorHAnsi"/>
          <w:lang w:val="ro-RO"/>
        </w:rPr>
        <w:t>â</w:t>
      </w:r>
      <w:r w:rsidR="00C53A97" w:rsidRPr="00267B7D">
        <w:rPr>
          <w:rFonts w:cstheme="minorHAnsi"/>
          <w:lang w:val="ro-RO"/>
        </w:rPr>
        <w:t>stigul informa</w:t>
      </w:r>
      <w:r w:rsidRPr="00267B7D">
        <w:rPr>
          <w:rFonts w:cstheme="minorHAnsi"/>
          <w:lang w:val="ro-RO"/>
        </w:rPr>
        <w:t>ț</w:t>
      </w:r>
      <w:r w:rsidR="00C53A97" w:rsidRPr="00267B7D">
        <w:rPr>
          <w:rFonts w:cstheme="minorHAnsi"/>
          <w:lang w:val="ro-RO"/>
        </w:rPr>
        <w:t>ional cel mai mare din nod.</w:t>
      </w:r>
    </w:p>
    <w:p w:rsidR="00C53A97" w:rsidRPr="00267B7D" w:rsidRDefault="00C36263" w:rsidP="00504C39">
      <w:pPr>
        <w:spacing w:after="0" w:line="240" w:lineRule="auto"/>
        <w:rPr>
          <w:rFonts w:ascii="Consolas" w:hAnsi="Consolas" w:cs="Consolas"/>
          <w:sz w:val="19"/>
          <w:szCs w:val="19"/>
          <w:lang w:val="ro-RO"/>
        </w:rPr>
      </w:pPr>
      <w:r w:rsidRPr="00267B7D">
        <w:rPr>
          <w:rFonts w:ascii="Consolas" w:hAnsi="Consolas" w:cs="Consolas"/>
          <w:color w:val="0000FF"/>
          <w:sz w:val="19"/>
          <w:szCs w:val="19"/>
          <w:lang w:val="ro-RO"/>
        </w:rPr>
        <w:lastRenderedPageBreak/>
        <w:t>class</w:t>
      </w:r>
      <w:r w:rsidRPr="00267B7D">
        <w:rPr>
          <w:rFonts w:ascii="Consolas" w:hAnsi="Consolas" w:cs="Consolas"/>
          <w:sz w:val="19"/>
          <w:szCs w:val="19"/>
          <w:lang w:val="ro-RO"/>
        </w:rPr>
        <w:t xml:space="preserve"> </w:t>
      </w:r>
      <w:r w:rsidRPr="00267B7D">
        <w:rPr>
          <w:rFonts w:ascii="Consolas" w:hAnsi="Consolas" w:cs="Consolas"/>
          <w:color w:val="2B91AF"/>
          <w:sz w:val="19"/>
          <w:szCs w:val="19"/>
          <w:lang w:val="ro-RO"/>
        </w:rPr>
        <w:t>DTNode</w:t>
      </w:r>
    </w:p>
    <w:p w:rsidR="00C53A97" w:rsidRPr="00267B7D" w:rsidRDefault="00C53A97" w:rsidP="00504C39">
      <w:pPr>
        <w:spacing w:after="0" w:line="240" w:lineRule="auto"/>
        <w:rPr>
          <w:rFonts w:ascii="Consolas" w:hAnsi="Consolas" w:cs="Consolas"/>
          <w:sz w:val="19"/>
          <w:szCs w:val="19"/>
          <w:lang w:val="ro-RO"/>
        </w:rPr>
      </w:pPr>
      <w:r w:rsidRPr="00267B7D">
        <w:rPr>
          <w:rFonts w:ascii="Consolas" w:hAnsi="Consolas" w:cs="Consolas"/>
          <w:sz w:val="19"/>
          <w:szCs w:val="19"/>
          <w:lang w:val="ro-RO"/>
        </w:rPr>
        <w:t>{</w:t>
      </w:r>
    </w:p>
    <w:p w:rsidR="00C53A97" w:rsidRPr="00267B7D" w:rsidRDefault="00C36263" w:rsidP="00504C39">
      <w:pPr>
        <w:spacing w:after="0" w:line="240" w:lineRule="auto"/>
        <w:rPr>
          <w:rFonts w:ascii="Consolas" w:hAnsi="Consolas" w:cs="Consolas"/>
          <w:sz w:val="19"/>
          <w:szCs w:val="19"/>
          <w:lang w:val="ro-RO"/>
        </w:rPr>
      </w:pPr>
      <w:r w:rsidRPr="00267B7D">
        <w:rPr>
          <w:rFonts w:ascii="Consolas" w:hAnsi="Consolas" w:cs="Consolas"/>
          <w:sz w:val="19"/>
          <w:szCs w:val="19"/>
          <w:lang w:val="ro-RO"/>
        </w:rPr>
        <w:tab/>
      </w:r>
      <w:r w:rsidRPr="00267B7D">
        <w:rPr>
          <w:rFonts w:ascii="Consolas" w:hAnsi="Consolas" w:cs="Consolas"/>
          <w:color w:val="0000FF"/>
          <w:sz w:val="19"/>
          <w:szCs w:val="19"/>
          <w:lang w:val="ro-RO"/>
        </w:rPr>
        <w:t>private</w:t>
      </w:r>
      <w:r w:rsidRPr="00267B7D">
        <w:rPr>
          <w:rFonts w:ascii="Consolas" w:hAnsi="Consolas" w:cs="Consolas"/>
          <w:sz w:val="19"/>
          <w:szCs w:val="19"/>
          <w:lang w:val="ro-RO"/>
        </w:rPr>
        <w:t xml:space="preserve"> </w:t>
      </w:r>
      <w:r w:rsidRPr="00267B7D">
        <w:rPr>
          <w:rFonts w:ascii="Consolas" w:hAnsi="Consolas" w:cs="Consolas"/>
          <w:color w:val="2B91AF"/>
          <w:sz w:val="19"/>
          <w:szCs w:val="19"/>
          <w:lang w:val="ro-RO"/>
        </w:rPr>
        <w:t>String</w:t>
      </w:r>
      <w:r w:rsidRPr="00267B7D">
        <w:rPr>
          <w:rFonts w:ascii="Consolas" w:hAnsi="Consolas" w:cs="Consolas"/>
          <w:sz w:val="19"/>
          <w:szCs w:val="19"/>
          <w:lang w:val="ro-RO"/>
        </w:rPr>
        <w:t xml:space="preserve"> </w:t>
      </w:r>
      <w:r w:rsidR="00C53A97" w:rsidRPr="00267B7D">
        <w:rPr>
          <w:rFonts w:ascii="Consolas" w:hAnsi="Consolas" w:cs="Consolas"/>
          <w:sz w:val="19"/>
          <w:szCs w:val="19"/>
          <w:lang w:val="ro-RO"/>
        </w:rPr>
        <w:t>position;</w:t>
      </w:r>
    </w:p>
    <w:p w:rsidR="00C53A97" w:rsidRPr="00267B7D" w:rsidRDefault="00C53A97" w:rsidP="00504C39">
      <w:pPr>
        <w:spacing w:after="0" w:line="240" w:lineRule="auto"/>
        <w:rPr>
          <w:rFonts w:ascii="Consolas" w:hAnsi="Consolas" w:cs="Consolas"/>
          <w:sz w:val="19"/>
          <w:szCs w:val="19"/>
          <w:lang w:val="ro-RO"/>
        </w:rPr>
      </w:pPr>
      <w:r w:rsidRPr="00267B7D">
        <w:rPr>
          <w:rFonts w:ascii="Consolas" w:hAnsi="Consolas" w:cs="Consolas"/>
          <w:sz w:val="19"/>
          <w:szCs w:val="19"/>
          <w:lang w:val="ro-RO"/>
        </w:rPr>
        <w:t xml:space="preserve">      </w:t>
      </w:r>
      <w:r w:rsidR="00C36263" w:rsidRPr="00267B7D">
        <w:rPr>
          <w:rFonts w:ascii="Consolas" w:hAnsi="Consolas" w:cs="Consolas"/>
          <w:sz w:val="19"/>
          <w:szCs w:val="19"/>
          <w:lang w:val="ro-RO"/>
        </w:rPr>
        <w:tab/>
      </w:r>
      <w:r w:rsidR="00C36263" w:rsidRPr="00267B7D">
        <w:rPr>
          <w:rFonts w:ascii="Consolas" w:hAnsi="Consolas" w:cs="Consolas"/>
          <w:color w:val="0000FF"/>
          <w:sz w:val="19"/>
          <w:szCs w:val="19"/>
          <w:lang w:val="ro-RO"/>
        </w:rPr>
        <w:t>private</w:t>
      </w:r>
      <w:r w:rsidR="00C36263" w:rsidRPr="00267B7D">
        <w:rPr>
          <w:rFonts w:ascii="Consolas" w:hAnsi="Consolas" w:cs="Consolas"/>
          <w:sz w:val="19"/>
          <w:szCs w:val="19"/>
          <w:lang w:val="ro-RO"/>
        </w:rPr>
        <w:t xml:space="preserve"> </w:t>
      </w:r>
      <w:r w:rsidR="00C36263" w:rsidRPr="00267B7D">
        <w:rPr>
          <w:rFonts w:ascii="Consolas" w:hAnsi="Consolas" w:cs="Consolas"/>
          <w:color w:val="2B91AF"/>
          <w:sz w:val="19"/>
          <w:szCs w:val="19"/>
          <w:lang w:val="ro-RO"/>
        </w:rPr>
        <w:t>List</w:t>
      </w:r>
      <w:r w:rsidRPr="00267B7D">
        <w:rPr>
          <w:rFonts w:ascii="Consolas" w:hAnsi="Consolas" w:cs="Consolas"/>
          <w:sz w:val="19"/>
          <w:szCs w:val="19"/>
          <w:lang w:val="ro-RO"/>
        </w:rPr>
        <w:t>&lt;</w:t>
      </w:r>
      <w:r w:rsidR="00C36263" w:rsidRPr="00267B7D">
        <w:rPr>
          <w:rFonts w:ascii="Consolas" w:hAnsi="Consolas" w:cs="Consolas"/>
          <w:color w:val="2B91AF"/>
          <w:sz w:val="19"/>
          <w:szCs w:val="19"/>
          <w:lang w:val="ro-RO"/>
        </w:rPr>
        <w:t>Example</w:t>
      </w:r>
      <w:r w:rsidRPr="00267B7D">
        <w:rPr>
          <w:rFonts w:ascii="Consolas" w:hAnsi="Consolas" w:cs="Consolas"/>
          <w:sz w:val="19"/>
          <w:szCs w:val="19"/>
          <w:lang w:val="ro-RO"/>
        </w:rPr>
        <w:t>&gt; trainingSet;</w:t>
      </w:r>
    </w:p>
    <w:p w:rsidR="00C53A97" w:rsidRPr="00267B7D" w:rsidRDefault="00C53A97" w:rsidP="00504C39">
      <w:pPr>
        <w:spacing w:after="0" w:line="240" w:lineRule="auto"/>
        <w:rPr>
          <w:rFonts w:ascii="Consolas" w:hAnsi="Consolas" w:cs="Consolas"/>
          <w:sz w:val="19"/>
          <w:szCs w:val="19"/>
          <w:lang w:val="ro-RO"/>
        </w:rPr>
      </w:pPr>
      <w:r w:rsidRPr="00267B7D">
        <w:rPr>
          <w:rFonts w:ascii="Consolas" w:hAnsi="Consolas" w:cs="Consolas"/>
          <w:sz w:val="19"/>
          <w:szCs w:val="19"/>
          <w:lang w:val="ro-RO"/>
        </w:rPr>
        <w:t xml:space="preserve">      </w:t>
      </w:r>
      <w:r w:rsidR="00C36263" w:rsidRPr="00267B7D">
        <w:rPr>
          <w:rFonts w:ascii="Consolas" w:hAnsi="Consolas" w:cs="Consolas"/>
          <w:sz w:val="19"/>
          <w:szCs w:val="19"/>
          <w:lang w:val="ro-RO"/>
        </w:rPr>
        <w:tab/>
      </w:r>
      <w:r w:rsidR="00C36263" w:rsidRPr="00267B7D">
        <w:rPr>
          <w:rFonts w:ascii="Consolas" w:hAnsi="Consolas" w:cs="Consolas"/>
          <w:color w:val="0000FF"/>
          <w:sz w:val="19"/>
          <w:szCs w:val="19"/>
          <w:lang w:val="ro-RO"/>
        </w:rPr>
        <w:t>private</w:t>
      </w:r>
      <w:r w:rsidR="00C36263" w:rsidRPr="00267B7D">
        <w:rPr>
          <w:rFonts w:ascii="Consolas" w:hAnsi="Consolas" w:cs="Consolas"/>
          <w:sz w:val="19"/>
          <w:szCs w:val="19"/>
          <w:lang w:val="ro-RO"/>
        </w:rPr>
        <w:t xml:space="preserve"> </w:t>
      </w:r>
      <w:r w:rsidR="00C36263" w:rsidRPr="00267B7D">
        <w:rPr>
          <w:rFonts w:ascii="Consolas" w:hAnsi="Consolas" w:cs="Consolas"/>
          <w:color w:val="2B91AF"/>
          <w:sz w:val="19"/>
          <w:szCs w:val="19"/>
          <w:lang w:val="ro-RO"/>
        </w:rPr>
        <w:t>List</w:t>
      </w:r>
      <w:r w:rsidRPr="00267B7D">
        <w:rPr>
          <w:rFonts w:ascii="Consolas" w:hAnsi="Consolas" w:cs="Consolas"/>
          <w:sz w:val="19"/>
          <w:szCs w:val="19"/>
          <w:lang w:val="ro-RO"/>
        </w:rPr>
        <w:t>&lt;</w:t>
      </w:r>
      <w:r w:rsidR="00C36263" w:rsidRPr="00267B7D">
        <w:rPr>
          <w:rFonts w:ascii="Consolas" w:hAnsi="Consolas" w:cs="Consolas"/>
          <w:color w:val="2B91AF"/>
          <w:sz w:val="19"/>
          <w:szCs w:val="19"/>
          <w:lang w:val="ro-RO"/>
        </w:rPr>
        <w:t>String</w:t>
      </w:r>
      <w:r w:rsidRPr="00267B7D">
        <w:rPr>
          <w:rFonts w:ascii="Consolas" w:hAnsi="Consolas" w:cs="Consolas"/>
          <w:sz w:val="19"/>
          <w:szCs w:val="19"/>
          <w:lang w:val="ro-RO"/>
        </w:rPr>
        <w:t>&gt; attrNames;</w:t>
      </w:r>
    </w:p>
    <w:p w:rsidR="00C53A97" w:rsidRPr="00267B7D" w:rsidRDefault="00C53A97" w:rsidP="00504C39">
      <w:pPr>
        <w:spacing w:after="0" w:line="240" w:lineRule="auto"/>
        <w:rPr>
          <w:rFonts w:ascii="Consolas" w:hAnsi="Consolas" w:cs="Consolas"/>
          <w:sz w:val="19"/>
          <w:szCs w:val="19"/>
          <w:lang w:val="ro-RO"/>
        </w:rPr>
      </w:pPr>
      <w:r w:rsidRPr="00267B7D">
        <w:rPr>
          <w:rFonts w:ascii="Consolas" w:hAnsi="Consolas" w:cs="Consolas"/>
          <w:sz w:val="19"/>
          <w:szCs w:val="19"/>
          <w:lang w:val="ro-RO"/>
        </w:rPr>
        <w:t xml:space="preserve">      </w:t>
      </w:r>
      <w:r w:rsidR="00C36263" w:rsidRPr="00267B7D">
        <w:rPr>
          <w:rFonts w:ascii="Consolas" w:hAnsi="Consolas" w:cs="Consolas"/>
          <w:sz w:val="19"/>
          <w:szCs w:val="19"/>
          <w:lang w:val="ro-RO"/>
        </w:rPr>
        <w:tab/>
      </w:r>
      <w:r w:rsidR="00C36263" w:rsidRPr="00267B7D">
        <w:rPr>
          <w:rFonts w:ascii="Consolas" w:hAnsi="Consolas" w:cs="Consolas"/>
          <w:color w:val="0000FF"/>
          <w:sz w:val="19"/>
          <w:szCs w:val="19"/>
          <w:lang w:val="ro-RO"/>
        </w:rPr>
        <w:t>private</w:t>
      </w:r>
      <w:r w:rsidR="00C36263" w:rsidRPr="00267B7D">
        <w:rPr>
          <w:rFonts w:ascii="Consolas" w:hAnsi="Consolas" w:cs="Consolas"/>
          <w:sz w:val="19"/>
          <w:szCs w:val="19"/>
          <w:lang w:val="ro-RO"/>
        </w:rPr>
        <w:t xml:space="preserve"> </w:t>
      </w:r>
      <w:r w:rsidR="00C36263" w:rsidRPr="00267B7D">
        <w:rPr>
          <w:rFonts w:ascii="Consolas" w:hAnsi="Consolas" w:cs="Consolas"/>
          <w:color w:val="2B91AF"/>
          <w:sz w:val="19"/>
          <w:szCs w:val="19"/>
          <w:lang w:val="ro-RO"/>
        </w:rPr>
        <w:t>Dictionary</w:t>
      </w:r>
      <w:r w:rsidRPr="00267B7D">
        <w:rPr>
          <w:rFonts w:ascii="Consolas" w:hAnsi="Consolas" w:cs="Consolas"/>
          <w:sz w:val="19"/>
          <w:szCs w:val="19"/>
          <w:lang w:val="ro-RO"/>
        </w:rPr>
        <w:t>&lt;</w:t>
      </w:r>
      <w:r w:rsidR="00C36263" w:rsidRPr="00267B7D">
        <w:rPr>
          <w:rFonts w:ascii="Consolas" w:hAnsi="Consolas" w:cs="Consolas"/>
          <w:color w:val="2B91AF"/>
          <w:sz w:val="19"/>
          <w:szCs w:val="19"/>
          <w:lang w:val="ro-RO"/>
        </w:rPr>
        <w:t>DTNode</w:t>
      </w:r>
      <w:r w:rsidRPr="00267B7D">
        <w:rPr>
          <w:rFonts w:ascii="Consolas" w:hAnsi="Consolas" w:cs="Consolas"/>
          <w:sz w:val="19"/>
          <w:szCs w:val="19"/>
          <w:lang w:val="ro-RO"/>
        </w:rPr>
        <w:t xml:space="preserve">, </w:t>
      </w:r>
      <w:r w:rsidR="00C36263" w:rsidRPr="00267B7D">
        <w:rPr>
          <w:rFonts w:ascii="Consolas" w:hAnsi="Consolas" w:cs="Consolas"/>
          <w:color w:val="2B91AF"/>
          <w:sz w:val="19"/>
          <w:szCs w:val="19"/>
          <w:lang w:val="ro-RO"/>
        </w:rPr>
        <w:t>Condition</w:t>
      </w:r>
      <w:r w:rsidRPr="00267B7D">
        <w:rPr>
          <w:rFonts w:ascii="Consolas" w:hAnsi="Consolas" w:cs="Consolas"/>
          <w:sz w:val="19"/>
          <w:szCs w:val="19"/>
          <w:lang w:val="ro-RO"/>
        </w:rPr>
        <w:t>&gt; children;</w:t>
      </w:r>
    </w:p>
    <w:p w:rsidR="00C53A97" w:rsidRPr="00267B7D" w:rsidRDefault="00C53A97" w:rsidP="00504C39">
      <w:pPr>
        <w:spacing w:after="0" w:line="240" w:lineRule="auto"/>
        <w:rPr>
          <w:rFonts w:ascii="Consolas" w:hAnsi="Consolas" w:cs="Consolas"/>
          <w:sz w:val="19"/>
          <w:szCs w:val="19"/>
          <w:lang w:val="ro-RO"/>
        </w:rPr>
      </w:pPr>
      <w:r w:rsidRPr="00267B7D">
        <w:rPr>
          <w:rFonts w:ascii="Consolas" w:hAnsi="Consolas" w:cs="Consolas"/>
          <w:sz w:val="19"/>
          <w:szCs w:val="19"/>
          <w:lang w:val="ro-RO"/>
        </w:rPr>
        <w:t xml:space="preserve">      </w:t>
      </w:r>
      <w:r w:rsidR="00C36263" w:rsidRPr="00267B7D">
        <w:rPr>
          <w:rFonts w:ascii="Consolas" w:hAnsi="Consolas" w:cs="Consolas"/>
          <w:sz w:val="19"/>
          <w:szCs w:val="19"/>
          <w:lang w:val="ro-RO"/>
        </w:rPr>
        <w:tab/>
      </w:r>
      <w:r w:rsidR="00C36263" w:rsidRPr="00267B7D">
        <w:rPr>
          <w:rFonts w:ascii="Consolas" w:hAnsi="Consolas" w:cs="Consolas"/>
          <w:color w:val="0000FF"/>
          <w:sz w:val="19"/>
          <w:szCs w:val="19"/>
          <w:lang w:val="ro-RO"/>
        </w:rPr>
        <w:t>private</w:t>
      </w:r>
      <w:r w:rsidR="00C36263" w:rsidRPr="00267B7D">
        <w:rPr>
          <w:rFonts w:ascii="Consolas" w:hAnsi="Consolas" w:cs="Consolas"/>
          <w:sz w:val="19"/>
          <w:szCs w:val="19"/>
          <w:lang w:val="ro-RO"/>
        </w:rPr>
        <w:t xml:space="preserve"> </w:t>
      </w:r>
      <w:r w:rsidR="00C36263" w:rsidRPr="00267B7D">
        <w:rPr>
          <w:rFonts w:ascii="Consolas" w:hAnsi="Consolas" w:cs="Consolas"/>
          <w:color w:val="2B91AF"/>
          <w:sz w:val="19"/>
          <w:szCs w:val="19"/>
          <w:lang w:val="ro-RO"/>
        </w:rPr>
        <w:t>List</w:t>
      </w:r>
      <w:r w:rsidRPr="00267B7D">
        <w:rPr>
          <w:rFonts w:ascii="Consolas" w:hAnsi="Consolas" w:cs="Consolas"/>
          <w:sz w:val="19"/>
          <w:szCs w:val="19"/>
          <w:lang w:val="ro-RO"/>
        </w:rPr>
        <w:t>&lt;</w:t>
      </w:r>
      <w:r w:rsidR="00C36263" w:rsidRPr="00267B7D">
        <w:rPr>
          <w:rFonts w:ascii="Consolas" w:hAnsi="Consolas" w:cs="Consolas"/>
          <w:color w:val="2B91AF"/>
          <w:sz w:val="19"/>
          <w:szCs w:val="19"/>
          <w:lang w:val="ro-RO"/>
        </w:rPr>
        <w:t>String</w:t>
      </w:r>
      <w:r w:rsidRPr="00267B7D">
        <w:rPr>
          <w:rFonts w:ascii="Consolas" w:hAnsi="Consolas" w:cs="Consolas"/>
          <w:sz w:val="19"/>
          <w:szCs w:val="19"/>
          <w:lang w:val="ro-RO"/>
        </w:rPr>
        <w:t>&gt; classes;</w:t>
      </w:r>
    </w:p>
    <w:p w:rsidR="003A675A" w:rsidRPr="00267B7D" w:rsidRDefault="00C53A97" w:rsidP="00504C39">
      <w:pPr>
        <w:spacing w:after="0" w:line="240" w:lineRule="auto"/>
        <w:rPr>
          <w:rFonts w:ascii="Consolas" w:hAnsi="Consolas" w:cs="Consolas"/>
          <w:sz w:val="19"/>
          <w:szCs w:val="19"/>
          <w:lang w:val="ro-RO"/>
        </w:rPr>
      </w:pPr>
      <w:r w:rsidRPr="00267B7D">
        <w:rPr>
          <w:rFonts w:ascii="Consolas" w:hAnsi="Consolas" w:cs="Consolas"/>
          <w:sz w:val="19"/>
          <w:szCs w:val="19"/>
          <w:lang w:val="ro-RO"/>
        </w:rPr>
        <w:t>}</w:t>
      </w:r>
    </w:p>
    <w:p w:rsidR="00C53A97" w:rsidRPr="00267B7D" w:rsidRDefault="00C53A97" w:rsidP="00504C39">
      <w:pPr>
        <w:spacing w:after="0" w:line="240" w:lineRule="auto"/>
        <w:rPr>
          <w:rFonts w:cstheme="minorHAnsi"/>
          <w:lang w:val="ro-RO"/>
        </w:rPr>
      </w:pPr>
      <w:r w:rsidRPr="00267B7D">
        <w:rPr>
          <w:rFonts w:cstheme="minorHAnsi"/>
          <w:lang w:val="ro-RO"/>
        </w:rPr>
        <w:tab/>
      </w:r>
    </w:p>
    <w:p w:rsidR="00C53A97" w:rsidRPr="00267B7D" w:rsidRDefault="003A675A" w:rsidP="00504C39">
      <w:pPr>
        <w:spacing w:line="240" w:lineRule="auto"/>
        <w:jc w:val="both"/>
        <w:rPr>
          <w:rFonts w:cstheme="minorHAnsi"/>
          <w:lang w:val="ro-RO"/>
        </w:rPr>
      </w:pPr>
      <w:r w:rsidRPr="00267B7D">
        <w:rPr>
          <w:rFonts w:cstheme="minorHAnsi"/>
          <w:lang w:val="ro-RO"/>
        </w:rPr>
        <w:tab/>
      </w:r>
      <w:r w:rsidR="00C53A97" w:rsidRPr="00267B7D">
        <w:rPr>
          <w:rFonts w:cstheme="minorHAnsi"/>
          <w:lang w:val="ro-RO"/>
        </w:rPr>
        <w:t xml:space="preserve">Metodele de operare asupra arborelui de decizie sunt implementate </w:t>
      </w:r>
      <w:r w:rsidRPr="00267B7D">
        <w:rPr>
          <w:rFonts w:cstheme="minorHAnsi"/>
          <w:lang w:val="ro-RO"/>
        </w:rPr>
        <w:t>î</w:t>
      </w:r>
      <w:r w:rsidR="00C53A97" w:rsidRPr="00267B7D">
        <w:rPr>
          <w:rFonts w:cstheme="minorHAnsi"/>
          <w:lang w:val="ro-RO"/>
        </w:rPr>
        <w:t xml:space="preserve">n clasa </w:t>
      </w:r>
      <w:r w:rsidR="00E623CC" w:rsidRPr="00267B7D">
        <w:rPr>
          <w:rFonts w:ascii="Consolas" w:hAnsi="Consolas" w:cs="Consolas"/>
          <w:b/>
          <w:color w:val="0000FF"/>
          <w:sz w:val="19"/>
          <w:szCs w:val="19"/>
          <w:lang w:val="ro-RO"/>
        </w:rPr>
        <w:t>DTUtils.cs</w:t>
      </w:r>
      <w:r w:rsidR="00C53A97" w:rsidRPr="00267B7D">
        <w:rPr>
          <w:rFonts w:cstheme="minorHAnsi"/>
          <w:lang w:val="ro-RO"/>
        </w:rPr>
        <w:t xml:space="preserve">. </w:t>
      </w:r>
      <w:r w:rsidRPr="00267B7D">
        <w:rPr>
          <w:rFonts w:cstheme="minorHAnsi"/>
          <w:lang w:val="ro-RO"/>
        </w:rPr>
        <w:t>Î</w:t>
      </w:r>
      <w:r w:rsidR="00C53A97" w:rsidRPr="00267B7D">
        <w:rPr>
          <w:rFonts w:cstheme="minorHAnsi"/>
          <w:lang w:val="ro-RO"/>
        </w:rPr>
        <w:t>n cadrul acestei clase</w:t>
      </w:r>
      <w:r w:rsidRPr="00267B7D">
        <w:rPr>
          <w:rFonts w:cstheme="minorHAnsi"/>
          <w:lang w:val="ro-RO"/>
        </w:rPr>
        <w:t>,</w:t>
      </w:r>
      <w:r w:rsidR="00C53A97" w:rsidRPr="00267B7D">
        <w:rPr>
          <w:rFonts w:cstheme="minorHAnsi"/>
          <w:lang w:val="ro-RO"/>
        </w:rPr>
        <w:t xml:space="preserve"> sunt implementate metode de calcul a</w:t>
      </w:r>
      <w:r w:rsidR="00D60673" w:rsidRPr="00267B7D">
        <w:rPr>
          <w:rFonts w:cstheme="minorHAnsi"/>
          <w:lang w:val="ro-RO"/>
        </w:rPr>
        <w:t>l</w:t>
      </w:r>
      <w:r w:rsidR="00C53A97" w:rsidRPr="00267B7D">
        <w:rPr>
          <w:rFonts w:cstheme="minorHAnsi"/>
          <w:lang w:val="ro-RO"/>
        </w:rPr>
        <w:t xml:space="preserve"> entropiei unui anumit atribut pentru  o anumit</w:t>
      </w:r>
      <w:r w:rsidR="00D60673" w:rsidRPr="00267B7D">
        <w:rPr>
          <w:rFonts w:cstheme="minorHAnsi"/>
          <w:lang w:val="ro-RO"/>
        </w:rPr>
        <w:t>ă</w:t>
      </w:r>
      <w:r w:rsidR="00C53A97" w:rsidRPr="00267B7D">
        <w:rPr>
          <w:rFonts w:cstheme="minorHAnsi"/>
          <w:lang w:val="ro-RO"/>
        </w:rPr>
        <w:t xml:space="preserve"> parti</w:t>
      </w:r>
      <w:r w:rsidR="00D60673" w:rsidRPr="00267B7D">
        <w:rPr>
          <w:rFonts w:cstheme="minorHAnsi"/>
          <w:lang w:val="ro-RO"/>
        </w:rPr>
        <w:t>ț</w:t>
      </w:r>
      <w:r w:rsidR="00C53A97" w:rsidRPr="00267B7D">
        <w:rPr>
          <w:rFonts w:cstheme="minorHAnsi"/>
          <w:lang w:val="ro-RO"/>
        </w:rPr>
        <w:t>ionare a domeniului de valori, calcul al c</w:t>
      </w:r>
      <w:r w:rsidR="00D60673" w:rsidRPr="00267B7D">
        <w:rPr>
          <w:rFonts w:cstheme="minorHAnsi"/>
          <w:lang w:val="ro-RO"/>
        </w:rPr>
        <w:t>âș</w:t>
      </w:r>
      <w:r w:rsidR="00C53A97" w:rsidRPr="00267B7D">
        <w:rPr>
          <w:rFonts w:cstheme="minorHAnsi"/>
          <w:lang w:val="ro-RO"/>
        </w:rPr>
        <w:t>tigului informa</w:t>
      </w:r>
      <w:r w:rsidR="00D60673" w:rsidRPr="00267B7D">
        <w:rPr>
          <w:rFonts w:cstheme="minorHAnsi"/>
          <w:lang w:val="ro-RO"/>
        </w:rPr>
        <w:t>ț</w:t>
      </w:r>
      <w:r w:rsidR="00C53A97" w:rsidRPr="00267B7D">
        <w:rPr>
          <w:rFonts w:cstheme="minorHAnsi"/>
          <w:lang w:val="ro-RO"/>
        </w:rPr>
        <w:t>ional unui atribut, determinare a unui nod trivial (implicit nod frunz</w:t>
      </w:r>
      <w:r w:rsidR="00D60673" w:rsidRPr="00267B7D">
        <w:rPr>
          <w:rFonts w:cstheme="minorHAnsi"/>
          <w:lang w:val="ro-RO"/>
        </w:rPr>
        <w:t>ă</w:t>
      </w:r>
      <w:r w:rsidR="00C53A97" w:rsidRPr="00267B7D">
        <w:rPr>
          <w:rFonts w:cstheme="minorHAnsi"/>
          <w:lang w:val="ro-RO"/>
        </w:rPr>
        <w:t>), construc</w:t>
      </w:r>
      <w:r w:rsidR="00D60673" w:rsidRPr="00267B7D">
        <w:rPr>
          <w:rFonts w:cstheme="minorHAnsi"/>
          <w:lang w:val="ro-RO"/>
        </w:rPr>
        <w:t>ț</w:t>
      </w:r>
      <w:r w:rsidR="00C53A97" w:rsidRPr="00267B7D">
        <w:rPr>
          <w:rFonts w:cstheme="minorHAnsi"/>
          <w:lang w:val="ro-RO"/>
        </w:rPr>
        <w:t xml:space="preserve">ie </w:t>
      </w:r>
      <w:r w:rsidR="00D60673" w:rsidRPr="00267B7D">
        <w:rPr>
          <w:rFonts w:cstheme="minorHAnsi"/>
          <w:lang w:val="ro-RO"/>
        </w:rPr>
        <w:t>ș</w:t>
      </w:r>
      <w:r w:rsidR="00C53A97" w:rsidRPr="00267B7D">
        <w:rPr>
          <w:rFonts w:cstheme="minorHAnsi"/>
          <w:lang w:val="ro-RO"/>
        </w:rPr>
        <w:t>i afi</w:t>
      </w:r>
      <w:r w:rsidR="00D60673" w:rsidRPr="00267B7D">
        <w:rPr>
          <w:rFonts w:cstheme="minorHAnsi"/>
          <w:lang w:val="ro-RO"/>
        </w:rPr>
        <w:t>ș</w:t>
      </w:r>
      <w:r w:rsidR="00C53A97" w:rsidRPr="00267B7D">
        <w:rPr>
          <w:rFonts w:cstheme="minorHAnsi"/>
          <w:lang w:val="ro-RO"/>
        </w:rPr>
        <w:t xml:space="preserve">are a arborelui de decizie </w:t>
      </w:r>
      <w:r w:rsidR="00D60673" w:rsidRPr="00267B7D">
        <w:rPr>
          <w:rFonts w:cstheme="minorHAnsi"/>
          <w:lang w:val="ro-RO"/>
        </w:rPr>
        <w:t>ș</w:t>
      </w:r>
      <w:r w:rsidR="00C53A97" w:rsidRPr="00267B7D">
        <w:rPr>
          <w:rFonts w:cstheme="minorHAnsi"/>
          <w:lang w:val="ro-RO"/>
        </w:rPr>
        <w:t>i determinare</w:t>
      </w:r>
      <w:r w:rsidR="00D60673" w:rsidRPr="00267B7D">
        <w:rPr>
          <w:rFonts w:cstheme="minorHAnsi"/>
          <w:lang w:val="ro-RO"/>
        </w:rPr>
        <w:t>a</w:t>
      </w:r>
      <w:r w:rsidR="00C53A97" w:rsidRPr="00267B7D">
        <w:rPr>
          <w:rFonts w:cstheme="minorHAnsi"/>
          <w:lang w:val="ro-RO"/>
        </w:rPr>
        <w:t xml:space="preserve"> clas</w:t>
      </w:r>
      <w:r w:rsidR="00D60673" w:rsidRPr="00267B7D">
        <w:rPr>
          <w:rFonts w:cstheme="minorHAnsi"/>
          <w:lang w:val="ro-RO"/>
        </w:rPr>
        <w:t>ei</w:t>
      </w:r>
      <w:r w:rsidR="00C53A97" w:rsidRPr="00267B7D">
        <w:rPr>
          <w:rFonts w:cstheme="minorHAnsi"/>
          <w:lang w:val="ro-RO"/>
        </w:rPr>
        <w:t xml:space="preserve"> pentru un anumit exemplu de test.</w:t>
      </w:r>
    </w:p>
    <w:p w:rsidR="00C53A97" w:rsidRPr="00267B7D" w:rsidRDefault="00012351" w:rsidP="00504C39">
      <w:pPr>
        <w:spacing w:after="0" w:line="240" w:lineRule="auto"/>
        <w:rPr>
          <w:rFonts w:ascii="Consolas" w:hAnsi="Consolas" w:cs="Consolas"/>
          <w:sz w:val="19"/>
          <w:szCs w:val="19"/>
          <w:lang w:val="ro-RO"/>
        </w:rPr>
      </w:pPr>
      <w:r w:rsidRPr="00267B7D">
        <w:rPr>
          <w:rFonts w:ascii="Consolas" w:hAnsi="Consolas" w:cs="Consolas"/>
          <w:color w:val="0000FF"/>
          <w:sz w:val="19"/>
          <w:szCs w:val="19"/>
          <w:lang w:val="ro-RO"/>
        </w:rPr>
        <w:t>class</w:t>
      </w:r>
      <w:r w:rsidRPr="00267B7D">
        <w:rPr>
          <w:rFonts w:ascii="Consolas" w:hAnsi="Consolas" w:cs="Consolas"/>
          <w:sz w:val="19"/>
          <w:szCs w:val="19"/>
          <w:lang w:val="ro-RO"/>
        </w:rPr>
        <w:t xml:space="preserve"> </w:t>
      </w:r>
      <w:r w:rsidR="00C53A97" w:rsidRPr="00267B7D">
        <w:rPr>
          <w:rFonts w:ascii="Consolas" w:hAnsi="Consolas" w:cs="Consolas"/>
          <w:sz w:val="19"/>
          <w:szCs w:val="19"/>
          <w:lang w:val="ro-RO"/>
        </w:rPr>
        <w:t xml:space="preserve">DTUtils </w:t>
      </w:r>
    </w:p>
    <w:p w:rsidR="00C53A97" w:rsidRPr="00267B7D" w:rsidRDefault="00C53A97" w:rsidP="00504C39">
      <w:pPr>
        <w:spacing w:after="0" w:line="240" w:lineRule="auto"/>
        <w:rPr>
          <w:rFonts w:ascii="Consolas" w:hAnsi="Consolas" w:cs="Consolas"/>
          <w:sz w:val="19"/>
          <w:szCs w:val="19"/>
          <w:lang w:val="ro-RO"/>
        </w:rPr>
      </w:pPr>
      <w:r w:rsidRPr="00267B7D">
        <w:rPr>
          <w:rFonts w:ascii="Consolas" w:hAnsi="Consolas" w:cs="Consolas"/>
          <w:sz w:val="19"/>
          <w:szCs w:val="19"/>
          <w:lang w:val="ro-RO"/>
        </w:rPr>
        <w:t>{</w:t>
      </w:r>
    </w:p>
    <w:p w:rsidR="00C53A97" w:rsidRPr="00267B7D" w:rsidRDefault="00C53A97" w:rsidP="00012351">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sz w:val="19"/>
          <w:szCs w:val="19"/>
          <w:lang w:val="ro-RO"/>
        </w:rPr>
        <w:tab/>
      </w:r>
      <w:r w:rsidR="00012351" w:rsidRPr="00267B7D">
        <w:rPr>
          <w:rFonts w:ascii="Consolas" w:hAnsi="Consolas" w:cs="Consolas"/>
          <w:color w:val="0000FF"/>
          <w:sz w:val="19"/>
          <w:szCs w:val="19"/>
          <w:lang w:val="ro-RO"/>
        </w:rPr>
        <w:t>public</w:t>
      </w:r>
      <w:r w:rsidR="00012351" w:rsidRPr="00267B7D">
        <w:rPr>
          <w:rFonts w:ascii="Consolas" w:hAnsi="Consolas" w:cs="Consolas"/>
          <w:sz w:val="19"/>
          <w:szCs w:val="19"/>
          <w:lang w:val="ro-RO"/>
        </w:rPr>
        <w:t xml:space="preserve"> </w:t>
      </w:r>
      <w:r w:rsidR="00012351" w:rsidRPr="00267B7D">
        <w:rPr>
          <w:rFonts w:ascii="Consolas" w:hAnsi="Consolas" w:cs="Consolas"/>
          <w:color w:val="0000FF"/>
          <w:sz w:val="19"/>
          <w:szCs w:val="19"/>
          <w:lang w:val="ro-RO"/>
        </w:rPr>
        <w:t>static</w:t>
      </w:r>
      <w:r w:rsidR="00012351" w:rsidRPr="00267B7D">
        <w:rPr>
          <w:rFonts w:ascii="Consolas" w:hAnsi="Consolas" w:cs="Consolas"/>
          <w:sz w:val="19"/>
          <w:szCs w:val="19"/>
          <w:lang w:val="ro-RO"/>
        </w:rPr>
        <w:t xml:space="preserve"> </w:t>
      </w:r>
      <w:r w:rsidR="00012351" w:rsidRPr="00267B7D">
        <w:rPr>
          <w:rFonts w:ascii="Consolas" w:hAnsi="Consolas" w:cs="Consolas"/>
          <w:color w:val="0000FF"/>
          <w:sz w:val="19"/>
          <w:szCs w:val="19"/>
          <w:lang w:val="ro-RO"/>
        </w:rPr>
        <w:t>double</w:t>
      </w:r>
      <w:r w:rsidR="00012351" w:rsidRPr="00267B7D">
        <w:rPr>
          <w:rFonts w:ascii="Consolas" w:hAnsi="Consolas" w:cs="Consolas"/>
          <w:sz w:val="19"/>
          <w:szCs w:val="19"/>
          <w:lang w:val="ro-RO"/>
        </w:rPr>
        <w:t xml:space="preserve"> getEntropy(</w:t>
      </w:r>
      <w:r w:rsidR="00012351" w:rsidRPr="00267B7D">
        <w:rPr>
          <w:rFonts w:ascii="Consolas" w:hAnsi="Consolas" w:cs="Consolas"/>
          <w:color w:val="2B91AF"/>
          <w:sz w:val="19"/>
          <w:szCs w:val="19"/>
          <w:lang w:val="ro-RO"/>
        </w:rPr>
        <w:t>List</w:t>
      </w:r>
      <w:r w:rsidR="00012351" w:rsidRPr="00267B7D">
        <w:rPr>
          <w:rFonts w:ascii="Consolas" w:hAnsi="Consolas" w:cs="Consolas"/>
          <w:sz w:val="19"/>
          <w:szCs w:val="19"/>
          <w:lang w:val="ro-RO"/>
        </w:rPr>
        <w:t>&lt;</w:t>
      </w:r>
      <w:r w:rsidR="00012351" w:rsidRPr="00267B7D">
        <w:rPr>
          <w:rFonts w:ascii="Consolas" w:hAnsi="Consolas" w:cs="Consolas"/>
          <w:color w:val="2B91AF"/>
          <w:sz w:val="19"/>
          <w:szCs w:val="19"/>
          <w:lang w:val="ro-RO"/>
        </w:rPr>
        <w:t>Example</w:t>
      </w:r>
      <w:r w:rsidR="00012351" w:rsidRPr="00267B7D">
        <w:rPr>
          <w:rFonts w:ascii="Consolas" w:hAnsi="Consolas" w:cs="Consolas"/>
          <w:sz w:val="19"/>
          <w:szCs w:val="19"/>
          <w:lang w:val="ro-RO"/>
        </w:rPr>
        <w:t xml:space="preserve">&gt;, </w:t>
      </w:r>
      <w:r w:rsidR="00012351" w:rsidRPr="00267B7D">
        <w:rPr>
          <w:rFonts w:ascii="Consolas" w:hAnsi="Consolas" w:cs="Consolas"/>
          <w:color w:val="2B91AF"/>
          <w:sz w:val="19"/>
          <w:szCs w:val="19"/>
          <w:lang w:val="ro-RO"/>
        </w:rPr>
        <w:t>List</w:t>
      </w:r>
      <w:r w:rsidR="00012351" w:rsidRPr="00267B7D">
        <w:rPr>
          <w:rFonts w:ascii="Consolas" w:hAnsi="Consolas" w:cs="Consolas"/>
          <w:sz w:val="19"/>
          <w:szCs w:val="19"/>
          <w:lang w:val="ro-RO"/>
        </w:rPr>
        <w:t>&lt;</w:t>
      </w:r>
      <w:r w:rsidR="00012351" w:rsidRPr="00267B7D">
        <w:rPr>
          <w:rFonts w:ascii="Consolas" w:hAnsi="Consolas" w:cs="Consolas"/>
          <w:color w:val="2B91AF"/>
          <w:sz w:val="19"/>
          <w:szCs w:val="19"/>
          <w:lang w:val="ro-RO"/>
        </w:rPr>
        <w:t>String</w:t>
      </w:r>
      <w:r w:rsidR="00012351" w:rsidRPr="00267B7D">
        <w:rPr>
          <w:rFonts w:ascii="Consolas" w:hAnsi="Consolas" w:cs="Consolas"/>
          <w:sz w:val="19"/>
          <w:szCs w:val="19"/>
          <w:lang w:val="ro-RO"/>
        </w:rPr>
        <w:t xml:space="preserve">&gt;, </w:t>
      </w:r>
      <w:r w:rsidR="00012351" w:rsidRPr="00267B7D">
        <w:rPr>
          <w:rFonts w:ascii="Consolas" w:hAnsi="Consolas" w:cs="Consolas"/>
          <w:color w:val="2B91AF"/>
          <w:sz w:val="19"/>
          <w:szCs w:val="19"/>
          <w:lang w:val="ro-RO"/>
        </w:rPr>
        <w:t>String</w:t>
      </w:r>
      <w:r w:rsidR="00012351" w:rsidRPr="00267B7D">
        <w:rPr>
          <w:rFonts w:ascii="Consolas" w:hAnsi="Consolas" w:cs="Consolas"/>
          <w:sz w:val="19"/>
          <w:szCs w:val="19"/>
          <w:lang w:val="ro-RO"/>
        </w:rPr>
        <w:t xml:space="preserve">, </w:t>
      </w:r>
      <w:r w:rsidR="00012351" w:rsidRPr="00267B7D">
        <w:rPr>
          <w:rFonts w:ascii="Consolas" w:hAnsi="Consolas" w:cs="Consolas"/>
          <w:color w:val="0000FF"/>
          <w:sz w:val="19"/>
          <w:szCs w:val="19"/>
          <w:lang w:val="ro-RO"/>
        </w:rPr>
        <w:t>int</w:t>
      </w:r>
      <w:r w:rsidR="00012351" w:rsidRPr="00267B7D">
        <w:rPr>
          <w:rFonts w:ascii="Consolas" w:hAnsi="Consolas" w:cs="Consolas"/>
          <w:sz w:val="19"/>
          <w:szCs w:val="19"/>
          <w:lang w:val="ro-RO"/>
        </w:rPr>
        <w:t>);</w:t>
      </w:r>
    </w:p>
    <w:p w:rsidR="00012351" w:rsidRPr="00267B7D" w:rsidRDefault="00C53A97" w:rsidP="00012351">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sz w:val="19"/>
          <w:szCs w:val="19"/>
          <w:lang w:val="ro-RO"/>
        </w:rPr>
        <w:tab/>
      </w:r>
      <w:r w:rsidR="00012351" w:rsidRPr="00267B7D">
        <w:rPr>
          <w:rFonts w:ascii="Consolas" w:hAnsi="Consolas" w:cs="Consolas"/>
          <w:color w:val="0000FF"/>
          <w:sz w:val="19"/>
          <w:szCs w:val="19"/>
          <w:lang w:val="ro-RO"/>
        </w:rPr>
        <w:t>public</w:t>
      </w:r>
      <w:r w:rsidR="00012351" w:rsidRPr="00267B7D">
        <w:rPr>
          <w:rFonts w:ascii="Consolas" w:hAnsi="Consolas" w:cs="Consolas"/>
          <w:sz w:val="19"/>
          <w:szCs w:val="19"/>
          <w:lang w:val="ro-RO"/>
        </w:rPr>
        <w:t xml:space="preserve"> </w:t>
      </w:r>
      <w:r w:rsidR="00012351" w:rsidRPr="00267B7D">
        <w:rPr>
          <w:rFonts w:ascii="Consolas" w:hAnsi="Consolas" w:cs="Consolas"/>
          <w:color w:val="0000FF"/>
          <w:sz w:val="19"/>
          <w:szCs w:val="19"/>
          <w:lang w:val="ro-RO"/>
        </w:rPr>
        <w:t>static</w:t>
      </w:r>
      <w:r w:rsidR="00012351" w:rsidRPr="00267B7D">
        <w:rPr>
          <w:rFonts w:ascii="Consolas" w:hAnsi="Consolas" w:cs="Consolas"/>
          <w:sz w:val="19"/>
          <w:szCs w:val="19"/>
          <w:lang w:val="ro-RO"/>
        </w:rPr>
        <w:t xml:space="preserve"> </w:t>
      </w:r>
      <w:r w:rsidR="00012351" w:rsidRPr="00267B7D">
        <w:rPr>
          <w:rFonts w:ascii="Consolas" w:hAnsi="Consolas" w:cs="Consolas"/>
          <w:color w:val="2B91AF"/>
          <w:sz w:val="19"/>
          <w:szCs w:val="19"/>
          <w:lang w:val="ro-RO"/>
        </w:rPr>
        <w:t>GainResult</w:t>
      </w:r>
      <w:r w:rsidR="00012351" w:rsidRPr="00267B7D">
        <w:rPr>
          <w:rFonts w:ascii="Consolas" w:hAnsi="Consolas" w:cs="Consolas"/>
          <w:sz w:val="19"/>
          <w:szCs w:val="19"/>
          <w:lang w:val="ro-RO"/>
        </w:rPr>
        <w:t xml:space="preserve"> getGain(</w:t>
      </w:r>
      <w:r w:rsidR="00012351" w:rsidRPr="00267B7D">
        <w:rPr>
          <w:rFonts w:ascii="Consolas" w:hAnsi="Consolas" w:cs="Consolas"/>
          <w:color w:val="2B91AF"/>
          <w:sz w:val="19"/>
          <w:szCs w:val="19"/>
          <w:lang w:val="ro-RO"/>
        </w:rPr>
        <w:t>List</w:t>
      </w:r>
      <w:r w:rsidR="00012351" w:rsidRPr="00267B7D">
        <w:rPr>
          <w:rFonts w:ascii="Consolas" w:hAnsi="Consolas" w:cs="Consolas"/>
          <w:sz w:val="19"/>
          <w:szCs w:val="19"/>
          <w:lang w:val="ro-RO"/>
        </w:rPr>
        <w:t>&lt;</w:t>
      </w:r>
      <w:r w:rsidR="00012351" w:rsidRPr="00267B7D">
        <w:rPr>
          <w:rFonts w:ascii="Consolas" w:hAnsi="Consolas" w:cs="Consolas"/>
          <w:color w:val="2B91AF"/>
          <w:sz w:val="19"/>
          <w:szCs w:val="19"/>
          <w:lang w:val="ro-RO"/>
        </w:rPr>
        <w:t>Example</w:t>
      </w:r>
      <w:r w:rsidR="00012351" w:rsidRPr="00267B7D">
        <w:rPr>
          <w:rFonts w:ascii="Consolas" w:hAnsi="Consolas" w:cs="Consolas"/>
          <w:sz w:val="19"/>
          <w:szCs w:val="19"/>
          <w:lang w:val="ro-RO"/>
        </w:rPr>
        <w:t xml:space="preserve">&gt;, </w:t>
      </w:r>
      <w:r w:rsidR="00012351" w:rsidRPr="00267B7D">
        <w:rPr>
          <w:rFonts w:ascii="Consolas" w:hAnsi="Consolas" w:cs="Consolas"/>
          <w:color w:val="2B91AF"/>
          <w:sz w:val="19"/>
          <w:szCs w:val="19"/>
          <w:lang w:val="ro-RO"/>
        </w:rPr>
        <w:t>String</w:t>
      </w:r>
      <w:r w:rsidR="00012351" w:rsidRPr="00267B7D">
        <w:rPr>
          <w:rFonts w:ascii="Consolas" w:hAnsi="Consolas" w:cs="Consolas"/>
          <w:sz w:val="19"/>
          <w:szCs w:val="19"/>
          <w:lang w:val="ro-RO"/>
        </w:rPr>
        <w:t xml:space="preserve">, </w:t>
      </w:r>
      <w:r w:rsidR="00012351" w:rsidRPr="00267B7D">
        <w:rPr>
          <w:rFonts w:ascii="Consolas" w:hAnsi="Consolas" w:cs="Consolas"/>
          <w:color w:val="2B91AF"/>
          <w:sz w:val="19"/>
          <w:szCs w:val="19"/>
          <w:lang w:val="ro-RO"/>
        </w:rPr>
        <w:t>List</w:t>
      </w:r>
      <w:r w:rsidR="00012351" w:rsidRPr="00267B7D">
        <w:rPr>
          <w:rFonts w:ascii="Consolas" w:hAnsi="Consolas" w:cs="Consolas"/>
          <w:sz w:val="19"/>
          <w:szCs w:val="19"/>
          <w:lang w:val="ro-RO"/>
        </w:rPr>
        <w:t>&lt;</w:t>
      </w:r>
      <w:r w:rsidR="00012351" w:rsidRPr="00267B7D">
        <w:rPr>
          <w:rFonts w:ascii="Consolas" w:hAnsi="Consolas" w:cs="Consolas"/>
          <w:color w:val="2B91AF"/>
          <w:sz w:val="19"/>
          <w:szCs w:val="19"/>
          <w:lang w:val="ro-RO"/>
        </w:rPr>
        <w:t>String</w:t>
      </w:r>
      <w:r w:rsidR="00012351" w:rsidRPr="00267B7D">
        <w:rPr>
          <w:rFonts w:ascii="Consolas" w:hAnsi="Consolas" w:cs="Consolas"/>
          <w:sz w:val="19"/>
          <w:szCs w:val="19"/>
          <w:lang w:val="ro-RO"/>
        </w:rPr>
        <w:t>&gt;);</w:t>
      </w:r>
    </w:p>
    <w:p w:rsidR="00C53A97" w:rsidRPr="00267B7D" w:rsidRDefault="00C53A97" w:rsidP="00012351">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sz w:val="19"/>
          <w:szCs w:val="19"/>
          <w:lang w:val="ro-RO"/>
        </w:rPr>
        <w:tab/>
      </w:r>
      <w:r w:rsidR="00012351" w:rsidRPr="00267B7D">
        <w:rPr>
          <w:rFonts w:ascii="Consolas" w:hAnsi="Consolas" w:cs="Consolas"/>
          <w:color w:val="0000FF"/>
          <w:sz w:val="19"/>
          <w:szCs w:val="19"/>
          <w:lang w:val="ro-RO"/>
        </w:rPr>
        <w:t>public</w:t>
      </w:r>
      <w:r w:rsidR="00012351" w:rsidRPr="00267B7D">
        <w:rPr>
          <w:rFonts w:ascii="Consolas" w:hAnsi="Consolas" w:cs="Consolas"/>
          <w:sz w:val="19"/>
          <w:szCs w:val="19"/>
          <w:lang w:val="ro-RO"/>
        </w:rPr>
        <w:t xml:space="preserve"> </w:t>
      </w:r>
      <w:r w:rsidR="00012351" w:rsidRPr="00267B7D">
        <w:rPr>
          <w:rFonts w:ascii="Consolas" w:hAnsi="Consolas" w:cs="Consolas"/>
          <w:color w:val="0000FF"/>
          <w:sz w:val="19"/>
          <w:szCs w:val="19"/>
          <w:lang w:val="ro-RO"/>
        </w:rPr>
        <w:t>static</w:t>
      </w:r>
      <w:r w:rsidR="00012351" w:rsidRPr="00267B7D">
        <w:rPr>
          <w:rFonts w:ascii="Consolas" w:hAnsi="Consolas" w:cs="Consolas"/>
          <w:sz w:val="19"/>
          <w:szCs w:val="19"/>
          <w:lang w:val="ro-RO"/>
        </w:rPr>
        <w:t xml:space="preserve"> </w:t>
      </w:r>
      <w:r w:rsidR="00012351" w:rsidRPr="00267B7D">
        <w:rPr>
          <w:rFonts w:ascii="Consolas" w:hAnsi="Consolas" w:cs="Consolas"/>
          <w:color w:val="0000FF"/>
          <w:sz w:val="19"/>
          <w:szCs w:val="19"/>
          <w:lang w:val="ro-RO"/>
        </w:rPr>
        <w:t>bool</w:t>
      </w:r>
      <w:r w:rsidR="00012351" w:rsidRPr="00267B7D">
        <w:rPr>
          <w:rFonts w:ascii="Consolas" w:hAnsi="Consolas" w:cs="Consolas"/>
          <w:sz w:val="19"/>
          <w:szCs w:val="19"/>
          <w:lang w:val="ro-RO"/>
        </w:rPr>
        <w:t xml:space="preserve"> isTrivial(</w:t>
      </w:r>
      <w:r w:rsidR="00012351" w:rsidRPr="00267B7D">
        <w:rPr>
          <w:rFonts w:ascii="Consolas" w:hAnsi="Consolas" w:cs="Consolas"/>
          <w:color w:val="2B91AF"/>
          <w:sz w:val="19"/>
          <w:szCs w:val="19"/>
          <w:lang w:val="ro-RO"/>
        </w:rPr>
        <w:t>DTNode</w:t>
      </w:r>
      <w:r w:rsidR="00012351" w:rsidRPr="00267B7D">
        <w:rPr>
          <w:rFonts w:ascii="Consolas" w:hAnsi="Consolas" w:cs="Consolas"/>
          <w:sz w:val="19"/>
          <w:szCs w:val="19"/>
          <w:lang w:val="ro-RO"/>
        </w:rPr>
        <w:t>);</w:t>
      </w:r>
    </w:p>
    <w:p w:rsidR="00C53A97" w:rsidRPr="00267B7D" w:rsidRDefault="00C53A97" w:rsidP="00012351">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sz w:val="19"/>
          <w:szCs w:val="19"/>
          <w:lang w:val="ro-RO"/>
        </w:rPr>
        <w:tab/>
      </w:r>
      <w:r w:rsidR="00012351" w:rsidRPr="00267B7D">
        <w:rPr>
          <w:rFonts w:ascii="Consolas" w:hAnsi="Consolas" w:cs="Consolas"/>
          <w:color w:val="0000FF"/>
          <w:sz w:val="19"/>
          <w:szCs w:val="19"/>
          <w:lang w:val="ro-RO"/>
        </w:rPr>
        <w:t>public</w:t>
      </w:r>
      <w:r w:rsidR="00012351" w:rsidRPr="00267B7D">
        <w:rPr>
          <w:rFonts w:ascii="Consolas" w:hAnsi="Consolas" w:cs="Consolas"/>
          <w:sz w:val="19"/>
          <w:szCs w:val="19"/>
          <w:lang w:val="ro-RO"/>
        </w:rPr>
        <w:t xml:space="preserve"> </w:t>
      </w:r>
      <w:r w:rsidR="00012351" w:rsidRPr="00267B7D">
        <w:rPr>
          <w:rFonts w:ascii="Consolas" w:hAnsi="Consolas" w:cs="Consolas"/>
          <w:color w:val="0000FF"/>
          <w:sz w:val="19"/>
          <w:szCs w:val="19"/>
          <w:lang w:val="ro-RO"/>
        </w:rPr>
        <w:t>static</w:t>
      </w:r>
      <w:r w:rsidR="00012351" w:rsidRPr="00267B7D">
        <w:rPr>
          <w:rFonts w:ascii="Consolas" w:hAnsi="Consolas" w:cs="Consolas"/>
          <w:sz w:val="19"/>
          <w:szCs w:val="19"/>
          <w:lang w:val="ro-RO"/>
        </w:rPr>
        <w:t xml:space="preserve"> </w:t>
      </w:r>
      <w:r w:rsidR="00012351" w:rsidRPr="00267B7D">
        <w:rPr>
          <w:rFonts w:ascii="Consolas" w:hAnsi="Consolas" w:cs="Consolas"/>
          <w:color w:val="0000FF"/>
          <w:sz w:val="19"/>
          <w:szCs w:val="19"/>
          <w:lang w:val="ro-RO"/>
        </w:rPr>
        <w:t>void</w:t>
      </w:r>
      <w:r w:rsidR="00012351" w:rsidRPr="00267B7D">
        <w:rPr>
          <w:rFonts w:ascii="Consolas" w:hAnsi="Consolas" w:cs="Consolas"/>
          <w:sz w:val="19"/>
          <w:szCs w:val="19"/>
          <w:lang w:val="ro-RO"/>
        </w:rPr>
        <w:t xml:space="preserve"> buildTree(</w:t>
      </w:r>
      <w:r w:rsidR="00012351" w:rsidRPr="00267B7D">
        <w:rPr>
          <w:rFonts w:ascii="Consolas" w:hAnsi="Consolas" w:cs="Consolas"/>
          <w:color w:val="2B91AF"/>
          <w:sz w:val="19"/>
          <w:szCs w:val="19"/>
          <w:lang w:val="ro-RO"/>
        </w:rPr>
        <w:t>DTNode</w:t>
      </w:r>
      <w:r w:rsidR="00012351" w:rsidRPr="00267B7D">
        <w:rPr>
          <w:rFonts w:ascii="Consolas" w:hAnsi="Consolas" w:cs="Consolas"/>
          <w:sz w:val="19"/>
          <w:szCs w:val="19"/>
          <w:lang w:val="ro-RO"/>
        </w:rPr>
        <w:t>);</w:t>
      </w:r>
    </w:p>
    <w:p w:rsidR="00C53A97" w:rsidRPr="00267B7D" w:rsidRDefault="00C53A97" w:rsidP="00012351">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sz w:val="19"/>
          <w:szCs w:val="19"/>
          <w:lang w:val="ro-RO"/>
        </w:rPr>
        <w:tab/>
      </w:r>
      <w:r w:rsidR="00012351" w:rsidRPr="00267B7D">
        <w:rPr>
          <w:rFonts w:ascii="Consolas" w:hAnsi="Consolas" w:cs="Consolas"/>
          <w:color w:val="0000FF"/>
          <w:sz w:val="19"/>
          <w:szCs w:val="19"/>
          <w:lang w:val="ro-RO"/>
        </w:rPr>
        <w:t>public</w:t>
      </w:r>
      <w:r w:rsidR="00012351" w:rsidRPr="00267B7D">
        <w:rPr>
          <w:rFonts w:ascii="Consolas" w:hAnsi="Consolas" w:cs="Consolas"/>
          <w:sz w:val="19"/>
          <w:szCs w:val="19"/>
          <w:lang w:val="ro-RO"/>
        </w:rPr>
        <w:t xml:space="preserve"> </w:t>
      </w:r>
      <w:r w:rsidR="00012351" w:rsidRPr="00267B7D">
        <w:rPr>
          <w:rFonts w:ascii="Consolas" w:hAnsi="Consolas" w:cs="Consolas"/>
          <w:color w:val="0000FF"/>
          <w:sz w:val="19"/>
          <w:szCs w:val="19"/>
          <w:lang w:val="ro-RO"/>
        </w:rPr>
        <w:t>static</w:t>
      </w:r>
      <w:r w:rsidR="00012351" w:rsidRPr="00267B7D">
        <w:rPr>
          <w:rFonts w:ascii="Consolas" w:hAnsi="Consolas" w:cs="Consolas"/>
          <w:sz w:val="19"/>
          <w:szCs w:val="19"/>
          <w:lang w:val="ro-RO"/>
        </w:rPr>
        <w:t xml:space="preserve"> </w:t>
      </w:r>
      <w:r w:rsidR="00012351" w:rsidRPr="00267B7D">
        <w:rPr>
          <w:rFonts w:ascii="Consolas" w:hAnsi="Consolas" w:cs="Consolas"/>
          <w:color w:val="0000FF"/>
          <w:sz w:val="19"/>
          <w:szCs w:val="19"/>
          <w:lang w:val="ro-RO"/>
        </w:rPr>
        <w:t>void</w:t>
      </w:r>
      <w:r w:rsidR="00012351" w:rsidRPr="00267B7D">
        <w:rPr>
          <w:rFonts w:ascii="Consolas" w:hAnsi="Consolas" w:cs="Consolas"/>
          <w:sz w:val="19"/>
          <w:szCs w:val="19"/>
          <w:lang w:val="ro-RO"/>
        </w:rPr>
        <w:t xml:space="preserve"> printTree(</w:t>
      </w:r>
      <w:r w:rsidR="00012351" w:rsidRPr="00267B7D">
        <w:rPr>
          <w:rFonts w:ascii="Consolas" w:hAnsi="Consolas" w:cs="Consolas"/>
          <w:color w:val="2B91AF"/>
          <w:sz w:val="19"/>
          <w:szCs w:val="19"/>
          <w:lang w:val="ro-RO"/>
        </w:rPr>
        <w:t>DTNode</w:t>
      </w:r>
      <w:r w:rsidR="00012351" w:rsidRPr="00267B7D">
        <w:rPr>
          <w:rFonts w:ascii="Consolas" w:hAnsi="Consolas" w:cs="Consolas"/>
          <w:sz w:val="19"/>
          <w:szCs w:val="19"/>
          <w:lang w:val="ro-RO"/>
        </w:rPr>
        <w:t>);</w:t>
      </w:r>
    </w:p>
    <w:p w:rsidR="00012351" w:rsidRPr="00267B7D" w:rsidRDefault="00C53A97" w:rsidP="00012351">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sz w:val="19"/>
          <w:szCs w:val="19"/>
          <w:lang w:val="ro-RO"/>
        </w:rPr>
        <w:tab/>
      </w:r>
      <w:r w:rsidR="00012351" w:rsidRPr="00267B7D">
        <w:rPr>
          <w:rFonts w:ascii="Consolas" w:hAnsi="Consolas" w:cs="Consolas"/>
          <w:color w:val="0000FF"/>
          <w:sz w:val="19"/>
          <w:szCs w:val="19"/>
          <w:lang w:val="ro-RO"/>
        </w:rPr>
        <w:t>public</w:t>
      </w:r>
      <w:r w:rsidR="00012351" w:rsidRPr="00267B7D">
        <w:rPr>
          <w:rFonts w:ascii="Consolas" w:hAnsi="Consolas" w:cs="Consolas"/>
          <w:sz w:val="19"/>
          <w:szCs w:val="19"/>
          <w:lang w:val="ro-RO"/>
        </w:rPr>
        <w:t xml:space="preserve"> </w:t>
      </w:r>
      <w:r w:rsidR="00012351" w:rsidRPr="00267B7D">
        <w:rPr>
          <w:rFonts w:ascii="Consolas" w:hAnsi="Consolas" w:cs="Consolas"/>
          <w:color w:val="0000FF"/>
          <w:sz w:val="19"/>
          <w:szCs w:val="19"/>
          <w:lang w:val="ro-RO"/>
        </w:rPr>
        <w:t>static</w:t>
      </w:r>
      <w:r w:rsidR="00012351" w:rsidRPr="00267B7D">
        <w:rPr>
          <w:rFonts w:ascii="Consolas" w:hAnsi="Consolas" w:cs="Consolas"/>
          <w:sz w:val="19"/>
          <w:szCs w:val="19"/>
          <w:lang w:val="ro-RO"/>
        </w:rPr>
        <w:t xml:space="preserve"> </w:t>
      </w:r>
      <w:r w:rsidR="00012351" w:rsidRPr="00267B7D">
        <w:rPr>
          <w:rFonts w:ascii="Consolas" w:hAnsi="Consolas" w:cs="Consolas"/>
          <w:color w:val="2B91AF"/>
          <w:sz w:val="19"/>
          <w:szCs w:val="19"/>
          <w:lang w:val="ro-RO"/>
        </w:rPr>
        <w:t>String</w:t>
      </w:r>
      <w:r w:rsidR="00012351" w:rsidRPr="00267B7D">
        <w:rPr>
          <w:rFonts w:ascii="Consolas" w:hAnsi="Consolas" w:cs="Consolas"/>
          <w:sz w:val="19"/>
          <w:szCs w:val="19"/>
          <w:lang w:val="ro-RO"/>
        </w:rPr>
        <w:t xml:space="preserve"> findValueInTree(</w:t>
      </w:r>
      <w:r w:rsidR="00012351" w:rsidRPr="00267B7D">
        <w:rPr>
          <w:rFonts w:ascii="Consolas" w:hAnsi="Consolas" w:cs="Consolas"/>
          <w:color w:val="2B91AF"/>
          <w:sz w:val="19"/>
          <w:szCs w:val="19"/>
          <w:lang w:val="ro-RO"/>
        </w:rPr>
        <w:t>DTNode</w:t>
      </w:r>
      <w:r w:rsidR="00012351" w:rsidRPr="00267B7D">
        <w:rPr>
          <w:rFonts w:ascii="Consolas" w:hAnsi="Consolas" w:cs="Consolas"/>
          <w:sz w:val="19"/>
          <w:szCs w:val="19"/>
          <w:lang w:val="ro-RO"/>
        </w:rPr>
        <w:t xml:space="preserve">, </w:t>
      </w:r>
      <w:r w:rsidR="00012351" w:rsidRPr="00267B7D">
        <w:rPr>
          <w:rFonts w:ascii="Consolas" w:hAnsi="Consolas" w:cs="Consolas"/>
          <w:color w:val="2B91AF"/>
          <w:sz w:val="19"/>
          <w:szCs w:val="19"/>
          <w:lang w:val="ro-RO"/>
        </w:rPr>
        <w:t>Example</w:t>
      </w:r>
      <w:r w:rsidR="00012351" w:rsidRPr="00267B7D">
        <w:rPr>
          <w:rFonts w:ascii="Consolas" w:hAnsi="Consolas" w:cs="Consolas"/>
          <w:sz w:val="19"/>
          <w:szCs w:val="19"/>
          <w:lang w:val="ro-RO"/>
        </w:rPr>
        <w:t>);</w:t>
      </w:r>
    </w:p>
    <w:p w:rsidR="00C53A97" w:rsidRPr="00267B7D" w:rsidRDefault="00C53A97" w:rsidP="00504C39">
      <w:pPr>
        <w:spacing w:after="0" w:line="240" w:lineRule="auto"/>
        <w:rPr>
          <w:rFonts w:ascii="Consolas" w:hAnsi="Consolas" w:cs="Consolas"/>
          <w:sz w:val="19"/>
          <w:szCs w:val="19"/>
          <w:lang w:val="ro-RO"/>
        </w:rPr>
      </w:pPr>
      <w:r w:rsidRPr="00267B7D">
        <w:rPr>
          <w:rFonts w:ascii="Consolas" w:hAnsi="Consolas" w:cs="Consolas"/>
          <w:sz w:val="19"/>
          <w:szCs w:val="19"/>
          <w:lang w:val="ro-RO"/>
        </w:rPr>
        <w:tab/>
      </w:r>
    </w:p>
    <w:p w:rsidR="00C53A97" w:rsidRPr="00267B7D" w:rsidRDefault="00C53A97" w:rsidP="00504C39">
      <w:pPr>
        <w:spacing w:after="0" w:line="240" w:lineRule="auto"/>
        <w:rPr>
          <w:rFonts w:ascii="Consolas" w:hAnsi="Consolas" w:cs="Consolas"/>
          <w:sz w:val="19"/>
          <w:szCs w:val="19"/>
          <w:lang w:val="ro-RO"/>
        </w:rPr>
      </w:pPr>
      <w:r w:rsidRPr="00267B7D">
        <w:rPr>
          <w:rFonts w:ascii="Consolas" w:hAnsi="Consolas" w:cs="Consolas"/>
          <w:sz w:val="19"/>
          <w:szCs w:val="19"/>
          <w:lang w:val="ro-RO"/>
        </w:rPr>
        <w:t>}</w:t>
      </w:r>
    </w:p>
    <w:p w:rsidR="00C53A97" w:rsidRPr="00267B7D" w:rsidRDefault="00C53A97" w:rsidP="00C53A97">
      <w:pPr>
        <w:spacing w:after="0"/>
        <w:rPr>
          <w:rFonts w:cstheme="minorHAnsi"/>
          <w:lang w:val="ro-RO"/>
        </w:rPr>
      </w:pPr>
    </w:p>
    <w:p w:rsidR="00C53A97" w:rsidRPr="00267B7D" w:rsidRDefault="006C1FF4" w:rsidP="00C53A97">
      <w:pPr>
        <w:rPr>
          <w:rFonts w:cstheme="minorHAnsi"/>
          <w:b/>
          <w:lang w:val="ro-RO"/>
        </w:rPr>
      </w:pPr>
      <w:r w:rsidRPr="00267B7D">
        <w:rPr>
          <w:rFonts w:cstheme="minorHAnsi"/>
          <w:lang w:val="ro-RO"/>
        </w:rPr>
        <w:tab/>
      </w:r>
      <w:r w:rsidRPr="00267B7D">
        <w:rPr>
          <w:rFonts w:cstheme="minorHAnsi"/>
          <w:b/>
          <w:lang w:val="ro-RO"/>
        </w:rPr>
        <w:t>Determinarea vectorului de caracteristici a poziției curente</w:t>
      </w:r>
    </w:p>
    <w:p w:rsidR="00C53A97" w:rsidRPr="00267B7D" w:rsidRDefault="007E74C7" w:rsidP="007E74C7">
      <w:pPr>
        <w:spacing w:after="0"/>
        <w:jc w:val="center"/>
        <w:rPr>
          <w:rFonts w:cstheme="minorHAnsi"/>
          <w:lang w:val="ro-RO"/>
        </w:rPr>
      </w:pPr>
      <w:r w:rsidRPr="00267B7D">
        <w:rPr>
          <w:rFonts w:cstheme="minorHAnsi"/>
          <w:noProof/>
        </w:rPr>
        <w:drawing>
          <wp:inline distT="0" distB="0" distL="0" distR="0">
            <wp:extent cx="2256282" cy="1097280"/>
            <wp:effectExtent l="1905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256282" cy="1097280"/>
                    </a:xfrm>
                    <a:prstGeom prst="rect">
                      <a:avLst/>
                    </a:prstGeom>
                    <a:noFill/>
                    <a:ln w="9525">
                      <a:noFill/>
                      <a:miter lim="800000"/>
                      <a:headEnd/>
                      <a:tailEnd/>
                    </a:ln>
                  </pic:spPr>
                </pic:pic>
              </a:graphicData>
            </a:graphic>
          </wp:inline>
        </w:drawing>
      </w:r>
    </w:p>
    <w:p w:rsidR="00D60673" w:rsidRPr="00267B7D" w:rsidRDefault="00D60673" w:rsidP="00D60673">
      <w:pPr>
        <w:spacing w:after="0"/>
        <w:jc w:val="center"/>
        <w:rPr>
          <w:rFonts w:cstheme="minorHAnsi"/>
          <w:sz w:val="20"/>
          <w:szCs w:val="20"/>
          <w:lang w:val="ro-RO"/>
        </w:rPr>
      </w:pPr>
      <w:r w:rsidRPr="00267B7D">
        <w:rPr>
          <w:rFonts w:cstheme="minorHAnsi"/>
          <w:sz w:val="20"/>
          <w:szCs w:val="20"/>
          <w:lang w:val="ro-RO"/>
        </w:rPr>
        <w:t>Fig. 1</w:t>
      </w:r>
      <w:r w:rsidR="00EC7339" w:rsidRPr="00267B7D">
        <w:rPr>
          <w:rFonts w:cstheme="minorHAnsi"/>
          <w:sz w:val="20"/>
          <w:szCs w:val="20"/>
          <w:lang w:val="ro-RO"/>
        </w:rPr>
        <w:t>4</w:t>
      </w:r>
      <w:r w:rsidRPr="00267B7D">
        <w:rPr>
          <w:rFonts w:cstheme="minorHAnsi"/>
          <w:sz w:val="20"/>
          <w:szCs w:val="20"/>
          <w:lang w:val="ro-RO"/>
        </w:rPr>
        <w:t xml:space="preserve"> – Pachete și clase implementate în determinarea vectorului de caracteristici al poziției curente</w:t>
      </w:r>
    </w:p>
    <w:p w:rsidR="00D60673" w:rsidRPr="00267B7D" w:rsidRDefault="00D60673" w:rsidP="00D60673">
      <w:pPr>
        <w:spacing w:after="0"/>
        <w:jc w:val="center"/>
        <w:rPr>
          <w:rFonts w:cstheme="minorHAnsi"/>
          <w:sz w:val="20"/>
          <w:szCs w:val="20"/>
          <w:lang w:val="ro-RO"/>
        </w:rPr>
      </w:pPr>
    </w:p>
    <w:p w:rsidR="00C53A97" w:rsidRPr="00267B7D" w:rsidRDefault="00D60673" w:rsidP="00504C39">
      <w:pPr>
        <w:spacing w:line="240" w:lineRule="auto"/>
        <w:jc w:val="both"/>
        <w:rPr>
          <w:rFonts w:cstheme="minorHAnsi"/>
          <w:lang w:val="ro-RO"/>
        </w:rPr>
      </w:pPr>
      <w:r w:rsidRPr="00267B7D">
        <w:rPr>
          <w:rFonts w:cstheme="minorHAnsi"/>
          <w:lang w:val="ro-RO"/>
        </w:rPr>
        <w:tab/>
      </w:r>
      <w:r w:rsidR="00C53A97" w:rsidRPr="00267B7D">
        <w:rPr>
          <w:rFonts w:cstheme="minorHAnsi"/>
          <w:lang w:val="ro-RO"/>
        </w:rPr>
        <w:t>Determinarea vectorului de caracteristici al pozi</w:t>
      </w:r>
      <w:r w:rsidRPr="00267B7D">
        <w:rPr>
          <w:rFonts w:cstheme="minorHAnsi"/>
          <w:lang w:val="ro-RO"/>
        </w:rPr>
        <w:t>ț</w:t>
      </w:r>
      <w:r w:rsidR="00C53A97" w:rsidRPr="00267B7D">
        <w:rPr>
          <w:rFonts w:cstheme="minorHAnsi"/>
          <w:lang w:val="ro-RO"/>
        </w:rPr>
        <w:t>iei curente se realizeaz</w:t>
      </w:r>
      <w:r w:rsidRPr="00267B7D">
        <w:rPr>
          <w:rFonts w:cstheme="minorHAnsi"/>
          <w:lang w:val="ro-RO"/>
        </w:rPr>
        <w:t>ă</w:t>
      </w:r>
      <w:r w:rsidR="00C53A97" w:rsidRPr="00267B7D">
        <w:rPr>
          <w:rFonts w:cstheme="minorHAnsi"/>
          <w:lang w:val="ro-RO"/>
        </w:rPr>
        <w:t xml:space="preserve"> </w:t>
      </w:r>
      <w:r w:rsidRPr="00267B7D">
        <w:rPr>
          <w:rFonts w:cstheme="minorHAnsi"/>
          <w:lang w:val="ro-RO"/>
        </w:rPr>
        <w:t>î</w:t>
      </w:r>
      <w:r w:rsidR="00C53A97" w:rsidRPr="00267B7D">
        <w:rPr>
          <w:rFonts w:cstheme="minorHAnsi"/>
          <w:lang w:val="ro-RO"/>
        </w:rPr>
        <w:t>n mod similar pasului 2 de citire a setului de date de antrenare.</w:t>
      </w:r>
    </w:p>
    <w:p w:rsidR="006C1FF4" w:rsidRPr="00267B7D" w:rsidRDefault="006C1FF4" w:rsidP="00504C39">
      <w:pPr>
        <w:spacing w:line="240" w:lineRule="auto"/>
        <w:jc w:val="both"/>
        <w:rPr>
          <w:rFonts w:cstheme="minorHAnsi"/>
          <w:lang w:val="ro-RO"/>
        </w:rPr>
      </w:pPr>
    </w:p>
    <w:p w:rsidR="00FE7C39" w:rsidRPr="00267B7D" w:rsidRDefault="006C1FF4" w:rsidP="00C53A97">
      <w:pPr>
        <w:jc w:val="both"/>
        <w:rPr>
          <w:rFonts w:cstheme="minorHAnsi"/>
          <w:b/>
          <w:lang w:val="ro-RO"/>
        </w:rPr>
      </w:pPr>
      <w:r w:rsidRPr="00267B7D">
        <w:rPr>
          <w:rFonts w:cstheme="minorHAnsi"/>
          <w:b/>
          <w:lang w:val="ro-RO"/>
        </w:rPr>
        <w:tab/>
        <w:t>Interogarea arborelui de decizie</w:t>
      </w:r>
    </w:p>
    <w:p w:rsidR="00C53A97" w:rsidRPr="00267B7D" w:rsidRDefault="007E74C7" w:rsidP="00D60673">
      <w:pPr>
        <w:spacing w:after="0"/>
        <w:jc w:val="center"/>
        <w:rPr>
          <w:rFonts w:cstheme="minorHAnsi"/>
          <w:lang w:val="ro-RO"/>
        </w:rPr>
      </w:pPr>
      <w:r w:rsidRPr="00267B7D">
        <w:rPr>
          <w:rFonts w:cstheme="minorHAnsi"/>
          <w:noProof/>
        </w:rPr>
        <w:drawing>
          <wp:inline distT="0" distB="0" distL="0" distR="0">
            <wp:extent cx="2215263" cy="1097280"/>
            <wp:effectExtent l="1905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215263" cy="1097280"/>
                    </a:xfrm>
                    <a:prstGeom prst="rect">
                      <a:avLst/>
                    </a:prstGeom>
                    <a:noFill/>
                    <a:ln w="9525">
                      <a:noFill/>
                      <a:miter lim="800000"/>
                      <a:headEnd/>
                      <a:tailEnd/>
                    </a:ln>
                  </pic:spPr>
                </pic:pic>
              </a:graphicData>
            </a:graphic>
          </wp:inline>
        </w:drawing>
      </w:r>
    </w:p>
    <w:p w:rsidR="00D60673" w:rsidRPr="00267B7D" w:rsidRDefault="00D60673" w:rsidP="00D60673">
      <w:pPr>
        <w:spacing w:after="0"/>
        <w:jc w:val="center"/>
        <w:rPr>
          <w:rFonts w:cstheme="minorHAnsi"/>
          <w:sz w:val="20"/>
          <w:szCs w:val="20"/>
          <w:lang w:val="ro-RO"/>
        </w:rPr>
      </w:pPr>
      <w:r w:rsidRPr="00267B7D">
        <w:rPr>
          <w:rFonts w:cstheme="minorHAnsi"/>
          <w:sz w:val="20"/>
          <w:szCs w:val="20"/>
          <w:lang w:val="ro-RO"/>
        </w:rPr>
        <w:t>Fig. 1</w:t>
      </w:r>
      <w:r w:rsidR="00EC7339" w:rsidRPr="00267B7D">
        <w:rPr>
          <w:rFonts w:cstheme="minorHAnsi"/>
          <w:sz w:val="20"/>
          <w:szCs w:val="20"/>
          <w:lang w:val="ro-RO"/>
        </w:rPr>
        <w:t>5</w:t>
      </w:r>
      <w:r w:rsidRPr="00267B7D">
        <w:rPr>
          <w:rFonts w:cstheme="minorHAnsi"/>
          <w:sz w:val="20"/>
          <w:szCs w:val="20"/>
          <w:lang w:val="ro-RO"/>
        </w:rPr>
        <w:t xml:space="preserve"> – Pachete și clase implementate în interogarea arborelui</w:t>
      </w:r>
    </w:p>
    <w:p w:rsidR="00D60673" w:rsidRPr="00267B7D" w:rsidRDefault="00D60673" w:rsidP="00D60673">
      <w:pPr>
        <w:spacing w:after="0"/>
        <w:jc w:val="center"/>
        <w:rPr>
          <w:rFonts w:cstheme="minorHAnsi"/>
          <w:sz w:val="20"/>
          <w:szCs w:val="20"/>
          <w:lang w:val="ro-RO"/>
        </w:rPr>
      </w:pPr>
    </w:p>
    <w:p w:rsidR="00C53A97" w:rsidRPr="00267B7D" w:rsidRDefault="00D60673" w:rsidP="00504C39">
      <w:pPr>
        <w:spacing w:line="240" w:lineRule="auto"/>
        <w:jc w:val="both"/>
        <w:rPr>
          <w:rFonts w:cstheme="minorHAnsi"/>
          <w:lang w:val="ro-RO"/>
        </w:rPr>
      </w:pPr>
      <w:r w:rsidRPr="00267B7D">
        <w:rPr>
          <w:rFonts w:cstheme="minorHAnsi"/>
          <w:lang w:val="ro-RO"/>
        </w:rPr>
        <w:tab/>
      </w:r>
      <w:r w:rsidR="00C53A97" w:rsidRPr="00267B7D">
        <w:rPr>
          <w:rFonts w:cstheme="minorHAnsi"/>
          <w:lang w:val="ro-RO"/>
        </w:rPr>
        <w:t>Pentru determinarea pozi</w:t>
      </w:r>
      <w:r w:rsidRPr="00267B7D">
        <w:rPr>
          <w:rFonts w:cstheme="minorHAnsi"/>
          <w:lang w:val="ro-RO"/>
        </w:rPr>
        <w:t>ț</w:t>
      </w:r>
      <w:r w:rsidR="00C53A97" w:rsidRPr="00267B7D">
        <w:rPr>
          <w:rFonts w:cstheme="minorHAnsi"/>
          <w:lang w:val="ro-RO"/>
        </w:rPr>
        <w:t xml:space="preserve">iei unui anumit vector de caracteristici </w:t>
      </w:r>
      <w:r w:rsidRPr="00267B7D">
        <w:rPr>
          <w:rFonts w:cstheme="minorHAnsi"/>
          <w:lang w:val="ro-RO"/>
        </w:rPr>
        <w:t>calculat</w:t>
      </w:r>
      <w:r w:rsidR="00C53A97" w:rsidRPr="00267B7D">
        <w:rPr>
          <w:rFonts w:cstheme="minorHAnsi"/>
          <w:lang w:val="ro-RO"/>
        </w:rPr>
        <w:t xml:space="preserve"> la pasul anterior, se apeleaz</w:t>
      </w:r>
      <w:r w:rsidRPr="00267B7D">
        <w:rPr>
          <w:rFonts w:cstheme="minorHAnsi"/>
          <w:lang w:val="ro-RO"/>
        </w:rPr>
        <w:t>ă</w:t>
      </w:r>
      <w:r w:rsidR="00C53A97" w:rsidRPr="00267B7D">
        <w:rPr>
          <w:rFonts w:cstheme="minorHAnsi"/>
          <w:lang w:val="ro-RO"/>
        </w:rPr>
        <w:t xml:space="preserve"> metoda </w:t>
      </w:r>
      <w:r w:rsidR="00E623CC" w:rsidRPr="00267B7D">
        <w:rPr>
          <w:rFonts w:cstheme="minorHAnsi"/>
          <w:b/>
          <w:sz w:val="19"/>
          <w:szCs w:val="19"/>
          <w:lang w:val="ro-RO"/>
        </w:rPr>
        <w:t>findValueInTree(</w:t>
      </w:r>
      <w:r w:rsidR="00E623CC" w:rsidRPr="00267B7D">
        <w:rPr>
          <w:rFonts w:cstheme="minorHAnsi"/>
          <w:b/>
          <w:color w:val="2B91AF"/>
          <w:sz w:val="19"/>
          <w:szCs w:val="19"/>
          <w:lang w:val="ro-RO"/>
        </w:rPr>
        <w:t>DTNode</w:t>
      </w:r>
      <w:r w:rsidR="00E623CC" w:rsidRPr="00267B7D">
        <w:rPr>
          <w:rFonts w:cstheme="minorHAnsi"/>
          <w:b/>
          <w:sz w:val="19"/>
          <w:szCs w:val="19"/>
          <w:lang w:val="ro-RO"/>
        </w:rPr>
        <w:t xml:space="preserve">, </w:t>
      </w:r>
      <w:r w:rsidR="00E623CC" w:rsidRPr="00267B7D">
        <w:rPr>
          <w:rFonts w:cstheme="minorHAnsi"/>
          <w:b/>
          <w:color w:val="2B91AF"/>
          <w:sz w:val="19"/>
          <w:szCs w:val="19"/>
          <w:lang w:val="ro-RO"/>
        </w:rPr>
        <w:t>Example</w:t>
      </w:r>
      <w:r w:rsidR="00E623CC" w:rsidRPr="00267B7D">
        <w:rPr>
          <w:rFonts w:cstheme="minorHAnsi"/>
          <w:b/>
          <w:sz w:val="19"/>
          <w:szCs w:val="19"/>
          <w:lang w:val="ro-RO"/>
        </w:rPr>
        <w:t>)</w:t>
      </w:r>
      <w:r w:rsidR="00E623CC" w:rsidRPr="00267B7D">
        <w:rPr>
          <w:rFonts w:cstheme="minorHAnsi"/>
          <w:sz w:val="19"/>
          <w:szCs w:val="19"/>
          <w:lang w:val="ro-RO"/>
        </w:rPr>
        <w:t xml:space="preserve"> </w:t>
      </w:r>
      <w:r w:rsidR="00C53A97" w:rsidRPr="00267B7D">
        <w:rPr>
          <w:rFonts w:cstheme="minorHAnsi"/>
          <w:lang w:val="ro-RO"/>
        </w:rPr>
        <w:t xml:space="preserve">din cadrul clasei </w:t>
      </w:r>
      <w:r w:rsidR="00E623CC" w:rsidRPr="00267B7D">
        <w:rPr>
          <w:rFonts w:cstheme="minorHAnsi"/>
          <w:b/>
          <w:color w:val="0000FF"/>
          <w:sz w:val="19"/>
          <w:szCs w:val="19"/>
          <w:lang w:val="ro-RO"/>
        </w:rPr>
        <w:t>DTUtils.cs</w:t>
      </w:r>
      <w:r w:rsidR="00C53A97" w:rsidRPr="00267B7D">
        <w:rPr>
          <w:rFonts w:cstheme="minorHAnsi"/>
          <w:lang w:val="ro-RO"/>
        </w:rPr>
        <w:t>. Aceast</w:t>
      </w:r>
      <w:r w:rsidRPr="00267B7D">
        <w:rPr>
          <w:rFonts w:cstheme="minorHAnsi"/>
          <w:lang w:val="ro-RO"/>
        </w:rPr>
        <w:t>ă</w:t>
      </w:r>
      <w:r w:rsidR="00C53A97" w:rsidRPr="00267B7D">
        <w:rPr>
          <w:rFonts w:cstheme="minorHAnsi"/>
          <w:lang w:val="ro-RO"/>
        </w:rPr>
        <w:t xml:space="preserve"> metod</w:t>
      </w:r>
      <w:r w:rsidRPr="00267B7D">
        <w:rPr>
          <w:rFonts w:cstheme="minorHAnsi"/>
          <w:lang w:val="ro-RO"/>
        </w:rPr>
        <w:t>ă</w:t>
      </w:r>
      <w:r w:rsidR="00C53A97" w:rsidRPr="00267B7D">
        <w:rPr>
          <w:rFonts w:cstheme="minorHAnsi"/>
          <w:lang w:val="ro-RO"/>
        </w:rPr>
        <w:t xml:space="preserve"> se apeleaz</w:t>
      </w:r>
      <w:r w:rsidRPr="00267B7D">
        <w:rPr>
          <w:rFonts w:cstheme="minorHAnsi"/>
          <w:lang w:val="ro-RO"/>
        </w:rPr>
        <w:t>ă</w:t>
      </w:r>
      <w:r w:rsidR="00C53A97" w:rsidRPr="00267B7D">
        <w:rPr>
          <w:rFonts w:cstheme="minorHAnsi"/>
          <w:lang w:val="ro-RO"/>
        </w:rPr>
        <w:t xml:space="preserve"> pentru fiecare arbore </w:t>
      </w:r>
      <w:r w:rsidRPr="00267B7D">
        <w:rPr>
          <w:rFonts w:cstheme="minorHAnsi"/>
          <w:lang w:val="ro-RO"/>
        </w:rPr>
        <w:t>î</w:t>
      </w:r>
      <w:r w:rsidR="00C53A97" w:rsidRPr="00267B7D">
        <w:rPr>
          <w:rFonts w:cstheme="minorHAnsi"/>
          <w:lang w:val="ro-RO"/>
        </w:rPr>
        <w:t xml:space="preserve">n parte </w:t>
      </w:r>
      <w:r w:rsidRPr="00267B7D">
        <w:rPr>
          <w:rFonts w:cstheme="minorHAnsi"/>
          <w:lang w:val="ro-RO"/>
        </w:rPr>
        <w:t>î</w:t>
      </w:r>
      <w:r w:rsidR="00C53A97" w:rsidRPr="00267B7D">
        <w:rPr>
          <w:rFonts w:cstheme="minorHAnsi"/>
          <w:lang w:val="ro-RO"/>
        </w:rPr>
        <w:t>n mod paralel, asemenea construc</w:t>
      </w:r>
      <w:r w:rsidRPr="00267B7D">
        <w:rPr>
          <w:rFonts w:cstheme="minorHAnsi"/>
          <w:lang w:val="ro-RO"/>
        </w:rPr>
        <w:t>ț</w:t>
      </w:r>
      <w:r w:rsidR="00C53A97" w:rsidRPr="00267B7D">
        <w:rPr>
          <w:rFonts w:cstheme="minorHAnsi"/>
          <w:lang w:val="ro-RO"/>
        </w:rPr>
        <w:t>iei arborilor. Pozi</w:t>
      </w:r>
      <w:r w:rsidRPr="00267B7D">
        <w:rPr>
          <w:rFonts w:cstheme="minorHAnsi"/>
          <w:lang w:val="ro-RO"/>
        </w:rPr>
        <w:t>ț</w:t>
      </w:r>
      <w:r w:rsidR="00C53A97" w:rsidRPr="00267B7D">
        <w:rPr>
          <w:rFonts w:cstheme="minorHAnsi"/>
          <w:lang w:val="ro-RO"/>
        </w:rPr>
        <w:t>ia furnizat</w:t>
      </w:r>
      <w:r w:rsidRPr="00267B7D">
        <w:rPr>
          <w:rFonts w:cstheme="minorHAnsi"/>
          <w:lang w:val="ro-RO"/>
        </w:rPr>
        <w:t>ă</w:t>
      </w:r>
      <w:r w:rsidR="00C53A97" w:rsidRPr="00267B7D">
        <w:rPr>
          <w:rFonts w:cstheme="minorHAnsi"/>
          <w:lang w:val="ro-RO"/>
        </w:rPr>
        <w:t xml:space="preserve"> </w:t>
      </w:r>
      <w:r w:rsidRPr="00267B7D">
        <w:rPr>
          <w:rFonts w:cstheme="minorHAnsi"/>
          <w:lang w:val="ro-RO"/>
        </w:rPr>
        <w:t>î</w:t>
      </w:r>
      <w:r w:rsidR="00C53A97" w:rsidRPr="00267B7D">
        <w:rPr>
          <w:rFonts w:cstheme="minorHAnsi"/>
          <w:lang w:val="ro-RO"/>
        </w:rPr>
        <w:t>n final reprezint</w:t>
      </w:r>
      <w:r w:rsidRPr="00267B7D">
        <w:rPr>
          <w:rFonts w:cstheme="minorHAnsi"/>
          <w:lang w:val="ro-RO"/>
        </w:rPr>
        <w:t>ă</w:t>
      </w:r>
      <w:r w:rsidR="00C53A97" w:rsidRPr="00267B7D">
        <w:rPr>
          <w:rFonts w:cstheme="minorHAnsi"/>
          <w:lang w:val="ro-RO"/>
        </w:rPr>
        <w:t xml:space="preserve"> reuniunea celor 5 pozi</w:t>
      </w:r>
      <w:r w:rsidRPr="00267B7D">
        <w:rPr>
          <w:rFonts w:cstheme="minorHAnsi"/>
          <w:lang w:val="ro-RO"/>
        </w:rPr>
        <w:t>ț</w:t>
      </w:r>
      <w:r w:rsidR="00C53A97" w:rsidRPr="00267B7D">
        <w:rPr>
          <w:rFonts w:cstheme="minorHAnsi"/>
          <w:lang w:val="ro-RO"/>
        </w:rPr>
        <w:t xml:space="preserve">ii ale trunchiului </w:t>
      </w:r>
      <w:r w:rsidRPr="00267B7D">
        <w:rPr>
          <w:rFonts w:cstheme="minorHAnsi"/>
          <w:lang w:val="ro-RO"/>
        </w:rPr>
        <w:t>ș</w:t>
      </w:r>
      <w:r w:rsidR="00C53A97" w:rsidRPr="00267B7D">
        <w:rPr>
          <w:rFonts w:cstheme="minorHAnsi"/>
          <w:lang w:val="ro-RO"/>
        </w:rPr>
        <w:t>i membrelor.</w:t>
      </w:r>
    </w:p>
    <w:p w:rsidR="005A55F5" w:rsidRPr="00267B7D" w:rsidRDefault="006C1FF4" w:rsidP="00C53A97">
      <w:pPr>
        <w:jc w:val="both"/>
        <w:rPr>
          <w:rFonts w:cstheme="minorHAnsi"/>
          <w:b/>
          <w:lang w:val="ro-RO"/>
        </w:rPr>
      </w:pPr>
      <w:r w:rsidRPr="00267B7D">
        <w:rPr>
          <w:rFonts w:cstheme="minorHAnsi"/>
          <w:b/>
          <w:lang w:val="ro-RO"/>
        </w:rPr>
        <w:tab/>
        <w:t>Actualizarea interfeței grafice</w:t>
      </w:r>
    </w:p>
    <w:p w:rsidR="00C53A97" w:rsidRPr="00267B7D" w:rsidRDefault="007E74C7" w:rsidP="005A55F5">
      <w:pPr>
        <w:spacing w:after="0"/>
        <w:jc w:val="center"/>
        <w:rPr>
          <w:rFonts w:cstheme="minorHAnsi"/>
          <w:lang w:val="ro-RO"/>
        </w:rPr>
      </w:pPr>
      <w:r w:rsidRPr="00267B7D">
        <w:rPr>
          <w:rFonts w:cstheme="minorHAnsi"/>
          <w:noProof/>
        </w:rPr>
        <w:drawing>
          <wp:inline distT="0" distB="0" distL="0" distR="0">
            <wp:extent cx="2203781" cy="1097280"/>
            <wp:effectExtent l="19050" t="0" r="6019"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203781" cy="1097280"/>
                    </a:xfrm>
                    <a:prstGeom prst="rect">
                      <a:avLst/>
                    </a:prstGeom>
                    <a:noFill/>
                    <a:ln w="9525">
                      <a:noFill/>
                      <a:miter lim="800000"/>
                      <a:headEnd/>
                      <a:tailEnd/>
                    </a:ln>
                  </pic:spPr>
                </pic:pic>
              </a:graphicData>
            </a:graphic>
          </wp:inline>
        </w:drawing>
      </w:r>
    </w:p>
    <w:p w:rsidR="005A55F5" w:rsidRPr="00267B7D" w:rsidRDefault="005A55F5" w:rsidP="005A55F5">
      <w:pPr>
        <w:jc w:val="center"/>
        <w:rPr>
          <w:rFonts w:cstheme="minorHAnsi"/>
          <w:sz w:val="20"/>
          <w:szCs w:val="20"/>
          <w:lang w:val="ro-RO"/>
        </w:rPr>
      </w:pPr>
      <w:r w:rsidRPr="00267B7D">
        <w:rPr>
          <w:rFonts w:cstheme="minorHAnsi"/>
          <w:sz w:val="20"/>
          <w:szCs w:val="20"/>
          <w:lang w:val="ro-RO"/>
        </w:rPr>
        <w:t>Fig. 1</w:t>
      </w:r>
      <w:r w:rsidR="00EC7339" w:rsidRPr="00267B7D">
        <w:rPr>
          <w:rFonts w:cstheme="minorHAnsi"/>
          <w:sz w:val="20"/>
          <w:szCs w:val="20"/>
          <w:lang w:val="ro-RO"/>
        </w:rPr>
        <w:t>6</w:t>
      </w:r>
      <w:r w:rsidRPr="00267B7D">
        <w:rPr>
          <w:rFonts w:cstheme="minorHAnsi"/>
          <w:sz w:val="20"/>
          <w:szCs w:val="20"/>
          <w:lang w:val="ro-RO"/>
        </w:rPr>
        <w:t xml:space="preserve"> – Pachete și clase implementate în actualizarea interfeței grafice</w:t>
      </w:r>
    </w:p>
    <w:p w:rsidR="00C53A97" w:rsidRPr="00267B7D" w:rsidRDefault="005A55F5" w:rsidP="00504C39">
      <w:pPr>
        <w:spacing w:line="240" w:lineRule="auto"/>
        <w:jc w:val="both"/>
        <w:rPr>
          <w:rFonts w:cstheme="minorHAnsi"/>
          <w:lang w:val="ro-RO"/>
        </w:rPr>
      </w:pPr>
      <w:r w:rsidRPr="00267B7D">
        <w:rPr>
          <w:rFonts w:cstheme="minorHAnsi"/>
          <w:lang w:val="ro-RO"/>
        </w:rPr>
        <w:tab/>
      </w:r>
      <w:r w:rsidR="00C53A97" w:rsidRPr="00267B7D">
        <w:rPr>
          <w:rFonts w:cstheme="minorHAnsi"/>
          <w:lang w:val="ro-RO"/>
        </w:rPr>
        <w:t>Interfa</w:t>
      </w:r>
      <w:r w:rsidRPr="00267B7D">
        <w:rPr>
          <w:rFonts w:cstheme="minorHAnsi"/>
          <w:lang w:val="ro-RO"/>
        </w:rPr>
        <w:t>ț</w:t>
      </w:r>
      <w:r w:rsidR="00C53A97" w:rsidRPr="00267B7D">
        <w:rPr>
          <w:rFonts w:cstheme="minorHAnsi"/>
          <w:lang w:val="ro-RO"/>
        </w:rPr>
        <w:t>a grafic</w:t>
      </w:r>
      <w:r w:rsidRPr="00267B7D">
        <w:rPr>
          <w:rFonts w:cstheme="minorHAnsi"/>
          <w:lang w:val="ro-RO"/>
        </w:rPr>
        <w:t>ă</w:t>
      </w:r>
      <w:r w:rsidR="00C53A97" w:rsidRPr="00267B7D">
        <w:rPr>
          <w:rFonts w:cstheme="minorHAnsi"/>
          <w:lang w:val="ro-RO"/>
        </w:rPr>
        <w:t xml:space="preserve"> se actualizeaz</w:t>
      </w:r>
      <w:r w:rsidRPr="00267B7D">
        <w:rPr>
          <w:rFonts w:cstheme="minorHAnsi"/>
          <w:lang w:val="ro-RO"/>
        </w:rPr>
        <w:t>ă</w:t>
      </w:r>
      <w:r w:rsidR="00C53A97" w:rsidRPr="00267B7D">
        <w:rPr>
          <w:rFonts w:cstheme="minorHAnsi"/>
          <w:lang w:val="ro-RO"/>
        </w:rPr>
        <w:t xml:space="preserve"> ori de c</w:t>
      </w:r>
      <w:r w:rsidRPr="00267B7D">
        <w:rPr>
          <w:rFonts w:cstheme="minorHAnsi"/>
          <w:lang w:val="ro-RO"/>
        </w:rPr>
        <w:t>â</w:t>
      </w:r>
      <w:r w:rsidR="00C53A97" w:rsidRPr="00267B7D">
        <w:rPr>
          <w:rFonts w:cstheme="minorHAnsi"/>
          <w:lang w:val="ro-RO"/>
        </w:rPr>
        <w:t>te ori una din pozi</w:t>
      </w:r>
      <w:r w:rsidRPr="00267B7D">
        <w:rPr>
          <w:rFonts w:cstheme="minorHAnsi"/>
          <w:lang w:val="ro-RO"/>
        </w:rPr>
        <w:t>ț</w:t>
      </w:r>
      <w:r w:rsidR="00C53A97" w:rsidRPr="00267B7D">
        <w:rPr>
          <w:rFonts w:cstheme="minorHAnsi"/>
          <w:lang w:val="ro-RO"/>
        </w:rPr>
        <w:t xml:space="preserve">ii, </w:t>
      </w:r>
      <w:r w:rsidRPr="00267B7D">
        <w:rPr>
          <w:rFonts w:cstheme="minorHAnsi"/>
          <w:lang w:val="ro-RO"/>
        </w:rPr>
        <w:t>ș</w:t>
      </w:r>
      <w:r w:rsidR="00C53A97" w:rsidRPr="00267B7D">
        <w:rPr>
          <w:rFonts w:cstheme="minorHAnsi"/>
          <w:lang w:val="ro-RO"/>
        </w:rPr>
        <w:t>i implicit misc</w:t>
      </w:r>
      <w:r w:rsidRPr="00267B7D">
        <w:rPr>
          <w:rFonts w:cstheme="minorHAnsi"/>
          <w:lang w:val="ro-RO"/>
        </w:rPr>
        <w:t>ă</w:t>
      </w:r>
      <w:r w:rsidR="00C53A97" w:rsidRPr="00267B7D">
        <w:rPr>
          <w:rFonts w:cstheme="minorHAnsi"/>
          <w:lang w:val="ro-RO"/>
        </w:rPr>
        <w:t>ri</w:t>
      </w:r>
      <w:r w:rsidRPr="00267B7D">
        <w:rPr>
          <w:rFonts w:cstheme="minorHAnsi"/>
          <w:lang w:val="ro-RO"/>
        </w:rPr>
        <w:t>,</w:t>
      </w:r>
      <w:r w:rsidR="00C53A97" w:rsidRPr="00267B7D">
        <w:rPr>
          <w:rFonts w:cstheme="minorHAnsi"/>
          <w:lang w:val="ro-RO"/>
        </w:rPr>
        <w:t xml:space="preserve"> se modific</w:t>
      </w:r>
      <w:r w:rsidRPr="00267B7D">
        <w:rPr>
          <w:rFonts w:cstheme="minorHAnsi"/>
          <w:lang w:val="ro-RO"/>
        </w:rPr>
        <w:t>ă</w:t>
      </w:r>
      <w:r w:rsidR="00C53A97" w:rsidRPr="00267B7D">
        <w:rPr>
          <w:rFonts w:cstheme="minorHAnsi"/>
          <w:lang w:val="ro-RO"/>
        </w:rPr>
        <w:t>. At</w:t>
      </w:r>
      <w:r w:rsidRPr="00267B7D">
        <w:rPr>
          <w:rFonts w:cstheme="minorHAnsi"/>
          <w:lang w:val="ro-RO"/>
        </w:rPr>
        <w:t>â</w:t>
      </w:r>
      <w:r w:rsidR="00C53A97" w:rsidRPr="00267B7D">
        <w:rPr>
          <w:rFonts w:cstheme="minorHAnsi"/>
          <w:lang w:val="ro-RO"/>
        </w:rPr>
        <w:t>t cele trei ferestre de vizualizare a imaginilor, c</w:t>
      </w:r>
      <w:r w:rsidRPr="00267B7D">
        <w:rPr>
          <w:rFonts w:cstheme="minorHAnsi"/>
          <w:lang w:val="ro-RO"/>
        </w:rPr>
        <w:t>â</w:t>
      </w:r>
      <w:r w:rsidR="00C53A97" w:rsidRPr="00267B7D">
        <w:rPr>
          <w:rFonts w:cstheme="minorHAnsi"/>
          <w:lang w:val="ro-RO"/>
        </w:rPr>
        <w:t xml:space="preserve">t </w:t>
      </w:r>
      <w:r w:rsidRPr="00267B7D">
        <w:rPr>
          <w:rFonts w:cstheme="minorHAnsi"/>
          <w:lang w:val="ro-RO"/>
        </w:rPr>
        <w:t>ș</w:t>
      </w:r>
      <w:r w:rsidR="00C53A97" w:rsidRPr="00267B7D">
        <w:rPr>
          <w:rFonts w:cstheme="minorHAnsi"/>
          <w:lang w:val="ro-RO"/>
        </w:rPr>
        <w:t>i etichetele pozi</w:t>
      </w:r>
      <w:r w:rsidRPr="00267B7D">
        <w:rPr>
          <w:rFonts w:cstheme="minorHAnsi"/>
          <w:lang w:val="ro-RO"/>
        </w:rPr>
        <w:t>ț</w:t>
      </w:r>
      <w:r w:rsidR="00C53A97" w:rsidRPr="00267B7D">
        <w:rPr>
          <w:rFonts w:cstheme="minorHAnsi"/>
          <w:lang w:val="ro-RO"/>
        </w:rPr>
        <w:t xml:space="preserve">iilor </w:t>
      </w:r>
      <w:r w:rsidRPr="00267B7D">
        <w:rPr>
          <w:rFonts w:cstheme="minorHAnsi"/>
          <w:lang w:val="ro-RO"/>
        </w:rPr>
        <w:t>ș</w:t>
      </w:r>
      <w:r w:rsidR="00C53A97" w:rsidRPr="00267B7D">
        <w:rPr>
          <w:rFonts w:cstheme="minorHAnsi"/>
          <w:lang w:val="ro-RO"/>
        </w:rPr>
        <w:t>i mi</w:t>
      </w:r>
      <w:r w:rsidRPr="00267B7D">
        <w:rPr>
          <w:rFonts w:cstheme="minorHAnsi"/>
          <w:lang w:val="ro-RO"/>
        </w:rPr>
        <w:t>ș</w:t>
      </w:r>
      <w:r w:rsidR="00C53A97" w:rsidRPr="00267B7D">
        <w:rPr>
          <w:rFonts w:cstheme="minorHAnsi"/>
          <w:lang w:val="ro-RO"/>
        </w:rPr>
        <w:t>c</w:t>
      </w:r>
      <w:r w:rsidRPr="00267B7D">
        <w:rPr>
          <w:rFonts w:cstheme="minorHAnsi"/>
          <w:lang w:val="ro-RO"/>
        </w:rPr>
        <w:t>ă</w:t>
      </w:r>
      <w:r w:rsidR="00C53A97" w:rsidRPr="00267B7D">
        <w:rPr>
          <w:rFonts w:cstheme="minorHAnsi"/>
          <w:lang w:val="ro-RO"/>
        </w:rPr>
        <w:t>rilor pot suferi modific</w:t>
      </w:r>
      <w:r w:rsidRPr="00267B7D">
        <w:rPr>
          <w:rFonts w:cstheme="minorHAnsi"/>
          <w:lang w:val="ro-RO"/>
        </w:rPr>
        <w:t>ă</w:t>
      </w:r>
      <w:r w:rsidR="003414CF" w:rsidRPr="00267B7D">
        <w:rPr>
          <w:rFonts w:cstheme="minorHAnsi"/>
          <w:lang w:val="ro-RO"/>
        </w:rPr>
        <w:t>ri</w:t>
      </w:r>
      <w:r w:rsidR="00C53A97" w:rsidRPr="00267B7D">
        <w:rPr>
          <w:rFonts w:cstheme="minorHAnsi"/>
          <w:lang w:val="ro-RO"/>
        </w:rPr>
        <w:t>.</w:t>
      </w:r>
    </w:p>
    <w:p w:rsidR="0020130C" w:rsidRPr="00267B7D" w:rsidRDefault="003414CF" w:rsidP="0020130C">
      <w:pPr>
        <w:spacing w:line="240" w:lineRule="auto"/>
        <w:rPr>
          <w:rFonts w:cstheme="minorHAnsi"/>
          <w:lang w:val="ro-RO"/>
        </w:rPr>
      </w:pPr>
      <w:r w:rsidRPr="00267B7D">
        <w:rPr>
          <w:rFonts w:cstheme="minorHAnsi"/>
          <w:b/>
          <w:sz w:val="24"/>
          <w:szCs w:val="24"/>
          <w:lang w:val="ro-RO"/>
        </w:rPr>
        <w:tab/>
      </w:r>
      <w:r w:rsidR="00C53A97" w:rsidRPr="00267B7D">
        <w:rPr>
          <w:rFonts w:cstheme="minorHAnsi"/>
          <w:lang w:val="ro-RO"/>
        </w:rPr>
        <w:t>Recunoa</w:t>
      </w:r>
      <w:r w:rsidRPr="00267B7D">
        <w:rPr>
          <w:rFonts w:cstheme="minorHAnsi"/>
          <w:lang w:val="ro-RO"/>
        </w:rPr>
        <w:t>ș</w:t>
      </w:r>
      <w:r w:rsidR="00C53A97" w:rsidRPr="00267B7D">
        <w:rPr>
          <w:rFonts w:cstheme="minorHAnsi"/>
          <w:lang w:val="ro-RO"/>
        </w:rPr>
        <w:t>terea pozi</w:t>
      </w:r>
      <w:r w:rsidRPr="00267B7D">
        <w:rPr>
          <w:rFonts w:cstheme="minorHAnsi"/>
          <w:lang w:val="ro-RO"/>
        </w:rPr>
        <w:t>ț</w:t>
      </w:r>
      <w:r w:rsidR="00C53A97" w:rsidRPr="00267B7D">
        <w:rPr>
          <w:rFonts w:cstheme="minorHAnsi"/>
          <w:lang w:val="ro-RO"/>
        </w:rPr>
        <w:t>iei corpului uman necesit</w:t>
      </w:r>
      <w:r w:rsidRPr="00267B7D">
        <w:rPr>
          <w:rFonts w:cstheme="minorHAnsi"/>
          <w:lang w:val="ro-RO"/>
        </w:rPr>
        <w:t>ă</w:t>
      </w:r>
      <w:r w:rsidR="00C53A97" w:rsidRPr="00267B7D">
        <w:rPr>
          <w:rFonts w:cstheme="minorHAnsi"/>
          <w:lang w:val="ro-RO"/>
        </w:rPr>
        <w:t xml:space="preserve"> dou</w:t>
      </w:r>
      <w:r w:rsidRPr="00267B7D">
        <w:rPr>
          <w:rFonts w:cstheme="minorHAnsi"/>
          <w:lang w:val="ro-RO"/>
        </w:rPr>
        <w:t>ă</w:t>
      </w:r>
      <w:r w:rsidR="00C53A97" w:rsidRPr="00267B7D">
        <w:rPr>
          <w:rFonts w:cstheme="minorHAnsi"/>
          <w:lang w:val="ro-RO"/>
        </w:rPr>
        <w:t xml:space="preserve"> etape: </w:t>
      </w:r>
    </w:p>
    <w:p w:rsidR="0020130C" w:rsidRPr="00267B7D" w:rsidRDefault="0020130C" w:rsidP="0020130C">
      <w:pPr>
        <w:spacing w:line="240" w:lineRule="auto"/>
        <w:rPr>
          <w:rFonts w:cstheme="minorHAnsi"/>
          <w:lang w:val="ro-RO"/>
        </w:rPr>
      </w:pPr>
      <w:r w:rsidRPr="00267B7D">
        <w:rPr>
          <w:rFonts w:cstheme="minorHAnsi"/>
          <w:lang w:val="ro-RO"/>
        </w:rPr>
        <w:tab/>
      </w:r>
      <w:r w:rsidRPr="00267B7D">
        <w:rPr>
          <w:rFonts w:cstheme="minorHAnsi"/>
          <w:lang w:val="ro-RO"/>
        </w:rPr>
        <w:tab/>
      </w:r>
      <w:r w:rsidRPr="00267B7D">
        <w:rPr>
          <w:rFonts w:cstheme="minorHAnsi"/>
          <w:lang w:val="ro-RO"/>
        </w:rPr>
        <w:sym w:font="Wingdings" w:char="F076"/>
      </w:r>
      <w:r w:rsidRPr="00267B7D">
        <w:rPr>
          <w:rFonts w:cstheme="minorHAnsi"/>
          <w:lang w:val="ro-RO"/>
        </w:rPr>
        <w:t xml:space="preserve"> </w:t>
      </w:r>
      <w:r w:rsidR="00C53A97" w:rsidRPr="00267B7D">
        <w:rPr>
          <w:rFonts w:cstheme="minorHAnsi"/>
          <w:lang w:val="ro-RO"/>
        </w:rPr>
        <w:t>o etap</w:t>
      </w:r>
      <w:r w:rsidR="003414CF" w:rsidRPr="00267B7D">
        <w:rPr>
          <w:rFonts w:cstheme="minorHAnsi"/>
          <w:lang w:val="ro-RO"/>
        </w:rPr>
        <w:t>ă</w:t>
      </w:r>
      <w:r w:rsidR="00C53A97" w:rsidRPr="00267B7D">
        <w:rPr>
          <w:rFonts w:cstheme="minorHAnsi"/>
          <w:lang w:val="ro-RO"/>
        </w:rPr>
        <w:t xml:space="preserve"> de </w:t>
      </w:r>
      <w:r w:rsidR="003414CF" w:rsidRPr="00267B7D">
        <w:rPr>
          <w:rFonts w:cstheme="minorHAnsi"/>
          <w:lang w:val="ro-RO"/>
        </w:rPr>
        <w:t>î</w:t>
      </w:r>
      <w:r w:rsidR="00C53A97" w:rsidRPr="00267B7D">
        <w:rPr>
          <w:rFonts w:cstheme="minorHAnsi"/>
          <w:lang w:val="ro-RO"/>
        </w:rPr>
        <w:t>nv</w:t>
      </w:r>
      <w:r w:rsidR="003414CF" w:rsidRPr="00267B7D">
        <w:rPr>
          <w:rFonts w:cstheme="minorHAnsi"/>
          <w:lang w:val="ro-RO"/>
        </w:rPr>
        <w:t>ăț</w:t>
      </w:r>
      <w:r w:rsidR="00C53A97" w:rsidRPr="00267B7D">
        <w:rPr>
          <w:rFonts w:cstheme="minorHAnsi"/>
          <w:lang w:val="ro-RO"/>
        </w:rPr>
        <w:t>are</w:t>
      </w:r>
      <w:r w:rsidRPr="00267B7D">
        <w:rPr>
          <w:rFonts w:cstheme="minorHAnsi"/>
          <w:lang w:val="ro-RO"/>
        </w:rPr>
        <w:t xml:space="preserve">, în care se preiau coordonatele 3D furnizate de </w:t>
      </w:r>
      <w:r w:rsidRPr="00267B7D">
        <w:rPr>
          <w:rFonts w:cstheme="minorHAnsi"/>
          <w:lang w:val="ro-RO"/>
        </w:rPr>
        <w:tab/>
      </w:r>
      <w:r w:rsidRPr="00267B7D">
        <w:rPr>
          <w:rFonts w:cstheme="minorHAnsi"/>
          <w:lang w:val="ro-RO"/>
        </w:rPr>
        <w:tab/>
      </w:r>
      <w:r w:rsidRPr="00267B7D">
        <w:rPr>
          <w:rFonts w:cstheme="minorHAnsi"/>
          <w:lang w:val="ro-RO"/>
        </w:rPr>
        <w:tab/>
      </w:r>
      <w:r w:rsidRPr="00267B7D">
        <w:rPr>
          <w:rFonts w:cstheme="minorHAnsi"/>
          <w:lang w:val="ro-RO"/>
        </w:rPr>
        <w:tab/>
        <w:t xml:space="preserve">dispozitivul Kinect, se determină cu ajutorul acestora un vector de </w:t>
      </w:r>
      <w:r w:rsidRPr="00267B7D">
        <w:rPr>
          <w:rFonts w:cstheme="minorHAnsi"/>
          <w:lang w:val="ro-RO"/>
        </w:rPr>
        <w:tab/>
      </w:r>
      <w:r w:rsidRPr="00267B7D">
        <w:rPr>
          <w:rFonts w:cstheme="minorHAnsi"/>
          <w:lang w:val="ro-RO"/>
        </w:rPr>
        <w:tab/>
      </w:r>
      <w:r w:rsidRPr="00267B7D">
        <w:rPr>
          <w:rFonts w:cstheme="minorHAnsi"/>
          <w:lang w:val="ro-RO"/>
        </w:rPr>
        <w:tab/>
      </w:r>
      <w:r w:rsidRPr="00267B7D">
        <w:rPr>
          <w:rFonts w:cstheme="minorHAnsi"/>
          <w:lang w:val="ro-RO"/>
        </w:rPr>
        <w:tab/>
        <w:t xml:space="preserve">caracteristici și, ulterior, se obțin arborii de decizie pentru fiecare </w:t>
      </w:r>
      <w:r w:rsidRPr="00267B7D">
        <w:rPr>
          <w:rFonts w:cstheme="minorHAnsi"/>
          <w:lang w:val="ro-RO"/>
        </w:rPr>
        <w:tab/>
      </w:r>
      <w:r w:rsidRPr="00267B7D">
        <w:rPr>
          <w:rFonts w:cstheme="minorHAnsi"/>
          <w:lang w:val="ro-RO"/>
        </w:rPr>
        <w:tab/>
      </w:r>
      <w:r w:rsidRPr="00267B7D">
        <w:rPr>
          <w:rFonts w:cstheme="minorHAnsi"/>
          <w:lang w:val="ro-RO"/>
        </w:rPr>
        <w:tab/>
      </w:r>
      <w:r w:rsidRPr="00267B7D">
        <w:rPr>
          <w:rFonts w:cstheme="minorHAnsi"/>
          <w:lang w:val="ro-RO"/>
        </w:rPr>
        <w:tab/>
        <w:t xml:space="preserve">componentă a corpului în parte: trunchi, membre superioare, membre </w:t>
      </w:r>
      <w:r w:rsidRPr="00267B7D">
        <w:rPr>
          <w:rFonts w:cstheme="minorHAnsi"/>
          <w:lang w:val="ro-RO"/>
        </w:rPr>
        <w:tab/>
      </w:r>
      <w:r w:rsidRPr="00267B7D">
        <w:rPr>
          <w:rFonts w:cstheme="minorHAnsi"/>
          <w:lang w:val="ro-RO"/>
        </w:rPr>
        <w:tab/>
      </w:r>
      <w:r w:rsidRPr="00267B7D">
        <w:rPr>
          <w:rFonts w:cstheme="minorHAnsi"/>
          <w:lang w:val="ro-RO"/>
        </w:rPr>
        <w:tab/>
        <w:t>inferioare</w:t>
      </w:r>
    </w:p>
    <w:p w:rsidR="00C53A97" w:rsidRPr="00267B7D" w:rsidRDefault="0020130C" w:rsidP="0020130C">
      <w:pPr>
        <w:spacing w:line="240" w:lineRule="auto"/>
        <w:rPr>
          <w:rFonts w:cstheme="minorHAnsi"/>
          <w:lang w:val="ro-RO"/>
        </w:rPr>
      </w:pPr>
      <w:r w:rsidRPr="00267B7D">
        <w:rPr>
          <w:rFonts w:cstheme="minorHAnsi"/>
          <w:lang w:val="ro-RO"/>
        </w:rPr>
        <w:tab/>
      </w:r>
      <w:r w:rsidRPr="00267B7D">
        <w:rPr>
          <w:rFonts w:cstheme="minorHAnsi"/>
          <w:lang w:val="ro-RO"/>
        </w:rPr>
        <w:tab/>
      </w:r>
      <w:r w:rsidRPr="00267B7D">
        <w:rPr>
          <w:rFonts w:cstheme="minorHAnsi"/>
          <w:lang w:val="ro-RO"/>
        </w:rPr>
        <w:sym w:font="Wingdings" w:char="F076"/>
      </w:r>
      <w:r w:rsidRPr="00267B7D">
        <w:rPr>
          <w:rFonts w:cstheme="minorHAnsi"/>
          <w:lang w:val="ro-RO"/>
        </w:rPr>
        <w:t xml:space="preserve"> </w:t>
      </w:r>
      <w:r w:rsidR="00C53A97" w:rsidRPr="00267B7D">
        <w:rPr>
          <w:rFonts w:cstheme="minorHAnsi"/>
          <w:lang w:val="ro-RO"/>
        </w:rPr>
        <w:t>o etap</w:t>
      </w:r>
      <w:r w:rsidR="003414CF" w:rsidRPr="00267B7D">
        <w:rPr>
          <w:rFonts w:cstheme="minorHAnsi"/>
          <w:lang w:val="ro-RO"/>
        </w:rPr>
        <w:t>ă</w:t>
      </w:r>
      <w:r w:rsidRPr="00267B7D">
        <w:rPr>
          <w:rFonts w:cstheme="minorHAnsi"/>
          <w:lang w:val="ro-RO"/>
        </w:rPr>
        <w:t xml:space="preserve"> de testare</w:t>
      </w:r>
      <w:r w:rsidR="00C53A97" w:rsidRPr="00267B7D">
        <w:rPr>
          <w:rFonts w:cstheme="minorHAnsi"/>
          <w:lang w:val="ro-RO"/>
        </w:rPr>
        <w:t xml:space="preserve">, </w:t>
      </w:r>
      <w:r w:rsidRPr="00267B7D">
        <w:rPr>
          <w:rFonts w:cstheme="minorHAnsi"/>
          <w:lang w:val="ro-RO"/>
        </w:rPr>
        <w:t xml:space="preserve">în care </w:t>
      </w:r>
      <w:r w:rsidR="00C53A97" w:rsidRPr="00267B7D">
        <w:rPr>
          <w:rFonts w:cstheme="minorHAnsi"/>
          <w:lang w:val="ro-RO"/>
        </w:rPr>
        <w:t>prima ac</w:t>
      </w:r>
      <w:r w:rsidR="003414CF" w:rsidRPr="00267B7D">
        <w:rPr>
          <w:rFonts w:cstheme="minorHAnsi"/>
          <w:lang w:val="ro-RO"/>
        </w:rPr>
        <w:t>ț</w:t>
      </w:r>
      <w:r w:rsidR="00C53A97" w:rsidRPr="00267B7D">
        <w:rPr>
          <w:rFonts w:cstheme="minorHAnsi"/>
          <w:lang w:val="ro-RO"/>
        </w:rPr>
        <w:t xml:space="preserve">iune coincide cu etapa de </w:t>
      </w:r>
      <w:r w:rsidR="003414CF" w:rsidRPr="00267B7D">
        <w:rPr>
          <w:rFonts w:cstheme="minorHAnsi"/>
          <w:lang w:val="ro-RO"/>
        </w:rPr>
        <w:t>î</w:t>
      </w:r>
      <w:r w:rsidR="00C53A97" w:rsidRPr="00267B7D">
        <w:rPr>
          <w:rFonts w:cstheme="minorHAnsi"/>
          <w:lang w:val="ro-RO"/>
        </w:rPr>
        <w:t>nv</w:t>
      </w:r>
      <w:r w:rsidR="003414CF" w:rsidRPr="00267B7D">
        <w:rPr>
          <w:rFonts w:cstheme="minorHAnsi"/>
          <w:lang w:val="ro-RO"/>
        </w:rPr>
        <w:t>ăț</w:t>
      </w:r>
      <w:r w:rsidR="00C53A97" w:rsidRPr="00267B7D">
        <w:rPr>
          <w:rFonts w:cstheme="minorHAnsi"/>
          <w:lang w:val="ro-RO"/>
        </w:rPr>
        <w:t xml:space="preserve">are: </w:t>
      </w:r>
      <w:r w:rsidRPr="00267B7D">
        <w:rPr>
          <w:rFonts w:cstheme="minorHAnsi"/>
          <w:lang w:val="ro-RO"/>
        </w:rPr>
        <w:tab/>
      </w:r>
      <w:r w:rsidRPr="00267B7D">
        <w:rPr>
          <w:rFonts w:cstheme="minorHAnsi"/>
          <w:lang w:val="ro-RO"/>
        </w:rPr>
        <w:tab/>
      </w:r>
      <w:r w:rsidRPr="00267B7D">
        <w:rPr>
          <w:rFonts w:cstheme="minorHAnsi"/>
          <w:lang w:val="ro-RO"/>
        </w:rPr>
        <w:tab/>
      </w:r>
      <w:r w:rsidRPr="00267B7D">
        <w:rPr>
          <w:rFonts w:cstheme="minorHAnsi"/>
          <w:lang w:val="ro-RO"/>
        </w:rPr>
        <w:tab/>
      </w:r>
      <w:r w:rsidR="00C53A97" w:rsidRPr="00267B7D">
        <w:rPr>
          <w:rFonts w:cstheme="minorHAnsi"/>
          <w:lang w:val="ro-RO"/>
        </w:rPr>
        <w:t xml:space="preserve">preluarea datelor de test de la dispozitivul Kinect. Prin interogarea </w:t>
      </w:r>
      <w:r w:rsidRPr="00267B7D">
        <w:rPr>
          <w:rFonts w:cstheme="minorHAnsi"/>
          <w:lang w:val="ro-RO"/>
        </w:rPr>
        <w:tab/>
      </w:r>
      <w:r w:rsidRPr="00267B7D">
        <w:rPr>
          <w:rFonts w:cstheme="minorHAnsi"/>
          <w:lang w:val="ro-RO"/>
        </w:rPr>
        <w:tab/>
      </w:r>
      <w:r w:rsidRPr="00267B7D">
        <w:rPr>
          <w:rFonts w:cstheme="minorHAnsi"/>
          <w:lang w:val="ro-RO"/>
        </w:rPr>
        <w:tab/>
      </w:r>
      <w:r w:rsidRPr="00267B7D">
        <w:rPr>
          <w:rFonts w:cstheme="minorHAnsi"/>
          <w:lang w:val="ro-RO"/>
        </w:rPr>
        <w:tab/>
      </w:r>
      <w:r w:rsidR="00C53A97" w:rsidRPr="00267B7D">
        <w:rPr>
          <w:rFonts w:cstheme="minorHAnsi"/>
          <w:lang w:val="ro-RO"/>
        </w:rPr>
        <w:t>arborilor forma</w:t>
      </w:r>
      <w:r w:rsidR="003414CF" w:rsidRPr="00267B7D">
        <w:rPr>
          <w:rFonts w:cstheme="minorHAnsi"/>
          <w:lang w:val="ro-RO"/>
        </w:rPr>
        <w:t>ț</w:t>
      </w:r>
      <w:r w:rsidR="00C53A97" w:rsidRPr="00267B7D">
        <w:rPr>
          <w:rFonts w:cstheme="minorHAnsi"/>
          <w:lang w:val="ro-RO"/>
        </w:rPr>
        <w:t xml:space="preserve">i </w:t>
      </w:r>
      <w:r w:rsidR="003414CF" w:rsidRPr="00267B7D">
        <w:rPr>
          <w:rFonts w:cstheme="minorHAnsi"/>
          <w:lang w:val="ro-RO"/>
        </w:rPr>
        <w:t>î</w:t>
      </w:r>
      <w:r w:rsidR="00C53A97" w:rsidRPr="00267B7D">
        <w:rPr>
          <w:rFonts w:cstheme="minorHAnsi"/>
          <w:lang w:val="ro-RO"/>
        </w:rPr>
        <w:t>n etapa anterioar</w:t>
      </w:r>
      <w:r w:rsidR="003414CF" w:rsidRPr="00267B7D">
        <w:rPr>
          <w:rFonts w:cstheme="minorHAnsi"/>
          <w:lang w:val="ro-RO"/>
        </w:rPr>
        <w:t>ă</w:t>
      </w:r>
      <w:r w:rsidR="00C53A97" w:rsidRPr="00267B7D">
        <w:rPr>
          <w:rFonts w:cstheme="minorHAnsi"/>
          <w:lang w:val="ro-RO"/>
        </w:rPr>
        <w:t>, se ob</w:t>
      </w:r>
      <w:r w:rsidR="003414CF" w:rsidRPr="00267B7D">
        <w:rPr>
          <w:rFonts w:cstheme="minorHAnsi"/>
          <w:lang w:val="ro-RO"/>
        </w:rPr>
        <w:t>ț</w:t>
      </w:r>
      <w:r w:rsidR="00C53A97" w:rsidRPr="00267B7D">
        <w:rPr>
          <w:rFonts w:cstheme="minorHAnsi"/>
          <w:lang w:val="ro-RO"/>
        </w:rPr>
        <w:t>in pozi</w:t>
      </w:r>
      <w:r w:rsidR="003414CF" w:rsidRPr="00267B7D">
        <w:rPr>
          <w:rFonts w:cstheme="minorHAnsi"/>
          <w:lang w:val="ro-RO"/>
        </w:rPr>
        <w:t>ț</w:t>
      </w:r>
      <w:r w:rsidR="00C53A97" w:rsidRPr="00267B7D">
        <w:rPr>
          <w:rFonts w:cstheme="minorHAnsi"/>
          <w:lang w:val="ro-RO"/>
        </w:rPr>
        <w:t xml:space="preserve">iile membrelor ce </w:t>
      </w:r>
      <w:r w:rsidRPr="00267B7D">
        <w:rPr>
          <w:rFonts w:cstheme="minorHAnsi"/>
          <w:lang w:val="ro-RO"/>
        </w:rPr>
        <w:tab/>
      </w:r>
      <w:r w:rsidRPr="00267B7D">
        <w:rPr>
          <w:rFonts w:cstheme="minorHAnsi"/>
          <w:lang w:val="ro-RO"/>
        </w:rPr>
        <w:tab/>
      </w:r>
      <w:r w:rsidRPr="00267B7D">
        <w:rPr>
          <w:rFonts w:cstheme="minorHAnsi"/>
          <w:lang w:val="ro-RO"/>
        </w:rPr>
        <w:tab/>
      </w:r>
      <w:r w:rsidR="00C53A97" w:rsidRPr="00267B7D">
        <w:rPr>
          <w:rFonts w:cstheme="minorHAnsi"/>
          <w:lang w:val="ro-RO"/>
        </w:rPr>
        <w:t>formeaz</w:t>
      </w:r>
      <w:r w:rsidR="003414CF" w:rsidRPr="00267B7D">
        <w:rPr>
          <w:rFonts w:cstheme="minorHAnsi"/>
          <w:lang w:val="ro-RO"/>
        </w:rPr>
        <w:t>ă</w:t>
      </w:r>
      <w:r w:rsidR="00C53A97" w:rsidRPr="00267B7D">
        <w:rPr>
          <w:rFonts w:cstheme="minorHAnsi"/>
          <w:lang w:val="ro-RO"/>
        </w:rPr>
        <w:t>, prin reuniune, modelul complet al pozi</w:t>
      </w:r>
      <w:r w:rsidR="003414CF" w:rsidRPr="00267B7D">
        <w:rPr>
          <w:rFonts w:cstheme="minorHAnsi"/>
          <w:lang w:val="ro-RO"/>
        </w:rPr>
        <w:t>ț</w:t>
      </w:r>
      <w:r w:rsidR="00C53A97" w:rsidRPr="00267B7D">
        <w:rPr>
          <w:rFonts w:cstheme="minorHAnsi"/>
          <w:lang w:val="ro-RO"/>
        </w:rPr>
        <w:t xml:space="preserve">iei corpului uman </w:t>
      </w:r>
      <w:r w:rsidRPr="00267B7D">
        <w:rPr>
          <w:rFonts w:cstheme="minorHAnsi"/>
          <w:lang w:val="ro-RO"/>
        </w:rPr>
        <w:tab/>
      </w:r>
      <w:r w:rsidRPr="00267B7D">
        <w:rPr>
          <w:rFonts w:cstheme="minorHAnsi"/>
          <w:lang w:val="ro-RO"/>
        </w:rPr>
        <w:tab/>
      </w:r>
      <w:r w:rsidRPr="00267B7D">
        <w:rPr>
          <w:rFonts w:cstheme="minorHAnsi"/>
          <w:lang w:val="ro-RO"/>
        </w:rPr>
        <w:tab/>
      </w:r>
      <w:r w:rsidRPr="00267B7D">
        <w:rPr>
          <w:rFonts w:cstheme="minorHAnsi"/>
          <w:lang w:val="ro-RO"/>
        </w:rPr>
        <w:tab/>
      </w:r>
      <w:r w:rsidR="00C53A97" w:rsidRPr="00267B7D">
        <w:rPr>
          <w:rFonts w:cstheme="minorHAnsi"/>
          <w:lang w:val="ro-RO"/>
        </w:rPr>
        <w:t>supravegheat.</w:t>
      </w:r>
    </w:p>
    <w:p w:rsidR="00C53A97" w:rsidRPr="00267B7D" w:rsidRDefault="00C53A97" w:rsidP="00504C39">
      <w:pPr>
        <w:spacing w:line="240" w:lineRule="auto"/>
        <w:jc w:val="both"/>
        <w:rPr>
          <w:rFonts w:cstheme="minorHAnsi"/>
          <w:lang w:val="ro-RO"/>
        </w:rPr>
      </w:pPr>
    </w:p>
    <w:p w:rsidR="00C53A97" w:rsidRPr="00267B7D" w:rsidRDefault="003414CF" w:rsidP="00504C39">
      <w:pPr>
        <w:spacing w:line="240" w:lineRule="auto"/>
        <w:rPr>
          <w:rFonts w:cstheme="minorHAnsi"/>
          <w:b/>
          <w:lang w:val="ro-RO"/>
        </w:rPr>
      </w:pPr>
      <w:r w:rsidRPr="00267B7D">
        <w:rPr>
          <w:rFonts w:cstheme="minorHAnsi"/>
          <w:b/>
          <w:lang w:val="ro-RO"/>
        </w:rPr>
        <w:tab/>
      </w:r>
      <w:r w:rsidR="00C53A97" w:rsidRPr="00267B7D">
        <w:rPr>
          <w:rFonts w:cstheme="minorHAnsi"/>
          <w:b/>
          <w:lang w:val="ro-RO"/>
        </w:rPr>
        <w:t>4.</w:t>
      </w:r>
      <w:r w:rsidR="0069108C" w:rsidRPr="00267B7D">
        <w:rPr>
          <w:rFonts w:cstheme="minorHAnsi"/>
          <w:b/>
          <w:lang w:val="ro-RO"/>
        </w:rPr>
        <w:t>1.2.</w:t>
      </w:r>
      <w:r w:rsidR="00C53A97" w:rsidRPr="00267B7D">
        <w:rPr>
          <w:rFonts w:cstheme="minorHAnsi"/>
          <w:b/>
          <w:lang w:val="ro-RO"/>
        </w:rPr>
        <w:t xml:space="preserve"> Etapa de </w:t>
      </w:r>
      <w:r w:rsidR="00620886" w:rsidRPr="00267B7D">
        <w:rPr>
          <w:rFonts w:cstheme="minorHAnsi"/>
          <w:b/>
          <w:lang w:val="ro-RO"/>
        </w:rPr>
        <w:t>î</w:t>
      </w:r>
      <w:r w:rsidR="00C53A97" w:rsidRPr="00267B7D">
        <w:rPr>
          <w:rFonts w:cstheme="minorHAnsi"/>
          <w:b/>
          <w:lang w:val="ro-RO"/>
        </w:rPr>
        <w:t>nv</w:t>
      </w:r>
      <w:r w:rsidR="00620886" w:rsidRPr="00267B7D">
        <w:rPr>
          <w:rFonts w:cstheme="minorHAnsi"/>
          <w:b/>
          <w:lang w:val="ro-RO"/>
        </w:rPr>
        <w:t>ăț</w:t>
      </w:r>
      <w:r w:rsidR="00C53A97" w:rsidRPr="00267B7D">
        <w:rPr>
          <w:rFonts w:cstheme="minorHAnsi"/>
          <w:b/>
          <w:lang w:val="ro-RO"/>
        </w:rPr>
        <w:t>are</w:t>
      </w:r>
    </w:p>
    <w:p w:rsidR="00C53A97" w:rsidRPr="00267B7D" w:rsidRDefault="003414CF" w:rsidP="00504C39">
      <w:pPr>
        <w:spacing w:line="240" w:lineRule="auto"/>
        <w:jc w:val="both"/>
        <w:rPr>
          <w:rFonts w:cstheme="minorHAnsi"/>
          <w:b/>
          <w:lang w:val="ro-RO"/>
        </w:rPr>
      </w:pPr>
      <w:r w:rsidRPr="00267B7D">
        <w:rPr>
          <w:rFonts w:cstheme="minorHAnsi"/>
          <w:lang w:val="ro-RO"/>
        </w:rPr>
        <w:tab/>
      </w:r>
      <w:r w:rsidR="00C53A97" w:rsidRPr="00267B7D">
        <w:rPr>
          <w:rFonts w:cstheme="minorHAnsi"/>
          <w:b/>
          <w:lang w:val="ro-RO"/>
        </w:rPr>
        <w:t>Determinarea vectorului de caracteristici</w:t>
      </w:r>
    </w:p>
    <w:p w:rsidR="00504C39" w:rsidRPr="00267B7D" w:rsidRDefault="00504C39" w:rsidP="00504C39">
      <w:pPr>
        <w:spacing w:line="240" w:lineRule="auto"/>
        <w:jc w:val="both"/>
        <w:rPr>
          <w:rFonts w:cstheme="minorHAnsi"/>
          <w:lang w:val="ro-RO"/>
        </w:rPr>
      </w:pPr>
      <w:r w:rsidRPr="00267B7D">
        <w:rPr>
          <w:rFonts w:cstheme="minorHAnsi"/>
          <w:lang w:val="ro-RO"/>
        </w:rPr>
        <w:tab/>
      </w:r>
      <w:r w:rsidR="00C53A97" w:rsidRPr="00267B7D">
        <w:rPr>
          <w:rFonts w:cstheme="minorHAnsi"/>
          <w:lang w:val="ro-RO"/>
        </w:rPr>
        <w:t xml:space="preserve">Primul pas din </w:t>
      </w:r>
      <w:r w:rsidR="00620886" w:rsidRPr="00267B7D">
        <w:rPr>
          <w:rFonts w:cstheme="minorHAnsi"/>
          <w:lang w:val="ro-RO"/>
        </w:rPr>
        <w:t>etapa de î</w:t>
      </w:r>
      <w:r w:rsidR="00C53A97" w:rsidRPr="00267B7D">
        <w:rPr>
          <w:rFonts w:cstheme="minorHAnsi"/>
          <w:lang w:val="ro-RO"/>
        </w:rPr>
        <w:t>nv</w:t>
      </w:r>
      <w:r w:rsidR="00620886" w:rsidRPr="00267B7D">
        <w:rPr>
          <w:rFonts w:cstheme="minorHAnsi"/>
          <w:lang w:val="ro-RO"/>
        </w:rPr>
        <w:t>ăț</w:t>
      </w:r>
      <w:r w:rsidR="00C53A97" w:rsidRPr="00267B7D">
        <w:rPr>
          <w:rFonts w:cstheme="minorHAnsi"/>
          <w:lang w:val="ro-RO"/>
        </w:rPr>
        <w:t>are const</w:t>
      </w:r>
      <w:r w:rsidR="00620886" w:rsidRPr="00267B7D">
        <w:rPr>
          <w:rFonts w:cstheme="minorHAnsi"/>
          <w:lang w:val="ro-RO"/>
        </w:rPr>
        <w:t>ă</w:t>
      </w:r>
      <w:r w:rsidR="00C53A97" w:rsidRPr="00267B7D">
        <w:rPr>
          <w:rFonts w:cstheme="minorHAnsi"/>
          <w:lang w:val="ro-RO"/>
        </w:rPr>
        <w:t xml:space="preserve"> </w:t>
      </w:r>
      <w:r w:rsidR="00620886" w:rsidRPr="00267B7D">
        <w:rPr>
          <w:rFonts w:cstheme="minorHAnsi"/>
          <w:lang w:val="ro-RO"/>
        </w:rPr>
        <w:t>î</w:t>
      </w:r>
      <w:r w:rsidR="00C53A97" w:rsidRPr="00267B7D">
        <w:rPr>
          <w:rFonts w:cstheme="minorHAnsi"/>
          <w:lang w:val="ro-RO"/>
        </w:rPr>
        <w:t>n preluarea coordonatelor 3D de la dispozitiv</w:t>
      </w:r>
      <w:r w:rsidR="00620886" w:rsidRPr="00267B7D">
        <w:rPr>
          <w:rFonts w:cstheme="minorHAnsi"/>
          <w:lang w:val="ro-RO"/>
        </w:rPr>
        <w:t>ul Kinect. Pentru seria de poziț</w:t>
      </w:r>
      <w:r w:rsidR="00C53A97" w:rsidRPr="00267B7D">
        <w:rPr>
          <w:rFonts w:cstheme="minorHAnsi"/>
          <w:lang w:val="ro-RO"/>
        </w:rPr>
        <w:t xml:space="preserve">ii ce se doresc a fi </w:t>
      </w:r>
      <w:r w:rsidR="00620886" w:rsidRPr="00267B7D">
        <w:rPr>
          <w:rFonts w:cstheme="minorHAnsi"/>
          <w:lang w:val="ro-RO"/>
        </w:rPr>
        <w:t>î</w:t>
      </w:r>
      <w:r w:rsidR="00C53A97" w:rsidRPr="00267B7D">
        <w:rPr>
          <w:rFonts w:cstheme="minorHAnsi"/>
          <w:lang w:val="ro-RO"/>
        </w:rPr>
        <w:t>nv</w:t>
      </w:r>
      <w:r w:rsidR="00620886" w:rsidRPr="00267B7D">
        <w:rPr>
          <w:rFonts w:cstheme="minorHAnsi"/>
          <w:lang w:val="ro-RO"/>
        </w:rPr>
        <w:t>ăț</w:t>
      </w:r>
      <w:r w:rsidR="00C53A97" w:rsidRPr="00267B7D">
        <w:rPr>
          <w:rFonts w:cstheme="minorHAnsi"/>
          <w:lang w:val="ro-RO"/>
        </w:rPr>
        <w:t xml:space="preserve">ate </w:t>
      </w:r>
      <w:r w:rsidR="00620886" w:rsidRPr="00267B7D">
        <w:rPr>
          <w:rFonts w:cstheme="minorHAnsi"/>
          <w:lang w:val="ro-RO"/>
        </w:rPr>
        <w:t>î</w:t>
      </w:r>
      <w:r w:rsidR="00C53A97" w:rsidRPr="00267B7D">
        <w:rPr>
          <w:rFonts w:cstheme="minorHAnsi"/>
          <w:lang w:val="ro-RO"/>
        </w:rPr>
        <w:t>n final, sunt necesare doar 12 din cele 20 de pozi</w:t>
      </w:r>
      <w:r w:rsidR="00F54187" w:rsidRPr="00267B7D">
        <w:rPr>
          <w:rFonts w:cstheme="minorHAnsi"/>
          <w:lang w:val="ro-RO"/>
        </w:rPr>
        <w:t>ți</w:t>
      </w:r>
      <w:r w:rsidR="00C53A97" w:rsidRPr="00267B7D">
        <w:rPr>
          <w:rFonts w:cstheme="minorHAnsi"/>
          <w:lang w:val="ro-RO"/>
        </w:rPr>
        <w:t>i ale articula</w:t>
      </w:r>
      <w:r w:rsidR="00F54187" w:rsidRPr="00267B7D">
        <w:rPr>
          <w:rFonts w:cstheme="minorHAnsi"/>
          <w:lang w:val="ro-RO"/>
        </w:rPr>
        <w:t>ț</w:t>
      </w:r>
      <w:r w:rsidR="00C53A97" w:rsidRPr="00267B7D">
        <w:rPr>
          <w:rFonts w:cstheme="minorHAnsi"/>
          <w:lang w:val="ro-RO"/>
        </w:rPr>
        <w:t>iilor. Pentru rezultate bune pe orice individ, se evit</w:t>
      </w:r>
      <w:r w:rsidR="00F54187" w:rsidRPr="00267B7D">
        <w:rPr>
          <w:rFonts w:cstheme="minorHAnsi"/>
          <w:lang w:val="ro-RO"/>
        </w:rPr>
        <w:t>ă</w:t>
      </w:r>
      <w:r w:rsidR="00C53A97" w:rsidRPr="00267B7D">
        <w:rPr>
          <w:rFonts w:cstheme="minorHAnsi"/>
          <w:lang w:val="ro-RO"/>
        </w:rPr>
        <w:t xml:space="preserve"> folosirea distan</w:t>
      </w:r>
      <w:r w:rsidR="00F54187" w:rsidRPr="00267B7D">
        <w:rPr>
          <w:rFonts w:cstheme="minorHAnsi"/>
          <w:lang w:val="ro-RO"/>
        </w:rPr>
        <w:t>ț</w:t>
      </w:r>
      <w:r w:rsidR="00C53A97" w:rsidRPr="00267B7D">
        <w:rPr>
          <w:rFonts w:cstheme="minorHAnsi"/>
          <w:lang w:val="ro-RO"/>
        </w:rPr>
        <w:t xml:space="preserve">elor sau </w:t>
      </w:r>
      <w:r w:rsidR="00F54187" w:rsidRPr="00267B7D">
        <w:rPr>
          <w:rFonts w:cstheme="minorHAnsi"/>
          <w:lang w:val="ro-RO"/>
        </w:rPr>
        <w:t xml:space="preserve">a </w:t>
      </w:r>
      <w:r w:rsidR="00C53A97" w:rsidRPr="00267B7D">
        <w:rPr>
          <w:rFonts w:cstheme="minorHAnsi"/>
          <w:lang w:val="ro-RO"/>
        </w:rPr>
        <w:t>pozi</w:t>
      </w:r>
      <w:r w:rsidR="00F54187" w:rsidRPr="00267B7D">
        <w:rPr>
          <w:rFonts w:cstheme="minorHAnsi"/>
          <w:lang w:val="ro-RO"/>
        </w:rPr>
        <w:t>ț</w:t>
      </w:r>
      <w:r w:rsidR="00C53A97" w:rsidRPr="00267B7D">
        <w:rPr>
          <w:rFonts w:cstheme="minorHAnsi"/>
          <w:lang w:val="ro-RO"/>
        </w:rPr>
        <w:t xml:space="preserve">iilor </w:t>
      </w:r>
      <w:r w:rsidR="00F54187" w:rsidRPr="00267B7D">
        <w:rPr>
          <w:rFonts w:cstheme="minorHAnsi"/>
          <w:lang w:val="ro-RO"/>
        </w:rPr>
        <w:t xml:space="preserve">fixe a </w:t>
      </w:r>
      <w:r w:rsidR="00C53A97" w:rsidRPr="00267B7D">
        <w:rPr>
          <w:rFonts w:cstheme="minorHAnsi"/>
          <w:lang w:val="ro-RO"/>
        </w:rPr>
        <w:t>articula</w:t>
      </w:r>
      <w:r w:rsidR="00F54187" w:rsidRPr="00267B7D">
        <w:rPr>
          <w:rFonts w:cstheme="minorHAnsi"/>
          <w:lang w:val="ro-RO"/>
        </w:rPr>
        <w:t>ț</w:t>
      </w:r>
      <w:r w:rsidR="00C53A97" w:rsidRPr="00267B7D">
        <w:rPr>
          <w:rFonts w:cstheme="minorHAnsi"/>
          <w:lang w:val="ro-RO"/>
        </w:rPr>
        <w:t xml:space="preserve">iilor drept caracteristici </w:t>
      </w:r>
      <w:r w:rsidR="00F54187" w:rsidRPr="00267B7D">
        <w:rPr>
          <w:rFonts w:cstheme="minorHAnsi"/>
          <w:lang w:val="ro-RO"/>
        </w:rPr>
        <w:t>î</w:t>
      </w:r>
      <w:r w:rsidR="00C53A97" w:rsidRPr="00267B7D">
        <w:rPr>
          <w:rFonts w:cstheme="minorHAnsi"/>
          <w:lang w:val="ro-RO"/>
        </w:rPr>
        <w:t xml:space="preserve">n etapa de </w:t>
      </w:r>
      <w:r w:rsidR="00F54187" w:rsidRPr="00267B7D">
        <w:rPr>
          <w:rFonts w:cstheme="minorHAnsi"/>
          <w:lang w:val="ro-RO"/>
        </w:rPr>
        <w:t>î</w:t>
      </w:r>
      <w:r w:rsidR="00C53A97" w:rsidRPr="00267B7D">
        <w:rPr>
          <w:rFonts w:cstheme="minorHAnsi"/>
          <w:lang w:val="ro-RO"/>
        </w:rPr>
        <w:t>nv</w:t>
      </w:r>
      <w:r w:rsidR="00F54187" w:rsidRPr="00267B7D">
        <w:rPr>
          <w:rFonts w:cstheme="minorHAnsi"/>
          <w:lang w:val="ro-RO"/>
        </w:rPr>
        <w:t>ăț</w:t>
      </w:r>
      <w:r w:rsidR="00C53A97" w:rsidRPr="00267B7D">
        <w:rPr>
          <w:rFonts w:cstheme="minorHAnsi"/>
          <w:lang w:val="ro-RO"/>
        </w:rPr>
        <w:t>are. Motiv pentru care, determinarea vectorului de caracteristici const</w:t>
      </w:r>
      <w:r w:rsidR="00F54187" w:rsidRPr="00267B7D">
        <w:rPr>
          <w:rFonts w:cstheme="minorHAnsi"/>
          <w:lang w:val="ro-RO"/>
        </w:rPr>
        <w:t>ă</w:t>
      </w:r>
      <w:r w:rsidR="00C53A97" w:rsidRPr="00267B7D">
        <w:rPr>
          <w:rFonts w:cstheme="minorHAnsi"/>
          <w:lang w:val="ro-RO"/>
        </w:rPr>
        <w:t xml:space="preserve"> </w:t>
      </w:r>
      <w:r w:rsidR="00F54187" w:rsidRPr="00267B7D">
        <w:rPr>
          <w:rFonts w:cstheme="minorHAnsi"/>
          <w:lang w:val="ro-RO"/>
        </w:rPr>
        <w:t>î</w:t>
      </w:r>
      <w:r w:rsidR="00C53A97" w:rsidRPr="00267B7D">
        <w:rPr>
          <w:rFonts w:cstheme="minorHAnsi"/>
          <w:lang w:val="ro-RO"/>
        </w:rPr>
        <w:t xml:space="preserve">n calculul unghiurilor formate </w:t>
      </w:r>
      <w:r w:rsidR="00F54187" w:rsidRPr="00267B7D">
        <w:rPr>
          <w:rFonts w:cstheme="minorHAnsi"/>
          <w:lang w:val="ro-RO"/>
        </w:rPr>
        <w:t>î</w:t>
      </w:r>
      <w:r w:rsidR="00C53A97" w:rsidRPr="00267B7D">
        <w:rPr>
          <w:rFonts w:cstheme="minorHAnsi"/>
          <w:lang w:val="ro-RO"/>
        </w:rPr>
        <w:t>ntre dreapta format</w:t>
      </w:r>
      <w:r w:rsidR="00F54187" w:rsidRPr="00267B7D">
        <w:rPr>
          <w:rFonts w:cstheme="minorHAnsi"/>
          <w:lang w:val="ro-RO"/>
        </w:rPr>
        <w:t>ă</w:t>
      </w:r>
      <w:r w:rsidR="00C53A97" w:rsidRPr="00267B7D">
        <w:rPr>
          <w:rFonts w:cstheme="minorHAnsi"/>
          <w:lang w:val="ro-RO"/>
        </w:rPr>
        <w:t xml:space="preserve"> de dou</w:t>
      </w:r>
      <w:r w:rsidR="00F54187" w:rsidRPr="00267B7D">
        <w:rPr>
          <w:rFonts w:cstheme="minorHAnsi"/>
          <w:lang w:val="ro-RO"/>
        </w:rPr>
        <w:t>ă</w:t>
      </w:r>
      <w:r w:rsidR="00C53A97" w:rsidRPr="00267B7D">
        <w:rPr>
          <w:rFonts w:cstheme="minorHAnsi"/>
          <w:lang w:val="ro-RO"/>
        </w:rPr>
        <w:t xml:space="preserve"> puncte de articula</w:t>
      </w:r>
      <w:r w:rsidR="00F54187" w:rsidRPr="00267B7D">
        <w:rPr>
          <w:rFonts w:cstheme="minorHAnsi"/>
          <w:lang w:val="ro-RO"/>
        </w:rPr>
        <w:t>ț</w:t>
      </w:r>
      <w:r w:rsidR="00C53A97" w:rsidRPr="00267B7D">
        <w:rPr>
          <w:rFonts w:cstheme="minorHAnsi"/>
          <w:lang w:val="ro-RO"/>
        </w:rPr>
        <w:t xml:space="preserve">ie </w:t>
      </w:r>
      <w:r w:rsidR="00F54187" w:rsidRPr="00267B7D">
        <w:rPr>
          <w:rFonts w:cstheme="minorHAnsi"/>
          <w:lang w:val="ro-RO"/>
        </w:rPr>
        <w:t>ș</w:t>
      </w:r>
      <w:r w:rsidR="00C53A97" w:rsidRPr="00267B7D">
        <w:rPr>
          <w:rFonts w:cstheme="minorHAnsi"/>
          <w:lang w:val="ro-RO"/>
        </w:rPr>
        <w:t xml:space="preserve">i unul dintre cele trei plane ortogonale: </w:t>
      </w:r>
      <w:r w:rsidR="00F54187" w:rsidRPr="00267B7D">
        <w:rPr>
          <w:rFonts w:cstheme="minorHAnsi"/>
          <w:lang w:val="ro-RO"/>
        </w:rPr>
        <w:t>xOy</w:t>
      </w:r>
      <w:r w:rsidR="00C53A97" w:rsidRPr="00267B7D">
        <w:rPr>
          <w:rFonts w:cstheme="minorHAnsi"/>
          <w:lang w:val="ro-RO"/>
        </w:rPr>
        <w:t xml:space="preserve">, </w:t>
      </w:r>
      <w:r w:rsidR="00F54187" w:rsidRPr="00267B7D">
        <w:rPr>
          <w:rFonts w:cstheme="minorHAnsi"/>
          <w:lang w:val="ro-RO"/>
        </w:rPr>
        <w:t>yOz</w:t>
      </w:r>
      <w:r w:rsidR="00C53A97" w:rsidRPr="00267B7D">
        <w:rPr>
          <w:rFonts w:cstheme="minorHAnsi"/>
          <w:lang w:val="ro-RO"/>
        </w:rPr>
        <w:t xml:space="preserve">, </w:t>
      </w:r>
      <w:r w:rsidR="00F54187" w:rsidRPr="00267B7D">
        <w:rPr>
          <w:rFonts w:cstheme="minorHAnsi"/>
          <w:lang w:val="ro-RO"/>
        </w:rPr>
        <w:t>xOz</w:t>
      </w:r>
      <w:r w:rsidRPr="00267B7D">
        <w:rPr>
          <w:rFonts w:cstheme="minorHAnsi"/>
          <w:lang w:val="ro-RO"/>
        </w:rPr>
        <w:t>, așa cum este ilustrat în Fig. 1</w:t>
      </w:r>
      <w:r w:rsidR="00EC7339" w:rsidRPr="00267B7D">
        <w:rPr>
          <w:rFonts w:cstheme="minorHAnsi"/>
          <w:lang w:val="ro-RO"/>
        </w:rPr>
        <w:t>7</w:t>
      </w:r>
      <w:r w:rsidR="00C53A97" w:rsidRPr="00267B7D">
        <w:rPr>
          <w:rFonts w:cstheme="minorHAnsi"/>
          <w:lang w:val="ro-RO"/>
        </w:rPr>
        <w:t>.</w:t>
      </w:r>
    </w:p>
    <w:p w:rsidR="00504C39" w:rsidRPr="00267B7D" w:rsidRDefault="00504C39" w:rsidP="00504C39">
      <w:pPr>
        <w:spacing w:after="0" w:line="240" w:lineRule="auto"/>
        <w:jc w:val="center"/>
        <w:rPr>
          <w:rFonts w:cstheme="minorHAnsi"/>
          <w:lang w:val="ro-RO"/>
        </w:rPr>
      </w:pPr>
      <w:r w:rsidRPr="00267B7D">
        <w:rPr>
          <w:rFonts w:cstheme="minorHAnsi"/>
          <w:noProof/>
        </w:rPr>
        <w:lastRenderedPageBreak/>
        <w:drawing>
          <wp:inline distT="0" distB="0" distL="0" distR="0">
            <wp:extent cx="2243455" cy="1200150"/>
            <wp:effectExtent l="19050" t="0" r="4445" b="0"/>
            <wp:docPr id="2" name="Picture 4" descr="unghi dreapta pl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ghi dreapta plan.bmp"/>
                    <pic:cNvPicPr/>
                  </pic:nvPicPr>
                  <pic:blipFill>
                    <a:blip r:embed="rId14" cstate="print"/>
                    <a:stretch>
                      <a:fillRect/>
                    </a:stretch>
                  </pic:blipFill>
                  <pic:spPr>
                    <a:xfrm>
                      <a:off x="0" y="0"/>
                      <a:ext cx="2243455" cy="1200150"/>
                    </a:xfrm>
                    <a:prstGeom prst="rect">
                      <a:avLst/>
                    </a:prstGeom>
                  </pic:spPr>
                </pic:pic>
              </a:graphicData>
            </a:graphic>
          </wp:inline>
        </w:drawing>
      </w:r>
    </w:p>
    <w:p w:rsidR="00504C39" w:rsidRPr="00267B7D" w:rsidRDefault="00504C39" w:rsidP="00504C39">
      <w:pPr>
        <w:spacing w:after="0" w:line="240" w:lineRule="auto"/>
        <w:jc w:val="center"/>
        <w:rPr>
          <w:rFonts w:cstheme="minorHAnsi"/>
          <w:sz w:val="20"/>
          <w:szCs w:val="20"/>
          <w:lang w:val="ro-RO"/>
        </w:rPr>
      </w:pPr>
      <w:r w:rsidRPr="00267B7D">
        <w:rPr>
          <w:rFonts w:cstheme="minorHAnsi"/>
          <w:sz w:val="20"/>
          <w:szCs w:val="20"/>
          <w:lang w:val="ro-RO"/>
        </w:rPr>
        <w:t>Fig. 1</w:t>
      </w:r>
      <w:r w:rsidR="00EC7339" w:rsidRPr="00267B7D">
        <w:rPr>
          <w:rFonts w:cstheme="minorHAnsi"/>
          <w:sz w:val="20"/>
          <w:szCs w:val="20"/>
          <w:lang w:val="ro-RO"/>
        </w:rPr>
        <w:t>7</w:t>
      </w:r>
      <w:r w:rsidRPr="00267B7D">
        <w:rPr>
          <w:rFonts w:cstheme="minorHAnsi"/>
          <w:sz w:val="20"/>
          <w:szCs w:val="20"/>
          <w:lang w:val="ro-RO"/>
        </w:rPr>
        <w:t xml:space="preserve"> – Unghiul determinat de o dreaptă cu un plan</w:t>
      </w:r>
    </w:p>
    <w:p w:rsidR="00504C39" w:rsidRPr="00267B7D" w:rsidRDefault="00504C39" w:rsidP="00504C39">
      <w:pPr>
        <w:spacing w:line="240" w:lineRule="auto"/>
        <w:jc w:val="both"/>
        <w:rPr>
          <w:rFonts w:cstheme="minorHAnsi"/>
          <w:lang w:val="ro-RO"/>
        </w:rPr>
      </w:pPr>
    </w:p>
    <w:p w:rsidR="00C53A97" w:rsidRPr="00267B7D" w:rsidRDefault="00504C39" w:rsidP="00504C39">
      <w:pPr>
        <w:spacing w:line="240" w:lineRule="auto"/>
        <w:jc w:val="both"/>
        <w:rPr>
          <w:rFonts w:cstheme="minorHAnsi"/>
          <w:lang w:val="ro-RO"/>
        </w:rPr>
      </w:pPr>
      <w:r w:rsidRPr="00267B7D">
        <w:rPr>
          <w:rFonts w:cstheme="minorHAnsi"/>
          <w:lang w:val="ro-RO"/>
        </w:rPr>
        <w:tab/>
      </w:r>
      <w:r w:rsidR="00C53A97" w:rsidRPr="00267B7D">
        <w:rPr>
          <w:rFonts w:cstheme="minorHAnsi"/>
          <w:lang w:val="ro-RO"/>
        </w:rPr>
        <w:t>Unghiul dintre o dreapt</w:t>
      </w:r>
      <w:r w:rsidR="00F54187" w:rsidRPr="00267B7D">
        <w:rPr>
          <w:rFonts w:cstheme="minorHAnsi"/>
          <w:lang w:val="ro-RO"/>
        </w:rPr>
        <w:t>ă</w:t>
      </w:r>
      <w:r w:rsidR="00C53A97" w:rsidRPr="00267B7D">
        <w:rPr>
          <w:rFonts w:cstheme="minorHAnsi"/>
          <w:lang w:val="ro-RO"/>
        </w:rPr>
        <w:t xml:space="preserve"> </w:t>
      </w:r>
      <w:r w:rsidR="00F54187" w:rsidRPr="00267B7D">
        <w:rPr>
          <w:rFonts w:cstheme="minorHAnsi"/>
          <w:lang w:val="ro-RO"/>
        </w:rPr>
        <w:t>ș</w:t>
      </w:r>
      <w:r w:rsidR="00C53A97" w:rsidRPr="00267B7D">
        <w:rPr>
          <w:rFonts w:cstheme="minorHAnsi"/>
          <w:lang w:val="ro-RO"/>
        </w:rPr>
        <w:t xml:space="preserve">i un plan este definit </w:t>
      </w:r>
      <w:r w:rsidR="00F54187" w:rsidRPr="00267B7D">
        <w:rPr>
          <w:rFonts w:cstheme="minorHAnsi"/>
          <w:lang w:val="ro-RO"/>
        </w:rPr>
        <w:t>î</w:t>
      </w:r>
      <w:r w:rsidR="00C53A97" w:rsidRPr="00267B7D">
        <w:rPr>
          <w:rFonts w:cstheme="minorHAnsi"/>
          <w:lang w:val="ro-RO"/>
        </w:rPr>
        <w:t>n geometria elementar</w:t>
      </w:r>
      <w:r w:rsidR="00F54187" w:rsidRPr="00267B7D">
        <w:rPr>
          <w:rFonts w:cstheme="minorHAnsi"/>
          <w:lang w:val="ro-RO"/>
        </w:rPr>
        <w:t>ă</w:t>
      </w:r>
      <w:r w:rsidR="00C53A97" w:rsidRPr="00267B7D">
        <w:rPr>
          <w:rFonts w:cstheme="minorHAnsi"/>
          <w:lang w:val="ro-RO"/>
        </w:rPr>
        <w:t xml:space="preserve"> ca fiind unghiul dintre dreapt</w:t>
      </w:r>
      <w:r w:rsidR="00F54187" w:rsidRPr="00267B7D">
        <w:rPr>
          <w:rFonts w:cstheme="minorHAnsi"/>
          <w:lang w:val="ro-RO"/>
        </w:rPr>
        <w:t>ă</w:t>
      </w:r>
      <w:r w:rsidR="00C53A97" w:rsidRPr="00267B7D">
        <w:rPr>
          <w:rFonts w:cstheme="minorHAnsi"/>
          <w:lang w:val="ro-RO"/>
        </w:rPr>
        <w:t xml:space="preserve"> </w:t>
      </w:r>
      <w:r w:rsidR="00F54187" w:rsidRPr="00267B7D">
        <w:rPr>
          <w:rFonts w:cstheme="minorHAnsi"/>
          <w:lang w:val="ro-RO"/>
        </w:rPr>
        <w:t>ș</w:t>
      </w:r>
      <w:r w:rsidR="00C53A97" w:rsidRPr="00267B7D">
        <w:rPr>
          <w:rFonts w:cstheme="minorHAnsi"/>
          <w:lang w:val="ro-RO"/>
        </w:rPr>
        <w:t>i p</w:t>
      </w:r>
      <w:r w:rsidR="00F54187" w:rsidRPr="00267B7D">
        <w:rPr>
          <w:rFonts w:cstheme="minorHAnsi"/>
          <w:lang w:val="ro-RO"/>
        </w:rPr>
        <w:t>r</w:t>
      </w:r>
      <w:r w:rsidR="00C53A97" w:rsidRPr="00267B7D">
        <w:rPr>
          <w:rFonts w:cstheme="minorHAnsi"/>
          <w:lang w:val="ro-RO"/>
        </w:rPr>
        <w:t>oiec</w:t>
      </w:r>
      <w:r w:rsidR="00F54187" w:rsidRPr="00267B7D">
        <w:rPr>
          <w:rFonts w:cstheme="minorHAnsi"/>
          <w:lang w:val="ro-RO"/>
        </w:rPr>
        <w:t>ț</w:t>
      </w:r>
      <w:r w:rsidR="00C53A97" w:rsidRPr="00267B7D">
        <w:rPr>
          <w:rFonts w:cstheme="minorHAnsi"/>
          <w:lang w:val="ro-RO"/>
        </w:rPr>
        <w:t>ia ortogonal</w:t>
      </w:r>
      <w:r w:rsidR="00F54187" w:rsidRPr="00267B7D">
        <w:rPr>
          <w:rFonts w:cstheme="minorHAnsi"/>
          <w:lang w:val="ro-RO"/>
        </w:rPr>
        <w:t>ă</w:t>
      </w:r>
      <w:r w:rsidR="00C53A97" w:rsidRPr="00267B7D">
        <w:rPr>
          <w:rFonts w:cstheme="minorHAnsi"/>
          <w:lang w:val="ro-RO"/>
        </w:rPr>
        <w:t xml:space="preserve"> a acesteia pe plan, conform </w:t>
      </w:r>
      <w:r w:rsidR="00F54187" w:rsidRPr="00267B7D">
        <w:rPr>
          <w:rFonts w:cstheme="minorHAnsi"/>
          <w:lang w:val="ro-RO"/>
        </w:rPr>
        <w:t>Fig. 15</w:t>
      </w:r>
      <w:r w:rsidR="00C53A97" w:rsidRPr="00267B7D">
        <w:rPr>
          <w:rFonts w:cstheme="minorHAnsi"/>
          <w:lang w:val="ro-RO"/>
        </w:rPr>
        <w:t xml:space="preserve"> </w:t>
      </w:r>
      <w:r w:rsidR="00F54187" w:rsidRPr="00267B7D">
        <w:rPr>
          <w:rFonts w:cstheme="minorHAnsi"/>
          <w:lang w:val="ro-RO"/>
        </w:rPr>
        <w:t>ș</w:t>
      </w:r>
      <w:r w:rsidR="00C53A97" w:rsidRPr="00267B7D">
        <w:rPr>
          <w:rFonts w:cstheme="minorHAnsi"/>
          <w:lang w:val="ro-RO"/>
        </w:rPr>
        <w:t xml:space="preserve">i formulei </w:t>
      </w:r>
      <w:r w:rsidR="00F54187" w:rsidRPr="00267B7D">
        <w:rPr>
          <w:rFonts w:cstheme="minorHAnsi"/>
          <w:lang w:val="ro-RO"/>
        </w:rPr>
        <w:t>(</w:t>
      </w:r>
      <w:r w:rsidRPr="00267B7D">
        <w:rPr>
          <w:rFonts w:cstheme="minorHAnsi"/>
          <w:lang w:val="ro-RO"/>
        </w:rPr>
        <w:t>2</w:t>
      </w:r>
      <w:r w:rsidR="00F54187" w:rsidRPr="00267B7D">
        <w:rPr>
          <w:rFonts w:cstheme="minorHAnsi"/>
          <w:lang w:val="ro-RO"/>
        </w:rPr>
        <w:t>)</w:t>
      </w:r>
      <w:r w:rsidR="00C53A97" w:rsidRPr="00267B7D">
        <w:rPr>
          <w:rFonts w:cstheme="minorHAnsi"/>
          <w:lang w:val="ro-RO"/>
        </w:rPr>
        <w:t xml:space="preserve"> urm</w:t>
      </w:r>
      <w:r w:rsidR="00F54187" w:rsidRPr="00267B7D">
        <w:rPr>
          <w:rFonts w:cstheme="minorHAnsi"/>
          <w:lang w:val="ro-RO"/>
        </w:rPr>
        <w:t>ă</w:t>
      </w:r>
      <w:r w:rsidR="00C53A97" w:rsidRPr="00267B7D">
        <w:rPr>
          <w:rFonts w:cstheme="minorHAnsi"/>
          <w:lang w:val="ro-RO"/>
        </w:rPr>
        <w:t>toare:</w:t>
      </w:r>
    </w:p>
    <w:p w:rsidR="00C53A97" w:rsidRPr="00267B7D" w:rsidRDefault="00504C39" w:rsidP="00504C39">
      <w:pPr>
        <w:spacing w:line="240" w:lineRule="auto"/>
        <w:rPr>
          <w:rFonts w:cstheme="minorHAnsi"/>
          <w:lang w:val="ro-RO"/>
        </w:rPr>
      </w:pPr>
      <w:r w:rsidRPr="00267B7D">
        <w:rPr>
          <w:rFonts w:eastAsiaTheme="minorEastAsia" w:cstheme="minorHAnsi"/>
          <w:lang w:val="ro-RO"/>
        </w:rPr>
        <w:t xml:space="preserve">                                                     </w:t>
      </w:r>
      <m:oMath>
        <m:func>
          <m:funcPr>
            <m:ctrlPr>
              <w:rPr>
                <w:rFonts w:ascii="Cambria Math" w:hAnsi="Cambria Math" w:cstheme="minorHAnsi"/>
                <w:lang w:val="ro-RO"/>
              </w:rPr>
            </m:ctrlPr>
          </m:funcPr>
          <m:fName>
            <m:r>
              <m:rPr>
                <m:sty m:val="p"/>
              </m:rPr>
              <w:rPr>
                <w:rFonts w:ascii="Cambria Math" w:cstheme="minorHAnsi"/>
                <w:lang w:val="ro-RO"/>
              </w:rPr>
              <m:t>sin</m:t>
            </m:r>
          </m:fName>
          <m:e>
            <m:r>
              <w:rPr>
                <w:rFonts w:ascii="Cambria Math" w:hAnsi="Cambria Math" w:cstheme="minorHAnsi"/>
                <w:lang w:val="ro-RO"/>
              </w:rPr>
              <m:t>φ</m:t>
            </m:r>
            <m:r>
              <m:rPr>
                <m:sty m:val="p"/>
              </m:rPr>
              <w:rPr>
                <w:rFonts w:ascii="Cambria Math" w:cstheme="minorHAnsi"/>
                <w:lang w:val="ro-RO"/>
              </w:rPr>
              <m:t xml:space="preserve">= </m:t>
            </m:r>
          </m:e>
        </m:func>
        <m:f>
          <m:fPr>
            <m:ctrlPr>
              <w:rPr>
                <w:rFonts w:ascii="Cambria Math" w:hAnsi="Cambria Math" w:cstheme="minorHAnsi"/>
                <w:lang w:val="ro-RO"/>
              </w:rPr>
            </m:ctrlPr>
          </m:fPr>
          <m:num>
            <m:d>
              <m:dPr>
                <m:begChr m:val="|"/>
                <m:endChr m:val=""/>
                <m:ctrlPr>
                  <w:rPr>
                    <w:rFonts w:ascii="Cambria Math" w:hAnsi="Cambria Math" w:cstheme="minorHAnsi"/>
                    <w:lang w:val="ro-RO"/>
                  </w:rPr>
                </m:ctrlPr>
              </m:dPr>
              <m:e>
                <m:r>
                  <w:rPr>
                    <w:rFonts w:ascii="Cambria Math" w:hAnsi="Cambria Math" w:cstheme="minorHAnsi"/>
                    <w:lang w:val="ro-RO"/>
                  </w:rPr>
                  <m:t>v</m:t>
                </m:r>
                <m:d>
                  <m:dPr>
                    <m:begChr m:val=""/>
                    <m:endChr m:val="|"/>
                    <m:ctrlPr>
                      <w:rPr>
                        <w:rFonts w:ascii="Cambria Math" w:hAnsi="Cambria Math" w:cstheme="minorHAnsi"/>
                        <w:lang w:val="ro-RO"/>
                      </w:rPr>
                    </m:ctrlPr>
                  </m:dPr>
                  <m:e>
                    <m:r>
                      <w:rPr>
                        <w:rFonts w:ascii="Cambria Math" w:hAnsi="Cambria Math" w:cstheme="minorHAnsi"/>
                        <w:lang w:val="ro-RO"/>
                      </w:rPr>
                      <m:t>N</m:t>
                    </m:r>
                  </m:e>
                </m:d>
              </m:e>
            </m:d>
          </m:num>
          <m:den>
            <m:d>
              <m:dPr>
                <m:begChr m:val="‖"/>
                <m:endChr m:val=""/>
                <m:ctrlPr>
                  <w:rPr>
                    <w:rFonts w:ascii="Cambria Math" w:hAnsi="Cambria Math" w:cstheme="minorHAnsi"/>
                    <w:lang w:val="ro-RO"/>
                  </w:rPr>
                </m:ctrlPr>
              </m:dPr>
              <m:e>
                <m:r>
                  <w:rPr>
                    <w:rFonts w:ascii="Cambria Math" w:hAnsi="Cambria Math" w:cstheme="minorHAnsi"/>
                    <w:lang w:val="ro-RO"/>
                  </w:rPr>
                  <m:t>v</m:t>
                </m:r>
              </m:e>
            </m:d>
            <m:d>
              <m:dPr>
                <m:begChr m:val=""/>
                <m:endChr m:val="‖"/>
                <m:ctrlPr>
                  <w:rPr>
                    <w:rFonts w:ascii="Cambria Math" w:hAnsi="Cambria Math" w:cstheme="minorHAnsi"/>
                    <w:lang w:val="ro-RO"/>
                  </w:rPr>
                </m:ctrlPr>
              </m:dPr>
              <m:e>
                <m:r>
                  <m:rPr>
                    <m:sty m:val="p"/>
                  </m:rPr>
                  <w:rPr>
                    <w:rFonts w:ascii="Cambria Math" w:cstheme="minorHAnsi"/>
                    <w:lang w:val="ro-RO"/>
                  </w:rPr>
                  <m:t xml:space="preserve"> </m:t>
                </m:r>
              </m:e>
            </m:d>
            <m:r>
              <m:rPr>
                <m:sty m:val="p"/>
              </m:rPr>
              <w:rPr>
                <w:rFonts w:hAnsiTheme="majorHAnsi" w:cstheme="minorHAnsi"/>
                <w:lang w:val="ro-RO"/>
              </w:rPr>
              <m:t>*</m:t>
            </m:r>
            <m:r>
              <m:rPr>
                <m:sty m:val="p"/>
              </m:rPr>
              <w:rPr>
                <w:rFonts w:ascii="Cambria Math" w:cstheme="minorHAnsi"/>
                <w:lang w:val="ro-RO"/>
              </w:rPr>
              <m:t xml:space="preserve"> </m:t>
            </m:r>
            <m:d>
              <m:dPr>
                <m:begChr m:val="‖"/>
                <m:endChr m:val=""/>
                <m:ctrlPr>
                  <w:rPr>
                    <w:rFonts w:ascii="Cambria Math" w:hAnsi="Cambria Math" w:cstheme="minorHAnsi"/>
                    <w:lang w:val="ro-RO"/>
                  </w:rPr>
                </m:ctrlPr>
              </m:dPr>
              <m:e>
                <m:r>
                  <w:rPr>
                    <w:rFonts w:ascii="Cambria Math" w:hAnsi="Cambria Math" w:cstheme="minorHAnsi"/>
                    <w:lang w:val="ro-RO"/>
                  </w:rPr>
                  <m:t>N</m:t>
                </m:r>
              </m:e>
            </m:d>
            <m:d>
              <m:dPr>
                <m:begChr m:val=""/>
                <m:endChr m:val="‖"/>
                <m:ctrlPr>
                  <w:rPr>
                    <w:rFonts w:ascii="Cambria Math" w:hAnsi="Cambria Math" w:cstheme="minorHAnsi"/>
                    <w:lang w:val="ro-RO"/>
                  </w:rPr>
                </m:ctrlPr>
              </m:dPr>
              <m:e>
                <m:r>
                  <m:rPr>
                    <m:sty m:val="p"/>
                  </m:rPr>
                  <w:rPr>
                    <w:rFonts w:ascii="Cambria Math" w:cstheme="minorHAnsi"/>
                    <w:lang w:val="ro-RO"/>
                  </w:rPr>
                  <m:t xml:space="preserve"> </m:t>
                </m:r>
              </m:e>
            </m:d>
          </m:den>
        </m:f>
        <m:r>
          <m:rPr>
            <m:sty m:val="p"/>
          </m:rPr>
          <w:rPr>
            <w:rFonts w:ascii="Cambria Math" w:cstheme="minorHAnsi"/>
            <w:lang w:val="ro-RO"/>
          </w:rPr>
          <m:t xml:space="preserve">= </m:t>
        </m:r>
        <m:f>
          <m:fPr>
            <m:ctrlPr>
              <w:rPr>
                <w:rFonts w:ascii="Cambria Math" w:hAnsi="Cambria Math" w:cstheme="minorHAnsi"/>
                <w:lang w:val="ro-RO"/>
              </w:rPr>
            </m:ctrlPr>
          </m:fPr>
          <m:num>
            <m:d>
              <m:dPr>
                <m:begChr m:val="|"/>
                <m:endChr m:val=""/>
                <m:ctrlPr>
                  <w:rPr>
                    <w:rFonts w:ascii="Cambria Math" w:hAnsi="Cambria Math" w:cstheme="minorHAnsi"/>
                    <w:lang w:val="ro-RO"/>
                  </w:rPr>
                </m:ctrlPr>
              </m:dPr>
              <m:e>
                <m:r>
                  <w:rPr>
                    <w:rFonts w:ascii="Cambria Math" w:hAnsi="Cambria Math" w:cstheme="minorHAnsi"/>
                    <w:lang w:val="ro-RO"/>
                  </w:rPr>
                  <m:t>lA</m:t>
                </m:r>
                <m:r>
                  <m:rPr>
                    <m:sty m:val="p"/>
                  </m:rPr>
                  <w:rPr>
                    <w:rFonts w:ascii="Cambria Math" w:cstheme="minorHAnsi"/>
                    <w:lang w:val="ro-RO"/>
                  </w:rPr>
                  <m:t>+</m:t>
                </m:r>
                <m:r>
                  <w:rPr>
                    <w:rFonts w:ascii="Cambria Math" w:hAnsi="Cambria Math" w:cstheme="minorHAnsi"/>
                    <w:lang w:val="ro-RO"/>
                  </w:rPr>
                  <m:t>mB</m:t>
                </m:r>
                <m:r>
                  <m:rPr>
                    <m:sty m:val="p"/>
                  </m:rPr>
                  <w:rPr>
                    <w:rFonts w:ascii="Cambria Math" w:cstheme="minorHAnsi"/>
                    <w:lang w:val="ro-RO"/>
                  </w:rPr>
                  <m:t>+</m:t>
                </m:r>
                <m:d>
                  <m:dPr>
                    <m:begChr m:val=""/>
                    <m:endChr m:val="|"/>
                    <m:ctrlPr>
                      <w:rPr>
                        <w:rFonts w:ascii="Cambria Math" w:hAnsi="Cambria Math" w:cstheme="minorHAnsi"/>
                        <w:lang w:val="ro-RO"/>
                      </w:rPr>
                    </m:ctrlPr>
                  </m:dPr>
                  <m:e>
                    <m:r>
                      <w:rPr>
                        <w:rFonts w:ascii="Cambria Math" w:hAnsi="Cambria Math" w:cstheme="minorHAnsi"/>
                        <w:lang w:val="ro-RO"/>
                      </w:rPr>
                      <m:t>nC</m:t>
                    </m:r>
                  </m:e>
                </m:d>
              </m:e>
            </m:d>
          </m:num>
          <m:den>
            <m:rad>
              <m:radPr>
                <m:degHide m:val="on"/>
                <m:ctrlPr>
                  <w:rPr>
                    <w:rFonts w:ascii="Cambria Math" w:hAnsi="Cambria Math" w:cstheme="minorHAnsi"/>
                    <w:lang w:val="ro-RO"/>
                  </w:rPr>
                </m:ctrlPr>
              </m:radPr>
              <m:deg/>
              <m:e>
                <m:sSup>
                  <m:sSupPr>
                    <m:ctrlPr>
                      <w:rPr>
                        <w:rFonts w:ascii="Cambria Math" w:hAnsi="Cambria Math" w:cstheme="minorHAnsi"/>
                        <w:lang w:val="ro-RO"/>
                      </w:rPr>
                    </m:ctrlPr>
                  </m:sSupPr>
                  <m:e>
                    <m:r>
                      <w:rPr>
                        <w:rFonts w:ascii="Cambria Math" w:hAnsi="Cambria Math" w:cstheme="minorHAnsi"/>
                        <w:lang w:val="ro-RO"/>
                      </w:rPr>
                      <m:t>l</m:t>
                    </m:r>
                  </m:e>
                  <m:sup>
                    <m:r>
                      <m:rPr>
                        <m:sty m:val="p"/>
                      </m:rPr>
                      <w:rPr>
                        <w:rFonts w:ascii="Cambria Math" w:cstheme="minorHAnsi"/>
                        <w:lang w:val="ro-RO"/>
                      </w:rPr>
                      <m:t>2</m:t>
                    </m:r>
                  </m:sup>
                </m:sSup>
                <m:r>
                  <m:rPr>
                    <m:sty m:val="p"/>
                  </m:rPr>
                  <w:rPr>
                    <w:rFonts w:ascii="Cambria Math" w:cstheme="minorHAnsi"/>
                    <w:lang w:val="ro-RO"/>
                  </w:rPr>
                  <m:t xml:space="preserve">+ </m:t>
                </m:r>
                <m:sSup>
                  <m:sSupPr>
                    <m:ctrlPr>
                      <w:rPr>
                        <w:rFonts w:ascii="Cambria Math" w:hAnsi="Cambria Math" w:cstheme="minorHAnsi"/>
                        <w:lang w:val="ro-RO"/>
                      </w:rPr>
                    </m:ctrlPr>
                  </m:sSupPr>
                  <m:e>
                    <m:r>
                      <w:rPr>
                        <w:rFonts w:ascii="Cambria Math" w:hAnsi="Cambria Math" w:cstheme="minorHAnsi"/>
                        <w:lang w:val="ro-RO"/>
                      </w:rPr>
                      <m:t>m</m:t>
                    </m:r>
                  </m:e>
                  <m:sup>
                    <m:r>
                      <m:rPr>
                        <m:sty m:val="p"/>
                      </m:rPr>
                      <w:rPr>
                        <w:rFonts w:ascii="Cambria Math" w:cstheme="minorHAnsi"/>
                        <w:lang w:val="ro-RO"/>
                      </w:rPr>
                      <m:t>2</m:t>
                    </m:r>
                  </m:sup>
                </m:sSup>
                <m:r>
                  <m:rPr>
                    <m:sty m:val="p"/>
                  </m:rPr>
                  <w:rPr>
                    <w:rFonts w:ascii="Cambria Math" w:cstheme="minorHAnsi"/>
                    <w:lang w:val="ro-RO"/>
                  </w:rPr>
                  <m:t xml:space="preserve">+ </m:t>
                </m:r>
                <m:sSup>
                  <m:sSupPr>
                    <m:ctrlPr>
                      <w:rPr>
                        <w:rFonts w:ascii="Cambria Math" w:hAnsi="Cambria Math" w:cstheme="minorHAnsi"/>
                        <w:lang w:val="ro-RO"/>
                      </w:rPr>
                    </m:ctrlPr>
                  </m:sSupPr>
                  <m:e>
                    <m:r>
                      <w:rPr>
                        <w:rFonts w:ascii="Cambria Math" w:hAnsi="Cambria Math" w:cstheme="minorHAnsi"/>
                        <w:lang w:val="ro-RO"/>
                      </w:rPr>
                      <m:t>n</m:t>
                    </m:r>
                  </m:e>
                  <m:sup>
                    <m:r>
                      <m:rPr>
                        <m:sty m:val="p"/>
                      </m:rPr>
                      <w:rPr>
                        <w:rFonts w:ascii="Cambria Math" w:cstheme="minorHAnsi"/>
                        <w:lang w:val="ro-RO"/>
                      </w:rPr>
                      <m:t>2</m:t>
                    </m:r>
                  </m:sup>
                </m:sSup>
              </m:e>
            </m:rad>
            <m:r>
              <m:rPr>
                <m:sty m:val="p"/>
              </m:rPr>
              <w:rPr>
                <w:rFonts w:hAnsiTheme="majorHAnsi" w:cstheme="minorHAnsi"/>
                <w:lang w:val="ro-RO"/>
              </w:rPr>
              <m:t>*</m:t>
            </m:r>
            <m:rad>
              <m:radPr>
                <m:degHide m:val="on"/>
                <m:ctrlPr>
                  <w:rPr>
                    <w:rFonts w:ascii="Cambria Math" w:hAnsi="Cambria Math" w:cstheme="minorHAnsi"/>
                    <w:lang w:val="ro-RO"/>
                  </w:rPr>
                </m:ctrlPr>
              </m:radPr>
              <m:deg/>
              <m:e>
                <m:sSup>
                  <m:sSupPr>
                    <m:ctrlPr>
                      <w:rPr>
                        <w:rFonts w:ascii="Cambria Math" w:hAnsi="Cambria Math" w:cstheme="minorHAnsi"/>
                        <w:lang w:val="ro-RO"/>
                      </w:rPr>
                    </m:ctrlPr>
                  </m:sSupPr>
                  <m:e>
                    <m:r>
                      <w:rPr>
                        <w:rFonts w:ascii="Cambria Math" w:hAnsi="Cambria Math" w:cstheme="minorHAnsi"/>
                        <w:lang w:val="ro-RO"/>
                      </w:rPr>
                      <m:t>A</m:t>
                    </m:r>
                  </m:e>
                  <m:sup>
                    <m:r>
                      <m:rPr>
                        <m:sty m:val="p"/>
                      </m:rPr>
                      <w:rPr>
                        <w:rFonts w:ascii="Cambria Math" w:cstheme="minorHAnsi"/>
                        <w:lang w:val="ro-RO"/>
                      </w:rPr>
                      <m:t>2</m:t>
                    </m:r>
                  </m:sup>
                </m:sSup>
                <m:r>
                  <m:rPr>
                    <m:sty m:val="p"/>
                  </m:rPr>
                  <w:rPr>
                    <w:rFonts w:ascii="Cambria Math" w:cstheme="minorHAnsi"/>
                    <w:lang w:val="ro-RO"/>
                  </w:rPr>
                  <m:t xml:space="preserve">+ </m:t>
                </m:r>
                <m:sSup>
                  <m:sSupPr>
                    <m:ctrlPr>
                      <w:rPr>
                        <w:rFonts w:ascii="Cambria Math" w:hAnsi="Cambria Math" w:cstheme="minorHAnsi"/>
                        <w:lang w:val="ro-RO"/>
                      </w:rPr>
                    </m:ctrlPr>
                  </m:sSupPr>
                  <m:e>
                    <m:r>
                      <w:rPr>
                        <w:rFonts w:ascii="Cambria Math" w:hAnsi="Cambria Math" w:cstheme="minorHAnsi"/>
                        <w:lang w:val="ro-RO"/>
                      </w:rPr>
                      <m:t>B</m:t>
                    </m:r>
                  </m:e>
                  <m:sup>
                    <m:r>
                      <m:rPr>
                        <m:sty m:val="p"/>
                      </m:rPr>
                      <w:rPr>
                        <w:rFonts w:ascii="Cambria Math" w:cstheme="minorHAnsi"/>
                        <w:lang w:val="ro-RO"/>
                      </w:rPr>
                      <m:t>2</m:t>
                    </m:r>
                  </m:sup>
                </m:sSup>
                <m:r>
                  <m:rPr>
                    <m:sty m:val="p"/>
                  </m:rPr>
                  <w:rPr>
                    <w:rFonts w:ascii="Cambria Math" w:cstheme="minorHAnsi"/>
                    <w:lang w:val="ro-RO"/>
                  </w:rPr>
                  <m:t xml:space="preserve">+ </m:t>
                </m:r>
                <m:sSup>
                  <m:sSupPr>
                    <m:ctrlPr>
                      <w:rPr>
                        <w:rFonts w:ascii="Cambria Math" w:hAnsi="Cambria Math" w:cstheme="minorHAnsi"/>
                        <w:lang w:val="ro-RO"/>
                      </w:rPr>
                    </m:ctrlPr>
                  </m:sSupPr>
                  <m:e>
                    <m:r>
                      <w:rPr>
                        <w:rFonts w:ascii="Cambria Math" w:hAnsi="Cambria Math" w:cstheme="minorHAnsi"/>
                        <w:lang w:val="ro-RO"/>
                      </w:rPr>
                      <m:t>C</m:t>
                    </m:r>
                  </m:e>
                  <m:sup>
                    <m:r>
                      <m:rPr>
                        <m:sty m:val="p"/>
                      </m:rPr>
                      <w:rPr>
                        <w:rFonts w:ascii="Cambria Math" w:cstheme="minorHAnsi"/>
                        <w:lang w:val="ro-RO"/>
                      </w:rPr>
                      <m:t>2</m:t>
                    </m:r>
                  </m:sup>
                </m:sSup>
              </m:e>
            </m:rad>
          </m:den>
        </m:f>
      </m:oMath>
      <w:r w:rsidRPr="00267B7D">
        <w:rPr>
          <w:rFonts w:eastAsiaTheme="minorEastAsia" w:cstheme="minorHAnsi"/>
          <w:lang w:val="ro-RO"/>
        </w:rPr>
        <w:t xml:space="preserve"> </w:t>
      </w:r>
      <w:r w:rsidRPr="00267B7D">
        <w:rPr>
          <w:rFonts w:eastAsiaTheme="minorEastAsia" w:cstheme="minorHAnsi"/>
          <w:lang w:val="ro-RO"/>
        </w:rPr>
        <w:tab/>
      </w:r>
      <w:r w:rsidRPr="00267B7D">
        <w:rPr>
          <w:rFonts w:eastAsiaTheme="minorEastAsia" w:cstheme="minorHAnsi"/>
          <w:lang w:val="ro-RO"/>
        </w:rPr>
        <w:tab/>
        <w:t xml:space="preserve">              (2)</w:t>
      </w:r>
    </w:p>
    <w:p w:rsidR="00C53A97" w:rsidRPr="00267B7D" w:rsidRDefault="00504C39" w:rsidP="00504C39">
      <w:pPr>
        <w:spacing w:line="240" w:lineRule="auto"/>
        <w:jc w:val="both"/>
        <w:rPr>
          <w:rFonts w:cstheme="minorHAnsi"/>
          <w:lang w:val="ro-RO"/>
        </w:rPr>
      </w:pPr>
      <w:r w:rsidRPr="00267B7D">
        <w:rPr>
          <w:rFonts w:cstheme="minorHAnsi"/>
          <w:lang w:val="ro-RO"/>
        </w:rPr>
        <w:tab/>
      </w:r>
      <w:r w:rsidR="00C53A97" w:rsidRPr="00267B7D">
        <w:rPr>
          <w:rFonts w:cstheme="minorHAnsi"/>
          <w:lang w:val="ro-RO"/>
        </w:rPr>
        <w:t xml:space="preserve">O intrare din setul de </w:t>
      </w:r>
      <w:r w:rsidRPr="00267B7D">
        <w:rPr>
          <w:rFonts w:cstheme="minorHAnsi"/>
          <w:lang w:val="ro-RO"/>
        </w:rPr>
        <w:t>î</w:t>
      </w:r>
      <w:r w:rsidR="00C53A97" w:rsidRPr="00267B7D">
        <w:rPr>
          <w:rFonts w:cstheme="minorHAnsi"/>
          <w:lang w:val="ro-RO"/>
        </w:rPr>
        <w:t>nv</w:t>
      </w:r>
      <w:r w:rsidRPr="00267B7D">
        <w:rPr>
          <w:rFonts w:cstheme="minorHAnsi"/>
          <w:lang w:val="ro-RO"/>
        </w:rPr>
        <w:t>ăț</w:t>
      </w:r>
      <w:r w:rsidR="00C53A97" w:rsidRPr="00267B7D">
        <w:rPr>
          <w:rFonts w:cstheme="minorHAnsi"/>
          <w:lang w:val="ro-RO"/>
        </w:rPr>
        <w:t>are este modelat</w:t>
      </w:r>
      <w:r w:rsidRPr="00267B7D">
        <w:rPr>
          <w:rFonts w:cstheme="minorHAnsi"/>
          <w:lang w:val="ro-RO"/>
        </w:rPr>
        <w:t>ă</w:t>
      </w:r>
      <w:r w:rsidR="00C53A97" w:rsidRPr="00267B7D">
        <w:rPr>
          <w:rFonts w:cstheme="minorHAnsi"/>
          <w:lang w:val="ro-RO"/>
        </w:rPr>
        <w:t xml:space="preserve"> </w:t>
      </w:r>
      <w:r w:rsidRPr="00267B7D">
        <w:rPr>
          <w:rFonts w:cstheme="minorHAnsi"/>
          <w:lang w:val="ro-RO"/>
        </w:rPr>
        <w:t>î</w:t>
      </w:r>
      <w:r w:rsidR="00C53A97" w:rsidRPr="00267B7D">
        <w:rPr>
          <w:rFonts w:cstheme="minorHAnsi"/>
          <w:lang w:val="ro-RO"/>
        </w:rPr>
        <w:t xml:space="preserve">n clasa </w:t>
      </w:r>
      <w:r w:rsidR="00C53A97" w:rsidRPr="00267B7D">
        <w:rPr>
          <w:rFonts w:cstheme="minorHAnsi"/>
          <w:b/>
          <w:sz w:val="20"/>
          <w:szCs w:val="20"/>
          <w:lang w:val="ro-RO"/>
        </w:rPr>
        <w:t>Example.cs</w:t>
      </w:r>
      <w:r w:rsidR="00C53A97" w:rsidRPr="00267B7D">
        <w:rPr>
          <w:rFonts w:cstheme="minorHAnsi"/>
          <w:lang w:val="ro-RO"/>
        </w:rPr>
        <w:t>. Aceast</w:t>
      </w:r>
      <w:r w:rsidRPr="00267B7D">
        <w:rPr>
          <w:rFonts w:cstheme="minorHAnsi"/>
          <w:lang w:val="ro-RO"/>
        </w:rPr>
        <w:t xml:space="preserve">ă </w:t>
      </w:r>
      <w:r w:rsidR="00C53A97" w:rsidRPr="00267B7D">
        <w:rPr>
          <w:rFonts w:cstheme="minorHAnsi"/>
          <w:lang w:val="ro-RO"/>
        </w:rPr>
        <w:t>clas</w:t>
      </w:r>
      <w:r w:rsidRPr="00267B7D">
        <w:rPr>
          <w:rFonts w:cstheme="minorHAnsi"/>
          <w:lang w:val="ro-RO"/>
        </w:rPr>
        <w:t>ă</w:t>
      </w:r>
      <w:r w:rsidR="00C53A97" w:rsidRPr="00267B7D">
        <w:rPr>
          <w:rFonts w:cstheme="minorHAnsi"/>
          <w:lang w:val="ro-RO"/>
        </w:rPr>
        <w:t xml:space="preserve"> re</w:t>
      </w:r>
      <w:r w:rsidRPr="00267B7D">
        <w:rPr>
          <w:rFonts w:cstheme="minorHAnsi"/>
          <w:lang w:val="ro-RO"/>
        </w:rPr>
        <w:t>ț</w:t>
      </w:r>
      <w:r w:rsidR="00C53A97" w:rsidRPr="00267B7D">
        <w:rPr>
          <w:rFonts w:cstheme="minorHAnsi"/>
          <w:lang w:val="ro-RO"/>
        </w:rPr>
        <w:t>ine pozi</w:t>
      </w:r>
      <w:r w:rsidRPr="00267B7D">
        <w:rPr>
          <w:rFonts w:cstheme="minorHAnsi"/>
          <w:lang w:val="ro-RO"/>
        </w:rPr>
        <w:t>ț</w:t>
      </w:r>
      <w:r w:rsidR="00C53A97" w:rsidRPr="00267B7D">
        <w:rPr>
          <w:rFonts w:cstheme="minorHAnsi"/>
          <w:lang w:val="ro-RO"/>
        </w:rPr>
        <w:t>ia</w:t>
      </w:r>
      <w:r w:rsidRPr="00267B7D">
        <w:rPr>
          <w:rFonts w:cstheme="minorHAnsi"/>
          <w:lang w:val="ro-RO"/>
        </w:rPr>
        <w:t xml:space="preserve"> </w:t>
      </w:r>
      <w:r w:rsidR="00C53A97" w:rsidRPr="00267B7D">
        <w:rPr>
          <w:rFonts w:cstheme="minorHAnsi"/>
          <w:lang w:val="ro-RO"/>
        </w:rPr>
        <w:t>corespunz</w:t>
      </w:r>
      <w:r w:rsidRPr="00267B7D">
        <w:rPr>
          <w:rFonts w:cstheme="minorHAnsi"/>
          <w:lang w:val="ro-RO"/>
        </w:rPr>
        <w:t>ă</w:t>
      </w:r>
      <w:r w:rsidR="00C53A97" w:rsidRPr="00267B7D">
        <w:rPr>
          <w:rFonts w:cstheme="minorHAnsi"/>
          <w:lang w:val="ro-RO"/>
        </w:rPr>
        <w:t xml:space="preserve">toare </w:t>
      </w:r>
      <w:r w:rsidRPr="00267B7D">
        <w:rPr>
          <w:rFonts w:cstheme="minorHAnsi"/>
          <w:lang w:val="ro-RO"/>
        </w:rPr>
        <w:t>ș</w:t>
      </w:r>
      <w:r w:rsidR="00C53A97" w:rsidRPr="00267B7D">
        <w:rPr>
          <w:rFonts w:cstheme="minorHAnsi"/>
          <w:lang w:val="ro-RO"/>
        </w:rPr>
        <w:t>i atributele caracteristice clasific</w:t>
      </w:r>
      <w:r w:rsidRPr="00267B7D">
        <w:rPr>
          <w:rFonts w:cstheme="minorHAnsi"/>
          <w:lang w:val="ro-RO"/>
        </w:rPr>
        <w:t>ă</w:t>
      </w:r>
      <w:r w:rsidR="00C53A97" w:rsidRPr="00267B7D">
        <w:rPr>
          <w:rFonts w:cstheme="minorHAnsi"/>
          <w:lang w:val="ro-RO"/>
        </w:rPr>
        <w:t xml:space="preserve">rii ulterioare, utilizate </w:t>
      </w:r>
      <w:r w:rsidRPr="00267B7D">
        <w:rPr>
          <w:rFonts w:cstheme="minorHAnsi"/>
          <w:lang w:val="ro-RO"/>
        </w:rPr>
        <w:t>î</w:t>
      </w:r>
      <w:r w:rsidR="00C53A97" w:rsidRPr="00267B7D">
        <w:rPr>
          <w:rFonts w:cstheme="minorHAnsi"/>
          <w:lang w:val="ro-RO"/>
        </w:rPr>
        <w:t>n construc</w:t>
      </w:r>
      <w:r w:rsidRPr="00267B7D">
        <w:rPr>
          <w:rFonts w:cstheme="minorHAnsi"/>
          <w:lang w:val="ro-RO"/>
        </w:rPr>
        <w:t>ț</w:t>
      </w:r>
      <w:r w:rsidR="00C53A97" w:rsidRPr="00267B7D">
        <w:rPr>
          <w:rFonts w:cstheme="minorHAnsi"/>
          <w:lang w:val="ro-RO"/>
        </w:rPr>
        <w:t>ia arborelui de decizie. Atributele acestuia sunt modelate cu un dic</w:t>
      </w:r>
      <w:r w:rsidRPr="00267B7D">
        <w:rPr>
          <w:rFonts w:cstheme="minorHAnsi"/>
          <w:lang w:val="ro-RO"/>
        </w:rPr>
        <w:t>ț</w:t>
      </w:r>
      <w:r w:rsidR="00C53A97" w:rsidRPr="00267B7D">
        <w:rPr>
          <w:rFonts w:cstheme="minorHAnsi"/>
          <w:lang w:val="ro-RO"/>
        </w:rPr>
        <w:t>ionar, unde cheia reprezint</w:t>
      </w:r>
      <w:r w:rsidRPr="00267B7D">
        <w:rPr>
          <w:rFonts w:cstheme="minorHAnsi"/>
          <w:lang w:val="ro-RO"/>
        </w:rPr>
        <w:t>ă</w:t>
      </w:r>
      <w:r w:rsidR="00C53A97" w:rsidRPr="00267B7D">
        <w:rPr>
          <w:rFonts w:cstheme="minorHAnsi"/>
          <w:lang w:val="ro-RO"/>
        </w:rPr>
        <w:t xml:space="preserve"> numele atributului</w:t>
      </w:r>
      <w:r w:rsidRPr="00267B7D">
        <w:rPr>
          <w:rFonts w:cstheme="minorHAnsi"/>
          <w:lang w:val="ro-RO"/>
        </w:rPr>
        <w:t xml:space="preserve"> (unghiului)</w:t>
      </w:r>
      <w:r w:rsidR="00C53A97" w:rsidRPr="00267B7D">
        <w:rPr>
          <w:rFonts w:cstheme="minorHAnsi"/>
          <w:lang w:val="ro-RO"/>
        </w:rPr>
        <w:t xml:space="preserve">, iar valoarea este </w:t>
      </w:r>
      <w:r w:rsidRPr="00267B7D">
        <w:rPr>
          <w:rFonts w:cstheme="minorHAnsi"/>
          <w:lang w:val="ro-RO"/>
        </w:rPr>
        <w:t>valoarea acestuia.</w:t>
      </w:r>
      <w:r w:rsidR="00C53A97" w:rsidRPr="00267B7D">
        <w:rPr>
          <w:rFonts w:cstheme="minorHAnsi"/>
          <w:lang w:val="ro-RO"/>
        </w:rPr>
        <w:t xml:space="preserve"> </w:t>
      </w:r>
    </w:p>
    <w:p w:rsidR="001D07FE" w:rsidRPr="00267B7D" w:rsidRDefault="00504C39" w:rsidP="00504C39">
      <w:pPr>
        <w:spacing w:line="240" w:lineRule="auto"/>
        <w:jc w:val="both"/>
        <w:rPr>
          <w:rFonts w:cstheme="minorHAnsi"/>
          <w:lang w:val="ro-RO"/>
        </w:rPr>
      </w:pPr>
      <w:r w:rsidRPr="00267B7D">
        <w:rPr>
          <w:rFonts w:cstheme="minorHAnsi"/>
          <w:lang w:val="ro-RO"/>
        </w:rPr>
        <w:tab/>
      </w:r>
    </w:p>
    <w:p w:rsidR="00C53A97" w:rsidRPr="00267B7D" w:rsidRDefault="001D07FE" w:rsidP="00504C39">
      <w:pPr>
        <w:spacing w:line="240" w:lineRule="auto"/>
        <w:jc w:val="both"/>
        <w:rPr>
          <w:rFonts w:cstheme="minorHAnsi"/>
          <w:b/>
          <w:lang w:val="ro-RO"/>
        </w:rPr>
      </w:pPr>
      <w:r w:rsidRPr="00267B7D">
        <w:rPr>
          <w:rFonts w:cstheme="minorHAnsi"/>
          <w:lang w:val="ro-RO"/>
        </w:rPr>
        <w:tab/>
      </w:r>
      <w:r w:rsidR="00C53A97" w:rsidRPr="00267B7D">
        <w:rPr>
          <w:rFonts w:cstheme="minorHAnsi"/>
          <w:b/>
          <w:lang w:val="ro-RO"/>
        </w:rPr>
        <w:t>Ob</w:t>
      </w:r>
      <w:r w:rsidR="00504C39" w:rsidRPr="00267B7D">
        <w:rPr>
          <w:rFonts w:cstheme="minorHAnsi"/>
          <w:b/>
          <w:lang w:val="ro-RO"/>
        </w:rPr>
        <w:t>ț</w:t>
      </w:r>
      <w:r w:rsidR="00C53A97" w:rsidRPr="00267B7D">
        <w:rPr>
          <w:rFonts w:cstheme="minorHAnsi"/>
          <w:b/>
          <w:lang w:val="ro-RO"/>
        </w:rPr>
        <w:t>inerea arborelui de decizie</w:t>
      </w:r>
    </w:p>
    <w:p w:rsidR="00C53A97" w:rsidRPr="00267B7D" w:rsidRDefault="00504C39" w:rsidP="00504C39">
      <w:pPr>
        <w:spacing w:line="240" w:lineRule="auto"/>
        <w:jc w:val="both"/>
        <w:rPr>
          <w:rFonts w:cstheme="minorHAnsi"/>
          <w:lang w:val="ro-RO"/>
        </w:rPr>
      </w:pPr>
      <w:r w:rsidRPr="00267B7D">
        <w:rPr>
          <w:rFonts w:cstheme="minorHAnsi"/>
          <w:lang w:val="ro-RO"/>
        </w:rPr>
        <w:tab/>
      </w:r>
      <w:r w:rsidR="00C53A97" w:rsidRPr="00267B7D">
        <w:rPr>
          <w:rFonts w:cstheme="minorHAnsi"/>
          <w:lang w:val="ro-RO"/>
        </w:rPr>
        <w:t>Algoritmul de construc</w:t>
      </w:r>
      <w:r w:rsidRPr="00267B7D">
        <w:rPr>
          <w:rFonts w:cstheme="minorHAnsi"/>
          <w:lang w:val="ro-RO"/>
        </w:rPr>
        <w:t>ț</w:t>
      </w:r>
      <w:r w:rsidR="00C53A97" w:rsidRPr="00267B7D">
        <w:rPr>
          <w:rFonts w:cstheme="minorHAnsi"/>
          <w:lang w:val="ro-RO"/>
        </w:rPr>
        <w:t>ie a arborelui de decizie este un algoritm de construire inductiv</w:t>
      </w:r>
      <w:r w:rsidRPr="00267B7D">
        <w:rPr>
          <w:rFonts w:cstheme="minorHAnsi"/>
          <w:lang w:val="ro-RO"/>
        </w:rPr>
        <w:t>ă</w:t>
      </w:r>
      <w:r w:rsidR="00C53A97" w:rsidRPr="00267B7D">
        <w:rPr>
          <w:rFonts w:cstheme="minorHAnsi"/>
          <w:lang w:val="ro-RO"/>
        </w:rPr>
        <w:t xml:space="preserve">. </w:t>
      </w:r>
      <w:r w:rsidRPr="00267B7D">
        <w:rPr>
          <w:rFonts w:cstheme="minorHAnsi"/>
          <w:lang w:val="ro-RO"/>
        </w:rPr>
        <w:t>Î</w:t>
      </w:r>
      <w:r w:rsidR="00C53A97" w:rsidRPr="00267B7D">
        <w:rPr>
          <w:rFonts w:cstheme="minorHAnsi"/>
          <w:lang w:val="ro-RO"/>
        </w:rPr>
        <w:t>n final, dup</w:t>
      </w:r>
      <w:r w:rsidRPr="00267B7D">
        <w:rPr>
          <w:rFonts w:cstheme="minorHAnsi"/>
          <w:lang w:val="ro-RO"/>
        </w:rPr>
        <w:t>ă</w:t>
      </w:r>
      <w:r w:rsidR="00C53A97" w:rsidRPr="00267B7D">
        <w:rPr>
          <w:rFonts w:cstheme="minorHAnsi"/>
          <w:lang w:val="ro-RO"/>
        </w:rPr>
        <w:t xml:space="preserve"> construc</w:t>
      </w:r>
      <w:r w:rsidRPr="00267B7D">
        <w:rPr>
          <w:rFonts w:cstheme="minorHAnsi"/>
          <w:lang w:val="ro-RO"/>
        </w:rPr>
        <w:t>ția arborelui, ac</w:t>
      </w:r>
      <w:r w:rsidR="00C53A97" w:rsidRPr="00267B7D">
        <w:rPr>
          <w:rFonts w:cstheme="minorHAnsi"/>
          <w:lang w:val="ro-RO"/>
        </w:rPr>
        <w:t>esta trebuie s</w:t>
      </w:r>
      <w:r w:rsidR="00A155C4" w:rsidRPr="00267B7D">
        <w:rPr>
          <w:rFonts w:cstheme="minorHAnsi"/>
          <w:lang w:val="ro-RO"/>
        </w:rPr>
        <w:t>ă</w:t>
      </w:r>
      <w:r w:rsidR="00C53A97" w:rsidRPr="00267B7D">
        <w:rPr>
          <w:rFonts w:cstheme="minorHAnsi"/>
          <w:lang w:val="ro-RO"/>
        </w:rPr>
        <w:t xml:space="preserve"> poat</w:t>
      </w:r>
      <w:r w:rsidR="00A155C4" w:rsidRPr="00267B7D">
        <w:rPr>
          <w:rFonts w:cstheme="minorHAnsi"/>
          <w:lang w:val="ro-RO"/>
        </w:rPr>
        <w:t>ă</w:t>
      </w:r>
      <w:r w:rsidR="00C53A97" w:rsidRPr="00267B7D">
        <w:rPr>
          <w:rFonts w:cstheme="minorHAnsi"/>
          <w:lang w:val="ro-RO"/>
        </w:rPr>
        <w:t xml:space="preserve"> furniza la ie</w:t>
      </w:r>
      <w:r w:rsidR="00A155C4" w:rsidRPr="00267B7D">
        <w:rPr>
          <w:rFonts w:cstheme="minorHAnsi"/>
          <w:lang w:val="ro-RO"/>
        </w:rPr>
        <w:t>ș</w:t>
      </w:r>
      <w:r w:rsidR="00C53A97" w:rsidRPr="00267B7D">
        <w:rPr>
          <w:rFonts w:cstheme="minorHAnsi"/>
          <w:lang w:val="ro-RO"/>
        </w:rPr>
        <w:t>ire o valoare logic</w:t>
      </w:r>
      <w:r w:rsidR="00A155C4" w:rsidRPr="00267B7D">
        <w:rPr>
          <w:rFonts w:cstheme="minorHAnsi"/>
          <w:lang w:val="ro-RO"/>
        </w:rPr>
        <w:t>ă</w:t>
      </w:r>
      <w:r w:rsidR="00C53A97" w:rsidRPr="00267B7D">
        <w:rPr>
          <w:rFonts w:cstheme="minorHAnsi"/>
          <w:lang w:val="ro-RO"/>
        </w:rPr>
        <w:t xml:space="preserve"> (decizie), av</w:t>
      </w:r>
      <w:r w:rsidR="00A155C4" w:rsidRPr="00267B7D">
        <w:rPr>
          <w:rFonts w:cstheme="minorHAnsi"/>
          <w:lang w:val="ro-RO"/>
        </w:rPr>
        <w:t>â</w:t>
      </w:r>
      <w:r w:rsidR="00C53A97" w:rsidRPr="00267B7D">
        <w:rPr>
          <w:rFonts w:cstheme="minorHAnsi"/>
          <w:lang w:val="ro-RO"/>
        </w:rPr>
        <w:t>nd la intrare un exemplu descris prin valori ale unui set de atribute. Atributele, a</w:t>
      </w:r>
      <w:r w:rsidR="00A155C4" w:rsidRPr="00267B7D">
        <w:rPr>
          <w:rFonts w:cstheme="minorHAnsi"/>
          <w:lang w:val="ro-RO"/>
        </w:rPr>
        <w:t>ș</w:t>
      </w:r>
      <w:r w:rsidR="00C53A97" w:rsidRPr="00267B7D">
        <w:rPr>
          <w:rFonts w:cstheme="minorHAnsi"/>
          <w:lang w:val="ro-RO"/>
        </w:rPr>
        <w:t>a cum s-a men</w:t>
      </w:r>
      <w:r w:rsidR="00A155C4" w:rsidRPr="00267B7D">
        <w:rPr>
          <w:rFonts w:cstheme="minorHAnsi"/>
          <w:lang w:val="ro-RO"/>
        </w:rPr>
        <w:t>ț</w:t>
      </w:r>
      <w:r w:rsidR="00C53A97" w:rsidRPr="00267B7D">
        <w:rPr>
          <w:rFonts w:cstheme="minorHAnsi"/>
          <w:lang w:val="ro-RO"/>
        </w:rPr>
        <w:t>ionat anterior, sunt elemente ale unui dic</w:t>
      </w:r>
      <w:r w:rsidR="00A155C4" w:rsidRPr="00267B7D">
        <w:rPr>
          <w:rFonts w:cstheme="minorHAnsi"/>
          <w:lang w:val="ro-RO"/>
        </w:rPr>
        <w:t>ț</w:t>
      </w:r>
      <w:r w:rsidR="00C53A97" w:rsidRPr="00267B7D">
        <w:rPr>
          <w:rFonts w:cstheme="minorHAnsi"/>
          <w:lang w:val="ro-RO"/>
        </w:rPr>
        <w:t xml:space="preserve">ionar, format cu ajutorul vectorului de caracteristici determinat </w:t>
      </w:r>
      <w:r w:rsidR="00A155C4" w:rsidRPr="00267B7D">
        <w:rPr>
          <w:rFonts w:cstheme="minorHAnsi"/>
          <w:lang w:val="ro-RO"/>
        </w:rPr>
        <w:t>î</w:t>
      </w:r>
      <w:r w:rsidR="00C53A97" w:rsidRPr="00267B7D">
        <w:rPr>
          <w:rFonts w:cstheme="minorHAnsi"/>
          <w:lang w:val="ro-RO"/>
        </w:rPr>
        <w:t>n pasul precedent.  Fiecare nod din arbore reprezint</w:t>
      </w:r>
      <w:r w:rsidR="00A155C4" w:rsidRPr="00267B7D">
        <w:rPr>
          <w:rFonts w:cstheme="minorHAnsi"/>
          <w:lang w:val="ro-RO"/>
        </w:rPr>
        <w:t>ă</w:t>
      </w:r>
      <w:r w:rsidR="00C53A97" w:rsidRPr="00267B7D">
        <w:rPr>
          <w:rFonts w:cstheme="minorHAnsi"/>
          <w:lang w:val="ro-RO"/>
        </w:rPr>
        <w:t xml:space="preserve"> un test al valorii unui atribut reprezentat de un unghi, iar arcele din arbore corespund valorilor unghiului dup</w:t>
      </w:r>
      <w:r w:rsidR="00A155C4" w:rsidRPr="00267B7D">
        <w:rPr>
          <w:rFonts w:cstheme="minorHAnsi"/>
          <w:lang w:val="ro-RO"/>
        </w:rPr>
        <w:t>ă</w:t>
      </w:r>
      <w:r w:rsidR="00C53A97" w:rsidRPr="00267B7D">
        <w:rPr>
          <w:rFonts w:cstheme="minorHAnsi"/>
          <w:lang w:val="ro-RO"/>
        </w:rPr>
        <w:t xml:space="preserve"> parti</w:t>
      </w:r>
      <w:r w:rsidR="00A155C4" w:rsidRPr="00267B7D">
        <w:rPr>
          <w:rFonts w:cstheme="minorHAnsi"/>
          <w:lang w:val="ro-RO"/>
        </w:rPr>
        <w:t>ț</w:t>
      </w:r>
      <w:r w:rsidR="00C53A97" w:rsidRPr="00267B7D">
        <w:rPr>
          <w:rFonts w:cstheme="minorHAnsi"/>
          <w:lang w:val="ro-RO"/>
        </w:rPr>
        <w:t>ionarea valorilor cu c</w:t>
      </w:r>
      <w:r w:rsidR="00A155C4" w:rsidRPr="00267B7D">
        <w:rPr>
          <w:rFonts w:cstheme="minorHAnsi"/>
          <w:lang w:val="ro-RO"/>
        </w:rPr>
        <w:t>âș</w:t>
      </w:r>
      <w:r w:rsidR="00C53A97" w:rsidRPr="00267B7D">
        <w:rPr>
          <w:rFonts w:cstheme="minorHAnsi"/>
          <w:lang w:val="ro-RO"/>
        </w:rPr>
        <w:t>tigul informational cel mai mare. Nodurile frunz</w:t>
      </w:r>
      <w:r w:rsidR="00A155C4" w:rsidRPr="00267B7D">
        <w:rPr>
          <w:rFonts w:cstheme="minorHAnsi"/>
          <w:lang w:val="ro-RO"/>
        </w:rPr>
        <w:t>ă</w:t>
      </w:r>
      <w:r w:rsidR="00C53A97" w:rsidRPr="00267B7D">
        <w:rPr>
          <w:rFonts w:cstheme="minorHAnsi"/>
          <w:lang w:val="ro-RO"/>
        </w:rPr>
        <w:t xml:space="preserve"> specific</w:t>
      </w:r>
      <w:r w:rsidR="00A155C4" w:rsidRPr="00267B7D">
        <w:rPr>
          <w:rFonts w:cstheme="minorHAnsi"/>
          <w:lang w:val="ro-RO"/>
        </w:rPr>
        <w:t>ă</w:t>
      </w:r>
      <w:r w:rsidR="00C53A97" w:rsidRPr="00267B7D">
        <w:rPr>
          <w:rFonts w:cstheme="minorHAnsi"/>
          <w:lang w:val="ro-RO"/>
        </w:rPr>
        <w:t xml:space="preserve"> decizia la care se ajunge pentru calea care duce la acel nod, resp</w:t>
      </w:r>
      <w:r w:rsidR="00A155C4" w:rsidRPr="00267B7D">
        <w:rPr>
          <w:rFonts w:cstheme="minorHAnsi"/>
          <w:lang w:val="ro-RO"/>
        </w:rPr>
        <w:t>e</w:t>
      </w:r>
      <w:r w:rsidR="00C53A97" w:rsidRPr="00267B7D">
        <w:rPr>
          <w:rFonts w:cstheme="minorHAnsi"/>
          <w:lang w:val="ro-RO"/>
        </w:rPr>
        <w:t>ctiv pozi</w:t>
      </w:r>
      <w:r w:rsidR="00A155C4" w:rsidRPr="00267B7D">
        <w:rPr>
          <w:rFonts w:cstheme="minorHAnsi"/>
          <w:lang w:val="ro-RO"/>
        </w:rPr>
        <w:t>ț</w:t>
      </w:r>
      <w:r w:rsidR="00C53A97" w:rsidRPr="00267B7D">
        <w:rPr>
          <w:rFonts w:cstheme="minorHAnsi"/>
          <w:lang w:val="ro-RO"/>
        </w:rPr>
        <w:t>ia componentei corpului corespunz</w:t>
      </w:r>
      <w:r w:rsidR="00A155C4" w:rsidRPr="00267B7D">
        <w:rPr>
          <w:rFonts w:cstheme="minorHAnsi"/>
          <w:lang w:val="ro-RO"/>
        </w:rPr>
        <w:t>ă</w:t>
      </w:r>
      <w:r w:rsidR="00C53A97" w:rsidRPr="00267B7D">
        <w:rPr>
          <w:rFonts w:cstheme="minorHAnsi"/>
          <w:lang w:val="ro-RO"/>
        </w:rPr>
        <w:t xml:space="preserve">toare arborelui. Deoarece algoritmul ID3 este limitat </w:t>
      </w:r>
      <w:r w:rsidR="00A155C4" w:rsidRPr="00267B7D">
        <w:rPr>
          <w:rFonts w:cstheme="minorHAnsi"/>
          <w:lang w:val="ro-RO"/>
        </w:rPr>
        <w:t>î</w:t>
      </w:r>
      <w:r w:rsidR="00C53A97" w:rsidRPr="00267B7D">
        <w:rPr>
          <w:rFonts w:cstheme="minorHAnsi"/>
          <w:lang w:val="ro-RO"/>
        </w:rPr>
        <w:t xml:space="preserve">n cazul </w:t>
      </w:r>
      <w:r w:rsidR="00A155C4" w:rsidRPr="00267B7D">
        <w:rPr>
          <w:rFonts w:cstheme="minorHAnsi"/>
          <w:lang w:val="ro-RO"/>
        </w:rPr>
        <w:t>î</w:t>
      </w:r>
      <w:r w:rsidR="00C53A97" w:rsidRPr="00267B7D">
        <w:rPr>
          <w:rFonts w:cstheme="minorHAnsi"/>
          <w:lang w:val="ro-RO"/>
        </w:rPr>
        <w:t>n care atr</w:t>
      </w:r>
      <w:r w:rsidR="00A155C4" w:rsidRPr="00267B7D">
        <w:rPr>
          <w:rFonts w:cstheme="minorHAnsi"/>
          <w:lang w:val="ro-RO"/>
        </w:rPr>
        <w:t>i</w:t>
      </w:r>
      <w:r w:rsidR="00C53A97" w:rsidRPr="00267B7D">
        <w:rPr>
          <w:rFonts w:cstheme="minorHAnsi"/>
          <w:lang w:val="ro-RO"/>
        </w:rPr>
        <w:t xml:space="preserve">butele clasificatoare sunt de tip numeric </w:t>
      </w:r>
      <w:r w:rsidR="00A155C4" w:rsidRPr="00267B7D">
        <w:rPr>
          <w:rFonts w:cstheme="minorHAnsi"/>
          <w:lang w:val="ro-RO"/>
        </w:rPr>
        <w:t>ș</w:t>
      </w:r>
      <w:r w:rsidR="00C53A97" w:rsidRPr="00267B7D">
        <w:rPr>
          <w:rFonts w:cstheme="minorHAnsi"/>
          <w:lang w:val="ro-RO"/>
        </w:rPr>
        <w:t>i apar</w:t>
      </w:r>
      <w:r w:rsidR="00A155C4" w:rsidRPr="00267B7D">
        <w:rPr>
          <w:rFonts w:cstheme="minorHAnsi"/>
          <w:lang w:val="ro-RO"/>
        </w:rPr>
        <w:t>ț</w:t>
      </w:r>
      <w:r w:rsidR="00C53A97" w:rsidRPr="00267B7D">
        <w:rPr>
          <w:rFonts w:cstheme="minorHAnsi"/>
          <w:lang w:val="ro-RO"/>
        </w:rPr>
        <w:t>in unui domeniu larg de valori, am folosit o extindere C4.5 a algoritmului, detaliat</w:t>
      </w:r>
      <w:r w:rsidR="00A155C4" w:rsidRPr="00267B7D">
        <w:rPr>
          <w:rFonts w:cstheme="minorHAnsi"/>
          <w:lang w:val="ro-RO"/>
        </w:rPr>
        <w:t>ă</w:t>
      </w:r>
      <w:r w:rsidR="00C53A97" w:rsidRPr="00267B7D">
        <w:rPr>
          <w:rFonts w:cstheme="minorHAnsi"/>
          <w:lang w:val="ro-RO"/>
        </w:rPr>
        <w:t xml:space="preserve"> </w:t>
      </w:r>
      <w:r w:rsidR="00A155C4" w:rsidRPr="00267B7D">
        <w:rPr>
          <w:rFonts w:cstheme="minorHAnsi"/>
          <w:lang w:val="ro-RO"/>
        </w:rPr>
        <w:t>î</w:t>
      </w:r>
      <w:r w:rsidR="00C53A97" w:rsidRPr="00267B7D">
        <w:rPr>
          <w:rFonts w:cstheme="minorHAnsi"/>
          <w:lang w:val="ro-RO"/>
        </w:rPr>
        <w:t>n capitolul 4.1.</w:t>
      </w:r>
    </w:p>
    <w:p w:rsidR="00C53A97" w:rsidRPr="00267B7D" w:rsidRDefault="00A155C4" w:rsidP="00504C39">
      <w:pPr>
        <w:spacing w:line="240" w:lineRule="auto"/>
        <w:jc w:val="both"/>
        <w:rPr>
          <w:rFonts w:cstheme="minorHAnsi"/>
          <w:lang w:val="ro-RO"/>
        </w:rPr>
      </w:pPr>
      <w:r w:rsidRPr="00267B7D">
        <w:rPr>
          <w:rFonts w:cstheme="minorHAnsi"/>
          <w:lang w:val="ro-RO"/>
        </w:rPr>
        <w:tab/>
      </w:r>
      <w:r w:rsidR="00C53A97" w:rsidRPr="00267B7D">
        <w:rPr>
          <w:rFonts w:cstheme="minorHAnsi"/>
          <w:lang w:val="ro-RO"/>
        </w:rPr>
        <w:t>La fiecare pas din extinderea arborelui de decizie, se selecteaz</w:t>
      </w:r>
      <w:r w:rsidRPr="00267B7D">
        <w:rPr>
          <w:rFonts w:cstheme="minorHAnsi"/>
          <w:lang w:val="ro-RO"/>
        </w:rPr>
        <w:t>ă</w:t>
      </w:r>
      <w:r w:rsidR="00C53A97" w:rsidRPr="00267B7D">
        <w:rPr>
          <w:rFonts w:cstheme="minorHAnsi"/>
          <w:lang w:val="ro-RO"/>
        </w:rPr>
        <w:t xml:space="preserve"> atributul ce diferentiaz</w:t>
      </w:r>
      <w:r w:rsidRPr="00267B7D">
        <w:rPr>
          <w:rFonts w:cstheme="minorHAnsi"/>
          <w:lang w:val="ro-RO"/>
        </w:rPr>
        <w:t>ă</w:t>
      </w:r>
      <w:r w:rsidR="00C53A97" w:rsidRPr="00267B7D">
        <w:rPr>
          <w:rFonts w:cstheme="minorHAnsi"/>
          <w:lang w:val="ro-RO"/>
        </w:rPr>
        <w:t xml:space="preserve"> cel mai mult exemplele </w:t>
      </w:r>
      <w:r w:rsidRPr="00267B7D">
        <w:rPr>
          <w:rFonts w:cstheme="minorHAnsi"/>
          <w:lang w:val="ro-RO"/>
        </w:rPr>
        <w:t>î</w:t>
      </w:r>
      <w:r w:rsidR="00C53A97" w:rsidRPr="00267B7D">
        <w:rPr>
          <w:rFonts w:cstheme="minorHAnsi"/>
          <w:lang w:val="ro-RO"/>
        </w:rPr>
        <w:t>nc</w:t>
      </w:r>
      <w:r w:rsidRPr="00267B7D">
        <w:rPr>
          <w:rFonts w:cstheme="minorHAnsi"/>
          <w:lang w:val="ro-RO"/>
        </w:rPr>
        <w:t>ă</w:t>
      </w:r>
      <w:r w:rsidR="00C53A97" w:rsidRPr="00267B7D">
        <w:rPr>
          <w:rFonts w:cstheme="minorHAnsi"/>
          <w:lang w:val="ro-RO"/>
        </w:rPr>
        <w:t xml:space="preserve"> neclasificate. Cu alte cuvinte, se selecteaz</w:t>
      </w:r>
      <w:r w:rsidRPr="00267B7D">
        <w:rPr>
          <w:rFonts w:cstheme="minorHAnsi"/>
          <w:lang w:val="ro-RO"/>
        </w:rPr>
        <w:t>ă</w:t>
      </w:r>
      <w:r w:rsidR="00C53A97" w:rsidRPr="00267B7D">
        <w:rPr>
          <w:rFonts w:cstheme="minorHAnsi"/>
          <w:lang w:val="ro-RO"/>
        </w:rPr>
        <w:t xml:space="preserve"> atributul ce aduce c</w:t>
      </w:r>
      <w:r w:rsidRPr="00267B7D">
        <w:rPr>
          <w:rFonts w:cstheme="minorHAnsi"/>
          <w:lang w:val="ro-RO"/>
        </w:rPr>
        <w:t>âș</w:t>
      </w:r>
      <w:r w:rsidR="00C53A97" w:rsidRPr="00267B7D">
        <w:rPr>
          <w:rFonts w:cstheme="minorHAnsi"/>
          <w:lang w:val="ro-RO"/>
        </w:rPr>
        <w:t>tigul informa</w:t>
      </w:r>
      <w:r w:rsidRPr="00267B7D">
        <w:rPr>
          <w:rFonts w:cstheme="minorHAnsi"/>
          <w:lang w:val="ro-RO"/>
        </w:rPr>
        <w:t>ț</w:t>
      </w:r>
      <w:r w:rsidR="00C53A97" w:rsidRPr="00267B7D">
        <w:rPr>
          <w:rFonts w:cstheme="minorHAnsi"/>
          <w:lang w:val="ro-RO"/>
        </w:rPr>
        <w:t>ional cel mai mare. C</w:t>
      </w:r>
      <w:r w:rsidRPr="00267B7D">
        <w:rPr>
          <w:rFonts w:cstheme="minorHAnsi"/>
          <w:lang w:val="ro-RO"/>
        </w:rPr>
        <w:t>âș</w:t>
      </w:r>
      <w:r w:rsidR="00C53A97" w:rsidRPr="00267B7D">
        <w:rPr>
          <w:rFonts w:cstheme="minorHAnsi"/>
          <w:lang w:val="ro-RO"/>
        </w:rPr>
        <w:t>tigul informa</w:t>
      </w:r>
      <w:r w:rsidRPr="00267B7D">
        <w:rPr>
          <w:rFonts w:cstheme="minorHAnsi"/>
          <w:lang w:val="ro-RO"/>
        </w:rPr>
        <w:t>ț</w:t>
      </w:r>
      <w:r w:rsidR="00C53A97" w:rsidRPr="00267B7D">
        <w:rPr>
          <w:rFonts w:cstheme="minorHAnsi"/>
          <w:lang w:val="ro-RO"/>
        </w:rPr>
        <w:t xml:space="preserve">ional este determinat </w:t>
      </w:r>
      <w:r w:rsidRPr="00267B7D">
        <w:rPr>
          <w:rFonts w:cstheme="minorHAnsi"/>
          <w:lang w:val="ro-RO"/>
        </w:rPr>
        <w:t>î</w:t>
      </w:r>
      <w:r w:rsidR="00C53A97" w:rsidRPr="00267B7D">
        <w:rPr>
          <w:rFonts w:cstheme="minorHAnsi"/>
          <w:lang w:val="ro-RO"/>
        </w:rPr>
        <w:t>n urma calculului entropiei fiec</w:t>
      </w:r>
      <w:r w:rsidRPr="00267B7D">
        <w:rPr>
          <w:rFonts w:cstheme="minorHAnsi"/>
          <w:lang w:val="ro-RO"/>
        </w:rPr>
        <w:t>ă</w:t>
      </w:r>
      <w:r w:rsidR="00C53A97" w:rsidRPr="00267B7D">
        <w:rPr>
          <w:rFonts w:cstheme="minorHAnsi"/>
          <w:lang w:val="ro-RO"/>
        </w:rPr>
        <w:t xml:space="preserve">rui domeniu de valori pe care </w:t>
      </w:r>
      <w:r w:rsidRPr="00267B7D">
        <w:rPr>
          <w:rFonts w:cstheme="minorHAnsi"/>
          <w:lang w:val="ro-RO"/>
        </w:rPr>
        <w:t>î</w:t>
      </w:r>
      <w:r w:rsidR="00C53A97" w:rsidRPr="00267B7D">
        <w:rPr>
          <w:rFonts w:cstheme="minorHAnsi"/>
          <w:lang w:val="ro-RO"/>
        </w:rPr>
        <w:t>l poate lua atributul respectiv. Dup</w:t>
      </w:r>
      <w:r w:rsidRPr="00267B7D">
        <w:rPr>
          <w:rFonts w:cstheme="minorHAnsi"/>
          <w:lang w:val="ro-RO"/>
        </w:rPr>
        <w:t>ă</w:t>
      </w:r>
      <w:r w:rsidR="00C53A97" w:rsidRPr="00267B7D">
        <w:rPr>
          <w:rFonts w:cstheme="minorHAnsi"/>
          <w:lang w:val="ro-RO"/>
        </w:rPr>
        <w:t xml:space="preserve"> selectarea acestui atribut, se divid exemplele din setul de </w:t>
      </w:r>
      <w:r w:rsidRPr="00267B7D">
        <w:rPr>
          <w:rFonts w:cstheme="minorHAnsi"/>
          <w:lang w:val="ro-RO"/>
        </w:rPr>
        <w:t>î</w:t>
      </w:r>
      <w:r w:rsidR="00C53A97" w:rsidRPr="00267B7D">
        <w:rPr>
          <w:rFonts w:cstheme="minorHAnsi"/>
          <w:lang w:val="ro-RO"/>
        </w:rPr>
        <w:t>nv</w:t>
      </w:r>
      <w:r w:rsidRPr="00267B7D">
        <w:rPr>
          <w:rFonts w:cstheme="minorHAnsi"/>
          <w:lang w:val="ro-RO"/>
        </w:rPr>
        <w:t>ăț</w:t>
      </w:r>
      <w:r w:rsidR="00C53A97" w:rsidRPr="00267B7D">
        <w:rPr>
          <w:rFonts w:cstheme="minorHAnsi"/>
          <w:lang w:val="ro-RO"/>
        </w:rPr>
        <w:t xml:space="preserve">are </w:t>
      </w:r>
      <w:r w:rsidRPr="00267B7D">
        <w:rPr>
          <w:rFonts w:cstheme="minorHAnsi"/>
          <w:lang w:val="ro-RO"/>
        </w:rPr>
        <w:t>î</w:t>
      </w:r>
      <w:r w:rsidR="00C53A97" w:rsidRPr="00267B7D">
        <w:rPr>
          <w:rFonts w:cstheme="minorHAnsi"/>
          <w:lang w:val="ro-RO"/>
        </w:rPr>
        <w:t>n dou</w:t>
      </w:r>
      <w:r w:rsidRPr="00267B7D">
        <w:rPr>
          <w:rFonts w:cstheme="minorHAnsi"/>
          <w:lang w:val="ro-RO"/>
        </w:rPr>
        <w:t>ă</w:t>
      </w:r>
      <w:r w:rsidR="00C53A97" w:rsidRPr="00267B7D">
        <w:rPr>
          <w:rFonts w:cstheme="minorHAnsi"/>
          <w:lang w:val="ro-RO"/>
        </w:rPr>
        <w:t xml:space="preserve"> subseturi</w:t>
      </w:r>
      <w:r w:rsidRPr="00267B7D">
        <w:rPr>
          <w:rFonts w:cstheme="minorHAnsi"/>
          <w:lang w:val="ro-RO"/>
        </w:rPr>
        <w:t>,</w:t>
      </w:r>
      <w:r w:rsidR="00C53A97" w:rsidRPr="00267B7D">
        <w:rPr>
          <w:rFonts w:cstheme="minorHAnsi"/>
          <w:lang w:val="ro-RO"/>
        </w:rPr>
        <w:t xml:space="preserve"> corespunz</w:t>
      </w:r>
      <w:r w:rsidRPr="00267B7D">
        <w:rPr>
          <w:rFonts w:cstheme="minorHAnsi"/>
          <w:lang w:val="ro-RO"/>
        </w:rPr>
        <w:t>ă</w:t>
      </w:r>
      <w:r w:rsidR="00C53A97" w:rsidRPr="00267B7D">
        <w:rPr>
          <w:rFonts w:cstheme="minorHAnsi"/>
          <w:lang w:val="ro-RO"/>
        </w:rPr>
        <w:t>toare valorilor posibile ale atributului. Construc</w:t>
      </w:r>
      <w:r w:rsidRPr="00267B7D">
        <w:rPr>
          <w:rFonts w:cstheme="minorHAnsi"/>
          <w:lang w:val="ro-RO"/>
        </w:rPr>
        <w:t>ț</w:t>
      </w:r>
      <w:r w:rsidR="00C53A97" w:rsidRPr="00267B7D">
        <w:rPr>
          <w:rFonts w:cstheme="minorHAnsi"/>
          <w:lang w:val="ro-RO"/>
        </w:rPr>
        <w:t>ia arborelui este o construc</w:t>
      </w:r>
      <w:r w:rsidRPr="00267B7D">
        <w:rPr>
          <w:rFonts w:cstheme="minorHAnsi"/>
          <w:lang w:val="ro-RO"/>
        </w:rPr>
        <w:t>ț</w:t>
      </w:r>
      <w:r w:rsidR="00C53A97" w:rsidRPr="00267B7D">
        <w:rPr>
          <w:rFonts w:cstheme="minorHAnsi"/>
          <w:lang w:val="ro-RO"/>
        </w:rPr>
        <w:t>ie recursiv</w:t>
      </w:r>
      <w:r w:rsidRPr="00267B7D">
        <w:rPr>
          <w:rFonts w:cstheme="minorHAnsi"/>
          <w:lang w:val="ro-RO"/>
        </w:rPr>
        <w:t>ă</w:t>
      </w:r>
      <w:r w:rsidR="00C53A97" w:rsidRPr="00267B7D">
        <w:rPr>
          <w:rFonts w:cstheme="minorHAnsi"/>
          <w:lang w:val="ro-RO"/>
        </w:rPr>
        <w:t>, apel</w:t>
      </w:r>
      <w:r w:rsidRPr="00267B7D">
        <w:rPr>
          <w:rFonts w:cstheme="minorHAnsi"/>
          <w:lang w:val="ro-RO"/>
        </w:rPr>
        <w:t>â</w:t>
      </w:r>
      <w:r w:rsidR="00C53A97" w:rsidRPr="00267B7D">
        <w:rPr>
          <w:rFonts w:cstheme="minorHAnsi"/>
          <w:lang w:val="ro-RO"/>
        </w:rPr>
        <w:t xml:space="preserve">ndu-se </w:t>
      </w:r>
      <w:r w:rsidRPr="00267B7D">
        <w:rPr>
          <w:rFonts w:cstheme="minorHAnsi"/>
          <w:lang w:val="ro-RO"/>
        </w:rPr>
        <w:t>î</w:t>
      </w:r>
      <w:r w:rsidR="00C53A97" w:rsidRPr="00267B7D">
        <w:rPr>
          <w:rFonts w:cstheme="minorHAnsi"/>
          <w:lang w:val="ro-RO"/>
        </w:rPr>
        <w:t>n fiecare nod din arbore pentru subseturile ob</w:t>
      </w:r>
      <w:r w:rsidRPr="00267B7D">
        <w:rPr>
          <w:rFonts w:cstheme="minorHAnsi"/>
          <w:lang w:val="ro-RO"/>
        </w:rPr>
        <w:t>ț</w:t>
      </w:r>
      <w:r w:rsidR="00C53A97" w:rsidRPr="00267B7D">
        <w:rPr>
          <w:rFonts w:cstheme="minorHAnsi"/>
          <w:lang w:val="ro-RO"/>
        </w:rPr>
        <w:t xml:space="preserve">inute </w:t>
      </w:r>
      <w:r w:rsidRPr="00267B7D">
        <w:rPr>
          <w:rFonts w:cstheme="minorHAnsi"/>
          <w:lang w:val="ro-RO"/>
        </w:rPr>
        <w:t>ș</w:t>
      </w:r>
      <w:r w:rsidR="00C53A97" w:rsidRPr="00267B7D">
        <w:rPr>
          <w:rFonts w:cstheme="minorHAnsi"/>
          <w:lang w:val="ro-RO"/>
        </w:rPr>
        <w:t>i lista de atribute r</w:t>
      </w:r>
      <w:r w:rsidRPr="00267B7D">
        <w:rPr>
          <w:rFonts w:cstheme="minorHAnsi"/>
          <w:lang w:val="ro-RO"/>
        </w:rPr>
        <w:t>ă</w:t>
      </w:r>
      <w:r w:rsidR="00C53A97" w:rsidRPr="00267B7D">
        <w:rPr>
          <w:rFonts w:cstheme="minorHAnsi"/>
          <w:lang w:val="ro-RO"/>
        </w:rPr>
        <w:t>mase. Procedeul recursiv se termin</w:t>
      </w:r>
      <w:r w:rsidRPr="00267B7D">
        <w:rPr>
          <w:rFonts w:cstheme="minorHAnsi"/>
          <w:lang w:val="ro-RO"/>
        </w:rPr>
        <w:t>ă</w:t>
      </w:r>
      <w:r w:rsidR="00C53A97" w:rsidRPr="00267B7D">
        <w:rPr>
          <w:rFonts w:cstheme="minorHAnsi"/>
          <w:lang w:val="ro-RO"/>
        </w:rPr>
        <w:t xml:space="preserve"> c</w:t>
      </w:r>
      <w:r w:rsidRPr="00267B7D">
        <w:rPr>
          <w:rFonts w:cstheme="minorHAnsi"/>
          <w:lang w:val="ro-RO"/>
        </w:rPr>
        <w:t>â</w:t>
      </w:r>
      <w:r w:rsidR="00C53A97" w:rsidRPr="00267B7D">
        <w:rPr>
          <w:rFonts w:cstheme="minorHAnsi"/>
          <w:lang w:val="ro-RO"/>
        </w:rPr>
        <w:t>nd toate exemplele dintr-un subset au aceea</w:t>
      </w:r>
      <w:r w:rsidRPr="00267B7D">
        <w:rPr>
          <w:rFonts w:cstheme="minorHAnsi"/>
          <w:lang w:val="ro-RO"/>
        </w:rPr>
        <w:t>ș</w:t>
      </w:r>
      <w:r w:rsidR="00C53A97" w:rsidRPr="00267B7D">
        <w:rPr>
          <w:rFonts w:cstheme="minorHAnsi"/>
          <w:lang w:val="ro-RO"/>
        </w:rPr>
        <w:t xml:space="preserve">i clasificare, nodul devenind trivial </w:t>
      </w:r>
      <w:r w:rsidRPr="00267B7D">
        <w:rPr>
          <w:rFonts w:cstheme="minorHAnsi"/>
          <w:lang w:val="ro-RO"/>
        </w:rPr>
        <w:t>î</w:t>
      </w:r>
      <w:r w:rsidR="00C53A97" w:rsidRPr="00267B7D">
        <w:rPr>
          <w:rFonts w:cstheme="minorHAnsi"/>
          <w:lang w:val="ro-RO"/>
        </w:rPr>
        <w:t>n informa</w:t>
      </w:r>
      <w:r w:rsidRPr="00267B7D">
        <w:rPr>
          <w:rFonts w:cstheme="minorHAnsi"/>
          <w:lang w:val="ro-RO"/>
        </w:rPr>
        <w:t>ț</w:t>
      </w:r>
      <w:r w:rsidR="00C53A97" w:rsidRPr="00267B7D">
        <w:rPr>
          <w:rFonts w:cstheme="minorHAnsi"/>
          <w:lang w:val="ro-RO"/>
        </w:rPr>
        <w:t>ie. Dac</w:t>
      </w:r>
      <w:r w:rsidRPr="00267B7D">
        <w:rPr>
          <w:rFonts w:cstheme="minorHAnsi"/>
          <w:lang w:val="ro-RO"/>
        </w:rPr>
        <w:t>ă</w:t>
      </w:r>
      <w:r w:rsidR="00C53A97" w:rsidRPr="00267B7D">
        <w:rPr>
          <w:rFonts w:cstheme="minorHAnsi"/>
          <w:lang w:val="ro-RO"/>
        </w:rPr>
        <w:t xml:space="preserve"> se termin</w:t>
      </w:r>
      <w:r w:rsidRPr="00267B7D">
        <w:rPr>
          <w:rFonts w:cstheme="minorHAnsi"/>
          <w:lang w:val="ro-RO"/>
        </w:rPr>
        <w:t>ă</w:t>
      </w:r>
      <w:r w:rsidR="00C53A97" w:rsidRPr="00267B7D">
        <w:rPr>
          <w:rFonts w:cstheme="minorHAnsi"/>
          <w:lang w:val="ro-RO"/>
        </w:rPr>
        <w:t xml:space="preserve"> atributele </w:t>
      </w:r>
      <w:r w:rsidRPr="00267B7D">
        <w:rPr>
          <w:rFonts w:cstheme="minorHAnsi"/>
          <w:lang w:val="ro-RO"/>
        </w:rPr>
        <w:t>ș</w:t>
      </w:r>
      <w:r w:rsidR="00C53A97" w:rsidRPr="00267B7D">
        <w:rPr>
          <w:rFonts w:cstheme="minorHAnsi"/>
          <w:lang w:val="ro-RO"/>
        </w:rPr>
        <w:t>i subsetul con</w:t>
      </w:r>
      <w:r w:rsidRPr="00267B7D">
        <w:rPr>
          <w:rFonts w:cstheme="minorHAnsi"/>
          <w:lang w:val="ro-RO"/>
        </w:rPr>
        <w:t>ț</w:t>
      </w:r>
      <w:r w:rsidR="00C53A97" w:rsidRPr="00267B7D">
        <w:rPr>
          <w:rFonts w:cstheme="minorHAnsi"/>
          <w:lang w:val="ro-RO"/>
        </w:rPr>
        <w:t xml:space="preserve">ine </w:t>
      </w:r>
      <w:r w:rsidRPr="00267B7D">
        <w:rPr>
          <w:rFonts w:cstheme="minorHAnsi"/>
          <w:lang w:val="ro-RO"/>
        </w:rPr>
        <w:t>î</w:t>
      </w:r>
      <w:r w:rsidR="00C53A97" w:rsidRPr="00267B7D">
        <w:rPr>
          <w:rFonts w:cstheme="minorHAnsi"/>
          <w:lang w:val="ro-RO"/>
        </w:rPr>
        <w:t>nc</w:t>
      </w:r>
      <w:r w:rsidRPr="00267B7D">
        <w:rPr>
          <w:rFonts w:cstheme="minorHAnsi"/>
          <w:lang w:val="ro-RO"/>
        </w:rPr>
        <w:t>ă</w:t>
      </w:r>
      <w:r w:rsidR="00C53A97" w:rsidRPr="00267B7D">
        <w:rPr>
          <w:rFonts w:cstheme="minorHAnsi"/>
          <w:lang w:val="ro-RO"/>
        </w:rPr>
        <w:t xml:space="preserve"> exemple </w:t>
      </w:r>
      <w:r w:rsidRPr="00267B7D">
        <w:rPr>
          <w:rFonts w:cstheme="minorHAnsi"/>
          <w:lang w:val="ro-RO"/>
        </w:rPr>
        <w:t>cu clase diferite</w:t>
      </w:r>
      <w:r w:rsidR="00C53A97" w:rsidRPr="00267B7D">
        <w:rPr>
          <w:rFonts w:cstheme="minorHAnsi"/>
          <w:lang w:val="ro-RO"/>
        </w:rPr>
        <w:t>, atunci se selecteaz</w:t>
      </w:r>
      <w:r w:rsidRPr="00267B7D">
        <w:rPr>
          <w:rFonts w:cstheme="minorHAnsi"/>
          <w:lang w:val="ro-RO"/>
        </w:rPr>
        <w:t>ă</w:t>
      </w:r>
      <w:r w:rsidR="00C53A97" w:rsidRPr="00267B7D">
        <w:rPr>
          <w:rFonts w:cstheme="minorHAnsi"/>
          <w:lang w:val="ro-RO"/>
        </w:rPr>
        <w:t xml:space="preserve"> probabilistic pozi</w:t>
      </w:r>
      <w:r w:rsidRPr="00267B7D">
        <w:rPr>
          <w:rFonts w:cstheme="minorHAnsi"/>
          <w:lang w:val="ro-RO"/>
        </w:rPr>
        <w:t>ț</w:t>
      </w:r>
      <w:r w:rsidR="00C53A97" w:rsidRPr="00267B7D">
        <w:rPr>
          <w:rFonts w:cstheme="minorHAnsi"/>
          <w:lang w:val="ro-RO"/>
        </w:rPr>
        <w:t>ia rezultant</w:t>
      </w:r>
      <w:r w:rsidRPr="00267B7D">
        <w:rPr>
          <w:rFonts w:cstheme="minorHAnsi"/>
          <w:lang w:val="ro-RO"/>
        </w:rPr>
        <w:t>ă</w:t>
      </w:r>
      <w:r w:rsidR="00C53A97" w:rsidRPr="00267B7D">
        <w:rPr>
          <w:rFonts w:cstheme="minorHAnsi"/>
          <w:lang w:val="ro-RO"/>
        </w:rPr>
        <w:t>, lu</w:t>
      </w:r>
      <w:r w:rsidRPr="00267B7D">
        <w:rPr>
          <w:rFonts w:cstheme="minorHAnsi"/>
          <w:lang w:val="ro-RO"/>
        </w:rPr>
        <w:t>â</w:t>
      </w:r>
      <w:r w:rsidR="00C53A97" w:rsidRPr="00267B7D">
        <w:rPr>
          <w:rFonts w:cstheme="minorHAnsi"/>
          <w:lang w:val="ro-RO"/>
        </w:rPr>
        <w:t xml:space="preserve">nd </w:t>
      </w:r>
      <w:r w:rsidRPr="00267B7D">
        <w:rPr>
          <w:rFonts w:cstheme="minorHAnsi"/>
          <w:lang w:val="ro-RO"/>
        </w:rPr>
        <w:t>î</w:t>
      </w:r>
      <w:r w:rsidR="00C53A97" w:rsidRPr="00267B7D">
        <w:rPr>
          <w:rFonts w:cstheme="minorHAnsi"/>
          <w:lang w:val="ro-RO"/>
        </w:rPr>
        <w:t xml:space="preserve">n considerare doar exemplele din setul de </w:t>
      </w:r>
      <w:r w:rsidRPr="00267B7D">
        <w:rPr>
          <w:rFonts w:cstheme="minorHAnsi"/>
          <w:lang w:val="ro-RO"/>
        </w:rPr>
        <w:t>î</w:t>
      </w:r>
      <w:r w:rsidR="00C53A97" w:rsidRPr="00267B7D">
        <w:rPr>
          <w:rFonts w:cstheme="minorHAnsi"/>
          <w:lang w:val="ro-RO"/>
        </w:rPr>
        <w:t>nv</w:t>
      </w:r>
      <w:r w:rsidRPr="00267B7D">
        <w:rPr>
          <w:rFonts w:cstheme="minorHAnsi"/>
          <w:lang w:val="ro-RO"/>
        </w:rPr>
        <w:t>ăț</w:t>
      </w:r>
      <w:r w:rsidR="00C53A97" w:rsidRPr="00267B7D">
        <w:rPr>
          <w:rFonts w:cstheme="minorHAnsi"/>
          <w:lang w:val="ro-RO"/>
        </w:rPr>
        <w:t>are r</w:t>
      </w:r>
      <w:r w:rsidRPr="00267B7D">
        <w:rPr>
          <w:rFonts w:cstheme="minorHAnsi"/>
          <w:lang w:val="ro-RO"/>
        </w:rPr>
        <w:t>ă</w:t>
      </w:r>
      <w:r w:rsidR="00C53A97" w:rsidRPr="00267B7D">
        <w:rPr>
          <w:rFonts w:cstheme="minorHAnsi"/>
          <w:lang w:val="ro-RO"/>
        </w:rPr>
        <w:t xml:space="preserve">mas. </w:t>
      </w:r>
    </w:p>
    <w:p w:rsidR="00C53A97" w:rsidRPr="00267B7D" w:rsidRDefault="00C53A97" w:rsidP="00504C39">
      <w:pPr>
        <w:spacing w:line="240" w:lineRule="auto"/>
        <w:rPr>
          <w:rFonts w:cstheme="minorHAnsi"/>
          <w:lang w:val="ro-RO"/>
        </w:rPr>
      </w:pPr>
    </w:p>
    <w:p w:rsidR="00C53A97" w:rsidRPr="00267B7D" w:rsidRDefault="00A155C4" w:rsidP="00504C39">
      <w:pPr>
        <w:spacing w:line="240" w:lineRule="auto"/>
        <w:rPr>
          <w:rFonts w:cstheme="minorHAnsi"/>
          <w:b/>
          <w:lang w:val="ro-RO"/>
        </w:rPr>
      </w:pPr>
      <w:r w:rsidRPr="00267B7D">
        <w:rPr>
          <w:rFonts w:cstheme="minorHAnsi"/>
          <w:b/>
          <w:lang w:val="ro-RO"/>
        </w:rPr>
        <w:lastRenderedPageBreak/>
        <w:tab/>
      </w:r>
      <w:r w:rsidR="00C53A97" w:rsidRPr="00267B7D">
        <w:rPr>
          <w:rFonts w:cstheme="minorHAnsi"/>
          <w:b/>
          <w:lang w:val="ro-RO"/>
        </w:rPr>
        <w:t>4.</w:t>
      </w:r>
      <w:r w:rsidR="0069108C" w:rsidRPr="00267B7D">
        <w:rPr>
          <w:rFonts w:cstheme="minorHAnsi"/>
          <w:b/>
          <w:lang w:val="ro-RO"/>
        </w:rPr>
        <w:t xml:space="preserve">1.3. </w:t>
      </w:r>
      <w:r w:rsidR="00C53A97" w:rsidRPr="00267B7D">
        <w:rPr>
          <w:rFonts w:cstheme="minorHAnsi"/>
          <w:b/>
          <w:lang w:val="ro-RO"/>
        </w:rPr>
        <w:t>Etapa de testare</w:t>
      </w:r>
    </w:p>
    <w:p w:rsidR="00C53A97" w:rsidRPr="00267B7D" w:rsidRDefault="00A155C4" w:rsidP="00504C39">
      <w:pPr>
        <w:spacing w:line="240" w:lineRule="auto"/>
        <w:jc w:val="both"/>
        <w:rPr>
          <w:rFonts w:cstheme="minorHAnsi"/>
          <w:b/>
          <w:lang w:val="ro-RO"/>
        </w:rPr>
      </w:pPr>
      <w:r w:rsidRPr="00267B7D">
        <w:rPr>
          <w:rFonts w:cstheme="minorHAnsi"/>
          <w:lang w:val="ro-RO"/>
        </w:rPr>
        <w:tab/>
      </w:r>
      <w:r w:rsidR="00C53A97" w:rsidRPr="00267B7D">
        <w:rPr>
          <w:rFonts w:cstheme="minorHAnsi"/>
          <w:b/>
          <w:lang w:val="ro-RO"/>
        </w:rPr>
        <w:t>Determinarea vectorului de caracteristici</w:t>
      </w:r>
    </w:p>
    <w:p w:rsidR="00C53A97" w:rsidRPr="00267B7D" w:rsidRDefault="00A155C4" w:rsidP="00504C39">
      <w:pPr>
        <w:spacing w:line="240" w:lineRule="auto"/>
        <w:jc w:val="both"/>
        <w:rPr>
          <w:rFonts w:cstheme="minorHAnsi"/>
          <w:lang w:val="ro-RO"/>
        </w:rPr>
      </w:pPr>
      <w:r w:rsidRPr="00267B7D">
        <w:rPr>
          <w:rFonts w:cstheme="minorHAnsi"/>
          <w:lang w:val="ro-RO"/>
        </w:rPr>
        <w:tab/>
      </w:r>
      <w:r w:rsidR="00C53A97" w:rsidRPr="00267B7D">
        <w:rPr>
          <w:rFonts w:cstheme="minorHAnsi"/>
          <w:lang w:val="ro-RO"/>
        </w:rPr>
        <w:t>Procesul determin</w:t>
      </w:r>
      <w:r w:rsidRPr="00267B7D">
        <w:rPr>
          <w:rFonts w:cstheme="minorHAnsi"/>
          <w:lang w:val="ro-RO"/>
        </w:rPr>
        <w:t>ă</w:t>
      </w:r>
      <w:r w:rsidR="00C53A97" w:rsidRPr="00267B7D">
        <w:rPr>
          <w:rFonts w:cstheme="minorHAnsi"/>
          <w:lang w:val="ro-RO"/>
        </w:rPr>
        <w:t xml:space="preserve">rii valorilor atributelor </w:t>
      </w:r>
      <w:r w:rsidRPr="00267B7D">
        <w:rPr>
          <w:rFonts w:cstheme="minorHAnsi"/>
          <w:lang w:val="ro-RO"/>
        </w:rPr>
        <w:t>î</w:t>
      </w:r>
      <w:r w:rsidR="00C53A97" w:rsidRPr="00267B7D">
        <w:rPr>
          <w:rFonts w:cstheme="minorHAnsi"/>
          <w:lang w:val="ro-RO"/>
        </w:rPr>
        <w:t>n func</w:t>
      </w:r>
      <w:r w:rsidRPr="00267B7D">
        <w:rPr>
          <w:rFonts w:cstheme="minorHAnsi"/>
          <w:lang w:val="ro-RO"/>
        </w:rPr>
        <w:t>ț</w:t>
      </w:r>
      <w:r w:rsidR="00C53A97" w:rsidRPr="00267B7D">
        <w:rPr>
          <w:rFonts w:cstheme="minorHAnsi"/>
          <w:lang w:val="ro-RO"/>
        </w:rPr>
        <w:t xml:space="preserve">ie de care va </w:t>
      </w:r>
      <w:r w:rsidRPr="00267B7D">
        <w:rPr>
          <w:rFonts w:cstheme="minorHAnsi"/>
          <w:lang w:val="ro-RO"/>
        </w:rPr>
        <w:t xml:space="preserve">fi </w:t>
      </w:r>
      <w:r w:rsidR="00C53A97" w:rsidRPr="00267B7D">
        <w:rPr>
          <w:rFonts w:cstheme="minorHAnsi"/>
          <w:lang w:val="ro-RO"/>
        </w:rPr>
        <w:t>realiza</w:t>
      </w:r>
      <w:r w:rsidRPr="00267B7D">
        <w:rPr>
          <w:rFonts w:cstheme="minorHAnsi"/>
          <w:lang w:val="ro-RO"/>
        </w:rPr>
        <w:t>tă</w:t>
      </w:r>
      <w:r w:rsidR="00C53A97" w:rsidRPr="00267B7D">
        <w:rPr>
          <w:rFonts w:cstheme="minorHAnsi"/>
          <w:lang w:val="ro-RO"/>
        </w:rPr>
        <w:t xml:space="preserve"> clasificarea este similar determin</w:t>
      </w:r>
      <w:r w:rsidRPr="00267B7D">
        <w:rPr>
          <w:rFonts w:cstheme="minorHAnsi"/>
          <w:lang w:val="ro-RO"/>
        </w:rPr>
        <w:t>ă</w:t>
      </w:r>
      <w:r w:rsidR="00C53A97" w:rsidRPr="00267B7D">
        <w:rPr>
          <w:rFonts w:cstheme="minorHAnsi"/>
          <w:lang w:val="ro-RO"/>
        </w:rPr>
        <w:t xml:space="preserve">rii vectorului de caracteristici din etapa de </w:t>
      </w:r>
      <w:r w:rsidRPr="00267B7D">
        <w:rPr>
          <w:rFonts w:cstheme="minorHAnsi"/>
          <w:lang w:val="ro-RO"/>
        </w:rPr>
        <w:t>î</w:t>
      </w:r>
      <w:r w:rsidR="00C53A97" w:rsidRPr="00267B7D">
        <w:rPr>
          <w:rFonts w:cstheme="minorHAnsi"/>
          <w:lang w:val="ro-RO"/>
        </w:rPr>
        <w:t>nv</w:t>
      </w:r>
      <w:r w:rsidRPr="00267B7D">
        <w:rPr>
          <w:rFonts w:cstheme="minorHAnsi"/>
          <w:lang w:val="ro-RO"/>
        </w:rPr>
        <w:t>ăț</w:t>
      </w:r>
      <w:r w:rsidR="00C53A97" w:rsidRPr="00267B7D">
        <w:rPr>
          <w:rFonts w:cstheme="minorHAnsi"/>
          <w:lang w:val="ro-RO"/>
        </w:rPr>
        <w:t>are.</w:t>
      </w:r>
    </w:p>
    <w:p w:rsidR="00C53A97" w:rsidRPr="00267B7D" w:rsidRDefault="00A155C4" w:rsidP="00504C39">
      <w:pPr>
        <w:spacing w:line="240" w:lineRule="auto"/>
        <w:jc w:val="both"/>
        <w:rPr>
          <w:rFonts w:cstheme="minorHAnsi"/>
          <w:b/>
          <w:color w:val="365F91" w:themeColor="accent1" w:themeShade="BF"/>
          <w:lang w:val="ro-RO"/>
        </w:rPr>
      </w:pPr>
      <w:r w:rsidRPr="00267B7D">
        <w:rPr>
          <w:rFonts w:cstheme="minorHAnsi"/>
          <w:lang w:val="ro-RO"/>
        </w:rPr>
        <w:tab/>
      </w:r>
      <w:r w:rsidR="00C53A97" w:rsidRPr="00267B7D">
        <w:rPr>
          <w:rFonts w:cstheme="minorHAnsi"/>
          <w:b/>
          <w:lang w:val="ro-RO"/>
        </w:rPr>
        <w:t>Interogarea arborelui de decizie</w:t>
      </w:r>
    </w:p>
    <w:p w:rsidR="00C53A97" w:rsidRPr="00267B7D" w:rsidRDefault="00A155C4" w:rsidP="00504C39">
      <w:pPr>
        <w:spacing w:line="240" w:lineRule="auto"/>
        <w:jc w:val="both"/>
        <w:rPr>
          <w:rFonts w:cstheme="minorHAnsi"/>
          <w:lang w:val="ro-RO"/>
        </w:rPr>
      </w:pPr>
      <w:r w:rsidRPr="00267B7D">
        <w:rPr>
          <w:rFonts w:cstheme="minorHAnsi"/>
          <w:lang w:val="ro-RO"/>
        </w:rPr>
        <w:tab/>
      </w:r>
      <w:r w:rsidR="00C53A97" w:rsidRPr="00267B7D">
        <w:rPr>
          <w:rFonts w:cstheme="minorHAnsi"/>
          <w:lang w:val="ro-RO"/>
        </w:rPr>
        <w:t>Etapa de testare folose</w:t>
      </w:r>
      <w:r w:rsidRPr="00267B7D">
        <w:rPr>
          <w:rFonts w:cstheme="minorHAnsi"/>
          <w:lang w:val="ro-RO"/>
        </w:rPr>
        <w:t>ș</w:t>
      </w:r>
      <w:r w:rsidR="00C53A97" w:rsidRPr="00267B7D">
        <w:rPr>
          <w:rFonts w:cstheme="minorHAnsi"/>
          <w:lang w:val="ro-RO"/>
        </w:rPr>
        <w:t xml:space="preserve">te arborele construit </w:t>
      </w:r>
      <w:r w:rsidRPr="00267B7D">
        <w:rPr>
          <w:rFonts w:cstheme="minorHAnsi"/>
          <w:lang w:val="ro-RO"/>
        </w:rPr>
        <w:t>î</w:t>
      </w:r>
      <w:r w:rsidR="00C53A97" w:rsidRPr="00267B7D">
        <w:rPr>
          <w:rFonts w:cstheme="minorHAnsi"/>
          <w:lang w:val="ro-RO"/>
        </w:rPr>
        <w:t xml:space="preserve">n etapa de </w:t>
      </w:r>
      <w:r w:rsidRPr="00267B7D">
        <w:rPr>
          <w:rFonts w:cstheme="minorHAnsi"/>
          <w:lang w:val="ro-RO"/>
        </w:rPr>
        <w:t>î</w:t>
      </w:r>
      <w:r w:rsidR="00C53A97" w:rsidRPr="00267B7D">
        <w:rPr>
          <w:rFonts w:cstheme="minorHAnsi"/>
          <w:lang w:val="ro-RO"/>
        </w:rPr>
        <w:t>nv</w:t>
      </w:r>
      <w:r w:rsidRPr="00267B7D">
        <w:rPr>
          <w:rFonts w:cstheme="minorHAnsi"/>
          <w:lang w:val="ro-RO"/>
        </w:rPr>
        <w:t>ăț</w:t>
      </w:r>
      <w:r w:rsidR="00C53A97" w:rsidRPr="00267B7D">
        <w:rPr>
          <w:rFonts w:cstheme="minorHAnsi"/>
          <w:lang w:val="ro-RO"/>
        </w:rPr>
        <w:t xml:space="preserve">are </w:t>
      </w:r>
      <w:r w:rsidRPr="00267B7D">
        <w:rPr>
          <w:rFonts w:cstheme="minorHAnsi"/>
          <w:lang w:val="ro-RO"/>
        </w:rPr>
        <w:t>ș</w:t>
      </w:r>
      <w:r w:rsidR="00C53A97" w:rsidRPr="00267B7D">
        <w:rPr>
          <w:rFonts w:cstheme="minorHAnsi"/>
          <w:lang w:val="ro-RO"/>
        </w:rPr>
        <w:t>i furnizeaz</w:t>
      </w:r>
      <w:r w:rsidRPr="00267B7D">
        <w:rPr>
          <w:rFonts w:cstheme="minorHAnsi"/>
          <w:lang w:val="ro-RO"/>
        </w:rPr>
        <w:t>ă</w:t>
      </w:r>
      <w:r w:rsidR="00C53A97" w:rsidRPr="00267B7D">
        <w:rPr>
          <w:rFonts w:cstheme="minorHAnsi"/>
          <w:lang w:val="ro-RO"/>
        </w:rPr>
        <w:t xml:space="preserve"> o pozi</w:t>
      </w:r>
      <w:r w:rsidRPr="00267B7D">
        <w:rPr>
          <w:rFonts w:cstheme="minorHAnsi"/>
          <w:lang w:val="ro-RO"/>
        </w:rPr>
        <w:t>ț</w:t>
      </w:r>
      <w:r w:rsidR="00C53A97" w:rsidRPr="00267B7D">
        <w:rPr>
          <w:rFonts w:cstheme="minorHAnsi"/>
          <w:lang w:val="ro-RO"/>
        </w:rPr>
        <w:t>ie final</w:t>
      </w:r>
      <w:r w:rsidRPr="00267B7D">
        <w:rPr>
          <w:rFonts w:cstheme="minorHAnsi"/>
          <w:lang w:val="ro-RO"/>
        </w:rPr>
        <w:t>ă</w:t>
      </w:r>
      <w:r w:rsidR="00C53A97" w:rsidRPr="00267B7D">
        <w:rPr>
          <w:rFonts w:cstheme="minorHAnsi"/>
          <w:lang w:val="ro-RO"/>
        </w:rPr>
        <w:t xml:space="preserve"> prin parcurgerea arborelui </w:t>
      </w:r>
      <w:r w:rsidRPr="00267B7D">
        <w:rPr>
          <w:rFonts w:cstheme="minorHAnsi"/>
          <w:lang w:val="ro-RO"/>
        </w:rPr>
        <w:t>î</w:t>
      </w:r>
      <w:r w:rsidR="00C53A97" w:rsidRPr="00267B7D">
        <w:rPr>
          <w:rFonts w:cstheme="minorHAnsi"/>
          <w:lang w:val="ro-RO"/>
        </w:rPr>
        <w:t>n ad</w:t>
      </w:r>
      <w:r w:rsidRPr="00267B7D">
        <w:rPr>
          <w:rFonts w:cstheme="minorHAnsi"/>
          <w:lang w:val="ro-RO"/>
        </w:rPr>
        <w:t>â</w:t>
      </w:r>
      <w:r w:rsidR="00C53A97" w:rsidRPr="00267B7D">
        <w:rPr>
          <w:rFonts w:cstheme="minorHAnsi"/>
          <w:lang w:val="ro-RO"/>
        </w:rPr>
        <w:t>ncime, respect</w:t>
      </w:r>
      <w:r w:rsidRPr="00267B7D">
        <w:rPr>
          <w:rFonts w:cstheme="minorHAnsi"/>
          <w:lang w:val="ro-RO"/>
        </w:rPr>
        <w:t>â</w:t>
      </w:r>
      <w:r w:rsidR="00C53A97" w:rsidRPr="00267B7D">
        <w:rPr>
          <w:rFonts w:cstheme="minorHAnsi"/>
          <w:lang w:val="ro-RO"/>
        </w:rPr>
        <w:t>nd condi</w:t>
      </w:r>
      <w:r w:rsidRPr="00267B7D">
        <w:rPr>
          <w:rFonts w:cstheme="minorHAnsi"/>
          <w:lang w:val="ro-RO"/>
        </w:rPr>
        <w:t>ț</w:t>
      </w:r>
      <w:r w:rsidR="00C53A97" w:rsidRPr="00267B7D">
        <w:rPr>
          <w:rFonts w:cstheme="minorHAnsi"/>
          <w:lang w:val="ro-RO"/>
        </w:rPr>
        <w:t>iile impuse pe fiecare arc.</w:t>
      </w:r>
    </w:p>
    <w:p w:rsidR="00C53A97" w:rsidRPr="00267B7D" w:rsidRDefault="00A155C4" w:rsidP="00504C39">
      <w:pPr>
        <w:spacing w:line="240" w:lineRule="auto"/>
        <w:jc w:val="both"/>
        <w:rPr>
          <w:rFonts w:cstheme="minorHAnsi"/>
          <w:lang w:val="ro-RO"/>
        </w:rPr>
      </w:pPr>
      <w:r w:rsidRPr="00267B7D">
        <w:rPr>
          <w:rFonts w:cstheme="minorHAnsi"/>
          <w:lang w:val="ro-RO"/>
        </w:rPr>
        <w:tab/>
      </w:r>
      <w:r w:rsidR="00C53A97" w:rsidRPr="00267B7D">
        <w:rPr>
          <w:rFonts w:cstheme="minorHAnsi"/>
          <w:lang w:val="ro-RO"/>
        </w:rPr>
        <w:t>Fiind o aplica</w:t>
      </w:r>
      <w:r w:rsidR="00CA2E98" w:rsidRPr="00267B7D">
        <w:rPr>
          <w:rFonts w:cstheme="minorHAnsi"/>
          <w:lang w:val="ro-RO"/>
        </w:rPr>
        <w:t>ț</w:t>
      </w:r>
      <w:r w:rsidR="00C53A97" w:rsidRPr="00267B7D">
        <w:rPr>
          <w:rFonts w:cstheme="minorHAnsi"/>
          <w:lang w:val="ro-RO"/>
        </w:rPr>
        <w:t>ie ce furnizeaz</w:t>
      </w:r>
      <w:r w:rsidR="00CA2E98" w:rsidRPr="00267B7D">
        <w:rPr>
          <w:rFonts w:cstheme="minorHAnsi"/>
          <w:lang w:val="ro-RO"/>
        </w:rPr>
        <w:t>ă</w:t>
      </w:r>
      <w:r w:rsidR="00C53A97" w:rsidRPr="00267B7D">
        <w:rPr>
          <w:rFonts w:cstheme="minorHAnsi"/>
          <w:lang w:val="ro-RO"/>
        </w:rPr>
        <w:t xml:space="preserve"> o ie</w:t>
      </w:r>
      <w:r w:rsidR="00CA2E98" w:rsidRPr="00267B7D">
        <w:rPr>
          <w:rFonts w:cstheme="minorHAnsi"/>
          <w:lang w:val="ro-RO"/>
        </w:rPr>
        <w:t>ș</w:t>
      </w:r>
      <w:r w:rsidR="00C53A97" w:rsidRPr="00267B7D">
        <w:rPr>
          <w:rFonts w:cstheme="minorHAnsi"/>
          <w:lang w:val="ro-RO"/>
        </w:rPr>
        <w:t>ire (pozi</w:t>
      </w:r>
      <w:r w:rsidR="00CA2E98" w:rsidRPr="00267B7D">
        <w:rPr>
          <w:rFonts w:cstheme="minorHAnsi"/>
          <w:lang w:val="ro-RO"/>
        </w:rPr>
        <w:t>ț</w:t>
      </w:r>
      <w:r w:rsidR="00C53A97" w:rsidRPr="00267B7D">
        <w:rPr>
          <w:rFonts w:cstheme="minorHAnsi"/>
          <w:lang w:val="ro-RO"/>
        </w:rPr>
        <w:t xml:space="preserve">ia corpului uman) </w:t>
      </w:r>
      <w:r w:rsidR="00CA2E98" w:rsidRPr="00267B7D">
        <w:rPr>
          <w:rFonts w:cstheme="minorHAnsi"/>
          <w:lang w:val="ro-RO"/>
        </w:rPr>
        <w:t>î</w:t>
      </w:r>
      <w:r w:rsidR="00C53A97" w:rsidRPr="00267B7D">
        <w:rPr>
          <w:rFonts w:cstheme="minorHAnsi"/>
          <w:lang w:val="ro-RO"/>
        </w:rPr>
        <w:t>n func</w:t>
      </w:r>
      <w:r w:rsidR="00CA2E98" w:rsidRPr="00267B7D">
        <w:rPr>
          <w:rFonts w:cstheme="minorHAnsi"/>
          <w:lang w:val="ro-RO"/>
        </w:rPr>
        <w:t>ț</w:t>
      </w:r>
      <w:r w:rsidR="00C53A97" w:rsidRPr="00267B7D">
        <w:rPr>
          <w:rFonts w:cstheme="minorHAnsi"/>
          <w:lang w:val="ro-RO"/>
        </w:rPr>
        <w:t xml:space="preserve">ie </w:t>
      </w:r>
      <w:r w:rsidR="00CA2E98" w:rsidRPr="00267B7D">
        <w:rPr>
          <w:rFonts w:cstheme="minorHAnsi"/>
          <w:lang w:val="ro-RO"/>
        </w:rPr>
        <w:t xml:space="preserve">de </w:t>
      </w:r>
      <w:r w:rsidR="00C53A97" w:rsidRPr="00267B7D">
        <w:rPr>
          <w:rFonts w:cstheme="minorHAnsi"/>
          <w:lang w:val="ro-RO"/>
        </w:rPr>
        <w:t>datele preluate de la dispozitivul Kinect, resursa timp reprezint</w:t>
      </w:r>
      <w:r w:rsidR="00CA2E98" w:rsidRPr="00267B7D">
        <w:rPr>
          <w:rFonts w:cstheme="minorHAnsi"/>
          <w:lang w:val="ro-RO"/>
        </w:rPr>
        <w:t>ă</w:t>
      </w:r>
      <w:r w:rsidR="00C53A97" w:rsidRPr="00267B7D">
        <w:rPr>
          <w:rFonts w:cstheme="minorHAnsi"/>
          <w:lang w:val="ro-RO"/>
        </w:rPr>
        <w:t xml:space="preserve"> un factor foarte important. Motiv pentru care at</w:t>
      </w:r>
      <w:r w:rsidR="00CA2E98" w:rsidRPr="00267B7D">
        <w:rPr>
          <w:rFonts w:cstheme="minorHAnsi"/>
          <w:lang w:val="ro-RO"/>
        </w:rPr>
        <w:t>â</w:t>
      </w:r>
      <w:r w:rsidR="00C53A97" w:rsidRPr="00267B7D">
        <w:rPr>
          <w:rFonts w:cstheme="minorHAnsi"/>
          <w:lang w:val="ro-RO"/>
        </w:rPr>
        <w:t>t construc</w:t>
      </w:r>
      <w:r w:rsidR="00CA2E98" w:rsidRPr="00267B7D">
        <w:rPr>
          <w:rFonts w:cstheme="minorHAnsi"/>
          <w:lang w:val="ro-RO"/>
        </w:rPr>
        <w:t>ț</w:t>
      </w:r>
      <w:r w:rsidR="00C53A97" w:rsidRPr="00267B7D">
        <w:rPr>
          <w:rFonts w:cstheme="minorHAnsi"/>
          <w:lang w:val="ro-RO"/>
        </w:rPr>
        <w:t>ia arborilor, c</w:t>
      </w:r>
      <w:r w:rsidR="00CA2E98" w:rsidRPr="00267B7D">
        <w:rPr>
          <w:rFonts w:cstheme="minorHAnsi"/>
          <w:lang w:val="ro-RO"/>
        </w:rPr>
        <w:t>â</w:t>
      </w:r>
      <w:r w:rsidR="00C53A97" w:rsidRPr="00267B7D">
        <w:rPr>
          <w:rFonts w:cstheme="minorHAnsi"/>
          <w:lang w:val="ro-RO"/>
        </w:rPr>
        <w:t xml:space="preserve">t </w:t>
      </w:r>
      <w:r w:rsidR="00CA2E98" w:rsidRPr="00267B7D">
        <w:rPr>
          <w:rFonts w:cstheme="minorHAnsi"/>
          <w:lang w:val="ro-RO"/>
        </w:rPr>
        <w:t>ș</w:t>
      </w:r>
      <w:r w:rsidR="00C53A97" w:rsidRPr="00267B7D">
        <w:rPr>
          <w:rFonts w:cstheme="minorHAnsi"/>
          <w:lang w:val="ro-RO"/>
        </w:rPr>
        <w:t>i parcurgerea acestora se realizeaz</w:t>
      </w:r>
      <w:r w:rsidR="00CA2E98" w:rsidRPr="00267B7D">
        <w:rPr>
          <w:rFonts w:cstheme="minorHAnsi"/>
          <w:lang w:val="ro-RO"/>
        </w:rPr>
        <w:t>ă</w:t>
      </w:r>
      <w:r w:rsidR="00C53A97" w:rsidRPr="00267B7D">
        <w:rPr>
          <w:rFonts w:cstheme="minorHAnsi"/>
          <w:lang w:val="ro-RO"/>
        </w:rPr>
        <w:t xml:space="preserve"> </w:t>
      </w:r>
      <w:r w:rsidR="00CA2E98" w:rsidRPr="00267B7D">
        <w:rPr>
          <w:rFonts w:cstheme="minorHAnsi"/>
          <w:lang w:val="ro-RO"/>
        </w:rPr>
        <w:t>î</w:t>
      </w:r>
      <w:r w:rsidR="00C53A97" w:rsidRPr="00267B7D">
        <w:rPr>
          <w:rFonts w:cstheme="minorHAnsi"/>
          <w:lang w:val="ro-RO"/>
        </w:rPr>
        <w:t>n mod paralel, corespunz</w:t>
      </w:r>
      <w:r w:rsidR="00CA2E98" w:rsidRPr="00267B7D">
        <w:rPr>
          <w:rFonts w:cstheme="minorHAnsi"/>
          <w:lang w:val="ro-RO"/>
        </w:rPr>
        <w:t>ă</w:t>
      </w:r>
      <w:r w:rsidR="00C53A97" w:rsidRPr="00267B7D">
        <w:rPr>
          <w:rFonts w:cstheme="minorHAnsi"/>
          <w:lang w:val="ro-RO"/>
        </w:rPr>
        <w:t>toare c</w:t>
      </w:r>
      <w:r w:rsidR="00CA2E98" w:rsidRPr="00267B7D">
        <w:rPr>
          <w:rFonts w:cstheme="minorHAnsi"/>
          <w:lang w:val="ro-RO"/>
        </w:rPr>
        <w:t>â</w:t>
      </w:r>
      <w:r w:rsidR="00C53A97" w:rsidRPr="00267B7D">
        <w:rPr>
          <w:rFonts w:cstheme="minorHAnsi"/>
          <w:lang w:val="ro-RO"/>
        </w:rPr>
        <w:t>te unui fir de executie separat. Num</w:t>
      </w:r>
      <w:r w:rsidR="00CA2E98" w:rsidRPr="00267B7D">
        <w:rPr>
          <w:rFonts w:cstheme="minorHAnsi"/>
          <w:lang w:val="ro-RO"/>
        </w:rPr>
        <w:t>ă</w:t>
      </w:r>
      <w:r w:rsidR="00C53A97" w:rsidRPr="00267B7D">
        <w:rPr>
          <w:rFonts w:cstheme="minorHAnsi"/>
          <w:lang w:val="ro-RO"/>
        </w:rPr>
        <w:t xml:space="preserve">rul de atribute maxim este 5, </w:t>
      </w:r>
      <w:r w:rsidR="00CA2E98" w:rsidRPr="00267B7D">
        <w:rPr>
          <w:rFonts w:cstheme="minorHAnsi"/>
          <w:lang w:val="ro-RO"/>
        </w:rPr>
        <w:t>î</w:t>
      </w:r>
      <w:r w:rsidR="00C53A97" w:rsidRPr="00267B7D">
        <w:rPr>
          <w:rFonts w:cstheme="minorHAnsi"/>
          <w:lang w:val="ro-RO"/>
        </w:rPr>
        <w:t>n cazul arborelui de decizie corespunz</w:t>
      </w:r>
      <w:r w:rsidR="00CA2E98" w:rsidRPr="00267B7D">
        <w:rPr>
          <w:rFonts w:cstheme="minorHAnsi"/>
          <w:lang w:val="ro-RO"/>
        </w:rPr>
        <w:t>ă</w:t>
      </w:r>
      <w:r w:rsidR="00187A6C" w:rsidRPr="00267B7D">
        <w:rPr>
          <w:rFonts w:cstheme="minorHAnsi"/>
          <w:lang w:val="ro-RO"/>
        </w:rPr>
        <w:t xml:space="preserve">tor trunchiului. In cazul membrelor inferioare și superioare numărul acestora este de </w:t>
      </w:r>
      <w:r w:rsidR="00C53A97" w:rsidRPr="00267B7D">
        <w:rPr>
          <w:rFonts w:cstheme="minorHAnsi"/>
          <w:lang w:val="ro-RO"/>
        </w:rPr>
        <w:t xml:space="preserve">4 atribute. </w:t>
      </w:r>
      <w:r w:rsidR="00187A6C" w:rsidRPr="00267B7D">
        <w:rPr>
          <w:rFonts w:cstheme="minorHAnsi"/>
          <w:lang w:val="ro-RO"/>
        </w:rPr>
        <w:t>Î</w:t>
      </w:r>
      <w:r w:rsidR="00C53A97" w:rsidRPr="00267B7D">
        <w:rPr>
          <w:rFonts w:cstheme="minorHAnsi"/>
          <w:lang w:val="ro-RO"/>
        </w:rPr>
        <w:t>n</w:t>
      </w:r>
      <w:r w:rsidR="00187A6C" w:rsidRPr="00267B7D">
        <w:rPr>
          <w:rFonts w:cstheme="minorHAnsi"/>
          <w:lang w:val="ro-RO"/>
        </w:rPr>
        <w:t>ă</w:t>
      </w:r>
      <w:r w:rsidR="00C53A97" w:rsidRPr="00267B7D">
        <w:rPr>
          <w:rFonts w:cstheme="minorHAnsi"/>
          <w:lang w:val="ro-RO"/>
        </w:rPr>
        <w:t>l</w:t>
      </w:r>
      <w:r w:rsidR="00187A6C" w:rsidRPr="00267B7D">
        <w:rPr>
          <w:rFonts w:cstheme="minorHAnsi"/>
          <w:lang w:val="ro-RO"/>
        </w:rPr>
        <w:t>ț</w:t>
      </w:r>
      <w:r w:rsidR="00C53A97" w:rsidRPr="00267B7D">
        <w:rPr>
          <w:rFonts w:cstheme="minorHAnsi"/>
          <w:lang w:val="ro-RO"/>
        </w:rPr>
        <w:t xml:space="preserve">imea unui arbore de decizie </w:t>
      </w:r>
      <w:r w:rsidR="00187A6C" w:rsidRPr="00267B7D">
        <w:rPr>
          <w:rFonts w:cstheme="minorHAnsi"/>
          <w:lang w:val="ro-RO"/>
        </w:rPr>
        <w:t xml:space="preserve">depinde atât de numărul de atribute ce realizează partiționarea, cât și de numărul de refolosire a unui atribut in clasificare. Cu toate acestea, timpul </w:t>
      </w:r>
      <w:r w:rsidR="00C53A97" w:rsidRPr="00267B7D">
        <w:rPr>
          <w:rFonts w:cstheme="minorHAnsi"/>
          <w:lang w:val="ro-RO"/>
        </w:rPr>
        <w:t>de furnizare a pozi</w:t>
      </w:r>
      <w:r w:rsidR="00187A6C" w:rsidRPr="00267B7D">
        <w:rPr>
          <w:rFonts w:cstheme="minorHAnsi"/>
          <w:lang w:val="ro-RO"/>
        </w:rPr>
        <w:t>ț</w:t>
      </w:r>
      <w:r w:rsidR="00C53A97" w:rsidRPr="00267B7D">
        <w:rPr>
          <w:rFonts w:cstheme="minorHAnsi"/>
          <w:lang w:val="ro-RO"/>
        </w:rPr>
        <w:t xml:space="preserve">iei unei componente a corpului individului supravegheat </w:t>
      </w:r>
      <w:r w:rsidR="00187A6C" w:rsidRPr="00267B7D">
        <w:rPr>
          <w:rFonts w:cstheme="minorHAnsi"/>
          <w:lang w:val="ro-RO"/>
        </w:rPr>
        <w:t xml:space="preserve">este </w:t>
      </w:r>
      <w:r w:rsidR="00C53A97" w:rsidRPr="00267B7D">
        <w:rPr>
          <w:rFonts w:cstheme="minorHAnsi"/>
          <w:lang w:val="ro-RO"/>
        </w:rPr>
        <w:t xml:space="preserve">foarte mic. </w:t>
      </w:r>
    </w:p>
    <w:p w:rsidR="00C53A97" w:rsidRPr="00267B7D" w:rsidRDefault="00187A6C" w:rsidP="00504C39">
      <w:pPr>
        <w:spacing w:line="240" w:lineRule="auto"/>
        <w:jc w:val="both"/>
        <w:rPr>
          <w:rFonts w:cstheme="minorHAnsi"/>
          <w:b/>
          <w:lang w:val="ro-RO"/>
        </w:rPr>
      </w:pPr>
      <w:r w:rsidRPr="00267B7D">
        <w:rPr>
          <w:rFonts w:cstheme="minorHAnsi"/>
          <w:lang w:val="ro-RO"/>
        </w:rPr>
        <w:tab/>
      </w:r>
      <w:r w:rsidR="00C53A97" w:rsidRPr="00267B7D">
        <w:rPr>
          <w:rFonts w:cstheme="minorHAnsi"/>
          <w:b/>
          <w:lang w:val="ro-RO"/>
        </w:rPr>
        <w:t>Ob</w:t>
      </w:r>
      <w:r w:rsidRPr="00267B7D">
        <w:rPr>
          <w:rFonts w:cstheme="minorHAnsi"/>
          <w:b/>
          <w:lang w:val="ro-RO"/>
        </w:rPr>
        <w:t>ț</w:t>
      </w:r>
      <w:r w:rsidR="00C53A97" w:rsidRPr="00267B7D">
        <w:rPr>
          <w:rFonts w:cstheme="minorHAnsi"/>
          <w:b/>
          <w:lang w:val="ro-RO"/>
        </w:rPr>
        <w:t>inerea pozi</w:t>
      </w:r>
      <w:r w:rsidRPr="00267B7D">
        <w:rPr>
          <w:rFonts w:cstheme="minorHAnsi"/>
          <w:b/>
          <w:lang w:val="ro-RO"/>
        </w:rPr>
        <w:t>ț</w:t>
      </w:r>
      <w:r w:rsidR="00C53A97" w:rsidRPr="00267B7D">
        <w:rPr>
          <w:rFonts w:cstheme="minorHAnsi"/>
          <w:b/>
          <w:lang w:val="ro-RO"/>
        </w:rPr>
        <w:t>iei</w:t>
      </w:r>
    </w:p>
    <w:p w:rsidR="00C53A97" w:rsidRPr="00267B7D" w:rsidRDefault="00187A6C" w:rsidP="00504C39">
      <w:pPr>
        <w:spacing w:line="240" w:lineRule="auto"/>
        <w:jc w:val="both"/>
        <w:rPr>
          <w:rFonts w:cstheme="minorHAnsi"/>
          <w:lang w:val="ro-RO"/>
        </w:rPr>
      </w:pPr>
      <w:r w:rsidRPr="00267B7D">
        <w:rPr>
          <w:rFonts w:cstheme="minorHAnsi"/>
          <w:lang w:val="ro-RO"/>
        </w:rPr>
        <w:tab/>
      </w:r>
      <w:r w:rsidR="00C53A97" w:rsidRPr="00267B7D">
        <w:rPr>
          <w:rFonts w:cstheme="minorHAnsi"/>
          <w:lang w:val="ro-RO"/>
        </w:rPr>
        <w:t>Pentru interogarea arborilor se creeaz</w:t>
      </w:r>
      <w:r w:rsidRPr="00267B7D">
        <w:rPr>
          <w:rFonts w:cstheme="minorHAnsi"/>
          <w:lang w:val="ro-RO"/>
        </w:rPr>
        <w:t>ă</w:t>
      </w:r>
      <w:r w:rsidR="00C53A97" w:rsidRPr="00267B7D">
        <w:rPr>
          <w:rFonts w:cstheme="minorHAnsi"/>
          <w:lang w:val="ro-RO"/>
        </w:rPr>
        <w:t xml:space="preserve"> c</w:t>
      </w:r>
      <w:r w:rsidRPr="00267B7D">
        <w:rPr>
          <w:rFonts w:cstheme="minorHAnsi"/>
          <w:lang w:val="ro-RO"/>
        </w:rPr>
        <w:t>â</w:t>
      </w:r>
      <w:r w:rsidR="00C53A97" w:rsidRPr="00267B7D">
        <w:rPr>
          <w:rFonts w:cstheme="minorHAnsi"/>
          <w:lang w:val="ro-RO"/>
        </w:rPr>
        <w:t>te un fir de execu</w:t>
      </w:r>
      <w:r w:rsidRPr="00267B7D">
        <w:rPr>
          <w:rFonts w:cstheme="minorHAnsi"/>
          <w:lang w:val="ro-RO"/>
        </w:rPr>
        <w:t>ț</w:t>
      </w:r>
      <w:r w:rsidR="00C53A97" w:rsidRPr="00267B7D">
        <w:rPr>
          <w:rFonts w:cstheme="minorHAnsi"/>
          <w:lang w:val="ro-RO"/>
        </w:rPr>
        <w:t xml:space="preserve">ie pentru fiecare arbore </w:t>
      </w:r>
      <w:r w:rsidRPr="00267B7D">
        <w:rPr>
          <w:rFonts w:cstheme="minorHAnsi"/>
          <w:lang w:val="ro-RO"/>
        </w:rPr>
        <w:t>î</w:t>
      </w:r>
      <w:r w:rsidR="00C53A97" w:rsidRPr="00267B7D">
        <w:rPr>
          <w:rFonts w:cstheme="minorHAnsi"/>
          <w:lang w:val="ro-RO"/>
        </w:rPr>
        <w:t>n parte. Dup</w:t>
      </w:r>
      <w:r w:rsidRPr="00267B7D">
        <w:rPr>
          <w:rFonts w:cstheme="minorHAnsi"/>
          <w:lang w:val="ro-RO"/>
        </w:rPr>
        <w:t>ă</w:t>
      </w:r>
      <w:r w:rsidR="00C53A97" w:rsidRPr="00267B7D">
        <w:rPr>
          <w:rFonts w:cstheme="minorHAnsi"/>
          <w:lang w:val="ro-RO"/>
        </w:rPr>
        <w:t xml:space="preserve"> a</w:t>
      </w:r>
      <w:r w:rsidRPr="00267B7D">
        <w:rPr>
          <w:rFonts w:cstheme="minorHAnsi"/>
          <w:lang w:val="ro-RO"/>
        </w:rPr>
        <w:t>ș</w:t>
      </w:r>
      <w:r w:rsidR="00C53A97" w:rsidRPr="00267B7D">
        <w:rPr>
          <w:rFonts w:cstheme="minorHAnsi"/>
          <w:lang w:val="ro-RO"/>
        </w:rPr>
        <w:t>teptarea fiec</w:t>
      </w:r>
      <w:r w:rsidRPr="00267B7D">
        <w:rPr>
          <w:rFonts w:cstheme="minorHAnsi"/>
          <w:lang w:val="ro-RO"/>
        </w:rPr>
        <w:t>ă</w:t>
      </w:r>
      <w:r w:rsidR="00C53A97" w:rsidRPr="00267B7D">
        <w:rPr>
          <w:rFonts w:cstheme="minorHAnsi"/>
          <w:lang w:val="ro-RO"/>
        </w:rPr>
        <w:t>ruia dintre aceste 5 fire de execu</w:t>
      </w:r>
      <w:r w:rsidRPr="00267B7D">
        <w:rPr>
          <w:rFonts w:cstheme="minorHAnsi"/>
          <w:lang w:val="ro-RO"/>
        </w:rPr>
        <w:t>ț</w:t>
      </w:r>
      <w:r w:rsidR="00C53A97" w:rsidRPr="00267B7D">
        <w:rPr>
          <w:rFonts w:cstheme="minorHAnsi"/>
          <w:lang w:val="ro-RO"/>
        </w:rPr>
        <w:t>ie, se compune pozi</w:t>
      </w:r>
      <w:r w:rsidRPr="00267B7D">
        <w:rPr>
          <w:rFonts w:cstheme="minorHAnsi"/>
          <w:lang w:val="ro-RO"/>
        </w:rPr>
        <w:t>ț</w:t>
      </w:r>
      <w:r w:rsidR="00C53A97" w:rsidRPr="00267B7D">
        <w:rPr>
          <w:rFonts w:cstheme="minorHAnsi"/>
          <w:lang w:val="ro-RO"/>
        </w:rPr>
        <w:t>ia final</w:t>
      </w:r>
      <w:r w:rsidRPr="00267B7D">
        <w:rPr>
          <w:rFonts w:cstheme="minorHAnsi"/>
          <w:lang w:val="ro-RO"/>
        </w:rPr>
        <w:t>ă</w:t>
      </w:r>
      <w:r w:rsidR="00C53A97" w:rsidRPr="00267B7D">
        <w:rPr>
          <w:rFonts w:cstheme="minorHAnsi"/>
          <w:lang w:val="ro-RO"/>
        </w:rPr>
        <w:t xml:space="preserve"> a corpului individului supravegheat, format</w:t>
      </w:r>
      <w:r w:rsidRPr="00267B7D">
        <w:rPr>
          <w:rFonts w:cstheme="minorHAnsi"/>
          <w:lang w:val="ro-RO"/>
        </w:rPr>
        <w:t>ă</w:t>
      </w:r>
      <w:r w:rsidR="00C53A97" w:rsidRPr="00267B7D">
        <w:rPr>
          <w:rFonts w:cstheme="minorHAnsi"/>
          <w:lang w:val="ro-RO"/>
        </w:rPr>
        <w:t xml:space="preserve"> din reuniunea pozi</w:t>
      </w:r>
      <w:r w:rsidRPr="00267B7D">
        <w:rPr>
          <w:rFonts w:cstheme="minorHAnsi"/>
          <w:lang w:val="ro-RO"/>
        </w:rPr>
        <w:t>ț</w:t>
      </w:r>
      <w:r w:rsidR="00C53A97" w:rsidRPr="00267B7D">
        <w:rPr>
          <w:rFonts w:cstheme="minorHAnsi"/>
          <w:lang w:val="ro-RO"/>
        </w:rPr>
        <w:t>iei trunchiului, membrului superior st</w:t>
      </w:r>
      <w:r w:rsidRPr="00267B7D">
        <w:rPr>
          <w:rFonts w:cstheme="minorHAnsi"/>
          <w:lang w:val="ro-RO"/>
        </w:rPr>
        <w:t>â</w:t>
      </w:r>
      <w:r w:rsidR="00C53A97" w:rsidRPr="00267B7D">
        <w:rPr>
          <w:rFonts w:cstheme="minorHAnsi"/>
          <w:lang w:val="ro-RO"/>
        </w:rPr>
        <w:t>ng, membrului superior drept, membrului inferior st</w:t>
      </w:r>
      <w:r w:rsidRPr="00267B7D">
        <w:rPr>
          <w:rFonts w:cstheme="minorHAnsi"/>
          <w:lang w:val="ro-RO"/>
        </w:rPr>
        <w:t>â</w:t>
      </w:r>
      <w:r w:rsidR="00C53A97" w:rsidRPr="00267B7D">
        <w:rPr>
          <w:rFonts w:cstheme="minorHAnsi"/>
          <w:lang w:val="ro-RO"/>
        </w:rPr>
        <w:t xml:space="preserve">ng, membrului inferior drept. </w:t>
      </w:r>
    </w:p>
    <w:p w:rsidR="00C53A97" w:rsidRPr="00267B7D" w:rsidRDefault="00187A6C" w:rsidP="00504C39">
      <w:pPr>
        <w:spacing w:line="240" w:lineRule="auto"/>
        <w:jc w:val="both"/>
        <w:rPr>
          <w:rFonts w:cstheme="minorHAnsi"/>
          <w:lang w:val="ro-RO"/>
        </w:rPr>
      </w:pPr>
      <w:r w:rsidRPr="00267B7D">
        <w:rPr>
          <w:rFonts w:cstheme="minorHAnsi"/>
          <w:lang w:val="ro-RO"/>
        </w:rPr>
        <w:tab/>
      </w:r>
      <w:r w:rsidR="00C53A97" w:rsidRPr="00267B7D">
        <w:rPr>
          <w:rFonts w:cstheme="minorHAnsi"/>
          <w:lang w:val="ro-RO"/>
        </w:rPr>
        <w:t>Priorit</w:t>
      </w:r>
      <w:r w:rsidRPr="00267B7D">
        <w:rPr>
          <w:rFonts w:cstheme="minorHAnsi"/>
          <w:lang w:val="ro-RO"/>
        </w:rPr>
        <w:t>ăț</w:t>
      </w:r>
      <w:r w:rsidR="00C53A97" w:rsidRPr="00267B7D">
        <w:rPr>
          <w:rFonts w:cstheme="minorHAnsi"/>
          <w:lang w:val="ro-RO"/>
        </w:rPr>
        <w:t>ile de execu</w:t>
      </w:r>
      <w:r w:rsidRPr="00267B7D">
        <w:rPr>
          <w:rFonts w:cstheme="minorHAnsi"/>
          <w:lang w:val="ro-RO"/>
        </w:rPr>
        <w:t>ț</w:t>
      </w:r>
      <w:r w:rsidR="00C53A97" w:rsidRPr="00267B7D">
        <w:rPr>
          <w:rFonts w:cstheme="minorHAnsi"/>
          <w:lang w:val="ro-RO"/>
        </w:rPr>
        <w:t>ie</w:t>
      </w:r>
      <w:r w:rsidRPr="00267B7D">
        <w:rPr>
          <w:rFonts w:cstheme="minorHAnsi"/>
          <w:lang w:val="ro-RO"/>
        </w:rPr>
        <w:t>,</w:t>
      </w:r>
      <w:r w:rsidR="00C53A97" w:rsidRPr="00267B7D">
        <w:rPr>
          <w:rFonts w:cstheme="minorHAnsi"/>
          <w:lang w:val="ro-RO"/>
        </w:rPr>
        <w:t xml:space="preserve"> at</w:t>
      </w:r>
      <w:r w:rsidRPr="00267B7D">
        <w:rPr>
          <w:rFonts w:cstheme="minorHAnsi"/>
          <w:lang w:val="ro-RO"/>
        </w:rPr>
        <w:t>â</w:t>
      </w:r>
      <w:r w:rsidR="00C53A97" w:rsidRPr="00267B7D">
        <w:rPr>
          <w:rFonts w:cstheme="minorHAnsi"/>
          <w:lang w:val="ro-RO"/>
        </w:rPr>
        <w:t>t a firelor ce creeaz</w:t>
      </w:r>
      <w:r w:rsidRPr="00267B7D">
        <w:rPr>
          <w:rFonts w:cstheme="minorHAnsi"/>
          <w:lang w:val="ro-RO"/>
        </w:rPr>
        <w:t>ă</w:t>
      </w:r>
      <w:r w:rsidR="00C53A97" w:rsidRPr="00267B7D">
        <w:rPr>
          <w:rFonts w:cstheme="minorHAnsi"/>
          <w:lang w:val="ro-RO"/>
        </w:rPr>
        <w:t xml:space="preserve"> cei 5 arbori, c</w:t>
      </w:r>
      <w:r w:rsidRPr="00267B7D">
        <w:rPr>
          <w:rFonts w:cstheme="minorHAnsi"/>
          <w:lang w:val="ro-RO"/>
        </w:rPr>
        <w:t>â</w:t>
      </w:r>
      <w:r w:rsidR="00C53A97" w:rsidRPr="00267B7D">
        <w:rPr>
          <w:rFonts w:cstheme="minorHAnsi"/>
          <w:lang w:val="ro-RO"/>
        </w:rPr>
        <w:t xml:space="preserve">t </w:t>
      </w:r>
      <w:r w:rsidRPr="00267B7D">
        <w:rPr>
          <w:rFonts w:cstheme="minorHAnsi"/>
          <w:lang w:val="ro-RO"/>
        </w:rPr>
        <w:t>ș</w:t>
      </w:r>
      <w:r w:rsidR="00C53A97" w:rsidRPr="00267B7D">
        <w:rPr>
          <w:rFonts w:cstheme="minorHAnsi"/>
          <w:lang w:val="ro-RO"/>
        </w:rPr>
        <w:t xml:space="preserve">i a firelor ce </w:t>
      </w:r>
      <w:r w:rsidRPr="00267B7D">
        <w:rPr>
          <w:rFonts w:cstheme="minorHAnsi"/>
          <w:lang w:val="ro-RO"/>
        </w:rPr>
        <w:t>î</w:t>
      </w:r>
      <w:r w:rsidR="00C53A97" w:rsidRPr="00267B7D">
        <w:rPr>
          <w:rFonts w:cstheme="minorHAnsi"/>
          <w:lang w:val="ro-RO"/>
        </w:rPr>
        <w:t>i interogheaz</w:t>
      </w:r>
      <w:r w:rsidRPr="00267B7D">
        <w:rPr>
          <w:rFonts w:cstheme="minorHAnsi"/>
          <w:lang w:val="ro-RO"/>
        </w:rPr>
        <w:t>ă</w:t>
      </w:r>
      <w:r w:rsidR="00C53A97" w:rsidRPr="00267B7D">
        <w:rPr>
          <w:rFonts w:cstheme="minorHAnsi"/>
          <w:lang w:val="ro-RO"/>
        </w:rPr>
        <w:t xml:space="preserve"> pentru determinarea pozi</w:t>
      </w:r>
      <w:r w:rsidRPr="00267B7D">
        <w:rPr>
          <w:rFonts w:cstheme="minorHAnsi"/>
          <w:lang w:val="ro-RO"/>
        </w:rPr>
        <w:t>ț</w:t>
      </w:r>
      <w:r w:rsidR="00C53A97" w:rsidRPr="00267B7D">
        <w:rPr>
          <w:rFonts w:cstheme="minorHAnsi"/>
          <w:lang w:val="ro-RO"/>
        </w:rPr>
        <w:t>iei componentei corpului, urm</w:t>
      </w:r>
      <w:r w:rsidRPr="00267B7D">
        <w:rPr>
          <w:rFonts w:cstheme="minorHAnsi"/>
          <w:lang w:val="ro-RO"/>
        </w:rPr>
        <w:t>ă</w:t>
      </w:r>
      <w:r w:rsidR="00C53A97" w:rsidRPr="00267B7D">
        <w:rPr>
          <w:rFonts w:cstheme="minorHAnsi"/>
          <w:lang w:val="ro-RO"/>
        </w:rPr>
        <w:t>resc un mode</w:t>
      </w:r>
      <w:r w:rsidRPr="00267B7D">
        <w:rPr>
          <w:rFonts w:cstheme="minorHAnsi"/>
          <w:lang w:val="ro-RO"/>
        </w:rPr>
        <w:t>l</w:t>
      </w:r>
      <w:r w:rsidR="00C53A97" w:rsidRPr="00267B7D">
        <w:rPr>
          <w:rFonts w:cstheme="minorHAnsi"/>
          <w:lang w:val="ro-RO"/>
        </w:rPr>
        <w:t xml:space="preserve"> de lucru cooperativ – ele partajeaz</w:t>
      </w:r>
      <w:r w:rsidRPr="00267B7D">
        <w:rPr>
          <w:rFonts w:cstheme="minorHAnsi"/>
          <w:lang w:val="ro-RO"/>
        </w:rPr>
        <w:t>ă</w:t>
      </w:r>
      <w:r w:rsidR="00C53A97" w:rsidRPr="00267B7D">
        <w:rPr>
          <w:rFonts w:cstheme="minorHAnsi"/>
          <w:lang w:val="ro-RO"/>
        </w:rPr>
        <w:t xml:space="preserve"> timpul</w:t>
      </w:r>
      <w:r w:rsidRPr="00267B7D">
        <w:rPr>
          <w:rFonts w:cstheme="minorHAnsi"/>
          <w:lang w:val="ro-RO"/>
        </w:rPr>
        <w:t>,</w:t>
      </w:r>
      <w:r w:rsidR="00C53A97" w:rsidRPr="00267B7D">
        <w:rPr>
          <w:rFonts w:cstheme="minorHAnsi"/>
          <w:lang w:val="ro-RO"/>
        </w:rPr>
        <w:t xml:space="preserve"> </w:t>
      </w:r>
      <w:r w:rsidRPr="00267B7D">
        <w:rPr>
          <w:rFonts w:cstheme="minorHAnsi"/>
          <w:lang w:val="ro-RO"/>
        </w:rPr>
        <w:t>ș</w:t>
      </w:r>
      <w:r w:rsidR="00C53A97" w:rsidRPr="00267B7D">
        <w:rPr>
          <w:rFonts w:cstheme="minorHAnsi"/>
          <w:lang w:val="ro-RO"/>
        </w:rPr>
        <w:t xml:space="preserve">i nu resursele. Fiecare arbore este format </w:t>
      </w:r>
      <w:r w:rsidRPr="00267B7D">
        <w:rPr>
          <w:rFonts w:cstheme="minorHAnsi"/>
          <w:lang w:val="ro-RO"/>
        </w:rPr>
        <w:t>ș</w:t>
      </w:r>
      <w:r w:rsidR="00C53A97" w:rsidRPr="00267B7D">
        <w:rPr>
          <w:rFonts w:cstheme="minorHAnsi"/>
          <w:lang w:val="ro-RO"/>
        </w:rPr>
        <w:t>i interogat folosind propriile resurse. Din acest motiv</w:t>
      </w:r>
      <w:r w:rsidRPr="00267B7D">
        <w:rPr>
          <w:rFonts w:cstheme="minorHAnsi"/>
          <w:lang w:val="ro-RO"/>
        </w:rPr>
        <w:t>,</w:t>
      </w:r>
      <w:r w:rsidR="00C53A97" w:rsidRPr="00267B7D">
        <w:rPr>
          <w:rFonts w:cstheme="minorHAnsi"/>
          <w:lang w:val="ro-RO"/>
        </w:rPr>
        <w:t xml:space="preserve"> sincronizarea acestor fire de execu</w:t>
      </w:r>
      <w:r w:rsidRPr="00267B7D">
        <w:rPr>
          <w:rFonts w:cstheme="minorHAnsi"/>
          <w:lang w:val="ro-RO"/>
        </w:rPr>
        <w:t>ț</w:t>
      </w:r>
      <w:r w:rsidR="00C53A97" w:rsidRPr="00267B7D">
        <w:rPr>
          <w:rFonts w:cstheme="minorHAnsi"/>
          <w:lang w:val="ro-RO"/>
        </w:rPr>
        <w:t xml:space="preserve">ie </w:t>
      </w:r>
      <w:r w:rsidRPr="00267B7D">
        <w:rPr>
          <w:rFonts w:cstheme="minorHAnsi"/>
          <w:lang w:val="ro-RO"/>
        </w:rPr>
        <w:t>îș</w:t>
      </w:r>
      <w:r w:rsidR="00C53A97" w:rsidRPr="00267B7D">
        <w:rPr>
          <w:rFonts w:cstheme="minorHAnsi"/>
          <w:lang w:val="ro-RO"/>
        </w:rPr>
        <w:t xml:space="preserve">i propune </w:t>
      </w:r>
      <w:r w:rsidRPr="00267B7D">
        <w:rPr>
          <w:rFonts w:cstheme="minorHAnsi"/>
          <w:lang w:val="ro-RO"/>
        </w:rPr>
        <w:t>d</w:t>
      </w:r>
      <w:r w:rsidR="00C53A97" w:rsidRPr="00267B7D">
        <w:rPr>
          <w:rFonts w:cstheme="minorHAnsi"/>
          <w:lang w:val="ro-RO"/>
        </w:rPr>
        <w:t>oar un punct final comun.</w:t>
      </w:r>
    </w:p>
    <w:p w:rsidR="00C53A97" w:rsidRPr="00267B7D" w:rsidRDefault="00C53A97" w:rsidP="00504C39">
      <w:pPr>
        <w:spacing w:line="240" w:lineRule="auto"/>
        <w:jc w:val="both"/>
        <w:rPr>
          <w:rFonts w:cstheme="minorHAnsi"/>
          <w:lang w:val="ro-RO"/>
        </w:rPr>
      </w:pPr>
    </w:p>
    <w:p w:rsidR="00C53A97" w:rsidRPr="00267B7D" w:rsidRDefault="003621EF" w:rsidP="00504C39">
      <w:pPr>
        <w:spacing w:line="240" w:lineRule="auto"/>
        <w:jc w:val="both"/>
        <w:rPr>
          <w:rFonts w:cstheme="minorHAnsi"/>
          <w:b/>
          <w:lang w:val="ro-RO"/>
        </w:rPr>
      </w:pPr>
      <w:r w:rsidRPr="00267B7D">
        <w:rPr>
          <w:rFonts w:cstheme="minorHAnsi"/>
          <w:b/>
          <w:lang w:val="ro-RO"/>
        </w:rPr>
        <w:tab/>
      </w:r>
      <w:r w:rsidR="00C53A97" w:rsidRPr="00267B7D">
        <w:rPr>
          <w:rFonts w:cstheme="minorHAnsi"/>
          <w:b/>
          <w:lang w:val="ro-RO"/>
        </w:rPr>
        <w:t>4.</w:t>
      </w:r>
      <w:r w:rsidR="0069108C" w:rsidRPr="00267B7D">
        <w:rPr>
          <w:rFonts w:cstheme="minorHAnsi"/>
          <w:b/>
          <w:lang w:val="ro-RO"/>
        </w:rPr>
        <w:t>1.4</w:t>
      </w:r>
      <w:r w:rsidR="00C53A97" w:rsidRPr="00267B7D">
        <w:rPr>
          <w:rFonts w:cstheme="minorHAnsi"/>
          <w:b/>
          <w:lang w:val="ro-RO"/>
        </w:rPr>
        <w:t>.  Modific</w:t>
      </w:r>
      <w:r w:rsidRPr="00267B7D">
        <w:rPr>
          <w:rFonts w:cstheme="minorHAnsi"/>
          <w:b/>
          <w:lang w:val="ro-RO"/>
        </w:rPr>
        <w:t>ă</w:t>
      </w:r>
      <w:r w:rsidR="00C53A97" w:rsidRPr="00267B7D">
        <w:rPr>
          <w:rFonts w:cstheme="minorHAnsi"/>
          <w:b/>
          <w:lang w:val="ro-RO"/>
        </w:rPr>
        <w:t>ri aduse algoritmului ID3</w:t>
      </w:r>
    </w:p>
    <w:p w:rsidR="00C53A97" w:rsidRPr="00267B7D" w:rsidRDefault="003621EF" w:rsidP="00504C39">
      <w:pPr>
        <w:spacing w:line="240" w:lineRule="auto"/>
        <w:jc w:val="both"/>
        <w:rPr>
          <w:rFonts w:cstheme="minorHAnsi"/>
          <w:lang w:val="ro-RO"/>
        </w:rPr>
      </w:pPr>
      <w:r w:rsidRPr="00267B7D">
        <w:rPr>
          <w:rFonts w:cstheme="minorHAnsi"/>
          <w:lang w:val="ro-RO"/>
        </w:rPr>
        <w:tab/>
      </w:r>
      <w:r w:rsidR="00C53A97" w:rsidRPr="00267B7D">
        <w:rPr>
          <w:rFonts w:cstheme="minorHAnsi"/>
          <w:lang w:val="ro-RO"/>
        </w:rPr>
        <w:t>Datorit</w:t>
      </w:r>
      <w:r w:rsidRPr="00267B7D">
        <w:rPr>
          <w:rFonts w:cstheme="minorHAnsi"/>
          <w:lang w:val="ro-RO"/>
        </w:rPr>
        <w:t>ă</w:t>
      </w:r>
      <w:r w:rsidR="00C53A97" w:rsidRPr="00267B7D">
        <w:rPr>
          <w:rFonts w:cstheme="minorHAnsi"/>
          <w:lang w:val="ro-RO"/>
        </w:rPr>
        <w:t xml:space="preserve"> faptului c</w:t>
      </w:r>
      <w:r w:rsidRPr="00267B7D">
        <w:rPr>
          <w:rFonts w:cstheme="minorHAnsi"/>
          <w:lang w:val="ro-RO"/>
        </w:rPr>
        <w:t>ă</w:t>
      </w:r>
      <w:r w:rsidR="00C53A97" w:rsidRPr="00267B7D">
        <w:rPr>
          <w:rFonts w:cstheme="minorHAnsi"/>
          <w:lang w:val="ro-RO"/>
        </w:rPr>
        <w:t xml:space="preserve"> arborele de decizie necesar </w:t>
      </w:r>
      <w:r w:rsidRPr="00267B7D">
        <w:rPr>
          <w:rFonts w:cstheme="minorHAnsi"/>
          <w:lang w:val="ro-RO"/>
        </w:rPr>
        <w:t xml:space="preserve">în clasificare </w:t>
      </w:r>
      <w:r w:rsidR="00C53A97" w:rsidRPr="00267B7D">
        <w:rPr>
          <w:rFonts w:cstheme="minorHAnsi"/>
          <w:lang w:val="ro-RO"/>
        </w:rPr>
        <w:t xml:space="preserve">este construit pe baza unor atribute continue, algoritmul ID3 trebuie extins pentru a putea fi construit </w:t>
      </w:r>
      <w:r w:rsidRPr="00267B7D">
        <w:rPr>
          <w:rFonts w:cstheme="minorHAnsi"/>
          <w:lang w:val="ro-RO"/>
        </w:rPr>
        <w:t>ș</w:t>
      </w:r>
      <w:r w:rsidR="00C53A97" w:rsidRPr="00267B7D">
        <w:rPr>
          <w:rFonts w:cstheme="minorHAnsi"/>
          <w:lang w:val="ro-RO"/>
        </w:rPr>
        <w:t>i pe baza unor valori numerice reale, cu optimiz</w:t>
      </w:r>
      <w:r w:rsidRPr="00267B7D">
        <w:rPr>
          <w:rFonts w:cstheme="minorHAnsi"/>
          <w:lang w:val="ro-RO"/>
        </w:rPr>
        <w:t>ă</w:t>
      </w:r>
      <w:r w:rsidR="00C53A97" w:rsidRPr="00267B7D">
        <w:rPr>
          <w:rFonts w:cstheme="minorHAnsi"/>
          <w:lang w:val="ro-RO"/>
        </w:rPr>
        <w:t xml:space="preserve">ri aduse </w:t>
      </w:r>
      <w:r w:rsidRPr="00267B7D">
        <w:rPr>
          <w:rFonts w:cstheme="minorHAnsi"/>
          <w:lang w:val="ro-RO"/>
        </w:rPr>
        <w:t>î</w:t>
      </w:r>
      <w:r w:rsidR="00C53A97" w:rsidRPr="00267B7D">
        <w:rPr>
          <w:rFonts w:cstheme="minorHAnsi"/>
          <w:lang w:val="ro-RO"/>
        </w:rPr>
        <w:t xml:space="preserve">n acest caz. </w:t>
      </w:r>
    </w:p>
    <w:p w:rsidR="00C53A97" w:rsidRPr="00267B7D" w:rsidRDefault="003621EF" w:rsidP="00504C39">
      <w:pPr>
        <w:spacing w:line="240" w:lineRule="auto"/>
        <w:jc w:val="both"/>
        <w:rPr>
          <w:rFonts w:cstheme="minorHAnsi"/>
          <w:lang w:val="ro-RO"/>
        </w:rPr>
      </w:pPr>
      <w:r w:rsidRPr="00267B7D">
        <w:rPr>
          <w:rFonts w:cstheme="minorHAnsi"/>
          <w:lang w:val="ro-RO"/>
        </w:rPr>
        <w:tab/>
      </w:r>
      <w:r w:rsidR="00C53A97" w:rsidRPr="00267B7D">
        <w:rPr>
          <w:rFonts w:cstheme="minorHAnsi"/>
          <w:lang w:val="ro-RO"/>
        </w:rPr>
        <w:t>A</w:t>
      </w:r>
      <w:r w:rsidRPr="00267B7D">
        <w:rPr>
          <w:rFonts w:cstheme="minorHAnsi"/>
          <w:lang w:val="ro-RO"/>
        </w:rPr>
        <w:t>ș</w:t>
      </w:r>
      <w:r w:rsidR="00C53A97" w:rsidRPr="00267B7D">
        <w:rPr>
          <w:rFonts w:cstheme="minorHAnsi"/>
          <w:lang w:val="ro-RO"/>
        </w:rPr>
        <w:t>a cum este men</w:t>
      </w:r>
      <w:r w:rsidRPr="00267B7D">
        <w:rPr>
          <w:rFonts w:cstheme="minorHAnsi"/>
          <w:lang w:val="ro-RO"/>
        </w:rPr>
        <w:t>ț</w:t>
      </w:r>
      <w:r w:rsidR="00C53A97" w:rsidRPr="00267B7D">
        <w:rPr>
          <w:rFonts w:cstheme="minorHAnsi"/>
          <w:lang w:val="ro-RO"/>
        </w:rPr>
        <w:t xml:space="preserve">ionat </w:t>
      </w:r>
      <w:r w:rsidRPr="00267B7D">
        <w:rPr>
          <w:rFonts w:cstheme="minorHAnsi"/>
          <w:lang w:val="ro-RO"/>
        </w:rPr>
        <w:t>î</w:t>
      </w:r>
      <w:r w:rsidR="00C53A97" w:rsidRPr="00267B7D">
        <w:rPr>
          <w:rFonts w:cstheme="minorHAnsi"/>
          <w:lang w:val="ro-RO"/>
        </w:rPr>
        <w:t>n articolul</w:t>
      </w:r>
      <w:r w:rsidRPr="00267B7D">
        <w:rPr>
          <w:rFonts w:cstheme="minorHAnsi"/>
          <w:lang w:val="ro-RO"/>
        </w:rPr>
        <w:t xml:space="preserve"> </w:t>
      </w:r>
      <w:r w:rsidR="00C53A97" w:rsidRPr="00267B7D">
        <w:rPr>
          <w:rFonts w:cstheme="minorHAnsi"/>
          <w:lang w:val="ro-RO"/>
        </w:rPr>
        <w:t>[</w:t>
      </w:r>
      <w:r w:rsidRPr="00267B7D">
        <w:rPr>
          <w:rFonts w:cstheme="minorHAnsi"/>
          <w:lang w:val="ro-RO"/>
        </w:rPr>
        <w:t>12</w:t>
      </w:r>
      <w:r w:rsidR="00C53A97" w:rsidRPr="00267B7D">
        <w:rPr>
          <w:rFonts w:cstheme="minorHAnsi"/>
          <w:lang w:val="ro-RO"/>
        </w:rPr>
        <w:t>] realizat de Hunt si colegii s</w:t>
      </w:r>
      <w:r w:rsidRPr="00267B7D">
        <w:rPr>
          <w:rFonts w:cstheme="minorHAnsi"/>
          <w:lang w:val="ro-RO"/>
        </w:rPr>
        <w:t>ă</w:t>
      </w:r>
      <w:r w:rsidR="00C53A97" w:rsidRPr="00267B7D">
        <w:rPr>
          <w:rFonts w:cstheme="minorHAnsi"/>
          <w:lang w:val="ro-RO"/>
        </w:rPr>
        <w:t>i, algoritmul C4.5 utilizeaz</w:t>
      </w:r>
      <w:r w:rsidRPr="00267B7D">
        <w:rPr>
          <w:rFonts w:cstheme="minorHAnsi"/>
          <w:lang w:val="ro-RO"/>
        </w:rPr>
        <w:t>ă</w:t>
      </w:r>
      <w:r w:rsidR="00C53A97" w:rsidRPr="00267B7D">
        <w:rPr>
          <w:rFonts w:cstheme="minorHAnsi"/>
          <w:lang w:val="ro-RO"/>
        </w:rPr>
        <w:t xml:space="preserve"> o abordare </w:t>
      </w:r>
      <w:r w:rsidR="00C53A97" w:rsidRPr="00267B7D">
        <w:rPr>
          <w:rFonts w:cstheme="minorHAnsi"/>
          <w:i/>
          <w:lang w:val="ro-RO"/>
        </w:rPr>
        <w:t xml:space="preserve">„divide </w:t>
      </w:r>
      <w:r w:rsidRPr="00267B7D">
        <w:rPr>
          <w:rFonts w:cstheme="minorHAnsi"/>
          <w:i/>
          <w:lang w:val="ro-RO"/>
        </w:rPr>
        <w:t>ș</w:t>
      </w:r>
      <w:r w:rsidR="00C53A97" w:rsidRPr="00267B7D">
        <w:rPr>
          <w:rFonts w:cstheme="minorHAnsi"/>
          <w:i/>
          <w:lang w:val="ro-RO"/>
        </w:rPr>
        <w:t>i cucereste”</w:t>
      </w:r>
      <w:r w:rsidRPr="00267B7D">
        <w:rPr>
          <w:rFonts w:cstheme="minorHAnsi"/>
          <w:i/>
          <w:lang w:val="ro-RO"/>
        </w:rPr>
        <w:t xml:space="preserve"> </w:t>
      </w:r>
      <w:r w:rsidR="00C53A97" w:rsidRPr="00267B7D">
        <w:rPr>
          <w:rFonts w:cstheme="minorHAnsi"/>
          <w:lang w:val="ro-RO"/>
        </w:rPr>
        <w:t>(</w:t>
      </w:r>
      <w:r w:rsidR="00C53A97" w:rsidRPr="00267B7D">
        <w:rPr>
          <w:rFonts w:cstheme="minorHAnsi"/>
          <w:i/>
          <w:lang w:val="ro-RO"/>
        </w:rPr>
        <w:t>„divide-et-conquer”</w:t>
      </w:r>
      <w:r w:rsidR="00C53A97" w:rsidRPr="00267B7D">
        <w:rPr>
          <w:rFonts w:cstheme="minorHAnsi"/>
          <w:lang w:val="ro-RO"/>
        </w:rPr>
        <w:t>). Algoritmul genereaz</w:t>
      </w:r>
      <w:r w:rsidRPr="00267B7D">
        <w:rPr>
          <w:rFonts w:cstheme="minorHAnsi"/>
          <w:lang w:val="ro-RO"/>
        </w:rPr>
        <w:t>ă</w:t>
      </w:r>
      <w:r w:rsidR="00C53A97" w:rsidRPr="00267B7D">
        <w:rPr>
          <w:rFonts w:cstheme="minorHAnsi"/>
          <w:lang w:val="ro-RO"/>
        </w:rPr>
        <w:t xml:space="preserve"> un arbore de decizie pornind de la un set de date D. </w:t>
      </w:r>
    </w:p>
    <w:p w:rsidR="00C53A97" w:rsidRPr="00267B7D" w:rsidRDefault="003621EF" w:rsidP="00504C39">
      <w:pPr>
        <w:spacing w:line="240" w:lineRule="auto"/>
        <w:jc w:val="both"/>
        <w:rPr>
          <w:rFonts w:cstheme="minorHAnsi"/>
          <w:lang w:val="ro-RO"/>
        </w:rPr>
      </w:pPr>
      <w:r w:rsidRPr="00267B7D">
        <w:rPr>
          <w:rFonts w:cstheme="minorHAnsi"/>
          <w:lang w:val="ro-RO"/>
        </w:rPr>
        <w:tab/>
      </w:r>
      <w:r w:rsidRPr="00267B7D">
        <w:rPr>
          <w:rFonts w:cstheme="minorHAnsi"/>
          <w:lang w:val="ro-RO"/>
        </w:rPr>
        <w:tab/>
      </w:r>
      <w:r w:rsidRPr="00267B7D">
        <w:rPr>
          <w:rFonts w:cstheme="minorHAnsi"/>
          <w:lang w:val="ro-RO"/>
        </w:rPr>
        <w:sym w:font="Wingdings" w:char="F076"/>
      </w:r>
      <w:r w:rsidR="00C53A97" w:rsidRPr="00267B7D">
        <w:rPr>
          <w:rFonts w:cstheme="minorHAnsi"/>
          <w:lang w:val="ro-RO"/>
        </w:rPr>
        <w:t xml:space="preserve"> dac</w:t>
      </w:r>
      <w:r w:rsidRPr="00267B7D">
        <w:rPr>
          <w:rFonts w:cstheme="minorHAnsi"/>
          <w:lang w:val="ro-RO"/>
        </w:rPr>
        <w:t>ă</w:t>
      </w:r>
      <w:r w:rsidR="00C53A97" w:rsidRPr="00267B7D">
        <w:rPr>
          <w:rFonts w:cstheme="minorHAnsi"/>
          <w:lang w:val="ro-RO"/>
        </w:rPr>
        <w:t xml:space="preserve"> setul de date D corespunz</w:t>
      </w:r>
      <w:r w:rsidRPr="00267B7D">
        <w:rPr>
          <w:rFonts w:cstheme="minorHAnsi"/>
          <w:lang w:val="ro-RO"/>
        </w:rPr>
        <w:t>ă</w:t>
      </w:r>
      <w:r w:rsidR="00C53A97" w:rsidRPr="00267B7D">
        <w:rPr>
          <w:rFonts w:cstheme="minorHAnsi"/>
          <w:lang w:val="ro-RO"/>
        </w:rPr>
        <w:t xml:space="preserve">tor unui nod din arbore </w:t>
      </w:r>
      <w:r w:rsidRPr="00267B7D">
        <w:rPr>
          <w:rFonts w:cstheme="minorHAnsi"/>
          <w:lang w:val="ro-RO"/>
        </w:rPr>
        <w:t>î</w:t>
      </w:r>
      <w:r w:rsidR="00C53A97" w:rsidRPr="00267B7D">
        <w:rPr>
          <w:rFonts w:cstheme="minorHAnsi"/>
          <w:lang w:val="ro-RO"/>
        </w:rPr>
        <w:t>ndepline</w:t>
      </w:r>
      <w:r w:rsidRPr="00267B7D">
        <w:rPr>
          <w:rFonts w:cstheme="minorHAnsi"/>
          <w:lang w:val="ro-RO"/>
        </w:rPr>
        <w:t>ș</w:t>
      </w:r>
      <w:r w:rsidR="00C53A97" w:rsidRPr="00267B7D">
        <w:rPr>
          <w:rFonts w:cstheme="minorHAnsi"/>
          <w:lang w:val="ro-RO"/>
        </w:rPr>
        <w:t>te condi</w:t>
      </w:r>
      <w:r w:rsidRPr="00267B7D">
        <w:rPr>
          <w:rFonts w:cstheme="minorHAnsi"/>
          <w:lang w:val="ro-RO"/>
        </w:rPr>
        <w:t>ț</w:t>
      </w:r>
      <w:r w:rsidR="00C53A97" w:rsidRPr="00267B7D">
        <w:rPr>
          <w:rFonts w:cstheme="minorHAnsi"/>
          <w:lang w:val="ro-RO"/>
        </w:rPr>
        <w:t xml:space="preserve">ia </w:t>
      </w:r>
      <w:r w:rsidR="00B66C6F" w:rsidRPr="00267B7D">
        <w:rPr>
          <w:rFonts w:cstheme="minorHAnsi"/>
          <w:lang w:val="ro-RO"/>
        </w:rPr>
        <w:tab/>
      </w:r>
      <w:r w:rsidR="00B66C6F" w:rsidRPr="00267B7D">
        <w:rPr>
          <w:rFonts w:cstheme="minorHAnsi"/>
          <w:lang w:val="ro-RO"/>
        </w:rPr>
        <w:tab/>
      </w:r>
      <w:r w:rsidR="00C53A97" w:rsidRPr="00267B7D">
        <w:rPr>
          <w:rFonts w:cstheme="minorHAnsi"/>
          <w:lang w:val="ro-RO"/>
        </w:rPr>
        <w:t>de oprire, atunci nodul curent devine frunz</w:t>
      </w:r>
      <w:r w:rsidRPr="00267B7D">
        <w:rPr>
          <w:rFonts w:cstheme="minorHAnsi"/>
          <w:lang w:val="ro-RO"/>
        </w:rPr>
        <w:t>ă</w:t>
      </w:r>
      <w:r w:rsidR="00C53A97" w:rsidRPr="00267B7D">
        <w:rPr>
          <w:rFonts w:cstheme="minorHAnsi"/>
          <w:lang w:val="ro-RO"/>
        </w:rPr>
        <w:t xml:space="preserve"> etichetat</w:t>
      </w:r>
      <w:r w:rsidRPr="00267B7D">
        <w:rPr>
          <w:rFonts w:cstheme="minorHAnsi"/>
          <w:lang w:val="ro-RO"/>
        </w:rPr>
        <w:t>ă</w:t>
      </w:r>
      <w:r w:rsidR="00C53A97" w:rsidRPr="00267B7D">
        <w:rPr>
          <w:rFonts w:cstheme="minorHAnsi"/>
          <w:lang w:val="ro-RO"/>
        </w:rPr>
        <w:t xml:space="preserve"> cu clasa cea mai </w:t>
      </w:r>
      <w:r w:rsidR="00B66C6F" w:rsidRPr="00267B7D">
        <w:rPr>
          <w:rFonts w:cstheme="minorHAnsi"/>
          <w:lang w:val="ro-RO"/>
        </w:rPr>
        <w:tab/>
      </w:r>
      <w:r w:rsidR="00B66C6F" w:rsidRPr="00267B7D">
        <w:rPr>
          <w:rFonts w:cstheme="minorHAnsi"/>
          <w:lang w:val="ro-RO"/>
        </w:rPr>
        <w:tab/>
      </w:r>
      <w:r w:rsidR="00B66C6F" w:rsidRPr="00267B7D">
        <w:rPr>
          <w:rFonts w:cstheme="minorHAnsi"/>
          <w:lang w:val="ro-RO"/>
        </w:rPr>
        <w:tab/>
      </w:r>
      <w:r w:rsidR="00C53A97" w:rsidRPr="00267B7D">
        <w:rPr>
          <w:rFonts w:cstheme="minorHAnsi"/>
          <w:lang w:val="ro-RO"/>
        </w:rPr>
        <w:t>frecvent</w:t>
      </w:r>
      <w:r w:rsidRPr="00267B7D">
        <w:rPr>
          <w:rFonts w:cstheme="minorHAnsi"/>
          <w:lang w:val="ro-RO"/>
        </w:rPr>
        <w:t>ă</w:t>
      </w:r>
      <w:r w:rsidR="00C53A97" w:rsidRPr="00267B7D">
        <w:rPr>
          <w:rFonts w:cstheme="minorHAnsi"/>
          <w:lang w:val="ro-RO"/>
        </w:rPr>
        <w:t xml:space="preserve"> </w:t>
      </w:r>
      <w:r w:rsidRPr="00267B7D">
        <w:rPr>
          <w:rFonts w:cstheme="minorHAnsi"/>
          <w:lang w:val="ro-RO"/>
        </w:rPr>
        <w:t>î</w:t>
      </w:r>
      <w:r w:rsidR="00C53A97" w:rsidRPr="00267B7D">
        <w:rPr>
          <w:rFonts w:cstheme="minorHAnsi"/>
          <w:lang w:val="ro-RO"/>
        </w:rPr>
        <w:t>n set. Condi</w:t>
      </w:r>
      <w:r w:rsidRPr="00267B7D">
        <w:rPr>
          <w:rFonts w:cstheme="minorHAnsi"/>
          <w:lang w:val="ro-RO"/>
        </w:rPr>
        <w:t>ț</w:t>
      </w:r>
      <w:r w:rsidR="00C53A97" w:rsidRPr="00267B7D">
        <w:rPr>
          <w:rFonts w:cstheme="minorHAnsi"/>
          <w:lang w:val="ro-RO"/>
        </w:rPr>
        <w:t>ia de oprire const</w:t>
      </w:r>
      <w:r w:rsidRPr="00267B7D">
        <w:rPr>
          <w:rFonts w:cstheme="minorHAnsi"/>
          <w:lang w:val="ro-RO"/>
        </w:rPr>
        <w:t>ă</w:t>
      </w:r>
      <w:r w:rsidR="00C53A97" w:rsidRPr="00267B7D">
        <w:rPr>
          <w:rFonts w:cstheme="minorHAnsi"/>
          <w:lang w:val="ro-RO"/>
        </w:rPr>
        <w:t xml:space="preserve"> </w:t>
      </w:r>
      <w:r w:rsidRPr="00267B7D">
        <w:rPr>
          <w:rFonts w:cstheme="minorHAnsi"/>
          <w:lang w:val="ro-RO"/>
        </w:rPr>
        <w:t>î</w:t>
      </w:r>
      <w:r w:rsidR="00C53A97" w:rsidRPr="00267B7D">
        <w:rPr>
          <w:rFonts w:cstheme="minorHAnsi"/>
          <w:lang w:val="ro-RO"/>
        </w:rPr>
        <w:t xml:space="preserve">n atingerea unui prag </w:t>
      </w:r>
      <w:r w:rsidR="00C53A97" w:rsidRPr="00267B7D">
        <w:rPr>
          <w:rFonts w:cstheme="minorHAnsi"/>
          <w:i/>
          <w:lang w:val="ro-RO"/>
        </w:rPr>
        <w:t>θ</w:t>
      </w:r>
      <w:r w:rsidR="00C53A97" w:rsidRPr="00267B7D">
        <w:rPr>
          <w:rFonts w:cstheme="minorHAnsi"/>
          <w:lang w:val="ro-RO"/>
        </w:rPr>
        <w:t xml:space="preserve"> de apari</w:t>
      </w:r>
      <w:r w:rsidRPr="00267B7D">
        <w:rPr>
          <w:rFonts w:cstheme="minorHAnsi"/>
          <w:lang w:val="ro-RO"/>
        </w:rPr>
        <w:t>ț</w:t>
      </w:r>
      <w:r w:rsidR="00C53A97" w:rsidRPr="00267B7D">
        <w:rPr>
          <w:rFonts w:cstheme="minorHAnsi"/>
          <w:lang w:val="ro-RO"/>
        </w:rPr>
        <w:t xml:space="preserve">ie a </w:t>
      </w:r>
      <w:r w:rsidR="00B66C6F" w:rsidRPr="00267B7D">
        <w:rPr>
          <w:rFonts w:cstheme="minorHAnsi"/>
          <w:lang w:val="ro-RO"/>
        </w:rPr>
        <w:tab/>
      </w:r>
      <w:r w:rsidR="00B66C6F" w:rsidRPr="00267B7D">
        <w:rPr>
          <w:rFonts w:cstheme="minorHAnsi"/>
          <w:lang w:val="ro-RO"/>
        </w:rPr>
        <w:tab/>
      </w:r>
      <w:r w:rsidR="00C53A97" w:rsidRPr="00267B7D">
        <w:rPr>
          <w:rFonts w:cstheme="minorHAnsi"/>
          <w:lang w:val="ro-RO"/>
        </w:rPr>
        <w:t xml:space="preserve">unei anumite clase </w:t>
      </w:r>
      <w:r w:rsidRPr="00267B7D">
        <w:rPr>
          <w:rFonts w:cstheme="minorHAnsi"/>
          <w:lang w:val="ro-RO"/>
        </w:rPr>
        <w:t>î</w:t>
      </w:r>
      <w:r w:rsidR="00C53A97" w:rsidRPr="00267B7D">
        <w:rPr>
          <w:rFonts w:cstheme="minorHAnsi"/>
          <w:lang w:val="ro-RO"/>
        </w:rPr>
        <w:t>n setul de antrenare.</w:t>
      </w:r>
    </w:p>
    <w:p w:rsidR="00C53A97" w:rsidRPr="00267B7D" w:rsidRDefault="00B66C6F" w:rsidP="00504C39">
      <w:pPr>
        <w:spacing w:line="240" w:lineRule="auto"/>
        <w:jc w:val="both"/>
        <w:rPr>
          <w:rFonts w:cstheme="minorHAnsi"/>
          <w:lang w:val="ro-RO"/>
        </w:rPr>
      </w:pPr>
      <w:r w:rsidRPr="00267B7D">
        <w:rPr>
          <w:rFonts w:cstheme="minorHAnsi"/>
          <w:lang w:val="ro-RO"/>
        </w:rPr>
        <w:lastRenderedPageBreak/>
        <w:tab/>
      </w:r>
      <w:r w:rsidR="00C53A97" w:rsidRPr="00267B7D">
        <w:rPr>
          <w:rFonts w:cstheme="minorHAnsi"/>
          <w:lang w:val="ro-RO"/>
        </w:rPr>
        <w:t xml:space="preserve">Fie atributul </w:t>
      </w:r>
      <w:r w:rsidR="00C53A97" w:rsidRPr="00267B7D">
        <w:rPr>
          <w:rFonts w:cstheme="minorHAnsi"/>
          <w:i/>
          <w:lang w:val="ro-RO"/>
        </w:rPr>
        <w:t>C</w:t>
      </w:r>
      <w:r w:rsidR="00C53A97" w:rsidRPr="00267B7D">
        <w:rPr>
          <w:rFonts w:cstheme="minorHAnsi"/>
          <w:i/>
          <w:vertAlign w:val="subscript"/>
          <w:lang w:val="ro-RO"/>
        </w:rPr>
        <w:t>i</w:t>
      </w:r>
      <w:r w:rsidR="00C53A97" w:rsidRPr="00267B7D">
        <w:rPr>
          <w:rFonts w:cstheme="minorHAnsi"/>
          <w:lang w:val="ro-RO"/>
        </w:rPr>
        <w:t xml:space="preserve"> cu un domeniu continuu de valori. Pentru a realiza o parti</w:t>
      </w:r>
      <w:r w:rsidRPr="00267B7D">
        <w:rPr>
          <w:rFonts w:cstheme="minorHAnsi"/>
          <w:lang w:val="ro-RO"/>
        </w:rPr>
        <w:t>ț</w:t>
      </w:r>
      <w:r w:rsidR="00C53A97" w:rsidRPr="00267B7D">
        <w:rPr>
          <w:rFonts w:cstheme="minorHAnsi"/>
          <w:lang w:val="ro-RO"/>
        </w:rPr>
        <w:t>ie c</w:t>
      </w:r>
      <w:r w:rsidRPr="00267B7D">
        <w:rPr>
          <w:rFonts w:cstheme="minorHAnsi"/>
          <w:lang w:val="ro-RO"/>
        </w:rPr>
        <w:t>â</w:t>
      </w:r>
      <w:r w:rsidR="00C53A97" w:rsidRPr="00267B7D">
        <w:rPr>
          <w:rFonts w:cstheme="minorHAnsi"/>
          <w:lang w:val="ro-RO"/>
        </w:rPr>
        <w:t>t mai eficient</w:t>
      </w:r>
      <w:r w:rsidRPr="00267B7D">
        <w:rPr>
          <w:rFonts w:cstheme="minorHAnsi"/>
          <w:lang w:val="ro-RO"/>
        </w:rPr>
        <w:t>ă</w:t>
      </w:r>
      <w:r w:rsidR="00C53A97" w:rsidRPr="00267B7D">
        <w:rPr>
          <w:rFonts w:cstheme="minorHAnsi"/>
          <w:lang w:val="ro-RO"/>
        </w:rPr>
        <w:t>, se examineaz</w:t>
      </w:r>
      <w:r w:rsidRPr="00267B7D">
        <w:rPr>
          <w:rFonts w:cstheme="minorHAnsi"/>
          <w:lang w:val="ro-RO"/>
        </w:rPr>
        <w:t>ă</w:t>
      </w:r>
      <w:r w:rsidR="00C53A97" w:rsidRPr="00267B7D">
        <w:rPr>
          <w:rFonts w:cstheme="minorHAnsi"/>
          <w:lang w:val="ro-RO"/>
        </w:rPr>
        <w:t xml:space="preserve"> valorile atributului </w:t>
      </w:r>
      <w:r w:rsidRPr="00267B7D">
        <w:rPr>
          <w:rFonts w:cstheme="minorHAnsi"/>
          <w:lang w:val="ro-RO"/>
        </w:rPr>
        <w:t>î</w:t>
      </w:r>
      <w:r w:rsidR="00C53A97" w:rsidRPr="00267B7D">
        <w:rPr>
          <w:rFonts w:cstheme="minorHAnsi"/>
          <w:lang w:val="ro-RO"/>
        </w:rPr>
        <w:t xml:space="preserve">n </w:t>
      </w:r>
      <w:r w:rsidRPr="00267B7D">
        <w:rPr>
          <w:rFonts w:cstheme="minorHAnsi"/>
          <w:lang w:val="ro-RO"/>
        </w:rPr>
        <w:t>î</w:t>
      </w:r>
      <w:r w:rsidR="00C53A97" w:rsidRPr="00267B7D">
        <w:rPr>
          <w:rFonts w:cstheme="minorHAnsi"/>
          <w:lang w:val="ro-RO"/>
        </w:rPr>
        <w:t>ntregul set de antrenare corespunz</w:t>
      </w:r>
      <w:r w:rsidRPr="00267B7D">
        <w:rPr>
          <w:rFonts w:cstheme="minorHAnsi"/>
          <w:lang w:val="ro-RO"/>
        </w:rPr>
        <w:t>ă</w:t>
      </w:r>
      <w:r w:rsidR="00C53A97" w:rsidRPr="00267B7D">
        <w:rPr>
          <w:rFonts w:cstheme="minorHAnsi"/>
          <w:lang w:val="ro-RO"/>
        </w:rPr>
        <w:t xml:space="preserve">tor nodului curent din arbore </w:t>
      </w:r>
      <w:r w:rsidRPr="00267B7D">
        <w:rPr>
          <w:rFonts w:cstheme="minorHAnsi"/>
          <w:lang w:val="ro-RO"/>
        </w:rPr>
        <w:t>ș</w:t>
      </w:r>
      <w:r w:rsidR="00C53A97" w:rsidRPr="00267B7D">
        <w:rPr>
          <w:rFonts w:cstheme="minorHAnsi"/>
          <w:lang w:val="ro-RO"/>
        </w:rPr>
        <w:t>i se ordoneaz</w:t>
      </w:r>
      <w:r w:rsidRPr="00267B7D">
        <w:rPr>
          <w:rFonts w:cstheme="minorHAnsi"/>
          <w:lang w:val="ro-RO"/>
        </w:rPr>
        <w:t>ă</w:t>
      </w:r>
      <w:r w:rsidR="00C53A97" w:rsidRPr="00267B7D">
        <w:rPr>
          <w:rFonts w:cstheme="minorHAnsi"/>
          <w:lang w:val="ro-RO"/>
        </w:rPr>
        <w:t xml:space="preserve"> cresc</w:t>
      </w:r>
      <w:r w:rsidRPr="00267B7D">
        <w:rPr>
          <w:rFonts w:cstheme="minorHAnsi"/>
          <w:lang w:val="ro-RO"/>
        </w:rPr>
        <w:t>ă</w:t>
      </w:r>
      <w:r w:rsidR="00C53A97" w:rsidRPr="00267B7D">
        <w:rPr>
          <w:rFonts w:cstheme="minorHAnsi"/>
          <w:lang w:val="ro-RO"/>
        </w:rPr>
        <w:t xml:space="preserve">tor. Pentru fiecare caz </w:t>
      </w:r>
      <w:r w:rsidRPr="00267B7D">
        <w:rPr>
          <w:rFonts w:cstheme="minorHAnsi"/>
          <w:lang w:val="ro-RO"/>
        </w:rPr>
        <w:t>î</w:t>
      </w:r>
      <w:r w:rsidR="00C53A97" w:rsidRPr="00267B7D">
        <w:rPr>
          <w:rFonts w:cstheme="minorHAnsi"/>
          <w:lang w:val="ro-RO"/>
        </w:rPr>
        <w:t>n care dou</w:t>
      </w:r>
      <w:r w:rsidRPr="00267B7D">
        <w:rPr>
          <w:rFonts w:cstheme="minorHAnsi"/>
          <w:lang w:val="ro-RO"/>
        </w:rPr>
        <w:t>ă</w:t>
      </w:r>
      <w:r w:rsidR="00C53A97" w:rsidRPr="00267B7D">
        <w:rPr>
          <w:rFonts w:cstheme="minorHAnsi"/>
          <w:lang w:val="ro-RO"/>
        </w:rPr>
        <w:t xml:space="preserve"> valori al</w:t>
      </w:r>
      <w:r w:rsidRPr="00267B7D">
        <w:rPr>
          <w:rFonts w:cstheme="minorHAnsi"/>
          <w:lang w:val="ro-RO"/>
        </w:rPr>
        <w:t>ă</w:t>
      </w:r>
      <w:r w:rsidR="00C53A97" w:rsidRPr="00267B7D">
        <w:rPr>
          <w:rFonts w:cstheme="minorHAnsi"/>
          <w:lang w:val="ro-RO"/>
        </w:rPr>
        <w:t>turate ale atributului, fie ele pe pozi</w:t>
      </w:r>
      <w:r w:rsidRPr="00267B7D">
        <w:rPr>
          <w:rFonts w:cstheme="minorHAnsi"/>
          <w:lang w:val="ro-RO"/>
        </w:rPr>
        <w:t>ț</w:t>
      </w:r>
      <w:r w:rsidR="00C53A97" w:rsidRPr="00267B7D">
        <w:rPr>
          <w:rFonts w:cstheme="minorHAnsi"/>
          <w:lang w:val="ro-RO"/>
        </w:rPr>
        <w:t xml:space="preserve">iile </w:t>
      </w:r>
      <w:r w:rsidR="00C53A97" w:rsidRPr="00267B7D">
        <w:rPr>
          <w:rFonts w:cstheme="minorHAnsi"/>
          <w:i/>
          <w:lang w:val="ro-RO"/>
        </w:rPr>
        <w:t>i</w:t>
      </w:r>
      <w:r w:rsidR="00C53A97" w:rsidRPr="00267B7D">
        <w:rPr>
          <w:rFonts w:cstheme="minorHAnsi"/>
          <w:lang w:val="ro-RO"/>
        </w:rPr>
        <w:t xml:space="preserve"> </w:t>
      </w:r>
      <w:r w:rsidRPr="00267B7D">
        <w:rPr>
          <w:rFonts w:cstheme="minorHAnsi"/>
          <w:lang w:val="ro-RO"/>
        </w:rPr>
        <w:t>ș</w:t>
      </w:r>
      <w:r w:rsidR="00C53A97" w:rsidRPr="00267B7D">
        <w:rPr>
          <w:rFonts w:cstheme="minorHAnsi"/>
          <w:lang w:val="ro-RO"/>
        </w:rPr>
        <w:t xml:space="preserve">i </w:t>
      </w:r>
      <w:r w:rsidR="00C53A97" w:rsidRPr="00267B7D">
        <w:rPr>
          <w:rFonts w:cstheme="minorHAnsi"/>
          <w:i/>
          <w:lang w:val="ro-RO"/>
        </w:rPr>
        <w:t>i+1</w:t>
      </w:r>
      <w:r w:rsidR="00C53A97" w:rsidRPr="00267B7D">
        <w:rPr>
          <w:rFonts w:cstheme="minorHAnsi"/>
          <w:lang w:val="ro-RO"/>
        </w:rPr>
        <w:t>, apar</w:t>
      </w:r>
      <w:r w:rsidRPr="00267B7D">
        <w:rPr>
          <w:rFonts w:cstheme="minorHAnsi"/>
          <w:lang w:val="ro-RO"/>
        </w:rPr>
        <w:t>ț</w:t>
      </w:r>
      <w:r w:rsidR="00C53A97" w:rsidRPr="00267B7D">
        <w:rPr>
          <w:rFonts w:cstheme="minorHAnsi"/>
          <w:lang w:val="ro-RO"/>
        </w:rPr>
        <w:t>in unei pozi</w:t>
      </w:r>
      <w:r w:rsidRPr="00267B7D">
        <w:rPr>
          <w:rFonts w:cstheme="minorHAnsi"/>
          <w:lang w:val="ro-RO"/>
        </w:rPr>
        <w:t>ț</w:t>
      </w:r>
      <w:r w:rsidR="00C53A97" w:rsidRPr="00267B7D">
        <w:rPr>
          <w:rFonts w:cstheme="minorHAnsi"/>
          <w:lang w:val="ro-RO"/>
        </w:rPr>
        <w:t>ii diferite, se parti</w:t>
      </w:r>
      <w:r w:rsidRPr="00267B7D">
        <w:rPr>
          <w:rFonts w:cstheme="minorHAnsi"/>
          <w:lang w:val="ro-RO"/>
        </w:rPr>
        <w:t>ț</w:t>
      </w:r>
      <w:r w:rsidR="00C53A97" w:rsidRPr="00267B7D">
        <w:rPr>
          <w:rFonts w:cstheme="minorHAnsi"/>
          <w:lang w:val="ro-RO"/>
        </w:rPr>
        <w:t>ioneaz</w:t>
      </w:r>
      <w:r w:rsidRPr="00267B7D">
        <w:rPr>
          <w:rFonts w:cstheme="minorHAnsi"/>
          <w:lang w:val="ro-RO"/>
        </w:rPr>
        <w:t>ă</w:t>
      </w:r>
      <w:r w:rsidR="00C53A97" w:rsidRPr="00267B7D">
        <w:rPr>
          <w:rFonts w:cstheme="minorHAnsi"/>
          <w:lang w:val="ro-RO"/>
        </w:rPr>
        <w:t xml:space="preserve"> temporar setul de </w:t>
      </w:r>
      <w:r w:rsidRPr="00267B7D">
        <w:rPr>
          <w:rFonts w:cstheme="minorHAnsi"/>
          <w:lang w:val="ro-RO"/>
        </w:rPr>
        <w:t>î</w:t>
      </w:r>
      <w:r w:rsidR="00C53A97" w:rsidRPr="00267B7D">
        <w:rPr>
          <w:rFonts w:cstheme="minorHAnsi"/>
          <w:lang w:val="ro-RO"/>
        </w:rPr>
        <w:t>nv</w:t>
      </w:r>
      <w:r w:rsidRPr="00267B7D">
        <w:rPr>
          <w:rFonts w:cstheme="minorHAnsi"/>
          <w:lang w:val="ro-RO"/>
        </w:rPr>
        <w:t>ăț</w:t>
      </w:r>
      <w:r w:rsidR="00C53A97" w:rsidRPr="00267B7D">
        <w:rPr>
          <w:rFonts w:cstheme="minorHAnsi"/>
          <w:lang w:val="ro-RO"/>
        </w:rPr>
        <w:t xml:space="preserve">are </w:t>
      </w:r>
      <w:r w:rsidRPr="00267B7D">
        <w:rPr>
          <w:rFonts w:cstheme="minorHAnsi"/>
          <w:lang w:val="ro-RO"/>
        </w:rPr>
        <w:t>î</w:t>
      </w:r>
      <w:r w:rsidR="00C53A97" w:rsidRPr="00267B7D">
        <w:rPr>
          <w:rFonts w:cstheme="minorHAnsi"/>
          <w:lang w:val="ro-RO"/>
        </w:rPr>
        <w:t>n dou</w:t>
      </w:r>
      <w:r w:rsidRPr="00267B7D">
        <w:rPr>
          <w:rFonts w:cstheme="minorHAnsi"/>
          <w:lang w:val="ro-RO"/>
        </w:rPr>
        <w:t>ă</w:t>
      </w:r>
      <w:r w:rsidR="00C53A97" w:rsidRPr="00267B7D">
        <w:rPr>
          <w:rFonts w:cstheme="minorHAnsi"/>
          <w:lang w:val="ro-RO"/>
        </w:rPr>
        <w:t xml:space="preserve"> seturi: setul cu exemple ale c</w:t>
      </w:r>
      <w:r w:rsidRPr="00267B7D">
        <w:rPr>
          <w:rFonts w:cstheme="minorHAnsi"/>
          <w:lang w:val="ro-RO"/>
        </w:rPr>
        <w:t>ă</w:t>
      </w:r>
      <w:r w:rsidR="00C53A97" w:rsidRPr="00267B7D">
        <w:rPr>
          <w:rFonts w:cstheme="minorHAnsi"/>
          <w:lang w:val="ro-RO"/>
        </w:rPr>
        <w:t xml:space="preserve">ror valori ale atributului </w:t>
      </w:r>
      <w:r w:rsidR="00C53A97" w:rsidRPr="00267B7D">
        <w:rPr>
          <w:rFonts w:cstheme="minorHAnsi"/>
          <w:i/>
          <w:lang w:val="ro-RO"/>
        </w:rPr>
        <w:t>C</w:t>
      </w:r>
      <w:r w:rsidR="00C53A97" w:rsidRPr="00267B7D">
        <w:rPr>
          <w:rFonts w:cstheme="minorHAnsi"/>
          <w:i/>
          <w:vertAlign w:val="subscript"/>
          <w:lang w:val="ro-RO"/>
        </w:rPr>
        <w:t>i</w:t>
      </w:r>
      <w:r w:rsidR="00C53A97" w:rsidRPr="00267B7D">
        <w:rPr>
          <w:rFonts w:cstheme="minorHAnsi"/>
          <w:lang w:val="ro-RO"/>
        </w:rPr>
        <w:t xml:space="preserve"> sunt mai mici dec</w:t>
      </w:r>
      <w:r w:rsidRPr="00267B7D">
        <w:rPr>
          <w:rFonts w:cstheme="minorHAnsi"/>
          <w:lang w:val="ro-RO"/>
        </w:rPr>
        <w:t>â</w:t>
      </w:r>
      <w:r w:rsidR="00C53A97" w:rsidRPr="00267B7D">
        <w:rPr>
          <w:rFonts w:cstheme="minorHAnsi"/>
          <w:lang w:val="ro-RO"/>
        </w:rPr>
        <w:t>t valoarea atributului de pe pozi</w:t>
      </w:r>
      <w:r w:rsidRPr="00267B7D">
        <w:rPr>
          <w:rFonts w:cstheme="minorHAnsi"/>
          <w:lang w:val="ro-RO"/>
        </w:rPr>
        <w:t>ț</w:t>
      </w:r>
      <w:r w:rsidR="00C53A97" w:rsidRPr="00267B7D">
        <w:rPr>
          <w:rFonts w:cstheme="minorHAnsi"/>
          <w:lang w:val="ro-RO"/>
        </w:rPr>
        <w:t xml:space="preserve">ia </w:t>
      </w:r>
      <w:r w:rsidR="00C53A97" w:rsidRPr="00267B7D">
        <w:rPr>
          <w:rFonts w:cstheme="minorHAnsi"/>
          <w:i/>
          <w:lang w:val="ro-RO"/>
        </w:rPr>
        <w:t>i</w:t>
      </w:r>
      <w:r w:rsidR="00C53A97" w:rsidRPr="00267B7D">
        <w:rPr>
          <w:rFonts w:cstheme="minorHAnsi"/>
          <w:lang w:val="ro-RO"/>
        </w:rPr>
        <w:t xml:space="preserve"> </w:t>
      </w:r>
      <w:r w:rsidRPr="00267B7D">
        <w:rPr>
          <w:rFonts w:cstheme="minorHAnsi"/>
          <w:lang w:val="ro-RO"/>
        </w:rPr>
        <w:t>ș</w:t>
      </w:r>
      <w:r w:rsidR="00C53A97" w:rsidRPr="00267B7D">
        <w:rPr>
          <w:rFonts w:cstheme="minorHAnsi"/>
          <w:lang w:val="ro-RO"/>
        </w:rPr>
        <w:t>i setul exemplelor ale c</w:t>
      </w:r>
      <w:r w:rsidRPr="00267B7D">
        <w:rPr>
          <w:rFonts w:cstheme="minorHAnsi"/>
          <w:lang w:val="ro-RO"/>
        </w:rPr>
        <w:t>ă</w:t>
      </w:r>
      <w:r w:rsidR="00C53A97" w:rsidRPr="00267B7D">
        <w:rPr>
          <w:rFonts w:cstheme="minorHAnsi"/>
          <w:lang w:val="ro-RO"/>
        </w:rPr>
        <w:t xml:space="preserve">ror valori ale atributului </w:t>
      </w:r>
      <w:r w:rsidR="00C53A97" w:rsidRPr="00267B7D">
        <w:rPr>
          <w:rFonts w:cstheme="minorHAnsi"/>
          <w:i/>
          <w:lang w:val="ro-RO"/>
        </w:rPr>
        <w:t>C</w:t>
      </w:r>
      <w:r w:rsidR="00C53A97" w:rsidRPr="00267B7D">
        <w:rPr>
          <w:rFonts w:cstheme="minorHAnsi"/>
          <w:i/>
          <w:vertAlign w:val="subscript"/>
          <w:lang w:val="ro-RO"/>
        </w:rPr>
        <w:t>i</w:t>
      </w:r>
      <w:r w:rsidR="00C53A97" w:rsidRPr="00267B7D">
        <w:rPr>
          <w:rFonts w:cstheme="minorHAnsi"/>
          <w:lang w:val="ro-RO"/>
        </w:rPr>
        <w:t xml:space="preserve"> sunt mai mari sau egale cu valoarea atributului de pe pozi</w:t>
      </w:r>
      <w:r w:rsidRPr="00267B7D">
        <w:rPr>
          <w:rFonts w:cstheme="minorHAnsi"/>
          <w:lang w:val="ro-RO"/>
        </w:rPr>
        <w:t>ț</w:t>
      </w:r>
      <w:r w:rsidR="00C53A97" w:rsidRPr="00267B7D">
        <w:rPr>
          <w:rFonts w:cstheme="minorHAnsi"/>
          <w:lang w:val="ro-RO"/>
        </w:rPr>
        <w:t xml:space="preserve">ia </w:t>
      </w:r>
      <w:r w:rsidR="00C53A97" w:rsidRPr="00267B7D">
        <w:rPr>
          <w:rFonts w:cstheme="minorHAnsi"/>
          <w:i/>
          <w:lang w:val="ro-RO"/>
        </w:rPr>
        <w:t>i</w:t>
      </w:r>
      <w:r w:rsidR="00C53A97" w:rsidRPr="00267B7D">
        <w:rPr>
          <w:rFonts w:cstheme="minorHAnsi"/>
          <w:lang w:val="ro-RO"/>
        </w:rPr>
        <w:t>. Pentru fiecare astfel de parti</w:t>
      </w:r>
      <w:r w:rsidRPr="00267B7D">
        <w:rPr>
          <w:rFonts w:cstheme="minorHAnsi"/>
          <w:lang w:val="ro-RO"/>
        </w:rPr>
        <w:t>ț</w:t>
      </w:r>
      <w:r w:rsidR="00C53A97" w:rsidRPr="00267B7D">
        <w:rPr>
          <w:rFonts w:cstheme="minorHAnsi"/>
          <w:lang w:val="ro-RO"/>
        </w:rPr>
        <w:t>ionare, se calculeaz</w:t>
      </w:r>
      <w:r w:rsidRPr="00267B7D">
        <w:rPr>
          <w:rFonts w:cstheme="minorHAnsi"/>
          <w:lang w:val="ro-RO"/>
        </w:rPr>
        <w:t>ă</w:t>
      </w:r>
      <w:r w:rsidR="00C53A97" w:rsidRPr="00267B7D">
        <w:rPr>
          <w:rFonts w:cstheme="minorHAnsi"/>
          <w:lang w:val="ro-RO"/>
        </w:rPr>
        <w:t xml:space="preserve"> c</w:t>
      </w:r>
      <w:r w:rsidRPr="00267B7D">
        <w:rPr>
          <w:rFonts w:cstheme="minorHAnsi"/>
          <w:lang w:val="ro-RO"/>
        </w:rPr>
        <w:t>âș</w:t>
      </w:r>
      <w:r w:rsidR="00C53A97" w:rsidRPr="00267B7D">
        <w:rPr>
          <w:rFonts w:cstheme="minorHAnsi"/>
          <w:lang w:val="ro-RO"/>
        </w:rPr>
        <w:t>tigul informa</w:t>
      </w:r>
      <w:r w:rsidRPr="00267B7D">
        <w:rPr>
          <w:rFonts w:cstheme="minorHAnsi"/>
          <w:lang w:val="ro-RO"/>
        </w:rPr>
        <w:t>ț</w:t>
      </w:r>
      <w:r w:rsidR="00C53A97" w:rsidRPr="00267B7D">
        <w:rPr>
          <w:rFonts w:cstheme="minorHAnsi"/>
          <w:lang w:val="ro-RO"/>
        </w:rPr>
        <w:t xml:space="preserve">ional </w:t>
      </w:r>
      <w:r w:rsidRPr="00267B7D">
        <w:rPr>
          <w:rFonts w:cstheme="minorHAnsi"/>
          <w:lang w:val="ro-RO"/>
        </w:rPr>
        <w:t>ș</w:t>
      </w:r>
      <w:r w:rsidR="00C53A97" w:rsidRPr="00267B7D">
        <w:rPr>
          <w:rFonts w:cstheme="minorHAnsi"/>
          <w:lang w:val="ro-RO"/>
        </w:rPr>
        <w:t>i se calculeaz</w:t>
      </w:r>
      <w:r w:rsidRPr="00267B7D">
        <w:rPr>
          <w:rFonts w:cstheme="minorHAnsi"/>
          <w:lang w:val="ro-RO"/>
        </w:rPr>
        <w:t>ă</w:t>
      </w:r>
      <w:r w:rsidR="00C53A97" w:rsidRPr="00267B7D">
        <w:rPr>
          <w:rFonts w:cstheme="minorHAnsi"/>
          <w:lang w:val="ro-RO"/>
        </w:rPr>
        <w:t xml:space="preserve"> acea parti</w:t>
      </w:r>
      <w:r w:rsidRPr="00267B7D">
        <w:rPr>
          <w:rFonts w:cstheme="minorHAnsi"/>
          <w:lang w:val="ro-RO"/>
        </w:rPr>
        <w:t>ț</w:t>
      </w:r>
      <w:r w:rsidR="00C53A97" w:rsidRPr="00267B7D">
        <w:rPr>
          <w:rFonts w:cstheme="minorHAnsi"/>
          <w:lang w:val="ro-RO"/>
        </w:rPr>
        <w:t>ie care maximizeaz</w:t>
      </w:r>
      <w:r w:rsidRPr="00267B7D">
        <w:rPr>
          <w:rFonts w:cstheme="minorHAnsi"/>
          <w:lang w:val="ro-RO"/>
        </w:rPr>
        <w:t>ă</w:t>
      </w:r>
      <w:r w:rsidR="00C53A97" w:rsidRPr="00267B7D">
        <w:rPr>
          <w:rFonts w:cstheme="minorHAnsi"/>
          <w:lang w:val="ro-RO"/>
        </w:rPr>
        <w:t xml:space="preserve"> acest castig. Cu c</w:t>
      </w:r>
      <w:r w:rsidRPr="00267B7D">
        <w:rPr>
          <w:rFonts w:cstheme="minorHAnsi"/>
          <w:lang w:val="ro-RO"/>
        </w:rPr>
        <w:t>â</w:t>
      </w:r>
      <w:r w:rsidR="00C53A97" w:rsidRPr="00267B7D">
        <w:rPr>
          <w:rFonts w:cstheme="minorHAnsi"/>
          <w:lang w:val="ro-RO"/>
        </w:rPr>
        <w:t>t zgomotul din exemplele setului de antrenare este mai redus, cu at</w:t>
      </w:r>
      <w:r w:rsidRPr="00267B7D">
        <w:rPr>
          <w:rFonts w:cstheme="minorHAnsi"/>
          <w:lang w:val="ro-RO"/>
        </w:rPr>
        <w:t>â</w:t>
      </w:r>
      <w:r w:rsidR="00C53A97" w:rsidRPr="00267B7D">
        <w:rPr>
          <w:rFonts w:cstheme="minorHAnsi"/>
          <w:lang w:val="ro-RO"/>
        </w:rPr>
        <w:t>t scade num</w:t>
      </w:r>
      <w:r w:rsidRPr="00267B7D">
        <w:rPr>
          <w:rFonts w:cstheme="minorHAnsi"/>
          <w:lang w:val="ro-RO"/>
        </w:rPr>
        <w:t>ă</w:t>
      </w:r>
      <w:r w:rsidR="00C53A97" w:rsidRPr="00267B7D">
        <w:rPr>
          <w:rFonts w:cstheme="minorHAnsi"/>
          <w:lang w:val="ro-RO"/>
        </w:rPr>
        <w:t>rul de parti</w:t>
      </w:r>
      <w:r w:rsidRPr="00267B7D">
        <w:rPr>
          <w:rFonts w:cstheme="minorHAnsi"/>
          <w:lang w:val="ro-RO"/>
        </w:rPr>
        <w:t>ț</w:t>
      </w:r>
      <w:r w:rsidR="00C53A97" w:rsidRPr="00267B7D">
        <w:rPr>
          <w:rFonts w:cstheme="minorHAnsi"/>
          <w:lang w:val="ro-RO"/>
        </w:rPr>
        <w:t>ion</w:t>
      </w:r>
      <w:r w:rsidRPr="00267B7D">
        <w:rPr>
          <w:rFonts w:cstheme="minorHAnsi"/>
          <w:lang w:val="ro-RO"/>
        </w:rPr>
        <w:t>ă</w:t>
      </w:r>
      <w:r w:rsidR="00C53A97" w:rsidRPr="00267B7D">
        <w:rPr>
          <w:rFonts w:cstheme="minorHAnsi"/>
          <w:lang w:val="ro-RO"/>
        </w:rPr>
        <w:t>ri posibile pentru fiecare atribut. Astfel, se garanteaz</w:t>
      </w:r>
      <w:r w:rsidRPr="00267B7D">
        <w:rPr>
          <w:rFonts w:cstheme="minorHAnsi"/>
          <w:lang w:val="ro-RO"/>
        </w:rPr>
        <w:t>ă</w:t>
      </w:r>
      <w:r w:rsidR="00C53A97" w:rsidRPr="00267B7D">
        <w:rPr>
          <w:rFonts w:cstheme="minorHAnsi"/>
          <w:lang w:val="ro-RO"/>
        </w:rPr>
        <w:t xml:space="preserve"> c</w:t>
      </w:r>
      <w:r w:rsidRPr="00267B7D">
        <w:rPr>
          <w:rFonts w:cstheme="minorHAnsi"/>
          <w:lang w:val="ro-RO"/>
        </w:rPr>
        <w:t>ă</w:t>
      </w:r>
      <w:r w:rsidR="00C53A97" w:rsidRPr="00267B7D">
        <w:rPr>
          <w:rFonts w:cstheme="minorHAnsi"/>
          <w:lang w:val="ro-RO"/>
        </w:rPr>
        <w:t xml:space="preserve"> la fiecare extindere a arborelui, num</w:t>
      </w:r>
      <w:r w:rsidRPr="00267B7D">
        <w:rPr>
          <w:rFonts w:cstheme="minorHAnsi"/>
          <w:lang w:val="ro-RO"/>
        </w:rPr>
        <w:t>ă</w:t>
      </w:r>
      <w:r w:rsidR="00C53A97" w:rsidRPr="00267B7D">
        <w:rPr>
          <w:rFonts w:cstheme="minorHAnsi"/>
          <w:lang w:val="ro-RO"/>
        </w:rPr>
        <w:t xml:space="preserve">rul de </w:t>
      </w:r>
      <w:r w:rsidRPr="00267B7D">
        <w:rPr>
          <w:rFonts w:cstheme="minorHAnsi"/>
          <w:lang w:val="ro-RO"/>
        </w:rPr>
        <w:t>descendenți va fi mereu 2 (</w:t>
      </w:r>
      <w:r w:rsidR="00C53A97" w:rsidRPr="00267B7D">
        <w:rPr>
          <w:rFonts w:cstheme="minorHAnsi"/>
          <w:lang w:val="ro-RO"/>
        </w:rPr>
        <w:t>parti</w:t>
      </w:r>
      <w:r w:rsidRPr="00267B7D">
        <w:rPr>
          <w:rFonts w:cstheme="minorHAnsi"/>
          <w:lang w:val="ro-RO"/>
        </w:rPr>
        <w:t>ț</w:t>
      </w:r>
      <w:r w:rsidR="00C53A97" w:rsidRPr="00267B7D">
        <w:rPr>
          <w:rFonts w:cstheme="minorHAnsi"/>
          <w:lang w:val="ro-RO"/>
        </w:rPr>
        <w:t>ionare binar</w:t>
      </w:r>
      <w:r w:rsidRPr="00267B7D">
        <w:rPr>
          <w:rFonts w:cstheme="minorHAnsi"/>
          <w:lang w:val="ro-RO"/>
        </w:rPr>
        <w:t>ă)</w:t>
      </w:r>
      <w:r w:rsidR="00C53A97" w:rsidRPr="00267B7D">
        <w:rPr>
          <w:rFonts w:cstheme="minorHAnsi"/>
          <w:lang w:val="ro-RO"/>
        </w:rPr>
        <w:t>.</w:t>
      </w:r>
    </w:p>
    <w:p w:rsidR="00C53A97" w:rsidRPr="00267B7D" w:rsidRDefault="00B66C6F" w:rsidP="00504C39">
      <w:pPr>
        <w:spacing w:line="240" w:lineRule="auto"/>
        <w:jc w:val="both"/>
        <w:rPr>
          <w:rFonts w:cstheme="minorHAnsi"/>
          <w:lang w:val="ro-RO"/>
        </w:rPr>
      </w:pPr>
      <w:r w:rsidRPr="00267B7D">
        <w:rPr>
          <w:rFonts w:cstheme="minorHAnsi"/>
          <w:lang w:val="ro-RO"/>
        </w:rPr>
        <w:tab/>
        <w:t>Î</w:t>
      </w:r>
      <w:r w:rsidR="00C53A97" w:rsidRPr="00267B7D">
        <w:rPr>
          <w:rFonts w:cstheme="minorHAnsi"/>
          <w:lang w:val="ro-RO"/>
        </w:rPr>
        <w:t>n forma general</w:t>
      </w:r>
      <w:r w:rsidRPr="00267B7D">
        <w:rPr>
          <w:rFonts w:cstheme="minorHAnsi"/>
          <w:lang w:val="ro-RO"/>
        </w:rPr>
        <w:t>ă</w:t>
      </w:r>
      <w:r w:rsidR="00C53A97" w:rsidRPr="00267B7D">
        <w:rPr>
          <w:rFonts w:cstheme="minorHAnsi"/>
          <w:lang w:val="ro-RO"/>
        </w:rPr>
        <w:t xml:space="preserve"> a unui algoritm ID3, </w:t>
      </w:r>
      <w:r w:rsidRPr="00267B7D">
        <w:rPr>
          <w:rFonts w:cstheme="minorHAnsi"/>
          <w:lang w:val="ro-RO"/>
        </w:rPr>
        <w:t>î</w:t>
      </w:r>
      <w:r w:rsidR="00C53A97" w:rsidRPr="00267B7D">
        <w:rPr>
          <w:rFonts w:cstheme="minorHAnsi"/>
          <w:lang w:val="ro-RO"/>
        </w:rPr>
        <w:t>n nodul ce se dore</w:t>
      </w:r>
      <w:r w:rsidRPr="00267B7D">
        <w:rPr>
          <w:rFonts w:cstheme="minorHAnsi"/>
          <w:lang w:val="ro-RO"/>
        </w:rPr>
        <w:t>ș</w:t>
      </w:r>
      <w:r w:rsidR="00C53A97" w:rsidRPr="00267B7D">
        <w:rPr>
          <w:rFonts w:cstheme="minorHAnsi"/>
          <w:lang w:val="ro-RO"/>
        </w:rPr>
        <w:t xml:space="preserve">te extins </w:t>
      </w:r>
      <w:r w:rsidRPr="00267B7D">
        <w:rPr>
          <w:rFonts w:cstheme="minorHAnsi"/>
          <w:lang w:val="ro-RO"/>
        </w:rPr>
        <w:t>î</w:t>
      </w:r>
      <w:r w:rsidR="00C53A97" w:rsidRPr="00267B7D">
        <w:rPr>
          <w:rFonts w:cstheme="minorHAnsi"/>
          <w:lang w:val="ro-RO"/>
        </w:rPr>
        <w:t>n pasul curent, se determin</w:t>
      </w:r>
      <w:r w:rsidRPr="00267B7D">
        <w:rPr>
          <w:rFonts w:cstheme="minorHAnsi"/>
          <w:lang w:val="ro-RO"/>
        </w:rPr>
        <w:t>ă</w:t>
      </w:r>
      <w:r w:rsidR="00C53A97" w:rsidRPr="00267B7D">
        <w:rPr>
          <w:rFonts w:cstheme="minorHAnsi"/>
          <w:lang w:val="ro-RO"/>
        </w:rPr>
        <w:t xml:space="preserve"> atributul ce aduce un c</w:t>
      </w:r>
      <w:r w:rsidRPr="00267B7D">
        <w:rPr>
          <w:rFonts w:cstheme="minorHAnsi"/>
          <w:lang w:val="ro-RO"/>
        </w:rPr>
        <w:t>âș</w:t>
      </w:r>
      <w:r w:rsidR="00C53A97" w:rsidRPr="00267B7D">
        <w:rPr>
          <w:rFonts w:cstheme="minorHAnsi"/>
          <w:lang w:val="ro-RO"/>
        </w:rPr>
        <w:t>tig informa</w:t>
      </w:r>
      <w:r w:rsidRPr="00267B7D">
        <w:rPr>
          <w:rFonts w:cstheme="minorHAnsi"/>
          <w:lang w:val="ro-RO"/>
        </w:rPr>
        <w:t>ț</w:t>
      </w:r>
      <w:r w:rsidR="00C53A97" w:rsidRPr="00267B7D">
        <w:rPr>
          <w:rFonts w:cstheme="minorHAnsi"/>
          <w:lang w:val="ro-RO"/>
        </w:rPr>
        <w:t>ional c</w:t>
      </w:r>
      <w:r w:rsidRPr="00267B7D">
        <w:rPr>
          <w:rFonts w:cstheme="minorHAnsi"/>
          <w:lang w:val="ro-RO"/>
        </w:rPr>
        <w:t>â</w:t>
      </w:r>
      <w:r w:rsidR="00C53A97" w:rsidRPr="00267B7D">
        <w:rPr>
          <w:rFonts w:cstheme="minorHAnsi"/>
          <w:lang w:val="ro-RO"/>
        </w:rPr>
        <w:t xml:space="preserve">t mai mare. Ulterior, </w:t>
      </w:r>
      <w:r w:rsidRPr="00267B7D">
        <w:rPr>
          <w:rFonts w:cstheme="minorHAnsi"/>
          <w:lang w:val="ro-RO"/>
        </w:rPr>
        <w:t xml:space="preserve">acesta </w:t>
      </w:r>
      <w:r w:rsidR="00C53A97" w:rsidRPr="00267B7D">
        <w:rPr>
          <w:rFonts w:cstheme="minorHAnsi"/>
          <w:lang w:val="ro-RO"/>
        </w:rPr>
        <w:t>se elimin</w:t>
      </w:r>
      <w:r w:rsidRPr="00267B7D">
        <w:rPr>
          <w:rFonts w:cstheme="minorHAnsi"/>
          <w:lang w:val="ro-RO"/>
        </w:rPr>
        <w:t>ă</w:t>
      </w:r>
      <w:r w:rsidR="00C53A97" w:rsidRPr="00267B7D">
        <w:rPr>
          <w:rFonts w:cstheme="minorHAnsi"/>
          <w:lang w:val="ro-RO"/>
        </w:rPr>
        <w:t xml:space="preserve"> din lista atributelor ce va realiza clasificarea </w:t>
      </w:r>
      <w:r w:rsidRPr="00267B7D">
        <w:rPr>
          <w:rFonts w:cstheme="minorHAnsi"/>
          <w:lang w:val="ro-RO"/>
        </w:rPr>
        <w:t>î</w:t>
      </w:r>
      <w:r w:rsidR="00C53A97" w:rsidRPr="00267B7D">
        <w:rPr>
          <w:rFonts w:cstheme="minorHAnsi"/>
          <w:lang w:val="ro-RO"/>
        </w:rPr>
        <w:t xml:space="preserve">n </w:t>
      </w:r>
      <w:r w:rsidRPr="00267B7D">
        <w:rPr>
          <w:rFonts w:cstheme="minorHAnsi"/>
          <w:lang w:val="ro-RO"/>
        </w:rPr>
        <w:t>modurile</w:t>
      </w:r>
      <w:r w:rsidR="00C53A97" w:rsidRPr="00267B7D">
        <w:rPr>
          <w:rFonts w:cstheme="minorHAnsi"/>
          <w:lang w:val="ro-RO"/>
        </w:rPr>
        <w:t xml:space="preserve"> descendente. </w:t>
      </w:r>
      <w:r w:rsidR="00383E4C" w:rsidRPr="00267B7D">
        <w:rPr>
          <w:rFonts w:cstheme="minorHAnsi"/>
          <w:lang w:val="ro-RO"/>
        </w:rPr>
        <w:t>Comparația dintre cele două abordări este ilustrată în F</w:t>
      </w:r>
      <w:r w:rsidR="00C53A97" w:rsidRPr="00267B7D">
        <w:rPr>
          <w:rFonts w:cstheme="minorHAnsi"/>
          <w:lang w:val="ro-RO"/>
        </w:rPr>
        <w:t>ig</w:t>
      </w:r>
      <w:r w:rsidRPr="00267B7D">
        <w:rPr>
          <w:rFonts w:cstheme="minorHAnsi"/>
          <w:lang w:val="ro-RO"/>
        </w:rPr>
        <w:t>. 1</w:t>
      </w:r>
      <w:r w:rsidR="00EC7339" w:rsidRPr="00267B7D">
        <w:rPr>
          <w:rFonts w:cstheme="minorHAnsi"/>
          <w:lang w:val="ro-RO"/>
        </w:rPr>
        <w:t>8</w:t>
      </w:r>
      <w:r w:rsidR="00383E4C" w:rsidRPr="00267B7D">
        <w:rPr>
          <w:rFonts w:cstheme="minorHAnsi"/>
          <w:lang w:val="ro-RO"/>
        </w:rPr>
        <w:t xml:space="preserve"> și Fig. 1</w:t>
      </w:r>
      <w:r w:rsidR="00EC7339" w:rsidRPr="00267B7D">
        <w:rPr>
          <w:rFonts w:cstheme="minorHAnsi"/>
          <w:lang w:val="ro-RO"/>
        </w:rPr>
        <w:t>9</w:t>
      </w:r>
      <w:r w:rsidR="00383E4C" w:rsidRPr="00267B7D">
        <w:rPr>
          <w:rFonts w:cstheme="minorHAnsi"/>
          <w:lang w:val="ro-RO"/>
        </w:rPr>
        <w:t xml:space="preserve">, în care se dorește clasificarea poziției trunchiului. Acest caz </w:t>
      </w:r>
      <w:r w:rsidR="00C53A97" w:rsidRPr="00267B7D">
        <w:rPr>
          <w:rFonts w:cstheme="minorHAnsi"/>
          <w:lang w:val="ro-RO"/>
        </w:rPr>
        <w:t>a demonstrat at</w:t>
      </w:r>
      <w:r w:rsidRPr="00267B7D">
        <w:rPr>
          <w:rFonts w:cstheme="minorHAnsi"/>
          <w:lang w:val="ro-RO"/>
        </w:rPr>
        <w:t>â</w:t>
      </w:r>
      <w:r w:rsidR="00C53A97" w:rsidRPr="00267B7D">
        <w:rPr>
          <w:rFonts w:cstheme="minorHAnsi"/>
          <w:lang w:val="ro-RO"/>
        </w:rPr>
        <w:t>t teoretic, c</w:t>
      </w:r>
      <w:r w:rsidRPr="00267B7D">
        <w:rPr>
          <w:rFonts w:cstheme="minorHAnsi"/>
          <w:lang w:val="ro-RO"/>
        </w:rPr>
        <w:t>â</w:t>
      </w:r>
      <w:r w:rsidR="00C53A97" w:rsidRPr="00267B7D">
        <w:rPr>
          <w:rFonts w:cstheme="minorHAnsi"/>
          <w:lang w:val="ro-RO"/>
        </w:rPr>
        <w:t xml:space="preserve">t </w:t>
      </w:r>
      <w:r w:rsidRPr="00267B7D">
        <w:rPr>
          <w:rFonts w:cstheme="minorHAnsi"/>
          <w:lang w:val="ro-RO"/>
        </w:rPr>
        <w:t>ș</w:t>
      </w:r>
      <w:r w:rsidR="00C53A97" w:rsidRPr="00267B7D">
        <w:rPr>
          <w:rFonts w:cstheme="minorHAnsi"/>
          <w:lang w:val="ro-RO"/>
        </w:rPr>
        <w:t>i practic, cre</w:t>
      </w:r>
      <w:r w:rsidRPr="00267B7D">
        <w:rPr>
          <w:rFonts w:cstheme="minorHAnsi"/>
          <w:lang w:val="ro-RO"/>
        </w:rPr>
        <w:t>ș</w:t>
      </w:r>
      <w:r w:rsidR="00C53A97" w:rsidRPr="00267B7D">
        <w:rPr>
          <w:rFonts w:cstheme="minorHAnsi"/>
          <w:lang w:val="ro-RO"/>
        </w:rPr>
        <w:t xml:space="preserve">terea ratei de succes a rezultatelor furnizate </w:t>
      </w:r>
      <w:r w:rsidRPr="00267B7D">
        <w:rPr>
          <w:rFonts w:cstheme="minorHAnsi"/>
          <w:lang w:val="ro-RO"/>
        </w:rPr>
        <w:t>î</w:t>
      </w:r>
      <w:r w:rsidR="00C53A97" w:rsidRPr="00267B7D">
        <w:rPr>
          <w:rFonts w:cstheme="minorHAnsi"/>
          <w:lang w:val="ro-RO"/>
        </w:rPr>
        <w:t xml:space="preserve">n cazul </w:t>
      </w:r>
      <w:r w:rsidRPr="00267B7D">
        <w:rPr>
          <w:rFonts w:cstheme="minorHAnsi"/>
          <w:lang w:val="ro-RO"/>
        </w:rPr>
        <w:t>î</w:t>
      </w:r>
      <w:r w:rsidR="00C53A97" w:rsidRPr="00267B7D">
        <w:rPr>
          <w:rFonts w:cstheme="minorHAnsi"/>
          <w:lang w:val="ro-RO"/>
        </w:rPr>
        <w:t xml:space="preserve">n care atributele </w:t>
      </w:r>
      <w:r w:rsidRPr="00267B7D">
        <w:rPr>
          <w:rFonts w:cstheme="minorHAnsi"/>
          <w:lang w:val="ro-RO"/>
        </w:rPr>
        <w:t>d</w:t>
      </w:r>
      <w:r w:rsidR="00C53A97" w:rsidRPr="00267B7D">
        <w:rPr>
          <w:rFonts w:cstheme="minorHAnsi"/>
          <w:lang w:val="ro-RO"/>
        </w:rPr>
        <w:t>intr-un nod curent nu se elimin</w:t>
      </w:r>
      <w:r w:rsidRPr="00267B7D">
        <w:rPr>
          <w:rFonts w:cstheme="minorHAnsi"/>
          <w:lang w:val="ro-RO"/>
        </w:rPr>
        <w:t>ă, ci per</w:t>
      </w:r>
      <w:r w:rsidR="00C53A97" w:rsidRPr="00267B7D">
        <w:rPr>
          <w:rFonts w:cstheme="minorHAnsi"/>
          <w:lang w:val="ro-RO"/>
        </w:rPr>
        <w:t>sist</w:t>
      </w:r>
      <w:r w:rsidRPr="00267B7D">
        <w:rPr>
          <w:rFonts w:cstheme="minorHAnsi"/>
          <w:lang w:val="ro-RO"/>
        </w:rPr>
        <w:t>ă</w:t>
      </w:r>
      <w:r w:rsidR="00C53A97" w:rsidRPr="00267B7D">
        <w:rPr>
          <w:rFonts w:cstheme="minorHAnsi"/>
          <w:lang w:val="ro-RO"/>
        </w:rPr>
        <w:t xml:space="preserve"> </w:t>
      </w:r>
      <w:r w:rsidRPr="00267B7D">
        <w:rPr>
          <w:rFonts w:cstheme="minorHAnsi"/>
          <w:lang w:val="ro-RO"/>
        </w:rPr>
        <w:t>î</w:t>
      </w:r>
      <w:r w:rsidR="00C53A97" w:rsidRPr="00267B7D">
        <w:rPr>
          <w:rFonts w:cstheme="minorHAnsi"/>
          <w:lang w:val="ro-RO"/>
        </w:rPr>
        <w:t>n descenden</w:t>
      </w:r>
      <w:r w:rsidRPr="00267B7D">
        <w:rPr>
          <w:rFonts w:cstheme="minorHAnsi"/>
          <w:lang w:val="ro-RO"/>
        </w:rPr>
        <w:t>ț</w:t>
      </w:r>
      <w:r w:rsidR="00C53A97" w:rsidRPr="00267B7D">
        <w:rPr>
          <w:rFonts w:cstheme="minorHAnsi"/>
          <w:lang w:val="ro-RO"/>
        </w:rPr>
        <w:t>i pentru un num</w:t>
      </w:r>
      <w:r w:rsidRPr="00267B7D">
        <w:rPr>
          <w:rFonts w:cstheme="minorHAnsi"/>
          <w:lang w:val="ro-RO"/>
        </w:rPr>
        <w:t>ă</w:t>
      </w:r>
      <w:r w:rsidR="00C53A97" w:rsidRPr="00267B7D">
        <w:rPr>
          <w:rFonts w:cstheme="minorHAnsi"/>
          <w:lang w:val="ro-RO"/>
        </w:rPr>
        <w:t xml:space="preserve">r de </w:t>
      </w:r>
      <w:r w:rsidR="00C53A97" w:rsidRPr="00267B7D">
        <w:rPr>
          <w:rFonts w:cstheme="minorHAnsi"/>
          <w:i/>
          <w:lang w:val="ro-RO"/>
        </w:rPr>
        <w:t>x</w:t>
      </w:r>
      <w:r w:rsidR="00C53A97" w:rsidRPr="00267B7D">
        <w:rPr>
          <w:rFonts w:cstheme="minorHAnsi"/>
          <w:lang w:val="ro-RO"/>
        </w:rPr>
        <w:t xml:space="preserve"> ori, unde </w:t>
      </w:r>
      <w:r w:rsidR="00C53A97" w:rsidRPr="00267B7D">
        <w:rPr>
          <w:rFonts w:cstheme="minorHAnsi"/>
          <w:i/>
          <w:lang w:val="ro-RO"/>
        </w:rPr>
        <w:t>x</w:t>
      </w:r>
      <w:r w:rsidR="00C53A97" w:rsidRPr="00267B7D">
        <w:rPr>
          <w:rFonts w:cstheme="minorHAnsi"/>
          <w:lang w:val="ro-RO"/>
        </w:rPr>
        <w:t xml:space="preserve"> poate fi determinat empiric.</w:t>
      </w:r>
    </w:p>
    <w:p w:rsidR="00B66C6F" w:rsidRPr="00267B7D" w:rsidRDefault="00B66C6F" w:rsidP="00504C39">
      <w:pPr>
        <w:spacing w:line="240" w:lineRule="auto"/>
        <w:jc w:val="both"/>
        <w:rPr>
          <w:rFonts w:cstheme="minorHAnsi"/>
          <w:lang w:val="ro-RO"/>
        </w:rPr>
      </w:pPr>
      <w:r w:rsidRPr="00267B7D">
        <w:rPr>
          <w:rFonts w:cstheme="minorHAnsi"/>
          <w:lang w:val="ro-RO"/>
        </w:rPr>
        <w:tab/>
        <w:t xml:space="preserve">Se notează cu </w:t>
      </w:r>
      <w:r w:rsidRPr="00267B7D">
        <w:rPr>
          <w:rFonts w:cstheme="minorHAnsi"/>
          <w:i/>
          <w:lang w:val="ro-RO"/>
        </w:rPr>
        <w:t>„A.*”</w:t>
      </w:r>
      <w:r w:rsidRPr="00267B7D">
        <w:rPr>
          <w:rFonts w:cstheme="minorHAnsi"/>
          <w:lang w:val="ro-RO"/>
        </w:rPr>
        <w:t xml:space="preserve"> numele atributului generic ce realizează clasificarea. </w:t>
      </w:r>
    </w:p>
    <w:p w:rsidR="00B66C6F" w:rsidRPr="00267B7D" w:rsidRDefault="00B66C6F" w:rsidP="00504C39">
      <w:pPr>
        <w:spacing w:line="240" w:lineRule="auto"/>
        <w:jc w:val="both"/>
        <w:rPr>
          <w:rFonts w:cstheme="minorHAnsi"/>
          <w:lang w:val="ro-RO"/>
        </w:rPr>
      </w:pPr>
      <w:r w:rsidRPr="00267B7D">
        <w:rPr>
          <w:rFonts w:cstheme="minorHAnsi"/>
          <w:lang w:val="ro-RO"/>
        </w:rPr>
        <w:tab/>
        <w:t xml:space="preserve">Atributul </w:t>
      </w:r>
      <w:r w:rsidRPr="00267B7D">
        <w:rPr>
          <w:rFonts w:cstheme="minorHAnsi"/>
          <w:i/>
          <w:lang w:val="ro-RO"/>
        </w:rPr>
        <w:t>„A.I.J.K”</w:t>
      </w:r>
      <w:r w:rsidRPr="00267B7D">
        <w:rPr>
          <w:rFonts w:cstheme="minorHAnsi"/>
          <w:lang w:val="ro-RO"/>
        </w:rPr>
        <w:t xml:space="preserve"> reprezintă unghiul determinat de pozițiile celor 3 articulații: I, J și K, unde I,J,K  ϵ {0,1,2,…, 19}.</w:t>
      </w:r>
      <w:r w:rsidR="00383E4C" w:rsidRPr="00267B7D">
        <w:rPr>
          <w:rFonts w:cstheme="minorHAnsi"/>
          <w:lang w:val="ro-RO"/>
        </w:rPr>
        <w:t xml:space="preserve"> Indicii articulațiilor sunt aceleași din Fig. </w:t>
      </w:r>
      <w:r w:rsidR="00EC7339" w:rsidRPr="00267B7D">
        <w:rPr>
          <w:rFonts w:cstheme="minorHAnsi"/>
          <w:lang w:val="ro-RO"/>
        </w:rPr>
        <w:t>7</w:t>
      </w:r>
      <w:r w:rsidR="00383E4C" w:rsidRPr="00267B7D">
        <w:rPr>
          <w:rFonts w:cstheme="minorHAnsi"/>
          <w:lang w:val="ro-RO"/>
        </w:rPr>
        <w:t>, în capitolul “Arhitectura aplicației”.</w:t>
      </w:r>
    </w:p>
    <w:p w:rsidR="00C53A97" w:rsidRPr="00267B7D" w:rsidRDefault="00C53A97" w:rsidP="0036334E">
      <w:pPr>
        <w:spacing w:after="0"/>
        <w:jc w:val="center"/>
        <w:rPr>
          <w:rFonts w:cstheme="minorHAnsi"/>
          <w:lang w:val="ro-RO"/>
        </w:rPr>
      </w:pPr>
    </w:p>
    <w:p w:rsidR="00E57F61" w:rsidRPr="00267B7D" w:rsidRDefault="00E57F61" w:rsidP="0036334E">
      <w:pPr>
        <w:spacing w:after="0"/>
        <w:jc w:val="center"/>
        <w:rPr>
          <w:rFonts w:cstheme="minorHAnsi"/>
          <w:lang w:val="ro-RO"/>
        </w:rPr>
      </w:pPr>
      <w:r w:rsidRPr="00267B7D">
        <w:rPr>
          <w:rFonts w:cstheme="minorHAnsi"/>
          <w:noProof/>
        </w:rPr>
        <w:drawing>
          <wp:inline distT="0" distB="0" distL="0" distR="0">
            <wp:extent cx="4846320" cy="3323465"/>
            <wp:effectExtent l="19050" t="0" r="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4846320" cy="3323465"/>
                    </a:xfrm>
                    <a:prstGeom prst="rect">
                      <a:avLst/>
                    </a:prstGeom>
                    <a:noFill/>
                    <a:ln w="9525">
                      <a:noFill/>
                      <a:miter lim="800000"/>
                      <a:headEnd/>
                      <a:tailEnd/>
                    </a:ln>
                  </pic:spPr>
                </pic:pic>
              </a:graphicData>
            </a:graphic>
          </wp:inline>
        </w:drawing>
      </w:r>
    </w:p>
    <w:p w:rsidR="0036334E" w:rsidRPr="00267B7D" w:rsidRDefault="0036334E" w:rsidP="0036334E">
      <w:pPr>
        <w:spacing w:after="0"/>
        <w:jc w:val="center"/>
        <w:rPr>
          <w:rFonts w:cstheme="minorHAnsi"/>
          <w:sz w:val="20"/>
          <w:szCs w:val="20"/>
          <w:lang w:val="ro-RO"/>
        </w:rPr>
      </w:pPr>
      <w:r w:rsidRPr="00267B7D">
        <w:rPr>
          <w:rFonts w:cstheme="minorHAnsi"/>
          <w:sz w:val="20"/>
          <w:szCs w:val="20"/>
          <w:lang w:val="ro-RO"/>
        </w:rPr>
        <w:t>Fig. 1</w:t>
      </w:r>
      <w:r w:rsidR="00EC7339" w:rsidRPr="00267B7D">
        <w:rPr>
          <w:rFonts w:cstheme="minorHAnsi"/>
          <w:sz w:val="20"/>
          <w:szCs w:val="20"/>
          <w:lang w:val="ro-RO"/>
        </w:rPr>
        <w:t>8</w:t>
      </w:r>
      <w:r w:rsidRPr="00267B7D">
        <w:rPr>
          <w:rFonts w:cstheme="minorHAnsi"/>
          <w:sz w:val="20"/>
          <w:szCs w:val="20"/>
          <w:lang w:val="ro-RO"/>
        </w:rPr>
        <w:t xml:space="preserve"> – Arborele obținut folosind un algoritm ID3 fără extinderi</w:t>
      </w:r>
    </w:p>
    <w:p w:rsidR="00C53A97" w:rsidRPr="00267B7D" w:rsidRDefault="00C53A97" w:rsidP="0036334E">
      <w:pPr>
        <w:spacing w:after="0"/>
        <w:jc w:val="center"/>
        <w:rPr>
          <w:rFonts w:cstheme="minorHAnsi"/>
          <w:lang w:val="ro-RO"/>
        </w:rPr>
      </w:pPr>
    </w:p>
    <w:p w:rsidR="00080E82" w:rsidRPr="00267B7D" w:rsidRDefault="00080E82" w:rsidP="0036334E">
      <w:pPr>
        <w:spacing w:after="0"/>
        <w:jc w:val="center"/>
        <w:rPr>
          <w:rFonts w:cstheme="minorHAnsi"/>
          <w:lang w:val="ro-RO"/>
        </w:rPr>
      </w:pPr>
      <w:r w:rsidRPr="00267B7D">
        <w:rPr>
          <w:rFonts w:cstheme="minorHAnsi"/>
          <w:noProof/>
        </w:rPr>
        <w:lastRenderedPageBreak/>
        <w:drawing>
          <wp:inline distT="0" distB="0" distL="0" distR="0">
            <wp:extent cx="2914650" cy="1918140"/>
            <wp:effectExtent l="19050" t="0" r="0"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919656" cy="1921434"/>
                    </a:xfrm>
                    <a:prstGeom prst="rect">
                      <a:avLst/>
                    </a:prstGeom>
                    <a:noFill/>
                    <a:ln w="9525">
                      <a:noFill/>
                      <a:miter lim="800000"/>
                      <a:headEnd/>
                      <a:tailEnd/>
                    </a:ln>
                  </pic:spPr>
                </pic:pic>
              </a:graphicData>
            </a:graphic>
          </wp:inline>
        </w:drawing>
      </w:r>
    </w:p>
    <w:p w:rsidR="0036334E" w:rsidRPr="00267B7D" w:rsidRDefault="0036334E" w:rsidP="0036334E">
      <w:pPr>
        <w:spacing w:after="0"/>
        <w:jc w:val="center"/>
        <w:rPr>
          <w:rFonts w:cstheme="minorHAnsi"/>
          <w:sz w:val="20"/>
          <w:szCs w:val="20"/>
          <w:lang w:val="ro-RO"/>
        </w:rPr>
      </w:pPr>
      <w:r w:rsidRPr="00267B7D">
        <w:rPr>
          <w:rFonts w:cstheme="minorHAnsi"/>
          <w:sz w:val="20"/>
          <w:szCs w:val="20"/>
          <w:lang w:val="ro-RO"/>
        </w:rPr>
        <w:t>Fig. 1</w:t>
      </w:r>
      <w:r w:rsidR="00EC7339" w:rsidRPr="00267B7D">
        <w:rPr>
          <w:rFonts w:cstheme="minorHAnsi"/>
          <w:sz w:val="20"/>
          <w:szCs w:val="20"/>
          <w:lang w:val="ro-RO"/>
        </w:rPr>
        <w:t>9</w:t>
      </w:r>
      <w:r w:rsidRPr="00267B7D">
        <w:rPr>
          <w:rFonts w:cstheme="minorHAnsi"/>
          <w:sz w:val="20"/>
          <w:szCs w:val="20"/>
          <w:lang w:val="ro-RO"/>
        </w:rPr>
        <w:t xml:space="preserve"> – Arborele obținut folosind un algoritm ID3 cu extinderi C4.5</w:t>
      </w:r>
    </w:p>
    <w:p w:rsidR="0036334E" w:rsidRPr="00267B7D" w:rsidRDefault="0036334E" w:rsidP="0036334E">
      <w:pPr>
        <w:spacing w:after="0"/>
        <w:jc w:val="center"/>
        <w:rPr>
          <w:rFonts w:cstheme="minorHAnsi"/>
          <w:lang w:val="ro-RO"/>
        </w:rPr>
      </w:pPr>
    </w:p>
    <w:p w:rsidR="00C53A97" w:rsidRPr="00267B7D" w:rsidRDefault="0036334E" w:rsidP="00504C39">
      <w:pPr>
        <w:spacing w:line="240" w:lineRule="auto"/>
        <w:jc w:val="both"/>
        <w:rPr>
          <w:rFonts w:cstheme="minorHAnsi"/>
          <w:lang w:val="ro-RO"/>
        </w:rPr>
      </w:pPr>
      <w:r w:rsidRPr="00267B7D">
        <w:rPr>
          <w:rFonts w:cstheme="minorHAnsi"/>
          <w:lang w:val="ro-RO"/>
        </w:rPr>
        <w:tab/>
      </w:r>
      <w:r w:rsidR="00C53A97" w:rsidRPr="00267B7D">
        <w:rPr>
          <w:rFonts w:cstheme="minorHAnsi"/>
          <w:lang w:val="ro-RO"/>
        </w:rPr>
        <w:t>Nodul st</w:t>
      </w:r>
      <w:r w:rsidRPr="00267B7D">
        <w:rPr>
          <w:rFonts w:cstheme="minorHAnsi"/>
          <w:lang w:val="ro-RO"/>
        </w:rPr>
        <w:t>â</w:t>
      </w:r>
      <w:r w:rsidR="00C53A97" w:rsidRPr="00267B7D">
        <w:rPr>
          <w:rFonts w:cstheme="minorHAnsi"/>
          <w:lang w:val="ro-RO"/>
        </w:rPr>
        <w:t>ng al r</w:t>
      </w:r>
      <w:r w:rsidRPr="00267B7D">
        <w:rPr>
          <w:rFonts w:cstheme="minorHAnsi"/>
          <w:lang w:val="ro-RO"/>
        </w:rPr>
        <w:t>ă</w:t>
      </w:r>
      <w:r w:rsidR="00C53A97" w:rsidRPr="00267B7D">
        <w:rPr>
          <w:rFonts w:cstheme="minorHAnsi"/>
          <w:lang w:val="ro-RO"/>
        </w:rPr>
        <w:t>d</w:t>
      </w:r>
      <w:r w:rsidRPr="00267B7D">
        <w:rPr>
          <w:rFonts w:cstheme="minorHAnsi"/>
          <w:lang w:val="ro-RO"/>
        </w:rPr>
        <w:t>ă</w:t>
      </w:r>
      <w:r w:rsidR="00C53A97" w:rsidRPr="00267B7D">
        <w:rPr>
          <w:rFonts w:cstheme="minorHAnsi"/>
          <w:lang w:val="ro-RO"/>
        </w:rPr>
        <w:t>cinii, corespunz</w:t>
      </w:r>
      <w:r w:rsidRPr="00267B7D">
        <w:rPr>
          <w:rFonts w:cstheme="minorHAnsi"/>
          <w:lang w:val="ro-RO"/>
        </w:rPr>
        <w:t>ă</w:t>
      </w:r>
      <w:r w:rsidR="00C53A97" w:rsidRPr="00267B7D">
        <w:rPr>
          <w:rFonts w:cstheme="minorHAnsi"/>
          <w:lang w:val="ro-RO"/>
        </w:rPr>
        <w:t xml:space="preserve">tor unor date de antrenare cu valori ale unghiului format </w:t>
      </w:r>
      <w:r w:rsidRPr="00267B7D">
        <w:rPr>
          <w:rFonts w:cstheme="minorHAnsi"/>
          <w:lang w:val="ro-RO"/>
        </w:rPr>
        <w:t xml:space="preserve">între articulația 1 și 2 </w:t>
      </w:r>
      <w:r w:rsidR="00C53A97" w:rsidRPr="00267B7D">
        <w:rPr>
          <w:rFonts w:cstheme="minorHAnsi"/>
          <w:lang w:val="ro-RO"/>
        </w:rPr>
        <w:t>mai mari dec</w:t>
      </w:r>
      <w:r w:rsidRPr="00267B7D">
        <w:rPr>
          <w:rFonts w:cstheme="minorHAnsi"/>
          <w:lang w:val="ro-RO"/>
        </w:rPr>
        <w:t>â</w:t>
      </w:r>
      <w:r w:rsidR="00C53A97" w:rsidRPr="00267B7D">
        <w:rPr>
          <w:rFonts w:cstheme="minorHAnsi"/>
          <w:lang w:val="ro-RO"/>
        </w:rPr>
        <w:t>t 12.78, con</w:t>
      </w:r>
      <w:r w:rsidRPr="00267B7D">
        <w:rPr>
          <w:rFonts w:cstheme="minorHAnsi"/>
          <w:lang w:val="ro-RO"/>
        </w:rPr>
        <w:t>ț</w:t>
      </w:r>
      <w:r w:rsidR="00C53A97" w:rsidRPr="00267B7D">
        <w:rPr>
          <w:rFonts w:cstheme="minorHAnsi"/>
          <w:lang w:val="ro-RO"/>
        </w:rPr>
        <w:t xml:space="preserve">ine </w:t>
      </w:r>
      <w:r w:rsidRPr="00267B7D">
        <w:rPr>
          <w:rFonts w:cstheme="minorHAnsi"/>
          <w:lang w:val="ro-RO"/>
        </w:rPr>
        <w:t>î</w:t>
      </w:r>
      <w:r w:rsidR="00C53A97" w:rsidRPr="00267B7D">
        <w:rPr>
          <w:rFonts w:cstheme="minorHAnsi"/>
          <w:lang w:val="ro-RO"/>
        </w:rPr>
        <w:t>n setul de antrenare doar exemple ale c</w:t>
      </w:r>
      <w:r w:rsidRPr="00267B7D">
        <w:rPr>
          <w:rFonts w:cstheme="minorHAnsi"/>
          <w:lang w:val="ro-RO"/>
        </w:rPr>
        <w:t>ă</w:t>
      </w:r>
      <w:r w:rsidR="00C53A97" w:rsidRPr="00267B7D">
        <w:rPr>
          <w:rFonts w:cstheme="minorHAnsi"/>
          <w:lang w:val="ro-RO"/>
        </w:rPr>
        <w:t>ror pozi</w:t>
      </w:r>
      <w:r w:rsidRPr="00267B7D">
        <w:rPr>
          <w:rFonts w:cstheme="minorHAnsi"/>
          <w:lang w:val="ro-RO"/>
        </w:rPr>
        <w:t>ț</w:t>
      </w:r>
      <w:r w:rsidR="00C53A97" w:rsidRPr="00267B7D">
        <w:rPr>
          <w:rFonts w:cstheme="minorHAnsi"/>
          <w:lang w:val="ro-RO"/>
        </w:rPr>
        <w:t>ie este „culcat” sau „aplecat lateral”. Atributele ce au r</w:t>
      </w:r>
      <w:r w:rsidRPr="00267B7D">
        <w:rPr>
          <w:rFonts w:cstheme="minorHAnsi"/>
          <w:lang w:val="ro-RO"/>
        </w:rPr>
        <w:t>ă</w:t>
      </w:r>
      <w:r w:rsidR="00C53A97" w:rsidRPr="00267B7D">
        <w:rPr>
          <w:rFonts w:cstheme="minorHAnsi"/>
          <w:lang w:val="ro-RO"/>
        </w:rPr>
        <w:t xml:space="preserve">mas </w:t>
      </w:r>
      <w:r w:rsidRPr="00267B7D">
        <w:rPr>
          <w:rFonts w:cstheme="minorHAnsi"/>
          <w:lang w:val="ro-RO"/>
        </w:rPr>
        <w:t>î</w:t>
      </w:r>
      <w:r w:rsidR="00C53A97" w:rsidRPr="00267B7D">
        <w:rPr>
          <w:rFonts w:cstheme="minorHAnsi"/>
          <w:lang w:val="ro-RO"/>
        </w:rPr>
        <w:t>n nodul st</w:t>
      </w:r>
      <w:r w:rsidRPr="00267B7D">
        <w:rPr>
          <w:rFonts w:cstheme="minorHAnsi"/>
          <w:lang w:val="ro-RO"/>
        </w:rPr>
        <w:t>â</w:t>
      </w:r>
      <w:r w:rsidR="00C53A97" w:rsidRPr="00267B7D">
        <w:rPr>
          <w:rFonts w:cstheme="minorHAnsi"/>
          <w:lang w:val="ro-RO"/>
        </w:rPr>
        <w:t>ng nu sunt cele mai elocvente. Atributul ce face cu adev</w:t>
      </w:r>
      <w:r w:rsidRPr="00267B7D">
        <w:rPr>
          <w:rFonts w:cstheme="minorHAnsi"/>
          <w:lang w:val="ro-RO"/>
        </w:rPr>
        <w:t>ă</w:t>
      </w:r>
      <w:r w:rsidR="00C53A97" w:rsidRPr="00267B7D">
        <w:rPr>
          <w:rFonts w:cstheme="minorHAnsi"/>
          <w:lang w:val="ro-RO"/>
        </w:rPr>
        <w:t>rat diferen</w:t>
      </w:r>
      <w:r w:rsidRPr="00267B7D">
        <w:rPr>
          <w:rFonts w:cstheme="minorHAnsi"/>
          <w:lang w:val="ro-RO"/>
        </w:rPr>
        <w:t>ț</w:t>
      </w:r>
      <w:r w:rsidR="00C53A97" w:rsidRPr="00267B7D">
        <w:rPr>
          <w:rFonts w:cstheme="minorHAnsi"/>
          <w:lang w:val="ro-RO"/>
        </w:rPr>
        <w:t xml:space="preserve">ierea </w:t>
      </w:r>
      <w:r w:rsidRPr="00267B7D">
        <w:rPr>
          <w:rFonts w:cstheme="minorHAnsi"/>
          <w:lang w:val="ro-RO"/>
        </w:rPr>
        <w:t>î</w:t>
      </w:r>
      <w:r w:rsidR="00C53A97" w:rsidRPr="00267B7D">
        <w:rPr>
          <w:rFonts w:cstheme="minorHAnsi"/>
          <w:lang w:val="ro-RO"/>
        </w:rPr>
        <w:t>ntre cele dou</w:t>
      </w:r>
      <w:r w:rsidRPr="00267B7D">
        <w:rPr>
          <w:rFonts w:cstheme="minorHAnsi"/>
          <w:lang w:val="ro-RO"/>
        </w:rPr>
        <w:t>ă</w:t>
      </w:r>
      <w:r w:rsidR="00C53A97" w:rsidRPr="00267B7D">
        <w:rPr>
          <w:rFonts w:cstheme="minorHAnsi"/>
          <w:lang w:val="ro-RO"/>
        </w:rPr>
        <w:t xml:space="preserve"> pozi</w:t>
      </w:r>
      <w:r w:rsidRPr="00267B7D">
        <w:rPr>
          <w:rFonts w:cstheme="minorHAnsi"/>
          <w:lang w:val="ro-RO"/>
        </w:rPr>
        <w:t>ț</w:t>
      </w:r>
      <w:r w:rsidR="00C53A97" w:rsidRPr="00267B7D">
        <w:rPr>
          <w:rFonts w:cstheme="minorHAnsi"/>
          <w:lang w:val="ro-RO"/>
        </w:rPr>
        <w:t>ii este atributul anterior eliminat. Motiv pentru care, pentru rezultate c</w:t>
      </w:r>
      <w:r w:rsidRPr="00267B7D">
        <w:rPr>
          <w:rFonts w:cstheme="minorHAnsi"/>
          <w:lang w:val="ro-RO"/>
        </w:rPr>
        <w:t>â</w:t>
      </w:r>
      <w:r w:rsidR="00C53A97" w:rsidRPr="00267B7D">
        <w:rPr>
          <w:rFonts w:cstheme="minorHAnsi"/>
          <w:lang w:val="ro-RO"/>
        </w:rPr>
        <w:t xml:space="preserve">t mai aproape de cele corecte </w:t>
      </w:r>
      <w:r w:rsidRPr="00267B7D">
        <w:rPr>
          <w:rFonts w:cstheme="minorHAnsi"/>
          <w:lang w:val="ro-RO"/>
        </w:rPr>
        <w:t>ș</w:t>
      </w:r>
      <w:r w:rsidR="00C53A97" w:rsidRPr="00267B7D">
        <w:rPr>
          <w:rFonts w:cstheme="minorHAnsi"/>
          <w:lang w:val="ro-RO"/>
        </w:rPr>
        <w:t>i o cre</w:t>
      </w:r>
      <w:r w:rsidRPr="00267B7D">
        <w:rPr>
          <w:rFonts w:cstheme="minorHAnsi"/>
          <w:lang w:val="ro-RO"/>
        </w:rPr>
        <w:t>ș</w:t>
      </w:r>
      <w:r w:rsidR="00C53A97" w:rsidRPr="00267B7D">
        <w:rPr>
          <w:rFonts w:cstheme="minorHAnsi"/>
          <w:lang w:val="ro-RO"/>
        </w:rPr>
        <w:t>tere a ratei de succes a aplica</w:t>
      </w:r>
      <w:r w:rsidRPr="00267B7D">
        <w:rPr>
          <w:rFonts w:cstheme="minorHAnsi"/>
          <w:lang w:val="ro-RO"/>
        </w:rPr>
        <w:t>ț</w:t>
      </w:r>
      <w:r w:rsidR="00C53A97" w:rsidRPr="00267B7D">
        <w:rPr>
          <w:rFonts w:cstheme="minorHAnsi"/>
          <w:lang w:val="ro-RO"/>
        </w:rPr>
        <w:t>iei, atributele persist</w:t>
      </w:r>
      <w:r w:rsidRPr="00267B7D">
        <w:rPr>
          <w:rFonts w:cstheme="minorHAnsi"/>
          <w:lang w:val="ro-RO"/>
        </w:rPr>
        <w:t>ă</w:t>
      </w:r>
      <w:r w:rsidR="00C53A97" w:rsidRPr="00267B7D">
        <w:rPr>
          <w:rFonts w:cstheme="minorHAnsi"/>
          <w:lang w:val="ro-RO"/>
        </w:rPr>
        <w:t xml:space="preserve"> </w:t>
      </w:r>
      <w:r w:rsidRPr="00267B7D">
        <w:rPr>
          <w:rFonts w:cstheme="minorHAnsi"/>
          <w:lang w:val="ro-RO"/>
        </w:rPr>
        <w:t>î</w:t>
      </w:r>
      <w:r w:rsidR="00C53A97" w:rsidRPr="00267B7D">
        <w:rPr>
          <w:rFonts w:cstheme="minorHAnsi"/>
          <w:lang w:val="ro-RO"/>
        </w:rPr>
        <w:t>n extindere</w:t>
      </w:r>
      <w:r w:rsidRPr="00267B7D">
        <w:rPr>
          <w:rFonts w:cstheme="minorHAnsi"/>
          <w:lang w:val="ro-RO"/>
        </w:rPr>
        <w:t>a</w:t>
      </w:r>
      <w:r w:rsidR="00C53A97" w:rsidRPr="00267B7D">
        <w:rPr>
          <w:rFonts w:cstheme="minorHAnsi"/>
          <w:lang w:val="ro-RO"/>
        </w:rPr>
        <w:t xml:space="preserve"> arborelui</w:t>
      </w:r>
      <w:r w:rsidRPr="00267B7D">
        <w:rPr>
          <w:rFonts w:cstheme="minorHAnsi"/>
          <w:lang w:val="ro-RO"/>
        </w:rPr>
        <w:t xml:space="preserve"> un număr fix de ori. Rezultatele cele mai bune s-au obtinut în cazul </w:t>
      </w:r>
      <w:r w:rsidR="00C53A97" w:rsidRPr="00267B7D">
        <w:rPr>
          <w:rFonts w:cstheme="minorHAnsi"/>
          <w:lang w:val="ro-RO"/>
        </w:rPr>
        <w:t>posibilit</w:t>
      </w:r>
      <w:r w:rsidRPr="00267B7D">
        <w:rPr>
          <w:rFonts w:cstheme="minorHAnsi"/>
          <w:lang w:val="ro-RO"/>
        </w:rPr>
        <w:t>ății</w:t>
      </w:r>
      <w:r w:rsidR="00C53A97" w:rsidRPr="00267B7D">
        <w:rPr>
          <w:rFonts w:cstheme="minorHAnsi"/>
          <w:lang w:val="ro-RO"/>
        </w:rPr>
        <w:t xml:space="preserve"> de </w:t>
      </w:r>
      <w:r w:rsidRPr="00267B7D">
        <w:rPr>
          <w:rFonts w:cstheme="minorHAnsi"/>
          <w:lang w:val="ro-RO"/>
        </w:rPr>
        <w:t>re</w:t>
      </w:r>
      <w:r w:rsidR="00C53A97" w:rsidRPr="00267B7D">
        <w:rPr>
          <w:rFonts w:cstheme="minorHAnsi"/>
          <w:lang w:val="ro-RO"/>
        </w:rPr>
        <w:t xml:space="preserve">utilizare </w:t>
      </w:r>
      <w:r w:rsidRPr="00267B7D">
        <w:rPr>
          <w:rFonts w:cstheme="minorHAnsi"/>
          <w:lang w:val="ro-RO"/>
        </w:rPr>
        <w:t>î</w:t>
      </w:r>
      <w:r w:rsidR="00C53A97" w:rsidRPr="00267B7D">
        <w:rPr>
          <w:rFonts w:cstheme="minorHAnsi"/>
          <w:lang w:val="ro-RO"/>
        </w:rPr>
        <w:t xml:space="preserve">n clasificare </w:t>
      </w:r>
      <w:r w:rsidRPr="00267B7D">
        <w:rPr>
          <w:rFonts w:cstheme="minorHAnsi"/>
          <w:lang w:val="ro-RO"/>
        </w:rPr>
        <w:t xml:space="preserve">a unui atribut </w:t>
      </w:r>
      <w:r w:rsidR="00C53A97" w:rsidRPr="00267B7D">
        <w:rPr>
          <w:rFonts w:cstheme="minorHAnsi"/>
          <w:lang w:val="ro-RO"/>
        </w:rPr>
        <w:t xml:space="preserve">de 2 ori. </w:t>
      </w:r>
    </w:p>
    <w:p w:rsidR="00C53A97" w:rsidRPr="00267B7D" w:rsidRDefault="00A504D0" w:rsidP="00504C39">
      <w:pPr>
        <w:spacing w:line="240" w:lineRule="auto"/>
        <w:jc w:val="both"/>
        <w:rPr>
          <w:rFonts w:cstheme="minorHAnsi"/>
          <w:lang w:val="ro-RO"/>
        </w:rPr>
      </w:pPr>
      <w:r w:rsidRPr="00267B7D">
        <w:rPr>
          <w:rFonts w:cstheme="minorHAnsi"/>
          <w:lang w:val="ro-RO"/>
        </w:rPr>
        <w:tab/>
      </w:r>
      <w:r w:rsidR="00C53A97" w:rsidRPr="00267B7D">
        <w:rPr>
          <w:rFonts w:cstheme="minorHAnsi"/>
          <w:lang w:val="ro-RO"/>
        </w:rPr>
        <w:t>Ca urmare, subarborele clasific</w:t>
      </w:r>
      <w:r w:rsidRPr="00267B7D">
        <w:rPr>
          <w:rFonts w:cstheme="minorHAnsi"/>
          <w:lang w:val="ro-RO"/>
        </w:rPr>
        <w:t>ă</w:t>
      </w:r>
      <w:r w:rsidR="00C53A97" w:rsidRPr="00267B7D">
        <w:rPr>
          <w:rFonts w:cstheme="minorHAnsi"/>
          <w:lang w:val="ro-RO"/>
        </w:rPr>
        <w:t xml:space="preserve"> setul de antrenare folosind </w:t>
      </w:r>
      <w:r w:rsidRPr="00267B7D">
        <w:rPr>
          <w:rFonts w:cstheme="minorHAnsi"/>
          <w:lang w:val="ro-RO"/>
        </w:rPr>
        <w:t>î</w:t>
      </w:r>
      <w:r w:rsidR="00C53A97" w:rsidRPr="00267B7D">
        <w:rPr>
          <w:rFonts w:cstheme="minorHAnsi"/>
          <w:lang w:val="ro-RO"/>
        </w:rPr>
        <w:t xml:space="preserve">n mod succesiv atributul </w:t>
      </w:r>
      <w:r w:rsidR="00C53A97" w:rsidRPr="00267B7D">
        <w:rPr>
          <w:rFonts w:cstheme="minorHAnsi"/>
          <w:i/>
          <w:lang w:val="ro-RO"/>
        </w:rPr>
        <w:t>A.1.2.</w:t>
      </w:r>
      <w:r w:rsidRPr="00267B7D">
        <w:rPr>
          <w:rFonts w:cstheme="minorHAnsi"/>
          <w:i/>
          <w:lang w:val="ro-RO"/>
        </w:rPr>
        <w:t>yOz</w:t>
      </w:r>
      <w:r w:rsidR="00C53A97" w:rsidRPr="00267B7D">
        <w:rPr>
          <w:rFonts w:cstheme="minorHAnsi"/>
          <w:lang w:val="ro-RO"/>
        </w:rPr>
        <w:t xml:space="preserve"> (ung</w:t>
      </w:r>
      <w:r w:rsidRPr="00267B7D">
        <w:rPr>
          <w:rFonts w:cstheme="minorHAnsi"/>
          <w:lang w:val="ro-RO"/>
        </w:rPr>
        <w:t>hiul format de dreapta articulaț</w:t>
      </w:r>
      <w:r w:rsidR="00C53A97" w:rsidRPr="00267B7D">
        <w:rPr>
          <w:rFonts w:cstheme="minorHAnsi"/>
          <w:lang w:val="ro-RO"/>
        </w:rPr>
        <w:t xml:space="preserve">iilor 1 </w:t>
      </w:r>
      <w:r w:rsidRPr="00267B7D">
        <w:rPr>
          <w:rFonts w:cstheme="minorHAnsi"/>
          <w:lang w:val="ro-RO"/>
        </w:rPr>
        <w:t>ș</w:t>
      </w:r>
      <w:r w:rsidR="00C53A97" w:rsidRPr="00267B7D">
        <w:rPr>
          <w:rFonts w:cstheme="minorHAnsi"/>
          <w:lang w:val="ro-RO"/>
        </w:rPr>
        <w:t xml:space="preserve">i 2 </w:t>
      </w:r>
      <w:r w:rsidRPr="00267B7D">
        <w:rPr>
          <w:rFonts w:cstheme="minorHAnsi"/>
          <w:lang w:val="ro-RO"/>
        </w:rPr>
        <w:t>ș</w:t>
      </w:r>
      <w:r w:rsidR="00C53A97" w:rsidRPr="00267B7D">
        <w:rPr>
          <w:rFonts w:cstheme="minorHAnsi"/>
          <w:lang w:val="ro-RO"/>
        </w:rPr>
        <w:t>i planul elementar de coordonate</w:t>
      </w:r>
      <w:r w:rsidRPr="00267B7D">
        <w:rPr>
          <w:rFonts w:cstheme="minorHAnsi"/>
          <w:lang w:val="ro-RO"/>
        </w:rPr>
        <w:t xml:space="preserve"> ortogonale</w:t>
      </w:r>
      <w:r w:rsidR="00C53A97" w:rsidRPr="00267B7D">
        <w:rPr>
          <w:rFonts w:cstheme="minorHAnsi"/>
          <w:lang w:val="ro-RO"/>
        </w:rPr>
        <w:t xml:space="preserve"> </w:t>
      </w:r>
      <w:r w:rsidRPr="00267B7D">
        <w:rPr>
          <w:rFonts w:cstheme="minorHAnsi"/>
          <w:lang w:val="ro-RO"/>
        </w:rPr>
        <w:t>yOz</w:t>
      </w:r>
      <w:r w:rsidR="00C53A97" w:rsidRPr="00267B7D">
        <w:rPr>
          <w:rFonts w:cstheme="minorHAnsi"/>
          <w:lang w:val="ro-RO"/>
        </w:rPr>
        <w:t>). Astfel, subarborele st</w:t>
      </w:r>
      <w:r w:rsidRPr="00267B7D">
        <w:rPr>
          <w:rFonts w:cstheme="minorHAnsi"/>
          <w:lang w:val="ro-RO"/>
        </w:rPr>
        <w:t>â</w:t>
      </w:r>
      <w:r w:rsidR="00C53A97" w:rsidRPr="00267B7D">
        <w:rPr>
          <w:rFonts w:cstheme="minorHAnsi"/>
          <w:lang w:val="ro-RO"/>
        </w:rPr>
        <w:t>ng al r</w:t>
      </w:r>
      <w:r w:rsidRPr="00267B7D">
        <w:rPr>
          <w:rFonts w:cstheme="minorHAnsi"/>
          <w:lang w:val="ro-RO"/>
        </w:rPr>
        <w:t>ă</w:t>
      </w:r>
      <w:r w:rsidR="00C53A97" w:rsidRPr="00267B7D">
        <w:rPr>
          <w:rFonts w:cstheme="minorHAnsi"/>
          <w:lang w:val="ro-RO"/>
        </w:rPr>
        <w:t>d</w:t>
      </w:r>
      <w:r w:rsidRPr="00267B7D">
        <w:rPr>
          <w:rFonts w:cstheme="minorHAnsi"/>
          <w:lang w:val="ro-RO"/>
        </w:rPr>
        <w:t>ă</w:t>
      </w:r>
      <w:r w:rsidR="00C53A97" w:rsidRPr="00267B7D">
        <w:rPr>
          <w:rFonts w:cstheme="minorHAnsi"/>
          <w:lang w:val="ro-RO"/>
        </w:rPr>
        <w:t>cinii are o ad</w:t>
      </w:r>
      <w:r w:rsidRPr="00267B7D">
        <w:rPr>
          <w:rFonts w:cstheme="minorHAnsi"/>
          <w:lang w:val="ro-RO"/>
        </w:rPr>
        <w:t>â</w:t>
      </w:r>
      <w:r w:rsidR="00C53A97" w:rsidRPr="00267B7D">
        <w:rPr>
          <w:rFonts w:cstheme="minorHAnsi"/>
          <w:lang w:val="ro-RO"/>
        </w:rPr>
        <w:t>ncime mai mic</w:t>
      </w:r>
      <w:r w:rsidRPr="00267B7D">
        <w:rPr>
          <w:rFonts w:cstheme="minorHAnsi"/>
          <w:lang w:val="ro-RO"/>
        </w:rPr>
        <w:t>ă</w:t>
      </w:r>
      <w:r w:rsidR="00C53A97" w:rsidRPr="00267B7D">
        <w:rPr>
          <w:rFonts w:cstheme="minorHAnsi"/>
          <w:lang w:val="ro-RO"/>
        </w:rPr>
        <w:t xml:space="preserve"> cu dou</w:t>
      </w:r>
      <w:r w:rsidRPr="00267B7D">
        <w:rPr>
          <w:rFonts w:cstheme="minorHAnsi"/>
          <w:lang w:val="ro-RO"/>
        </w:rPr>
        <w:t>ă</w:t>
      </w:r>
      <w:r w:rsidR="00C53A97" w:rsidRPr="00267B7D">
        <w:rPr>
          <w:rFonts w:cstheme="minorHAnsi"/>
          <w:lang w:val="ro-RO"/>
        </w:rPr>
        <w:t xml:space="preserve"> unit</w:t>
      </w:r>
      <w:r w:rsidRPr="00267B7D">
        <w:rPr>
          <w:rFonts w:cstheme="minorHAnsi"/>
          <w:lang w:val="ro-RO"/>
        </w:rPr>
        <w:t>ăț</w:t>
      </w:r>
      <w:r w:rsidR="00C53A97" w:rsidRPr="00267B7D">
        <w:rPr>
          <w:rFonts w:cstheme="minorHAnsi"/>
          <w:lang w:val="ro-RO"/>
        </w:rPr>
        <w:t xml:space="preserve">i, fiind parcurs </w:t>
      </w:r>
      <w:r w:rsidRPr="00267B7D">
        <w:rPr>
          <w:rFonts w:cstheme="minorHAnsi"/>
          <w:lang w:val="ro-RO"/>
        </w:rPr>
        <w:t>î</w:t>
      </w:r>
      <w:r w:rsidR="00C53A97" w:rsidRPr="00267B7D">
        <w:rPr>
          <w:rFonts w:cstheme="minorHAnsi"/>
          <w:lang w:val="ro-RO"/>
        </w:rPr>
        <w:t>ntr-un num</w:t>
      </w:r>
      <w:r w:rsidRPr="00267B7D">
        <w:rPr>
          <w:rFonts w:cstheme="minorHAnsi"/>
          <w:lang w:val="ro-RO"/>
        </w:rPr>
        <w:t>ă</w:t>
      </w:r>
      <w:r w:rsidR="00C53A97" w:rsidRPr="00267B7D">
        <w:rPr>
          <w:rFonts w:cstheme="minorHAnsi"/>
          <w:lang w:val="ro-RO"/>
        </w:rPr>
        <w:t>r mai mic de unit</w:t>
      </w:r>
      <w:r w:rsidRPr="00267B7D">
        <w:rPr>
          <w:rFonts w:cstheme="minorHAnsi"/>
          <w:lang w:val="ro-RO"/>
        </w:rPr>
        <w:t>ăț</w:t>
      </w:r>
      <w:r w:rsidR="00C53A97" w:rsidRPr="00267B7D">
        <w:rPr>
          <w:rFonts w:cstheme="minorHAnsi"/>
          <w:lang w:val="ro-RO"/>
        </w:rPr>
        <w:t xml:space="preserve">i de timp. </w:t>
      </w:r>
    </w:p>
    <w:p w:rsidR="00C53A97" w:rsidRPr="00267B7D" w:rsidRDefault="00C53A97" w:rsidP="00504C39">
      <w:pPr>
        <w:spacing w:line="240" w:lineRule="auto"/>
        <w:rPr>
          <w:rFonts w:cstheme="minorHAnsi"/>
          <w:lang w:val="ro-RO"/>
        </w:rPr>
      </w:pPr>
    </w:p>
    <w:p w:rsidR="00C53A97" w:rsidRPr="00267B7D" w:rsidRDefault="00C53A97" w:rsidP="00504C39">
      <w:pPr>
        <w:spacing w:line="240" w:lineRule="auto"/>
        <w:rPr>
          <w:rFonts w:cstheme="minorHAnsi"/>
          <w:lang w:val="ro-RO"/>
        </w:rPr>
      </w:pPr>
    </w:p>
    <w:p w:rsidR="00C53A97" w:rsidRPr="00267B7D" w:rsidRDefault="009B14C6" w:rsidP="00504C39">
      <w:pPr>
        <w:spacing w:line="240" w:lineRule="auto"/>
        <w:rPr>
          <w:rFonts w:cstheme="minorHAnsi"/>
          <w:b/>
          <w:lang w:val="ro-RO"/>
        </w:rPr>
      </w:pPr>
      <w:r w:rsidRPr="00267B7D">
        <w:rPr>
          <w:rFonts w:cstheme="minorHAnsi"/>
          <w:b/>
          <w:lang w:val="ro-RO"/>
        </w:rPr>
        <w:tab/>
      </w:r>
      <w:r w:rsidR="00C53A97" w:rsidRPr="00267B7D">
        <w:rPr>
          <w:rFonts w:cstheme="minorHAnsi"/>
          <w:b/>
          <w:lang w:val="ro-RO"/>
        </w:rPr>
        <w:t>4.</w:t>
      </w:r>
      <w:r w:rsidR="0069108C" w:rsidRPr="00267B7D">
        <w:rPr>
          <w:rFonts w:cstheme="minorHAnsi"/>
          <w:b/>
          <w:lang w:val="ro-RO"/>
        </w:rPr>
        <w:t>2</w:t>
      </w:r>
      <w:r w:rsidR="00C53A97" w:rsidRPr="00267B7D">
        <w:rPr>
          <w:rFonts w:cstheme="minorHAnsi"/>
          <w:b/>
          <w:lang w:val="ro-RO"/>
        </w:rPr>
        <w:t xml:space="preserve"> Modulul de detec</w:t>
      </w:r>
      <w:r w:rsidR="00590DFB" w:rsidRPr="00267B7D">
        <w:rPr>
          <w:rFonts w:cstheme="minorHAnsi"/>
          <w:b/>
          <w:lang w:val="ro-RO"/>
        </w:rPr>
        <w:t>ț</w:t>
      </w:r>
      <w:r w:rsidR="00C53A97" w:rsidRPr="00267B7D">
        <w:rPr>
          <w:rFonts w:cstheme="minorHAnsi"/>
          <w:b/>
          <w:lang w:val="ro-RO"/>
        </w:rPr>
        <w:t>ie a misc</w:t>
      </w:r>
      <w:r w:rsidR="00590DFB" w:rsidRPr="00267B7D">
        <w:rPr>
          <w:rFonts w:cstheme="minorHAnsi"/>
          <w:b/>
          <w:lang w:val="ro-RO"/>
        </w:rPr>
        <w:t>ă</w:t>
      </w:r>
      <w:r w:rsidR="00C53A97" w:rsidRPr="00267B7D">
        <w:rPr>
          <w:rFonts w:cstheme="minorHAnsi"/>
          <w:b/>
          <w:lang w:val="ro-RO"/>
        </w:rPr>
        <w:t>rii</w:t>
      </w:r>
    </w:p>
    <w:p w:rsidR="009B14C6" w:rsidRPr="00267B7D" w:rsidRDefault="009B14C6" w:rsidP="009B14C6">
      <w:pPr>
        <w:spacing w:line="240" w:lineRule="auto"/>
        <w:jc w:val="both"/>
        <w:rPr>
          <w:rFonts w:cstheme="minorHAnsi"/>
          <w:lang w:val="ro-RO"/>
        </w:rPr>
      </w:pPr>
      <w:r w:rsidRPr="00267B7D">
        <w:rPr>
          <w:rFonts w:cstheme="minorHAnsi"/>
          <w:lang w:val="ro-RO"/>
        </w:rPr>
        <w:tab/>
        <w:t xml:space="preserve">Modulul de detecție a mișcării folosește ca dată de intrare  poziția recunoscută în cadrul modulului precedent. În momentul în care poziția curentă a cel puțin uneia din părțile componente ale corpului uman s-a modificat, se realizează o tranziție din starea curentă într-o nouă stare incidentă. Actualizarea acestei stări depinde de ultima poziție recunoscută. Dacă noua stare este finală, se obține rezultatul mișcării detectate. Odată cu efectuarea stranziției si modificarea stării curente, se actualizează și ponderile </w:t>
      </w:r>
      <w:r w:rsidR="00FA1C9C" w:rsidRPr="00267B7D">
        <w:rPr>
          <w:rFonts w:cstheme="minorHAnsi"/>
          <w:lang w:val="ro-RO"/>
        </w:rPr>
        <w:t xml:space="preserve">tuturor </w:t>
      </w:r>
      <w:r w:rsidRPr="00267B7D">
        <w:rPr>
          <w:rFonts w:cstheme="minorHAnsi"/>
          <w:lang w:val="ro-RO"/>
        </w:rPr>
        <w:t>tranzitiilor din această stare (</w:t>
      </w:r>
      <w:r w:rsidR="00FA1C9C" w:rsidRPr="00267B7D">
        <w:rPr>
          <w:rFonts w:cstheme="minorHAnsi"/>
          <w:lang w:val="ro-RO"/>
        </w:rPr>
        <w:t>ponderea tranziției efectuate crește, în timp ce ponderea tranzițiilor disjuncte scad</w:t>
      </w:r>
      <w:r w:rsidRPr="00267B7D">
        <w:rPr>
          <w:rFonts w:cstheme="minorHAnsi"/>
          <w:lang w:val="ro-RO"/>
        </w:rPr>
        <w:t>)</w:t>
      </w:r>
      <w:r w:rsidR="00FA1C9C" w:rsidRPr="00267B7D">
        <w:rPr>
          <w:rFonts w:cstheme="minorHAnsi"/>
          <w:lang w:val="ro-RO"/>
        </w:rPr>
        <w:t>.</w:t>
      </w:r>
    </w:p>
    <w:p w:rsidR="007F020B" w:rsidRPr="00267B7D" w:rsidRDefault="007F020B" w:rsidP="009B14C6">
      <w:pPr>
        <w:spacing w:line="240" w:lineRule="auto"/>
        <w:jc w:val="both"/>
        <w:rPr>
          <w:rFonts w:cstheme="minorHAnsi"/>
          <w:b/>
          <w:lang w:val="ro-RO"/>
        </w:rPr>
      </w:pPr>
    </w:p>
    <w:p w:rsidR="0069108C" w:rsidRPr="00267B7D" w:rsidRDefault="007F020B" w:rsidP="00504C39">
      <w:pPr>
        <w:spacing w:line="240" w:lineRule="auto"/>
        <w:rPr>
          <w:rFonts w:cstheme="minorHAnsi"/>
          <w:b/>
          <w:lang w:val="ro-RO"/>
        </w:rPr>
      </w:pPr>
      <w:r w:rsidRPr="00267B7D">
        <w:rPr>
          <w:rFonts w:cstheme="minorHAnsi"/>
          <w:b/>
          <w:lang w:val="ro-RO"/>
        </w:rPr>
        <w:tab/>
      </w:r>
      <w:r w:rsidR="0069108C" w:rsidRPr="00267B7D">
        <w:rPr>
          <w:rFonts w:cstheme="minorHAnsi"/>
          <w:b/>
          <w:lang w:val="ro-RO"/>
        </w:rPr>
        <w:t>4.2.1 Diagrama de stări. Pachete și clase implementate</w:t>
      </w:r>
    </w:p>
    <w:p w:rsidR="007F020B" w:rsidRPr="00267B7D" w:rsidRDefault="007F020B" w:rsidP="007F020B">
      <w:pPr>
        <w:spacing w:line="240" w:lineRule="auto"/>
        <w:jc w:val="both"/>
        <w:rPr>
          <w:rFonts w:cstheme="minorHAnsi"/>
          <w:b/>
          <w:lang w:val="ro-RO"/>
        </w:rPr>
      </w:pPr>
      <w:r w:rsidRPr="00267B7D">
        <w:rPr>
          <w:rFonts w:cstheme="minorHAnsi"/>
          <w:b/>
          <w:lang w:val="ro-RO"/>
        </w:rPr>
        <w:tab/>
      </w:r>
      <w:r w:rsidRPr="00267B7D">
        <w:rPr>
          <w:rFonts w:cstheme="minorHAnsi"/>
          <w:lang w:val="ro-RO"/>
        </w:rPr>
        <w:t xml:space="preserve">Figura următoare (Fig. </w:t>
      </w:r>
      <w:r w:rsidR="00EC7339" w:rsidRPr="00267B7D">
        <w:rPr>
          <w:rFonts w:cstheme="minorHAnsi"/>
          <w:lang w:val="ro-RO"/>
        </w:rPr>
        <w:t>20</w:t>
      </w:r>
      <w:r w:rsidRPr="00267B7D">
        <w:rPr>
          <w:rFonts w:cstheme="minorHAnsi"/>
          <w:lang w:val="ro-RO"/>
        </w:rPr>
        <w:t>) reprezintă diagrama de stări a modulului de detecție a mișcării corpului. Pentru fiecare stare posibilă, se evidențiază pachetele de clase implementate.</w:t>
      </w:r>
    </w:p>
    <w:p w:rsidR="007F020B" w:rsidRPr="00267B7D" w:rsidRDefault="00080E82" w:rsidP="007F020B">
      <w:pPr>
        <w:spacing w:after="0" w:line="240" w:lineRule="auto"/>
        <w:jc w:val="center"/>
        <w:rPr>
          <w:rFonts w:cstheme="minorHAnsi"/>
          <w:b/>
          <w:lang w:val="ro-RO"/>
        </w:rPr>
      </w:pPr>
      <w:r w:rsidRPr="00267B7D">
        <w:rPr>
          <w:rFonts w:cstheme="minorHAnsi"/>
          <w:b/>
          <w:noProof/>
        </w:rPr>
        <w:lastRenderedPageBreak/>
        <w:drawing>
          <wp:inline distT="0" distB="0" distL="0" distR="0">
            <wp:extent cx="5657850" cy="2286000"/>
            <wp:effectExtent l="19050" t="0" r="0" b="0"/>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5657850" cy="2286000"/>
                    </a:xfrm>
                    <a:prstGeom prst="rect">
                      <a:avLst/>
                    </a:prstGeom>
                    <a:noFill/>
                    <a:ln w="9525">
                      <a:noFill/>
                      <a:miter lim="800000"/>
                      <a:headEnd/>
                      <a:tailEnd/>
                    </a:ln>
                  </pic:spPr>
                </pic:pic>
              </a:graphicData>
            </a:graphic>
          </wp:inline>
        </w:drawing>
      </w:r>
    </w:p>
    <w:p w:rsidR="007F020B" w:rsidRPr="00267B7D" w:rsidRDefault="007F020B" w:rsidP="007F020B">
      <w:pPr>
        <w:spacing w:after="0" w:line="240" w:lineRule="auto"/>
        <w:jc w:val="center"/>
        <w:rPr>
          <w:rFonts w:cstheme="minorHAnsi"/>
          <w:sz w:val="20"/>
          <w:szCs w:val="20"/>
          <w:lang w:val="ro-RO"/>
        </w:rPr>
      </w:pPr>
      <w:r w:rsidRPr="00267B7D">
        <w:rPr>
          <w:rFonts w:cstheme="minorHAnsi"/>
          <w:sz w:val="20"/>
          <w:szCs w:val="20"/>
          <w:lang w:val="ro-RO"/>
        </w:rPr>
        <w:t xml:space="preserve">Fig. </w:t>
      </w:r>
      <w:r w:rsidR="00EC7339" w:rsidRPr="00267B7D">
        <w:rPr>
          <w:rFonts w:cstheme="minorHAnsi"/>
          <w:sz w:val="20"/>
          <w:szCs w:val="20"/>
          <w:lang w:val="ro-RO"/>
        </w:rPr>
        <w:t>20</w:t>
      </w:r>
      <w:r w:rsidRPr="00267B7D">
        <w:rPr>
          <w:rFonts w:cstheme="minorHAnsi"/>
          <w:sz w:val="20"/>
          <w:szCs w:val="20"/>
          <w:lang w:val="ro-RO"/>
        </w:rPr>
        <w:t xml:space="preserve"> – Diagrama de stări a modulului de detecție a mișcării. Pachetele și clasele implementate</w:t>
      </w:r>
    </w:p>
    <w:p w:rsidR="007F020B" w:rsidRPr="00267B7D" w:rsidRDefault="007F020B" w:rsidP="007F020B">
      <w:pPr>
        <w:spacing w:after="0" w:line="240" w:lineRule="auto"/>
        <w:jc w:val="center"/>
        <w:rPr>
          <w:rFonts w:cstheme="minorHAnsi"/>
          <w:b/>
          <w:lang w:val="ro-RO"/>
        </w:rPr>
      </w:pPr>
    </w:p>
    <w:p w:rsidR="007F020B" w:rsidRPr="00267B7D" w:rsidRDefault="007F020B" w:rsidP="00563C83">
      <w:pPr>
        <w:spacing w:line="240" w:lineRule="auto"/>
        <w:jc w:val="both"/>
        <w:rPr>
          <w:rFonts w:cstheme="minorHAnsi"/>
          <w:lang w:val="ro-RO"/>
        </w:rPr>
      </w:pPr>
      <w:r w:rsidRPr="00267B7D">
        <w:rPr>
          <w:rFonts w:cstheme="minorHAnsi"/>
          <w:b/>
          <w:lang w:val="ro-RO"/>
        </w:rPr>
        <w:tab/>
      </w:r>
      <w:r w:rsidRPr="00267B7D">
        <w:rPr>
          <w:rFonts w:cstheme="minorHAnsi"/>
          <w:lang w:val="ro-RO"/>
        </w:rPr>
        <w:t xml:space="preserve">Modulul de detecție a mișcării corpului uman este </w:t>
      </w:r>
      <w:r w:rsidR="00563C83" w:rsidRPr="00267B7D">
        <w:rPr>
          <w:rFonts w:cstheme="minorHAnsi"/>
          <w:lang w:val="ro-RO"/>
        </w:rPr>
        <w:t>parcurs imediat după etapa de învățare a modulului de recunoaștere a poziției corpului, în același timp cu etapa de testare.</w:t>
      </w:r>
      <w:r w:rsidR="00237D19" w:rsidRPr="00267B7D">
        <w:rPr>
          <w:rFonts w:cstheme="minorHAnsi"/>
          <w:lang w:val="ro-RO"/>
        </w:rPr>
        <w:t xml:space="preserve"> </w:t>
      </w:r>
      <w:r w:rsidR="006C1FF4" w:rsidRPr="00267B7D">
        <w:rPr>
          <w:rFonts w:cstheme="minorHAnsi"/>
          <w:lang w:val="ro-RO"/>
        </w:rPr>
        <w:t>Procesul de încărcare a interfeței grafice reprezintă punctul de start atât pentru modulul de detecție, cât și pentru etapa de testare din cadrul modulului de recunoaștere a poziției.</w:t>
      </w:r>
    </w:p>
    <w:p w:rsidR="006C1FF4" w:rsidRPr="00267B7D" w:rsidRDefault="006C1FF4" w:rsidP="00563C83">
      <w:pPr>
        <w:spacing w:line="240" w:lineRule="auto"/>
        <w:jc w:val="both"/>
        <w:rPr>
          <w:rFonts w:cstheme="minorHAnsi"/>
          <w:lang w:val="ro-RO"/>
        </w:rPr>
      </w:pPr>
    </w:p>
    <w:p w:rsidR="006C1FF4" w:rsidRPr="00267B7D" w:rsidRDefault="006C1FF4" w:rsidP="00563C83">
      <w:pPr>
        <w:spacing w:line="240" w:lineRule="auto"/>
        <w:jc w:val="both"/>
        <w:rPr>
          <w:rFonts w:cstheme="minorHAnsi"/>
          <w:b/>
          <w:lang w:val="ro-RO"/>
        </w:rPr>
      </w:pPr>
      <w:r w:rsidRPr="00267B7D">
        <w:rPr>
          <w:rFonts w:cstheme="minorHAnsi"/>
          <w:lang w:val="ro-RO"/>
        </w:rPr>
        <w:tab/>
      </w:r>
      <w:r w:rsidRPr="00267B7D">
        <w:rPr>
          <w:rFonts w:cstheme="minorHAnsi"/>
          <w:b/>
          <w:lang w:val="ro-RO"/>
        </w:rPr>
        <w:t>Actualizarea stării curente</w:t>
      </w:r>
    </w:p>
    <w:p w:rsidR="006C1FF4" w:rsidRPr="00267B7D" w:rsidRDefault="00080E82" w:rsidP="002E0146">
      <w:pPr>
        <w:spacing w:after="0" w:line="240" w:lineRule="auto"/>
        <w:jc w:val="center"/>
        <w:rPr>
          <w:rFonts w:cstheme="minorHAnsi"/>
          <w:lang w:val="ro-RO"/>
        </w:rPr>
      </w:pPr>
      <w:r w:rsidRPr="00267B7D">
        <w:rPr>
          <w:rFonts w:cstheme="minorHAnsi"/>
          <w:noProof/>
        </w:rPr>
        <w:drawing>
          <wp:inline distT="0" distB="0" distL="0" distR="0">
            <wp:extent cx="2187659" cy="1097280"/>
            <wp:effectExtent l="19050" t="0" r="3091" b="0"/>
            <wp:docPr id="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2187659" cy="1097280"/>
                    </a:xfrm>
                    <a:prstGeom prst="rect">
                      <a:avLst/>
                    </a:prstGeom>
                    <a:noFill/>
                    <a:ln w="9525">
                      <a:noFill/>
                      <a:miter lim="800000"/>
                      <a:headEnd/>
                      <a:tailEnd/>
                    </a:ln>
                  </pic:spPr>
                </pic:pic>
              </a:graphicData>
            </a:graphic>
          </wp:inline>
        </w:drawing>
      </w:r>
    </w:p>
    <w:p w:rsidR="006C1FF4" w:rsidRPr="00267B7D" w:rsidRDefault="006C1FF4" w:rsidP="006C1FF4">
      <w:pPr>
        <w:spacing w:line="240" w:lineRule="auto"/>
        <w:jc w:val="center"/>
        <w:rPr>
          <w:rFonts w:cstheme="minorHAnsi"/>
          <w:sz w:val="20"/>
          <w:szCs w:val="20"/>
          <w:lang w:val="ro-RO"/>
        </w:rPr>
      </w:pPr>
      <w:r w:rsidRPr="00267B7D">
        <w:rPr>
          <w:rFonts w:cstheme="minorHAnsi"/>
          <w:sz w:val="20"/>
          <w:szCs w:val="20"/>
          <w:lang w:val="ro-RO"/>
        </w:rPr>
        <w:t xml:space="preserve">Fig. </w:t>
      </w:r>
      <w:r w:rsidR="00EC7339" w:rsidRPr="00267B7D">
        <w:rPr>
          <w:rFonts w:cstheme="minorHAnsi"/>
          <w:sz w:val="20"/>
          <w:szCs w:val="20"/>
          <w:lang w:val="ro-RO"/>
        </w:rPr>
        <w:t>21</w:t>
      </w:r>
      <w:r w:rsidRPr="00267B7D">
        <w:rPr>
          <w:rFonts w:cstheme="minorHAnsi"/>
          <w:sz w:val="20"/>
          <w:szCs w:val="20"/>
          <w:lang w:val="ro-RO"/>
        </w:rPr>
        <w:t xml:space="preserve"> - Pachete și clase implementate în actualizarea stării curente</w:t>
      </w:r>
    </w:p>
    <w:p w:rsidR="006C1FF4" w:rsidRPr="00267B7D" w:rsidRDefault="006C1FF4" w:rsidP="006C1FF4">
      <w:pPr>
        <w:spacing w:line="240" w:lineRule="auto"/>
        <w:jc w:val="both"/>
        <w:rPr>
          <w:rFonts w:cstheme="minorHAnsi"/>
          <w:lang w:val="ro-RO"/>
        </w:rPr>
      </w:pPr>
      <w:r w:rsidRPr="00267B7D">
        <w:rPr>
          <w:rFonts w:cstheme="minorHAnsi"/>
          <w:sz w:val="20"/>
          <w:szCs w:val="20"/>
          <w:lang w:val="ro-RO"/>
        </w:rPr>
        <w:tab/>
      </w:r>
      <w:r w:rsidRPr="00267B7D">
        <w:rPr>
          <w:rFonts w:cstheme="minorHAnsi"/>
          <w:lang w:val="ro-RO"/>
        </w:rPr>
        <w:t>Actualizarea stării curente din cadrul modelului Markov</w:t>
      </w:r>
      <w:r w:rsidR="002E0146" w:rsidRPr="00267B7D">
        <w:rPr>
          <w:rFonts w:cstheme="minorHAnsi"/>
          <w:lang w:val="ro-RO"/>
        </w:rPr>
        <w:t xml:space="preserve"> folosește clasele implementate în pachetul </w:t>
      </w:r>
      <w:r w:rsidR="00E623CC" w:rsidRPr="00267B7D">
        <w:rPr>
          <w:rFonts w:ascii="Consolas" w:hAnsi="Consolas" w:cs="Consolas"/>
          <w:b/>
          <w:color w:val="0000FF"/>
          <w:sz w:val="19"/>
          <w:szCs w:val="19"/>
          <w:lang w:val="ro-RO"/>
        </w:rPr>
        <w:t>M</w:t>
      </w:r>
      <w:r w:rsidR="001C4F0F" w:rsidRPr="00267B7D">
        <w:rPr>
          <w:rFonts w:ascii="Consolas" w:hAnsi="Consolas" w:cs="Consolas"/>
          <w:b/>
          <w:color w:val="0000FF"/>
          <w:sz w:val="19"/>
          <w:szCs w:val="19"/>
          <w:lang w:val="ro-RO"/>
        </w:rPr>
        <w:t>arkov Model</w:t>
      </w:r>
      <w:r w:rsidR="002E0146" w:rsidRPr="00267B7D">
        <w:rPr>
          <w:rFonts w:cstheme="minorHAnsi"/>
          <w:lang w:val="ro-RO"/>
        </w:rPr>
        <w:t xml:space="preserve">. </w:t>
      </w:r>
      <w:r w:rsidR="007344E3" w:rsidRPr="00267B7D">
        <w:rPr>
          <w:rFonts w:cstheme="minorHAnsi"/>
          <w:lang w:val="ro-RO"/>
        </w:rPr>
        <w:t xml:space="preserve">O starea din cadrul modelului Markov este modelată în </w:t>
      </w:r>
      <w:r w:rsidR="00E623CC" w:rsidRPr="00267B7D">
        <w:rPr>
          <w:rFonts w:ascii="Consolas" w:hAnsi="Consolas" w:cs="Consolas"/>
          <w:b/>
          <w:color w:val="0000FF"/>
          <w:sz w:val="19"/>
          <w:szCs w:val="19"/>
          <w:lang w:val="ro-RO"/>
        </w:rPr>
        <w:t>State.cs</w:t>
      </w:r>
      <w:r w:rsidR="007344E3" w:rsidRPr="00267B7D">
        <w:rPr>
          <w:rFonts w:cstheme="minorHAnsi"/>
          <w:lang w:val="ro-RO"/>
        </w:rPr>
        <w:t>. Aceasta este caracterizată printr-un nume, un tip (stare inițială, stare intermediară și stare finală), un rezultat (dacă starea este finală, atunci rezultatul reține mișcarea produsăș in caz contrar, este un sir vid) și un dicționar de tranziții, mapate după identificatorii acestora.</w:t>
      </w:r>
    </w:p>
    <w:p w:rsidR="00187C16" w:rsidRPr="00267B7D" w:rsidRDefault="002E2719" w:rsidP="002E2719">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color w:val="0000FF"/>
          <w:sz w:val="19"/>
          <w:szCs w:val="19"/>
          <w:lang w:val="ro-RO"/>
        </w:rPr>
        <w:t>class</w:t>
      </w:r>
      <w:r w:rsidRPr="00267B7D">
        <w:rPr>
          <w:rFonts w:ascii="Consolas" w:hAnsi="Consolas" w:cs="Consolas"/>
          <w:sz w:val="19"/>
          <w:szCs w:val="19"/>
          <w:lang w:val="ro-RO"/>
        </w:rPr>
        <w:t xml:space="preserve"> </w:t>
      </w:r>
      <w:r w:rsidRPr="00267B7D">
        <w:rPr>
          <w:rFonts w:ascii="Consolas" w:hAnsi="Consolas" w:cs="Consolas"/>
          <w:color w:val="2B91AF"/>
          <w:sz w:val="19"/>
          <w:szCs w:val="19"/>
          <w:lang w:val="ro-RO"/>
        </w:rPr>
        <w:t>State</w:t>
      </w:r>
    </w:p>
    <w:p w:rsidR="002E2719" w:rsidRPr="00267B7D" w:rsidRDefault="002E2719" w:rsidP="002E2719">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sz w:val="19"/>
          <w:szCs w:val="19"/>
          <w:lang w:val="ro-RO"/>
        </w:rPr>
        <w:t>{</w:t>
      </w:r>
    </w:p>
    <w:p w:rsidR="002E2719" w:rsidRPr="00267B7D" w:rsidRDefault="00187C16" w:rsidP="002E2719">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color w:val="0000FF"/>
          <w:sz w:val="19"/>
          <w:szCs w:val="19"/>
          <w:lang w:val="ro-RO"/>
        </w:rPr>
        <w:tab/>
        <w:t>p</w:t>
      </w:r>
      <w:r w:rsidR="002E2719" w:rsidRPr="00267B7D">
        <w:rPr>
          <w:rFonts w:ascii="Consolas" w:hAnsi="Consolas" w:cs="Consolas"/>
          <w:color w:val="0000FF"/>
          <w:sz w:val="19"/>
          <w:szCs w:val="19"/>
          <w:lang w:val="ro-RO"/>
        </w:rPr>
        <w:t>rivate</w:t>
      </w:r>
      <w:r w:rsidR="002E2719" w:rsidRPr="00267B7D">
        <w:rPr>
          <w:rFonts w:ascii="Consolas" w:hAnsi="Consolas" w:cs="Consolas"/>
          <w:sz w:val="19"/>
          <w:szCs w:val="19"/>
          <w:lang w:val="ro-RO"/>
        </w:rPr>
        <w:t xml:space="preserve"> </w:t>
      </w:r>
      <w:r w:rsidR="002E2719" w:rsidRPr="00267B7D">
        <w:rPr>
          <w:rFonts w:ascii="Consolas" w:hAnsi="Consolas" w:cs="Consolas"/>
          <w:color w:val="2B91AF"/>
          <w:sz w:val="19"/>
          <w:szCs w:val="19"/>
          <w:lang w:val="ro-RO"/>
        </w:rPr>
        <w:t>String</w:t>
      </w:r>
      <w:r w:rsidR="002E2719" w:rsidRPr="00267B7D">
        <w:rPr>
          <w:rFonts w:ascii="Consolas" w:hAnsi="Consolas" w:cs="Consolas"/>
          <w:sz w:val="19"/>
          <w:szCs w:val="19"/>
          <w:lang w:val="ro-RO"/>
        </w:rPr>
        <w:t xml:space="preserve"> name;</w:t>
      </w:r>
    </w:p>
    <w:p w:rsidR="002E2719" w:rsidRPr="00267B7D" w:rsidRDefault="002E2719" w:rsidP="002E2719">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sz w:val="19"/>
          <w:szCs w:val="19"/>
          <w:lang w:val="ro-RO"/>
        </w:rPr>
        <w:t xml:space="preserve">       </w:t>
      </w:r>
      <w:r w:rsidRPr="00267B7D">
        <w:rPr>
          <w:rFonts w:ascii="Consolas" w:hAnsi="Consolas" w:cs="Consolas"/>
          <w:color w:val="2B91AF"/>
          <w:sz w:val="19"/>
          <w:szCs w:val="19"/>
          <w:lang w:val="ro-RO"/>
        </w:rPr>
        <w:t>Dictionary</w:t>
      </w:r>
      <w:r w:rsidRPr="00267B7D">
        <w:rPr>
          <w:rFonts w:ascii="Consolas" w:hAnsi="Consolas" w:cs="Consolas"/>
          <w:sz w:val="19"/>
          <w:szCs w:val="19"/>
          <w:lang w:val="ro-RO"/>
        </w:rPr>
        <w:t>&lt;</w:t>
      </w:r>
      <w:r w:rsidRPr="00267B7D">
        <w:rPr>
          <w:rFonts w:ascii="Consolas" w:hAnsi="Consolas" w:cs="Consolas"/>
          <w:color w:val="2B91AF"/>
          <w:sz w:val="19"/>
          <w:szCs w:val="19"/>
          <w:lang w:val="ro-RO"/>
        </w:rPr>
        <w:t>String</w:t>
      </w:r>
      <w:r w:rsidRPr="00267B7D">
        <w:rPr>
          <w:rFonts w:ascii="Consolas" w:hAnsi="Consolas" w:cs="Consolas"/>
          <w:sz w:val="19"/>
          <w:szCs w:val="19"/>
          <w:lang w:val="ro-RO"/>
        </w:rPr>
        <w:t xml:space="preserve">, </w:t>
      </w:r>
      <w:r w:rsidRPr="00267B7D">
        <w:rPr>
          <w:rFonts w:ascii="Consolas" w:hAnsi="Consolas" w:cs="Consolas"/>
          <w:color w:val="2B91AF"/>
          <w:sz w:val="19"/>
          <w:szCs w:val="19"/>
          <w:lang w:val="ro-RO"/>
        </w:rPr>
        <w:t>Transition</w:t>
      </w:r>
      <w:r w:rsidRPr="00267B7D">
        <w:rPr>
          <w:rFonts w:ascii="Consolas" w:hAnsi="Consolas" w:cs="Consolas"/>
          <w:sz w:val="19"/>
          <w:szCs w:val="19"/>
          <w:lang w:val="ro-RO"/>
        </w:rPr>
        <w:t>&gt; transitions;</w:t>
      </w:r>
    </w:p>
    <w:p w:rsidR="002E2719" w:rsidRPr="00267B7D" w:rsidRDefault="002E2719" w:rsidP="002E2719">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sz w:val="19"/>
          <w:szCs w:val="19"/>
          <w:lang w:val="ro-RO"/>
        </w:rPr>
        <w:t xml:space="preserve">       </w:t>
      </w:r>
      <w:r w:rsidRPr="00267B7D">
        <w:rPr>
          <w:rFonts w:ascii="Consolas" w:hAnsi="Consolas" w:cs="Consolas"/>
          <w:color w:val="2B91AF"/>
          <w:sz w:val="19"/>
          <w:szCs w:val="19"/>
          <w:lang w:val="ro-RO"/>
        </w:rPr>
        <w:t>Constants</w:t>
      </w:r>
      <w:r w:rsidRPr="00267B7D">
        <w:rPr>
          <w:rFonts w:ascii="Consolas" w:hAnsi="Consolas" w:cs="Consolas"/>
          <w:sz w:val="19"/>
          <w:szCs w:val="19"/>
          <w:lang w:val="ro-RO"/>
        </w:rPr>
        <w:t>.</w:t>
      </w:r>
      <w:r w:rsidRPr="00267B7D">
        <w:rPr>
          <w:rFonts w:ascii="Consolas" w:hAnsi="Consolas" w:cs="Consolas"/>
          <w:color w:val="2B91AF"/>
          <w:sz w:val="19"/>
          <w:szCs w:val="19"/>
          <w:lang w:val="ro-RO"/>
        </w:rPr>
        <w:t>stateType</w:t>
      </w:r>
      <w:r w:rsidRPr="00267B7D">
        <w:rPr>
          <w:rFonts w:ascii="Consolas" w:hAnsi="Consolas" w:cs="Consolas"/>
          <w:sz w:val="19"/>
          <w:szCs w:val="19"/>
          <w:lang w:val="ro-RO"/>
        </w:rPr>
        <w:t xml:space="preserve"> type;</w:t>
      </w:r>
    </w:p>
    <w:p w:rsidR="002E2719" w:rsidRPr="00267B7D" w:rsidRDefault="002E2719" w:rsidP="002E2719">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sz w:val="19"/>
          <w:szCs w:val="19"/>
          <w:lang w:val="ro-RO"/>
        </w:rPr>
        <w:t xml:space="preserve">       </w:t>
      </w:r>
      <w:r w:rsidRPr="00267B7D">
        <w:rPr>
          <w:rFonts w:ascii="Consolas" w:hAnsi="Consolas" w:cs="Consolas"/>
          <w:color w:val="2B91AF"/>
          <w:sz w:val="19"/>
          <w:szCs w:val="19"/>
          <w:lang w:val="ro-RO"/>
        </w:rPr>
        <w:t>String</w:t>
      </w:r>
      <w:r w:rsidRPr="00267B7D">
        <w:rPr>
          <w:rFonts w:ascii="Consolas" w:hAnsi="Consolas" w:cs="Consolas"/>
          <w:sz w:val="19"/>
          <w:szCs w:val="19"/>
          <w:lang w:val="ro-RO"/>
        </w:rPr>
        <w:t xml:space="preserve"> motion;</w:t>
      </w:r>
    </w:p>
    <w:p w:rsidR="00187C16" w:rsidRPr="00267B7D" w:rsidRDefault="00187C16" w:rsidP="002E2719">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sz w:val="19"/>
          <w:szCs w:val="19"/>
          <w:lang w:val="ro-RO"/>
        </w:rPr>
        <w:t>}</w:t>
      </w:r>
    </w:p>
    <w:p w:rsidR="007344E3" w:rsidRPr="00267B7D" w:rsidRDefault="00A728BE" w:rsidP="006C1FF4">
      <w:pPr>
        <w:spacing w:line="240" w:lineRule="auto"/>
        <w:jc w:val="both"/>
        <w:rPr>
          <w:rFonts w:cstheme="minorHAnsi"/>
          <w:lang w:val="ro-RO"/>
        </w:rPr>
      </w:pPr>
      <w:r w:rsidRPr="00267B7D">
        <w:rPr>
          <w:rFonts w:cstheme="minorHAnsi"/>
          <w:lang w:val="ro-RO"/>
        </w:rPr>
        <w:tab/>
      </w:r>
      <w:r w:rsidR="007344E3" w:rsidRPr="00267B7D">
        <w:rPr>
          <w:rFonts w:cstheme="minorHAnsi"/>
          <w:lang w:val="ro-RO"/>
        </w:rPr>
        <w:t xml:space="preserve">Tranziția este modelată de clasa </w:t>
      </w:r>
      <w:r w:rsidR="00E623CC" w:rsidRPr="00267B7D">
        <w:rPr>
          <w:rFonts w:ascii="Consolas" w:hAnsi="Consolas" w:cs="Consolas"/>
          <w:b/>
          <w:color w:val="0000FF"/>
          <w:sz w:val="19"/>
          <w:szCs w:val="19"/>
          <w:lang w:val="ro-RO"/>
        </w:rPr>
        <w:t>Transition.cs</w:t>
      </w:r>
      <w:r w:rsidR="007344E3" w:rsidRPr="00267B7D">
        <w:rPr>
          <w:rFonts w:cstheme="minorHAnsi"/>
          <w:lang w:val="ro-RO"/>
        </w:rPr>
        <w:t>. O tranziție deține un identificator (după care se realizează maparea din dictionarul de tranziții dintr-o stare)</w:t>
      </w:r>
      <w:r w:rsidR="002E2719" w:rsidRPr="00267B7D">
        <w:rPr>
          <w:rFonts w:cstheme="minorHAnsi"/>
          <w:lang w:val="ro-RO"/>
        </w:rPr>
        <w:t xml:space="preserve">, </w:t>
      </w:r>
      <w:r w:rsidRPr="00267B7D">
        <w:rPr>
          <w:rFonts w:cstheme="minorHAnsi"/>
          <w:lang w:val="ro-RO"/>
        </w:rPr>
        <w:t>o probabilitate de apariție și starea următoare corespunzătoare tranziției respective.</w:t>
      </w:r>
    </w:p>
    <w:p w:rsidR="002E2719" w:rsidRPr="00267B7D" w:rsidRDefault="002E2719" w:rsidP="002E2719">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color w:val="0000FF"/>
          <w:sz w:val="19"/>
          <w:szCs w:val="19"/>
          <w:lang w:val="ro-RO"/>
        </w:rPr>
        <w:lastRenderedPageBreak/>
        <w:t>class</w:t>
      </w:r>
      <w:r w:rsidRPr="00267B7D">
        <w:rPr>
          <w:rFonts w:ascii="Consolas" w:hAnsi="Consolas" w:cs="Consolas"/>
          <w:sz w:val="19"/>
          <w:szCs w:val="19"/>
          <w:lang w:val="ro-RO"/>
        </w:rPr>
        <w:t xml:space="preserve"> </w:t>
      </w:r>
      <w:r w:rsidRPr="00267B7D">
        <w:rPr>
          <w:rFonts w:ascii="Consolas" w:hAnsi="Consolas" w:cs="Consolas"/>
          <w:color w:val="2B91AF"/>
          <w:sz w:val="19"/>
          <w:szCs w:val="19"/>
          <w:lang w:val="ro-RO"/>
        </w:rPr>
        <w:t>Transition</w:t>
      </w:r>
    </w:p>
    <w:p w:rsidR="00187C16" w:rsidRPr="00267B7D" w:rsidRDefault="00187C16" w:rsidP="00187C16">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sz w:val="19"/>
          <w:szCs w:val="19"/>
          <w:lang w:val="ro-RO"/>
        </w:rPr>
        <w:t>{</w:t>
      </w:r>
    </w:p>
    <w:p w:rsidR="002E2719" w:rsidRDefault="00187C16" w:rsidP="00187C16">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color w:val="0000FF"/>
          <w:sz w:val="19"/>
          <w:szCs w:val="19"/>
          <w:lang w:val="ro-RO"/>
        </w:rPr>
        <w:tab/>
      </w:r>
      <w:r w:rsidR="002E2719" w:rsidRPr="00267B7D">
        <w:rPr>
          <w:rFonts w:ascii="Consolas" w:hAnsi="Consolas" w:cs="Consolas"/>
          <w:color w:val="0000FF"/>
          <w:sz w:val="19"/>
          <w:szCs w:val="19"/>
          <w:lang w:val="ro-RO"/>
        </w:rPr>
        <w:t>private</w:t>
      </w:r>
      <w:r w:rsidR="002E2719" w:rsidRPr="00267B7D">
        <w:rPr>
          <w:rFonts w:ascii="Consolas" w:hAnsi="Consolas" w:cs="Consolas"/>
          <w:sz w:val="19"/>
          <w:szCs w:val="19"/>
          <w:lang w:val="ro-RO"/>
        </w:rPr>
        <w:t xml:space="preserve"> </w:t>
      </w:r>
      <w:r w:rsidR="002E2719" w:rsidRPr="00267B7D">
        <w:rPr>
          <w:rFonts w:ascii="Consolas" w:hAnsi="Consolas" w:cs="Consolas"/>
          <w:color w:val="0000FF"/>
          <w:sz w:val="19"/>
          <w:szCs w:val="19"/>
          <w:lang w:val="ro-RO"/>
        </w:rPr>
        <w:t>double</w:t>
      </w:r>
      <w:r w:rsidR="002E2719" w:rsidRPr="00267B7D">
        <w:rPr>
          <w:rFonts w:ascii="Consolas" w:hAnsi="Consolas" w:cs="Consolas"/>
          <w:sz w:val="19"/>
          <w:szCs w:val="19"/>
          <w:lang w:val="ro-RO"/>
        </w:rPr>
        <w:t xml:space="preserve"> </w:t>
      </w:r>
      <w:r w:rsidR="008F3A99">
        <w:rPr>
          <w:rFonts w:ascii="Consolas" w:hAnsi="Consolas" w:cs="Consolas"/>
          <w:sz w:val="19"/>
          <w:szCs w:val="19"/>
          <w:lang w:val="ro-RO"/>
        </w:rPr>
        <w:t>count</w:t>
      </w:r>
      <w:r w:rsidR="002E2719" w:rsidRPr="00267B7D">
        <w:rPr>
          <w:rFonts w:ascii="Consolas" w:hAnsi="Consolas" w:cs="Consolas"/>
          <w:sz w:val="19"/>
          <w:szCs w:val="19"/>
          <w:lang w:val="ro-RO"/>
        </w:rPr>
        <w:t>;</w:t>
      </w:r>
    </w:p>
    <w:p w:rsidR="008F3A99" w:rsidRPr="00267B7D" w:rsidRDefault="008F3A99" w:rsidP="00187C16">
      <w:pPr>
        <w:autoSpaceDE w:val="0"/>
        <w:autoSpaceDN w:val="0"/>
        <w:adjustRightInd w:val="0"/>
        <w:spacing w:after="0" w:line="240" w:lineRule="auto"/>
        <w:rPr>
          <w:rFonts w:ascii="Consolas" w:hAnsi="Consolas" w:cs="Consolas"/>
          <w:sz w:val="19"/>
          <w:szCs w:val="19"/>
          <w:lang w:val="ro-RO"/>
        </w:rPr>
      </w:pPr>
      <w:r>
        <w:rPr>
          <w:rFonts w:ascii="Consolas" w:hAnsi="Consolas" w:cs="Consolas"/>
          <w:sz w:val="19"/>
          <w:szCs w:val="19"/>
          <w:lang w:val="ro-RO"/>
        </w:rPr>
        <w:tab/>
      </w:r>
      <w:r w:rsidRPr="00267B7D">
        <w:rPr>
          <w:rFonts w:ascii="Consolas" w:hAnsi="Consolas" w:cs="Consolas"/>
          <w:color w:val="0000FF"/>
          <w:sz w:val="19"/>
          <w:szCs w:val="19"/>
          <w:lang w:val="ro-RO"/>
        </w:rPr>
        <w:t>private</w:t>
      </w:r>
      <w:r w:rsidRPr="00267B7D">
        <w:rPr>
          <w:rFonts w:ascii="Consolas" w:hAnsi="Consolas" w:cs="Consolas"/>
          <w:sz w:val="19"/>
          <w:szCs w:val="19"/>
          <w:lang w:val="ro-RO"/>
        </w:rPr>
        <w:t xml:space="preserve"> </w:t>
      </w:r>
      <w:r w:rsidRPr="00267B7D">
        <w:rPr>
          <w:rFonts w:ascii="Consolas" w:hAnsi="Consolas" w:cs="Consolas"/>
          <w:color w:val="0000FF"/>
          <w:sz w:val="19"/>
          <w:szCs w:val="19"/>
          <w:lang w:val="ro-RO"/>
        </w:rPr>
        <w:t>double</w:t>
      </w:r>
      <w:r w:rsidRPr="00267B7D">
        <w:rPr>
          <w:rFonts w:ascii="Consolas" w:hAnsi="Consolas" w:cs="Consolas"/>
          <w:sz w:val="19"/>
          <w:szCs w:val="19"/>
          <w:lang w:val="ro-RO"/>
        </w:rPr>
        <w:t xml:space="preserve"> </w:t>
      </w:r>
      <w:r>
        <w:rPr>
          <w:rFonts w:ascii="Consolas" w:hAnsi="Consolas" w:cs="Consolas"/>
          <w:sz w:val="19"/>
          <w:szCs w:val="19"/>
          <w:lang w:val="ro-RO"/>
        </w:rPr>
        <w:t>totalCount</w:t>
      </w:r>
      <w:r w:rsidRPr="00267B7D">
        <w:rPr>
          <w:rFonts w:ascii="Consolas" w:hAnsi="Consolas" w:cs="Consolas"/>
          <w:sz w:val="19"/>
          <w:szCs w:val="19"/>
          <w:lang w:val="ro-RO"/>
        </w:rPr>
        <w:t>;</w:t>
      </w:r>
    </w:p>
    <w:p w:rsidR="002E2719" w:rsidRPr="00267B7D" w:rsidRDefault="002E2719" w:rsidP="002E2719">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sz w:val="19"/>
          <w:szCs w:val="19"/>
          <w:lang w:val="ro-RO"/>
        </w:rPr>
        <w:t xml:space="preserve">       </w:t>
      </w:r>
      <w:r w:rsidRPr="00267B7D">
        <w:rPr>
          <w:rFonts w:ascii="Consolas" w:hAnsi="Consolas" w:cs="Consolas"/>
          <w:color w:val="0000FF"/>
          <w:sz w:val="19"/>
          <w:szCs w:val="19"/>
          <w:lang w:val="ro-RO"/>
        </w:rPr>
        <w:t>private</w:t>
      </w:r>
      <w:r w:rsidRPr="00267B7D">
        <w:rPr>
          <w:rFonts w:ascii="Consolas" w:hAnsi="Consolas" w:cs="Consolas"/>
          <w:sz w:val="19"/>
          <w:szCs w:val="19"/>
          <w:lang w:val="ro-RO"/>
        </w:rPr>
        <w:t xml:space="preserve"> </w:t>
      </w:r>
      <w:r w:rsidRPr="00267B7D">
        <w:rPr>
          <w:rFonts w:ascii="Consolas" w:hAnsi="Consolas" w:cs="Consolas"/>
          <w:color w:val="2B91AF"/>
          <w:sz w:val="19"/>
          <w:szCs w:val="19"/>
          <w:lang w:val="ro-RO"/>
        </w:rPr>
        <w:t>String</w:t>
      </w:r>
      <w:r w:rsidRPr="00267B7D">
        <w:rPr>
          <w:rFonts w:ascii="Consolas" w:hAnsi="Consolas" w:cs="Consolas"/>
          <w:sz w:val="19"/>
          <w:szCs w:val="19"/>
          <w:lang w:val="ro-RO"/>
        </w:rPr>
        <w:t xml:space="preserve"> action;</w:t>
      </w:r>
    </w:p>
    <w:p w:rsidR="002E2719" w:rsidRPr="00267B7D" w:rsidRDefault="002E2719" w:rsidP="002E2719">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sz w:val="19"/>
          <w:szCs w:val="19"/>
          <w:lang w:val="ro-RO"/>
        </w:rPr>
        <w:t xml:space="preserve">       </w:t>
      </w:r>
      <w:r w:rsidRPr="00267B7D">
        <w:rPr>
          <w:rFonts w:ascii="Consolas" w:hAnsi="Consolas" w:cs="Consolas"/>
          <w:color w:val="0000FF"/>
          <w:sz w:val="19"/>
          <w:szCs w:val="19"/>
          <w:lang w:val="ro-RO"/>
        </w:rPr>
        <w:t>private</w:t>
      </w:r>
      <w:r w:rsidRPr="00267B7D">
        <w:rPr>
          <w:rFonts w:ascii="Consolas" w:hAnsi="Consolas" w:cs="Consolas"/>
          <w:sz w:val="19"/>
          <w:szCs w:val="19"/>
          <w:lang w:val="ro-RO"/>
        </w:rPr>
        <w:t xml:space="preserve"> </w:t>
      </w:r>
      <w:r w:rsidRPr="00267B7D">
        <w:rPr>
          <w:rFonts w:ascii="Consolas" w:hAnsi="Consolas" w:cs="Consolas"/>
          <w:color w:val="2B91AF"/>
          <w:sz w:val="19"/>
          <w:szCs w:val="19"/>
          <w:lang w:val="ro-RO"/>
        </w:rPr>
        <w:t>State</w:t>
      </w:r>
      <w:r w:rsidRPr="00267B7D">
        <w:rPr>
          <w:rFonts w:ascii="Consolas" w:hAnsi="Consolas" w:cs="Consolas"/>
          <w:sz w:val="19"/>
          <w:szCs w:val="19"/>
          <w:lang w:val="ro-RO"/>
        </w:rPr>
        <w:t xml:space="preserve"> newState;</w:t>
      </w:r>
    </w:p>
    <w:p w:rsidR="00187C16" w:rsidRPr="00267B7D" w:rsidRDefault="00187C16" w:rsidP="002E2719">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sz w:val="19"/>
          <w:szCs w:val="19"/>
          <w:lang w:val="ro-RO"/>
        </w:rPr>
        <w:t>}</w:t>
      </w:r>
    </w:p>
    <w:p w:rsidR="00187C16" w:rsidRPr="00267B7D" w:rsidRDefault="00187C16" w:rsidP="002E2719">
      <w:pPr>
        <w:autoSpaceDE w:val="0"/>
        <w:autoSpaceDN w:val="0"/>
        <w:adjustRightInd w:val="0"/>
        <w:spacing w:after="0" w:line="240" w:lineRule="auto"/>
        <w:rPr>
          <w:rFonts w:cstheme="minorHAnsi"/>
          <w:sz w:val="19"/>
          <w:szCs w:val="19"/>
          <w:lang w:val="ro-RO"/>
        </w:rPr>
      </w:pPr>
    </w:p>
    <w:p w:rsidR="00A728BE" w:rsidRPr="00267B7D" w:rsidRDefault="00A728BE" w:rsidP="00A728BE">
      <w:pPr>
        <w:spacing w:line="240" w:lineRule="auto"/>
        <w:jc w:val="both"/>
        <w:rPr>
          <w:rFonts w:cstheme="minorHAnsi"/>
          <w:sz w:val="19"/>
          <w:szCs w:val="19"/>
          <w:lang w:val="ro-RO"/>
        </w:rPr>
      </w:pPr>
      <w:r w:rsidRPr="00267B7D">
        <w:rPr>
          <w:rFonts w:cstheme="minorHAnsi"/>
          <w:lang w:val="ro-RO"/>
        </w:rPr>
        <w:tab/>
        <w:t xml:space="preserve">Instanțele claselor anterior menționate (stări și tranziții) sunt folosite în cadrul clasei </w:t>
      </w:r>
      <w:r w:rsidR="00E623CC" w:rsidRPr="00267B7D">
        <w:rPr>
          <w:rFonts w:ascii="Consolas" w:hAnsi="Consolas" w:cs="Consolas"/>
          <w:b/>
          <w:color w:val="0000FF"/>
          <w:sz w:val="19"/>
          <w:szCs w:val="19"/>
          <w:lang w:val="ro-RO"/>
        </w:rPr>
        <w:t>M</w:t>
      </w:r>
      <w:r w:rsidR="001C4F0F" w:rsidRPr="00267B7D">
        <w:rPr>
          <w:rFonts w:ascii="Consolas" w:hAnsi="Consolas" w:cs="Consolas"/>
          <w:b/>
          <w:color w:val="0000FF"/>
          <w:sz w:val="19"/>
          <w:szCs w:val="19"/>
          <w:lang w:val="ro-RO"/>
        </w:rPr>
        <w:t>M</w:t>
      </w:r>
      <w:r w:rsidR="00E623CC" w:rsidRPr="00267B7D">
        <w:rPr>
          <w:rFonts w:ascii="Consolas" w:hAnsi="Consolas" w:cs="Consolas"/>
          <w:b/>
          <w:color w:val="0000FF"/>
          <w:sz w:val="19"/>
          <w:szCs w:val="19"/>
          <w:lang w:val="ro-RO"/>
        </w:rPr>
        <w:t>Utils.cs</w:t>
      </w:r>
      <w:r w:rsidRPr="00267B7D">
        <w:rPr>
          <w:rFonts w:cstheme="minorHAnsi"/>
          <w:lang w:val="ro-RO"/>
        </w:rPr>
        <w:t xml:space="preserve">, în care se inițializează modelele Markov pentru fiecare parte componentă a corpului și se obține următoarea stare a modelului în urma unui eveniment precizat ca parametru metodei. </w:t>
      </w:r>
    </w:p>
    <w:p w:rsidR="00187C16" w:rsidRPr="00267B7D" w:rsidRDefault="00187C16" w:rsidP="00187C16">
      <w:pPr>
        <w:autoSpaceDE w:val="0"/>
        <w:autoSpaceDN w:val="0"/>
        <w:adjustRightInd w:val="0"/>
        <w:spacing w:after="0" w:line="240" w:lineRule="auto"/>
        <w:rPr>
          <w:rFonts w:ascii="Consolas" w:hAnsi="Consolas" w:cs="Consolas"/>
          <w:color w:val="2B91AF"/>
          <w:sz w:val="19"/>
          <w:szCs w:val="19"/>
          <w:lang w:val="ro-RO"/>
        </w:rPr>
      </w:pPr>
      <w:r w:rsidRPr="00267B7D">
        <w:rPr>
          <w:rFonts w:ascii="Consolas" w:hAnsi="Consolas" w:cs="Consolas"/>
          <w:color w:val="0000FF"/>
          <w:sz w:val="19"/>
          <w:szCs w:val="19"/>
          <w:lang w:val="ro-RO"/>
        </w:rPr>
        <w:t>class</w:t>
      </w:r>
      <w:r w:rsidRPr="00267B7D">
        <w:rPr>
          <w:rFonts w:ascii="Consolas" w:hAnsi="Consolas" w:cs="Consolas"/>
          <w:sz w:val="19"/>
          <w:szCs w:val="19"/>
          <w:lang w:val="ro-RO"/>
        </w:rPr>
        <w:t xml:space="preserve"> </w:t>
      </w:r>
      <w:r w:rsidRPr="00267B7D">
        <w:rPr>
          <w:rFonts w:ascii="Consolas" w:hAnsi="Consolas" w:cs="Consolas"/>
          <w:color w:val="2B91AF"/>
          <w:sz w:val="19"/>
          <w:szCs w:val="19"/>
          <w:lang w:val="ro-RO"/>
        </w:rPr>
        <w:t>M</w:t>
      </w:r>
      <w:r w:rsidR="001C4F0F" w:rsidRPr="00267B7D">
        <w:rPr>
          <w:rFonts w:ascii="Consolas" w:hAnsi="Consolas" w:cs="Consolas"/>
          <w:color w:val="2B91AF"/>
          <w:sz w:val="19"/>
          <w:szCs w:val="19"/>
          <w:lang w:val="ro-RO"/>
        </w:rPr>
        <w:t>M</w:t>
      </w:r>
      <w:r w:rsidRPr="00267B7D">
        <w:rPr>
          <w:rFonts w:ascii="Consolas" w:hAnsi="Consolas" w:cs="Consolas"/>
          <w:color w:val="2B91AF"/>
          <w:sz w:val="19"/>
          <w:szCs w:val="19"/>
          <w:lang w:val="ro-RO"/>
        </w:rPr>
        <w:t>Utils</w:t>
      </w:r>
    </w:p>
    <w:p w:rsidR="00187C16" w:rsidRPr="00267B7D" w:rsidRDefault="00187C16" w:rsidP="00187C16">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sz w:val="19"/>
          <w:szCs w:val="19"/>
          <w:lang w:val="ro-RO"/>
        </w:rPr>
        <w:t>{</w:t>
      </w:r>
    </w:p>
    <w:p w:rsidR="002E2719" w:rsidRPr="00267B7D" w:rsidRDefault="002E2719" w:rsidP="00187C16">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color w:val="2B91AF"/>
          <w:sz w:val="19"/>
          <w:szCs w:val="19"/>
          <w:lang w:val="ro-RO"/>
        </w:rPr>
        <w:tab/>
        <w:t>Dictionary</w:t>
      </w:r>
      <w:r w:rsidRPr="00267B7D">
        <w:rPr>
          <w:rFonts w:ascii="Consolas" w:hAnsi="Consolas" w:cs="Consolas"/>
          <w:sz w:val="19"/>
          <w:szCs w:val="19"/>
          <w:lang w:val="ro-RO"/>
        </w:rPr>
        <w:t>&lt;</w:t>
      </w:r>
      <w:r w:rsidRPr="00267B7D">
        <w:rPr>
          <w:rFonts w:ascii="Consolas" w:hAnsi="Consolas" w:cs="Consolas"/>
          <w:color w:val="2B91AF"/>
          <w:sz w:val="19"/>
          <w:szCs w:val="19"/>
          <w:lang w:val="ro-RO"/>
        </w:rPr>
        <w:t>String</w:t>
      </w:r>
      <w:r w:rsidRPr="00267B7D">
        <w:rPr>
          <w:rFonts w:ascii="Consolas" w:hAnsi="Consolas" w:cs="Consolas"/>
          <w:sz w:val="19"/>
          <w:szCs w:val="19"/>
          <w:lang w:val="ro-RO"/>
        </w:rPr>
        <w:t xml:space="preserve">, </w:t>
      </w:r>
      <w:r w:rsidRPr="00267B7D">
        <w:rPr>
          <w:rFonts w:ascii="Consolas" w:hAnsi="Consolas" w:cs="Consolas"/>
          <w:color w:val="2B91AF"/>
          <w:sz w:val="19"/>
          <w:szCs w:val="19"/>
          <w:lang w:val="ro-RO"/>
        </w:rPr>
        <w:t>State</w:t>
      </w:r>
      <w:r w:rsidRPr="00267B7D">
        <w:rPr>
          <w:rFonts w:ascii="Consolas" w:hAnsi="Consolas" w:cs="Consolas"/>
          <w:sz w:val="19"/>
          <w:szCs w:val="19"/>
          <w:lang w:val="ro-RO"/>
        </w:rPr>
        <w:t>&gt; bodyStates;</w:t>
      </w:r>
    </w:p>
    <w:p w:rsidR="002E2719" w:rsidRPr="00267B7D" w:rsidRDefault="002E2719" w:rsidP="002E2719">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sz w:val="19"/>
          <w:szCs w:val="19"/>
          <w:lang w:val="ro-RO"/>
        </w:rPr>
        <w:t xml:space="preserve">       </w:t>
      </w:r>
      <w:r w:rsidRPr="00267B7D">
        <w:rPr>
          <w:rFonts w:ascii="Consolas" w:hAnsi="Consolas" w:cs="Consolas"/>
          <w:color w:val="2B91AF"/>
          <w:sz w:val="19"/>
          <w:szCs w:val="19"/>
          <w:lang w:val="ro-RO"/>
        </w:rPr>
        <w:t>Dictionary</w:t>
      </w:r>
      <w:r w:rsidRPr="00267B7D">
        <w:rPr>
          <w:rFonts w:ascii="Consolas" w:hAnsi="Consolas" w:cs="Consolas"/>
          <w:sz w:val="19"/>
          <w:szCs w:val="19"/>
          <w:lang w:val="ro-RO"/>
        </w:rPr>
        <w:t>&lt;</w:t>
      </w:r>
      <w:r w:rsidRPr="00267B7D">
        <w:rPr>
          <w:rFonts w:ascii="Consolas" w:hAnsi="Consolas" w:cs="Consolas"/>
          <w:color w:val="2B91AF"/>
          <w:sz w:val="19"/>
          <w:szCs w:val="19"/>
          <w:lang w:val="ro-RO"/>
        </w:rPr>
        <w:t>String</w:t>
      </w:r>
      <w:r w:rsidRPr="00267B7D">
        <w:rPr>
          <w:rFonts w:ascii="Consolas" w:hAnsi="Consolas" w:cs="Consolas"/>
          <w:sz w:val="19"/>
          <w:szCs w:val="19"/>
          <w:lang w:val="ro-RO"/>
        </w:rPr>
        <w:t xml:space="preserve">, </w:t>
      </w:r>
      <w:r w:rsidRPr="00267B7D">
        <w:rPr>
          <w:rFonts w:ascii="Consolas" w:hAnsi="Consolas" w:cs="Consolas"/>
          <w:color w:val="2B91AF"/>
          <w:sz w:val="19"/>
          <w:szCs w:val="19"/>
          <w:lang w:val="ro-RO"/>
        </w:rPr>
        <w:t>State</w:t>
      </w:r>
      <w:r w:rsidRPr="00267B7D">
        <w:rPr>
          <w:rFonts w:ascii="Consolas" w:hAnsi="Consolas" w:cs="Consolas"/>
          <w:sz w:val="19"/>
          <w:szCs w:val="19"/>
          <w:lang w:val="ro-RO"/>
        </w:rPr>
        <w:t>&gt; handStates;</w:t>
      </w:r>
    </w:p>
    <w:p w:rsidR="002E2719" w:rsidRPr="00267B7D" w:rsidRDefault="002E2719" w:rsidP="002E2719">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sz w:val="19"/>
          <w:szCs w:val="19"/>
          <w:lang w:val="ro-RO"/>
        </w:rPr>
        <w:t xml:space="preserve">       </w:t>
      </w:r>
      <w:r w:rsidRPr="00267B7D">
        <w:rPr>
          <w:rFonts w:ascii="Consolas" w:hAnsi="Consolas" w:cs="Consolas"/>
          <w:color w:val="2B91AF"/>
          <w:sz w:val="19"/>
          <w:szCs w:val="19"/>
          <w:lang w:val="ro-RO"/>
        </w:rPr>
        <w:t>Dictionary</w:t>
      </w:r>
      <w:r w:rsidRPr="00267B7D">
        <w:rPr>
          <w:rFonts w:ascii="Consolas" w:hAnsi="Consolas" w:cs="Consolas"/>
          <w:sz w:val="19"/>
          <w:szCs w:val="19"/>
          <w:lang w:val="ro-RO"/>
        </w:rPr>
        <w:t>&lt;</w:t>
      </w:r>
      <w:r w:rsidRPr="00267B7D">
        <w:rPr>
          <w:rFonts w:ascii="Consolas" w:hAnsi="Consolas" w:cs="Consolas"/>
          <w:color w:val="2B91AF"/>
          <w:sz w:val="19"/>
          <w:szCs w:val="19"/>
          <w:lang w:val="ro-RO"/>
        </w:rPr>
        <w:t>String</w:t>
      </w:r>
      <w:r w:rsidRPr="00267B7D">
        <w:rPr>
          <w:rFonts w:ascii="Consolas" w:hAnsi="Consolas" w:cs="Consolas"/>
          <w:sz w:val="19"/>
          <w:szCs w:val="19"/>
          <w:lang w:val="ro-RO"/>
        </w:rPr>
        <w:t xml:space="preserve">, </w:t>
      </w:r>
      <w:r w:rsidRPr="00267B7D">
        <w:rPr>
          <w:rFonts w:ascii="Consolas" w:hAnsi="Consolas" w:cs="Consolas"/>
          <w:color w:val="2B91AF"/>
          <w:sz w:val="19"/>
          <w:szCs w:val="19"/>
          <w:lang w:val="ro-RO"/>
        </w:rPr>
        <w:t>State</w:t>
      </w:r>
      <w:r w:rsidRPr="00267B7D">
        <w:rPr>
          <w:rFonts w:ascii="Consolas" w:hAnsi="Consolas" w:cs="Consolas"/>
          <w:sz w:val="19"/>
          <w:szCs w:val="19"/>
          <w:lang w:val="ro-RO"/>
        </w:rPr>
        <w:t>&gt; legStates;</w:t>
      </w:r>
    </w:p>
    <w:p w:rsidR="002E2719" w:rsidRPr="00267B7D" w:rsidRDefault="002E2719" w:rsidP="002E2719">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sz w:val="19"/>
          <w:szCs w:val="19"/>
          <w:lang w:val="ro-RO"/>
        </w:rPr>
        <w:t xml:space="preserve">       </w:t>
      </w:r>
      <w:r w:rsidRPr="00267B7D">
        <w:rPr>
          <w:rFonts w:ascii="Consolas" w:hAnsi="Consolas" w:cs="Consolas"/>
          <w:color w:val="0000FF"/>
          <w:sz w:val="19"/>
          <w:szCs w:val="19"/>
          <w:lang w:val="ro-RO"/>
        </w:rPr>
        <w:t>public</w:t>
      </w:r>
      <w:r w:rsidRPr="00267B7D">
        <w:rPr>
          <w:rFonts w:ascii="Consolas" w:hAnsi="Consolas" w:cs="Consolas"/>
          <w:sz w:val="19"/>
          <w:szCs w:val="19"/>
          <w:lang w:val="ro-RO"/>
        </w:rPr>
        <w:t xml:space="preserve"> </w:t>
      </w:r>
      <w:r w:rsidRPr="00267B7D">
        <w:rPr>
          <w:rFonts w:ascii="Consolas" w:hAnsi="Consolas" w:cs="Consolas"/>
          <w:color w:val="2B91AF"/>
          <w:sz w:val="19"/>
          <w:szCs w:val="19"/>
          <w:lang w:val="ro-RO"/>
        </w:rPr>
        <w:t>State</w:t>
      </w:r>
      <w:r w:rsidRPr="00267B7D">
        <w:rPr>
          <w:rFonts w:ascii="Consolas" w:hAnsi="Consolas" w:cs="Consolas"/>
          <w:sz w:val="19"/>
          <w:szCs w:val="19"/>
          <w:lang w:val="ro-RO"/>
        </w:rPr>
        <w:t xml:space="preserve"> getNextBodyState(</w:t>
      </w:r>
      <w:r w:rsidRPr="00267B7D">
        <w:rPr>
          <w:rFonts w:ascii="Consolas" w:hAnsi="Consolas" w:cs="Consolas"/>
          <w:color w:val="2B91AF"/>
          <w:sz w:val="19"/>
          <w:szCs w:val="19"/>
          <w:lang w:val="ro-RO"/>
        </w:rPr>
        <w:t>String</w:t>
      </w:r>
      <w:r w:rsidRPr="00267B7D">
        <w:rPr>
          <w:rFonts w:ascii="Consolas" w:hAnsi="Consolas" w:cs="Consolas"/>
          <w:sz w:val="19"/>
          <w:szCs w:val="19"/>
          <w:lang w:val="ro-RO"/>
        </w:rPr>
        <w:t xml:space="preserve"> stateName, </w:t>
      </w:r>
      <w:r w:rsidRPr="00267B7D">
        <w:rPr>
          <w:rFonts w:ascii="Consolas" w:hAnsi="Consolas" w:cs="Consolas"/>
          <w:color w:val="2B91AF"/>
          <w:sz w:val="19"/>
          <w:szCs w:val="19"/>
          <w:lang w:val="ro-RO"/>
        </w:rPr>
        <w:t>String</w:t>
      </w:r>
      <w:r w:rsidRPr="00267B7D">
        <w:rPr>
          <w:rFonts w:ascii="Consolas" w:hAnsi="Consolas" w:cs="Consolas"/>
          <w:sz w:val="19"/>
          <w:szCs w:val="19"/>
          <w:lang w:val="ro-RO"/>
        </w:rPr>
        <w:t xml:space="preserve"> action)</w:t>
      </w:r>
      <w:r w:rsidR="00187C16" w:rsidRPr="00267B7D">
        <w:rPr>
          <w:rFonts w:ascii="Consolas" w:hAnsi="Consolas" w:cs="Consolas"/>
          <w:sz w:val="19"/>
          <w:szCs w:val="19"/>
          <w:lang w:val="ro-RO"/>
        </w:rPr>
        <w:t>;</w:t>
      </w:r>
    </w:p>
    <w:p w:rsidR="002E2719" w:rsidRPr="00267B7D" w:rsidRDefault="002E2719" w:rsidP="002E2719">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sz w:val="19"/>
          <w:szCs w:val="19"/>
          <w:lang w:val="ro-RO"/>
        </w:rPr>
        <w:t xml:space="preserve">       </w:t>
      </w:r>
      <w:r w:rsidRPr="00267B7D">
        <w:rPr>
          <w:rFonts w:ascii="Consolas" w:hAnsi="Consolas" w:cs="Consolas"/>
          <w:color w:val="0000FF"/>
          <w:sz w:val="19"/>
          <w:szCs w:val="19"/>
          <w:lang w:val="ro-RO"/>
        </w:rPr>
        <w:t>public</w:t>
      </w:r>
      <w:r w:rsidRPr="00267B7D">
        <w:rPr>
          <w:rFonts w:ascii="Consolas" w:hAnsi="Consolas" w:cs="Consolas"/>
          <w:sz w:val="19"/>
          <w:szCs w:val="19"/>
          <w:lang w:val="ro-RO"/>
        </w:rPr>
        <w:t xml:space="preserve"> </w:t>
      </w:r>
      <w:r w:rsidRPr="00267B7D">
        <w:rPr>
          <w:rFonts w:ascii="Consolas" w:hAnsi="Consolas" w:cs="Consolas"/>
          <w:color w:val="2B91AF"/>
          <w:sz w:val="19"/>
          <w:szCs w:val="19"/>
          <w:lang w:val="ro-RO"/>
        </w:rPr>
        <w:t>State</w:t>
      </w:r>
      <w:r w:rsidRPr="00267B7D">
        <w:rPr>
          <w:rFonts w:ascii="Consolas" w:hAnsi="Consolas" w:cs="Consolas"/>
          <w:sz w:val="19"/>
          <w:szCs w:val="19"/>
          <w:lang w:val="ro-RO"/>
        </w:rPr>
        <w:t xml:space="preserve"> getNextHandState(</w:t>
      </w:r>
      <w:r w:rsidRPr="00267B7D">
        <w:rPr>
          <w:rFonts w:ascii="Consolas" w:hAnsi="Consolas" w:cs="Consolas"/>
          <w:color w:val="2B91AF"/>
          <w:sz w:val="19"/>
          <w:szCs w:val="19"/>
          <w:lang w:val="ro-RO"/>
        </w:rPr>
        <w:t>String</w:t>
      </w:r>
      <w:r w:rsidRPr="00267B7D">
        <w:rPr>
          <w:rFonts w:ascii="Consolas" w:hAnsi="Consolas" w:cs="Consolas"/>
          <w:sz w:val="19"/>
          <w:szCs w:val="19"/>
          <w:lang w:val="ro-RO"/>
        </w:rPr>
        <w:t xml:space="preserve"> stateName, </w:t>
      </w:r>
      <w:r w:rsidRPr="00267B7D">
        <w:rPr>
          <w:rFonts w:ascii="Consolas" w:hAnsi="Consolas" w:cs="Consolas"/>
          <w:color w:val="2B91AF"/>
          <w:sz w:val="19"/>
          <w:szCs w:val="19"/>
          <w:lang w:val="ro-RO"/>
        </w:rPr>
        <w:t>String</w:t>
      </w:r>
      <w:r w:rsidRPr="00267B7D">
        <w:rPr>
          <w:rFonts w:ascii="Consolas" w:hAnsi="Consolas" w:cs="Consolas"/>
          <w:sz w:val="19"/>
          <w:szCs w:val="19"/>
          <w:lang w:val="ro-RO"/>
        </w:rPr>
        <w:t xml:space="preserve"> action)</w:t>
      </w:r>
      <w:r w:rsidR="00187C16" w:rsidRPr="00267B7D">
        <w:rPr>
          <w:rFonts w:ascii="Consolas" w:hAnsi="Consolas" w:cs="Consolas"/>
          <w:sz w:val="19"/>
          <w:szCs w:val="19"/>
          <w:lang w:val="ro-RO"/>
        </w:rPr>
        <w:t>;</w:t>
      </w:r>
    </w:p>
    <w:p w:rsidR="002E2719" w:rsidRPr="00267B7D" w:rsidRDefault="002E2719" w:rsidP="002E2719">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sz w:val="19"/>
          <w:szCs w:val="19"/>
          <w:lang w:val="ro-RO"/>
        </w:rPr>
        <w:t xml:space="preserve">       </w:t>
      </w:r>
      <w:r w:rsidRPr="00267B7D">
        <w:rPr>
          <w:rFonts w:ascii="Consolas" w:hAnsi="Consolas" w:cs="Consolas"/>
          <w:color w:val="0000FF"/>
          <w:sz w:val="19"/>
          <w:szCs w:val="19"/>
          <w:lang w:val="ro-RO"/>
        </w:rPr>
        <w:t>public</w:t>
      </w:r>
      <w:r w:rsidRPr="00267B7D">
        <w:rPr>
          <w:rFonts w:ascii="Consolas" w:hAnsi="Consolas" w:cs="Consolas"/>
          <w:sz w:val="19"/>
          <w:szCs w:val="19"/>
          <w:lang w:val="ro-RO"/>
        </w:rPr>
        <w:t xml:space="preserve"> </w:t>
      </w:r>
      <w:r w:rsidRPr="00267B7D">
        <w:rPr>
          <w:rFonts w:ascii="Consolas" w:hAnsi="Consolas" w:cs="Consolas"/>
          <w:color w:val="2B91AF"/>
          <w:sz w:val="19"/>
          <w:szCs w:val="19"/>
          <w:lang w:val="ro-RO"/>
        </w:rPr>
        <w:t>State</w:t>
      </w:r>
      <w:r w:rsidRPr="00267B7D">
        <w:rPr>
          <w:rFonts w:ascii="Consolas" w:hAnsi="Consolas" w:cs="Consolas"/>
          <w:sz w:val="19"/>
          <w:szCs w:val="19"/>
          <w:lang w:val="ro-RO"/>
        </w:rPr>
        <w:t xml:space="preserve"> getNextLegState(</w:t>
      </w:r>
      <w:r w:rsidRPr="00267B7D">
        <w:rPr>
          <w:rFonts w:ascii="Consolas" w:hAnsi="Consolas" w:cs="Consolas"/>
          <w:color w:val="2B91AF"/>
          <w:sz w:val="19"/>
          <w:szCs w:val="19"/>
          <w:lang w:val="ro-RO"/>
        </w:rPr>
        <w:t>String</w:t>
      </w:r>
      <w:r w:rsidRPr="00267B7D">
        <w:rPr>
          <w:rFonts w:ascii="Consolas" w:hAnsi="Consolas" w:cs="Consolas"/>
          <w:sz w:val="19"/>
          <w:szCs w:val="19"/>
          <w:lang w:val="ro-RO"/>
        </w:rPr>
        <w:t xml:space="preserve"> stateName, </w:t>
      </w:r>
      <w:r w:rsidRPr="00267B7D">
        <w:rPr>
          <w:rFonts w:ascii="Consolas" w:hAnsi="Consolas" w:cs="Consolas"/>
          <w:color w:val="2B91AF"/>
          <w:sz w:val="19"/>
          <w:szCs w:val="19"/>
          <w:lang w:val="ro-RO"/>
        </w:rPr>
        <w:t>String</w:t>
      </w:r>
      <w:r w:rsidRPr="00267B7D">
        <w:rPr>
          <w:rFonts w:ascii="Consolas" w:hAnsi="Consolas" w:cs="Consolas"/>
          <w:sz w:val="19"/>
          <w:szCs w:val="19"/>
          <w:lang w:val="ro-RO"/>
        </w:rPr>
        <w:t xml:space="preserve"> action)</w:t>
      </w:r>
      <w:r w:rsidR="00187C16" w:rsidRPr="00267B7D">
        <w:rPr>
          <w:rFonts w:ascii="Consolas" w:hAnsi="Consolas" w:cs="Consolas"/>
          <w:sz w:val="19"/>
          <w:szCs w:val="19"/>
          <w:lang w:val="ro-RO"/>
        </w:rPr>
        <w:t>;</w:t>
      </w:r>
    </w:p>
    <w:p w:rsidR="002E2719" w:rsidRPr="00267B7D" w:rsidRDefault="002E2719" w:rsidP="002E2719">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sz w:val="19"/>
          <w:szCs w:val="19"/>
          <w:lang w:val="ro-RO"/>
        </w:rPr>
        <w:t xml:space="preserve">       </w:t>
      </w:r>
      <w:r w:rsidRPr="00267B7D">
        <w:rPr>
          <w:rFonts w:ascii="Consolas" w:hAnsi="Consolas" w:cs="Consolas"/>
          <w:color w:val="0000FF"/>
          <w:sz w:val="19"/>
          <w:szCs w:val="19"/>
          <w:lang w:val="ro-RO"/>
        </w:rPr>
        <w:t>public</w:t>
      </w:r>
      <w:r w:rsidRPr="00267B7D">
        <w:rPr>
          <w:rFonts w:ascii="Consolas" w:hAnsi="Consolas" w:cs="Consolas"/>
          <w:sz w:val="19"/>
          <w:szCs w:val="19"/>
          <w:lang w:val="ro-RO"/>
        </w:rPr>
        <w:t xml:space="preserve"> </w:t>
      </w:r>
      <w:r w:rsidRPr="00267B7D">
        <w:rPr>
          <w:rFonts w:ascii="Consolas" w:hAnsi="Consolas" w:cs="Consolas"/>
          <w:color w:val="2B91AF"/>
          <w:sz w:val="19"/>
          <w:szCs w:val="19"/>
          <w:lang w:val="ro-RO"/>
        </w:rPr>
        <w:t>Dictionary</w:t>
      </w:r>
      <w:r w:rsidRPr="00267B7D">
        <w:rPr>
          <w:rFonts w:ascii="Consolas" w:hAnsi="Consolas" w:cs="Consolas"/>
          <w:sz w:val="19"/>
          <w:szCs w:val="19"/>
          <w:lang w:val="ro-RO"/>
        </w:rPr>
        <w:t>&lt;</w:t>
      </w:r>
      <w:r w:rsidRPr="00267B7D">
        <w:rPr>
          <w:rFonts w:ascii="Consolas" w:hAnsi="Consolas" w:cs="Consolas"/>
          <w:color w:val="2B91AF"/>
          <w:sz w:val="19"/>
          <w:szCs w:val="19"/>
          <w:lang w:val="ro-RO"/>
        </w:rPr>
        <w:t>String</w:t>
      </w:r>
      <w:r w:rsidRPr="00267B7D">
        <w:rPr>
          <w:rFonts w:ascii="Consolas" w:hAnsi="Consolas" w:cs="Consolas"/>
          <w:sz w:val="19"/>
          <w:szCs w:val="19"/>
          <w:lang w:val="ro-RO"/>
        </w:rPr>
        <w:t xml:space="preserve">, </w:t>
      </w:r>
      <w:r w:rsidRPr="00267B7D">
        <w:rPr>
          <w:rFonts w:ascii="Consolas" w:hAnsi="Consolas" w:cs="Consolas"/>
          <w:color w:val="2B91AF"/>
          <w:sz w:val="19"/>
          <w:szCs w:val="19"/>
          <w:lang w:val="ro-RO"/>
        </w:rPr>
        <w:t>State</w:t>
      </w:r>
      <w:r w:rsidRPr="00267B7D">
        <w:rPr>
          <w:rFonts w:ascii="Consolas" w:hAnsi="Consolas" w:cs="Consolas"/>
          <w:sz w:val="19"/>
          <w:szCs w:val="19"/>
          <w:lang w:val="ro-RO"/>
        </w:rPr>
        <w:t>&gt; initBodyStates()</w:t>
      </w:r>
      <w:r w:rsidR="00187C16" w:rsidRPr="00267B7D">
        <w:rPr>
          <w:rFonts w:ascii="Consolas" w:hAnsi="Consolas" w:cs="Consolas"/>
          <w:sz w:val="19"/>
          <w:szCs w:val="19"/>
          <w:lang w:val="ro-RO"/>
        </w:rPr>
        <w:t>;</w:t>
      </w:r>
    </w:p>
    <w:p w:rsidR="002E2719" w:rsidRPr="00267B7D" w:rsidRDefault="002E2719" w:rsidP="002E2719">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sz w:val="19"/>
          <w:szCs w:val="19"/>
          <w:lang w:val="ro-RO"/>
        </w:rPr>
        <w:tab/>
      </w:r>
      <w:r w:rsidRPr="00267B7D">
        <w:rPr>
          <w:rFonts w:ascii="Consolas" w:hAnsi="Consolas" w:cs="Consolas"/>
          <w:color w:val="0000FF"/>
          <w:sz w:val="19"/>
          <w:szCs w:val="19"/>
          <w:lang w:val="ro-RO"/>
        </w:rPr>
        <w:t>public</w:t>
      </w:r>
      <w:r w:rsidRPr="00267B7D">
        <w:rPr>
          <w:rFonts w:ascii="Consolas" w:hAnsi="Consolas" w:cs="Consolas"/>
          <w:sz w:val="19"/>
          <w:szCs w:val="19"/>
          <w:lang w:val="ro-RO"/>
        </w:rPr>
        <w:t xml:space="preserve"> </w:t>
      </w:r>
      <w:r w:rsidRPr="00267B7D">
        <w:rPr>
          <w:rFonts w:ascii="Consolas" w:hAnsi="Consolas" w:cs="Consolas"/>
          <w:color w:val="2B91AF"/>
          <w:sz w:val="19"/>
          <w:szCs w:val="19"/>
          <w:lang w:val="ro-RO"/>
        </w:rPr>
        <w:t>Dictionary</w:t>
      </w:r>
      <w:r w:rsidRPr="00267B7D">
        <w:rPr>
          <w:rFonts w:ascii="Consolas" w:hAnsi="Consolas" w:cs="Consolas"/>
          <w:sz w:val="19"/>
          <w:szCs w:val="19"/>
          <w:lang w:val="ro-RO"/>
        </w:rPr>
        <w:t>&lt;</w:t>
      </w:r>
      <w:r w:rsidRPr="00267B7D">
        <w:rPr>
          <w:rFonts w:ascii="Consolas" w:hAnsi="Consolas" w:cs="Consolas"/>
          <w:color w:val="2B91AF"/>
          <w:sz w:val="19"/>
          <w:szCs w:val="19"/>
          <w:lang w:val="ro-RO"/>
        </w:rPr>
        <w:t>String</w:t>
      </w:r>
      <w:r w:rsidRPr="00267B7D">
        <w:rPr>
          <w:rFonts w:ascii="Consolas" w:hAnsi="Consolas" w:cs="Consolas"/>
          <w:sz w:val="19"/>
          <w:szCs w:val="19"/>
          <w:lang w:val="ro-RO"/>
        </w:rPr>
        <w:t xml:space="preserve">, </w:t>
      </w:r>
      <w:r w:rsidRPr="00267B7D">
        <w:rPr>
          <w:rFonts w:ascii="Consolas" w:hAnsi="Consolas" w:cs="Consolas"/>
          <w:color w:val="2B91AF"/>
          <w:sz w:val="19"/>
          <w:szCs w:val="19"/>
          <w:lang w:val="ro-RO"/>
        </w:rPr>
        <w:t>State</w:t>
      </w:r>
      <w:r w:rsidRPr="00267B7D">
        <w:rPr>
          <w:rFonts w:ascii="Consolas" w:hAnsi="Consolas" w:cs="Consolas"/>
          <w:sz w:val="19"/>
          <w:szCs w:val="19"/>
          <w:lang w:val="ro-RO"/>
        </w:rPr>
        <w:t>&gt; initHandStates()</w:t>
      </w:r>
      <w:r w:rsidR="00187C16" w:rsidRPr="00267B7D">
        <w:rPr>
          <w:rFonts w:ascii="Consolas" w:hAnsi="Consolas" w:cs="Consolas"/>
          <w:sz w:val="19"/>
          <w:szCs w:val="19"/>
          <w:lang w:val="ro-RO"/>
        </w:rPr>
        <w:t>;</w:t>
      </w:r>
      <w:r w:rsidRPr="00267B7D">
        <w:rPr>
          <w:rFonts w:ascii="Consolas" w:hAnsi="Consolas" w:cs="Consolas"/>
          <w:sz w:val="19"/>
          <w:szCs w:val="19"/>
          <w:lang w:val="ro-RO"/>
        </w:rPr>
        <w:t xml:space="preserve">        </w:t>
      </w:r>
    </w:p>
    <w:p w:rsidR="002E2719" w:rsidRPr="00267B7D" w:rsidRDefault="002E2719" w:rsidP="002E2719">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sz w:val="19"/>
          <w:szCs w:val="19"/>
          <w:lang w:val="ro-RO"/>
        </w:rPr>
        <w:t xml:space="preserve">       </w:t>
      </w:r>
      <w:r w:rsidRPr="00267B7D">
        <w:rPr>
          <w:rFonts w:ascii="Consolas" w:hAnsi="Consolas" w:cs="Consolas"/>
          <w:color w:val="0000FF"/>
          <w:sz w:val="19"/>
          <w:szCs w:val="19"/>
          <w:lang w:val="ro-RO"/>
        </w:rPr>
        <w:t>public</w:t>
      </w:r>
      <w:r w:rsidRPr="00267B7D">
        <w:rPr>
          <w:rFonts w:ascii="Consolas" w:hAnsi="Consolas" w:cs="Consolas"/>
          <w:sz w:val="19"/>
          <w:szCs w:val="19"/>
          <w:lang w:val="ro-RO"/>
        </w:rPr>
        <w:t xml:space="preserve"> </w:t>
      </w:r>
      <w:r w:rsidRPr="00267B7D">
        <w:rPr>
          <w:rFonts w:ascii="Consolas" w:hAnsi="Consolas" w:cs="Consolas"/>
          <w:color w:val="2B91AF"/>
          <w:sz w:val="19"/>
          <w:szCs w:val="19"/>
          <w:lang w:val="ro-RO"/>
        </w:rPr>
        <w:t>Dictionary</w:t>
      </w:r>
      <w:r w:rsidRPr="00267B7D">
        <w:rPr>
          <w:rFonts w:ascii="Consolas" w:hAnsi="Consolas" w:cs="Consolas"/>
          <w:sz w:val="19"/>
          <w:szCs w:val="19"/>
          <w:lang w:val="ro-RO"/>
        </w:rPr>
        <w:t>&lt;</w:t>
      </w:r>
      <w:r w:rsidRPr="00267B7D">
        <w:rPr>
          <w:rFonts w:ascii="Consolas" w:hAnsi="Consolas" w:cs="Consolas"/>
          <w:color w:val="2B91AF"/>
          <w:sz w:val="19"/>
          <w:szCs w:val="19"/>
          <w:lang w:val="ro-RO"/>
        </w:rPr>
        <w:t>String</w:t>
      </w:r>
      <w:r w:rsidRPr="00267B7D">
        <w:rPr>
          <w:rFonts w:ascii="Consolas" w:hAnsi="Consolas" w:cs="Consolas"/>
          <w:sz w:val="19"/>
          <w:szCs w:val="19"/>
          <w:lang w:val="ro-RO"/>
        </w:rPr>
        <w:t xml:space="preserve">, </w:t>
      </w:r>
      <w:r w:rsidRPr="00267B7D">
        <w:rPr>
          <w:rFonts w:ascii="Consolas" w:hAnsi="Consolas" w:cs="Consolas"/>
          <w:color w:val="2B91AF"/>
          <w:sz w:val="19"/>
          <w:szCs w:val="19"/>
          <w:lang w:val="ro-RO"/>
        </w:rPr>
        <w:t>State</w:t>
      </w:r>
      <w:r w:rsidRPr="00267B7D">
        <w:rPr>
          <w:rFonts w:ascii="Consolas" w:hAnsi="Consolas" w:cs="Consolas"/>
          <w:sz w:val="19"/>
          <w:szCs w:val="19"/>
          <w:lang w:val="ro-RO"/>
        </w:rPr>
        <w:t>&gt; initLegStates()</w:t>
      </w:r>
      <w:r w:rsidR="00187C16" w:rsidRPr="00267B7D">
        <w:rPr>
          <w:rFonts w:ascii="Consolas" w:hAnsi="Consolas" w:cs="Consolas"/>
          <w:sz w:val="19"/>
          <w:szCs w:val="19"/>
          <w:lang w:val="ro-RO"/>
        </w:rPr>
        <w:t>;</w:t>
      </w:r>
    </w:p>
    <w:p w:rsidR="00187C16" w:rsidRPr="00267B7D" w:rsidRDefault="00187C16" w:rsidP="002E2719">
      <w:pPr>
        <w:autoSpaceDE w:val="0"/>
        <w:autoSpaceDN w:val="0"/>
        <w:adjustRightInd w:val="0"/>
        <w:spacing w:after="0" w:line="240" w:lineRule="auto"/>
        <w:rPr>
          <w:rFonts w:ascii="Consolas" w:hAnsi="Consolas" w:cs="Consolas"/>
          <w:sz w:val="19"/>
          <w:szCs w:val="19"/>
          <w:lang w:val="ro-RO"/>
        </w:rPr>
      </w:pPr>
      <w:r w:rsidRPr="00267B7D">
        <w:rPr>
          <w:rFonts w:ascii="Consolas" w:hAnsi="Consolas" w:cs="Consolas"/>
          <w:sz w:val="19"/>
          <w:szCs w:val="19"/>
          <w:lang w:val="ro-RO"/>
        </w:rPr>
        <w:t>}</w:t>
      </w:r>
    </w:p>
    <w:p w:rsidR="002E2719" w:rsidRPr="00267B7D" w:rsidRDefault="002E2719" w:rsidP="002E2719">
      <w:pPr>
        <w:autoSpaceDE w:val="0"/>
        <w:autoSpaceDN w:val="0"/>
        <w:adjustRightInd w:val="0"/>
        <w:spacing w:after="0" w:line="240" w:lineRule="auto"/>
        <w:rPr>
          <w:rFonts w:cstheme="minorHAnsi"/>
          <w:sz w:val="19"/>
          <w:szCs w:val="19"/>
          <w:lang w:val="ro-RO"/>
        </w:rPr>
      </w:pPr>
      <w:r w:rsidRPr="00267B7D">
        <w:rPr>
          <w:rFonts w:cstheme="minorHAnsi"/>
          <w:sz w:val="19"/>
          <w:szCs w:val="19"/>
          <w:lang w:val="ro-RO"/>
        </w:rPr>
        <w:t xml:space="preserve">        </w:t>
      </w:r>
    </w:p>
    <w:sectPr w:rsidR="002E2719" w:rsidRPr="00267B7D" w:rsidSect="001B724D">
      <w:headerReference w:type="default" r:id="rId19"/>
      <w:footerReference w:type="default" r:id="rId20"/>
      <w:pgSz w:w="12240" w:h="15840"/>
      <w:pgMar w:top="1440" w:right="1296" w:bottom="1440" w:left="2016" w:header="720" w:footer="720" w:gutter="0"/>
      <w:pgNumType w:start="1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1C13" w:rsidRDefault="00881C13" w:rsidP="00DA3622">
      <w:pPr>
        <w:spacing w:after="0" w:line="240" w:lineRule="auto"/>
      </w:pPr>
      <w:r>
        <w:separator/>
      </w:r>
    </w:p>
  </w:endnote>
  <w:endnote w:type="continuationSeparator" w:id="0">
    <w:p w:rsidR="00881C13" w:rsidRDefault="00881C13" w:rsidP="00DA36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15"/>
      <w:gridCol w:w="914"/>
      <w:gridCol w:w="4115"/>
    </w:tblGrid>
    <w:tr w:rsidR="00DE65ED">
      <w:trPr>
        <w:trHeight w:val="151"/>
      </w:trPr>
      <w:tc>
        <w:tcPr>
          <w:tcW w:w="2250" w:type="pct"/>
          <w:tcBorders>
            <w:bottom w:val="single" w:sz="4" w:space="0" w:color="4F81BD" w:themeColor="accent1"/>
          </w:tcBorders>
        </w:tcPr>
        <w:p w:rsidR="00DE65ED" w:rsidRDefault="00DE65ED">
          <w:pPr>
            <w:pStyle w:val="Header"/>
            <w:rPr>
              <w:rFonts w:asciiTheme="majorHAnsi" w:eastAsiaTheme="majorEastAsia" w:hAnsiTheme="majorHAnsi" w:cstheme="majorBidi"/>
              <w:b/>
              <w:bCs/>
            </w:rPr>
          </w:pPr>
        </w:p>
      </w:tc>
      <w:tc>
        <w:tcPr>
          <w:tcW w:w="500" w:type="pct"/>
          <w:vMerge w:val="restart"/>
          <w:noWrap/>
          <w:vAlign w:val="center"/>
        </w:tcPr>
        <w:p w:rsidR="00DE65ED" w:rsidRPr="00B266A4" w:rsidRDefault="00DB4F0E" w:rsidP="00D26A1C">
          <w:pPr>
            <w:pStyle w:val="NoSpacing"/>
            <w:jc w:val="center"/>
            <w:rPr>
              <w:rFonts w:asciiTheme="majorHAnsi" w:hAnsiTheme="majorHAnsi"/>
            </w:rPr>
          </w:pPr>
          <w:r w:rsidRPr="00B266A4">
            <w:rPr>
              <w:rFonts w:asciiTheme="majorHAnsi" w:hAnsiTheme="majorHAnsi"/>
            </w:rPr>
            <w:fldChar w:fldCharType="begin"/>
          </w:r>
          <w:r w:rsidR="00DE65ED" w:rsidRPr="00B266A4">
            <w:rPr>
              <w:rFonts w:asciiTheme="majorHAnsi" w:hAnsiTheme="majorHAnsi"/>
            </w:rPr>
            <w:instrText xml:space="preserve"> PAGE  \* MERGEFORMAT </w:instrText>
          </w:r>
          <w:r w:rsidRPr="00B266A4">
            <w:rPr>
              <w:rFonts w:asciiTheme="majorHAnsi" w:hAnsiTheme="majorHAnsi"/>
            </w:rPr>
            <w:fldChar w:fldCharType="separate"/>
          </w:r>
          <w:r w:rsidR="001B724D" w:rsidRPr="001B724D">
            <w:rPr>
              <w:rFonts w:asciiTheme="majorHAnsi" w:hAnsiTheme="majorHAnsi"/>
              <w:b/>
              <w:noProof/>
            </w:rPr>
            <w:t>27</w:t>
          </w:r>
          <w:r w:rsidRPr="00B266A4">
            <w:rPr>
              <w:rFonts w:asciiTheme="majorHAnsi" w:hAnsiTheme="majorHAnsi"/>
            </w:rPr>
            <w:fldChar w:fldCharType="end"/>
          </w:r>
        </w:p>
      </w:tc>
      <w:tc>
        <w:tcPr>
          <w:tcW w:w="2250" w:type="pct"/>
          <w:tcBorders>
            <w:bottom w:val="single" w:sz="4" w:space="0" w:color="4F81BD" w:themeColor="accent1"/>
          </w:tcBorders>
        </w:tcPr>
        <w:p w:rsidR="00DE65ED" w:rsidRDefault="00DE65ED">
          <w:pPr>
            <w:pStyle w:val="Header"/>
            <w:rPr>
              <w:rFonts w:asciiTheme="majorHAnsi" w:eastAsiaTheme="majorEastAsia" w:hAnsiTheme="majorHAnsi" w:cstheme="majorBidi"/>
              <w:b/>
              <w:bCs/>
            </w:rPr>
          </w:pPr>
        </w:p>
      </w:tc>
    </w:tr>
    <w:tr w:rsidR="00DE65ED">
      <w:trPr>
        <w:trHeight w:val="150"/>
      </w:trPr>
      <w:tc>
        <w:tcPr>
          <w:tcW w:w="2250" w:type="pct"/>
          <w:tcBorders>
            <w:top w:val="single" w:sz="4" w:space="0" w:color="4F81BD" w:themeColor="accent1"/>
          </w:tcBorders>
        </w:tcPr>
        <w:p w:rsidR="00DE65ED" w:rsidRDefault="00DE65ED">
          <w:pPr>
            <w:pStyle w:val="Header"/>
            <w:rPr>
              <w:rFonts w:asciiTheme="majorHAnsi" w:eastAsiaTheme="majorEastAsia" w:hAnsiTheme="majorHAnsi" w:cstheme="majorBidi"/>
              <w:b/>
              <w:bCs/>
            </w:rPr>
          </w:pPr>
        </w:p>
      </w:tc>
      <w:tc>
        <w:tcPr>
          <w:tcW w:w="500" w:type="pct"/>
          <w:vMerge/>
        </w:tcPr>
        <w:p w:rsidR="00DE65ED" w:rsidRDefault="00DE65E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E65ED" w:rsidRDefault="00DE65ED">
          <w:pPr>
            <w:pStyle w:val="Header"/>
            <w:rPr>
              <w:rFonts w:asciiTheme="majorHAnsi" w:eastAsiaTheme="majorEastAsia" w:hAnsiTheme="majorHAnsi" w:cstheme="majorBidi"/>
              <w:b/>
              <w:bCs/>
            </w:rPr>
          </w:pPr>
        </w:p>
      </w:tc>
    </w:tr>
  </w:tbl>
  <w:p w:rsidR="00DE65ED" w:rsidRDefault="00DE65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1C13" w:rsidRDefault="00881C13" w:rsidP="00DA3622">
      <w:pPr>
        <w:spacing w:after="0" w:line="240" w:lineRule="auto"/>
      </w:pPr>
      <w:r>
        <w:separator/>
      </w:r>
    </w:p>
  </w:footnote>
  <w:footnote w:type="continuationSeparator" w:id="0">
    <w:p w:rsidR="00881C13" w:rsidRDefault="00881C13" w:rsidP="00DA36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i/>
        <w:sz w:val="20"/>
        <w:szCs w:val="20"/>
        <w:lang w:val="ro-RO"/>
      </w:rPr>
      <w:alias w:val="Title"/>
      <w:id w:val="50037715"/>
      <w:placeholder>
        <w:docPart w:val="61F7EDE1BBF6480EB762F3D887FEEEAC"/>
      </w:placeholder>
      <w:dataBinding w:prefixMappings="xmlns:ns0='http://schemas.openxmlformats.org/package/2006/metadata/core-properties' xmlns:ns1='http://purl.org/dc/elements/1.1/'" w:xpath="/ns0:coreProperties[1]/ns1:title[1]" w:storeItemID="{6C3C8BC8-F283-45AE-878A-BAB7291924A1}"/>
      <w:text/>
    </w:sdtPr>
    <w:sdtContent>
      <w:p w:rsidR="00DE65ED" w:rsidRPr="00D4229E" w:rsidRDefault="00DE65ED">
        <w:pPr>
          <w:pStyle w:val="Header"/>
          <w:pBdr>
            <w:between w:val="single" w:sz="4" w:space="1" w:color="4F81BD" w:themeColor="accent1"/>
          </w:pBdr>
          <w:spacing w:line="276" w:lineRule="auto"/>
          <w:jc w:val="center"/>
          <w:rPr>
            <w:sz w:val="20"/>
            <w:szCs w:val="20"/>
            <w:lang w:val="ro-RO"/>
          </w:rPr>
        </w:pPr>
        <w:r w:rsidRPr="00D4229E">
          <w:rPr>
            <w:rFonts w:asciiTheme="majorHAnsi" w:hAnsiTheme="majorHAnsi"/>
            <w:i/>
            <w:sz w:val="20"/>
            <w:szCs w:val="20"/>
            <w:lang w:val="ro-RO"/>
          </w:rPr>
          <w:t>Modelarea pozițiilor corpului uman</w:t>
        </w:r>
      </w:p>
    </w:sdtContent>
  </w:sdt>
  <w:sdt>
    <w:sdtPr>
      <w:rPr>
        <w:rFonts w:asciiTheme="majorHAnsi" w:hAnsiTheme="majorHAnsi"/>
        <w:i/>
        <w:sz w:val="20"/>
        <w:szCs w:val="20"/>
        <w:lang w:val="ro-RO"/>
      </w:rPr>
      <w:alias w:val="Date"/>
      <w:id w:val="50037716"/>
      <w:placeholder>
        <w:docPart w:val="90571F113A084CCFABE2199091503B7B"/>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DE65ED" w:rsidRPr="00D26A1C" w:rsidRDefault="00DE65ED">
        <w:pPr>
          <w:pStyle w:val="Header"/>
          <w:pBdr>
            <w:between w:val="single" w:sz="4" w:space="1" w:color="4F81BD" w:themeColor="accent1"/>
          </w:pBdr>
          <w:spacing w:line="276" w:lineRule="auto"/>
          <w:jc w:val="center"/>
          <w:rPr>
            <w:i/>
            <w:lang w:val="ro-RO"/>
          </w:rPr>
        </w:pPr>
        <w:r>
          <w:rPr>
            <w:rFonts w:asciiTheme="majorHAnsi" w:hAnsiTheme="majorHAnsi"/>
            <w:i/>
            <w:sz w:val="20"/>
            <w:szCs w:val="20"/>
            <w:lang w:val="ro-RO"/>
          </w:rPr>
          <w:t>Implementarea aplicației</w:t>
        </w:r>
        <w:r w:rsidRPr="00D4229E">
          <w:rPr>
            <w:rFonts w:asciiTheme="majorHAnsi" w:hAnsiTheme="majorHAnsi"/>
            <w:i/>
            <w:sz w:val="20"/>
            <w:szCs w:val="20"/>
            <w:lang w:val="ro-RO"/>
          </w:rPr>
          <w:t xml:space="preserve"> </w:t>
        </w:r>
      </w:p>
    </w:sdtContent>
  </w:sdt>
  <w:p w:rsidR="00DE65ED" w:rsidRDefault="00DE65E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D73BC"/>
    <w:multiLevelType w:val="multilevel"/>
    <w:tmpl w:val="74E017A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31FD6D81"/>
    <w:multiLevelType w:val="multilevel"/>
    <w:tmpl w:val="6ADAC2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99074D"/>
    <w:multiLevelType w:val="multilevel"/>
    <w:tmpl w:val="8D6E2368"/>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7B9016B4"/>
    <w:multiLevelType w:val="hybridMultilevel"/>
    <w:tmpl w:val="D9D45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1"/>
  <w:defaultTabStop w:val="720"/>
  <w:characterSpacingControl w:val="doNotCompress"/>
  <w:footnotePr>
    <w:footnote w:id="-1"/>
    <w:footnote w:id="0"/>
  </w:footnotePr>
  <w:endnotePr>
    <w:endnote w:id="-1"/>
    <w:endnote w:id="0"/>
  </w:endnotePr>
  <w:compat/>
  <w:rsids>
    <w:rsidRoot w:val="00DA3622"/>
    <w:rsid w:val="00010D91"/>
    <w:rsid w:val="00012351"/>
    <w:rsid w:val="00012A9B"/>
    <w:rsid w:val="00022D0F"/>
    <w:rsid w:val="00034866"/>
    <w:rsid w:val="00042BE0"/>
    <w:rsid w:val="00043EBC"/>
    <w:rsid w:val="000515D4"/>
    <w:rsid w:val="00080E82"/>
    <w:rsid w:val="00097B20"/>
    <w:rsid w:val="000E0223"/>
    <w:rsid w:val="001320CA"/>
    <w:rsid w:val="00152301"/>
    <w:rsid w:val="0017044F"/>
    <w:rsid w:val="00187A6C"/>
    <w:rsid w:val="00187C16"/>
    <w:rsid w:val="001A0D96"/>
    <w:rsid w:val="001B724D"/>
    <w:rsid w:val="001C4F0F"/>
    <w:rsid w:val="001D07FE"/>
    <w:rsid w:val="0020130C"/>
    <w:rsid w:val="00235E56"/>
    <w:rsid w:val="00237D19"/>
    <w:rsid w:val="002416F5"/>
    <w:rsid w:val="00244296"/>
    <w:rsid w:val="002538DC"/>
    <w:rsid w:val="0026287D"/>
    <w:rsid w:val="002647F0"/>
    <w:rsid w:val="00267B7D"/>
    <w:rsid w:val="00277292"/>
    <w:rsid w:val="00281011"/>
    <w:rsid w:val="002938AB"/>
    <w:rsid w:val="002C3812"/>
    <w:rsid w:val="002C506A"/>
    <w:rsid w:val="002C5428"/>
    <w:rsid w:val="002E0146"/>
    <w:rsid w:val="002E2719"/>
    <w:rsid w:val="002F38D7"/>
    <w:rsid w:val="00303CE7"/>
    <w:rsid w:val="00324A97"/>
    <w:rsid w:val="00332D37"/>
    <w:rsid w:val="003414CF"/>
    <w:rsid w:val="003621EF"/>
    <w:rsid w:val="0036334E"/>
    <w:rsid w:val="00366D7C"/>
    <w:rsid w:val="00383E4C"/>
    <w:rsid w:val="003846DA"/>
    <w:rsid w:val="003A675A"/>
    <w:rsid w:val="003A757C"/>
    <w:rsid w:val="003A799D"/>
    <w:rsid w:val="00422B18"/>
    <w:rsid w:val="00432AAF"/>
    <w:rsid w:val="00433189"/>
    <w:rsid w:val="004A0442"/>
    <w:rsid w:val="004B4DB3"/>
    <w:rsid w:val="00504C39"/>
    <w:rsid w:val="005174DD"/>
    <w:rsid w:val="00524417"/>
    <w:rsid w:val="00563C83"/>
    <w:rsid w:val="00590DFB"/>
    <w:rsid w:val="005A55F5"/>
    <w:rsid w:val="005A5EA8"/>
    <w:rsid w:val="00611C99"/>
    <w:rsid w:val="00620886"/>
    <w:rsid w:val="0062516F"/>
    <w:rsid w:val="00653036"/>
    <w:rsid w:val="00662E94"/>
    <w:rsid w:val="006715E1"/>
    <w:rsid w:val="00675EEC"/>
    <w:rsid w:val="006866EF"/>
    <w:rsid w:val="0069108C"/>
    <w:rsid w:val="006A6CA9"/>
    <w:rsid w:val="006B2310"/>
    <w:rsid w:val="006B312E"/>
    <w:rsid w:val="006C1FF4"/>
    <w:rsid w:val="00720625"/>
    <w:rsid w:val="00726E7F"/>
    <w:rsid w:val="00732D04"/>
    <w:rsid w:val="007344E3"/>
    <w:rsid w:val="007360DE"/>
    <w:rsid w:val="00736D1B"/>
    <w:rsid w:val="00745A6E"/>
    <w:rsid w:val="007500D2"/>
    <w:rsid w:val="007A403F"/>
    <w:rsid w:val="007D3B7C"/>
    <w:rsid w:val="007E6ABF"/>
    <w:rsid w:val="007E74C7"/>
    <w:rsid w:val="007F020B"/>
    <w:rsid w:val="00810AB7"/>
    <w:rsid w:val="00816291"/>
    <w:rsid w:val="00825A9F"/>
    <w:rsid w:val="00846EB7"/>
    <w:rsid w:val="00870ADE"/>
    <w:rsid w:val="00881C13"/>
    <w:rsid w:val="008B1BDB"/>
    <w:rsid w:val="008C23D0"/>
    <w:rsid w:val="008E6333"/>
    <w:rsid w:val="008F17A9"/>
    <w:rsid w:val="008F3A99"/>
    <w:rsid w:val="009244CB"/>
    <w:rsid w:val="009361BC"/>
    <w:rsid w:val="00953C49"/>
    <w:rsid w:val="00956016"/>
    <w:rsid w:val="00965921"/>
    <w:rsid w:val="009838B1"/>
    <w:rsid w:val="00983C33"/>
    <w:rsid w:val="00990105"/>
    <w:rsid w:val="009B14C6"/>
    <w:rsid w:val="009C0524"/>
    <w:rsid w:val="009F69F4"/>
    <w:rsid w:val="009F73EC"/>
    <w:rsid w:val="00A147B1"/>
    <w:rsid w:val="00A1504D"/>
    <w:rsid w:val="00A155C4"/>
    <w:rsid w:val="00A24BEB"/>
    <w:rsid w:val="00A323C6"/>
    <w:rsid w:val="00A37FC0"/>
    <w:rsid w:val="00A504D0"/>
    <w:rsid w:val="00A56845"/>
    <w:rsid w:val="00A728BE"/>
    <w:rsid w:val="00AA69F8"/>
    <w:rsid w:val="00AC2840"/>
    <w:rsid w:val="00AE44E2"/>
    <w:rsid w:val="00B12A03"/>
    <w:rsid w:val="00B266A4"/>
    <w:rsid w:val="00B66C6F"/>
    <w:rsid w:val="00BB18D5"/>
    <w:rsid w:val="00BC21A5"/>
    <w:rsid w:val="00BD583D"/>
    <w:rsid w:val="00C327E2"/>
    <w:rsid w:val="00C36263"/>
    <w:rsid w:val="00C53836"/>
    <w:rsid w:val="00C53A97"/>
    <w:rsid w:val="00CA1543"/>
    <w:rsid w:val="00CA2E98"/>
    <w:rsid w:val="00CA5377"/>
    <w:rsid w:val="00CF3F77"/>
    <w:rsid w:val="00D26A1C"/>
    <w:rsid w:val="00D2731E"/>
    <w:rsid w:val="00D31BF5"/>
    <w:rsid w:val="00D403A8"/>
    <w:rsid w:val="00D41463"/>
    <w:rsid w:val="00D4229E"/>
    <w:rsid w:val="00D60673"/>
    <w:rsid w:val="00D64BD9"/>
    <w:rsid w:val="00D75E7D"/>
    <w:rsid w:val="00D90C03"/>
    <w:rsid w:val="00D93A02"/>
    <w:rsid w:val="00DA3622"/>
    <w:rsid w:val="00DB4F0E"/>
    <w:rsid w:val="00DE3435"/>
    <w:rsid w:val="00DE65ED"/>
    <w:rsid w:val="00E22165"/>
    <w:rsid w:val="00E2743E"/>
    <w:rsid w:val="00E40F0C"/>
    <w:rsid w:val="00E57F61"/>
    <w:rsid w:val="00E623CC"/>
    <w:rsid w:val="00EC0464"/>
    <w:rsid w:val="00EC599A"/>
    <w:rsid w:val="00EC6E46"/>
    <w:rsid w:val="00EC7339"/>
    <w:rsid w:val="00ED0327"/>
    <w:rsid w:val="00ED40BA"/>
    <w:rsid w:val="00F26B83"/>
    <w:rsid w:val="00F54187"/>
    <w:rsid w:val="00F6098D"/>
    <w:rsid w:val="00F962A9"/>
    <w:rsid w:val="00F9757D"/>
    <w:rsid w:val="00FA1C9C"/>
    <w:rsid w:val="00FD20BE"/>
    <w:rsid w:val="00FD21CE"/>
    <w:rsid w:val="00FE7C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8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622"/>
  </w:style>
  <w:style w:type="paragraph" w:styleId="Footer">
    <w:name w:val="footer"/>
    <w:basedOn w:val="Normal"/>
    <w:link w:val="FooterChar"/>
    <w:uiPriority w:val="99"/>
    <w:semiHidden/>
    <w:unhideWhenUsed/>
    <w:rsid w:val="00DA36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3622"/>
  </w:style>
  <w:style w:type="paragraph" w:styleId="BalloonText">
    <w:name w:val="Balloon Text"/>
    <w:basedOn w:val="Normal"/>
    <w:link w:val="BalloonTextChar"/>
    <w:uiPriority w:val="99"/>
    <w:semiHidden/>
    <w:unhideWhenUsed/>
    <w:rsid w:val="00DA3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622"/>
    <w:rPr>
      <w:rFonts w:ascii="Tahoma" w:hAnsi="Tahoma" w:cs="Tahoma"/>
      <w:sz w:val="16"/>
      <w:szCs w:val="16"/>
    </w:rPr>
  </w:style>
  <w:style w:type="paragraph" w:styleId="NoSpacing">
    <w:name w:val="No Spacing"/>
    <w:link w:val="NoSpacingChar"/>
    <w:uiPriority w:val="1"/>
    <w:qFormat/>
    <w:rsid w:val="00D26A1C"/>
    <w:pPr>
      <w:spacing w:after="0" w:line="240" w:lineRule="auto"/>
    </w:pPr>
    <w:rPr>
      <w:rFonts w:eastAsiaTheme="minorEastAsia"/>
    </w:rPr>
  </w:style>
  <w:style w:type="character" w:customStyle="1" w:styleId="NoSpacingChar">
    <w:name w:val="No Spacing Char"/>
    <w:basedOn w:val="DefaultParagraphFont"/>
    <w:link w:val="NoSpacing"/>
    <w:uiPriority w:val="1"/>
    <w:rsid w:val="00D26A1C"/>
    <w:rPr>
      <w:rFonts w:eastAsiaTheme="minorEastAsia"/>
    </w:rPr>
  </w:style>
  <w:style w:type="paragraph" w:styleId="ListParagraph">
    <w:name w:val="List Paragraph"/>
    <w:basedOn w:val="Normal"/>
    <w:uiPriority w:val="34"/>
    <w:qFormat/>
    <w:rsid w:val="0062516F"/>
    <w:pPr>
      <w:ind w:left="720"/>
      <w:contextualSpacing/>
    </w:pPr>
  </w:style>
  <w:style w:type="character" w:styleId="PlaceholderText">
    <w:name w:val="Placeholder Text"/>
    <w:basedOn w:val="DefaultParagraphFont"/>
    <w:uiPriority w:val="99"/>
    <w:semiHidden/>
    <w:rsid w:val="00010D91"/>
    <w:rPr>
      <w:color w:val="808080"/>
    </w:rPr>
  </w:style>
  <w:style w:type="character" w:customStyle="1" w:styleId="apple-converted-space">
    <w:name w:val="apple-converted-space"/>
    <w:basedOn w:val="DefaultParagraphFont"/>
    <w:rsid w:val="00D75E7D"/>
  </w:style>
</w:styles>
</file>

<file path=word/webSettings.xml><?xml version="1.0" encoding="utf-8"?>
<w:webSettings xmlns:r="http://schemas.openxmlformats.org/officeDocument/2006/relationships" xmlns:w="http://schemas.openxmlformats.org/wordprocessingml/2006/main">
  <w:divs>
    <w:div w:id="132443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F7EDE1BBF6480EB762F3D887FEEEAC"/>
        <w:category>
          <w:name w:val="General"/>
          <w:gallery w:val="placeholder"/>
        </w:category>
        <w:types>
          <w:type w:val="bbPlcHdr"/>
        </w:types>
        <w:behaviors>
          <w:behavior w:val="content"/>
        </w:behaviors>
        <w:guid w:val="{F2D281EC-7467-41DF-BFA8-1349AD686E27}"/>
      </w:docPartPr>
      <w:docPartBody>
        <w:p w:rsidR="00182863" w:rsidRDefault="00CC076D" w:rsidP="00CC076D">
          <w:pPr>
            <w:pStyle w:val="61F7EDE1BBF6480EB762F3D887FEEEAC"/>
          </w:pPr>
          <w:r>
            <w:t>[Type the document title]</w:t>
          </w:r>
        </w:p>
      </w:docPartBody>
    </w:docPart>
    <w:docPart>
      <w:docPartPr>
        <w:name w:val="90571F113A084CCFABE2199091503B7B"/>
        <w:category>
          <w:name w:val="General"/>
          <w:gallery w:val="placeholder"/>
        </w:category>
        <w:types>
          <w:type w:val="bbPlcHdr"/>
        </w:types>
        <w:behaviors>
          <w:behavior w:val="content"/>
        </w:behaviors>
        <w:guid w:val="{29F32092-6176-4EA7-8821-0FF8535276FA}"/>
      </w:docPartPr>
      <w:docPartBody>
        <w:p w:rsidR="00182863" w:rsidRDefault="00CC076D" w:rsidP="00CC076D">
          <w:pPr>
            <w:pStyle w:val="90571F113A084CCFABE2199091503B7B"/>
          </w:pPr>
          <w: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C076D"/>
    <w:rsid w:val="00052171"/>
    <w:rsid w:val="00081BAB"/>
    <w:rsid w:val="00182863"/>
    <w:rsid w:val="00346BAC"/>
    <w:rsid w:val="00460BE5"/>
    <w:rsid w:val="005A6A2D"/>
    <w:rsid w:val="005E1C36"/>
    <w:rsid w:val="009C00F6"/>
    <w:rsid w:val="00B225A6"/>
    <w:rsid w:val="00CC076D"/>
    <w:rsid w:val="00E3397E"/>
    <w:rsid w:val="00F82C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8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7EDE1BBF6480EB762F3D887FEEEAC">
    <w:name w:val="61F7EDE1BBF6480EB762F3D887FEEEAC"/>
    <w:rsid w:val="00CC076D"/>
  </w:style>
  <w:style w:type="paragraph" w:customStyle="1" w:styleId="90571F113A084CCFABE2199091503B7B">
    <w:name w:val="90571F113A084CCFABE2199091503B7B"/>
    <w:rsid w:val="00CC076D"/>
  </w:style>
  <w:style w:type="character" w:styleId="PlaceholderText">
    <w:name w:val="Placeholder Text"/>
    <w:basedOn w:val="DefaultParagraphFont"/>
    <w:uiPriority w:val="99"/>
    <w:semiHidden/>
    <w:rsid w:val="0018286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Implementarea aplicației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D9BED8-589D-44E0-AAB5-24569C23D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11</Pages>
  <Words>3027</Words>
  <Characters>17255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Modelarea pozițiilor corpului uman</vt:lpstr>
    </vt:vector>
  </TitlesOfParts>
  <Company>CtrlSoft</Company>
  <LinksUpToDate>false</LinksUpToDate>
  <CharactersWithSpaces>20242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Modelarea pozițiilor corpului uman</dc:title>
  <dc:creator>Diana</dc:creator>
  <cp:lastModifiedBy>Diana</cp:lastModifiedBy>
  <cp:revision>55</cp:revision>
  <cp:lastPrinted>2012-07-02T17:42:00Z</cp:lastPrinted>
  <dcterms:created xsi:type="dcterms:W3CDTF">2012-06-30T08:20:00Z</dcterms:created>
  <dcterms:modified xsi:type="dcterms:W3CDTF">2012-07-02T17:42:00Z</dcterms:modified>
</cp:coreProperties>
</file>