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4E79FF52" w:rsidR="001C29DE" w:rsidRDefault="00AC78DB">
            <w:pPr>
              <w:pStyle w:val="ByLine"/>
              <w:spacing w:before="120" w:after="0"/>
              <w:jc w:val="left"/>
              <w:rPr>
                <w:sz w:val="22"/>
              </w:rPr>
            </w:pPr>
            <w:r>
              <w:rPr>
                <w:sz w:val="22"/>
              </w:rPr>
              <w:t>12/13/2019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81C6CD5" w14:textId="7B616D83" w:rsidR="007D0FC3" w:rsidRPr="00AC78DB" w:rsidRDefault="00D978FC" w:rsidP="00AC78DB">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07502BE3" w14:textId="6D2EE872" w:rsidR="001C3BBB" w:rsidRDefault="00AC78DB">
      <w:pPr>
        <w:pStyle w:val="template"/>
        <w:jc w:val="both"/>
      </w:pPr>
      <w:r>
        <w:t>NA</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lastRenderedPageBreak/>
        <w:t>Design</w:t>
      </w:r>
      <w:bookmarkEnd w:id="20"/>
    </w:p>
    <w:p w14:paraId="0091BC4A" w14:textId="4DEC9799" w:rsidR="00550AB5" w:rsidRPr="00AC78DB" w:rsidRDefault="007E76C3" w:rsidP="00AC78DB">
      <w:pPr>
        <w:pStyle w:val="Heading2"/>
        <w:rPr>
          <w:rFonts w:ascii="Arial" w:hAnsi="Arial"/>
        </w:rPr>
      </w:pPr>
      <w:bookmarkStart w:id="21" w:name="_Toc226963031"/>
      <w:r>
        <w:rPr>
          <w:rFonts w:ascii="Arial" w:hAnsi="Arial"/>
        </w:rPr>
        <w:t>System Modeling</w:t>
      </w:r>
      <w:bookmarkEnd w:id="21"/>
    </w:p>
    <w:p w14:paraId="45AC3EDC" w14:textId="48076215" w:rsidR="00550AB5" w:rsidRDefault="00550AB5">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Use Case Diagram:</w:t>
      </w:r>
    </w:p>
    <w:p w14:paraId="5E4A8E9A" w14:textId="688AA804" w:rsidR="00550AB5" w:rsidRDefault="00550AB5" w:rsidP="00550AB5">
      <w:pPr>
        <w:pStyle w:val="template"/>
        <w:spacing w:line="240" w:lineRule="auto"/>
        <w:jc w:val="both"/>
        <w:rPr>
          <w:rFonts w:ascii="Times New Roman" w:hAnsi="Times New Roman" w:cs="Times New Roman"/>
          <w:i w:val="0"/>
          <w:iCs w:val="0"/>
          <w:sz w:val="24"/>
          <w:szCs w:val="24"/>
        </w:rPr>
      </w:pPr>
      <w:r>
        <w:drawing>
          <wp:inline distT="0" distB="0" distL="0" distR="0" wp14:anchorId="051799D1" wp14:editId="7574AC62">
            <wp:extent cx="32956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724400"/>
                    </a:xfrm>
                    <a:prstGeom prst="rect">
                      <a:avLst/>
                    </a:prstGeom>
                  </pic:spPr>
                </pic:pic>
              </a:graphicData>
            </a:graphic>
          </wp:inline>
        </w:drawing>
      </w:r>
    </w:p>
    <w:p w14:paraId="2A5C8A21" w14:textId="22B6B6FE" w:rsidR="00550AB5" w:rsidRDefault="00550AB5" w:rsidP="00550AB5">
      <w:pPr>
        <w:pStyle w:val="template"/>
        <w:spacing w:line="240" w:lineRule="auto"/>
        <w:jc w:val="both"/>
        <w:rPr>
          <w:rFonts w:ascii="Times New Roman" w:hAnsi="Times New Roman" w:cs="Times New Roman"/>
          <w:i w:val="0"/>
          <w:iCs w:val="0"/>
          <w:sz w:val="24"/>
          <w:szCs w:val="24"/>
        </w:rPr>
      </w:pPr>
    </w:p>
    <w:p w14:paraId="5696ECEA" w14:textId="642852B6" w:rsidR="00550AB5" w:rsidRDefault="00550AB5" w:rsidP="00550AB5">
      <w:pPr>
        <w:pStyle w:val="template"/>
        <w:spacing w:line="240" w:lineRule="auto"/>
        <w:jc w:val="both"/>
        <w:rPr>
          <w:rFonts w:ascii="Times New Roman" w:hAnsi="Times New Roman" w:cs="Times New Roman"/>
          <w:i w:val="0"/>
          <w:iCs w:val="0"/>
          <w:sz w:val="24"/>
          <w:szCs w:val="24"/>
        </w:rPr>
      </w:pPr>
    </w:p>
    <w:p w14:paraId="79F9F62B" w14:textId="3830A2BE"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Class Diagram implementation strictly follows the design document (milestone 2).</w:t>
      </w:r>
    </w:p>
    <w:p w14:paraId="3CE0151C" w14:textId="7B96B4F3" w:rsidR="00550AB5" w:rsidRDefault="00550AB5" w:rsidP="00550AB5">
      <w:pPr>
        <w:pStyle w:val="template"/>
        <w:spacing w:line="240" w:lineRule="auto"/>
        <w:jc w:val="both"/>
        <w:rPr>
          <w:rFonts w:ascii="Times New Roman" w:hAnsi="Times New Roman" w:cs="Times New Roman"/>
          <w:i w:val="0"/>
          <w:iCs w:val="0"/>
          <w:sz w:val="24"/>
          <w:szCs w:val="24"/>
        </w:rPr>
      </w:pPr>
    </w:p>
    <w:p w14:paraId="5FA8D00D" w14:textId="325E676F"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Sequence Diagram: </w:t>
      </w:r>
    </w:p>
    <w:p w14:paraId="6AB2EDC2" w14:textId="33FE01F4" w:rsidR="00550AB5" w:rsidRPr="00550AB5" w:rsidRDefault="00550AB5" w:rsidP="00550AB5">
      <w:pPr>
        <w:pStyle w:val="template"/>
        <w:spacing w:line="240" w:lineRule="auto"/>
        <w:jc w:val="both"/>
        <w:rPr>
          <w:rFonts w:ascii="Times New Roman" w:hAnsi="Times New Roman" w:cs="Times New Roman"/>
          <w:i w:val="0"/>
          <w:iCs w:val="0"/>
          <w:sz w:val="24"/>
          <w:szCs w:val="24"/>
        </w:rPr>
      </w:pPr>
      <w:r>
        <w:lastRenderedPageBreak/>
        <w:drawing>
          <wp:inline distT="0" distB="0" distL="0" distR="0" wp14:anchorId="329DC78E" wp14:editId="714B3369">
            <wp:extent cx="6126480" cy="4084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084320"/>
                    </a:xfrm>
                    <a:prstGeom prst="rect">
                      <a:avLst/>
                    </a:prstGeom>
                  </pic:spPr>
                </pic:pic>
              </a:graphicData>
            </a:graphic>
          </wp:inline>
        </w:drawing>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7693ADEE" w14:textId="3B173CF9" w:rsidR="007D0FC3" w:rsidRPr="00AC78DB" w:rsidRDefault="005813B7" w:rsidP="00AC78DB">
      <w:pPr>
        <w:pStyle w:val="Heading2"/>
        <w:rPr>
          <w:rFonts w:ascii="Arial" w:hAnsi="Arial"/>
        </w:rPr>
      </w:pPr>
      <w:bookmarkStart w:id="24" w:name="_Toc226963035"/>
      <w:r>
        <w:rPr>
          <w:rFonts w:ascii="Arial" w:hAnsi="Arial"/>
        </w:rPr>
        <w:t>Development Environment</w:t>
      </w:r>
      <w:bookmarkEnd w:id="24"/>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389839B" w14:textId="67FE03A0" w:rsidR="007D0FC3" w:rsidRPr="00AC78DB" w:rsidRDefault="00D56475" w:rsidP="00AC78DB">
      <w:pPr>
        <w:pStyle w:val="Heading2"/>
        <w:rPr>
          <w:rFonts w:ascii="Arial" w:hAnsi="Arial"/>
        </w:rPr>
      </w:pPr>
      <w:bookmarkStart w:id="25" w:name="_Toc226963036"/>
      <w:r>
        <w:rPr>
          <w:rFonts w:ascii="Arial" w:hAnsi="Arial"/>
        </w:rPr>
        <w:t>Task Distribution</w:t>
      </w:r>
      <w:bookmarkEnd w:id="25"/>
    </w:p>
    <w:p w14:paraId="38E1553C" w14:textId="07C1A9C9" w:rsidR="001C3BBB" w:rsidRDefault="007D0FC3">
      <w:r>
        <w:t>Chayse:</w:t>
      </w:r>
      <w:r w:rsidR="005F4D6B">
        <w:t xml:space="preserve"> JS backend and integration of backend and front end. Implemented a Test Suite. Also contributed to all reports.</w:t>
      </w:r>
      <w:r>
        <w:br/>
      </w:r>
      <w:r>
        <w:br/>
        <w:t>Kevin:</w:t>
      </w:r>
      <w:r w:rsidR="00550AB5">
        <w:t xml:space="preserve"> HTML and CSS, Contribution to SRS and final report. </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4539AEF5" w14:textId="18FB30A9" w:rsidR="001C3BBB" w:rsidRPr="00AC78DB" w:rsidRDefault="008439D4" w:rsidP="00AC78DB">
      <w:pPr>
        <w:pStyle w:val="Heading2"/>
        <w:rPr>
          <w:rFonts w:ascii="Arial" w:hAnsi="Arial"/>
        </w:rPr>
      </w:pPr>
      <w:bookmarkStart w:id="26" w:name="_Toc226963039"/>
      <w:r>
        <w:rPr>
          <w:rFonts w:ascii="Arial" w:hAnsi="Arial"/>
        </w:rPr>
        <w:t>Challenges</w:t>
      </w:r>
      <w:bookmarkEnd w:id="26"/>
    </w:p>
    <w:p w14:paraId="50F9D1C8" w14:textId="77777777" w:rsidR="001C3BBB" w:rsidRDefault="001C3BBB"/>
    <w:p w14:paraId="1AF1CB43" w14:textId="21764145" w:rsidR="001C3BBB" w:rsidRDefault="00D11476">
      <w:r>
        <w:t>Vitaliy: Just trying to get everything lined up and working properly was a challenge in the beginning but it got better later on.</w:t>
      </w:r>
      <w:r w:rsidR="00F53207">
        <w:t xml:space="preserve"> The biggest challenges was writing the SRS and the final report, because I just don’t know what to expect and if what we actually wrote is up to standard or not.</w:t>
      </w:r>
    </w:p>
    <w:p w14:paraId="50B2BACC" w14:textId="73B50FEE" w:rsidR="005F4D6B" w:rsidRDefault="005F4D6B"/>
    <w:p w14:paraId="043105EA" w14:textId="0A673AF9" w:rsidR="005F4D6B" w:rsidRDefault="005F4D6B">
      <w:r>
        <w:t>Chayse: I had a few challenges incorporating a save method that could be used to transport data between html pages. I attempted to use a txt file that the program would store data in and then read it back upon opening the second html. I was able to ge the program to read and write from the file great but but could not combine it with the html since it was using Node functionality. The second method I tried was doing all data entry and calculations on one html page and then storing the numbers we wished to display in local variables within the html. This worked great and allowed us to accomplish our goal. In the future I would consider a more client server approach which would allow for more flexibility.</w:t>
      </w:r>
    </w:p>
    <w:p w14:paraId="490F8881" w14:textId="77777777" w:rsidR="001C3BBB" w:rsidRDefault="001C3BBB"/>
    <w:p w14:paraId="73F49B6C" w14:textId="77777777" w:rsidR="001C3BBB" w:rsidRDefault="001C3BBB"/>
    <w:p w14:paraId="09FB60EB" w14:textId="7B006F75" w:rsidR="001C3BBB" w:rsidRDefault="00550AB5">
      <w:r>
        <w:t>Kevin: Our first and main challenge was figuring out how we were going to implement our design when first writing out our SRS document. Luckily, we had an assignment that introduced us to HTML coding and we were able to use that knowledge to aid us in constructing our design. The other minor challenges we had were how to connect the backend data collected to our HTML design to present the data collected.</w:t>
      </w:r>
    </w:p>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t>Testing</w:t>
      </w:r>
      <w:bookmarkEnd w:id="27"/>
    </w:p>
    <w:p w14:paraId="500BFB9E" w14:textId="4C25FDF5" w:rsidR="001C3BBB" w:rsidRPr="00AC78DB" w:rsidRDefault="00F86187" w:rsidP="00AC78DB">
      <w:pPr>
        <w:pStyle w:val="Heading2"/>
        <w:rPr>
          <w:rFonts w:ascii="Arial" w:hAnsi="Arial"/>
        </w:rPr>
      </w:pPr>
      <w:bookmarkStart w:id="29" w:name="_Toc226963041"/>
      <w:bookmarkEnd w:id="28"/>
      <w:r>
        <w:rPr>
          <w:rFonts w:ascii="Arial" w:hAnsi="Arial"/>
        </w:rPr>
        <w:t>Testing Plan</w:t>
      </w:r>
      <w:bookmarkEnd w:id="29"/>
      <w:r w:rsidR="001C3BBB">
        <w:t>&gt;</w:t>
      </w:r>
    </w:p>
    <w:p w14:paraId="772B8FD9" w14:textId="6C9D8F3B" w:rsidR="005F4D6B" w:rsidRDefault="005F4D6B">
      <w:pPr>
        <w:pStyle w:val="template"/>
        <w:jc w:val="both"/>
      </w:pPr>
      <w:r>
        <w:t xml:space="preserve">Testing will occur on 12/11/2019 </w:t>
      </w:r>
    </w:p>
    <w:p w14:paraId="738CC756" w14:textId="77777777" w:rsidR="005F4D6B" w:rsidRDefault="005F4D6B">
      <w:pPr>
        <w:pStyle w:val="template"/>
        <w:jc w:val="both"/>
      </w:pPr>
    </w:p>
    <w:p w14:paraId="23C197DB" w14:textId="2DBA5FFC" w:rsidR="005F4D6B" w:rsidRDefault="005F4D6B">
      <w:pPr>
        <w:pStyle w:val="template"/>
        <w:jc w:val="both"/>
      </w:pPr>
      <w:r>
        <w:t>Functions to Test</w:t>
      </w:r>
      <w:r w:rsidR="00D57737">
        <w:t>:</w:t>
      </w:r>
    </w:p>
    <w:p w14:paraId="21169921" w14:textId="5FFF4ABD" w:rsidR="005F4D6B" w:rsidRDefault="005F4D6B">
      <w:pPr>
        <w:pStyle w:val="template"/>
        <w:jc w:val="both"/>
      </w:pPr>
      <w:r>
        <w:t>Linked List Cosntructor</w:t>
      </w:r>
      <w:r w:rsidR="00D57737">
        <w:t>()</w:t>
      </w:r>
    </w:p>
    <w:p w14:paraId="05C8838C" w14:textId="343E0AA2" w:rsidR="005F4D6B" w:rsidRDefault="005F4D6B">
      <w:pPr>
        <w:pStyle w:val="template"/>
        <w:jc w:val="both"/>
      </w:pPr>
      <w:r>
        <w:t>AddToList()</w:t>
      </w:r>
    </w:p>
    <w:p w14:paraId="4B2AA551" w14:textId="0914D023" w:rsidR="005F4D6B" w:rsidRDefault="005F4D6B">
      <w:pPr>
        <w:pStyle w:val="template"/>
        <w:jc w:val="both"/>
      </w:pPr>
      <w:r>
        <w:t>TotalExpense()</w:t>
      </w:r>
    </w:p>
    <w:p w14:paraId="7E81723A" w14:textId="5FE3243A" w:rsidR="005F4D6B" w:rsidRDefault="005F4D6B">
      <w:pPr>
        <w:pStyle w:val="template"/>
        <w:jc w:val="both"/>
      </w:pPr>
      <w:r>
        <w:t>TotalByCateg()</w:t>
      </w:r>
    </w:p>
    <w:p w14:paraId="27F1B0AB" w14:textId="7E1363AA" w:rsidR="00D57737" w:rsidRDefault="00D57737">
      <w:pPr>
        <w:pStyle w:val="template"/>
        <w:jc w:val="both"/>
      </w:pPr>
    </w:p>
    <w:p w14:paraId="48E35EE7" w14:textId="1621361C" w:rsidR="00D57737" w:rsidRDefault="00D57737">
      <w:pPr>
        <w:pStyle w:val="template"/>
        <w:jc w:val="both"/>
      </w:pPr>
      <w:r>
        <w:t>UI Testing:</w:t>
      </w:r>
    </w:p>
    <w:p w14:paraId="467F97C3" w14:textId="6F92C90F" w:rsidR="00D57737" w:rsidRDefault="00D57737">
      <w:pPr>
        <w:pStyle w:val="template"/>
        <w:jc w:val="both"/>
      </w:pPr>
      <w:r>
        <w:t>Bounds tests for each field. Constraints are numbers only</w:t>
      </w:r>
    </w:p>
    <w:p w14:paraId="6D3838E3" w14:textId="529C80CC" w:rsidR="00D57737" w:rsidRDefault="00D57737">
      <w:pPr>
        <w:pStyle w:val="template"/>
        <w:jc w:val="both"/>
      </w:pPr>
      <w:r>
        <w:t>Functional tests for each button and graph</w:t>
      </w:r>
    </w:p>
    <w:p w14:paraId="18EB9715" w14:textId="70451007" w:rsidR="005F4D6B" w:rsidRPr="00AC78DB" w:rsidRDefault="001D1609" w:rsidP="00AC78DB">
      <w:pPr>
        <w:pStyle w:val="Heading2"/>
        <w:rPr>
          <w:rFonts w:ascii="Arial" w:hAnsi="Arial"/>
        </w:rPr>
      </w:pPr>
      <w:bookmarkStart w:id="30" w:name="_Toc226963042"/>
      <w:r>
        <w:rPr>
          <w:rFonts w:ascii="Arial" w:hAnsi="Arial"/>
        </w:rPr>
        <w:t>Tests for Functional Requirements</w:t>
      </w:r>
      <w:bookmarkEnd w:id="30"/>
    </w:p>
    <w:p w14:paraId="69BAA9A3" w14:textId="14D2B22C" w:rsidR="00D57737" w:rsidRDefault="00D57737" w:rsidP="005F4D6B">
      <w:pPr>
        <w:pStyle w:val="template"/>
        <w:jc w:val="both"/>
      </w:pPr>
      <w:r>
        <w:t>Automated:</w:t>
      </w:r>
    </w:p>
    <w:p w14:paraId="298F7F22" w14:textId="6E0C31FE" w:rsidR="005F4D6B" w:rsidRPr="005F4D6B" w:rsidRDefault="005F4D6B" w:rsidP="005F4D6B">
      <w:pPr>
        <w:pStyle w:val="template"/>
        <w:jc w:val="both"/>
        <w:rPr>
          <w:color w:val="00B050"/>
        </w:rPr>
      </w:pPr>
      <w:r>
        <w:t>Linked List Cosntructor</w:t>
      </w:r>
      <w:r w:rsidR="00D57737">
        <w:t>()</w:t>
      </w:r>
      <w:r>
        <w:t xml:space="preserve"> </w:t>
      </w:r>
      <w:r>
        <w:rPr>
          <w:color w:val="00B050"/>
        </w:rPr>
        <w:t>Passed</w:t>
      </w:r>
    </w:p>
    <w:p w14:paraId="010CF3ED" w14:textId="5F4EE244" w:rsidR="005F4D6B" w:rsidRPr="005F4D6B" w:rsidRDefault="005F4D6B" w:rsidP="005F4D6B">
      <w:pPr>
        <w:pStyle w:val="template"/>
        <w:jc w:val="both"/>
        <w:rPr>
          <w:color w:val="00B050"/>
        </w:rPr>
      </w:pPr>
      <w:r>
        <w:t xml:space="preserve">AddToList() </w:t>
      </w:r>
      <w:r>
        <w:rPr>
          <w:color w:val="00B050"/>
        </w:rPr>
        <w:t>Passed</w:t>
      </w:r>
    </w:p>
    <w:p w14:paraId="68F683E4" w14:textId="269B87E0" w:rsidR="005F4D6B" w:rsidRPr="005F4D6B" w:rsidRDefault="005F4D6B" w:rsidP="005F4D6B">
      <w:pPr>
        <w:pStyle w:val="template"/>
        <w:jc w:val="both"/>
        <w:rPr>
          <w:color w:val="00B050"/>
        </w:rPr>
      </w:pPr>
      <w:r>
        <w:t xml:space="preserve">TotalExpense() </w:t>
      </w:r>
      <w:r>
        <w:rPr>
          <w:color w:val="00B050"/>
        </w:rPr>
        <w:t>Passed</w:t>
      </w:r>
    </w:p>
    <w:p w14:paraId="542EB5E4" w14:textId="336F8BF6" w:rsidR="005F4D6B" w:rsidRDefault="005F4D6B" w:rsidP="005F4D6B">
      <w:pPr>
        <w:pStyle w:val="template"/>
        <w:jc w:val="both"/>
        <w:rPr>
          <w:color w:val="00B050"/>
        </w:rPr>
      </w:pPr>
      <w:r>
        <w:t xml:space="preserve">TotalByCateg() </w:t>
      </w:r>
      <w:r>
        <w:rPr>
          <w:color w:val="00B050"/>
        </w:rPr>
        <w:t>Passed</w:t>
      </w:r>
    </w:p>
    <w:p w14:paraId="59592DD0" w14:textId="4D3F6F69" w:rsidR="00D57737" w:rsidRDefault="00D57737" w:rsidP="005F4D6B">
      <w:pPr>
        <w:pStyle w:val="template"/>
        <w:jc w:val="both"/>
        <w:rPr>
          <w:color w:val="00B050"/>
        </w:rPr>
      </w:pPr>
    </w:p>
    <w:p w14:paraId="15A1E9BC" w14:textId="7FD23E40" w:rsidR="00D57737" w:rsidRDefault="00D57737" w:rsidP="005F4D6B">
      <w:pPr>
        <w:pStyle w:val="template"/>
        <w:jc w:val="both"/>
      </w:pPr>
      <w:r>
        <w:t>UI:</w:t>
      </w:r>
    </w:p>
    <w:p w14:paraId="3FAB1F8D" w14:textId="2C2175C7" w:rsidR="00D57737" w:rsidRPr="00D57737" w:rsidRDefault="00D57737" w:rsidP="005F4D6B">
      <w:pPr>
        <w:pStyle w:val="template"/>
        <w:jc w:val="both"/>
        <w:rPr>
          <w:color w:val="00B050"/>
        </w:rPr>
      </w:pPr>
      <w:r>
        <w:t xml:space="preserve">Bounds </w:t>
      </w:r>
      <w:r>
        <w:rPr>
          <w:color w:val="00B050"/>
        </w:rPr>
        <w:t>Passed</w:t>
      </w:r>
      <w:r>
        <w:t xml:space="preserve"> </w:t>
      </w:r>
    </w:p>
    <w:p w14:paraId="796EC52E" w14:textId="0C2E5881" w:rsidR="005F4D6B" w:rsidRPr="00D57737" w:rsidRDefault="00D57737" w:rsidP="001D1609">
      <w:pPr>
        <w:pStyle w:val="template"/>
        <w:jc w:val="both"/>
        <w:rPr>
          <w:color w:val="00B050"/>
        </w:rPr>
      </w:pPr>
      <w:r>
        <w:t xml:space="preserve">Functional </w:t>
      </w:r>
      <w:r>
        <w:rPr>
          <w:color w:val="00B050"/>
        </w:rPr>
        <w:t>Passed</w:t>
      </w:r>
    </w:p>
    <w:p w14:paraId="623F53F8" w14:textId="3BA43E29" w:rsidR="001C3BBB" w:rsidRPr="00AC78DB" w:rsidRDefault="001D1609" w:rsidP="00AC78DB">
      <w:pPr>
        <w:pStyle w:val="Heading2"/>
        <w:rPr>
          <w:rFonts w:ascii="Arial" w:hAnsi="Arial"/>
        </w:rPr>
      </w:pPr>
      <w:bookmarkStart w:id="31" w:name="_Toc226963043"/>
      <w:r>
        <w:rPr>
          <w:rFonts w:ascii="Arial" w:hAnsi="Arial"/>
        </w:rPr>
        <w:t>Tests for Non-functional Requirements</w:t>
      </w:r>
      <w:bookmarkEnd w:id="31"/>
    </w:p>
    <w:p w14:paraId="7CEEF815" w14:textId="129D0892" w:rsidR="005F4D6B" w:rsidRDefault="005F4D6B">
      <w:pPr>
        <w:pStyle w:val="template"/>
      </w:pPr>
      <w:r>
        <w:t>Program should be able to handle large amounts of expenses</w:t>
      </w:r>
    </w:p>
    <w:p w14:paraId="2D5E8775" w14:textId="792130CF" w:rsidR="005F4D6B" w:rsidRPr="005F4D6B" w:rsidRDefault="005F4D6B">
      <w:pPr>
        <w:pStyle w:val="template"/>
        <w:rPr>
          <w:color w:val="00B050"/>
        </w:rPr>
      </w:pPr>
      <w:r>
        <w:t xml:space="preserve">Test creating 200 expenses and running TotalExpense() max computation time should be 10 ms. </w:t>
      </w:r>
      <w:r>
        <w:rPr>
          <w:color w:val="00B050"/>
        </w:rPr>
        <w:t>Passed (2ms)</w:t>
      </w:r>
    </w:p>
    <w:p w14:paraId="10322B86" w14:textId="7F945C50" w:rsidR="001C3BBB" w:rsidRPr="00AC78DB" w:rsidRDefault="001F433D" w:rsidP="00AC78DB">
      <w:pPr>
        <w:pStyle w:val="Heading2"/>
        <w:rPr>
          <w:rFonts w:ascii="Arial" w:hAnsi="Arial"/>
        </w:rPr>
      </w:pPr>
      <w:bookmarkStart w:id="32" w:name="_Toc226963044"/>
      <w:r>
        <w:rPr>
          <w:rFonts w:ascii="Arial" w:hAnsi="Arial"/>
        </w:rPr>
        <w:t>Hardware and Software Requirements</w:t>
      </w:r>
      <w:bookmarkEnd w:id="32"/>
    </w:p>
    <w:p w14:paraId="6FBC7D55" w14:textId="32FAEB86" w:rsidR="00B44A18" w:rsidRDefault="005F4D6B">
      <w:pPr>
        <w:pStyle w:val="template"/>
      </w:pPr>
      <w:r>
        <w:t xml:space="preserve">Test suite is implemented using Mocha and Chai. </w:t>
      </w:r>
    </w:p>
    <w:p w14:paraId="5F2A371D" w14:textId="6CEC00CA" w:rsidR="005F4D6B" w:rsidRDefault="005F4D6B">
      <w:pPr>
        <w:pStyle w:val="template"/>
      </w:pPr>
      <w:r>
        <w:t>Must be ran on a windows 10 machine. Connected to the internet.</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179168F4" w14:textId="1B6E2579" w:rsidR="001C3BBB" w:rsidRPr="00AC78DB" w:rsidRDefault="0025207C" w:rsidP="00AC78D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t>Analysis</w:t>
      </w:r>
      <w:bookmarkStart w:id="34" w:name="_Toc439994696"/>
      <w:bookmarkEnd w:id="33"/>
    </w:p>
    <w:p w14:paraId="4074121C" w14:textId="55038CBD"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few 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r w:rsidR="003C462C">
        <w:rPr>
          <w:i w:val="0"/>
          <w:iCs w:val="0"/>
        </w:rPr>
        <w:t xml:space="preserve"> I believe the SRS and the Final report were the hardest because they’re the only things, I personally can’t verify if we are doing correctly or not. Mostly because we can see the website functioning properly and the testing showed that there were no errors, but we don’t know if the actual technical documents are up to par, because we haven’t had them graded yet.</w:t>
      </w:r>
    </w:p>
    <w:p w14:paraId="3FE7A239" w14:textId="77777777" w:rsidR="001C3BBB" w:rsidRDefault="001C3BBB">
      <w:pPr>
        <w:pStyle w:val="template"/>
      </w:pPr>
    </w:p>
    <w:p w14:paraId="34474DAF" w14:textId="77777777" w:rsidR="001C3BBB" w:rsidRDefault="001C3BBB">
      <w:pPr>
        <w:pStyle w:val="template"/>
      </w:pPr>
    </w:p>
    <w:p w14:paraId="46958E97" w14:textId="778BAF6C" w:rsidR="00CA7108" w:rsidRDefault="00CA7108">
      <w:pPr>
        <w:pStyle w:val="template"/>
      </w:pPr>
      <w:r>
        <w:t xml:space="preserve">Chayse: The SRS took around 3 hours between writing my section and reviewing others. The backend took about </w:t>
      </w:r>
      <w:r w:rsidR="0026298F">
        <w:t>4</w:t>
      </w:r>
      <w:r>
        <w:t xml:space="preserve"> hours to code. Integrating the JS with the html took around </w:t>
      </w:r>
      <w:r w:rsidR="0026298F">
        <w:t>9hrs total. With a lot of that time being related to road blocks faced along the way. The testing suite took around 45mins since I was able to structure it similar to our previous assigment. The final report took around 1.5 hrs. The part that took the most effort was finding a good way to allow data to pass between html pages. Aside from this class I had never written html or JS code before which made finding solutions to problems slightly harder. After doing lots of research I learned multiple ways of solving this problem and was able to find one that suited our project.</w:t>
      </w:r>
    </w:p>
    <w:p w14:paraId="64F592B5" w14:textId="5AC0E7B2" w:rsidR="001C3BBB" w:rsidRDefault="001C3BBB">
      <w:pPr>
        <w:pStyle w:val="template"/>
      </w:pPr>
    </w:p>
    <w:p w14:paraId="35856BCF" w14:textId="6EC4B044" w:rsidR="00550AB5" w:rsidRPr="00550AB5" w:rsidRDefault="00550AB5">
      <w:pPr>
        <w:pStyle w:val="template"/>
        <w:rPr>
          <w:rFonts w:ascii="Times New Roman" w:hAnsi="Times New Roman" w:cs="Times New Roman"/>
          <w:i w:val="0"/>
          <w:iCs w:val="0"/>
          <w:sz w:val="24"/>
          <w:szCs w:val="24"/>
        </w:rPr>
      </w:pPr>
      <w:r>
        <w:rPr>
          <w:rFonts w:ascii="Times New Roman" w:hAnsi="Times New Roman" w:cs="Times New Roman"/>
          <w:i w:val="0"/>
          <w:iCs w:val="0"/>
          <w:sz w:val="24"/>
          <w:szCs w:val="24"/>
        </w:rPr>
        <w:t xml:space="preserve">Kevin: Although the SRS didn’t take up the most time, I believe it was the one that required the most effort due to the fact that we would use most of this time to brainstorm ideas and decide how we were going to implement our design. This seemed to be the case as we had to decide what our program was to provide and display along with its functions. Once we figured that out, it everything else went smoothly as we were able to support each others work. Updating the HTML </w:t>
      </w:r>
      <w:r w:rsidR="00E86FC1">
        <w:rPr>
          <w:rFonts w:ascii="Times New Roman" w:hAnsi="Times New Roman" w:cs="Times New Roman"/>
          <w:i w:val="0"/>
          <w:iCs w:val="0"/>
          <w:sz w:val="24"/>
          <w:szCs w:val="24"/>
        </w:rPr>
        <w:t>webpages was efficient as we were able to each contribute our ideas to the design and display.</w:t>
      </w: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5" w:name="_Toc439994698"/>
      <w:bookmarkEnd w:id="34"/>
    </w:p>
    <w:p w14:paraId="373BC8D8" w14:textId="77777777" w:rsidR="001C3BBB" w:rsidRDefault="001C3BBB"/>
    <w:p w14:paraId="0B94E69B" w14:textId="77777777" w:rsidR="007A2469" w:rsidRDefault="007A2469"/>
    <w:p w14:paraId="097AA62E" w14:textId="376806B2" w:rsidR="007A2469" w:rsidRPr="00AC78DB"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6"/>
      <w:r>
        <w:rPr>
          <w:rFonts w:ascii="Arial" w:hAnsi="Arial"/>
          <w:color w:val="FFFFFF"/>
        </w:rPr>
        <w:t>Conclusion</w:t>
      </w:r>
      <w:bookmarkEnd w:id="36"/>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24D6B7EF" w:rsidR="00A2416F" w:rsidRDefault="0026298F">
      <w:r>
        <w:t xml:space="preserve">Chayse: Through working on this Project I have learned a a lot about JS, Node, and Html, all of which I had never used prior to this class. I learned a lot about the advantages and challenges that come with working in a team. I also learned a lot about the requirements side of Software Engineering and how important strict, explcit requirements are. </w:t>
      </w:r>
    </w:p>
    <w:p w14:paraId="2E03B26E" w14:textId="77777777" w:rsidR="00A2416F" w:rsidRDefault="00A2416F"/>
    <w:p w14:paraId="5EE0E520" w14:textId="77777777" w:rsidR="00A2416F" w:rsidRDefault="00A2416F"/>
    <w:p w14:paraId="74C2DB2E" w14:textId="0D4E46DF" w:rsidR="00A2416F" w:rsidRDefault="00E86FC1">
      <w:r>
        <w:t xml:space="preserve">Kevin: From working on this project, I learned more about javascript and HTML coding. I learned how much configuration there is that goes into HTML from different sizing complications to different ways to implement graphics and how they are displayed correctly on wepbages. I learned how frustrating and how useful a tool Github is. I believe the most important takeaway from this </w:t>
      </w:r>
      <w:r>
        <w:lastRenderedPageBreak/>
        <w:t>project will have to be the SRS document as it shows the more professional/business side of programming.</w:t>
      </w:r>
    </w:p>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4B715252" w14:textId="2CD59B8E" w:rsidR="00E86FC1" w:rsidRPr="00AC78DB" w:rsidRDefault="001C3BBB" w:rsidP="00AC78D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7"/>
      <w:r>
        <w:rPr>
          <w:rFonts w:ascii="Arial" w:hAnsi="Arial"/>
          <w:color w:val="FFFFFF"/>
        </w:rPr>
        <w:t xml:space="preserve">Appendix </w:t>
      </w:r>
      <w:bookmarkEnd w:id="35"/>
      <w:r w:rsidR="00A2416F">
        <w:rPr>
          <w:rFonts w:ascii="Arial" w:hAnsi="Arial"/>
          <w:color w:val="FFFFFF"/>
        </w:rPr>
        <w:t>A</w:t>
      </w:r>
      <w:r>
        <w:rPr>
          <w:rFonts w:ascii="Arial" w:hAnsi="Arial"/>
          <w:color w:val="FFFFFF"/>
        </w:rPr>
        <w:t xml:space="preserve"> - Group Log</w:t>
      </w:r>
      <w:bookmarkStart w:id="38" w:name="_GoBack"/>
      <w:bookmarkEnd w:id="37"/>
      <w:bookmarkEnd w:id="38"/>
    </w:p>
    <w:p w14:paraId="4274C5BB" w14:textId="049B90A5" w:rsidR="00E86FC1" w:rsidRPr="00E86FC1" w:rsidRDefault="00E86FC1">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Kevin: Our group would usually meet up after class to discuss where we were at on the project and how we would proceed. Most of our work was done at home, while our communication was daily through social platforms.</w:t>
      </w:r>
    </w:p>
    <w:sectPr w:rsidR="00E86FC1" w:rsidRPr="00E86FC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6265D" w14:textId="77777777" w:rsidR="004D7B05" w:rsidRDefault="004D7B05">
      <w:r>
        <w:separator/>
      </w:r>
    </w:p>
  </w:endnote>
  <w:endnote w:type="continuationSeparator" w:id="0">
    <w:p w14:paraId="5FD3560A" w14:textId="77777777" w:rsidR="004D7B05" w:rsidRDefault="004D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94C6" w14:textId="77777777" w:rsidR="004D7B05" w:rsidRDefault="004D7B05">
      <w:r>
        <w:separator/>
      </w:r>
    </w:p>
  </w:footnote>
  <w:footnote w:type="continuationSeparator" w:id="0">
    <w:p w14:paraId="6D5AD0DB" w14:textId="77777777" w:rsidR="004D7B05" w:rsidRDefault="004D7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83613"/>
    <w:rsid w:val="000C4C8E"/>
    <w:rsid w:val="001164FC"/>
    <w:rsid w:val="00122C9D"/>
    <w:rsid w:val="00143CBF"/>
    <w:rsid w:val="00162E7F"/>
    <w:rsid w:val="001642A5"/>
    <w:rsid w:val="00164C4E"/>
    <w:rsid w:val="00193978"/>
    <w:rsid w:val="001A4CA6"/>
    <w:rsid w:val="001C29DE"/>
    <w:rsid w:val="001C3BBB"/>
    <w:rsid w:val="001D1609"/>
    <w:rsid w:val="001F433D"/>
    <w:rsid w:val="0022431C"/>
    <w:rsid w:val="0024208A"/>
    <w:rsid w:val="0025207C"/>
    <w:rsid w:val="002614DC"/>
    <w:rsid w:val="0026298F"/>
    <w:rsid w:val="00283D61"/>
    <w:rsid w:val="002E3393"/>
    <w:rsid w:val="003363A1"/>
    <w:rsid w:val="00384BD5"/>
    <w:rsid w:val="003A37B4"/>
    <w:rsid w:val="003C2A82"/>
    <w:rsid w:val="003C462C"/>
    <w:rsid w:val="00411B96"/>
    <w:rsid w:val="0043627B"/>
    <w:rsid w:val="00444A2D"/>
    <w:rsid w:val="00463DB2"/>
    <w:rsid w:val="004905CE"/>
    <w:rsid w:val="0049111C"/>
    <w:rsid w:val="004B6FE8"/>
    <w:rsid w:val="004D7B05"/>
    <w:rsid w:val="004E309C"/>
    <w:rsid w:val="0050324B"/>
    <w:rsid w:val="00514112"/>
    <w:rsid w:val="0052026F"/>
    <w:rsid w:val="00550AB5"/>
    <w:rsid w:val="005813B7"/>
    <w:rsid w:val="005B756F"/>
    <w:rsid w:val="005F4D6B"/>
    <w:rsid w:val="00610412"/>
    <w:rsid w:val="0062715B"/>
    <w:rsid w:val="006626DC"/>
    <w:rsid w:val="00667056"/>
    <w:rsid w:val="00671A5C"/>
    <w:rsid w:val="0069403A"/>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50941"/>
    <w:rsid w:val="00A934EA"/>
    <w:rsid w:val="00AB2C65"/>
    <w:rsid w:val="00AB3266"/>
    <w:rsid w:val="00AC554D"/>
    <w:rsid w:val="00AC78DB"/>
    <w:rsid w:val="00AE1E9B"/>
    <w:rsid w:val="00AF346F"/>
    <w:rsid w:val="00B14C7A"/>
    <w:rsid w:val="00B4233B"/>
    <w:rsid w:val="00B44A18"/>
    <w:rsid w:val="00B6234E"/>
    <w:rsid w:val="00BF2D41"/>
    <w:rsid w:val="00C03D68"/>
    <w:rsid w:val="00C24292"/>
    <w:rsid w:val="00C25856"/>
    <w:rsid w:val="00C33A63"/>
    <w:rsid w:val="00C47C2D"/>
    <w:rsid w:val="00CA7108"/>
    <w:rsid w:val="00CD2692"/>
    <w:rsid w:val="00CF6A0B"/>
    <w:rsid w:val="00D11476"/>
    <w:rsid w:val="00D221CF"/>
    <w:rsid w:val="00D45134"/>
    <w:rsid w:val="00D56475"/>
    <w:rsid w:val="00D57737"/>
    <w:rsid w:val="00D71970"/>
    <w:rsid w:val="00D978FC"/>
    <w:rsid w:val="00DA52D1"/>
    <w:rsid w:val="00DB4DD0"/>
    <w:rsid w:val="00E24771"/>
    <w:rsid w:val="00E709B5"/>
    <w:rsid w:val="00E86FC1"/>
    <w:rsid w:val="00EA7364"/>
    <w:rsid w:val="00EB7A87"/>
    <w:rsid w:val="00ED6AEC"/>
    <w:rsid w:val="00EF2C78"/>
    <w:rsid w:val="00F14BDF"/>
    <w:rsid w:val="00F20C2D"/>
    <w:rsid w:val="00F311E3"/>
    <w:rsid w:val="00F53207"/>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4</cp:revision>
  <cp:lastPrinted>2009-04-22T19:24:00Z</cp:lastPrinted>
  <dcterms:created xsi:type="dcterms:W3CDTF">2019-12-13T12:08:00Z</dcterms:created>
  <dcterms:modified xsi:type="dcterms:W3CDTF">2019-12-14T02:40:00Z</dcterms:modified>
</cp:coreProperties>
</file>