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130C20">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130C20">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130C20">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5D727C35"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DC03E9">
        <w:t>2</w:t>
      </w:r>
    </w:p>
    <w:p w14:paraId="57BC59FA" w14:textId="71ADD430"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DC03E9">
        <w:t>2</w:t>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13186F2F" w:rsidR="001C3BBB" w:rsidRDefault="001C3BBB">
      <w:pPr>
        <w:rPr>
          <w:rFonts w:ascii="Times New Roman" w:hAnsi="Times New Roman"/>
          <w:b/>
        </w:rPr>
      </w:pPr>
    </w:p>
    <w:p w14:paraId="2B6E294E" w14:textId="3C3356E6" w:rsidR="00756F0E" w:rsidRDefault="00756F0E">
      <w:pPr>
        <w:rPr>
          <w:rFonts w:ascii="Times New Roman" w:hAnsi="Times New Roman"/>
          <w:b/>
        </w:rPr>
      </w:pPr>
    </w:p>
    <w:p w14:paraId="18998CEC" w14:textId="489C99E2" w:rsidR="00756F0E" w:rsidRDefault="00756F0E">
      <w:pPr>
        <w:rPr>
          <w:rFonts w:ascii="Times New Roman" w:hAnsi="Times New Roman"/>
          <w:b/>
        </w:rPr>
      </w:pPr>
    </w:p>
    <w:p w14:paraId="3AC83FFB" w14:textId="77777777" w:rsidR="00756F0E" w:rsidRDefault="00756F0E">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65EF8A6" w:rsidR="001C3BBB" w:rsidRDefault="00756F0E">
            <w:pPr>
              <w:pStyle w:val="Table-Text"/>
              <w:suppressAutoHyphens/>
            </w:pPr>
            <w:r>
              <w:t>1.0</w:t>
            </w:r>
          </w:p>
        </w:tc>
        <w:tc>
          <w:tcPr>
            <w:tcW w:w="1949" w:type="dxa"/>
          </w:tcPr>
          <w:p w14:paraId="631A1D4C" w14:textId="77777777" w:rsidR="001C3BBB" w:rsidRDefault="00756F0E">
            <w:pPr>
              <w:pStyle w:val="Table-Text"/>
            </w:pPr>
            <w:r>
              <w:t>Chayse Jorgenson</w:t>
            </w:r>
          </w:p>
          <w:p w14:paraId="01013870" w14:textId="77777777" w:rsidR="00756F0E" w:rsidRDefault="00756F0E">
            <w:pPr>
              <w:pStyle w:val="Table-Text"/>
            </w:pPr>
            <w:r>
              <w:t>Kevin Tong</w:t>
            </w:r>
          </w:p>
          <w:p w14:paraId="10EB5CA1" w14:textId="1790E041" w:rsidR="00756F0E" w:rsidRDefault="00756F0E">
            <w:pPr>
              <w:pStyle w:val="Table-Text"/>
            </w:pPr>
            <w:r>
              <w:t>Vitaliy Kudrik</w:t>
            </w:r>
          </w:p>
        </w:tc>
        <w:tc>
          <w:tcPr>
            <w:tcW w:w="4252" w:type="dxa"/>
          </w:tcPr>
          <w:p w14:paraId="304D4031" w14:textId="219E7399" w:rsidR="001C3BBB" w:rsidRDefault="00756F0E">
            <w:pPr>
              <w:pStyle w:val="Table-Text"/>
            </w:pPr>
            <w:r>
              <w:t>Document Creation</w:t>
            </w:r>
          </w:p>
        </w:tc>
        <w:tc>
          <w:tcPr>
            <w:tcW w:w="1985" w:type="dxa"/>
          </w:tcPr>
          <w:p w14:paraId="1EA45804" w14:textId="5D43F4EF" w:rsidR="001C3BBB" w:rsidRDefault="00756F0E">
            <w:pPr>
              <w:pStyle w:val="Table-Text"/>
              <w:jc w:val="center"/>
            </w:pPr>
            <w:r>
              <w:t>1</w:t>
            </w:r>
            <w:r w:rsidR="001C3BBB">
              <w:t>0/</w:t>
            </w:r>
            <w:r>
              <w:t>25</w:t>
            </w:r>
            <w:r w:rsidR="001C3BBB">
              <w:t>/</w:t>
            </w:r>
            <w:r>
              <w:t>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Pr="00756F0E" w:rsidRDefault="00910017" w:rsidP="00F02349">
      <w:pPr>
        <w:pStyle w:val="template"/>
        <w:ind w:firstLine="576"/>
        <w:jc w:val="both"/>
        <w:rPr>
          <w:i w:val="0"/>
          <w:iCs w:val="0"/>
        </w:rPr>
      </w:pPr>
      <w:r w:rsidRPr="00756F0E">
        <w:rPr>
          <w:i w:val="0"/>
          <w:iCs w:val="0"/>
        </w:rPr>
        <w:t xml:space="preserve">This Document will describe in detail, the functional and nonfunctional requirements of the Expense Tracker 1.0. </w:t>
      </w:r>
      <w:r w:rsidR="00CB219D" w:rsidRPr="00756F0E">
        <w:rPr>
          <w:i w:val="0"/>
          <w:iCs w:val="0"/>
        </w:rPr>
        <w:t xml:space="preserve">This product will track and anaylze expense data as well as earnings data </w:t>
      </w:r>
      <w:r w:rsidR="00B07AC5" w:rsidRPr="00756F0E">
        <w:rPr>
          <w:i w:val="0"/>
          <w:iCs w:val="0"/>
        </w:rPr>
        <w:t xml:space="preserve">for the user. </w:t>
      </w:r>
      <w:r w:rsidR="00503E3C" w:rsidRPr="00756F0E">
        <w:rPr>
          <w:i w:val="0"/>
          <w:iCs w:val="0"/>
        </w:rPr>
        <w:t xml:space="preserve">This Document will also serve as log to track changes to the project as it evolves. </w:t>
      </w:r>
    </w:p>
    <w:p w14:paraId="6CEA052D" w14:textId="42DD1F87" w:rsidR="00503E3C" w:rsidRPr="00756F0E" w:rsidRDefault="00F02349" w:rsidP="00F02349">
      <w:pPr>
        <w:pStyle w:val="template"/>
        <w:ind w:firstLine="576"/>
        <w:jc w:val="both"/>
        <w:rPr>
          <w:i w:val="0"/>
          <w:iCs w:val="0"/>
        </w:rPr>
      </w:pPr>
      <w:r w:rsidRPr="00756F0E">
        <w:rPr>
          <w:i w:val="0"/>
          <w:iCs w:val="0"/>
        </w:rP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Pr="00756F0E" w:rsidRDefault="00CF2B17" w:rsidP="00CF2B17">
      <w:pPr>
        <w:pStyle w:val="template"/>
        <w:ind w:firstLine="576"/>
        <w:jc w:val="both"/>
        <w:rPr>
          <w:i w:val="0"/>
          <w:iCs w:val="0"/>
        </w:rPr>
      </w:pPr>
      <w:r w:rsidRPr="00756F0E">
        <w:rPr>
          <w:i w:val="0"/>
          <w:iCs w:val="0"/>
        </w:rP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Pr="00756F0E" w:rsidRDefault="00CF2B17">
      <w:pPr>
        <w:pStyle w:val="template"/>
        <w:jc w:val="both"/>
        <w:rPr>
          <w:i w:val="0"/>
          <w:iCs w:val="0"/>
        </w:rPr>
      </w:pPr>
      <w:r w:rsidRPr="00756F0E">
        <w:rPr>
          <w:i w:val="0"/>
          <w:iCs w:val="0"/>
        </w:rPr>
        <w:tab/>
        <w:t xml:space="preserve">The program will also allow for the user to input their earnings and use that to show how much they are making or losing within </w:t>
      </w:r>
      <w:r w:rsidR="00D62B20" w:rsidRPr="00756F0E">
        <w:rPr>
          <w:i w:val="0"/>
          <w:iCs w:val="0"/>
        </w:rPr>
        <w:t>specified time frames. This will allow for the user to better understand their financial situation and learn how to better reach their financial goals.</w:t>
      </w:r>
    </w:p>
    <w:p w14:paraId="061956A0" w14:textId="30F98232" w:rsidR="001C3BBB" w:rsidRDefault="001C3BBB" w:rsidP="00756F0E">
      <w:pPr>
        <w:pStyle w:val="template"/>
        <w:ind w:firstLine="720"/>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442D6DA8" w:rsidR="00A31B71" w:rsidRPr="00756F0E" w:rsidRDefault="0013204D" w:rsidP="00A31B71">
      <w:pPr>
        <w:pStyle w:val="template"/>
        <w:ind w:firstLine="576"/>
        <w:jc w:val="both"/>
        <w:rPr>
          <w:i w:val="0"/>
          <w:iCs w:val="0"/>
        </w:rPr>
      </w:pPr>
      <w:r w:rsidRPr="00756F0E">
        <w:rPr>
          <w:i w:val="0"/>
          <w:iCs w:val="0"/>
        </w:rPr>
        <w:t>This document is intended for the client, the devlopers,</w:t>
      </w:r>
      <w:r w:rsidR="00B13CF2">
        <w:rPr>
          <w:i w:val="0"/>
          <w:iCs w:val="0"/>
        </w:rPr>
        <w:t xml:space="preserve"> and</w:t>
      </w:r>
      <w:r w:rsidRPr="00756F0E">
        <w:rPr>
          <w:i w:val="0"/>
          <w:iCs w:val="0"/>
        </w:rPr>
        <w:t xml:space="preserve"> the professor. The client will use this document to ensure that the developers are creating a produ</w:t>
      </w:r>
      <w:bookmarkStart w:id="24" w:name="_GoBack"/>
      <w:bookmarkEnd w:id="24"/>
      <w:r w:rsidRPr="00756F0E">
        <w:rPr>
          <w:i w:val="0"/>
          <w:iCs w:val="0"/>
        </w:rPr>
        <w:t>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rsidRPr="00756F0E">
        <w:rPr>
          <w:i w:val="0"/>
          <w:iCs w:val="0"/>
        </w:rPr>
        <w:t xml:space="preserve"> on</w:t>
      </w:r>
      <w:r w:rsidRPr="00756F0E">
        <w:rPr>
          <w:i w:val="0"/>
          <w:iCs w:val="0"/>
        </w:rPr>
        <w:t xml:space="preserve"> for the rest</w:t>
      </w:r>
      <w:r w:rsidR="00A31B71" w:rsidRPr="00756F0E">
        <w:rPr>
          <w:i w:val="0"/>
          <w:iCs w:val="0"/>
        </w:rPr>
        <w:t xml:space="preserve"> of the semester.</w:t>
      </w:r>
    </w:p>
    <w:p w14:paraId="58C22CF1" w14:textId="77777777" w:rsidR="00756F0E" w:rsidRPr="00756F0E" w:rsidRDefault="00A31B71" w:rsidP="00A31B71">
      <w:pPr>
        <w:pStyle w:val="template"/>
        <w:ind w:firstLine="576"/>
        <w:jc w:val="both"/>
        <w:rPr>
          <w:i w:val="0"/>
          <w:iCs w:val="0"/>
        </w:rPr>
      </w:pPr>
      <w:r w:rsidRPr="00756F0E">
        <w:rPr>
          <w:i w:val="0"/>
          <w:iCs w:val="0"/>
        </w:rPr>
        <w:t>This document will go over the functional and nonfunction requirements of the the Expense Tracker 1.0 as well as work a as log to keep track of changes to said requirements and the project grows and evo</w:t>
      </w:r>
      <w:r w:rsidR="00CF2B17" w:rsidRPr="00756F0E">
        <w:rPr>
          <w:i w:val="0"/>
          <w:iCs w:val="0"/>
        </w:rPr>
        <w:t>l</w:t>
      </w:r>
      <w:r w:rsidRPr="00756F0E">
        <w:rPr>
          <w:i w:val="0"/>
          <w:iCs w:val="0"/>
        </w:rPr>
        <w:t>ves.</w:t>
      </w:r>
    </w:p>
    <w:p w14:paraId="6A2B48C8" w14:textId="50EE15AB" w:rsidR="001C3BBB" w:rsidRDefault="0013204D" w:rsidP="00756F0E">
      <w:pPr>
        <w:pStyle w:val="template"/>
        <w:ind w:firstLine="720"/>
        <w:jc w:val="both"/>
        <w:rPr>
          <w:color w:val="0000FF"/>
        </w:rPr>
      </w:pPr>
      <w:r>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 xml:space="preserve">Describe what the rest of this SRS contains </w:t>
      </w:r>
      <w:r w:rsidR="001C3BBB">
        <w:rPr>
          <w:color w:val="0000FF"/>
        </w:rPr>
        <w:lastRenderedPageBreak/>
        <w:t>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0E53F402" w14:textId="51E9D55E" w:rsidR="00E70E52" w:rsidRPr="00E70E52" w:rsidRDefault="00E70E52" w:rsidP="00E70E52">
      <w:pPr>
        <w:pStyle w:val="template"/>
        <w:jc w:val="both"/>
        <w:rPr>
          <w:i w:val="0"/>
          <w:iCs w:val="0"/>
        </w:rPr>
      </w:pPr>
      <w:r>
        <w:rPr>
          <w:i w:val="0"/>
          <w:iCs w:val="0"/>
        </w:rPr>
        <w:t xml:space="preserve">This Section does not yet apply because we are not using any acronyms or abbreviations at this time. </w:t>
      </w:r>
      <w:r w:rsidR="00B97F30">
        <w:rPr>
          <w:i w:val="0"/>
          <w:iCs w:val="0"/>
        </w:rPr>
        <w:t>If acronyms or abbreviations are added throughout the course of development, then we describe them here.</w:t>
      </w:r>
    </w:p>
    <w:p w14:paraId="2FB1B68D" w14:textId="47B1E2BB"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200B4D36" w14:textId="77777777" w:rsidR="00756F0E" w:rsidRDefault="00756F0E" w:rsidP="00756F0E">
      <w:pPr>
        <w:pStyle w:val="template"/>
        <w:jc w:val="both"/>
        <w:rPr>
          <w:i w:val="0"/>
          <w:iCs w:val="0"/>
        </w:rPr>
      </w:pPr>
      <w:r>
        <w:rPr>
          <w:i w:val="0"/>
          <w:iCs w:val="0"/>
        </w:rPr>
        <w:t>This Document follows IEEE formatting requirements. It uses Arial font size 11 through the document for text. It uses italacs to denote comments. The document is single spaced with 1” margins. It uses bold font size 14 for the subsection titles and bold font size 18 for the section titles.</w:t>
      </w:r>
    </w:p>
    <w:p w14:paraId="21B09BC9" w14:textId="77777777" w:rsidR="00756F0E" w:rsidRPr="00756F0E" w:rsidRDefault="00756F0E" w:rsidP="00756F0E">
      <w:pPr>
        <w:pStyle w:val="template"/>
        <w:ind w:left="576"/>
        <w:jc w:val="both"/>
        <w:rPr>
          <w:i w:val="0"/>
          <w:iCs w:val="0"/>
        </w:rPr>
      </w:pPr>
    </w:p>
    <w:p w14:paraId="58589218" w14:textId="2C430201"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0C0CB5F0" w14:textId="04865849" w:rsidR="00B97F30" w:rsidRPr="00B97F30" w:rsidRDefault="001C3BBB" w:rsidP="00B97F30">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584A687B" w14:textId="5EAC7D6B" w:rsidR="00B97F30" w:rsidRDefault="00B97F30">
      <w:pPr>
        <w:pStyle w:val="template"/>
        <w:jc w:val="both"/>
        <w:rPr>
          <w:i w:val="0"/>
          <w:iCs w:val="0"/>
        </w:rPr>
      </w:pPr>
      <w:r>
        <w:rPr>
          <w:i w:val="0"/>
          <w:iCs w:val="0"/>
        </w:rPr>
        <w:t>This document does not currently reference any other outside sources.</w:t>
      </w:r>
    </w:p>
    <w:p w14:paraId="1A546BC8" w14:textId="77777777" w:rsidR="00B97F30" w:rsidRPr="00B97F30" w:rsidRDefault="00B97F30">
      <w:pPr>
        <w:pStyle w:val="template"/>
        <w:jc w:val="both"/>
        <w:rPr>
          <w:i w:val="0"/>
          <w:iCs w:val="0"/>
        </w:rPr>
      </w:pPr>
    </w:p>
    <w:p w14:paraId="705F5BE7" w14:textId="12AB5B68"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lastRenderedPageBreak/>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w:t>
      </w:r>
      <w:r>
        <w:rPr>
          <w:i w:val="0"/>
          <w:iCs w:val="0"/>
        </w:rPr>
        <w:lastRenderedPageBreak/>
        <w:t>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286D5C2" w:rsidR="001C3BBB" w:rsidRPr="00F54716" w:rsidRDefault="00F54716">
      <w:pPr>
        <w:pStyle w:val="template"/>
        <w:rPr>
          <w:i w:val="0"/>
          <w:iCs w:val="0"/>
        </w:rPr>
      </w:pPr>
      <w:r>
        <w:rPr>
          <w:i w:val="0"/>
          <w:iCs w:val="0"/>
        </w:rPr>
        <w:t>Our product is intended to be used on a local machine and as such there are no major operating constraints. If a client has multiple machines that they want to run our product on, it would not matter, because our product doesn’t hold any information on a database or is linked in anyway to other versions of itself. Rather it keeps all of the data that is inputted and all the charts it creates in the local folder that it is held in. As for assuming the worse case scenario, it is possible that a customer might have a personal computer without access to any browsers, or they might not be able to use html or javascript based products. The only solution to these issues would be for the user to get the software necessary to run our products, by getting a browser and html/javascript off the web or even obtain them from friends/collegues who would be willing to give them the installation files. If that is not possible, then they would not be able to run our product without a new personal computer or machine that can run html/javascript webpages.</w:t>
      </w:r>
    </w:p>
    <w:p w14:paraId="40AF84B7" w14:textId="77777777" w:rsidR="001C3BBB" w:rsidRPr="00F54716" w:rsidRDefault="001C3BBB">
      <w:pPr>
        <w:pStyle w:val="template"/>
        <w:rPr>
          <w:i w:val="0"/>
          <w:iCs w:val="0"/>
        </w:rPr>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7AB32C2"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3DC717AA" w14:textId="19E3B0C6" w:rsidR="009B5FA6" w:rsidRDefault="009B5FA6">
      <w:pPr>
        <w:pStyle w:val="template"/>
        <w:jc w:val="both"/>
      </w:pPr>
    </w:p>
    <w:p w14:paraId="4F015181" w14:textId="1AD8119F" w:rsidR="009B5FA6" w:rsidRPr="009B5FA6" w:rsidRDefault="009B5FA6">
      <w:pPr>
        <w:pStyle w:val="template"/>
        <w:jc w:val="both"/>
        <w:rPr>
          <w:i w:val="0"/>
          <w:iCs w:val="0"/>
        </w:rPr>
      </w:pPr>
      <w:r>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t>
      </w:r>
      <w:r w:rsidR="00C36927">
        <w:rPr>
          <w:i w:val="0"/>
          <w:iCs w:val="0"/>
        </w:rPr>
        <w:t>webpage</w:t>
      </w:r>
      <w:r>
        <w:rPr>
          <w:i w:val="0"/>
          <w:iCs w:val="0"/>
        </w:rPr>
        <w:t xml:space="preserve"> file is held.</w:t>
      </w:r>
      <w:r w:rsidR="00C36927">
        <w:rPr>
          <w:i w:val="0"/>
          <w:iCs w:val="0"/>
        </w:rPr>
        <w:t xml:space="preserve">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2EC333AC" w14:textId="2BED2B85" w:rsidR="00273946" w:rsidRDefault="001C3BBB" w:rsidP="00273946">
      <w:pPr>
        <w:pStyle w:val="template"/>
        <w:numPr>
          <w:ilvl w:val="0"/>
          <w:numId w:val="4"/>
        </w:numPr>
        <w:jc w:val="both"/>
      </w:pPr>
      <w:r>
        <w:t>Describe briefly what level of security is expected from this product by your client and provide a bulleted (or numbered) list of the major security requirements.&gt;</w:t>
      </w:r>
    </w:p>
    <w:p w14:paraId="44AB4E21" w14:textId="7AE12665" w:rsidR="00273946" w:rsidRDefault="00273946" w:rsidP="00273946">
      <w:pPr>
        <w:pStyle w:val="template"/>
        <w:jc w:val="both"/>
      </w:pPr>
    </w:p>
    <w:p w14:paraId="2A8AEBCD" w14:textId="76114187" w:rsidR="00273946" w:rsidRDefault="00273946" w:rsidP="00273946">
      <w:pPr>
        <w:pStyle w:val="template"/>
        <w:jc w:val="both"/>
        <w:rPr>
          <w:i w:val="0"/>
          <w:iCs w:val="0"/>
        </w:rPr>
      </w:pPr>
      <w:r>
        <w:rPr>
          <w:i w:val="0"/>
          <w:iCs w:val="0"/>
        </w:rPr>
        <w:t xml:space="preserve">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w:t>
      </w:r>
      <w:r>
        <w:rPr>
          <w:i w:val="0"/>
          <w:iCs w:val="0"/>
        </w:rPr>
        <w:lastRenderedPageBreak/>
        <w:t>that our tool is fully in their control and as such, all of the information they create using it will be their responsibility to protect and maintain.</w:t>
      </w:r>
    </w:p>
    <w:p w14:paraId="13038C5E" w14:textId="77777777" w:rsidR="00F61049" w:rsidRPr="00273946" w:rsidRDefault="00F61049" w:rsidP="00273946">
      <w:pPr>
        <w:pStyle w:val="template"/>
        <w:jc w:val="both"/>
        <w:rPr>
          <w:i w:val="0"/>
          <w:iCs w:val="0"/>
        </w:rPr>
      </w:pP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14FDFAF9"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91E79D" w14:textId="6E6F64F9" w:rsidR="00F61049" w:rsidRDefault="00F61049">
      <w:pPr>
        <w:pStyle w:val="template"/>
        <w:jc w:val="both"/>
      </w:pPr>
    </w:p>
    <w:p w14:paraId="428196DF" w14:textId="4BFF724F" w:rsidR="00F61049" w:rsidRDefault="00F61049">
      <w:pPr>
        <w:pStyle w:val="template"/>
        <w:jc w:val="both"/>
        <w:rPr>
          <w:i w:val="0"/>
          <w:iCs w:val="0"/>
        </w:rPr>
      </w:pPr>
      <w:r>
        <w:rPr>
          <w:i w:val="0"/>
          <w:iCs w:val="0"/>
        </w:rPr>
        <w:t>Sections:</w:t>
      </w:r>
    </w:p>
    <w:p w14:paraId="6D1629C8" w14:textId="6BF3F053" w:rsidR="00F61049" w:rsidRPr="00F61049" w:rsidRDefault="00F61049" w:rsidP="00F61049">
      <w:pPr>
        <w:pStyle w:val="Heading3"/>
        <w:numPr>
          <w:ilvl w:val="0"/>
          <w:numId w:val="0"/>
        </w:numPr>
        <w:ind w:left="720"/>
        <w:rPr>
          <w:b w:val="0"/>
          <w:bCs w:val="0"/>
        </w:rPr>
      </w:pPr>
      <w:r>
        <w:t>4.3.1 – Adaptabiltiy</w:t>
      </w:r>
      <w:r w:rsidR="00736E29">
        <w:t>/Flexibility</w:t>
      </w:r>
      <w:r>
        <w:t xml:space="preserve">: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6607E6C1" w14:textId="4B478ACC" w:rsidR="00F61049" w:rsidRPr="00F61049" w:rsidRDefault="00F61049" w:rsidP="00F61049">
      <w:pPr>
        <w:pStyle w:val="Heading3"/>
        <w:numPr>
          <w:ilvl w:val="0"/>
          <w:numId w:val="0"/>
        </w:numPr>
        <w:ind w:left="720"/>
        <w:rPr>
          <w:b w:val="0"/>
          <w:bCs w:val="0"/>
        </w:rPr>
      </w:pPr>
      <w:r>
        <w:t>4.3.2 – Availability</w:t>
      </w:r>
      <w:r w:rsidR="00736E29">
        <w:t>/Portability</w:t>
      </w:r>
      <w:r>
        <w:t xml:space="preserve">: </w:t>
      </w:r>
      <w:r>
        <w:rPr>
          <w:b w:val="0"/>
          <w:bCs w:val="0"/>
        </w:rPr>
        <w:t>Our product is locally run and not connected to the internet or any databases. As such anyone with access to a browser with the ability to run HTML/Javascript code would have access to our product.</w:t>
      </w:r>
      <w:r w:rsidR="00736E29">
        <w:rPr>
          <w:b w:val="0"/>
          <w:bCs w:val="0"/>
        </w:rPr>
        <w:t xml:space="preserve"> This must always be the case, because we are geared towards the average person and not towards big corporations.</w:t>
      </w:r>
    </w:p>
    <w:p w14:paraId="0708BAED" w14:textId="6F37D98F" w:rsidR="00F61049" w:rsidRPr="00F61049" w:rsidRDefault="00F61049" w:rsidP="00F61049">
      <w:pPr>
        <w:pStyle w:val="Heading3"/>
        <w:numPr>
          <w:ilvl w:val="0"/>
          <w:numId w:val="0"/>
        </w:numPr>
        <w:ind w:left="720"/>
        <w:rPr>
          <w:b w:val="0"/>
          <w:bCs w:val="0"/>
        </w:rPr>
      </w:pPr>
      <w:r>
        <w:t>4.3.3 – Correctness</w:t>
      </w:r>
      <w:r w:rsidR="00736E29">
        <w:t>/Reliability</w:t>
      </w:r>
      <w:r>
        <w:t xml:space="preserve">: </w:t>
      </w:r>
      <w:r>
        <w:rPr>
          <w:b w:val="0"/>
          <w:bCs w:val="0"/>
        </w:rPr>
        <w:t>Our product is based on using correct algorithms to provide our users with charts/graphs that show them how they are spending their money. This means that our algorithms have to be fool-proof and work with</w:t>
      </w:r>
      <w:r w:rsidR="00736E29">
        <w:rPr>
          <w:b w:val="0"/>
          <w:bCs w:val="0"/>
        </w:rPr>
        <w:t xml:space="preserve">in reasonable Big-O time complexity. </w:t>
      </w:r>
    </w:p>
    <w:p w14:paraId="74F7C766" w14:textId="482E1FA7" w:rsidR="00F61049" w:rsidRPr="00736E29" w:rsidRDefault="00F61049" w:rsidP="00F61049">
      <w:pPr>
        <w:pStyle w:val="Heading3"/>
        <w:numPr>
          <w:ilvl w:val="0"/>
          <w:numId w:val="0"/>
        </w:numPr>
        <w:ind w:left="720"/>
        <w:rPr>
          <w:b w:val="0"/>
          <w:bCs w:val="0"/>
        </w:rPr>
      </w:pPr>
      <w:r>
        <w:t>4.3.4</w:t>
      </w:r>
      <w:r w:rsidR="00736E29">
        <w:t xml:space="preserve"> – Maintainability/Robustness: </w:t>
      </w:r>
      <w:r w:rsidR="00736E2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70AC4A5D" w14:textId="33362589" w:rsidR="00736E29" w:rsidRDefault="00F61049" w:rsidP="00736E29">
      <w:pPr>
        <w:pStyle w:val="Heading3"/>
        <w:numPr>
          <w:ilvl w:val="0"/>
          <w:numId w:val="0"/>
        </w:numPr>
        <w:ind w:left="720"/>
        <w:rPr>
          <w:b w:val="0"/>
          <w:bCs w:val="0"/>
        </w:rPr>
      </w:pPr>
      <w:r>
        <w:t>4.3.5</w:t>
      </w:r>
      <w:r w:rsidR="00736E29">
        <w:t xml:space="preserve"> – Usability: </w:t>
      </w:r>
      <w:r w:rsidR="00736E29">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32707403" w14:textId="3A603766" w:rsidR="00736E29" w:rsidRPr="00736E29" w:rsidRDefault="00736E29" w:rsidP="00736E29">
      <w:pPr>
        <w:pStyle w:val="Heading3"/>
        <w:numPr>
          <w:ilvl w:val="0"/>
          <w:numId w:val="0"/>
        </w:numPr>
        <w:ind w:left="720"/>
        <w:rPr>
          <w:b w:val="0"/>
          <w:bCs w:val="0"/>
        </w:rPr>
      </w:pPr>
      <w:r>
        <w:t xml:space="preserve">4.3.6 – Testabiltiy: </w:t>
      </w:r>
      <w:r>
        <w:rPr>
          <w:b w:val="0"/>
          <w:bCs w:val="0"/>
        </w:rPr>
        <w:t xml:space="preserve">Our </w:t>
      </w:r>
      <w:r w:rsidR="004F028B">
        <w:rPr>
          <w:b w:val="0"/>
          <w:bCs w:val="0"/>
        </w:rPr>
        <w:t>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and as they see fit. Thus our testability is very diverse and doesn’t allow many bugs to come through.</w:t>
      </w:r>
    </w:p>
    <w:p w14:paraId="3F4AC4E6" w14:textId="77777777" w:rsidR="00736E29" w:rsidRPr="00736E29" w:rsidRDefault="00736E29" w:rsidP="00736E29"/>
    <w:p w14:paraId="4071BA61" w14:textId="77777777" w:rsidR="00F61049" w:rsidRPr="00F61049" w:rsidRDefault="00F61049" w:rsidP="00F61049"/>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B4152" w14:textId="77777777" w:rsidR="00130C20" w:rsidRDefault="00130C20">
      <w:r>
        <w:separator/>
      </w:r>
    </w:p>
  </w:endnote>
  <w:endnote w:type="continuationSeparator" w:id="0">
    <w:p w14:paraId="4064CE27" w14:textId="77777777" w:rsidR="00130C20" w:rsidRDefault="0013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A2D1A" w14:textId="77777777" w:rsidR="00130C20" w:rsidRDefault="00130C20">
      <w:r>
        <w:separator/>
      </w:r>
    </w:p>
  </w:footnote>
  <w:footnote w:type="continuationSeparator" w:id="0">
    <w:p w14:paraId="29056BC4" w14:textId="77777777" w:rsidR="00130C20" w:rsidRDefault="00130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E492ED0"/>
    <w:multiLevelType w:val="hybridMultilevel"/>
    <w:tmpl w:val="2D5A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0C20"/>
    <w:rsid w:val="0013204D"/>
    <w:rsid w:val="001C0EA8"/>
    <w:rsid w:val="001C29DE"/>
    <w:rsid w:val="001C3BBB"/>
    <w:rsid w:val="001E196E"/>
    <w:rsid w:val="001E403E"/>
    <w:rsid w:val="00202BA9"/>
    <w:rsid w:val="00224512"/>
    <w:rsid w:val="0025230D"/>
    <w:rsid w:val="00273946"/>
    <w:rsid w:val="002F2B5A"/>
    <w:rsid w:val="00365135"/>
    <w:rsid w:val="003D243C"/>
    <w:rsid w:val="00441D0C"/>
    <w:rsid w:val="00456ABB"/>
    <w:rsid w:val="004572BB"/>
    <w:rsid w:val="004C0087"/>
    <w:rsid w:val="004C496A"/>
    <w:rsid w:val="004D52B5"/>
    <w:rsid w:val="004F028B"/>
    <w:rsid w:val="004F7778"/>
    <w:rsid w:val="00503E3C"/>
    <w:rsid w:val="005A24D5"/>
    <w:rsid w:val="005F6D08"/>
    <w:rsid w:val="005F79C7"/>
    <w:rsid w:val="00713D6C"/>
    <w:rsid w:val="00726433"/>
    <w:rsid w:val="00736E29"/>
    <w:rsid w:val="00742112"/>
    <w:rsid w:val="00756F0E"/>
    <w:rsid w:val="007A034B"/>
    <w:rsid w:val="007A5DF6"/>
    <w:rsid w:val="00806999"/>
    <w:rsid w:val="008568E1"/>
    <w:rsid w:val="008A4F94"/>
    <w:rsid w:val="008D3A24"/>
    <w:rsid w:val="00900A93"/>
    <w:rsid w:val="00910017"/>
    <w:rsid w:val="009210A7"/>
    <w:rsid w:val="00943018"/>
    <w:rsid w:val="009B5FA6"/>
    <w:rsid w:val="009C2C3C"/>
    <w:rsid w:val="00A1785D"/>
    <w:rsid w:val="00A31B71"/>
    <w:rsid w:val="00A67AC4"/>
    <w:rsid w:val="00A804E3"/>
    <w:rsid w:val="00AA36B7"/>
    <w:rsid w:val="00AA7021"/>
    <w:rsid w:val="00AC554D"/>
    <w:rsid w:val="00AC6559"/>
    <w:rsid w:val="00AD5293"/>
    <w:rsid w:val="00B07853"/>
    <w:rsid w:val="00B07AC5"/>
    <w:rsid w:val="00B13CF2"/>
    <w:rsid w:val="00B14C7A"/>
    <w:rsid w:val="00B97F30"/>
    <w:rsid w:val="00BA3877"/>
    <w:rsid w:val="00BD6018"/>
    <w:rsid w:val="00BE4DE9"/>
    <w:rsid w:val="00BE594D"/>
    <w:rsid w:val="00C24292"/>
    <w:rsid w:val="00C36927"/>
    <w:rsid w:val="00C61899"/>
    <w:rsid w:val="00CB219D"/>
    <w:rsid w:val="00CB4BE7"/>
    <w:rsid w:val="00CF2B17"/>
    <w:rsid w:val="00D3303E"/>
    <w:rsid w:val="00D41371"/>
    <w:rsid w:val="00D57AA9"/>
    <w:rsid w:val="00D62B20"/>
    <w:rsid w:val="00DC03E9"/>
    <w:rsid w:val="00E70E52"/>
    <w:rsid w:val="00E735AF"/>
    <w:rsid w:val="00EB13BE"/>
    <w:rsid w:val="00F02349"/>
    <w:rsid w:val="00F0472E"/>
    <w:rsid w:val="00F43FD4"/>
    <w:rsid w:val="00F54716"/>
    <w:rsid w:val="00F61049"/>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798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16</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26</cp:revision>
  <cp:lastPrinted>2016-09-23T16:36:00Z</cp:lastPrinted>
  <dcterms:created xsi:type="dcterms:W3CDTF">2019-10-24T19:06:00Z</dcterms:created>
  <dcterms:modified xsi:type="dcterms:W3CDTF">2019-10-26T02:38:00Z</dcterms:modified>
</cp:coreProperties>
</file>