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2EE6C" w14:textId="77777777" w:rsidR="009770AE" w:rsidRDefault="00000000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9770AE">
        <w:rPr>
          <w:b/>
          <w:bCs/>
          <w:sz w:val="34"/>
          <w:szCs w:val="34"/>
        </w:rPr>
        <w:t>SIMATS ENGINEERING</w:t>
      </w:r>
    </w:p>
    <w:p w14:paraId="298163A7" w14:textId="77777777" w:rsidR="009770AE" w:rsidRDefault="009770AE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63D8BCE8" w14:textId="77777777" w:rsidR="009770AE" w:rsidRDefault="009770AE" w:rsidP="002D5BE1">
      <w:pPr>
        <w:jc w:val="center"/>
        <w:rPr>
          <w:b/>
          <w:bCs/>
          <w:sz w:val="34"/>
          <w:szCs w:val="34"/>
        </w:rPr>
      </w:pPr>
    </w:p>
    <w:p w14:paraId="0CD3F5D0" w14:textId="77777777" w:rsidR="009770AE" w:rsidRDefault="009770AE" w:rsidP="002D5BE1">
      <w:pPr>
        <w:jc w:val="center"/>
        <w:rPr>
          <w:b/>
          <w:bCs/>
          <w:sz w:val="34"/>
          <w:szCs w:val="34"/>
        </w:rPr>
      </w:pPr>
    </w:p>
    <w:p w14:paraId="3A89E4C2" w14:textId="043C253B" w:rsidR="009770AE" w:rsidRDefault="009770AE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</w:t>
      </w:r>
      <w:r w:rsidR="0045653D">
        <w:rPr>
          <w:b/>
          <w:bCs/>
        </w:rPr>
        <w:t>03</w:t>
      </w:r>
      <w:r>
        <w:rPr>
          <w:b/>
          <w:bCs/>
        </w:rPr>
        <w:t>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5719C928" w14:textId="77777777" w:rsidR="009770AE" w:rsidRDefault="009770AE" w:rsidP="002D5BE1">
      <w:pPr>
        <w:rPr>
          <w:b/>
          <w:bCs/>
        </w:rPr>
      </w:pPr>
    </w:p>
    <w:p w14:paraId="1346E5D7" w14:textId="77777777" w:rsidR="009770AE" w:rsidRDefault="009770AE" w:rsidP="002D5BE1">
      <w:pPr>
        <w:rPr>
          <w:b/>
          <w:bCs/>
        </w:rPr>
      </w:pPr>
    </w:p>
    <w:p w14:paraId="21EC2892" w14:textId="77777777" w:rsidR="009770AE" w:rsidRDefault="00000000" w:rsidP="002D5BE1">
      <w:pPr>
        <w:rPr>
          <w:b/>
          <w:bCs/>
        </w:rPr>
      </w:pPr>
      <w:r>
        <w:pict w14:anchorId="5A7D7C9D">
          <v:rect id="Horizontal Line 1" o:sp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BDD3D1B" w14:textId="77777777" w:rsidR="009770AE" w:rsidRDefault="009770AE" w:rsidP="002D5BE1">
      <w:pPr>
        <w:rPr>
          <w:b/>
          <w:bCs/>
        </w:rPr>
      </w:pPr>
    </w:p>
    <w:p w14:paraId="717E2D5E" w14:textId="77777777" w:rsidR="009770AE" w:rsidRDefault="009770AE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109F5308" w14:textId="77777777" w:rsidR="009770AE" w:rsidRDefault="009770AE" w:rsidP="002D5BE1">
      <w:pPr>
        <w:rPr>
          <w:b/>
          <w:bCs/>
        </w:rPr>
      </w:pPr>
    </w:p>
    <w:p w14:paraId="4B411254" w14:textId="29312320" w:rsidR="009770AE" w:rsidRDefault="009770AE" w:rsidP="002D5BE1">
      <w:r>
        <w:rPr>
          <w:b/>
          <w:bCs/>
        </w:rPr>
        <w:t xml:space="preserve">CO1: </w:t>
      </w:r>
      <w:r>
        <w:rPr>
          <w:color w:val="000000"/>
        </w:rPr>
        <w:t xml:space="preserve">Design data warehouse architectures with </w:t>
      </w:r>
      <w:r w:rsidR="002160AC">
        <w:rPr>
          <w:color w:val="000000"/>
        </w:rPr>
        <w:t>appropriate</w:t>
      </w:r>
      <w:r>
        <w:rPr>
          <w:color w:val="000000"/>
        </w:rPr>
        <w:t xml:space="preserve">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</w:t>
      </w:r>
      <w:proofErr w:type="gramStart"/>
      <w:r>
        <w:rPr>
          <w:color w:val="000000"/>
          <w:sz w:val="20"/>
          <w:szCs w:val="20"/>
        </w:rPr>
        <w:t>1,BL</w:t>
      </w:r>
      <w:proofErr w:type="gramEnd"/>
      <w:r>
        <w:rPr>
          <w:color w:val="000000"/>
          <w:sz w:val="20"/>
          <w:szCs w:val="20"/>
        </w:rPr>
        <w:t>2</w:t>
      </w:r>
    </w:p>
    <w:p w14:paraId="1A68F1BE" w14:textId="77777777" w:rsidR="009770AE" w:rsidRDefault="009770AE" w:rsidP="002D5BE1">
      <w:r>
        <w:t>Assessment Tool Weightage: 40%</w:t>
      </w:r>
    </w:p>
    <w:p w14:paraId="470EB59A" w14:textId="77777777" w:rsidR="009770AE" w:rsidRDefault="009770AE" w:rsidP="002D5BE1"/>
    <w:p w14:paraId="1A59BBE6" w14:textId="6D49CEFD" w:rsidR="009770AE" w:rsidRDefault="00000000" w:rsidP="002D5BE1">
      <w:r>
        <w:pict w14:anchorId="05B0BC7D">
          <v:rect id="Horizontal Line 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F8A300E" w14:textId="77777777" w:rsidR="009770AE" w:rsidRDefault="009770AE" w:rsidP="002D5BE1"/>
    <w:p w14:paraId="7362908E" w14:textId="6CCEBC65" w:rsidR="009770AE" w:rsidRDefault="009770AE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71071C">
        <w:rPr>
          <w:b/>
          <w:bCs/>
        </w:rPr>
        <w:t>4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Marks:2</w:t>
      </w:r>
      <w:r w:rsidR="0071071C">
        <w:rPr>
          <w:b/>
          <w:bCs/>
        </w:rPr>
        <w:t>0</w:t>
      </w:r>
    </w:p>
    <w:p w14:paraId="27508103" w14:textId="77777777" w:rsidR="009770AE" w:rsidRDefault="009770AE" w:rsidP="002D5BE1"/>
    <w:p w14:paraId="56721972" w14:textId="77777777" w:rsidR="009770AE" w:rsidRDefault="009770AE" w:rsidP="002D5BE1">
      <w:pPr>
        <w:ind w:left="2880" w:firstLine="720"/>
      </w:pPr>
      <w:proofErr w:type="gramStart"/>
      <w:r>
        <w:t>Annexure  A</w:t>
      </w:r>
      <w:proofErr w:type="gramEnd"/>
    </w:p>
    <w:p w14:paraId="7246FD95" w14:textId="04DB22B1" w:rsidR="009770AE" w:rsidRDefault="00F6512B" w:rsidP="00F6512B">
      <w:pPr>
        <w:jc w:val="center"/>
        <w:rPr>
          <w:b/>
          <w:bCs/>
        </w:rPr>
      </w:pPr>
      <w:r>
        <w:rPr>
          <w:b/>
          <w:bCs/>
        </w:rPr>
        <w:t>MCQ</w:t>
      </w:r>
      <w:r w:rsidR="009770AE">
        <w:rPr>
          <w:b/>
          <w:bCs/>
        </w:rPr>
        <w:t xml:space="preserve"> TEST</w:t>
      </w:r>
    </w:p>
    <w:p w14:paraId="18BF10B8" w14:textId="77777777" w:rsidR="009770AE" w:rsidRDefault="009770AE" w:rsidP="002D5BE1">
      <w:pPr>
        <w:rPr>
          <w:b/>
          <w:bCs/>
        </w:rPr>
      </w:pPr>
    </w:p>
    <w:p w14:paraId="74F116B1" w14:textId="77777777" w:rsidR="009770AE" w:rsidRDefault="009770AE" w:rsidP="002D5BE1">
      <w:pPr>
        <w:rPr>
          <w:b/>
          <w:bCs/>
        </w:rPr>
      </w:pPr>
    </w:p>
    <w:tbl>
      <w:tblPr>
        <w:tblStyle w:val="TableGrid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1756"/>
        <w:gridCol w:w="1349"/>
        <w:gridCol w:w="1523"/>
        <w:gridCol w:w="1577"/>
        <w:gridCol w:w="1665"/>
        <w:gridCol w:w="1060"/>
      </w:tblGrid>
      <w:tr w:rsidR="0035340B" w14:paraId="2FC84D14" w14:textId="77777777" w:rsidTr="0071071C">
        <w:trPr>
          <w:trHeight w:val="880"/>
        </w:trPr>
        <w:tc>
          <w:tcPr>
            <w:tcW w:w="1277" w:type="dxa"/>
          </w:tcPr>
          <w:p w14:paraId="1F530DF3" w14:textId="77777777" w:rsidR="0035340B" w:rsidRPr="0071071C" w:rsidRDefault="0035340B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Criteria</w:t>
            </w:r>
          </w:p>
        </w:tc>
        <w:tc>
          <w:tcPr>
            <w:tcW w:w="1756" w:type="dxa"/>
          </w:tcPr>
          <w:p w14:paraId="504AD4CE" w14:textId="17953CD5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Conceptual </w:t>
            </w:r>
            <w:proofErr w:type="gramStart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Understanding(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3)</w:t>
            </w:r>
          </w:p>
        </w:tc>
        <w:tc>
          <w:tcPr>
            <w:tcW w:w="1349" w:type="dxa"/>
          </w:tcPr>
          <w:p w14:paraId="61D2BF25" w14:textId="1D21F284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Accuracy of </w:t>
            </w:r>
            <w:proofErr w:type="gramStart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Answer(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2.5)</w:t>
            </w:r>
          </w:p>
        </w:tc>
        <w:tc>
          <w:tcPr>
            <w:tcW w:w="1523" w:type="dxa"/>
          </w:tcPr>
          <w:p w14:paraId="6CFBE640" w14:textId="6E608211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Application of </w:t>
            </w:r>
            <w:proofErr w:type="gramStart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Knowledge(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2)</w:t>
            </w:r>
          </w:p>
        </w:tc>
        <w:tc>
          <w:tcPr>
            <w:tcW w:w="1577" w:type="dxa"/>
          </w:tcPr>
          <w:p w14:paraId="16BD101A" w14:textId="7BF7565C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Completeness of </w:t>
            </w:r>
            <w:proofErr w:type="gramStart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Response(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1.5)</w:t>
            </w:r>
          </w:p>
        </w:tc>
        <w:tc>
          <w:tcPr>
            <w:tcW w:w="1665" w:type="dxa"/>
          </w:tcPr>
          <w:p w14:paraId="6E1F69AB" w14:textId="7A38A54D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Clarity &amp; </w:t>
            </w:r>
            <w:proofErr w:type="gramStart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Presentation(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1)</w:t>
            </w:r>
          </w:p>
        </w:tc>
        <w:tc>
          <w:tcPr>
            <w:tcW w:w="1060" w:type="dxa"/>
          </w:tcPr>
          <w:p w14:paraId="4625B61D" w14:textId="77777777" w:rsidR="0035340B" w:rsidRPr="0071071C" w:rsidRDefault="0035340B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71071C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35340B" w14:paraId="638B21E5" w14:textId="77777777" w:rsidTr="0071071C">
        <w:trPr>
          <w:trHeight w:val="326"/>
        </w:trPr>
        <w:tc>
          <w:tcPr>
            <w:tcW w:w="1277" w:type="dxa"/>
          </w:tcPr>
          <w:p w14:paraId="3241CA3D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756" w:type="dxa"/>
          </w:tcPr>
          <w:p w14:paraId="20F85510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30%</w:t>
            </w:r>
          </w:p>
        </w:tc>
        <w:tc>
          <w:tcPr>
            <w:tcW w:w="1349" w:type="dxa"/>
          </w:tcPr>
          <w:p w14:paraId="71E4048D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23" w:type="dxa"/>
          </w:tcPr>
          <w:p w14:paraId="538F88D6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77" w:type="dxa"/>
          </w:tcPr>
          <w:p w14:paraId="44815E12" w14:textId="3E0486D9" w:rsidR="0035340B" w:rsidRDefault="0071071C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 w:rsidR="0035340B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665" w:type="dxa"/>
          </w:tcPr>
          <w:p w14:paraId="3202BAB2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1060" w:type="dxa"/>
          </w:tcPr>
          <w:p w14:paraId="2DC1168E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35340B" w14:paraId="358CF6AC" w14:textId="77777777" w:rsidTr="0071071C">
        <w:trPr>
          <w:trHeight w:val="313"/>
        </w:trPr>
        <w:tc>
          <w:tcPr>
            <w:tcW w:w="1277" w:type="dxa"/>
          </w:tcPr>
          <w:p w14:paraId="6BA04600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756" w:type="dxa"/>
          </w:tcPr>
          <w:p w14:paraId="7EAA58D8" w14:textId="77777777" w:rsidR="0035340B" w:rsidRDefault="0035340B" w:rsidP="00E8084C">
            <w:pPr>
              <w:rPr>
                <w:i/>
                <w:iCs/>
              </w:rPr>
            </w:pPr>
          </w:p>
        </w:tc>
        <w:tc>
          <w:tcPr>
            <w:tcW w:w="1349" w:type="dxa"/>
          </w:tcPr>
          <w:p w14:paraId="681F576B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3" w:type="dxa"/>
          </w:tcPr>
          <w:p w14:paraId="156994F1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</w:tcPr>
          <w:p w14:paraId="0E8398B4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65" w:type="dxa"/>
          </w:tcPr>
          <w:p w14:paraId="6985D8E0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4EDDFF03" w14:textId="77777777" w:rsidR="0035340B" w:rsidRDefault="0035340B" w:rsidP="00E8084C">
            <w:pPr>
              <w:rPr>
                <w:i/>
                <w:iCs/>
              </w:rPr>
            </w:pPr>
          </w:p>
        </w:tc>
      </w:tr>
      <w:tr w:rsidR="0035340B" w14:paraId="1AEB85D2" w14:textId="77777777" w:rsidTr="0071071C">
        <w:trPr>
          <w:trHeight w:val="313"/>
        </w:trPr>
        <w:tc>
          <w:tcPr>
            <w:tcW w:w="1277" w:type="dxa"/>
          </w:tcPr>
          <w:p w14:paraId="7BE0037D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756" w:type="dxa"/>
          </w:tcPr>
          <w:p w14:paraId="5BF2DEE6" w14:textId="77777777" w:rsidR="0035340B" w:rsidRDefault="0035340B" w:rsidP="00E8084C">
            <w:pPr>
              <w:rPr>
                <w:i/>
                <w:iCs/>
              </w:rPr>
            </w:pPr>
          </w:p>
        </w:tc>
        <w:tc>
          <w:tcPr>
            <w:tcW w:w="1349" w:type="dxa"/>
          </w:tcPr>
          <w:p w14:paraId="0F5E0D93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3" w:type="dxa"/>
          </w:tcPr>
          <w:p w14:paraId="263B8916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</w:tcPr>
          <w:p w14:paraId="5506CBCF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65" w:type="dxa"/>
          </w:tcPr>
          <w:p w14:paraId="00C5B499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3BADF061" w14:textId="77777777" w:rsidR="0035340B" w:rsidRDefault="0035340B" w:rsidP="00E8084C">
            <w:pPr>
              <w:rPr>
                <w:i/>
                <w:iCs/>
              </w:rPr>
            </w:pPr>
          </w:p>
        </w:tc>
      </w:tr>
      <w:tr w:rsidR="0071071C" w14:paraId="00C90385" w14:textId="77777777" w:rsidTr="0071071C">
        <w:trPr>
          <w:trHeight w:val="313"/>
        </w:trPr>
        <w:tc>
          <w:tcPr>
            <w:tcW w:w="1277" w:type="dxa"/>
          </w:tcPr>
          <w:p w14:paraId="4A5F4433" w14:textId="2283D498" w:rsidR="0071071C" w:rsidRDefault="0071071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756" w:type="dxa"/>
          </w:tcPr>
          <w:p w14:paraId="43C82AA6" w14:textId="77777777" w:rsidR="0071071C" w:rsidRDefault="0071071C" w:rsidP="00E8084C">
            <w:pPr>
              <w:rPr>
                <w:i/>
                <w:iCs/>
              </w:rPr>
            </w:pPr>
          </w:p>
        </w:tc>
        <w:tc>
          <w:tcPr>
            <w:tcW w:w="1349" w:type="dxa"/>
          </w:tcPr>
          <w:p w14:paraId="7118FF23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3" w:type="dxa"/>
          </w:tcPr>
          <w:p w14:paraId="6700E3F0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</w:tcPr>
          <w:p w14:paraId="2835628E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65" w:type="dxa"/>
          </w:tcPr>
          <w:p w14:paraId="2312986F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1B6EB2AB" w14:textId="77777777" w:rsidR="0071071C" w:rsidRDefault="0071071C" w:rsidP="00E8084C">
            <w:pPr>
              <w:rPr>
                <w:i/>
                <w:iCs/>
              </w:rPr>
            </w:pPr>
          </w:p>
        </w:tc>
      </w:tr>
      <w:tr w:rsidR="0071071C" w14:paraId="76B5510C" w14:textId="77777777" w:rsidTr="0071071C">
        <w:trPr>
          <w:trHeight w:val="313"/>
        </w:trPr>
        <w:tc>
          <w:tcPr>
            <w:tcW w:w="1277" w:type="dxa"/>
          </w:tcPr>
          <w:p w14:paraId="7D65405B" w14:textId="58C3EF71" w:rsidR="0071071C" w:rsidRDefault="0071071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756" w:type="dxa"/>
          </w:tcPr>
          <w:p w14:paraId="3062F193" w14:textId="77777777" w:rsidR="0071071C" w:rsidRDefault="0071071C" w:rsidP="00E8084C">
            <w:pPr>
              <w:rPr>
                <w:i/>
                <w:iCs/>
              </w:rPr>
            </w:pPr>
          </w:p>
        </w:tc>
        <w:tc>
          <w:tcPr>
            <w:tcW w:w="1349" w:type="dxa"/>
          </w:tcPr>
          <w:p w14:paraId="5EDA5A4F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3" w:type="dxa"/>
          </w:tcPr>
          <w:p w14:paraId="79C77498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</w:tcPr>
          <w:p w14:paraId="73D0DAA2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65" w:type="dxa"/>
          </w:tcPr>
          <w:p w14:paraId="2E607CF4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46A6591C" w14:textId="77777777" w:rsidR="0071071C" w:rsidRDefault="0071071C" w:rsidP="00E8084C">
            <w:pPr>
              <w:rPr>
                <w:i/>
                <w:iCs/>
              </w:rPr>
            </w:pPr>
          </w:p>
        </w:tc>
      </w:tr>
    </w:tbl>
    <w:p w14:paraId="600078D0" w14:textId="77777777" w:rsidR="009770AE" w:rsidRDefault="009770AE" w:rsidP="002D5BE1">
      <w:pPr>
        <w:rPr>
          <w:b/>
          <w:bCs/>
        </w:rPr>
      </w:pPr>
    </w:p>
    <w:p w14:paraId="0D27AECA" w14:textId="77777777" w:rsidR="009770AE" w:rsidRDefault="009770AE" w:rsidP="002D5BE1">
      <w:pPr>
        <w:rPr>
          <w:b/>
          <w:bCs/>
        </w:rPr>
      </w:pPr>
    </w:p>
    <w:p w14:paraId="46692C16" w14:textId="77777777" w:rsidR="009770AE" w:rsidRDefault="00000000" w:rsidP="002D5BE1">
      <w:pPr>
        <w:rPr>
          <w:b/>
          <w:bCs/>
        </w:rPr>
      </w:pPr>
      <w:r>
        <w:pict w14:anchorId="7FC46300">
          <v:rect id="Horizontal Line 3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BCD2461" w14:textId="77777777" w:rsidR="009770AE" w:rsidRDefault="009770AE" w:rsidP="002D5BE1">
      <w:pPr>
        <w:rPr>
          <w:b/>
          <w:bCs/>
        </w:rPr>
      </w:pPr>
    </w:p>
    <w:p w14:paraId="17F975A8" w14:textId="77777777" w:rsidR="009770AE" w:rsidRDefault="009770AE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8236E65" w14:textId="77777777" w:rsidR="009770AE" w:rsidRDefault="009770AE" w:rsidP="002D5BE1">
      <w:pPr>
        <w:rPr>
          <w:i/>
          <w:iCs/>
        </w:rPr>
      </w:pPr>
    </w:p>
    <w:p w14:paraId="624EF3A7" w14:textId="65A7AEF3" w:rsidR="009770AE" w:rsidRDefault="009770AE" w:rsidP="002D5BE1">
      <w:pPr>
        <w:jc w:val="both"/>
        <w:rPr>
          <w:i/>
          <w:iCs/>
        </w:rPr>
      </w:pPr>
      <w:r>
        <w:rPr>
          <w:i/>
          <w:iCs/>
        </w:rPr>
        <w:t>I</w:t>
      </w:r>
      <w:r w:rsidR="0045653D">
        <w:rPr>
          <w:i/>
          <w:iCs/>
        </w:rPr>
        <w:t xml:space="preserve"> </w:t>
      </w:r>
      <w:proofErr w:type="spellStart"/>
      <w:proofErr w:type="gramStart"/>
      <w:r w:rsidR="0045653D">
        <w:rPr>
          <w:i/>
          <w:iCs/>
        </w:rPr>
        <w:t>C.Nandeesh</w:t>
      </w:r>
      <w:proofErr w:type="spellEnd"/>
      <w:proofErr w:type="gramEnd"/>
      <w:r w:rsidR="0045653D">
        <w:rPr>
          <w:i/>
          <w:iCs/>
        </w:rPr>
        <w:t xml:space="preserve"> (192525015)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09E63B24" w14:textId="77777777" w:rsidR="009770AE" w:rsidRDefault="009770AE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60779603" w14:textId="596B0E15" w:rsidR="009770AE" w:rsidRDefault="0045653D" w:rsidP="002D5BE1">
      <w:pPr>
        <w:rPr>
          <w:i/>
          <w:iCs/>
        </w:rPr>
      </w:pPr>
      <w:r>
        <w:rPr>
          <w:noProof/>
        </w:rPr>
        <w:drawing>
          <wp:inline distT="0" distB="0" distL="0" distR="0" wp14:anchorId="0AD98621" wp14:editId="2D8E0E13">
            <wp:extent cx="462811" cy="1439691"/>
            <wp:effectExtent l="6667" t="0" r="1588" b="1587"/>
            <wp:docPr id="93824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98661" cy="1551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2EB4C" w14:textId="77777777" w:rsidR="009770AE" w:rsidRDefault="009770AE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5EC9A643" w14:textId="77777777" w:rsidR="009770AE" w:rsidRDefault="009770AE" w:rsidP="002D5BE1"/>
    <w:p w14:paraId="78FC4881" w14:textId="77777777" w:rsidR="009770AE" w:rsidRDefault="009770AE" w:rsidP="002D5BE1">
      <w:pPr>
        <w:rPr>
          <w:i/>
          <w:iCs/>
        </w:rPr>
      </w:pPr>
    </w:p>
    <w:p w14:paraId="017679D9" w14:textId="77777777" w:rsidR="009770AE" w:rsidRDefault="009770AE" w:rsidP="002D5BE1">
      <w:pPr>
        <w:rPr>
          <w:i/>
          <w:iCs/>
        </w:rPr>
      </w:pPr>
    </w:p>
    <w:p w14:paraId="3E31FD2B" w14:textId="77777777" w:rsidR="009770AE" w:rsidRDefault="009770AE" w:rsidP="002D5BE1">
      <w:pPr>
        <w:rPr>
          <w:i/>
          <w:iCs/>
        </w:rPr>
      </w:pPr>
    </w:p>
    <w:p w14:paraId="1ECA1FC8" w14:textId="77777777" w:rsidR="009770AE" w:rsidRPr="00B40688" w:rsidRDefault="009770AE" w:rsidP="002D5BE1">
      <w:pPr>
        <w:rPr>
          <w:b/>
          <w:bCs/>
        </w:rPr>
      </w:pPr>
      <w:r>
        <w:rPr>
          <w:b/>
          <w:bCs/>
        </w:rPr>
        <w:t>RUBRICS FOR CALCULATION</w:t>
      </w:r>
    </w:p>
    <w:p w14:paraId="4B32083C" w14:textId="77777777" w:rsidR="009770AE" w:rsidRDefault="009770AE" w:rsidP="002D5BE1"/>
    <w:p w14:paraId="5972B1B3" w14:textId="77777777" w:rsidR="009770AE" w:rsidRDefault="009770AE" w:rsidP="002D5BE1"/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200"/>
        <w:gridCol w:w="1776"/>
        <w:gridCol w:w="1512"/>
        <w:gridCol w:w="1749"/>
        <w:gridCol w:w="1417"/>
      </w:tblGrid>
      <w:tr w:rsidR="009770AE" w:rsidRPr="002766C8" w14:paraId="01C5919A" w14:textId="77777777" w:rsidTr="002D5BE1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5B4760A1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Criteria</w:t>
            </w:r>
          </w:p>
        </w:tc>
        <w:tc>
          <w:tcPr>
            <w:tcW w:w="1170" w:type="dxa"/>
            <w:vAlign w:val="center"/>
            <w:hideMark/>
          </w:tcPr>
          <w:p w14:paraId="5C52D994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Weightage</w:t>
            </w:r>
          </w:p>
        </w:tc>
        <w:tc>
          <w:tcPr>
            <w:tcW w:w="1746" w:type="dxa"/>
            <w:vAlign w:val="center"/>
            <w:hideMark/>
          </w:tcPr>
          <w:p w14:paraId="7171DB7A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Level 4 – Exemplary (5 Marks)</w:t>
            </w:r>
          </w:p>
        </w:tc>
        <w:tc>
          <w:tcPr>
            <w:tcW w:w="1482" w:type="dxa"/>
            <w:vAlign w:val="center"/>
            <w:hideMark/>
          </w:tcPr>
          <w:p w14:paraId="37FDD9EC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Level 3 – Proficient (4 Marks)</w:t>
            </w:r>
          </w:p>
        </w:tc>
        <w:tc>
          <w:tcPr>
            <w:tcW w:w="1719" w:type="dxa"/>
            <w:vAlign w:val="center"/>
            <w:hideMark/>
          </w:tcPr>
          <w:p w14:paraId="209DFD4A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Level 2 – Developing (2–3 Marks)</w:t>
            </w:r>
          </w:p>
        </w:tc>
        <w:tc>
          <w:tcPr>
            <w:tcW w:w="1372" w:type="dxa"/>
            <w:vAlign w:val="center"/>
            <w:hideMark/>
          </w:tcPr>
          <w:p w14:paraId="680ACF74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Level 1 – Beginning (0–1 Mark)</w:t>
            </w:r>
          </w:p>
        </w:tc>
      </w:tr>
      <w:tr w:rsidR="009770AE" w:rsidRPr="002766C8" w14:paraId="060E15C1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36F691C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Conceptual Understanding</w:t>
            </w:r>
          </w:p>
        </w:tc>
        <w:tc>
          <w:tcPr>
            <w:tcW w:w="1170" w:type="dxa"/>
            <w:vAlign w:val="center"/>
            <w:hideMark/>
          </w:tcPr>
          <w:p w14:paraId="34201870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30</w:t>
            </w:r>
          </w:p>
        </w:tc>
        <w:tc>
          <w:tcPr>
            <w:tcW w:w="1746" w:type="dxa"/>
            <w:vAlign w:val="center"/>
            <w:hideMark/>
          </w:tcPr>
          <w:p w14:paraId="4E56532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Demonstrates clear and complete understanding of the concept</w:t>
            </w:r>
          </w:p>
        </w:tc>
        <w:tc>
          <w:tcPr>
            <w:tcW w:w="1482" w:type="dxa"/>
            <w:vAlign w:val="center"/>
            <w:hideMark/>
          </w:tcPr>
          <w:p w14:paraId="60C20B63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Good understanding with minor gaps</w:t>
            </w:r>
          </w:p>
        </w:tc>
        <w:tc>
          <w:tcPr>
            <w:tcW w:w="1719" w:type="dxa"/>
            <w:vAlign w:val="center"/>
            <w:hideMark/>
          </w:tcPr>
          <w:p w14:paraId="0F3BC29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Basic understanding with some misconceptions</w:t>
            </w:r>
          </w:p>
        </w:tc>
        <w:tc>
          <w:tcPr>
            <w:tcW w:w="1372" w:type="dxa"/>
            <w:vAlign w:val="center"/>
            <w:hideMark/>
          </w:tcPr>
          <w:p w14:paraId="02A4C45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Poor or incorrect understanding</w:t>
            </w:r>
          </w:p>
        </w:tc>
      </w:tr>
      <w:tr w:rsidR="009770AE" w:rsidRPr="002766C8" w14:paraId="743BDCAF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5654B2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Accuracy of Answer</w:t>
            </w:r>
          </w:p>
        </w:tc>
        <w:tc>
          <w:tcPr>
            <w:tcW w:w="1170" w:type="dxa"/>
            <w:vAlign w:val="center"/>
            <w:hideMark/>
          </w:tcPr>
          <w:p w14:paraId="7A01174A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25</w:t>
            </w:r>
          </w:p>
        </w:tc>
        <w:tc>
          <w:tcPr>
            <w:tcW w:w="1746" w:type="dxa"/>
            <w:vAlign w:val="center"/>
            <w:hideMark/>
          </w:tcPr>
          <w:p w14:paraId="16E75B4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Completely correct answer with no errors</w:t>
            </w:r>
          </w:p>
        </w:tc>
        <w:tc>
          <w:tcPr>
            <w:tcW w:w="1482" w:type="dxa"/>
            <w:vAlign w:val="center"/>
            <w:hideMark/>
          </w:tcPr>
          <w:p w14:paraId="44A6AF0E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Mostly correct with minor errors</w:t>
            </w:r>
          </w:p>
        </w:tc>
        <w:tc>
          <w:tcPr>
            <w:tcW w:w="1719" w:type="dxa"/>
            <w:vAlign w:val="center"/>
            <w:hideMark/>
          </w:tcPr>
          <w:p w14:paraId="49967F42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Partially correct with noticeable errors</w:t>
            </w:r>
          </w:p>
        </w:tc>
        <w:tc>
          <w:tcPr>
            <w:tcW w:w="1372" w:type="dxa"/>
            <w:vAlign w:val="center"/>
            <w:hideMark/>
          </w:tcPr>
          <w:p w14:paraId="2D9CD248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Incorrect or irrelevant answer</w:t>
            </w:r>
          </w:p>
        </w:tc>
      </w:tr>
      <w:tr w:rsidR="009770AE" w:rsidRPr="002766C8" w14:paraId="450D9DFE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78E1F2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Application of Knowledge</w:t>
            </w:r>
          </w:p>
        </w:tc>
        <w:tc>
          <w:tcPr>
            <w:tcW w:w="1170" w:type="dxa"/>
            <w:vAlign w:val="center"/>
            <w:hideMark/>
          </w:tcPr>
          <w:p w14:paraId="624F206B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20</w:t>
            </w:r>
          </w:p>
        </w:tc>
        <w:tc>
          <w:tcPr>
            <w:tcW w:w="1746" w:type="dxa"/>
            <w:vAlign w:val="center"/>
            <w:hideMark/>
          </w:tcPr>
          <w:p w14:paraId="109B9A9E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Correctly applies concepts to solve the question/problem</w:t>
            </w:r>
          </w:p>
        </w:tc>
        <w:tc>
          <w:tcPr>
            <w:tcW w:w="1482" w:type="dxa"/>
            <w:vAlign w:val="center"/>
            <w:hideMark/>
          </w:tcPr>
          <w:p w14:paraId="3C874889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Applies concepts with minor mistakes</w:t>
            </w:r>
          </w:p>
        </w:tc>
        <w:tc>
          <w:tcPr>
            <w:tcW w:w="1719" w:type="dxa"/>
            <w:vAlign w:val="center"/>
            <w:hideMark/>
          </w:tcPr>
          <w:p w14:paraId="2CF67EE5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Limited or partially correct application</w:t>
            </w:r>
          </w:p>
        </w:tc>
        <w:tc>
          <w:tcPr>
            <w:tcW w:w="1372" w:type="dxa"/>
            <w:vAlign w:val="center"/>
            <w:hideMark/>
          </w:tcPr>
          <w:p w14:paraId="076EE9D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No or incorrect application</w:t>
            </w:r>
          </w:p>
        </w:tc>
      </w:tr>
      <w:tr w:rsidR="009770AE" w:rsidRPr="002766C8" w14:paraId="5A6D3E24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672FEA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Completeness of Response</w:t>
            </w:r>
          </w:p>
        </w:tc>
        <w:tc>
          <w:tcPr>
            <w:tcW w:w="1170" w:type="dxa"/>
            <w:vAlign w:val="center"/>
            <w:hideMark/>
          </w:tcPr>
          <w:p w14:paraId="74A01D4A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15</w:t>
            </w:r>
          </w:p>
        </w:tc>
        <w:tc>
          <w:tcPr>
            <w:tcW w:w="1746" w:type="dxa"/>
            <w:vAlign w:val="center"/>
            <w:hideMark/>
          </w:tcPr>
          <w:p w14:paraId="3D908ACE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Covers all required parts of the question</w:t>
            </w:r>
          </w:p>
        </w:tc>
        <w:tc>
          <w:tcPr>
            <w:tcW w:w="1482" w:type="dxa"/>
            <w:vAlign w:val="center"/>
            <w:hideMark/>
          </w:tcPr>
          <w:p w14:paraId="6D29E27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Covers most parts with minor omissions</w:t>
            </w:r>
          </w:p>
        </w:tc>
        <w:tc>
          <w:tcPr>
            <w:tcW w:w="1719" w:type="dxa"/>
            <w:vAlign w:val="center"/>
            <w:hideMark/>
          </w:tcPr>
          <w:p w14:paraId="7AE1E311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Covers only some parts</w:t>
            </w:r>
          </w:p>
        </w:tc>
        <w:tc>
          <w:tcPr>
            <w:tcW w:w="1372" w:type="dxa"/>
            <w:vAlign w:val="center"/>
            <w:hideMark/>
          </w:tcPr>
          <w:p w14:paraId="46D0FC56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Incomplete or missing response</w:t>
            </w:r>
          </w:p>
        </w:tc>
      </w:tr>
      <w:tr w:rsidR="009770AE" w:rsidRPr="002766C8" w14:paraId="1704085C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BF5CF2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Clarity &amp; Presentation</w:t>
            </w:r>
          </w:p>
        </w:tc>
        <w:tc>
          <w:tcPr>
            <w:tcW w:w="1170" w:type="dxa"/>
            <w:vAlign w:val="center"/>
            <w:hideMark/>
          </w:tcPr>
          <w:p w14:paraId="101A0B54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10</w:t>
            </w:r>
          </w:p>
        </w:tc>
        <w:tc>
          <w:tcPr>
            <w:tcW w:w="1746" w:type="dxa"/>
            <w:vAlign w:val="center"/>
            <w:hideMark/>
          </w:tcPr>
          <w:p w14:paraId="52315368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Clear, concise, and well-organized answer</w:t>
            </w:r>
          </w:p>
        </w:tc>
        <w:tc>
          <w:tcPr>
            <w:tcW w:w="1482" w:type="dxa"/>
            <w:vAlign w:val="center"/>
            <w:hideMark/>
          </w:tcPr>
          <w:p w14:paraId="495997F8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Understandable with minor issues</w:t>
            </w:r>
          </w:p>
        </w:tc>
        <w:tc>
          <w:tcPr>
            <w:tcW w:w="1719" w:type="dxa"/>
            <w:vAlign w:val="center"/>
            <w:hideMark/>
          </w:tcPr>
          <w:p w14:paraId="0D27E11C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Somewhat unclear or poorly structured</w:t>
            </w:r>
          </w:p>
        </w:tc>
        <w:tc>
          <w:tcPr>
            <w:tcW w:w="1372" w:type="dxa"/>
            <w:vAlign w:val="center"/>
            <w:hideMark/>
          </w:tcPr>
          <w:p w14:paraId="4DF3A4B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Difficult to understand</w:t>
            </w:r>
          </w:p>
        </w:tc>
      </w:tr>
    </w:tbl>
    <w:p w14:paraId="2017F9F2" w14:textId="77777777" w:rsidR="009770AE" w:rsidRDefault="009770AE" w:rsidP="002D5BE1"/>
    <w:p w14:paraId="52DC6B31" w14:textId="77777777" w:rsidR="009770AE" w:rsidRDefault="009770AE" w:rsidP="002D5BE1"/>
    <w:p w14:paraId="08B9DF36" w14:textId="77777777" w:rsidR="009770AE" w:rsidRDefault="009770AE" w:rsidP="002D5BE1">
      <w:pPr>
        <w:ind w:left="3600"/>
      </w:pPr>
    </w:p>
    <w:p w14:paraId="7B592BA3" w14:textId="77777777" w:rsidR="009770AE" w:rsidRDefault="009770AE" w:rsidP="002D5BE1">
      <w:pPr>
        <w:ind w:left="3600"/>
      </w:pPr>
    </w:p>
    <w:p w14:paraId="4A90C06E" w14:textId="77777777" w:rsidR="009770AE" w:rsidRDefault="009770AE" w:rsidP="002D5BE1">
      <w:pPr>
        <w:ind w:left="3600"/>
      </w:pPr>
    </w:p>
    <w:p w14:paraId="76A7A45C" w14:textId="77777777" w:rsidR="009770AE" w:rsidRDefault="009770AE" w:rsidP="002D5BE1">
      <w:pPr>
        <w:ind w:left="3600"/>
      </w:pPr>
    </w:p>
    <w:p w14:paraId="370AB911" w14:textId="77777777" w:rsidR="009770AE" w:rsidRDefault="009770AE" w:rsidP="002D5BE1">
      <w:pPr>
        <w:ind w:left="3600"/>
      </w:pPr>
    </w:p>
    <w:p w14:paraId="7C178BE3" w14:textId="77777777" w:rsidR="003A026B" w:rsidRDefault="003A026B" w:rsidP="002D5BE1">
      <w:pPr>
        <w:ind w:left="3600"/>
      </w:pPr>
    </w:p>
    <w:p w14:paraId="77A6AEA1" w14:textId="77777777" w:rsidR="003A026B" w:rsidRDefault="003A026B" w:rsidP="002D5BE1">
      <w:pPr>
        <w:ind w:left="3600"/>
      </w:pPr>
    </w:p>
    <w:p w14:paraId="4A0F549F" w14:textId="77777777" w:rsidR="003A026B" w:rsidRDefault="003A026B" w:rsidP="002D5BE1">
      <w:pPr>
        <w:ind w:left="3600"/>
      </w:pPr>
    </w:p>
    <w:p w14:paraId="0EC3F501" w14:textId="77777777" w:rsidR="003A026B" w:rsidRDefault="003A026B" w:rsidP="002D5BE1">
      <w:pPr>
        <w:ind w:left="3600"/>
      </w:pPr>
    </w:p>
    <w:p w14:paraId="6806420A" w14:textId="77777777" w:rsidR="003A026B" w:rsidRDefault="003A026B" w:rsidP="002D5BE1">
      <w:pPr>
        <w:ind w:left="3600"/>
      </w:pPr>
    </w:p>
    <w:p w14:paraId="1DB2D227" w14:textId="77777777" w:rsidR="003A026B" w:rsidRDefault="003A026B" w:rsidP="002D5BE1">
      <w:pPr>
        <w:ind w:left="3600"/>
      </w:pPr>
    </w:p>
    <w:p w14:paraId="380E746E" w14:textId="77777777" w:rsidR="003A026B" w:rsidRDefault="003A026B" w:rsidP="002D5BE1">
      <w:pPr>
        <w:ind w:left="3600"/>
      </w:pPr>
    </w:p>
    <w:p w14:paraId="5F1AB908" w14:textId="77777777" w:rsidR="009770AE" w:rsidRDefault="009770AE" w:rsidP="002D5BE1">
      <w:pPr>
        <w:ind w:left="3600"/>
      </w:pPr>
    </w:p>
    <w:p w14:paraId="766A8237" w14:textId="77777777" w:rsidR="009770AE" w:rsidRDefault="009770AE" w:rsidP="002D5BE1">
      <w:pPr>
        <w:ind w:left="3600"/>
      </w:pPr>
    </w:p>
    <w:p w14:paraId="60ECEB0B" w14:textId="17676A14" w:rsidR="009770AE" w:rsidRDefault="0045653D" w:rsidP="0071071C">
      <w:r w:rsidRPr="0045653D">
        <w:rPr>
          <w:lang w:val="en-IN"/>
        </w:rPr>
        <w:lastRenderedPageBreak/>
        <w:drawing>
          <wp:inline distT="0" distB="0" distL="0" distR="0" wp14:anchorId="755D3F61" wp14:editId="710024BB">
            <wp:extent cx="5733415" cy="3225165"/>
            <wp:effectExtent l="0" t="0" r="635" b="0"/>
            <wp:docPr id="11100064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87B3F" w14:textId="218D21D9" w:rsidR="0045653D" w:rsidRPr="0045653D" w:rsidRDefault="0045653D" w:rsidP="0045653D">
      <w:pPr>
        <w:ind w:left="3600"/>
        <w:rPr>
          <w:lang w:val="en-IN"/>
        </w:rPr>
      </w:pPr>
    </w:p>
    <w:p w14:paraId="719D2914" w14:textId="77777777" w:rsidR="009770AE" w:rsidRDefault="009770AE" w:rsidP="002D5BE1">
      <w:pPr>
        <w:ind w:left="3600"/>
      </w:pPr>
    </w:p>
    <w:sectPr w:rsidR="009770A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E0B56E7-E297-4F16-9BA5-A52B3D7457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CE43B96-11DF-4F35-BA46-D48E9A5AEBD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B42B7"/>
    <w:multiLevelType w:val="multilevel"/>
    <w:tmpl w:val="95568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98672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52D"/>
    <w:rsid w:val="00107A58"/>
    <w:rsid w:val="0011417D"/>
    <w:rsid w:val="002160AC"/>
    <w:rsid w:val="00287F5E"/>
    <w:rsid w:val="002F47CA"/>
    <w:rsid w:val="0035340B"/>
    <w:rsid w:val="003A026B"/>
    <w:rsid w:val="0045653D"/>
    <w:rsid w:val="0050767C"/>
    <w:rsid w:val="0059638D"/>
    <w:rsid w:val="00672994"/>
    <w:rsid w:val="0071071C"/>
    <w:rsid w:val="00793FC6"/>
    <w:rsid w:val="007B320A"/>
    <w:rsid w:val="00902105"/>
    <w:rsid w:val="009770AE"/>
    <w:rsid w:val="00A647FD"/>
    <w:rsid w:val="00CF7E6D"/>
    <w:rsid w:val="00D83B19"/>
    <w:rsid w:val="00EA352D"/>
    <w:rsid w:val="00F6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4E88165"/>
  <w15:docId w15:val="{9C185D1E-799B-A041-8253-1225EF1D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35340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Beulah</dc:creator>
  <cp:lastModifiedBy>Golla BhavyaSri</cp:lastModifiedBy>
  <cp:revision>2</cp:revision>
  <dcterms:created xsi:type="dcterms:W3CDTF">2026-07-29T16:49:00Z</dcterms:created>
  <dcterms:modified xsi:type="dcterms:W3CDTF">2026-07-29T16:49:00Z</dcterms:modified>
</cp:coreProperties>
</file>