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H Sarabun New" w:cs="TH Sarabun New" w:eastAsia="TH Sarabun New" w:hAnsi="TH Sarabun New"/>
          <w:b/>
          <w:bCs/>
          <w:color w:val="B0306A"/>
          <w:sz w:val="28"/>
          <w:szCs w:val="28"/>
        </w:rPr>
        <w:t xml:space="preserve">CosmoStock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คู่มือการใช้งาน สำหรับผู้ดูอย่างเดียว</w:t>
      </w:r>
    </w:p>
    <w:p>
      <w:pPr>
        <w:pBdr>
          <w:bottom w:val="single" w:color="B0306A" w:sz="12" w:space="6"/>
        </w:pBdr>
        <w:spacing w:after="20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CosmoStock · ระบบจัดการคลังเครื่องสำอาง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บทบาทผู้ดูอย่างเดียวใช้ตรวจสอบข้อมูลคลังและรายงานได้ แต่ไม่สามารถบันทึกรายการใด ๆ ที่เปลี่ยนยอดสต็อก คู่มือนี้สอนทีละปุ่มตั้งแต่การเข้าสู่ระบบ การค้นหาสินค้า ดูประวัติ แจ้งเตือน รายงาน จนถึงการออกจากระบบ ภาพทุกภาพมีเลขสีแดงกำกับปุ่มหรือช่องที่ต้องใช้ ให้อ่านคำอธิบายใต้ภาพตามเลข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E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สิ่งที่ทำได้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BE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สิ่งที่ทำไม่ได้ / ไม่เห็นเมนู</w:t>
            </w:r>
          </w:p>
        </w:tc>
      </w:tr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 Dashboard สินค้า แจ้งเตือน ประวัติ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ดูและส่งออกรายงาน (PDF / Excel CSV)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สแกนบาร์โค้ด/QR เพื่อดูข้อมูลสินค้า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พิมพ์ฉลาก QR และส่งออก CSV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แก้ชื่อและเปลี่ยนรหัสผ่านตัวเอง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รับเข้า จ่ายออก หรือปรับยอดสต็อก (ไม่เห็นเมนู)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เพิ่ม แก้ไข หรือลบสินค้า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จัดการผู้ใช้ ตั้งค่าร้าน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เห็นสาขาอื่นนอกจากสาขาของตัวเอง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  การเข้าสู่ระบบ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เปิดเว็บ CosmoStock ด้วยเบราว์เซอร์ (เช่น http://localhost:3000 หรือที่อยู่ที่ผู้ดูแลระบบแจ้ง) ระบบจะแสดงหน้าเข้าสู่ระบบ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เข้าสู่ระบบ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 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“อีเมล” แล้วพิมพ์อีเมลของคุณ (ในภาพคือ nattawut@rosebeauty.co)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“รหัสผ่าน” แล้วพิมพ์รหัสผ่านที่ได้รับจากเจ้าของร้าน/ผู้ดูแลระบบ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กดรูปตาหากต้องการดูรหัสผ่านที่พิมพ์ (กดอีกครั้งเพื่อซ่อน)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ติ๊กไว้ = ให้ระบบจำการเข้าสู่ระบบ 30 วัน ถ้าใช้เครื่องสาธารณะให้เอาเครื่องหมายถูกออก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ถ้าลืมรหัสผ่านให้กดลิงก์นี้ (ดูภาพถัดไป)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“เข้าสู่ระบบ” เพื่อเข้าใช้งาน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 ลืมรหัสผ่าน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ืมรหัสผ่าน" descr="ลืมรหัสผ่าน" title="ลืม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 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อ่านวิธีขอรหัสผ่านใหม่ในหน้าต่าง แล้วกด “เข้าใจแล้ว” เพื่อปิด — ระบบไม่มีการส่งอีเมลรีเซ็ต ต้องให้เจ้าของร้านตั้งรหัสใหม่ให้ที่เมนู “ผู้ใช้และสิทธิ์”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2  ทำความรู้จักหน้าจอ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หลังเข้าสู่ระบบจะพบหน้า Dashboard ซึ่งสรุปสถานะคลังของสาขาที่กำลังใช้งาน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 หน้า Dashboard (หน้าแรก)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 Dashboard (หน้าแรก)" descr="หน้า Dashboard (หน้าแรก)" title="หน้า Dashboard (หน้าแร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  หน้า Dashboard (หน้าแรก)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เมนูหลักอยู่แถบซ้าย กดชื่อเมนูเพื่อเปลี่ยนหน้า (เมนูที่คุณไม่มีสิทธิ์จะไม่แสดง)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ชื่อร้าน/สาขาที่กำลังใช้งาน กดเพื่อสลับสาขา (ถ้ามีหลายสาขา)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ช่องค้นหาด่วน: พิมพ์ชื่อสินค้า, SKU หรือยิงบาร์โค้ด แล้วกด Enter เพื่อเปิดสินค้านั้น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จำนวนสินค้า, ยอดคงเหลือ, มูลค่าคลัง, ใกล้หมด, หมดสต็อก, ใกล้หมดอายุ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ปุ่มออกจากระบบอยู่มุมซ้ายล่าง (ถัดจากชื่อของคุณ)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 Dashboard ส่วนล่าง: กราฟและรายการล่าสุด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Dashboard ส่วนล่าง: กราฟและรายการล่าสุด" descr="Dashboard ส่วนล่าง: กราฟและรายการล่าสุด" title="Dashboard ส่วนล่าง: กราฟและรายการล่าส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  Dashboard ส่วนล่าง: กราฟและรายการล่าสุด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กราฟแท่งเปรียบเทียบจำนวนรับเข้า (ม่วง) กับจ่ายออก (ชมพู) รายเดือน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ตารางความเคลื่อนไหวสต็อกล่าสุด กด “ประวัติทั้งหมด” เพื่อไปหน้าประวัติ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แท่งสีชมพูแสดงมูลค่าสินค้าคงเหลือแยกตามหมวด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3  ดูและค้นหาสินค้า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3.1  หน้ารายการสินค้า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การสินค้า" descr="หน้ารายการสินค้า" title="หน้า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5  หน้ารายการสินค้า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ช่องค้นหา: พิมพ์ชื่อ, SKU หรือบาร์โค้ด รายการจะกรองให้ทันที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“สถานะ” กรองสินค้าที่ต้องดูแล / ใกล้หมด / หมด / ใกล้หมดอายุ / หมดอายุ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แท็บหมวดหมู่: กดเพื่อดูเฉพาะหมวดนั้น (กด “ทั้งหมด” เพื่อล้างตัวกรอง)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CSV” ดาวน์โหลดรายการสินค้าไปเปิดใน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กดที่ชื่อสินค้าเพื่อเปิดหน้ารายละเอียด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  ค้นหาสินค้า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ค้นหาสินค้า" descr="ค้นหาสินค้า" title="ค้นหา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6  ค้นหาสินค้า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พิมพ์คำที่ต้องการ ตัวอย่างพิมพ์ “คลีน” รายการด้านล่างเหลือเฉพาะสินค้าที่ตรงกับคำค้น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สินค้าที่พบ กดที่ชื่อเพื่อเปิดรายละเอียด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  หน้ารายละเอียดสินค้า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ละเอียดสินค้า" descr="หน้ารายละเอียดสินค้า" title="หน้ารายละเอียด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7  หน้ารายละเอียดสินค้า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ลูกศร/ปุ่ม “สินค้าทั้งหมด” กลับไปหน้ารายการ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“พิมพ์ฉลาก QR” พิมพ์สติกเกอร์ QR ติดสินค้า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ล็อตที่มีอยู่และวันหมดอายุใกล้สุดของสินค้า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ตารางขนาดบรรจุ (ชิ้น/แพ็ค/ลัง) พร้อมบาร์โค้ดของแต่ละหน่วย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ประวัติรับเข้า/จ่ายออก/ปรับยอดของสินค้านี้ทั้งหมด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3.4  พิมพ์ฉลาก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พิมพ์ฉลาก QR" descr="พิมพ์ฉลาก QR" title="พิมพ์ฉลาก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8  พิมพ์ฉลาก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เลือกหน่วยที่จะพิมพ์ฉลาก (ชิ้น / แพ็ค / ลัง) แต่ละหน่วยมี QR ของตัวเอง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ใส่จำนวนดวงที่ต้องการพิมพ์ (1–60)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ติ๊กถ้าต้องการให้แสดงราคาบนฉลาก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ตัวอย่างฉลากก่อนพิมพ์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“พิมพ์” เพื่อส่งไปเครื่องพิมพ์ แล้วนำสติกเกอร์ติดบนสินค้า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4  สแกน Barcode / QR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4.1  ปุ่มสแกน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ปุ่มสแกน" descr="ปุ่มสแกน" title="ปุ่มสแก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9  ปุ่มสแกน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กดปุ่มสแกน (ไอคอนบาร์โค้ด) ข้างช่องค้นหา หรือที่ช่องค้นหาในหน้ารับเข้า/จ่ายออก — บนมือถือปุ่มสแกนอยู่แถบบนสุดของทุกหน้า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4.2  หน้าต่างสแกน Barcode / QR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สแกน Barcode / QR" descr="หน้าต่างสแกน Barcode / QR" title="หน้าต่างสแกน Barcode /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10  หน้าต่างสแกน Barcode /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ยกกล้องส่องบาร์โค้ดหรือ QR ในกรอบนี้ (ต้องอนุญาตการใช้กล้องเมื่อเบราว์เซอร์ถาม และต้องเปิดผ่าน HTTPS หรือ localhost)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ถ้ากล้องใช้ไม่ได้ หรือใช้เครื่องยิงบาร์โค้ด ให้พิมพ์/ยิงรหัสที่ช่องนี้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“ตกลง” (หรือ Enter) ระบบจะเปิดสินค้านั้นให้ทันที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X เพื่อปิดหน้าต่างสแกน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5  ประวัติการเคลื่อนไหว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5.1  หน้าประวัติการเคลื่อนไหว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ประวัติการเคลื่อนไหว" descr="หน้าประวัติการเคลื่อนไหว" title="หน้าประวัติการ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11  หน้าประวัติการเคลื่อนไหว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ค้นหาตามชื่อสินค้า, SKU, เลขที่เอกสาร หรือเลขล็อต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เลือกช่วงเวลา: 7 วัน / 30 วัน / 90 วัน / 1 ปี / ทั้งหมด / กำหนดเอง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กรองตามประเภท: รับเข้า, จ่ายออก, ปรับยอด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ส่งออก CSV ดาวน์โหลดรายการที่กรองอยู่ไปเปิดใน Excel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แถวรายการ: วันที่ สินค้า ประเภท เลขที่เอกสาร ผู้ทำรายการ จำนวน และคงเหลือหลังทำรายการ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5.2  กรองเฉพาะ “จ่ายออก”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กรองเฉพาะ “จ่ายออก”" descr="กรองเฉพาะ “จ่ายออก”" title="กรองเฉพาะ “จ่ายออก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12  กรองเฉพาะ “จ่ายออก”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กดชิปประเภทที่ต้องการ ตัวอย่างกด “จ่ายออก” ตารางแสดงเฉพาะการจ่ายออก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6  การแจ้งเตือน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6.1  หน้าแจ้งเตือน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แจ้งเตือน" descr="หน้าแจ้งเตือน" title="หน้า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13  หน้าแจ้งเตือน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“สต็อกใกล้หมด”: สินค้าที่หมดหรือต่ำกว่าจุดสั่งซื้อ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 “ใกล้หมดอายุ”: ล็อตที่จะหมดอายุภายในจำนวนวันที่ตั้งไว้ หรือหมดอายุแล้ว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6.2  แท็บใกล้หมดอายุ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ท็บใกล้หมดอายุ" descr="แท็บใกล้หมดอายุ" title="แท็บ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14  แท็บใกล้หมดอายุ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สลับมาแท็บ “ใกล้หมดอายุ” ดูชื่อล็อต วันหมดอายุ และจำนวนวันที่เหลือ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7  รายงาน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7.1  หน้ารายงาน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รายงาน" descr="หน้ารายงาน" title="หน้าราย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15  หน้ารายงาน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เลือกวันที่เริ่มต้น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เลือกวันที่สิ้นสุด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หรือกดทางลัด: เดือนนี้ / เดือนก่อน / 90 วัน / ปีนี้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แท็บเลือกชนิดรายงาน: สต็อกคงเหลือ, เคลื่อนไหวตามช่วงเวลา, ใกล้หมดอายุ, มูลค่าคลังตามหมวด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การ์ดสรุป: รับเข้า, จ่ายออก, ปรับยอดสุทธิ, มูลค่าคลัง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“PDF / พิมพ์” พิมพ์หรือบันทึกเป็นไฟล์ PDF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“ส่งออก Excel (CSV)” ดาวน์โหลดไปเปิดใน Excel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7.2  รายงานเคลื่อนไหว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เคลื่อนไหว" descr="รายงานเคลื่อนไหว" title="รายงานเคลื่อนไห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16  รายงานเคลื่อนไหว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7.3  รายงานใกล้หมดอายุ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ใกล้หมดอายุ" descr="รายงานใกล้หมดอายุ" title="รายงานใกล้หมดอาย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17  รายงานใกล้หมดอายุ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7.4  รายงานมูลค่าตามหมวด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ายงานมูลค่าตามหมวด" descr="รายงานมูลค่าตามหมวด" title="รายงานมูลค่าตามหมว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18  รายงานมูลค่าตามหมวด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กดแท็บนี้เพื่อสลับชนิดรายงาน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ตารางข้อมูลของรายงานนี้ เลื่อนดูได้ และส่งออกได้ด้วยปุ่มด้านบน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8  ตั้งค่า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8.1  หน้าตั้งค่า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19  หน้าตั้งค่า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ชื่อที่แสดงของคุณ แก้แล้วกด “บันทึกชื่อ”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เปลี่ยนรหัสผ่าน: กรอกรหัสผ่านปัจจุบัน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รหัสผ่านใหม่อย่างน้อย 8 ตัวอักษร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พิมพ์รหัสใหม่ซ้ำอีกครั้ง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“เปลี่ยนรหัสผ่าน” (อุปกรณ์อื่นจะถูกออกจากระบบ)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8.2  หน้าตั้งค่า (ส่วนล่าง)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 (ส่วนล่าง)" descr="หน้าตั้งค่า (ส่วนล่าง)" title="หน้าตั้งค่า (ส่วนล่า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20  หน้าตั้งค่า (ส่วนล่าง)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รายการร้าน/สาขาที่คุณเข้าถึงได้ กดแถวเพื่อสลับสาขา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9  ออกจากระบบ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9.1  ออกจากระบบ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ออกจากระบบ" descr="ออกจากระบบ" title="ออกจาก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21  ออกจากระบบ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กดปุ่มออกจากระบบ ระบบจะพากลับหน้าเข้าสู่ระบบ — ควรออกทุกครั้งเมื่อเลิกใช้เครื่องที่ใช้ร่วมกัน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10  การใช้งานบนมือถือ/แท็บเล็ต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หน้าเว็บปรับตัวอัตโนมัติ บนมือถือเมนูย้ายไปอยู่แถบล่าง ปุ่มมีขนาดใหญ่กดง่าย ขั้นตอนการใช้งานเหมือนบนคอมพิวเตอร์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10.1  มือถือ: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เข้าสู่ระบบ" descr="มือถือ: หน้าเข้าสู่ระบบ" title="มือถือ: 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22  มือถือ: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กรอกอีเมล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กรอกรหัสผ่าน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“เข้าสู่ระบบ”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10.2  มือถือ: หน้าแรกและเมนูล่าง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แรกและเมนูล่าง" descr="มือถือ: หน้าแรกและเมนูล่าง" title="มือถือ: หน้าแรกและเมนูล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23  มือถือ: หน้าแรกและเมนูล่าง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ปุ่มสแกน Barcode/QR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กระดิ่งแจ้งเตือน (ตัวเลขคือจำนวนรายการ)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 กดเพื่อสลับสาขา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เมนูล่าง: หน้าแรก · สินค้า · เพิ่มเติม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10.3  มือถือ: หน้า “เพิ่มเติม”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 “เพิ่มเติม”" descr="มือถือ: หน้า “เพิ่มเติม”" title="มือถือ: หน้า “เพิ่มเติม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24  มือถือ: หน้า “เพิ่มเติม”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ร้านที่กำลังจัดการ (กด “สลับร้าน” เพื่อเปลี่ยน)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เมนูอื่น ๆ ที่ไม่อยู่ในแถบล่างอยู่ในหน้านี้ เช่น ประวัติ แจ้งเตือน รายงาน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 “ออกจากระบบ” อยู่ล่างสุดของหน้านี้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10.4  มือถือ: รายการสินค้า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รายการสินค้า" descr="มือถือ: รายการสินค้า" title="มือถือ: รายการ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25  มือถือ: รายการสินค้า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ค้นหาสินค้า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แท็บหมวดหมู่เลื่อนซ้าย-ขวาได้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แตะที่สินค้าเพื่อดูรายละเอียด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11 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อาการ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ไม่เห็นเมนูรับเข้า/จ่ายออก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บทบาทผู้ดูอย่างเดียวไม่มีสิทธิ์บันทึกรายการ หากต้องใช้ ให้แจ้งเจ้าของร้านเปลี่ยนบทบาท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ลืมรหัสผ่าน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ให้เจ้าของร้านตั้งรหัสผ่านใหม่ให้ที่เมนู “ผู้ใช้และสิทธิ์”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พิมพ์รายงานแล้วไม่ออกเป็น PDF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กดปุ่ม “PDF / พิมพ์” แล้วเลือกเครื่องพิมพ์ “บันทึกเป็น PDF” ในหน้าต่างพิมพ์ของเบราว์เซอร์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สแกนด้วยกล้องไม่ได้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ต้องเปิดเว็บผ่าน HTTPS หรือ localhost และกดอนุญาตกล้อง ถ้าไม่ได้ให้พิมพ์รหัสบาร์โค้ด/SKU ที่ช่องสแกนแทน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เข้าสู่ระบบไม่ได้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ตรวจอีเมลและรหัสผ่าน หากกรอกผิด 8 ครั้งภายใน 10 นาทีระบบจะล็อกชั่วคราว 10 นาที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คู่มือการใช้งาน สำหรับผู้ดูอย่างเดียว ·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016bdba539dafeba21bb9312954f271aa53616.jpg"/><Relationship Id="rId9" Type="http://schemas.openxmlformats.org/officeDocument/2006/relationships/image" Target="media/e16bc86af130c2c6d3dc9e0aa043fb98f3d35de3.jpg"/><Relationship Id="rId10" Type="http://schemas.openxmlformats.org/officeDocument/2006/relationships/image" Target="media/1e781c036429c96e716940b0ea9470a837cfb055.jpg"/><Relationship Id="rId11" Type="http://schemas.openxmlformats.org/officeDocument/2006/relationships/image" Target="media/0085c6ce2c8e5e82a7acfa25a8d726a3f3c3dd45.jpg"/><Relationship Id="rId12" Type="http://schemas.openxmlformats.org/officeDocument/2006/relationships/image" Target="media/92c95ad65a490cad85f0ae0c6fc3cffa77af8cb5.jpg"/><Relationship Id="rId13" Type="http://schemas.openxmlformats.org/officeDocument/2006/relationships/image" Target="media/e129b32d49bad046a0069a16dd0eb70a6183678b.jpg"/><Relationship Id="rId14" Type="http://schemas.openxmlformats.org/officeDocument/2006/relationships/image" Target="media/133a6ec0f913a0b58e030e41c768861b12e835ad.jpg"/><Relationship Id="rId15" Type="http://schemas.openxmlformats.org/officeDocument/2006/relationships/image" Target="media/4a6c28c1d666d01ae58199866c68e584ec6902b5.jpg"/><Relationship Id="rId16" Type="http://schemas.openxmlformats.org/officeDocument/2006/relationships/image" Target="media/2a6321054502aaeed012e547c39cfede65928fcf.jpg"/><Relationship Id="rId17" Type="http://schemas.openxmlformats.org/officeDocument/2006/relationships/image" Target="media/10bd7409a588e069e1414e1ae484563e992af2b5.jpg"/><Relationship Id="rId18" Type="http://schemas.openxmlformats.org/officeDocument/2006/relationships/image" Target="media/ef912f1fe7f32da1416854c1e1bec1a68c0b6a28.jpg"/><Relationship Id="rId19" Type="http://schemas.openxmlformats.org/officeDocument/2006/relationships/image" Target="media/d241ad23fddfd08698cdbf9ab00eef4e3f36cd03.jpg"/><Relationship Id="rId20" Type="http://schemas.openxmlformats.org/officeDocument/2006/relationships/image" Target="media/34487fa58faeecb9aa677d9893a82f8b67fceb19.jpg"/><Relationship Id="rId21" Type="http://schemas.openxmlformats.org/officeDocument/2006/relationships/image" Target="media/c108f44b95d07807953f23515d25a898eb1a835f.jpg"/><Relationship Id="rId22" Type="http://schemas.openxmlformats.org/officeDocument/2006/relationships/image" Target="media/5841a7ca99a745436e893a1e7c3af88e2521551e.jpg"/><Relationship Id="rId23" Type="http://schemas.openxmlformats.org/officeDocument/2006/relationships/image" Target="media/7d6a9685c9649d5a1c437d1b1008b79d95022418.jpg"/><Relationship Id="rId24" Type="http://schemas.openxmlformats.org/officeDocument/2006/relationships/image" Target="media/1c38ad24f836b27c0e60b1f4740c02c3eb58478d.jpg"/><Relationship Id="rId25" Type="http://schemas.openxmlformats.org/officeDocument/2006/relationships/image" Target="media/e67a61361450faf22c2a34d1a61979ccadf73854.jpg"/><Relationship Id="rId26" Type="http://schemas.openxmlformats.org/officeDocument/2006/relationships/image" Target="media/654eb448c5b5ae7caa6ca9374985c065836ef30b.jpg"/><Relationship Id="rId27" Type="http://schemas.openxmlformats.org/officeDocument/2006/relationships/image" Target="media/bd67307cbcd18ccf31b3977154eb33ecd1b59534.jpg"/><Relationship Id="rId28" Type="http://schemas.openxmlformats.org/officeDocument/2006/relationships/image" Target="media/d33fb47789fd77e0155820dc26de089a2e3dc157.jpg"/><Relationship Id="rId29" Type="http://schemas.openxmlformats.org/officeDocument/2006/relationships/image" Target="media/20af39c90777762226af6ea08a272d1cdd5fa68e.jpg"/><Relationship Id="rId30" Type="http://schemas.openxmlformats.org/officeDocument/2006/relationships/image" Target="media/d9d449270286d6d481c4ddf4387ffa6c6be3094c.jpg"/><Relationship Id="rId31" Type="http://schemas.openxmlformats.org/officeDocument/2006/relationships/image" Target="media/27888ae076569879258a715b8aea58ec46929f6c.jpg"/><Relationship Id="rId32" Type="http://schemas.openxmlformats.org/officeDocument/2006/relationships/image" Target="media/a50ea7042a897eb8a2ad2a27a056de66740d18a1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สำหรับผู้ดูอย่างเดียว</dc:title>
  <dc:creator>CosmoStock</dc:creator>
  <cp:lastModifiedBy>Un-named</cp:lastModifiedBy>
  <cp:revision>1</cp:revision>
  <dcterms:created xsi:type="dcterms:W3CDTF">2026-10-07T09:15:24.625Z</dcterms:created>
  <dcterms:modified xsi:type="dcterms:W3CDTF">2026-10-07T09:15:24.625Z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