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E2D364" w14:textId="6BFB42CD" w:rsidR="00722CE3" w:rsidRPr="00976FB6" w:rsidRDefault="00517102" w:rsidP="00517102">
      <w:pPr>
        <w:pStyle w:val="Heading6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976FB6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กองยา</w:t>
      </w:r>
    </w:p>
    <w:p w14:paraId="07CD06CC" w14:textId="77777777" w:rsidR="00722CE3" w:rsidRPr="00976FB6" w:rsidRDefault="00722CE3" w:rsidP="00722CE3">
      <w:pPr>
        <w:rPr>
          <w:vanish/>
          <w:color w:val="000000" w:themeColor="text1"/>
        </w:rPr>
      </w:pPr>
    </w:p>
    <w:tbl>
      <w:tblPr>
        <w:tblW w:w="10915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103"/>
        <w:gridCol w:w="5812"/>
      </w:tblGrid>
      <w:tr w:rsidR="00976FB6" w:rsidRPr="00976FB6" w14:paraId="3ED8537F" w14:textId="77777777" w:rsidTr="009B2A9C">
        <w:trPr>
          <w:trHeight w:val="2402"/>
        </w:trPr>
        <w:tc>
          <w:tcPr>
            <w:tcW w:w="5103" w:type="dxa"/>
          </w:tcPr>
          <w:p w14:paraId="5F8A7096" w14:textId="77777777" w:rsidR="004E3374" w:rsidRPr="00976FB6" w:rsidRDefault="004E3374" w:rsidP="007054BE">
            <w:pPr>
              <w:pStyle w:val="Heading2"/>
              <w:spacing w:before="120"/>
              <w:rPr>
                <w:rFonts w:ascii="TH SarabunPSK" w:hAnsi="TH SarabunPSK" w:cs="TH SarabunPSK"/>
                <w:i w:val="0"/>
                <w:iCs w:val="0"/>
                <w:color w:val="000000" w:themeColor="text1"/>
                <w:spacing w:val="0"/>
                <w:sz w:val="32"/>
                <w:szCs w:val="32"/>
                <w:u w:val="single"/>
              </w:rPr>
            </w:pPr>
            <w:r w:rsidRPr="00976FB6">
              <w:rPr>
                <w:rFonts w:ascii="TH SarabunPSK" w:hAnsi="TH SarabunPSK" w:cs="TH SarabunPSK"/>
                <w:i w:val="0"/>
                <w:iCs w:val="0"/>
                <w:color w:val="000000" w:themeColor="text1"/>
                <w:spacing w:val="0"/>
                <w:sz w:val="32"/>
                <w:szCs w:val="32"/>
                <w:u w:val="single"/>
                <w:cs/>
              </w:rPr>
              <w:t>ส่วนราชการและตำแหน่ง</w:t>
            </w:r>
          </w:p>
          <w:p w14:paraId="5D0E1856" w14:textId="5054E17B" w:rsidR="004E3374" w:rsidRPr="00976FB6" w:rsidRDefault="004E3374" w:rsidP="007054BE">
            <w:pPr>
              <w:rPr>
                <w:rFonts w:ascii="TH SarabunPSK" w:hAnsi="TH SarabunPSK" w:cs="TH SarabunPSK"/>
                <w:color w:val="000000" w:themeColor="text1"/>
                <w:spacing w:val="0"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u w:val="single"/>
                <w:cs/>
              </w:rPr>
              <w:t>กรม</w:t>
            </w:r>
            <w:r w:rsidR="003B6062" w:rsidRPr="00976FB6">
              <w:rPr>
                <w:rFonts w:ascii="TH SarabunPSK" w:hAnsi="TH SarabunPSK" w:cs="TH SarabunPSK" w:hint="cs"/>
                <w:color w:val="000000" w:themeColor="text1"/>
                <w:spacing w:val="0"/>
                <w:cs/>
              </w:rPr>
              <w:t xml:space="preserve"> 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>สำนักงานคณะกรรมการอาหารและยา</w:t>
            </w:r>
          </w:p>
          <w:p w14:paraId="00C88006" w14:textId="3EA9A6F3" w:rsidR="004E3374" w:rsidRPr="00976FB6" w:rsidRDefault="004E3374" w:rsidP="007054BE">
            <w:pPr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u w:val="single"/>
                <w:cs/>
              </w:rPr>
              <w:t>กอง/สำนัก</w:t>
            </w:r>
            <w:r w:rsidR="00480C4E" w:rsidRPr="00976FB6">
              <w:rPr>
                <w:rFonts w:ascii="TH SarabunPSK" w:hAnsi="TH SarabunPSK" w:cs="TH SarabunPSK" w:hint="cs"/>
                <w:color w:val="000000" w:themeColor="text1"/>
                <w:spacing w:val="0"/>
                <w:cs/>
              </w:rPr>
              <w:t xml:space="preserve">  </w:t>
            </w:r>
            <w:r w:rsidR="00B36611"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>กองยา</w:t>
            </w:r>
          </w:p>
          <w:p w14:paraId="26E4256C" w14:textId="635AFABB" w:rsidR="004E3374" w:rsidRPr="00976FB6" w:rsidRDefault="004E3374" w:rsidP="007054BE">
            <w:pPr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u w:val="single"/>
                <w:cs/>
              </w:rPr>
              <w:t>ฝ่าย/กลุ่ม/ส่วน</w:t>
            </w:r>
            <w:r w:rsidR="003B6062" w:rsidRPr="00976FB6">
              <w:rPr>
                <w:rFonts w:ascii="TH SarabunPSK" w:hAnsi="TH SarabunPSK" w:cs="TH SarabunPSK" w:hint="cs"/>
                <w:color w:val="000000" w:themeColor="text1"/>
                <w:spacing w:val="0"/>
                <w:cs/>
              </w:rPr>
              <w:t xml:space="preserve"> 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>กลุ่มกำหนดมาตรฐาน</w:t>
            </w:r>
          </w:p>
          <w:p w14:paraId="197C5F67" w14:textId="77777777" w:rsidR="004E3374" w:rsidRPr="00976FB6" w:rsidRDefault="004E3374" w:rsidP="007054BE">
            <w:pPr>
              <w:rPr>
                <w:rFonts w:ascii="TH SarabunPSK" w:hAnsi="TH SarabunPSK" w:cs="TH SarabunPSK"/>
                <w:color w:val="000000" w:themeColor="text1"/>
                <w:spacing w:val="0"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u w:val="single"/>
                <w:cs/>
              </w:rPr>
              <w:t>งาน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 xml:space="preserve">          -        </w:t>
            </w:r>
          </w:p>
          <w:p w14:paraId="5364B61D" w14:textId="3451C9FA" w:rsidR="004E3374" w:rsidRPr="00976FB6" w:rsidRDefault="004E3374" w:rsidP="00480C4E">
            <w:pPr>
              <w:rPr>
                <w:rFonts w:ascii="TH SarabunPSK" w:hAnsi="TH SarabunPSK" w:cs="TH SarabunPSK"/>
                <w:color w:val="000000" w:themeColor="text1"/>
                <w:spacing w:val="0"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u w:val="single"/>
                <w:cs/>
              </w:rPr>
              <w:t>ชื่อตำแหน่งผู้บังคับบัญชาโดยตรง</w:t>
            </w:r>
            <w:r w:rsidR="003B6062" w:rsidRPr="00976FB6">
              <w:rPr>
                <w:rFonts w:ascii="TH SarabunPSK" w:hAnsi="TH SarabunPSK" w:cs="TH SarabunPSK" w:hint="cs"/>
                <w:color w:val="000000" w:themeColor="text1"/>
                <w:spacing w:val="0"/>
                <w:cs/>
              </w:rPr>
              <w:t xml:space="preserve"> 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>ผู้อำนวยการ</w:t>
            </w:r>
            <w:r w:rsidR="00B36611"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>กอง</w:t>
            </w:r>
          </w:p>
        </w:tc>
        <w:tc>
          <w:tcPr>
            <w:tcW w:w="5812" w:type="dxa"/>
          </w:tcPr>
          <w:p w14:paraId="0279CFE5" w14:textId="77777777" w:rsidR="000B76B4" w:rsidRPr="00976FB6" w:rsidRDefault="000B76B4" w:rsidP="000B76B4">
            <w:pPr>
              <w:spacing w:before="120" w:after="60"/>
              <w:rPr>
                <w:rFonts w:ascii="TH SarabunPSK" w:hAnsi="TH SarabunPSK" w:cs="TH SarabunPSK"/>
                <w:color w:val="000000" w:themeColor="text1"/>
                <w:spacing w:val="0"/>
                <w:u w:val="single"/>
              </w:rPr>
            </w:pPr>
          </w:p>
          <w:p w14:paraId="1FBC6C0B" w14:textId="5DB181F2" w:rsidR="004E3374" w:rsidRPr="00976FB6" w:rsidRDefault="004E3374" w:rsidP="007054BE">
            <w:pPr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u w:val="single"/>
                <w:cs/>
              </w:rPr>
              <w:t>ชื่อตำแหน่งในการบริหารงาน</w:t>
            </w:r>
            <w:r w:rsidR="00405876" w:rsidRPr="00976FB6">
              <w:rPr>
                <w:rFonts w:ascii="TH SarabunPSK" w:hAnsi="TH SarabunPSK" w:cs="TH SarabunPSK" w:hint="cs"/>
                <w:color w:val="000000" w:themeColor="text1"/>
                <w:spacing w:val="0"/>
                <w:cs/>
              </w:rPr>
              <w:t xml:space="preserve"> 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>เภสัชกร</w:t>
            </w:r>
          </w:p>
          <w:p w14:paraId="1A89A4E9" w14:textId="6D57D5C9" w:rsidR="004E3374" w:rsidRPr="00976FB6" w:rsidRDefault="004E3374" w:rsidP="007054BE">
            <w:pPr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u w:val="single"/>
                <w:cs/>
              </w:rPr>
              <w:t>ชื่อตำแหน่งในสายงาน</w:t>
            </w:r>
            <w:r w:rsidR="00405876" w:rsidRPr="00976FB6">
              <w:rPr>
                <w:rFonts w:ascii="TH SarabunPSK" w:hAnsi="TH SarabunPSK" w:cs="TH SarabunPSK" w:hint="cs"/>
                <w:color w:val="000000" w:themeColor="text1"/>
                <w:spacing w:val="0"/>
                <w:cs/>
              </w:rPr>
              <w:t xml:space="preserve"> 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>เภสัชกร</w:t>
            </w:r>
          </w:p>
          <w:p w14:paraId="2D8839FD" w14:textId="77777777" w:rsidR="004E3374" w:rsidRPr="00976FB6" w:rsidRDefault="004E3374" w:rsidP="007054BE">
            <w:pPr>
              <w:rPr>
                <w:rFonts w:ascii="TH SarabunPSK" w:hAnsi="TH SarabunPSK" w:cs="TH SarabunPSK"/>
                <w:color w:val="000000" w:themeColor="text1"/>
                <w:spacing w:val="0"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u w:val="single"/>
                <w:cs/>
              </w:rPr>
              <w:t>ระดับ</w:t>
            </w:r>
            <w:r w:rsidRPr="00976FB6">
              <w:rPr>
                <w:rFonts w:ascii="TH SarabunPSK" w:hAnsi="TH SarabunPSK" w:cs="TH SarabunPSK" w:hint="cs"/>
                <w:color w:val="000000" w:themeColor="text1"/>
                <w:spacing w:val="0"/>
                <w:u w:val="single"/>
                <w:cs/>
              </w:rPr>
              <w:t xml:space="preserve"> 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>ชำนาญการ</w:t>
            </w:r>
          </w:p>
          <w:p w14:paraId="5E25735A" w14:textId="0F75A8B7" w:rsidR="004E3374" w:rsidRPr="00976FB6" w:rsidRDefault="004E3374" w:rsidP="007054BE">
            <w:pPr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u w:val="single"/>
                <w:cs/>
              </w:rPr>
              <w:t>ตำแหน่งเลขที่</w:t>
            </w:r>
            <w:r w:rsidRPr="00976FB6">
              <w:rPr>
                <w:rFonts w:ascii="TH SarabunPSK" w:hAnsi="TH SarabunPSK" w:cs="TH SarabunPSK" w:hint="cs"/>
                <w:color w:val="000000" w:themeColor="text1"/>
                <w:spacing w:val="0"/>
                <w:cs/>
              </w:rPr>
              <w:t xml:space="preserve"> </w:t>
            </w:r>
            <w:r w:rsidR="00AA0B1A">
              <w:rPr>
                <w:rFonts w:ascii="TH SarabunPSK" w:hAnsi="TH SarabunPSK" w:cs="TH SarabunPSK"/>
                <w:color w:val="000000" w:themeColor="text1"/>
                <w:spacing w:val="0"/>
              </w:rPr>
              <w:t>163 ST03</w:t>
            </w:r>
            <w:r w:rsidR="00AF6653" w:rsidRPr="00976FB6">
              <w:rPr>
                <w:rFonts w:ascii="TH SarabunPSK" w:hAnsi="TH SarabunPSK" w:cs="TH SarabunPSK"/>
                <w:color w:val="000000" w:themeColor="text1"/>
                <w:spacing w:val="0"/>
              </w:rPr>
              <w:t xml:space="preserve"> </w:t>
            </w:r>
          </w:p>
          <w:p w14:paraId="5DC738BB" w14:textId="77777777" w:rsidR="004E3374" w:rsidRPr="00976FB6" w:rsidRDefault="004E3374" w:rsidP="007054BE">
            <w:pPr>
              <w:rPr>
                <w:rFonts w:ascii="TH SarabunPSK" w:hAnsi="TH SarabunPSK" w:cs="TH SarabunPSK"/>
                <w:color w:val="000000" w:themeColor="text1"/>
                <w:spacing w:val="0"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u w:val="single"/>
                <w:cs/>
              </w:rPr>
              <w:t>ประเภท/ระดับ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 xml:space="preserve">  อำนวยการสูง</w:t>
            </w:r>
          </w:p>
        </w:tc>
      </w:tr>
      <w:tr w:rsidR="00976FB6" w:rsidRPr="00976FB6" w14:paraId="69D970A1" w14:textId="77777777" w:rsidTr="009B2A9C">
        <w:tblPrEx>
          <w:tblBorders>
            <w:insideH w:val="single" w:sz="4" w:space="0" w:color="auto"/>
            <w:insideV w:val="single" w:sz="4" w:space="0" w:color="auto"/>
          </w:tblBorders>
        </w:tblPrEx>
        <w:tc>
          <w:tcPr>
            <w:tcW w:w="10915" w:type="dxa"/>
            <w:gridSpan w:val="2"/>
          </w:tcPr>
          <w:p w14:paraId="0C0808C1" w14:textId="77777777" w:rsidR="00722CE3" w:rsidRPr="00976FB6" w:rsidRDefault="00722CE3" w:rsidP="00722CE3">
            <w:pPr>
              <w:rPr>
                <w:rFonts w:ascii="TH SarabunPSK" w:hAnsi="TH SarabunPSK" w:cs="TH SarabunPSK"/>
                <w:color w:val="000000" w:themeColor="text1"/>
                <w:spacing w:val="0"/>
                <w:u w:val="single"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u w:val="single"/>
                <w:cs/>
              </w:rPr>
              <w:t>หน้าที่ความรับผิดชอบ</w:t>
            </w:r>
          </w:p>
          <w:p w14:paraId="2B4490E2" w14:textId="5AC17AE4" w:rsidR="00722CE3" w:rsidRPr="00976FB6" w:rsidRDefault="00606040" w:rsidP="00B20737">
            <w:pPr>
              <w:pStyle w:val="BodyText2"/>
              <w:ind w:firstLine="1168"/>
              <w:jc w:val="thaiDistribute"/>
              <w:rPr>
                <w:rFonts w:ascii="TH SarabunPSK" w:hAnsi="TH SarabunPSK" w:cs="TH SarabunPSK"/>
                <w:b/>
                <w:bCs/>
                <w:color w:val="000000" w:themeColor="text1"/>
                <w:cs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>ปฏิบัติงานในฐานะผู้ปฏิบัติงาน</w:t>
            </w:r>
            <w:r w:rsidR="009B370C">
              <w:rPr>
                <w:rFonts w:ascii="TH SarabunPSK" w:hAnsi="TH SarabunPSK" w:cs="TH SarabunPSK" w:hint="cs"/>
                <w:color w:val="000000" w:themeColor="text1"/>
                <w:cs/>
              </w:rPr>
              <w:t>ที่มีประสบการณ์ โดย</w:t>
            </w:r>
            <w:r w:rsidR="00722CE3" w:rsidRPr="00976FB6">
              <w:rPr>
                <w:rFonts w:ascii="TH SarabunPSK" w:hAnsi="TH SarabunPSK" w:cs="TH SarabunPSK"/>
                <w:color w:val="000000" w:themeColor="text1"/>
                <w:cs/>
              </w:rPr>
              <w:t>ใช้ความรู้ความสามารถ</w:t>
            </w:r>
            <w:r w:rsidR="009B370C">
              <w:rPr>
                <w:rFonts w:ascii="TH SarabunPSK" w:hAnsi="TH SarabunPSK" w:cs="TH SarabunPSK" w:hint="cs"/>
                <w:color w:val="000000" w:themeColor="text1"/>
                <w:cs/>
              </w:rPr>
              <w:t xml:space="preserve">ประสบการณ์และความชำนาญสูง </w:t>
            </w:r>
            <w:r w:rsidR="009B370C">
              <w:rPr>
                <w:rFonts w:ascii="TH SarabunPSK" w:hAnsi="TH SarabunPSK" w:cs="TH SarabunPSK"/>
                <w:color w:val="000000" w:themeColor="text1"/>
                <w:cs/>
              </w:rPr>
              <w:br/>
            </w:r>
            <w:r w:rsidR="009B370C">
              <w:rPr>
                <w:rFonts w:ascii="TH SarabunPSK" w:hAnsi="TH SarabunPSK" w:cs="TH SarabunPSK" w:hint="cs"/>
                <w:color w:val="000000" w:themeColor="text1"/>
                <w:cs/>
              </w:rPr>
              <w:t>ด้าน</w:t>
            </w:r>
            <w:r w:rsidR="00722CE3" w:rsidRPr="00976FB6">
              <w:rPr>
                <w:rFonts w:ascii="TH SarabunPSK" w:hAnsi="TH SarabunPSK" w:cs="TH SarabunPSK"/>
                <w:color w:val="000000" w:themeColor="text1"/>
                <w:cs/>
              </w:rPr>
              <w:t>การกำหนดมาตรฐาน หลักเกณฑ์เกี่ยวกับการอนุญาต การกำกับดูแลยาและกฎหมายด้านย</w:t>
            </w:r>
            <w:r w:rsidR="009B2A9C" w:rsidRPr="00976FB6">
              <w:rPr>
                <w:rFonts w:ascii="TH SarabunPSK" w:hAnsi="TH SarabunPSK" w:cs="TH SarabunPSK"/>
                <w:color w:val="000000" w:themeColor="text1"/>
                <w:cs/>
              </w:rPr>
              <w:t>าเกี่ยวกับสถานที่ กระบวนการผลิต</w:t>
            </w:r>
            <w:r w:rsidR="009B2A9C" w:rsidRPr="00976FB6">
              <w:rPr>
                <w:rFonts w:ascii="TH SarabunPSK" w:hAnsi="TH SarabunPSK" w:cs="TH SarabunPSK" w:hint="cs"/>
                <w:color w:val="000000" w:themeColor="text1"/>
                <w:cs/>
              </w:rPr>
              <w:t xml:space="preserve"> </w:t>
            </w:r>
            <w:r w:rsidR="00772F9E" w:rsidRPr="00976FB6">
              <w:rPr>
                <w:rFonts w:ascii="TH SarabunPSK" w:hAnsi="TH SarabunPSK" w:cs="TH SarabunPSK"/>
                <w:color w:val="000000" w:themeColor="text1"/>
                <w:cs/>
              </w:rPr>
              <w:br/>
            </w:r>
            <w:r w:rsidR="00722CE3" w:rsidRPr="00976FB6">
              <w:rPr>
                <w:rFonts w:ascii="TH SarabunPSK" w:hAnsi="TH SarabunPSK" w:cs="TH SarabunPSK"/>
                <w:color w:val="000000" w:themeColor="text1"/>
                <w:cs/>
              </w:rPr>
              <w:t>การนำเข้า ขายยาการวิจัยยาทางคลินิก และการโฆษณาย</w:t>
            </w:r>
            <w:r w:rsidR="00FC7AD5" w:rsidRPr="00976FB6">
              <w:rPr>
                <w:rFonts w:ascii="TH SarabunPSK" w:hAnsi="TH SarabunPSK" w:cs="TH SarabunPSK"/>
                <w:color w:val="000000" w:themeColor="text1"/>
                <w:cs/>
              </w:rPr>
              <w:t>า</w:t>
            </w:r>
            <w:r w:rsidR="009B370C">
              <w:rPr>
                <w:rFonts w:ascii="TH SarabunPSK" w:hAnsi="TH SarabunPSK" w:cs="TH SarabunPSK" w:hint="cs"/>
                <w:color w:val="000000" w:themeColor="text1"/>
                <w:cs/>
              </w:rPr>
              <w:t xml:space="preserve"> ในการดำเนินการหรือแก้ปัญหาที่ยากใน กองยา</w:t>
            </w:r>
            <w:r w:rsidR="00722CE3" w:rsidRPr="00976FB6">
              <w:rPr>
                <w:rFonts w:ascii="TH SarabunPSK" w:hAnsi="TH SarabunPSK" w:cs="TH SarabunPSK"/>
                <w:color w:val="000000" w:themeColor="text1"/>
                <w:cs/>
              </w:rPr>
              <w:t xml:space="preserve"> เพื่อให้ผลิตภัณฑ์ยา </w:t>
            </w:r>
            <w:r w:rsidR="009B370C">
              <w:rPr>
                <w:rFonts w:ascii="TH SarabunPSK" w:hAnsi="TH SarabunPSK" w:cs="TH SarabunPSK"/>
                <w:color w:val="000000" w:themeColor="text1"/>
                <w:cs/>
              </w:rPr>
              <w:br/>
            </w:r>
            <w:r w:rsidR="00722CE3" w:rsidRPr="00976FB6">
              <w:rPr>
                <w:rFonts w:ascii="TH SarabunPSK" w:hAnsi="TH SarabunPSK" w:cs="TH SarabunPSK"/>
                <w:color w:val="000000" w:themeColor="text1"/>
                <w:cs/>
              </w:rPr>
              <w:t>ที่ผู้บริโภคใช้เป็นไปตามมาตรฐานด้านคุณภาพ ประสิทธิภาพ และความปลอดภัย</w:t>
            </w:r>
            <w:r w:rsidR="00FB7A3C" w:rsidRPr="00976FB6">
              <w:rPr>
                <w:rFonts w:ascii="TH SarabunPSK" w:hAnsi="TH SarabunPSK" w:cs="TH SarabunPSK" w:hint="cs"/>
                <w:color w:val="000000" w:themeColor="text1"/>
                <w:cs/>
              </w:rPr>
              <w:t xml:space="preserve"> </w:t>
            </w:r>
            <w:r w:rsidR="00FB7A3C" w:rsidRPr="00976FB6">
              <w:rPr>
                <w:rFonts w:ascii="TH SarabunPSK" w:hAnsi="TH SarabunPSK" w:cs="TH SarabunPSK"/>
                <w:color w:val="000000" w:themeColor="text1"/>
                <w:cs/>
              </w:rPr>
              <w:t>โดยมีลักษณะงานที่ปฏิบัติในด้านต่าง</w:t>
            </w:r>
            <w:r w:rsidR="00FB7A3C" w:rsidRPr="00976FB6">
              <w:rPr>
                <w:rFonts w:ascii="TH SarabunPSK" w:hAnsi="TH SarabunPSK" w:cs="TH SarabunPSK" w:hint="cs"/>
                <w:color w:val="000000" w:themeColor="text1"/>
                <w:cs/>
              </w:rPr>
              <w:t xml:space="preserve"> </w:t>
            </w:r>
            <w:r w:rsidR="00FB7A3C" w:rsidRPr="00976FB6">
              <w:rPr>
                <w:rFonts w:ascii="TH SarabunPSK" w:hAnsi="TH SarabunPSK" w:cs="TH SarabunPSK"/>
                <w:color w:val="000000" w:themeColor="text1"/>
                <w:cs/>
              </w:rPr>
              <w:t>ๆ ดังนี้</w:t>
            </w:r>
          </w:p>
          <w:p w14:paraId="6E8D69AD" w14:textId="6DA86E19" w:rsidR="00160770" w:rsidRPr="00976FB6" w:rsidRDefault="00722CE3" w:rsidP="00160770">
            <w:pPr>
              <w:pStyle w:val="BodyText2"/>
              <w:spacing w:before="120"/>
              <w:ind w:firstLine="1134"/>
              <w:rPr>
                <w:rFonts w:ascii="TH SarabunPSK" w:hAnsi="TH SarabunPSK" w:cs="TH SarabunPSK"/>
                <w:b/>
                <w:bCs/>
                <w:color w:val="000000" w:themeColor="text1"/>
              </w:rPr>
            </w:pPr>
            <w:r w:rsidRPr="00976FB6">
              <w:rPr>
                <w:rFonts w:ascii="TH SarabunPSK" w:hAnsi="TH SarabunPSK" w:cs="TH SarabunPSK"/>
                <w:b/>
                <w:bCs/>
                <w:color w:val="000000" w:themeColor="text1"/>
                <w:cs/>
              </w:rPr>
              <w:t>1.</w:t>
            </w:r>
            <w:r w:rsidR="00CD0AD5" w:rsidRPr="00976FB6">
              <w:rPr>
                <w:rFonts w:ascii="TH SarabunPSK" w:hAnsi="TH SarabunPSK" w:cs="TH SarabunPSK" w:hint="cs"/>
                <w:b/>
                <w:bCs/>
                <w:color w:val="000000" w:themeColor="text1"/>
                <w:cs/>
              </w:rPr>
              <w:t xml:space="preserve"> </w:t>
            </w:r>
            <w:r w:rsidR="00160770" w:rsidRPr="00976FB6">
              <w:rPr>
                <w:rFonts w:ascii="TH SarabunPSK" w:hAnsi="TH SarabunPSK" w:cs="TH SarabunPSK"/>
                <w:b/>
                <w:bCs/>
                <w:color w:val="000000" w:themeColor="text1"/>
                <w:cs/>
              </w:rPr>
              <w:t>ด้านการปฏิบัติการ</w:t>
            </w:r>
          </w:p>
          <w:p w14:paraId="421BF79A" w14:textId="36B3CBAE" w:rsidR="00160770" w:rsidRPr="00976FB6" w:rsidRDefault="00160770" w:rsidP="00160770">
            <w:pPr>
              <w:pStyle w:val="ListParagraph"/>
              <w:numPr>
                <w:ilvl w:val="0"/>
                <w:numId w:val="33"/>
              </w:numPr>
              <w:tabs>
                <w:tab w:val="left" w:pos="259"/>
                <w:tab w:val="left" w:pos="1029"/>
              </w:tabs>
              <w:jc w:val="thaiDistribute"/>
              <w:rPr>
                <w:rFonts w:ascii="TH SarabunPSK" w:hAnsi="TH SarabunPSK" w:cs="TH SarabunPSK"/>
                <w:color w:val="000000" w:themeColor="text1"/>
                <w:spacing w:val="0"/>
                <w:szCs w:val="32"/>
              </w:rPr>
            </w:pPr>
            <w:r w:rsidRPr="00976FB6">
              <w:rPr>
                <w:rFonts w:ascii="TH SarabunPSK" w:hAnsi="TH SarabunPSK" w:cs="TH SarabunPSK" w:hint="cs"/>
                <w:color w:val="000000" w:themeColor="text1"/>
                <w:spacing w:val="0"/>
                <w:szCs w:val="32"/>
                <w:cs/>
              </w:rPr>
              <w:t>ดำเนินการ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szCs w:val="32"/>
                <w:cs/>
              </w:rPr>
              <w:t>ศึกษา ค้นคว้า วิจัย และพัฒนากฎหมายด้านยา ให้มีการกำกับดูแลที่มีประสิทธิภาพสอดคล้องกับบริบทของประเทศ และความตกลงระหว่างประเทศ รวมทั้งดำเนินการรับฟังความคิดเห็นของผู้ที่เกี่ยวข้องและวิเคราะห์ผลกระทบที่อาจเกิดขึ้นจากกฎหมาย และประเมินผลสัมฤทธิ์ของกฎหมาย</w:t>
            </w:r>
          </w:p>
          <w:p w14:paraId="45F6B320" w14:textId="442AEC40" w:rsidR="00160770" w:rsidRPr="00976FB6" w:rsidRDefault="00160770" w:rsidP="00160770">
            <w:pPr>
              <w:pStyle w:val="ListParagraph"/>
              <w:numPr>
                <w:ilvl w:val="0"/>
                <w:numId w:val="33"/>
              </w:numPr>
              <w:tabs>
                <w:tab w:val="left" w:pos="259"/>
                <w:tab w:val="left" w:pos="1029"/>
              </w:tabs>
              <w:jc w:val="thaiDistribute"/>
              <w:rPr>
                <w:rFonts w:ascii="TH SarabunPSK" w:hAnsi="TH SarabunPSK" w:cs="TH SarabunPSK"/>
                <w:color w:val="000000" w:themeColor="text1"/>
                <w:spacing w:val="0"/>
                <w:szCs w:val="32"/>
              </w:rPr>
            </w:pPr>
            <w:r w:rsidRPr="00976FB6">
              <w:rPr>
                <w:rFonts w:ascii="TH SarabunPSK" w:hAnsi="TH SarabunPSK" w:cs="TH SarabunPSK" w:hint="cs"/>
                <w:color w:val="000000" w:themeColor="text1"/>
                <w:spacing w:val="0"/>
                <w:szCs w:val="32"/>
                <w:cs/>
              </w:rPr>
              <w:t>ดำเนินการ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szCs w:val="32"/>
                <w:cs/>
              </w:rPr>
              <w:t>ศึกษา ค้นคว้า และวิจัย เพื่อส่งเสริมการพัฒนามาตรฐานด้านยา สถานที่และกระบวนการผลิต นำเข้า ขายยา การวิจัยยาทางคลินิก การวินิจฉัยผลิตภัณฑ์ยา การโฆษณายาและส่งเสริมการขาย รวมถึงเพื่อให้ได้องค์ความรู้ใหม่หรืองานต้นแบบ มาตรฐาน หรือการปฏิบัติที่นำไปประยุกต์ในการดำเนินการตามกฎหมายอย่างมีประสิทธิภาพ สอดคล้องกับหลักเกณฑ์สากล และเหมาะสมกับสถานการณ์ปัจจุบัน</w:t>
            </w:r>
          </w:p>
          <w:p w14:paraId="2442A6D9" w14:textId="0F5FEEE1" w:rsidR="00160770" w:rsidRPr="00976FB6" w:rsidRDefault="00160770" w:rsidP="00160770">
            <w:pPr>
              <w:pStyle w:val="ListParagraph"/>
              <w:numPr>
                <w:ilvl w:val="0"/>
                <w:numId w:val="33"/>
              </w:numPr>
              <w:tabs>
                <w:tab w:val="left" w:pos="259"/>
                <w:tab w:val="left" w:pos="1029"/>
              </w:tabs>
              <w:jc w:val="thaiDistribute"/>
              <w:rPr>
                <w:rFonts w:ascii="TH SarabunPSK" w:hAnsi="TH SarabunPSK" w:cs="TH SarabunPSK"/>
                <w:color w:val="000000" w:themeColor="text1"/>
                <w:spacing w:val="0"/>
                <w:szCs w:val="32"/>
              </w:rPr>
            </w:pPr>
            <w:r w:rsidRPr="00976FB6">
              <w:rPr>
                <w:rFonts w:ascii="TH SarabunPSK" w:hAnsi="TH SarabunPSK" w:cs="TH SarabunPSK" w:hint="cs"/>
                <w:color w:val="000000" w:themeColor="text1"/>
                <w:spacing w:val="0"/>
                <w:szCs w:val="32"/>
                <w:cs/>
              </w:rPr>
              <w:t>ดำเนินการ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10"/>
                <w:szCs w:val="32"/>
                <w:cs/>
              </w:rPr>
              <w:t>ศึกษา ค้นคว้า วิจัย พัฒนา เพื่อจัดทำหลักเกณฑ์ในการประเมินคุณภาพ ประสิทธิภาพ และความปลอดภัยยา การประเมินสถานที่และกระบวนการผลิต นำเข้า ขายยา การวิจัยทางคลินิก การโฆษณายาและส่งเสริมการขาย รวมถึงเพื่อให้ได้องค์ความรู้มาตรฐาน หรือการปฏิบัติที่นำไปประยุกต์ในการดำเนินการตามกฎหมายที่สอดคล้องกับหลักเกณฑ์สากล และเหมาะสมกับสถานการณ์ปัจจุบัน</w:t>
            </w:r>
          </w:p>
          <w:p w14:paraId="2C078C9A" w14:textId="54C7D911" w:rsidR="00160770" w:rsidRPr="00976FB6" w:rsidRDefault="00160770" w:rsidP="00160770">
            <w:pPr>
              <w:pStyle w:val="ListParagraph"/>
              <w:numPr>
                <w:ilvl w:val="0"/>
                <w:numId w:val="33"/>
              </w:numPr>
              <w:tabs>
                <w:tab w:val="left" w:pos="259"/>
                <w:tab w:val="left" w:pos="1029"/>
              </w:tabs>
              <w:jc w:val="thaiDistribute"/>
              <w:rPr>
                <w:rFonts w:ascii="TH SarabunPSK" w:hAnsi="TH SarabunPSK" w:cs="TH SarabunPSK"/>
                <w:color w:val="000000" w:themeColor="text1"/>
                <w:spacing w:val="0"/>
                <w:szCs w:val="32"/>
              </w:rPr>
            </w:pPr>
            <w:r w:rsidRPr="00976FB6">
              <w:rPr>
                <w:rFonts w:ascii="TH SarabunPSK" w:hAnsi="TH SarabunPSK" w:cs="TH SarabunPSK" w:hint="cs"/>
                <w:color w:val="000000" w:themeColor="text1"/>
                <w:spacing w:val="0"/>
                <w:szCs w:val="32"/>
                <w:cs/>
              </w:rPr>
              <w:t>ดำเนินการ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10"/>
                <w:szCs w:val="32"/>
                <w:cs/>
              </w:rPr>
              <w:t>ทบทวนคุณภาพ ประสิทธิภาพ ความปลอดภัยของทะเบียนตำรับยา พร้อมทั้งกำหนดมาตรการควบคุมความเสี่ยงในการใช้ยา</w:t>
            </w:r>
          </w:p>
          <w:p w14:paraId="38A9CB82" w14:textId="3DA845F3" w:rsidR="00160770" w:rsidRPr="00976FB6" w:rsidRDefault="00160770" w:rsidP="00160770">
            <w:pPr>
              <w:pStyle w:val="ListParagraph"/>
              <w:numPr>
                <w:ilvl w:val="0"/>
                <w:numId w:val="33"/>
              </w:numPr>
              <w:tabs>
                <w:tab w:val="left" w:pos="259"/>
                <w:tab w:val="left" w:pos="1029"/>
              </w:tabs>
              <w:jc w:val="thaiDistribute"/>
              <w:rPr>
                <w:rFonts w:ascii="TH SarabunPSK" w:hAnsi="TH SarabunPSK" w:cs="TH SarabunPSK"/>
                <w:color w:val="000000" w:themeColor="text1"/>
                <w:spacing w:val="0"/>
                <w:szCs w:val="32"/>
              </w:rPr>
            </w:pPr>
            <w:r w:rsidRPr="00976FB6">
              <w:rPr>
                <w:rFonts w:ascii="TH SarabunPSK" w:hAnsi="TH SarabunPSK" w:cs="TH SarabunPSK" w:hint="cs"/>
                <w:color w:val="000000" w:themeColor="text1"/>
                <w:spacing w:val="0"/>
                <w:szCs w:val="32"/>
                <w:cs/>
              </w:rPr>
              <w:t>ดำเนินการ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10"/>
                <w:szCs w:val="32"/>
                <w:cs/>
              </w:rPr>
              <w:t>กำหนดหลักเกณฑ์หรือแนวทางการจัดการความเสี่ยง เช่น การกำหนดประเภทยา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10"/>
                <w:szCs w:val="32"/>
              </w:rPr>
              <w:t xml:space="preserve">, 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10"/>
                <w:szCs w:val="32"/>
                <w:cs/>
              </w:rPr>
              <w:t>ช่องทางการกระจายยา เป็นต้น เพื่อให้กลุ่มงานต่าง ๆ ดำเนินการติดตามและบริหารจัดการความเสี่ยงในการอนุมัติทะเบียนตำรับยา</w:t>
            </w:r>
          </w:p>
          <w:p w14:paraId="1FA96931" w14:textId="3D3D7E71" w:rsidR="00160770" w:rsidRPr="00976FB6" w:rsidRDefault="00160770" w:rsidP="00160770">
            <w:pPr>
              <w:pStyle w:val="ListParagraph"/>
              <w:numPr>
                <w:ilvl w:val="0"/>
                <w:numId w:val="33"/>
              </w:numPr>
              <w:tabs>
                <w:tab w:val="left" w:pos="259"/>
                <w:tab w:val="left" w:pos="1029"/>
              </w:tabs>
              <w:jc w:val="thaiDistribute"/>
              <w:rPr>
                <w:rFonts w:ascii="TH SarabunPSK" w:hAnsi="TH SarabunPSK" w:cs="TH SarabunPSK"/>
                <w:color w:val="000000" w:themeColor="text1"/>
                <w:spacing w:val="0"/>
                <w:szCs w:val="32"/>
              </w:rPr>
            </w:pPr>
            <w:r w:rsidRPr="00976FB6">
              <w:rPr>
                <w:rFonts w:ascii="TH SarabunPSK" w:hAnsi="TH SarabunPSK" w:cs="TH SarabunPSK" w:hint="cs"/>
                <w:color w:val="000000" w:themeColor="text1"/>
                <w:spacing w:val="0"/>
                <w:szCs w:val="32"/>
                <w:cs/>
              </w:rPr>
              <w:lastRenderedPageBreak/>
              <w:t>ดำเนินการ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10"/>
                <w:szCs w:val="32"/>
                <w:cs/>
              </w:rPr>
              <w:t>พัฒนา</w:t>
            </w:r>
            <w:r w:rsidR="005C4B72" w:rsidRPr="00976FB6">
              <w:rPr>
                <w:rFonts w:ascii="TH SarabunPSK" w:hAnsi="TH SarabunPSK" w:cs="TH SarabunPSK"/>
                <w:color w:val="000000" w:themeColor="text1"/>
                <w:spacing w:val="10"/>
                <w:szCs w:val="32"/>
                <w:cs/>
              </w:rPr>
              <w:t>มาตรฐานและหลักเกณฑ์ในการวินิจฉัยผลิตภัณฑ์ยา ผลิตภัณฑ์สุขภาพที่มีความ</w:t>
            </w:r>
            <w:r w:rsidR="00A17FA2">
              <w:rPr>
                <w:rFonts w:ascii="TH SarabunPSK" w:hAnsi="TH SarabunPSK" w:cs="TH SarabunPSK" w:hint="cs"/>
                <w:color w:val="000000" w:themeColor="text1"/>
                <w:spacing w:val="10"/>
                <w:szCs w:val="32"/>
                <w:cs/>
              </w:rPr>
              <w:br/>
            </w:r>
            <w:r w:rsidR="005C4B72" w:rsidRPr="00976FB6">
              <w:rPr>
                <w:rFonts w:ascii="TH SarabunPSK" w:hAnsi="TH SarabunPSK" w:cs="TH SarabunPSK"/>
                <w:color w:val="000000" w:themeColor="text1"/>
                <w:spacing w:val="10"/>
                <w:szCs w:val="32"/>
                <w:cs/>
              </w:rPr>
              <w:t>คาบเกี่ยว รวมถึงประเภทของการขึ้นทะเบียน และพิจารณาวินิจฉัยผลิตภัณฑ์ พิจารณาประเภทของการขึ้นทะเบียน เพื่อให้เกิดความชัดเจนและสอดคล้องในการกำกับดูแลผลิตภัณฑ์ตามกฎหมาย</w:t>
            </w:r>
          </w:p>
          <w:p w14:paraId="41354448" w14:textId="17654D31" w:rsidR="00160770" w:rsidRPr="00976FB6" w:rsidRDefault="00160770" w:rsidP="00160770">
            <w:pPr>
              <w:pStyle w:val="ListParagraph"/>
              <w:numPr>
                <w:ilvl w:val="0"/>
                <w:numId w:val="33"/>
              </w:numPr>
              <w:tabs>
                <w:tab w:val="left" w:pos="259"/>
                <w:tab w:val="left" w:pos="1029"/>
              </w:tabs>
              <w:jc w:val="thaiDistribute"/>
              <w:rPr>
                <w:rFonts w:ascii="TH SarabunPSK" w:hAnsi="TH SarabunPSK" w:cs="TH SarabunPSK"/>
                <w:color w:val="000000" w:themeColor="text1"/>
                <w:spacing w:val="0"/>
                <w:szCs w:val="32"/>
              </w:rPr>
            </w:pPr>
            <w:r w:rsidRPr="00976FB6">
              <w:rPr>
                <w:rFonts w:ascii="TH SarabunPSK" w:hAnsi="TH SarabunPSK" w:cs="TH SarabunPSK" w:hint="cs"/>
                <w:color w:val="000000" w:themeColor="text1"/>
                <w:spacing w:val="0"/>
                <w:szCs w:val="32"/>
                <w:cs/>
              </w:rPr>
              <w:t>ดำเนินการ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szCs w:val="32"/>
                <w:cs/>
              </w:rPr>
              <w:t>ติดตาม กำกับ ให้มีการปฏิบัติตามกฎหมายด้านยาที่เกี่ยวข้อง</w:t>
            </w:r>
          </w:p>
          <w:p w14:paraId="17009FD3" w14:textId="77777777" w:rsidR="005C4B72" w:rsidRPr="00976FB6" w:rsidRDefault="005C4B72" w:rsidP="005C4B72">
            <w:pPr>
              <w:pStyle w:val="ListParagraph"/>
              <w:numPr>
                <w:ilvl w:val="0"/>
                <w:numId w:val="33"/>
              </w:numPr>
              <w:tabs>
                <w:tab w:val="left" w:pos="259"/>
                <w:tab w:val="left" w:pos="1029"/>
              </w:tabs>
              <w:jc w:val="thaiDistribute"/>
              <w:rPr>
                <w:rFonts w:ascii="TH SarabunPSK" w:hAnsi="TH SarabunPSK" w:cs="TH SarabunPSK"/>
                <w:color w:val="000000" w:themeColor="text1"/>
                <w:spacing w:val="0"/>
                <w:szCs w:val="32"/>
              </w:rPr>
            </w:pPr>
            <w:r w:rsidRPr="00976FB6">
              <w:rPr>
                <w:rFonts w:ascii="TH SarabunPSK" w:hAnsi="TH SarabunPSK" w:cs="TH SarabunPSK" w:hint="cs"/>
                <w:color w:val="000000" w:themeColor="text1"/>
                <w:spacing w:val="0"/>
                <w:szCs w:val="32"/>
                <w:cs/>
              </w:rPr>
              <w:t>ดำเนินการ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szCs w:val="32"/>
                <w:cs/>
              </w:rPr>
              <w:t>กำกับ ติดตาม หรือดำเนินการศึกษา รวบรวม วิเคราะห์ข้อมูล ประเมินสภาพปัญหาและเสนอ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szCs w:val="32"/>
                <w:cs/>
              </w:rPr>
              <w:br/>
              <w:t>แนวทางการปรับปรุงและพัฒนาหลักเกณฑ์ข้อกำหนดด้านผลิตภัณฑ์ยาในงานส่วนที่เกี่ยวข้อง เพื่อให้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szCs w:val="32"/>
                <w:cs/>
              </w:rPr>
              <w:br/>
              <w:t>การควบคุม กำกับดูแลมีประสิทธิภาพ</w:t>
            </w:r>
          </w:p>
          <w:p w14:paraId="1F3227B5" w14:textId="741AC915" w:rsidR="006539CC" w:rsidRPr="00976FB6" w:rsidRDefault="006539CC" w:rsidP="006539CC">
            <w:pPr>
              <w:pStyle w:val="ListParagraph"/>
              <w:numPr>
                <w:ilvl w:val="0"/>
                <w:numId w:val="33"/>
              </w:numPr>
              <w:tabs>
                <w:tab w:val="left" w:pos="259"/>
                <w:tab w:val="left" w:pos="1029"/>
              </w:tabs>
              <w:jc w:val="thaiDistribute"/>
              <w:rPr>
                <w:rFonts w:ascii="TH SarabunPSK" w:hAnsi="TH SarabunPSK" w:cs="TH SarabunPSK"/>
                <w:color w:val="000000" w:themeColor="text1"/>
                <w:spacing w:val="0"/>
                <w:szCs w:val="32"/>
              </w:rPr>
            </w:pPr>
            <w:r w:rsidRPr="00976FB6">
              <w:rPr>
                <w:rFonts w:ascii="TH SarabunPSK" w:hAnsi="TH SarabunPSK" w:cs="TH SarabunPSK" w:hint="cs"/>
                <w:color w:val="000000" w:themeColor="text1"/>
                <w:spacing w:val="0"/>
                <w:szCs w:val="32"/>
                <w:cs/>
              </w:rPr>
              <w:t>ดำเนินการ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szCs w:val="32"/>
                <w:cs/>
              </w:rPr>
              <w:t>กำกับ ติดตาม หรือ</w:t>
            </w:r>
            <w:r w:rsidRPr="00976FB6">
              <w:rPr>
                <w:rFonts w:ascii="TH SarabunPSK" w:hAnsi="TH SarabunPSK" w:cs="TH SarabunPSK" w:hint="cs"/>
                <w:color w:val="000000" w:themeColor="text1"/>
                <w:spacing w:val="0"/>
                <w:szCs w:val="32"/>
                <w:cs/>
              </w:rPr>
              <w:t>ดำเนินการศึกษาข้อมูลอย่างเป็นระบบ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szCs w:val="32"/>
                <w:cs/>
              </w:rPr>
              <w:t xml:space="preserve"> </w:t>
            </w:r>
            <w:r w:rsidRPr="00976FB6">
              <w:rPr>
                <w:rFonts w:ascii="TH SarabunPSK" w:hAnsi="TH SarabunPSK" w:cs="TH SarabunPSK" w:hint="cs"/>
                <w:color w:val="000000" w:themeColor="text1"/>
                <w:spacing w:val="0"/>
                <w:szCs w:val="32"/>
                <w:cs/>
              </w:rPr>
              <w:t>มีการวิเคราะห์เชื</w:t>
            </w:r>
            <w:r w:rsidR="003E545C">
              <w:rPr>
                <w:rFonts w:ascii="TH SarabunPSK" w:hAnsi="TH SarabunPSK" w:cs="TH SarabunPSK" w:hint="cs"/>
                <w:color w:val="000000" w:themeColor="text1"/>
                <w:spacing w:val="0"/>
                <w:szCs w:val="32"/>
                <w:cs/>
              </w:rPr>
              <w:t>่อมโยงและสังเคราะห์ข้อมูลจนเกิดน</w:t>
            </w:r>
            <w:r w:rsidRPr="00976FB6">
              <w:rPr>
                <w:rFonts w:ascii="TH SarabunPSK" w:hAnsi="TH SarabunPSK" w:cs="TH SarabunPSK" w:hint="cs"/>
                <w:color w:val="000000" w:themeColor="text1"/>
                <w:spacing w:val="0"/>
                <w:szCs w:val="32"/>
                <w:cs/>
              </w:rPr>
              <w:t>วัตกรรรมทางความคิด หรือทางเลือก หรือวิธีการใหม่ๆ เพื่อใช้ในการยกระดับมาตรฐานคุณภาพงาน ปรับปรุงคุณภาพ และประสิทธิภาพของงาน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szCs w:val="32"/>
                <w:cs/>
              </w:rPr>
              <w:t xml:space="preserve"> </w:t>
            </w:r>
            <w:r w:rsidRPr="00976FB6">
              <w:rPr>
                <w:rFonts w:ascii="TH SarabunPSK" w:hAnsi="TH SarabunPSK" w:cs="TH SarabunPSK" w:hint="cs"/>
                <w:color w:val="000000" w:themeColor="text1"/>
                <w:spacing w:val="0"/>
                <w:szCs w:val="32"/>
                <w:cs/>
              </w:rPr>
              <w:t>รวมทั้งหาแนวทางอย่างเป็นระบบในการแก้ไขปัญหา เพื่อให้การปฏิบัติงานบรรลุผลสำเร็จตามที่คาดหวัง</w:t>
            </w:r>
          </w:p>
          <w:p w14:paraId="0C8CE913" w14:textId="77777777" w:rsidR="00A0023C" w:rsidRPr="00976FB6" w:rsidRDefault="00A0023C" w:rsidP="00A0023C">
            <w:pPr>
              <w:pStyle w:val="ListParagraph"/>
              <w:numPr>
                <w:ilvl w:val="0"/>
                <w:numId w:val="33"/>
              </w:numPr>
              <w:tabs>
                <w:tab w:val="left" w:pos="259"/>
                <w:tab w:val="left" w:pos="1029"/>
              </w:tabs>
              <w:jc w:val="thaiDistribute"/>
              <w:rPr>
                <w:rFonts w:ascii="TH SarabunPSK" w:hAnsi="TH SarabunPSK" w:cs="TH SarabunPSK"/>
                <w:color w:val="000000" w:themeColor="text1"/>
                <w:spacing w:val="0"/>
                <w:szCs w:val="32"/>
              </w:rPr>
            </w:pPr>
            <w:r w:rsidRPr="00976FB6">
              <w:rPr>
                <w:rFonts w:ascii="TH SarabunPSK" w:hAnsi="TH SarabunPSK" w:cs="TH SarabunPSK" w:hint="cs"/>
                <w:color w:val="000000" w:themeColor="text1"/>
                <w:spacing w:val="0"/>
                <w:szCs w:val="32"/>
                <w:cs/>
              </w:rPr>
              <w:t>ดำเนินการ</w:t>
            </w:r>
            <w:r w:rsidRPr="00976FB6">
              <w:rPr>
                <w:rFonts w:ascii="TH SarabunPSK" w:hAnsi="TH SarabunPSK" w:cs="TH SarabunPSK" w:hint="cs"/>
                <w:color w:val="000000" w:themeColor="text1"/>
                <w:spacing w:val="-4"/>
                <w:szCs w:val="32"/>
                <w:cs/>
              </w:rPr>
              <w:t>กำกับดูแลศึกษา ค้นคว้า วิเคราะห์ วิจัยและพัฒนาเพื่อให้ได้องค์ความรู้ที่สามารถนำไปปฏิบัติได้อย่างเหมาะสมกับงาน</w:t>
            </w:r>
          </w:p>
          <w:p w14:paraId="1364D24B" w14:textId="6DE9EB65" w:rsidR="005C4B72" w:rsidRPr="00976FB6" w:rsidRDefault="00A0023C" w:rsidP="00160770">
            <w:pPr>
              <w:pStyle w:val="ListParagraph"/>
              <w:numPr>
                <w:ilvl w:val="0"/>
                <w:numId w:val="33"/>
              </w:numPr>
              <w:tabs>
                <w:tab w:val="left" w:pos="259"/>
                <w:tab w:val="left" w:pos="1029"/>
              </w:tabs>
              <w:jc w:val="thaiDistribute"/>
              <w:rPr>
                <w:rFonts w:ascii="TH SarabunPSK" w:hAnsi="TH SarabunPSK" w:cs="TH SarabunPSK"/>
                <w:color w:val="000000" w:themeColor="text1"/>
                <w:spacing w:val="0"/>
                <w:szCs w:val="32"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szCs w:val="32"/>
                <w:cs/>
              </w:rPr>
              <w:t>ดำเนินการศึกษา ค้นคว้า วิเคราะห์ วิจัย รวมถึงให้ความเห็นเกี่ยวกับกฎหมายระหว่างประเทศของประเทศสมาชิกองค์การการค้าโลก (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szCs w:val="32"/>
              </w:rPr>
              <w:t>WTO</w:t>
            </w:r>
            <w:r w:rsidRPr="00976FB6">
              <w:rPr>
                <w:rFonts w:ascii="TH SarabunPSK" w:hAnsi="TH SarabunPSK" w:cs="TH SarabunPSK" w:hint="cs"/>
                <w:color w:val="000000" w:themeColor="text1"/>
                <w:spacing w:val="0"/>
                <w:szCs w:val="32"/>
                <w:cs/>
              </w:rPr>
              <w:t>) หรือองค์การต่างประเทศอื่นที่เกี่ยวข้อง</w:t>
            </w:r>
          </w:p>
          <w:p w14:paraId="08B4FEE4" w14:textId="07F33B7F" w:rsidR="000D516D" w:rsidRPr="00976FB6" w:rsidRDefault="00EB1EC8" w:rsidP="00160770">
            <w:pPr>
              <w:pStyle w:val="ListParagraph"/>
              <w:numPr>
                <w:ilvl w:val="0"/>
                <w:numId w:val="33"/>
              </w:numPr>
              <w:tabs>
                <w:tab w:val="left" w:pos="259"/>
                <w:tab w:val="left" w:pos="1029"/>
              </w:tabs>
              <w:jc w:val="thaiDistribute"/>
              <w:rPr>
                <w:rFonts w:ascii="TH SarabunPSK" w:hAnsi="TH SarabunPSK" w:cs="TH SarabunPSK"/>
                <w:color w:val="000000" w:themeColor="text1"/>
                <w:spacing w:val="0"/>
                <w:szCs w:val="32"/>
              </w:rPr>
            </w:pPr>
            <w:r w:rsidRPr="00976FB6">
              <w:rPr>
                <w:rFonts w:ascii="TH SarabunPSK" w:hAnsi="TH SarabunPSK" w:cs="TH SarabunPSK" w:hint="cs"/>
                <w:color w:val="000000" w:themeColor="text1"/>
                <w:spacing w:val="0"/>
                <w:szCs w:val="32"/>
                <w:cs/>
              </w:rPr>
              <w:t>ร่วม</w:t>
            </w:r>
            <w:r w:rsidR="000D516D" w:rsidRPr="00976FB6">
              <w:rPr>
                <w:rFonts w:ascii="TH SarabunPSK" w:hAnsi="TH SarabunPSK" w:cs="TH SarabunPSK" w:hint="cs"/>
                <w:color w:val="000000" w:themeColor="text1"/>
                <w:spacing w:val="0"/>
                <w:szCs w:val="32"/>
                <w:cs/>
              </w:rPr>
              <w:t>ดำเนินการจัดทำคู่มือการปฏิบัติงาน เอกสารระบบคุณภาพการปฏิบัติงาน เพื่อให้มีมาตรฐานในการปฏิบัติงาน</w:t>
            </w:r>
          </w:p>
          <w:p w14:paraId="690ADE87" w14:textId="64F3A7AF" w:rsidR="000D516D" w:rsidRPr="00976FB6" w:rsidRDefault="000D516D" w:rsidP="00160770">
            <w:pPr>
              <w:pStyle w:val="ListParagraph"/>
              <w:numPr>
                <w:ilvl w:val="0"/>
                <w:numId w:val="33"/>
              </w:numPr>
              <w:tabs>
                <w:tab w:val="left" w:pos="259"/>
                <w:tab w:val="left" w:pos="1029"/>
              </w:tabs>
              <w:jc w:val="thaiDistribute"/>
              <w:rPr>
                <w:rFonts w:ascii="TH SarabunPSK" w:hAnsi="TH SarabunPSK" w:cs="TH SarabunPSK"/>
                <w:color w:val="000000" w:themeColor="text1"/>
                <w:spacing w:val="0"/>
                <w:szCs w:val="32"/>
              </w:rPr>
            </w:pPr>
            <w:r w:rsidRPr="00976FB6">
              <w:rPr>
                <w:rFonts w:ascii="TH SarabunPSK" w:hAnsi="TH SarabunPSK" w:cs="TH SarabunPSK" w:hint="cs"/>
                <w:color w:val="000000" w:themeColor="text1"/>
                <w:spacing w:val="0"/>
                <w:szCs w:val="32"/>
                <w:cs/>
              </w:rPr>
              <w:t>กำกับดูแล</w:t>
            </w:r>
            <w:r w:rsidR="00A0023C" w:rsidRPr="00976FB6">
              <w:rPr>
                <w:rFonts w:ascii="TH SarabunPSK" w:hAnsi="TH SarabunPSK" w:cs="TH SarabunPSK" w:hint="cs"/>
                <w:color w:val="000000" w:themeColor="text1"/>
                <w:spacing w:val="0"/>
                <w:szCs w:val="32"/>
                <w:cs/>
              </w:rPr>
              <w:t>และ</w:t>
            </w:r>
            <w:r w:rsidRPr="00976FB6">
              <w:rPr>
                <w:rFonts w:ascii="TH SarabunPSK" w:hAnsi="TH SarabunPSK" w:cs="TH SarabunPSK" w:hint="cs"/>
                <w:color w:val="000000" w:themeColor="text1"/>
                <w:spacing w:val="0"/>
                <w:szCs w:val="32"/>
                <w:cs/>
              </w:rPr>
              <w:t>ดำเน</w:t>
            </w:r>
            <w:r w:rsidR="00A0023C" w:rsidRPr="00976FB6">
              <w:rPr>
                <w:rFonts w:ascii="TH SarabunPSK" w:hAnsi="TH SarabunPSK" w:cs="TH SarabunPSK" w:hint="cs"/>
                <w:color w:val="000000" w:themeColor="text1"/>
                <w:spacing w:val="0"/>
                <w:szCs w:val="32"/>
                <w:cs/>
              </w:rPr>
              <w:t xml:space="preserve">ินงานตามข้อตกลงระหว่างประเทศ </w:t>
            </w:r>
            <w:r w:rsidRPr="00976FB6">
              <w:rPr>
                <w:rFonts w:ascii="TH SarabunPSK" w:hAnsi="TH SarabunPSK" w:cs="TH SarabunPSK" w:hint="cs"/>
                <w:color w:val="000000" w:themeColor="text1"/>
                <w:spacing w:val="0"/>
                <w:szCs w:val="32"/>
                <w:cs/>
              </w:rPr>
              <w:t>เพื่อให้งานกำกับดูแลผลิตภัณฑ์</w:t>
            </w:r>
            <w:r w:rsidR="00A0023C" w:rsidRPr="00976FB6">
              <w:rPr>
                <w:rFonts w:ascii="TH SarabunPSK" w:hAnsi="TH SarabunPSK" w:cs="TH SarabunPSK" w:hint="cs"/>
                <w:color w:val="000000" w:themeColor="text1"/>
                <w:spacing w:val="0"/>
                <w:szCs w:val="32"/>
                <w:cs/>
              </w:rPr>
              <w:t>สอดคล้องกับหลักเกณฑ์สากล</w:t>
            </w:r>
          </w:p>
          <w:p w14:paraId="477D2A68" w14:textId="58BDFE75" w:rsidR="00A0023C" w:rsidRPr="00976FB6" w:rsidRDefault="00A0023C" w:rsidP="00A0023C">
            <w:pPr>
              <w:pStyle w:val="ListParagraph"/>
              <w:numPr>
                <w:ilvl w:val="0"/>
                <w:numId w:val="33"/>
              </w:numPr>
              <w:tabs>
                <w:tab w:val="left" w:pos="259"/>
                <w:tab w:val="left" w:pos="1029"/>
              </w:tabs>
              <w:jc w:val="thaiDistribute"/>
              <w:rPr>
                <w:rFonts w:ascii="TH SarabunPSK" w:hAnsi="TH SarabunPSK" w:cs="TH SarabunPSK"/>
                <w:color w:val="000000" w:themeColor="text1"/>
                <w:spacing w:val="0"/>
                <w:szCs w:val="32"/>
              </w:rPr>
            </w:pPr>
            <w:r w:rsidRPr="00976FB6">
              <w:rPr>
                <w:rFonts w:ascii="TH SarabunPSK" w:hAnsi="TH SarabunPSK" w:cs="TH SarabunPSK" w:hint="cs"/>
                <w:color w:val="000000" w:themeColor="text1"/>
                <w:spacing w:val="0"/>
                <w:szCs w:val="32"/>
                <w:cs/>
              </w:rPr>
              <w:t>ดำเนินการ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szCs w:val="32"/>
                <w:cs/>
              </w:rPr>
              <w:t>ศึกษา วิเคราะห์ เพื่อจัดทำข้อมูลสนับสนุนฝ่ายเลขานุการคณะกรรมการยา คณะอนุกรรมการ</w:t>
            </w:r>
            <w:r w:rsidRPr="00976FB6">
              <w:rPr>
                <w:rFonts w:ascii="TH SarabunPSK" w:hAnsi="TH SarabunPSK" w:cs="TH SarabunPSK" w:hint="cs"/>
                <w:color w:val="000000" w:themeColor="text1"/>
                <w:spacing w:val="0"/>
                <w:szCs w:val="32"/>
                <w:cs/>
              </w:rPr>
              <w:t xml:space="preserve"> และคณะทำงาน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szCs w:val="32"/>
                <w:cs/>
              </w:rPr>
              <w:t>ที่เกี่ยวข้อง</w:t>
            </w:r>
          </w:p>
          <w:p w14:paraId="48C5D86C" w14:textId="13192A6C" w:rsidR="00160770" w:rsidRPr="00976FB6" w:rsidRDefault="00160770" w:rsidP="00160770">
            <w:pPr>
              <w:pStyle w:val="ListParagraph"/>
              <w:numPr>
                <w:ilvl w:val="0"/>
                <w:numId w:val="33"/>
              </w:numPr>
              <w:tabs>
                <w:tab w:val="left" w:pos="259"/>
                <w:tab w:val="left" w:pos="1029"/>
              </w:tabs>
              <w:jc w:val="thaiDistribute"/>
              <w:rPr>
                <w:rFonts w:ascii="TH SarabunPSK" w:hAnsi="TH SarabunPSK" w:cs="TH SarabunPSK"/>
                <w:color w:val="000000" w:themeColor="text1"/>
                <w:spacing w:val="0"/>
                <w:szCs w:val="32"/>
              </w:rPr>
            </w:pPr>
            <w:r w:rsidRPr="00976FB6">
              <w:rPr>
                <w:rFonts w:ascii="TH SarabunPSK" w:hAnsi="TH SarabunPSK" w:cs="TH SarabunPSK" w:hint="cs"/>
                <w:color w:val="000000" w:themeColor="text1"/>
                <w:spacing w:val="0"/>
                <w:szCs w:val="32"/>
                <w:cs/>
              </w:rPr>
              <w:t>ดำเนินการ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szCs w:val="32"/>
                <w:cs/>
              </w:rPr>
              <w:t>เป็นกรรมการ อนุกรรมการ คณะทำงานและผู้แทนหน่วยงานตามที่ได้รับมอบหมาย เพื่อร่วมกำหนดหลักเกณฑ์</w:t>
            </w:r>
            <w:r w:rsidRPr="00976FB6">
              <w:rPr>
                <w:rFonts w:ascii="TH SarabunPSK" w:hAnsi="TH SarabunPSK" w:cs="TH SarabunPSK" w:hint="cs"/>
                <w:color w:val="000000" w:themeColor="text1"/>
                <w:spacing w:val="0"/>
                <w:szCs w:val="32"/>
                <w:cs/>
              </w:rPr>
              <w:t xml:space="preserve"> และความร่วมมือระหว่างประเทศในการใช้ยาในการดูแลรักษาตนเอง</w:t>
            </w:r>
          </w:p>
          <w:p w14:paraId="2ADA8814" w14:textId="06785CFD" w:rsidR="000D516D" w:rsidRPr="00976FB6" w:rsidRDefault="000D516D" w:rsidP="00160770">
            <w:pPr>
              <w:pStyle w:val="ListParagraph"/>
              <w:numPr>
                <w:ilvl w:val="0"/>
                <w:numId w:val="33"/>
              </w:numPr>
              <w:tabs>
                <w:tab w:val="left" w:pos="259"/>
                <w:tab w:val="left" w:pos="1029"/>
              </w:tabs>
              <w:jc w:val="thaiDistribute"/>
              <w:rPr>
                <w:rFonts w:ascii="TH SarabunPSK" w:hAnsi="TH SarabunPSK" w:cs="TH SarabunPSK"/>
                <w:color w:val="000000" w:themeColor="text1"/>
                <w:spacing w:val="0"/>
                <w:szCs w:val="32"/>
              </w:rPr>
            </w:pPr>
            <w:r w:rsidRPr="00976FB6">
              <w:rPr>
                <w:rFonts w:ascii="TH SarabunPSK" w:hAnsi="TH SarabunPSK" w:cs="TH SarabunPSK" w:hint="cs"/>
                <w:color w:val="000000" w:themeColor="text1"/>
                <w:spacing w:val="0"/>
                <w:szCs w:val="32"/>
                <w:cs/>
              </w:rPr>
              <w:t>ดำเนินการ</w:t>
            </w:r>
            <w:r w:rsidRPr="00976FB6">
              <w:rPr>
                <w:rFonts w:ascii="TH SarabunPSK" w:hAnsi="TH SarabunPSK" w:cs="TH SarabunPSK" w:hint="cs"/>
                <w:color w:val="000000" w:themeColor="text1"/>
                <w:spacing w:val="10"/>
                <w:szCs w:val="32"/>
                <w:cs/>
              </w:rPr>
              <w:t>ศึกษาวิจัยเพื่อพัฒนางานคุ้มครองผู้บริโภคด้านยา ให้มีประสิทธิภาพมากยิ่งขึ้น</w:t>
            </w:r>
          </w:p>
          <w:p w14:paraId="690C7233" w14:textId="77777777" w:rsidR="00160770" w:rsidRPr="00976FB6" w:rsidRDefault="00160770" w:rsidP="00160770">
            <w:pPr>
              <w:pStyle w:val="ListParagraph"/>
              <w:numPr>
                <w:ilvl w:val="0"/>
                <w:numId w:val="33"/>
              </w:numPr>
              <w:tabs>
                <w:tab w:val="left" w:pos="259"/>
                <w:tab w:val="left" w:pos="1029"/>
              </w:tabs>
              <w:jc w:val="thaiDistribute"/>
              <w:rPr>
                <w:rFonts w:ascii="TH SarabunPSK" w:hAnsi="TH SarabunPSK" w:cs="TH SarabunPSK"/>
                <w:color w:val="000000" w:themeColor="text1"/>
                <w:spacing w:val="0"/>
                <w:szCs w:val="32"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szCs w:val="32"/>
                <w:cs/>
              </w:rPr>
              <w:t>ปฏิบัติงานอื่น</w:t>
            </w:r>
            <w:r w:rsidRPr="00976FB6">
              <w:rPr>
                <w:rFonts w:ascii="TH SarabunPSK" w:hAnsi="TH SarabunPSK" w:cs="TH SarabunPSK" w:hint="cs"/>
                <w:color w:val="000000" w:themeColor="text1"/>
                <w:spacing w:val="0"/>
                <w:szCs w:val="32"/>
                <w:cs/>
              </w:rPr>
              <w:t xml:space="preserve"> 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szCs w:val="32"/>
                <w:cs/>
              </w:rPr>
              <w:t xml:space="preserve">ๆ ตามที่ได้รับมอบหมาย </w:t>
            </w:r>
          </w:p>
          <w:p w14:paraId="1D85F149" w14:textId="77777777" w:rsidR="00160770" w:rsidRPr="00976FB6" w:rsidRDefault="00160770" w:rsidP="00763812">
            <w:pPr>
              <w:spacing w:before="120"/>
              <w:ind w:left="720"/>
              <w:rPr>
                <w:rFonts w:ascii="TH SarabunPSK" w:hAnsi="TH SarabunPSK" w:cs="TH SarabunPSK"/>
                <w:b/>
                <w:bCs/>
                <w:color w:val="000000" w:themeColor="text1"/>
                <w:spacing w:val="0"/>
              </w:rPr>
            </w:pPr>
            <w:r w:rsidRPr="00976FB6">
              <w:rPr>
                <w:rFonts w:ascii="TH SarabunPSK" w:hAnsi="TH SarabunPSK" w:cs="TH SarabunPSK" w:hint="cs"/>
                <w:b/>
                <w:bCs/>
                <w:color w:val="000000" w:themeColor="text1"/>
                <w:spacing w:val="0"/>
                <w:cs/>
              </w:rPr>
              <w:t xml:space="preserve">2. </w:t>
            </w:r>
            <w:r w:rsidRPr="00976FB6">
              <w:rPr>
                <w:rFonts w:ascii="TH SarabunPSK" w:hAnsi="TH SarabunPSK" w:cs="TH SarabunPSK"/>
                <w:b/>
                <w:bCs/>
                <w:color w:val="000000" w:themeColor="text1"/>
                <w:spacing w:val="0"/>
                <w:cs/>
              </w:rPr>
              <w:t>ด้านการวางแผน</w:t>
            </w:r>
          </w:p>
          <w:p w14:paraId="5C5C9A49" w14:textId="00EEAFDA" w:rsidR="00B801E9" w:rsidRPr="00976FB6" w:rsidRDefault="00B801E9" w:rsidP="00CF1C06">
            <w:pPr>
              <w:pStyle w:val="BodyText2"/>
              <w:ind w:left="1452" w:right="34"/>
              <w:jc w:val="thaiDistribute"/>
              <w:rPr>
                <w:rFonts w:ascii="TH SarabunPSK" w:hAnsi="TH SarabunPSK" w:cs="TH SarabunPSK"/>
                <w:color w:val="000000" w:themeColor="text1"/>
              </w:rPr>
            </w:pPr>
            <w:r w:rsidRPr="00976FB6">
              <w:rPr>
                <w:rFonts w:ascii="TH SarabunPSK" w:hAnsi="TH SarabunPSK" w:cs="TH SarabunPSK" w:hint="cs"/>
                <w:color w:val="000000" w:themeColor="text1"/>
                <w:cs/>
              </w:rPr>
              <w:t>1. ดำเนินการ</w:t>
            </w: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>จัดทำแผนงานที่เกี่ยวข้อง เพื่อให้การดำเนินงานเป็นไปตาม</w:t>
            </w:r>
            <w:r w:rsidR="007D6C8D">
              <w:rPr>
                <w:rFonts w:ascii="TH SarabunPSK" w:hAnsi="TH SarabunPSK" w:cs="TH SarabunPSK" w:hint="cs"/>
                <w:color w:val="000000" w:themeColor="text1"/>
                <w:cs/>
              </w:rPr>
              <w:t>พัน</w:t>
            </w:r>
            <w:r w:rsidRPr="00976FB6">
              <w:rPr>
                <w:rFonts w:ascii="TH SarabunPSK" w:hAnsi="TH SarabunPSK" w:cs="TH SarabunPSK" w:hint="cs"/>
                <w:color w:val="000000" w:themeColor="text1"/>
                <w:cs/>
              </w:rPr>
              <w:t>ธกิจ วิสัยทัศน์ของหน่วยงาน</w:t>
            </w:r>
          </w:p>
          <w:p w14:paraId="6797DA7A" w14:textId="1D736686" w:rsidR="00B801E9" w:rsidRPr="00976FB6" w:rsidRDefault="00B801E9" w:rsidP="00CF1C06">
            <w:pPr>
              <w:pStyle w:val="BodyText2"/>
              <w:ind w:left="1735" w:right="34" w:hanging="283"/>
              <w:jc w:val="thaiDistribute"/>
              <w:rPr>
                <w:rFonts w:ascii="TH SarabunPSK" w:hAnsi="TH SarabunPSK" w:cs="TH SarabunPSK"/>
                <w:color w:val="000000" w:themeColor="text1"/>
              </w:rPr>
            </w:pPr>
            <w:r w:rsidRPr="00976FB6">
              <w:rPr>
                <w:rFonts w:ascii="TH SarabunPSK" w:hAnsi="TH SarabunPSK" w:cs="TH SarabunPSK" w:hint="cs"/>
                <w:color w:val="000000" w:themeColor="text1"/>
                <w:cs/>
              </w:rPr>
              <w:t>2. ดำเนินการ</w:t>
            </w: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>วางแผนปฏิบัติงานประจำปี ปรับปรุงวิธีการปฏิบัติ</w:t>
            </w:r>
            <w:r w:rsidR="00416D42" w:rsidRPr="00976FB6">
              <w:rPr>
                <w:rFonts w:ascii="TH SarabunPSK" w:hAnsi="TH SarabunPSK" w:cs="TH SarabunPSK"/>
                <w:color w:val="000000" w:themeColor="text1"/>
                <w:cs/>
              </w:rPr>
              <w:t xml:space="preserve"> </w:t>
            </w: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>รวมถึงการลดขั้นตอนการปฏิบัติงาน</w:t>
            </w:r>
            <w:r w:rsidR="00BE4408" w:rsidRPr="00976FB6">
              <w:rPr>
                <w:rFonts w:ascii="TH SarabunPSK" w:hAnsi="TH SarabunPSK" w:cs="TH SarabunPSK"/>
                <w:color w:val="000000" w:themeColor="text1"/>
                <w:cs/>
              </w:rPr>
              <w:br/>
            </w:r>
            <w:r w:rsidRPr="00976FB6">
              <w:rPr>
                <w:rFonts w:ascii="TH SarabunPSK" w:hAnsi="TH SarabunPSK" w:cs="TH SarabunPSK" w:hint="cs"/>
                <w:color w:val="000000" w:themeColor="text1"/>
                <w:cs/>
              </w:rPr>
              <w:t>ให้ดำเนินการเป็นไปตามเป้าหมายที่กำหนด</w:t>
            </w:r>
          </w:p>
          <w:p w14:paraId="57629DAB" w14:textId="77777777" w:rsidR="00160770" w:rsidRPr="00976FB6" w:rsidRDefault="00160770" w:rsidP="00763812">
            <w:pPr>
              <w:spacing w:before="120"/>
              <w:ind w:left="720"/>
              <w:rPr>
                <w:rFonts w:ascii="TH SarabunPSK" w:hAnsi="TH SarabunPSK" w:cs="TH SarabunPSK"/>
                <w:b/>
                <w:bCs/>
                <w:color w:val="000000" w:themeColor="text1"/>
                <w:spacing w:val="0"/>
              </w:rPr>
            </w:pPr>
            <w:r w:rsidRPr="00976FB6">
              <w:rPr>
                <w:rFonts w:ascii="TH SarabunPSK" w:hAnsi="TH SarabunPSK" w:cs="TH SarabunPSK" w:hint="cs"/>
                <w:b/>
                <w:bCs/>
                <w:color w:val="000000" w:themeColor="text1"/>
                <w:spacing w:val="0"/>
                <w:cs/>
              </w:rPr>
              <w:t xml:space="preserve">3. </w:t>
            </w:r>
            <w:r w:rsidRPr="00976FB6">
              <w:rPr>
                <w:rFonts w:ascii="TH SarabunPSK" w:hAnsi="TH SarabunPSK" w:cs="TH SarabunPSK"/>
                <w:b/>
                <w:bCs/>
                <w:color w:val="000000" w:themeColor="text1"/>
                <w:spacing w:val="0"/>
                <w:cs/>
              </w:rPr>
              <w:t>ด้านการประสานงา</w:t>
            </w:r>
            <w:r w:rsidRPr="00976FB6">
              <w:rPr>
                <w:rFonts w:ascii="TH SarabunPSK" w:hAnsi="TH SarabunPSK" w:cs="TH SarabunPSK" w:hint="cs"/>
                <w:b/>
                <w:bCs/>
                <w:color w:val="000000" w:themeColor="text1"/>
                <w:spacing w:val="0"/>
                <w:cs/>
              </w:rPr>
              <w:t>น</w:t>
            </w:r>
          </w:p>
          <w:p w14:paraId="65E834C0" w14:textId="3136562B" w:rsidR="00BE4408" w:rsidRPr="00976FB6" w:rsidRDefault="00160770" w:rsidP="00CF1C06">
            <w:pPr>
              <w:pStyle w:val="BodyText2"/>
              <w:ind w:left="1735" w:right="34" w:hanging="283"/>
              <w:jc w:val="thaiDistribute"/>
              <w:rPr>
                <w:rFonts w:ascii="TH SarabunPSK" w:hAnsi="TH SarabunPSK" w:cs="TH SarabunPSK"/>
                <w:color w:val="000000" w:themeColor="text1"/>
              </w:rPr>
            </w:pPr>
            <w:r w:rsidRPr="00976FB6">
              <w:rPr>
                <w:rFonts w:ascii="TH SarabunPSK" w:hAnsi="TH SarabunPSK" w:cs="TH SarabunPSK" w:hint="cs"/>
                <w:color w:val="000000" w:themeColor="text1"/>
                <w:cs/>
              </w:rPr>
              <w:lastRenderedPageBreak/>
              <w:t xml:space="preserve">1. </w:t>
            </w:r>
            <w:r w:rsidR="00BE4408" w:rsidRPr="00976FB6">
              <w:rPr>
                <w:rFonts w:ascii="TH SarabunPSK" w:hAnsi="TH SarabunPSK" w:cs="TH SarabunPSK" w:hint="cs"/>
                <w:color w:val="000000" w:themeColor="text1"/>
                <w:cs/>
              </w:rPr>
              <w:t>ดำเนินการ</w:t>
            </w:r>
            <w:r w:rsidR="00BE4408" w:rsidRPr="00976FB6">
              <w:rPr>
                <w:rFonts w:ascii="TH SarabunPSK" w:hAnsi="TH SarabunPSK" w:cs="TH SarabunPSK"/>
                <w:color w:val="000000" w:themeColor="text1"/>
                <w:cs/>
              </w:rPr>
              <w:t>ประสานการทำงานร่วมกันทั้งภายในและภายนอก</w:t>
            </w:r>
            <w:r w:rsidR="002A4194" w:rsidRPr="00976FB6">
              <w:rPr>
                <w:rFonts w:ascii="TH SarabunPSK" w:hAnsi="TH SarabunPSK" w:cs="TH SarabunPSK" w:hint="cs"/>
                <w:color w:val="000000" w:themeColor="text1"/>
                <w:cs/>
              </w:rPr>
              <w:t xml:space="preserve"> </w:t>
            </w:r>
            <w:r w:rsidR="00BE4408" w:rsidRPr="00976FB6">
              <w:rPr>
                <w:rFonts w:ascii="TH SarabunPSK" w:hAnsi="TH SarabunPSK" w:cs="TH SarabunPSK"/>
                <w:color w:val="000000" w:themeColor="text1"/>
                <w:cs/>
              </w:rPr>
              <w:t>เพื่อให้เกิดความร่วมมือและผลสัมฤทธิ์ตามที่กำหนด</w:t>
            </w:r>
          </w:p>
          <w:p w14:paraId="5530D83C" w14:textId="360E41C6" w:rsidR="00170410" w:rsidRPr="00976FB6" w:rsidRDefault="00BE4408" w:rsidP="00CF1C06">
            <w:pPr>
              <w:pStyle w:val="BodyText2"/>
              <w:ind w:left="1735" w:right="34" w:hanging="283"/>
              <w:jc w:val="thaiDistribute"/>
              <w:rPr>
                <w:rFonts w:ascii="TH SarabunPSK" w:hAnsi="TH SarabunPSK" w:cs="TH SarabunPSK"/>
                <w:color w:val="000000" w:themeColor="text1"/>
              </w:rPr>
            </w:pPr>
            <w:r w:rsidRPr="00976FB6">
              <w:rPr>
                <w:rFonts w:ascii="TH SarabunPSK" w:hAnsi="TH SarabunPSK" w:cs="TH SarabunPSK" w:hint="cs"/>
                <w:color w:val="000000" w:themeColor="text1"/>
                <w:cs/>
              </w:rPr>
              <w:t>2. ดำเนินการ</w:t>
            </w: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 xml:space="preserve">ชี้แจงและให้รายละเอียดเกี่ยวกับข้อมูล  ข้อเท็จจริงแก่บุคคลหรือหน่วยงานที่เกี่ยวข้องเพื่อสร้างความเข้าใจและความร่วมมือในการดำเนินงานตามที่ได้รับมอบหมาย   </w:t>
            </w:r>
          </w:p>
          <w:p w14:paraId="7E66360A" w14:textId="4B946CFF" w:rsidR="00160770" w:rsidRPr="00976FB6" w:rsidRDefault="00160770" w:rsidP="00763812">
            <w:pPr>
              <w:spacing w:before="120"/>
              <w:ind w:left="720"/>
              <w:jc w:val="thaiDistribute"/>
              <w:rPr>
                <w:rFonts w:ascii="TH SarabunPSK" w:hAnsi="TH SarabunPSK" w:cs="TH SarabunPSK"/>
                <w:color w:val="000000" w:themeColor="text1"/>
                <w:spacing w:val="0"/>
              </w:rPr>
            </w:pPr>
            <w:r w:rsidRPr="00976FB6">
              <w:rPr>
                <w:rFonts w:ascii="TH SarabunPSK" w:hAnsi="TH SarabunPSK" w:cs="TH SarabunPSK" w:hint="cs"/>
                <w:b/>
                <w:bCs/>
                <w:color w:val="000000" w:themeColor="text1"/>
                <w:spacing w:val="0"/>
                <w:cs/>
              </w:rPr>
              <w:t xml:space="preserve">4. </w:t>
            </w:r>
            <w:r w:rsidRPr="00976FB6">
              <w:rPr>
                <w:rFonts w:ascii="TH SarabunPSK" w:hAnsi="TH SarabunPSK" w:cs="TH SarabunPSK"/>
                <w:b/>
                <w:bCs/>
                <w:color w:val="000000" w:themeColor="text1"/>
                <w:spacing w:val="0"/>
                <w:cs/>
              </w:rPr>
              <w:t>ด้านการบริการ</w:t>
            </w:r>
          </w:p>
          <w:p w14:paraId="247567EA" w14:textId="4F7FA3B7" w:rsidR="00416D42" w:rsidRPr="00976FB6" w:rsidRDefault="00160770" w:rsidP="00CF1C06">
            <w:pPr>
              <w:ind w:left="1735" w:right="4" w:hanging="283"/>
              <w:jc w:val="thaiDistribute"/>
              <w:rPr>
                <w:rFonts w:ascii="TH SarabunPSK" w:hAnsi="TH SarabunPSK" w:cs="TH SarabunPSK"/>
                <w:color w:val="000000" w:themeColor="text1"/>
                <w:spacing w:val="0"/>
              </w:rPr>
            </w:pPr>
            <w:r w:rsidRPr="00976FB6">
              <w:rPr>
                <w:rFonts w:ascii="TH SarabunPSK" w:hAnsi="TH SarabunPSK" w:cs="TH SarabunPSK" w:hint="cs"/>
                <w:color w:val="000000" w:themeColor="text1"/>
                <w:spacing w:val="0"/>
                <w:cs/>
              </w:rPr>
              <w:t>1. ดำเนินการ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>ให้ความเห็น คำแนะนำ ตอบปัญหา ตอบข้อร้องเรียน พิจารณาการอุทธรณ์ ถ่ายทอดความรู้ และบริการวิชาการแก่ประชาชน ผู้ประกอบการ หน่วยงานราชการ หรือองค์กรที่เกี่ยวข้อง เพื่อการพัฒนา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-2"/>
                <w:cs/>
              </w:rPr>
              <w:t>คุณภาพ ประสิทธิภาพ ความปลอดภัยของผลิตภัณฑ์ มาตรฐานด้านสถานที่ กระบวนการผลิต นำเข้า ขายยา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 xml:space="preserve"> การวิจัยทางคลินิก ข้อกำหนดตามกฎหมายระหว่างประเทศของประเทศสมาชิกองค์การการค้าโลก (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</w:rPr>
              <w:t>WTO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>) องค์การต่างประเทศอื่นที่เกี่ยวข้อง และการดำเนินการทางกฎหมาย</w:t>
            </w:r>
          </w:p>
          <w:p w14:paraId="26FDFD93" w14:textId="77777777" w:rsidR="00316694" w:rsidRPr="00976FB6" w:rsidRDefault="00160770" w:rsidP="00CF1C06">
            <w:pPr>
              <w:ind w:left="1735" w:right="29" w:hanging="283"/>
              <w:jc w:val="thaiDistribute"/>
              <w:rPr>
                <w:rFonts w:ascii="TH SarabunPSK" w:hAnsi="TH SarabunPSK" w:cs="TH SarabunPSK"/>
                <w:color w:val="000000" w:themeColor="text1"/>
                <w:spacing w:val="0"/>
              </w:rPr>
            </w:pPr>
            <w:r w:rsidRPr="00976FB6">
              <w:rPr>
                <w:rFonts w:ascii="TH SarabunPSK" w:hAnsi="TH SarabunPSK" w:cs="TH SarabunPSK" w:hint="cs"/>
                <w:color w:val="000000" w:themeColor="text1"/>
                <w:spacing w:val="0"/>
                <w:cs/>
              </w:rPr>
              <w:t xml:space="preserve">2. </w:t>
            </w:r>
            <w:r w:rsidRPr="00CF1C06">
              <w:rPr>
                <w:rFonts w:ascii="TH SarabunPSK" w:hAnsi="TH SarabunPSK" w:cs="TH SarabunPSK" w:hint="cs"/>
                <w:color w:val="000000" w:themeColor="text1"/>
                <w:spacing w:val="-8"/>
                <w:cs/>
              </w:rPr>
              <w:t>ดำเนินการ</w:t>
            </w:r>
            <w:r w:rsidRPr="00CF1C06">
              <w:rPr>
                <w:rFonts w:ascii="TH SarabunPSK" w:hAnsi="TH SarabunPSK" w:cs="TH SarabunPSK"/>
                <w:color w:val="000000" w:themeColor="text1"/>
                <w:spacing w:val="-8"/>
                <w:cs/>
              </w:rPr>
              <w:t>ให้คำปรึกษาแนะนำแก่หน่วยงานทั้งของภาครัฐและเอกชนในเรื่องข้อกฎหมาย มาตรฐานและหลักเกณฑ์</w:t>
            </w:r>
          </w:p>
          <w:p w14:paraId="3CDC83B9" w14:textId="6EB87E5E" w:rsidR="00416D42" w:rsidRPr="00976FB6" w:rsidRDefault="00316694" w:rsidP="003A6DD1">
            <w:pPr>
              <w:ind w:left="1830" w:right="29" w:hanging="378"/>
              <w:jc w:val="thaiDistribute"/>
              <w:rPr>
                <w:rFonts w:ascii="TH SarabunPSK" w:hAnsi="TH SarabunPSK" w:cs="TH SarabunPSK"/>
                <w:color w:val="000000" w:themeColor="text1"/>
                <w:spacing w:val="0"/>
              </w:rPr>
            </w:pPr>
            <w:r w:rsidRPr="00976FB6">
              <w:rPr>
                <w:rFonts w:ascii="TH SarabunPSK" w:hAnsi="TH SarabunPSK" w:cs="TH SarabunPSK" w:hint="cs"/>
                <w:color w:val="000000" w:themeColor="text1"/>
                <w:spacing w:val="0"/>
                <w:cs/>
              </w:rPr>
              <w:t xml:space="preserve">3. </w:t>
            </w:r>
            <w:r w:rsidR="00E05EC7" w:rsidRPr="00976FB6">
              <w:rPr>
                <w:rFonts w:ascii="TH SarabunPSK" w:hAnsi="TH SarabunPSK" w:cs="TH SarabunPSK" w:hint="cs"/>
                <w:color w:val="000000" w:themeColor="text1"/>
                <w:spacing w:val="0"/>
                <w:cs/>
              </w:rPr>
              <w:t>เ</w:t>
            </w:r>
            <w:r w:rsidR="00E05EC7"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>ป็นผู้แทนหน่วยงานถ่ายทอดความรู้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>ด้านวิชาการเกี่ยวกับกฎหมายด้านยา กระบวนการตามพระราชบัญญัติยา และการใช้ยาในการดูแลรักษาตนเอง เป็นต้น</w:t>
            </w:r>
          </w:p>
          <w:p w14:paraId="17157446" w14:textId="6E3E1E1C" w:rsidR="00722CE3" w:rsidRPr="00976FB6" w:rsidRDefault="00722CE3" w:rsidP="00F860A1">
            <w:pPr>
              <w:autoSpaceDE w:val="0"/>
              <w:autoSpaceDN w:val="0"/>
              <w:adjustRightInd w:val="0"/>
              <w:spacing w:before="240"/>
              <w:ind w:firstLine="1168"/>
              <w:rPr>
                <w:rFonts w:ascii="TH SarabunPSK" w:eastAsia="AngsanaNew-Bold" w:hAnsi="TH SarabunPSK" w:cs="TH SarabunPSK"/>
                <w:b/>
                <w:bCs/>
                <w:color w:val="000000" w:themeColor="text1"/>
                <w:spacing w:val="0"/>
              </w:rPr>
            </w:pPr>
            <w:r w:rsidRPr="00976FB6">
              <w:rPr>
                <w:rFonts w:ascii="TH SarabunPSK" w:eastAsia="AngsanaNew-Bold" w:hAnsi="TH SarabunPSK" w:cs="TH SarabunPSK"/>
                <w:b/>
                <w:bCs/>
                <w:color w:val="000000" w:themeColor="text1"/>
                <w:spacing w:val="0"/>
                <w:cs/>
              </w:rPr>
              <w:t>คุณสมบัติเฉพาะสำหรับตำแหน่ง</w:t>
            </w:r>
          </w:p>
          <w:p w14:paraId="2D1A6850" w14:textId="5F99A782" w:rsidR="00606040" w:rsidRPr="00976FB6" w:rsidRDefault="005B4CCD" w:rsidP="00252365">
            <w:pPr>
              <w:autoSpaceDE w:val="0"/>
              <w:autoSpaceDN w:val="0"/>
              <w:adjustRightInd w:val="0"/>
              <w:ind w:right="34" w:firstLine="1452"/>
              <w:jc w:val="thaiDistribute"/>
              <w:rPr>
                <w:rFonts w:ascii="TH SarabunPSK" w:eastAsia="AngsanaNew" w:hAnsi="TH SarabunPSK" w:cs="TH SarabunPSK"/>
                <w:color w:val="000000" w:themeColor="text1"/>
                <w:spacing w:val="0"/>
              </w:rPr>
            </w:pPr>
            <w:r w:rsidRPr="00976FB6">
              <w:rPr>
                <w:rFonts w:ascii="TH SarabunPSK" w:eastAsia="AngsanaNew" w:hAnsi="TH SarabunPSK" w:cs="TH SarabunPSK"/>
                <w:color w:val="000000" w:themeColor="text1"/>
                <w:spacing w:val="0"/>
              </w:rPr>
              <w:t>1</w:t>
            </w:r>
            <w:r w:rsidRPr="00976FB6">
              <w:rPr>
                <w:rFonts w:ascii="TH SarabunPSK" w:eastAsia="AngsanaNew" w:hAnsi="TH SarabunPSK" w:cs="TH SarabunPSK"/>
                <w:color w:val="000000" w:themeColor="text1"/>
                <w:spacing w:val="0"/>
                <w:cs/>
              </w:rPr>
              <w:t xml:space="preserve">.  </w:t>
            </w:r>
            <w:r w:rsidR="00606040" w:rsidRPr="00976FB6">
              <w:rPr>
                <w:rFonts w:ascii="TH SarabunPSK" w:eastAsia="AngsanaNew" w:hAnsi="TH SarabunPSK" w:cs="TH SarabunPSK" w:hint="cs"/>
                <w:color w:val="000000" w:themeColor="text1"/>
                <w:spacing w:val="0"/>
                <w:cs/>
              </w:rPr>
              <w:t>มีคุณสมบัติเฉพาะสำหรับตำแหน่งเภสัชกร ระดับปฏิบัติการ</w:t>
            </w:r>
            <w:r w:rsidR="009B370C">
              <w:rPr>
                <w:rFonts w:ascii="TH SarabunPSK" w:eastAsia="AngsanaNew" w:hAnsi="TH SarabunPSK" w:cs="TH SarabunPSK" w:hint="cs"/>
                <w:color w:val="000000" w:themeColor="text1"/>
                <w:spacing w:val="0"/>
                <w:cs/>
              </w:rPr>
              <w:t xml:space="preserve"> และ</w:t>
            </w:r>
          </w:p>
          <w:p w14:paraId="69209875" w14:textId="7B260D84" w:rsidR="00606040" w:rsidRPr="00976FB6" w:rsidRDefault="005B4CCD" w:rsidP="00252365">
            <w:pPr>
              <w:autoSpaceDE w:val="0"/>
              <w:autoSpaceDN w:val="0"/>
              <w:adjustRightInd w:val="0"/>
              <w:ind w:right="34" w:firstLine="1452"/>
              <w:jc w:val="thaiDistribute"/>
              <w:rPr>
                <w:rFonts w:ascii="TH SarabunPSK" w:eastAsia="AngsanaNew" w:hAnsi="TH SarabunPSK" w:cs="TH SarabunPSK"/>
                <w:color w:val="000000" w:themeColor="text1"/>
                <w:spacing w:val="0"/>
              </w:rPr>
            </w:pPr>
            <w:r w:rsidRPr="00976FB6">
              <w:rPr>
                <w:rFonts w:ascii="TH SarabunPSK" w:eastAsia="AngsanaNew" w:hAnsi="TH SarabunPSK" w:cs="TH SarabunPSK"/>
                <w:color w:val="000000" w:themeColor="text1"/>
                <w:spacing w:val="0"/>
              </w:rPr>
              <w:t>2</w:t>
            </w:r>
            <w:r w:rsidRPr="00976FB6">
              <w:rPr>
                <w:rFonts w:ascii="TH SarabunPSK" w:eastAsia="AngsanaNew" w:hAnsi="TH SarabunPSK" w:cs="TH SarabunPSK"/>
                <w:color w:val="000000" w:themeColor="text1"/>
                <w:spacing w:val="0"/>
                <w:cs/>
              </w:rPr>
              <w:t xml:space="preserve">.  </w:t>
            </w:r>
            <w:r w:rsidR="00606040" w:rsidRPr="00976FB6">
              <w:rPr>
                <w:rFonts w:ascii="TH SarabunPSK" w:eastAsia="AngsanaNew" w:hAnsi="TH SarabunPSK" w:cs="TH SarabunPSK" w:hint="cs"/>
                <w:color w:val="000000" w:themeColor="text1"/>
                <w:spacing w:val="0"/>
                <w:cs/>
              </w:rPr>
              <w:t>ดำรงตำแหน่งใดตำแหน่งหนึ่งมาแล้ว ดังต่อไปนี้</w:t>
            </w:r>
          </w:p>
          <w:p w14:paraId="2285A0B7" w14:textId="77777777" w:rsidR="00606040" w:rsidRPr="00976FB6" w:rsidRDefault="004F5FEA" w:rsidP="00252365">
            <w:pPr>
              <w:autoSpaceDE w:val="0"/>
              <w:autoSpaceDN w:val="0"/>
              <w:adjustRightInd w:val="0"/>
              <w:ind w:left="1735" w:right="34"/>
              <w:jc w:val="thaiDistribute"/>
              <w:rPr>
                <w:rFonts w:ascii="TH SarabunPSK" w:eastAsia="AngsanaNew" w:hAnsi="TH SarabunPSK" w:cs="TH SarabunPSK"/>
                <w:color w:val="000000" w:themeColor="text1"/>
                <w:spacing w:val="0"/>
              </w:rPr>
            </w:pPr>
            <w:r w:rsidRPr="00976FB6">
              <w:rPr>
                <w:rFonts w:ascii="TH SarabunPSK" w:eastAsia="AngsanaNew" w:hAnsi="TH SarabunPSK" w:cs="TH SarabunPSK" w:hint="cs"/>
                <w:color w:val="000000" w:themeColor="text1"/>
                <w:spacing w:val="0"/>
                <w:cs/>
              </w:rPr>
              <w:t xml:space="preserve">2.1 </w:t>
            </w:r>
            <w:r w:rsidR="00606040" w:rsidRPr="00976FB6">
              <w:rPr>
                <w:rFonts w:ascii="TH SarabunPSK" w:eastAsia="AngsanaNew" w:hAnsi="TH SarabunPSK" w:cs="TH SarabunPSK" w:hint="cs"/>
                <w:color w:val="000000" w:themeColor="text1"/>
                <w:spacing w:val="0"/>
                <w:cs/>
              </w:rPr>
              <w:t>ประเภทวิชาการ ระดับชำนาญการ</w:t>
            </w:r>
          </w:p>
          <w:p w14:paraId="7B7348A5" w14:textId="77777777" w:rsidR="00606040" w:rsidRPr="00976FB6" w:rsidRDefault="004F5FEA" w:rsidP="00252365">
            <w:pPr>
              <w:tabs>
                <w:tab w:val="left" w:pos="1197"/>
              </w:tabs>
              <w:autoSpaceDE w:val="0"/>
              <w:autoSpaceDN w:val="0"/>
              <w:adjustRightInd w:val="0"/>
              <w:ind w:left="2161" w:right="34" w:hanging="426"/>
              <w:jc w:val="thaiDistribute"/>
              <w:rPr>
                <w:rFonts w:ascii="TH SarabunPSK" w:eastAsia="AngsanaNew" w:hAnsi="TH SarabunPSK" w:cs="TH SarabunPSK"/>
                <w:color w:val="000000" w:themeColor="text1"/>
                <w:spacing w:val="-10"/>
              </w:rPr>
            </w:pPr>
            <w:r w:rsidRPr="00976FB6">
              <w:rPr>
                <w:rFonts w:ascii="TH SarabunPSK" w:eastAsia="AngsanaNew" w:hAnsi="TH SarabunPSK" w:cs="TH SarabunPSK" w:hint="cs"/>
                <w:color w:val="000000" w:themeColor="text1"/>
                <w:spacing w:val="-10"/>
                <w:cs/>
              </w:rPr>
              <w:t xml:space="preserve">2.2 </w:t>
            </w:r>
            <w:r w:rsidR="00606040" w:rsidRPr="00976FB6">
              <w:rPr>
                <w:rFonts w:ascii="TH SarabunPSK" w:eastAsia="AngsanaNew" w:hAnsi="TH SarabunPSK" w:cs="TH SarabunPSK" w:hint="cs"/>
                <w:color w:val="000000" w:themeColor="text1"/>
                <w:spacing w:val="0"/>
                <w:cs/>
              </w:rPr>
              <w:t>ประเภทวิชาการ ระดับปฏิบัติการ ไม่น้อยกว่า 6 ปี กำหนด เวลา 6 ปี ให้ลดเป็น 4 ปีสำหรับผู้มีคุณสมบัติเฉพาะสำหรับตำแหน่งเภสัชกร ระดับปฏิบัติการ ข้อ 2 หรือข้อที่ 4 ที่เทียบได้ไม่ต่ำกว่าปริญญาโท และลดให้เป็น 2 ปี สำหรับผู้มีคุณสมบัติเฉพาะสำหรับตำแหน่งเภสัชกร ระดับปฏิบัติการ ข้อ 3 หรือ ข้อ 4 ที่เทียบได้ไม่ต่ำกว่าปริญญาเอก</w:t>
            </w:r>
          </w:p>
          <w:p w14:paraId="5AE2A347" w14:textId="77777777" w:rsidR="009B370C" w:rsidRDefault="004F5FEA" w:rsidP="00252365">
            <w:pPr>
              <w:autoSpaceDE w:val="0"/>
              <w:autoSpaceDN w:val="0"/>
              <w:adjustRightInd w:val="0"/>
              <w:ind w:left="1735" w:right="34"/>
              <w:jc w:val="thaiDistribute"/>
              <w:rPr>
                <w:rFonts w:ascii="TH SarabunPSK" w:eastAsia="AngsanaNew" w:hAnsi="TH SarabunPSK" w:cs="TH SarabunPSK"/>
                <w:color w:val="000000" w:themeColor="text1"/>
                <w:spacing w:val="0"/>
              </w:rPr>
            </w:pPr>
            <w:r w:rsidRPr="00976FB6">
              <w:rPr>
                <w:rFonts w:ascii="TH SarabunPSK" w:eastAsia="AngsanaNew" w:hAnsi="TH SarabunPSK" w:cs="TH SarabunPSK" w:hint="cs"/>
                <w:color w:val="000000" w:themeColor="text1"/>
                <w:spacing w:val="0"/>
                <w:cs/>
              </w:rPr>
              <w:t xml:space="preserve">2.3 </w:t>
            </w:r>
            <w:r w:rsidR="00606040" w:rsidRPr="00976FB6">
              <w:rPr>
                <w:rFonts w:ascii="TH SarabunPSK" w:eastAsia="AngsanaNew" w:hAnsi="TH SarabunPSK" w:cs="TH SarabunPSK" w:hint="cs"/>
                <w:color w:val="000000" w:themeColor="text1"/>
                <w:spacing w:val="0"/>
                <w:cs/>
              </w:rPr>
              <w:t>ตำแหน่งอย่างอื่นที่เทียบเท่า 2.1 หรือ 2.2 แล้วแต่กรณี ตามหลักเกณฑ์และเงื่อนไขที่ ก.พ. กำหนด</w:t>
            </w:r>
          </w:p>
          <w:p w14:paraId="10B6DCAD" w14:textId="4E13DE14" w:rsidR="00F860A1" w:rsidRPr="00976FB6" w:rsidRDefault="009B370C" w:rsidP="009B370C">
            <w:pPr>
              <w:autoSpaceDE w:val="0"/>
              <w:autoSpaceDN w:val="0"/>
              <w:adjustRightInd w:val="0"/>
              <w:ind w:left="1735" w:right="34" w:hanging="265"/>
              <w:jc w:val="thaiDistribute"/>
              <w:rPr>
                <w:rFonts w:ascii="TH SarabunPSK" w:eastAsia="AngsanaNew" w:hAnsi="TH SarabunPSK" w:cs="TH SarabunPSK"/>
                <w:color w:val="000000" w:themeColor="text1"/>
                <w:spacing w:val="0"/>
              </w:rPr>
            </w:pPr>
            <w:r>
              <w:rPr>
                <w:rFonts w:ascii="TH SarabunPSK" w:eastAsia="AngsanaNew" w:hAnsi="TH SarabunPSK" w:cs="TH SarabunPSK" w:hint="cs"/>
                <w:color w:val="000000" w:themeColor="text1"/>
                <w:spacing w:val="0"/>
                <w:cs/>
              </w:rPr>
              <w:t>และ</w:t>
            </w:r>
            <w:r w:rsidR="009E25D1" w:rsidRPr="00976FB6">
              <w:rPr>
                <w:rFonts w:ascii="TH SarabunPSK" w:eastAsia="AngsanaNew" w:hAnsi="TH SarabunPSK" w:cs="TH SarabunPSK" w:hint="cs"/>
                <w:color w:val="000000" w:themeColor="text1"/>
                <w:spacing w:val="0"/>
                <w:cs/>
              </w:rPr>
              <w:t xml:space="preserve"> </w:t>
            </w:r>
          </w:p>
          <w:p w14:paraId="523CA0B4" w14:textId="5A4FA871" w:rsidR="00F860A1" w:rsidRPr="00976FB6" w:rsidRDefault="00F860A1" w:rsidP="00252365">
            <w:pPr>
              <w:autoSpaceDE w:val="0"/>
              <w:autoSpaceDN w:val="0"/>
              <w:adjustRightInd w:val="0"/>
              <w:ind w:left="1735" w:right="34" w:hanging="283"/>
              <w:jc w:val="thaiDistribute"/>
              <w:rPr>
                <w:rFonts w:ascii="TH SarabunPSK" w:eastAsia="AngsanaNew" w:hAnsi="TH SarabunPSK" w:cs="TH SarabunPSK"/>
                <w:color w:val="000000" w:themeColor="text1"/>
                <w:spacing w:val="0"/>
              </w:rPr>
            </w:pPr>
            <w:r w:rsidRPr="00976FB6">
              <w:rPr>
                <w:rFonts w:ascii="TH SarabunPSK" w:eastAsia="AngsanaNew" w:hAnsi="TH SarabunPSK" w:cs="TH SarabunPSK"/>
                <w:color w:val="000000" w:themeColor="text1"/>
                <w:spacing w:val="0"/>
              </w:rPr>
              <w:t>3</w:t>
            </w:r>
            <w:r w:rsidRPr="00976FB6">
              <w:rPr>
                <w:rFonts w:ascii="TH SarabunPSK" w:eastAsia="AngsanaNew" w:hAnsi="TH SarabunPSK" w:cs="TH SarabunPSK"/>
                <w:color w:val="000000" w:themeColor="text1"/>
                <w:spacing w:val="0"/>
                <w:cs/>
              </w:rPr>
              <w:t xml:space="preserve">. </w:t>
            </w:r>
            <w:r w:rsidR="00192269">
              <w:rPr>
                <w:rFonts w:ascii="TH SarabunPSK" w:eastAsia="AngsanaNew" w:hAnsi="TH SarabunPSK" w:cs="TH SarabunPSK" w:hint="cs"/>
                <w:color w:val="000000" w:themeColor="text1"/>
                <w:spacing w:val="0"/>
                <w:cs/>
              </w:rPr>
              <w:t xml:space="preserve"> </w:t>
            </w:r>
            <w:r w:rsidRPr="00976FB6">
              <w:rPr>
                <w:rFonts w:ascii="TH SarabunPSK" w:eastAsia="AngsanaNew" w:hAnsi="TH SarabunPSK" w:cs="TH SarabunPSK"/>
                <w:color w:val="000000" w:themeColor="text1"/>
                <w:spacing w:val="0"/>
                <w:cs/>
              </w:rPr>
              <w:t xml:space="preserve">ปฏิบัติงานด้านเภสัชกรรมหรืองานอื่นที่เกี่ยวข้องตามที่ส่วนราชการเจ้าสังกัดเห็นว่าเหมาะสมกับหน้าที่ความรับผิดชอบและลักษณะงานที่ปฏิบัติมาแล้วไม่น้อยกว่า </w:t>
            </w:r>
            <w:r w:rsidRPr="00976FB6">
              <w:rPr>
                <w:rFonts w:ascii="TH SarabunPSK" w:eastAsia="AngsanaNew" w:hAnsi="TH SarabunPSK" w:cs="TH SarabunPSK"/>
                <w:color w:val="000000" w:themeColor="text1"/>
                <w:spacing w:val="0"/>
              </w:rPr>
              <w:t xml:space="preserve">1 </w:t>
            </w:r>
            <w:r w:rsidRPr="00976FB6">
              <w:rPr>
                <w:rFonts w:ascii="TH SarabunPSK" w:eastAsia="AngsanaNew" w:hAnsi="TH SarabunPSK" w:cs="TH SarabunPSK"/>
                <w:color w:val="000000" w:themeColor="text1"/>
                <w:spacing w:val="0"/>
                <w:cs/>
              </w:rPr>
              <w:t>ปี</w:t>
            </w:r>
          </w:p>
          <w:p w14:paraId="73883A6C" w14:textId="77777777" w:rsidR="0061449A" w:rsidRPr="00260170" w:rsidRDefault="0061449A" w:rsidP="0061449A">
            <w:pPr>
              <w:spacing w:before="240"/>
              <w:ind w:left="720" w:right="-357"/>
              <w:rPr>
                <w:rFonts w:ascii="TH SarabunPSK" w:hAnsi="TH SarabunPSK" w:cs="TH SarabunPSK"/>
                <w:b/>
                <w:bCs/>
                <w:color w:val="000000" w:themeColor="text1"/>
                <w:spacing w:val="0"/>
              </w:rPr>
            </w:pPr>
            <w:r w:rsidRPr="00260170">
              <w:rPr>
                <w:rFonts w:ascii="TH SarabunPSK" w:hAnsi="TH SarabunPSK" w:cs="TH SarabunPSK" w:hint="cs"/>
                <w:b/>
                <w:bCs/>
                <w:color w:val="000000" w:themeColor="text1"/>
                <w:spacing w:val="0"/>
                <w:cs/>
              </w:rPr>
              <w:t>มอบหมายการปฏิบัติงานภายใต้กองยา</w:t>
            </w:r>
          </w:p>
          <w:p w14:paraId="4C362F3B" w14:textId="77777777" w:rsidR="0061449A" w:rsidRPr="00310BC9" w:rsidRDefault="0061449A" w:rsidP="0061449A">
            <w:pPr>
              <w:spacing w:before="240"/>
              <w:ind w:left="720" w:right="-357"/>
              <w:rPr>
                <w:rFonts w:ascii="TH SarabunPSK" w:hAnsi="TH SarabunPSK" w:cs="TH SarabunPSK"/>
                <w:b/>
                <w:bCs/>
                <w:color w:val="000000" w:themeColor="text1"/>
                <w:spacing w:val="0"/>
              </w:rPr>
            </w:pPr>
            <w:r w:rsidRPr="00310BC9">
              <w:rPr>
                <w:rFonts w:ascii="TH SarabunPSK" w:hAnsi="TH SarabunPSK" w:cs="TH SarabunPSK" w:hint="cs"/>
                <w:b/>
                <w:bCs/>
                <w:color w:val="000000" w:themeColor="text1"/>
                <w:spacing w:val="0"/>
                <w:cs/>
              </w:rPr>
              <w:t>กลุ่มกำหนดมาตรฐาน มีหน้าที่ดังนี้</w:t>
            </w:r>
          </w:p>
          <w:p w14:paraId="55BEB6C9" w14:textId="77777777" w:rsidR="0061449A" w:rsidRPr="00260170" w:rsidRDefault="0061449A" w:rsidP="0061449A">
            <w:pPr>
              <w:numPr>
                <w:ilvl w:val="0"/>
                <w:numId w:val="44"/>
              </w:numPr>
              <w:ind w:right="29"/>
              <w:jc w:val="thaiDistribute"/>
              <w:rPr>
                <w:rFonts w:ascii="TH SarabunPSK" w:hAnsi="TH SarabunPSK" w:cs="TH SarabunPSK"/>
                <w:color w:val="000000" w:themeColor="text1"/>
                <w:spacing w:val="10"/>
              </w:rPr>
            </w:pPr>
            <w:r w:rsidRPr="00260170">
              <w:rPr>
                <w:rFonts w:ascii="TH SarabunPSK" w:hAnsi="TH SarabunPSK" w:cs="TH SarabunPSK"/>
                <w:color w:val="000000" w:themeColor="text1"/>
                <w:spacing w:val="10"/>
                <w:cs/>
              </w:rPr>
              <w:lastRenderedPageBreak/>
              <w:t>ศึกษา ค้นคว้า วิจัย และพัฒนากฎหมายด้านยา ให้มีการกำกับดูแลที่มีประสิทธิภาพสอดคล้องกับบริบทของประเทศ และความตกลงระหว่างประเทศ รวมทั้งดำเนินการรับฟังความคิดเห็นของผู้ที่เกี่ยวข้องและวิเคราะห์ผลกระทบที่อาจเกิดขึ้นจากกฎหมาย และประเมินผลสัมฤทธิ์ของกฎหมาย</w:t>
            </w:r>
          </w:p>
          <w:p w14:paraId="10771A62" w14:textId="77777777" w:rsidR="0061449A" w:rsidRPr="00260170" w:rsidRDefault="0061449A" w:rsidP="0061449A">
            <w:pPr>
              <w:numPr>
                <w:ilvl w:val="0"/>
                <w:numId w:val="44"/>
              </w:numPr>
              <w:ind w:right="29"/>
              <w:jc w:val="thaiDistribute"/>
              <w:rPr>
                <w:rFonts w:ascii="TH SarabunPSK" w:hAnsi="TH SarabunPSK" w:cs="TH SarabunPSK"/>
                <w:color w:val="000000" w:themeColor="text1"/>
                <w:spacing w:val="10"/>
              </w:rPr>
            </w:pPr>
            <w:r w:rsidRPr="00260170">
              <w:rPr>
                <w:rFonts w:ascii="TH SarabunPSK" w:hAnsi="TH SarabunPSK" w:cs="TH SarabunPSK"/>
                <w:color w:val="000000" w:themeColor="text1"/>
                <w:spacing w:val="10"/>
                <w:cs/>
              </w:rPr>
              <w:t>ศึกษา ค้นคว้า และวิจัย เพื่อส่งเสริมการพัฒนามาตรฐานด้านยา สถานที่</w:t>
            </w:r>
            <w:r w:rsidRPr="00260170">
              <w:rPr>
                <w:rFonts w:ascii="TH SarabunPSK" w:hAnsi="TH SarabunPSK" w:cs="TH SarabunPSK"/>
                <w:color w:val="000000" w:themeColor="text1"/>
                <w:spacing w:val="10"/>
              </w:rPr>
              <w:t xml:space="preserve"> </w:t>
            </w:r>
            <w:r w:rsidRPr="00260170">
              <w:rPr>
                <w:rFonts w:ascii="TH SarabunPSK" w:hAnsi="TH SarabunPSK" w:cs="TH SarabunPSK"/>
                <w:color w:val="000000" w:themeColor="text1"/>
                <w:spacing w:val="10"/>
                <w:cs/>
              </w:rPr>
              <w:t>และกระบวนการผลิต นำเข้า ขายยา การวิจัยยาทางคลินิก การวินิจฉัยผลิตภัณฑ์ยา การโฆษณายาและส่งเสริมการขาย รวมถึงเพื่อให้ได้องค์ความรู้ใหม่หรืองานต้นแบบ มาตรฐาน หรือการปฏิบัติที่นำไปประยุกต์ในการดำเนินการตามกฎหมายอย่างมีประสิทธิภาพ สอดคล้องกับหลักเกณฑ์สากล และเหมาะสมกับสถานการณ์ปัจจุบัน</w:t>
            </w:r>
            <w:r w:rsidRPr="00260170">
              <w:rPr>
                <w:rFonts w:ascii="TH SarabunPSK" w:hAnsi="TH SarabunPSK" w:cs="TH SarabunPSK" w:hint="cs"/>
                <w:color w:val="000000" w:themeColor="text1"/>
                <w:spacing w:val="10"/>
                <w:cs/>
              </w:rPr>
              <w:t xml:space="preserve"> </w:t>
            </w:r>
          </w:p>
          <w:p w14:paraId="443BE184" w14:textId="77777777" w:rsidR="0061449A" w:rsidRPr="00260170" w:rsidRDefault="0061449A" w:rsidP="0061449A">
            <w:pPr>
              <w:numPr>
                <w:ilvl w:val="0"/>
                <w:numId w:val="44"/>
              </w:numPr>
              <w:ind w:right="29"/>
              <w:jc w:val="thaiDistribute"/>
              <w:rPr>
                <w:rFonts w:ascii="TH SarabunPSK" w:hAnsi="TH SarabunPSK" w:cs="TH SarabunPSK"/>
                <w:color w:val="000000" w:themeColor="text1"/>
                <w:spacing w:val="10"/>
              </w:rPr>
            </w:pPr>
            <w:r w:rsidRPr="00260170">
              <w:rPr>
                <w:rFonts w:ascii="TH SarabunPSK" w:hAnsi="TH SarabunPSK" w:cs="TH SarabunPSK"/>
                <w:color w:val="000000" w:themeColor="text1"/>
                <w:spacing w:val="10"/>
                <w:cs/>
              </w:rPr>
              <w:t>ศึกษา ค้นคว้า วิจัย พัฒนา เพื่อจัดทำหลักเกณฑ์ในการประเมินคุณภาพ ประสิทธิภาพ และความปลอดภัยยา การประเมินสถานที่และกระบวนการผลิต นำเข้า ขายยา การวิจัยทางคลินิก การโฆษณายาและส่งเสริมการขาย รวมถึงเพื่อให้ได้องค์ความรู้มาตรฐาน หรือการปฏิบัติที่นำไปประยุกต์ในการดำเนินการตามกฎหมายที่สอดคล้องกับหลักเกณฑ์สากล และเหมาะสมกับสถานการณ์ปัจจุบัน</w:t>
            </w:r>
          </w:p>
          <w:p w14:paraId="48475C78" w14:textId="77777777" w:rsidR="0061449A" w:rsidRPr="00260170" w:rsidRDefault="0061449A" w:rsidP="0061449A">
            <w:pPr>
              <w:numPr>
                <w:ilvl w:val="0"/>
                <w:numId w:val="44"/>
              </w:numPr>
              <w:ind w:right="29"/>
              <w:jc w:val="thaiDistribute"/>
              <w:rPr>
                <w:rFonts w:ascii="TH SarabunPSK" w:hAnsi="TH SarabunPSK" w:cs="TH SarabunPSK"/>
                <w:color w:val="000000" w:themeColor="text1"/>
                <w:spacing w:val="10"/>
              </w:rPr>
            </w:pPr>
            <w:r w:rsidRPr="00260170">
              <w:rPr>
                <w:rFonts w:ascii="TH SarabunPSK" w:hAnsi="TH SarabunPSK" w:cs="TH SarabunPSK"/>
                <w:color w:val="000000" w:themeColor="text1"/>
                <w:spacing w:val="10"/>
                <w:cs/>
              </w:rPr>
              <w:t>ทบทวนคุณภาพ ประสิทธิภาพ ความปลอดภัยของทะเบียนตำรับยา พร้อมทั้งกำหนดมาตรการควบคุมความเสี่ยงในการใช้ยา</w:t>
            </w:r>
          </w:p>
          <w:p w14:paraId="74B3476D" w14:textId="77777777" w:rsidR="0061449A" w:rsidRPr="00260170" w:rsidRDefault="0061449A" w:rsidP="0061449A">
            <w:pPr>
              <w:numPr>
                <w:ilvl w:val="0"/>
                <w:numId w:val="44"/>
              </w:numPr>
              <w:ind w:right="29"/>
              <w:jc w:val="thaiDistribute"/>
              <w:rPr>
                <w:rFonts w:ascii="TH SarabunPSK" w:hAnsi="TH SarabunPSK" w:cs="TH SarabunPSK"/>
                <w:color w:val="000000" w:themeColor="text1"/>
                <w:spacing w:val="10"/>
              </w:rPr>
            </w:pPr>
            <w:r w:rsidRPr="00260170">
              <w:rPr>
                <w:rFonts w:ascii="TH SarabunPSK" w:hAnsi="TH SarabunPSK" w:cs="TH SarabunPSK"/>
                <w:color w:val="000000" w:themeColor="text1"/>
                <w:spacing w:val="10"/>
                <w:cs/>
              </w:rPr>
              <w:t>กำหนดหลักเกณฑ์หรือแนวทางการจัดการความเสี่ยง เช่น การกำหนดประเภทยา</w:t>
            </w:r>
            <w:r w:rsidRPr="00260170">
              <w:rPr>
                <w:rFonts w:ascii="TH SarabunPSK" w:hAnsi="TH SarabunPSK" w:cs="TH SarabunPSK"/>
                <w:color w:val="000000" w:themeColor="text1"/>
                <w:spacing w:val="10"/>
              </w:rPr>
              <w:t xml:space="preserve">, </w:t>
            </w:r>
            <w:r w:rsidRPr="00260170">
              <w:rPr>
                <w:rFonts w:ascii="TH SarabunPSK" w:hAnsi="TH SarabunPSK" w:cs="TH SarabunPSK"/>
                <w:color w:val="000000" w:themeColor="text1"/>
                <w:spacing w:val="10"/>
                <w:cs/>
              </w:rPr>
              <w:t xml:space="preserve">ช่องทางการกระจายยา เป็นต้น เพื่อให้กลุ่มงานต่าง ๆ ดำเนินการติดตามและบริหารจัดการความเสี่ยงในการอนุมัติทะเบียนตำรับยา </w:t>
            </w:r>
          </w:p>
          <w:p w14:paraId="1CC806A7" w14:textId="77777777" w:rsidR="0061449A" w:rsidRPr="00260170" w:rsidRDefault="0061449A" w:rsidP="0061449A">
            <w:pPr>
              <w:numPr>
                <w:ilvl w:val="0"/>
                <w:numId w:val="44"/>
              </w:numPr>
              <w:ind w:right="29"/>
              <w:jc w:val="thaiDistribute"/>
              <w:rPr>
                <w:rFonts w:ascii="TH SarabunPSK" w:hAnsi="TH SarabunPSK" w:cs="TH SarabunPSK"/>
                <w:color w:val="000000" w:themeColor="text1"/>
                <w:spacing w:val="10"/>
              </w:rPr>
            </w:pPr>
            <w:r w:rsidRPr="00260170">
              <w:rPr>
                <w:rFonts w:ascii="TH SarabunPSK" w:hAnsi="TH SarabunPSK" w:cs="TH SarabunPSK"/>
                <w:color w:val="000000" w:themeColor="text1"/>
                <w:spacing w:val="10"/>
                <w:cs/>
              </w:rPr>
              <w:t>พัฒนามาตรฐานและหลักเกณฑ์วินิจฉัยผลิตภัณฑ์ และพิจารณาวินิจฉัยผลิตภัณฑ์เพื่อให้เกิดความชัดเจนและสอดคล้องในการกำกับดูแลผลิตภัณฑ์ตามกฎหมาย</w:t>
            </w:r>
          </w:p>
          <w:p w14:paraId="40B3F76E" w14:textId="77777777" w:rsidR="0061449A" w:rsidRPr="00260170" w:rsidRDefault="0061449A" w:rsidP="0061449A">
            <w:pPr>
              <w:numPr>
                <w:ilvl w:val="0"/>
                <w:numId w:val="44"/>
              </w:numPr>
              <w:ind w:right="29"/>
              <w:jc w:val="thaiDistribute"/>
              <w:rPr>
                <w:rFonts w:ascii="TH SarabunPSK" w:hAnsi="TH SarabunPSK" w:cs="TH SarabunPSK"/>
                <w:color w:val="000000" w:themeColor="text1"/>
                <w:spacing w:val="10"/>
              </w:rPr>
            </w:pPr>
            <w:r w:rsidRPr="00260170">
              <w:rPr>
                <w:rFonts w:ascii="TH SarabunPSK" w:hAnsi="TH SarabunPSK" w:cs="TH SarabunPSK"/>
                <w:color w:val="000000" w:themeColor="text1"/>
                <w:spacing w:val="10"/>
                <w:cs/>
              </w:rPr>
              <w:t>ติดตาม กำกับ ให้มีการปฏิบัติตามกฎหมายด้านยาที่เกี่ยวข้อง</w:t>
            </w:r>
          </w:p>
          <w:p w14:paraId="53280ABB" w14:textId="77777777" w:rsidR="0061449A" w:rsidRPr="00260170" w:rsidRDefault="0061449A" w:rsidP="0061449A">
            <w:pPr>
              <w:numPr>
                <w:ilvl w:val="0"/>
                <w:numId w:val="44"/>
              </w:numPr>
              <w:ind w:right="29"/>
              <w:jc w:val="thaiDistribute"/>
              <w:rPr>
                <w:rFonts w:ascii="TH SarabunPSK" w:hAnsi="TH SarabunPSK" w:cs="TH SarabunPSK"/>
                <w:color w:val="000000" w:themeColor="text1"/>
                <w:spacing w:val="10"/>
              </w:rPr>
            </w:pPr>
            <w:r w:rsidRPr="00260170">
              <w:rPr>
                <w:rFonts w:ascii="TH SarabunPSK" w:hAnsi="TH SarabunPSK" w:cs="TH SarabunPSK"/>
                <w:color w:val="000000" w:themeColor="text1"/>
                <w:spacing w:val="10"/>
                <w:cs/>
              </w:rPr>
              <w:t>ศึกษา วิเคราะห์ เพื่อจัดทำข้อมูลสนับสนุนฝ่ายเลขานุการคณะกรรมการยา และคณะอนุกรรมการที่เกี่ยวข้อง</w:t>
            </w:r>
          </w:p>
          <w:p w14:paraId="4230849F" w14:textId="77777777" w:rsidR="0061449A" w:rsidRPr="00260170" w:rsidRDefault="0061449A" w:rsidP="0061449A">
            <w:pPr>
              <w:numPr>
                <w:ilvl w:val="0"/>
                <w:numId w:val="44"/>
              </w:numPr>
              <w:ind w:right="29"/>
              <w:jc w:val="thaiDistribute"/>
              <w:rPr>
                <w:rFonts w:ascii="TH SarabunPSK" w:hAnsi="TH SarabunPSK" w:cs="TH SarabunPSK"/>
                <w:color w:val="000000" w:themeColor="text1"/>
                <w:spacing w:val="10"/>
              </w:rPr>
            </w:pPr>
            <w:r w:rsidRPr="00260170">
              <w:rPr>
                <w:rFonts w:ascii="TH SarabunPSK" w:hAnsi="TH SarabunPSK" w:cs="TH SarabunPSK"/>
                <w:color w:val="000000" w:themeColor="text1"/>
                <w:spacing w:val="10"/>
                <w:cs/>
              </w:rPr>
              <w:t>ให้ความเห็น คำแนะนำ ตอบปัญหา ตอบข้อร้องเรียน พิจารณาการอุทธรณ์ ถ่ายทอดความรู้ และบริการวิชาการแก่ประชาชน ผู้ประกอบการ หน่วยงานราชการ หรือองค์กรที่เกี่ยวข้อง เพื่อการพัฒนาคุณภาพ ประสิทธิภาพ ความปลอดภัยของผลิตภัณฑ์ มาตรฐานด้านสถานที่ กระบวนการผลิต นำเข้า ขายยา การวิจัยทางคลินิก ข้อกำหนดตามกฎหมายระหว่างประเทศของประเทศสมาชิกองค์การการค้าโลก (</w:t>
            </w:r>
            <w:r w:rsidRPr="00260170">
              <w:rPr>
                <w:rFonts w:ascii="TH SarabunPSK" w:hAnsi="TH SarabunPSK" w:cs="TH SarabunPSK"/>
                <w:color w:val="000000" w:themeColor="text1"/>
                <w:spacing w:val="10"/>
              </w:rPr>
              <w:t xml:space="preserve">WTO) </w:t>
            </w:r>
            <w:r w:rsidRPr="00260170">
              <w:rPr>
                <w:rFonts w:ascii="TH SarabunPSK" w:hAnsi="TH SarabunPSK" w:cs="TH SarabunPSK"/>
                <w:color w:val="000000" w:themeColor="text1"/>
                <w:spacing w:val="10"/>
                <w:cs/>
              </w:rPr>
              <w:t>องค์การต่างประเทศอื่นที่เกี่ยวข้อง และการดำเนินการทางกฎหมาย</w:t>
            </w:r>
          </w:p>
          <w:p w14:paraId="5A5C95B0" w14:textId="77777777" w:rsidR="0061449A" w:rsidRPr="00260170" w:rsidRDefault="0061449A" w:rsidP="0061449A">
            <w:pPr>
              <w:numPr>
                <w:ilvl w:val="0"/>
                <w:numId w:val="44"/>
              </w:numPr>
              <w:ind w:right="29"/>
              <w:jc w:val="thaiDistribute"/>
              <w:rPr>
                <w:rFonts w:ascii="TH SarabunPSK" w:hAnsi="TH SarabunPSK" w:cs="TH SarabunPSK"/>
                <w:color w:val="000000" w:themeColor="text1"/>
                <w:spacing w:val="10"/>
              </w:rPr>
            </w:pPr>
            <w:r w:rsidRPr="00260170">
              <w:rPr>
                <w:rFonts w:ascii="TH SarabunPSK" w:hAnsi="TH SarabunPSK" w:cs="TH SarabunPSK"/>
                <w:color w:val="000000" w:themeColor="text1"/>
                <w:spacing w:val="10"/>
                <w:cs/>
              </w:rPr>
              <w:t>เป็นกรรมการ อนุกรรมการ คณะทำงาน และผู้แทนหน่วยงานตามที่ได้รับมอบหมายเพื่อร่วมกำหนดหลักเกณฑ์ และความร่วมมือระหว่างประเทศในการใช้ยาในการดูแลรักษาตนเอง</w:t>
            </w:r>
          </w:p>
          <w:p w14:paraId="2CE7572E" w14:textId="77777777" w:rsidR="0061449A" w:rsidRPr="00260170" w:rsidRDefault="0061449A" w:rsidP="0061449A">
            <w:pPr>
              <w:numPr>
                <w:ilvl w:val="0"/>
                <w:numId w:val="44"/>
              </w:numPr>
              <w:ind w:right="29"/>
              <w:jc w:val="thaiDistribute"/>
              <w:rPr>
                <w:rFonts w:ascii="TH SarabunPSK" w:hAnsi="TH SarabunPSK" w:cs="TH SarabunPSK"/>
                <w:color w:val="000000" w:themeColor="text1"/>
                <w:spacing w:val="10"/>
              </w:rPr>
            </w:pPr>
            <w:r w:rsidRPr="00260170">
              <w:rPr>
                <w:rFonts w:ascii="TH SarabunPSK" w:hAnsi="TH SarabunPSK" w:cs="TH SarabunPSK"/>
                <w:color w:val="000000" w:themeColor="text1"/>
                <w:spacing w:val="10"/>
                <w:cs/>
              </w:rPr>
              <w:lastRenderedPageBreak/>
              <w:t>เป็นวิทยากร หรือผู้แทนหน่วยงาน ในการประชุม อบรม สัมมนา และอภิปราย ในด้านวิชาการเกี่ยวกับกฎหมายด้านยา กระบวนการตามพระราชบัญญัติยา และการใช้ยา</w:t>
            </w:r>
            <w:r w:rsidRPr="00260170">
              <w:rPr>
                <w:rFonts w:ascii="TH SarabunPSK" w:hAnsi="TH SarabunPSK" w:cs="TH SarabunPSK"/>
                <w:color w:val="000000" w:themeColor="text1"/>
                <w:spacing w:val="10"/>
              </w:rPr>
              <w:t xml:space="preserve"> </w:t>
            </w:r>
            <w:r w:rsidRPr="00260170">
              <w:rPr>
                <w:rFonts w:ascii="TH SarabunPSK" w:hAnsi="TH SarabunPSK" w:cs="TH SarabunPSK"/>
                <w:color w:val="000000" w:themeColor="text1"/>
                <w:spacing w:val="10"/>
                <w:cs/>
              </w:rPr>
              <w:t>ในการดูแลรักษาตนเอง เป็นต้น</w:t>
            </w:r>
          </w:p>
          <w:p w14:paraId="42085C2C" w14:textId="77777777" w:rsidR="0061449A" w:rsidRPr="00260170" w:rsidRDefault="0061449A" w:rsidP="0061449A">
            <w:pPr>
              <w:numPr>
                <w:ilvl w:val="0"/>
                <w:numId w:val="44"/>
              </w:numPr>
              <w:ind w:right="29"/>
              <w:rPr>
                <w:rFonts w:ascii="TH SarabunPSK" w:hAnsi="TH SarabunPSK" w:cs="TH SarabunPSK"/>
                <w:color w:val="000000" w:themeColor="text1"/>
                <w:spacing w:val="10"/>
              </w:rPr>
            </w:pPr>
            <w:r w:rsidRPr="00260170">
              <w:rPr>
                <w:rFonts w:ascii="TH SarabunPSK" w:hAnsi="TH SarabunPSK" w:cs="TH SarabunPSK"/>
                <w:color w:val="000000" w:themeColor="text1"/>
                <w:spacing w:val="10"/>
                <w:cs/>
              </w:rPr>
              <w:t>ปฏิบัติงานอื่น ๆ ตามที่ได้รับมอบหมาย</w:t>
            </w:r>
          </w:p>
          <w:p w14:paraId="7AEDFAA5" w14:textId="1F474687" w:rsidR="00722CE3" w:rsidRPr="00976FB6" w:rsidRDefault="00722CE3" w:rsidP="00F860A1">
            <w:pPr>
              <w:pStyle w:val="BodyText2"/>
              <w:spacing w:before="240"/>
              <w:ind w:firstLine="1168"/>
              <w:jc w:val="both"/>
              <w:rPr>
                <w:rFonts w:ascii="TH SarabunPSK" w:hAnsi="TH SarabunPSK" w:cs="TH SarabunPSK"/>
                <w:b/>
                <w:bCs/>
                <w:color w:val="000000" w:themeColor="text1"/>
              </w:rPr>
            </w:pPr>
            <w:r w:rsidRPr="00976FB6">
              <w:rPr>
                <w:rFonts w:ascii="TH SarabunPSK" w:hAnsi="TH SarabunPSK" w:cs="TH SarabunPSK"/>
                <w:b/>
                <w:bCs/>
                <w:color w:val="000000" w:themeColor="text1"/>
                <w:cs/>
              </w:rPr>
              <w:t>ความรู้ ทักษะ และสมรรถนะที่จำเป็นในงาน</w:t>
            </w:r>
          </w:p>
          <w:p w14:paraId="16B5834E" w14:textId="77777777" w:rsidR="00722CE3" w:rsidRPr="00976FB6" w:rsidRDefault="00722CE3" w:rsidP="00722CE3">
            <w:pPr>
              <w:pStyle w:val="BodyText2"/>
              <w:ind w:firstLine="1452"/>
              <w:jc w:val="both"/>
              <w:rPr>
                <w:rFonts w:ascii="TH SarabunPSK" w:hAnsi="TH SarabunPSK" w:cs="TH SarabunPSK"/>
                <w:color w:val="000000" w:themeColor="text1"/>
                <w:u w:val="single"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u w:val="single"/>
                <w:cs/>
              </w:rPr>
              <w:t>ความรู้ที่จำเป็นในงาน</w:t>
            </w:r>
          </w:p>
          <w:p w14:paraId="4C7B0873" w14:textId="77777777" w:rsidR="00722CE3" w:rsidRPr="00976FB6" w:rsidRDefault="00722CE3" w:rsidP="00722CE3">
            <w:pPr>
              <w:pStyle w:val="BodyText2"/>
              <w:tabs>
                <w:tab w:val="left" w:pos="6555"/>
              </w:tabs>
              <w:ind w:firstLine="1452"/>
              <w:jc w:val="both"/>
              <w:rPr>
                <w:rFonts w:ascii="TH SarabunPSK" w:hAnsi="TH SarabunPSK" w:cs="TH SarabunPSK"/>
                <w:color w:val="000000" w:themeColor="text1"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>1.  ความรู้ความสามารถที่ใช้ในการปฏิบัติงาน</w:t>
            </w:r>
            <w:r w:rsidRPr="00976FB6">
              <w:rPr>
                <w:rFonts w:ascii="TH SarabunPSK" w:hAnsi="TH SarabunPSK" w:cs="TH SarabunPSK"/>
                <w:color w:val="000000" w:themeColor="text1"/>
              </w:rPr>
              <w:tab/>
            </w: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 xml:space="preserve">ระดับที่ต้องการ  </w:t>
            </w:r>
            <w:r w:rsidR="00F860A1" w:rsidRPr="00976FB6">
              <w:rPr>
                <w:rFonts w:ascii="TH SarabunPSK" w:hAnsi="TH SarabunPSK" w:cs="TH SarabunPSK" w:hint="cs"/>
                <w:color w:val="000000" w:themeColor="text1"/>
                <w:cs/>
              </w:rPr>
              <w:t>2</w:t>
            </w:r>
          </w:p>
          <w:p w14:paraId="26FFF7B3" w14:textId="77777777" w:rsidR="00F271C6" w:rsidRPr="00976FB6" w:rsidRDefault="00722CE3" w:rsidP="00B20737">
            <w:pPr>
              <w:pStyle w:val="BodyText2"/>
              <w:tabs>
                <w:tab w:val="left" w:pos="6555"/>
              </w:tabs>
              <w:ind w:firstLine="1452"/>
              <w:jc w:val="both"/>
              <w:rPr>
                <w:rFonts w:ascii="TH SarabunPSK" w:hAnsi="TH SarabunPSK" w:cs="TH SarabunPSK"/>
                <w:color w:val="000000" w:themeColor="text1"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 xml:space="preserve">2.  ความรู้เรื่องกฎหมายและกฎระเบียบราชการ </w:t>
            </w:r>
            <w:r w:rsidRPr="00976FB6">
              <w:rPr>
                <w:rFonts w:ascii="TH SarabunPSK" w:hAnsi="TH SarabunPSK" w:cs="TH SarabunPSK"/>
                <w:color w:val="000000" w:themeColor="text1"/>
              </w:rPr>
              <w:tab/>
            </w: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 xml:space="preserve">ระดับที่ต้องการ </w:t>
            </w:r>
            <w:r w:rsidR="00F860A1" w:rsidRPr="00976FB6">
              <w:rPr>
                <w:rFonts w:ascii="TH SarabunPSK" w:hAnsi="TH SarabunPSK" w:cs="TH SarabunPSK" w:hint="cs"/>
                <w:color w:val="000000" w:themeColor="text1"/>
                <w:cs/>
              </w:rPr>
              <w:t xml:space="preserve"> </w:t>
            </w: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>2</w:t>
            </w:r>
          </w:p>
          <w:p w14:paraId="44CE5249" w14:textId="77777777" w:rsidR="00722CE3" w:rsidRPr="00976FB6" w:rsidRDefault="00722CE3" w:rsidP="00B20737">
            <w:pPr>
              <w:pStyle w:val="BodyText2"/>
              <w:spacing w:before="120"/>
              <w:ind w:firstLine="1452"/>
              <w:jc w:val="both"/>
              <w:rPr>
                <w:rFonts w:ascii="TH SarabunPSK" w:hAnsi="TH SarabunPSK" w:cs="TH SarabunPSK"/>
                <w:color w:val="000000" w:themeColor="text1"/>
                <w:u w:val="single"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u w:val="single"/>
                <w:cs/>
              </w:rPr>
              <w:t>ทักษะที่จำเป็นในงาน</w:t>
            </w:r>
          </w:p>
          <w:p w14:paraId="3A37A691" w14:textId="77777777" w:rsidR="00722CE3" w:rsidRPr="00976FB6" w:rsidRDefault="00722CE3" w:rsidP="00722CE3">
            <w:pPr>
              <w:pStyle w:val="BodyText2"/>
              <w:tabs>
                <w:tab w:val="left" w:pos="6555"/>
              </w:tabs>
              <w:ind w:left="33" w:firstLine="1419"/>
              <w:jc w:val="both"/>
              <w:rPr>
                <w:rFonts w:ascii="TH SarabunPSK" w:hAnsi="TH SarabunPSK" w:cs="TH SarabunPSK"/>
                <w:color w:val="000000" w:themeColor="text1"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>1.  การใช้คอมพิวเตอร์</w:t>
            </w:r>
            <w:r w:rsidRPr="00976FB6">
              <w:rPr>
                <w:rFonts w:ascii="TH SarabunPSK" w:hAnsi="TH SarabunPSK" w:cs="TH SarabunPSK"/>
                <w:color w:val="000000" w:themeColor="text1"/>
              </w:rPr>
              <w:tab/>
            </w: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>ระดับที่ต้องการ  2</w:t>
            </w:r>
          </w:p>
          <w:p w14:paraId="03FDDFAC" w14:textId="77777777" w:rsidR="00722CE3" w:rsidRPr="00976FB6" w:rsidRDefault="00722CE3" w:rsidP="00722CE3">
            <w:pPr>
              <w:pStyle w:val="BodyText2"/>
              <w:tabs>
                <w:tab w:val="left" w:pos="6555"/>
              </w:tabs>
              <w:ind w:left="33" w:firstLine="1419"/>
              <w:jc w:val="both"/>
              <w:rPr>
                <w:rFonts w:ascii="TH SarabunPSK" w:hAnsi="TH SarabunPSK" w:cs="TH SarabunPSK"/>
                <w:color w:val="000000" w:themeColor="text1"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>2.  การใช้ภาษาอังกฤษ</w:t>
            </w:r>
            <w:r w:rsidRPr="00976FB6">
              <w:rPr>
                <w:rFonts w:ascii="TH SarabunPSK" w:hAnsi="TH SarabunPSK" w:cs="TH SarabunPSK"/>
                <w:color w:val="000000" w:themeColor="text1"/>
              </w:rPr>
              <w:tab/>
            </w: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 xml:space="preserve">ระดับที่ต้องการ </w:t>
            </w:r>
            <w:r w:rsidR="00F860A1" w:rsidRPr="00976FB6">
              <w:rPr>
                <w:rFonts w:ascii="TH SarabunPSK" w:hAnsi="TH SarabunPSK" w:cs="TH SarabunPSK" w:hint="cs"/>
                <w:color w:val="000000" w:themeColor="text1"/>
                <w:cs/>
              </w:rPr>
              <w:t xml:space="preserve"> </w:t>
            </w: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>2</w:t>
            </w:r>
          </w:p>
          <w:p w14:paraId="3D7A788A" w14:textId="77777777" w:rsidR="00722CE3" w:rsidRPr="00976FB6" w:rsidRDefault="00722CE3" w:rsidP="00722CE3">
            <w:pPr>
              <w:pStyle w:val="BodyText2"/>
              <w:tabs>
                <w:tab w:val="left" w:pos="6555"/>
              </w:tabs>
              <w:ind w:left="33" w:firstLine="1419"/>
              <w:jc w:val="both"/>
              <w:rPr>
                <w:rFonts w:ascii="TH SarabunPSK" w:hAnsi="TH SarabunPSK" w:cs="TH SarabunPSK"/>
                <w:color w:val="000000" w:themeColor="text1"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>3.  การคำนวณ</w:t>
            </w:r>
            <w:r w:rsidRPr="00976FB6">
              <w:rPr>
                <w:rFonts w:ascii="TH SarabunPSK" w:hAnsi="TH SarabunPSK" w:cs="TH SarabunPSK"/>
                <w:color w:val="000000" w:themeColor="text1"/>
              </w:rPr>
              <w:tab/>
            </w: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 xml:space="preserve">ระดับที่ต้องการ </w:t>
            </w:r>
            <w:r w:rsidR="00F860A1" w:rsidRPr="00976FB6">
              <w:rPr>
                <w:rFonts w:ascii="TH SarabunPSK" w:hAnsi="TH SarabunPSK" w:cs="TH SarabunPSK" w:hint="cs"/>
                <w:color w:val="000000" w:themeColor="text1"/>
                <w:cs/>
              </w:rPr>
              <w:t xml:space="preserve"> </w:t>
            </w: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>2</w:t>
            </w:r>
            <w:r w:rsidR="00F860A1" w:rsidRPr="00976FB6">
              <w:rPr>
                <w:rFonts w:ascii="TH SarabunPSK" w:hAnsi="TH SarabunPSK" w:cs="TH SarabunPSK" w:hint="cs"/>
                <w:color w:val="000000" w:themeColor="text1"/>
                <w:cs/>
              </w:rPr>
              <w:t xml:space="preserve"> </w:t>
            </w:r>
          </w:p>
          <w:p w14:paraId="5D677D07" w14:textId="50DADC21" w:rsidR="0037657C" w:rsidRPr="00976FB6" w:rsidRDefault="00722CE3" w:rsidP="00151D51">
            <w:pPr>
              <w:pStyle w:val="BodyText2"/>
              <w:tabs>
                <w:tab w:val="left" w:pos="6555"/>
              </w:tabs>
              <w:ind w:left="33" w:firstLine="1419"/>
              <w:jc w:val="both"/>
              <w:rPr>
                <w:rFonts w:ascii="TH SarabunPSK" w:hAnsi="TH SarabunPSK" w:cs="TH SarabunPSK"/>
                <w:color w:val="000000" w:themeColor="text1"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>4.  การจัดการข้อมูล</w:t>
            </w:r>
            <w:r w:rsidRPr="00976FB6">
              <w:rPr>
                <w:rFonts w:ascii="TH SarabunPSK" w:hAnsi="TH SarabunPSK" w:cs="TH SarabunPSK"/>
                <w:color w:val="000000" w:themeColor="text1"/>
              </w:rPr>
              <w:tab/>
            </w: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 xml:space="preserve">ระดับที่ต้องการ </w:t>
            </w:r>
            <w:r w:rsidR="00F860A1" w:rsidRPr="00976FB6">
              <w:rPr>
                <w:rFonts w:ascii="TH SarabunPSK" w:hAnsi="TH SarabunPSK" w:cs="TH SarabunPSK" w:hint="cs"/>
                <w:color w:val="000000" w:themeColor="text1"/>
                <w:cs/>
              </w:rPr>
              <w:t xml:space="preserve"> </w:t>
            </w: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>2</w:t>
            </w:r>
          </w:p>
          <w:p w14:paraId="0ACDA381" w14:textId="77777777" w:rsidR="009B370C" w:rsidRDefault="009B370C" w:rsidP="00B20737">
            <w:pPr>
              <w:spacing w:before="120"/>
              <w:ind w:firstLine="1452"/>
              <w:rPr>
                <w:rFonts w:ascii="TH SarabunPSK" w:hAnsi="TH SarabunPSK" w:cs="TH SarabunPSK"/>
                <w:color w:val="000000" w:themeColor="text1"/>
                <w:spacing w:val="0"/>
                <w:u w:val="single"/>
              </w:rPr>
            </w:pPr>
          </w:p>
          <w:p w14:paraId="2891E07A" w14:textId="183A2C99" w:rsidR="00722CE3" w:rsidRPr="00976FB6" w:rsidRDefault="00722CE3" w:rsidP="00B20737">
            <w:pPr>
              <w:spacing w:before="120"/>
              <w:ind w:firstLine="1452"/>
              <w:rPr>
                <w:rFonts w:ascii="TH SarabunPSK" w:hAnsi="TH SarabunPSK" w:cs="TH SarabunPSK"/>
                <w:color w:val="000000" w:themeColor="text1"/>
                <w:spacing w:val="0"/>
                <w:u w:val="single"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u w:val="single"/>
                <w:cs/>
              </w:rPr>
              <w:t>สมรรถนะหลักที่จำเป็นในงาน</w:t>
            </w:r>
          </w:p>
          <w:p w14:paraId="7F5D6070" w14:textId="77777777" w:rsidR="00722CE3" w:rsidRPr="00976FB6" w:rsidRDefault="00722CE3" w:rsidP="00722CE3">
            <w:pPr>
              <w:pStyle w:val="BodyText2"/>
              <w:tabs>
                <w:tab w:val="left" w:pos="6555"/>
              </w:tabs>
              <w:ind w:left="33" w:firstLine="1419"/>
              <w:jc w:val="both"/>
              <w:rPr>
                <w:rFonts w:ascii="TH SarabunPSK" w:hAnsi="TH SarabunPSK" w:cs="TH SarabunPSK"/>
                <w:color w:val="000000" w:themeColor="text1"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>1.  การมุ่งผลสัมฤทธิ์</w:t>
            </w:r>
            <w:r w:rsidRPr="00976FB6">
              <w:rPr>
                <w:rFonts w:ascii="TH SarabunPSK" w:hAnsi="TH SarabunPSK" w:cs="TH SarabunPSK"/>
                <w:color w:val="000000" w:themeColor="text1"/>
              </w:rPr>
              <w:tab/>
            </w: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 xml:space="preserve">ระดับที่ต้องการ </w:t>
            </w:r>
            <w:r w:rsidR="00F860A1" w:rsidRPr="00976FB6">
              <w:rPr>
                <w:rFonts w:ascii="TH SarabunPSK" w:hAnsi="TH SarabunPSK" w:cs="TH SarabunPSK" w:hint="cs"/>
                <w:color w:val="000000" w:themeColor="text1"/>
                <w:cs/>
              </w:rPr>
              <w:t xml:space="preserve"> </w:t>
            </w: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>2</w:t>
            </w:r>
          </w:p>
          <w:p w14:paraId="3C49AAC3" w14:textId="77777777" w:rsidR="00722CE3" w:rsidRPr="00976FB6" w:rsidRDefault="00722CE3" w:rsidP="00722CE3">
            <w:pPr>
              <w:pStyle w:val="BodyText2"/>
              <w:tabs>
                <w:tab w:val="left" w:pos="6555"/>
              </w:tabs>
              <w:ind w:left="33" w:firstLine="1419"/>
              <w:jc w:val="both"/>
              <w:rPr>
                <w:rFonts w:ascii="TH SarabunPSK" w:hAnsi="TH SarabunPSK" w:cs="TH SarabunPSK"/>
                <w:color w:val="000000" w:themeColor="text1"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>2.  บริการที่ดี</w:t>
            </w:r>
            <w:r w:rsidRPr="00976FB6">
              <w:rPr>
                <w:rFonts w:ascii="TH SarabunPSK" w:hAnsi="TH SarabunPSK" w:cs="TH SarabunPSK"/>
                <w:color w:val="000000" w:themeColor="text1"/>
              </w:rPr>
              <w:tab/>
            </w: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 xml:space="preserve">ระดับที่ต้องการ </w:t>
            </w:r>
            <w:r w:rsidR="00F860A1" w:rsidRPr="00976FB6">
              <w:rPr>
                <w:rFonts w:ascii="TH SarabunPSK" w:hAnsi="TH SarabunPSK" w:cs="TH SarabunPSK" w:hint="cs"/>
                <w:color w:val="000000" w:themeColor="text1"/>
                <w:cs/>
              </w:rPr>
              <w:t xml:space="preserve"> </w:t>
            </w: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>2</w:t>
            </w:r>
          </w:p>
          <w:p w14:paraId="7128E144" w14:textId="77777777" w:rsidR="00722CE3" w:rsidRPr="00976FB6" w:rsidRDefault="00722CE3" w:rsidP="00722CE3">
            <w:pPr>
              <w:pStyle w:val="BodyText2"/>
              <w:tabs>
                <w:tab w:val="left" w:pos="6555"/>
              </w:tabs>
              <w:ind w:left="33" w:firstLine="1419"/>
              <w:jc w:val="both"/>
              <w:rPr>
                <w:rFonts w:ascii="TH SarabunPSK" w:hAnsi="TH SarabunPSK" w:cs="TH SarabunPSK"/>
                <w:color w:val="000000" w:themeColor="text1"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>3.  การสั่งสมความเชี่ยวชาญในงานอาชีพ</w:t>
            </w:r>
            <w:r w:rsidRPr="00976FB6">
              <w:rPr>
                <w:rFonts w:ascii="TH SarabunPSK" w:hAnsi="TH SarabunPSK" w:cs="TH SarabunPSK"/>
                <w:color w:val="000000" w:themeColor="text1"/>
              </w:rPr>
              <w:tab/>
            </w: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 xml:space="preserve">ระดับที่ต้องการ </w:t>
            </w:r>
            <w:r w:rsidR="00F860A1" w:rsidRPr="00976FB6">
              <w:rPr>
                <w:rFonts w:ascii="TH SarabunPSK" w:hAnsi="TH SarabunPSK" w:cs="TH SarabunPSK" w:hint="cs"/>
                <w:color w:val="000000" w:themeColor="text1"/>
                <w:cs/>
              </w:rPr>
              <w:t xml:space="preserve"> </w:t>
            </w: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>2</w:t>
            </w:r>
          </w:p>
          <w:p w14:paraId="4856D328" w14:textId="77777777" w:rsidR="00722CE3" w:rsidRPr="00976FB6" w:rsidRDefault="00722CE3" w:rsidP="00722CE3">
            <w:pPr>
              <w:pStyle w:val="BodyText2"/>
              <w:tabs>
                <w:tab w:val="left" w:pos="6555"/>
              </w:tabs>
              <w:ind w:left="33" w:firstLine="1419"/>
              <w:jc w:val="both"/>
              <w:rPr>
                <w:rFonts w:ascii="TH SarabunPSK" w:hAnsi="TH SarabunPSK" w:cs="TH SarabunPSK"/>
                <w:color w:val="000000" w:themeColor="text1"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>4.  การยึดมั่นในความถูกต้องชอบธรรมและจริยธรรม</w:t>
            </w:r>
            <w:r w:rsidRPr="00976FB6">
              <w:rPr>
                <w:rFonts w:ascii="TH SarabunPSK" w:hAnsi="TH SarabunPSK" w:cs="TH SarabunPSK"/>
                <w:color w:val="000000" w:themeColor="text1"/>
              </w:rPr>
              <w:tab/>
            </w: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>ระดับที่ต้องการ</w:t>
            </w:r>
            <w:r w:rsidR="00F860A1" w:rsidRPr="00976FB6">
              <w:rPr>
                <w:rFonts w:ascii="TH SarabunPSK" w:hAnsi="TH SarabunPSK" w:cs="TH SarabunPSK" w:hint="cs"/>
                <w:color w:val="000000" w:themeColor="text1"/>
                <w:cs/>
              </w:rPr>
              <w:t xml:space="preserve"> </w:t>
            </w: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 xml:space="preserve"> 2</w:t>
            </w:r>
          </w:p>
          <w:p w14:paraId="497A2676" w14:textId="2B284B78" w:rsidR="005D23ED" w:rsidRPr="00976FB6" w:rsidRDefault="00722CE3" w:rsidP="009E25D1">
            <w:pPr>
              <w:pStyle w:val="BodyText2"/>
              <w:tabs>
                <w:tab w:val="left" w:pos="6555"/>
              </w:tabs>
              <w:ind w:left="33" w:firstLine="1419"/>
              <w:jc w:val="both"/>
              <w:rPr>
                <w:rFonts w:ascii="TH SarabunPSK" w:hAnsi="TH SarabunPSK" w:cs="TH SarabunPSK"/>
                <w:color w:val="000000" w:themeColor="text1"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>5.  การทำงานเป็นทีม</w:t>
            </w:r>
            <w:r w:rsidRPr="00976FB6">
              <w:rPr>
                <w:rFonts w:ascii="TH SarabunPSK" w:hAnsi="TH SarabunPSK" w:cs="TH SarabunPSK"/>
                <w:color w:val="000000" w:themeColor="text1"/>
              </w:rPr>
              <w:tab/>
            </w: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 xml:space="preserve">ระดับที่ต้องการ </w:t>
            </w:r>
            <w:r w:rsidR="00F860A1" w:rsidRPr="00976FB6">
              <w:rPr>
                <w:rFonts w:ascii="TH SarabunPSK" w:hAnsi="TH SarabunPSK" w:cs="TH SarabunPSK" w:hint="cs"/>
                <w:color w:val="000000" w:themeColor="text1"/>
                <w:cs/>
              </w:rPr>
              <w:t xml:space="preserve"> </w:t>
            </w: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>2</w:t>
            </w:r>
          </w:p>
          <w:p w14:paraId="0FA5B4CF" w14:textId="77777777" w:rsidR="00722CE3" w:rsidRPr="00976FB6" w:rsidRDefault="00722CE3" w:rsidP="00F336B7">
            <w:pPr>
              <w:spacing w:before="120"/>
              <w:ind w:firstLine="1452"/>
              <w:rPr>
                <w:rFonts w:ascii="TH SarabunPSK" w:hAnsi="TH SarabunPSK" w:cs="TH SarabunPSK"/>
                <w:color w:val="000000" w:themeColor="text1"/>
                <w:spacing w:val="0"/>
                <w:u w:val="single"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u w:val="single"/>
                <w:cs/>
              </w:rPr>
              <w:t>สมรรถนะเฉพาะตามลักษณะงานที่ปฏิบัติ</w:t>
            </w:r>
          </w:p>
          <w:p w14:paraId="63161C86" w14:textId="77777777" w:rsidR="00722CE3" w:rsidRPr="00976FB6" w:rsidRDefault="00722CE3" w:rsidP="00722CE3">
            <w:pPr>
              <w:pStyle w:val="BodyText2"/>
              <w:tabs>
                <w:tab w:val="left" w:pos="6555"/>
              </w:tabs>
              <w:ind w:firstLine="1452"/>
              <w:jc w:val="both"/>
              <w:rPr>
                <w:rFonts w:ascii="TH SarabunPSK" w:hAnsi="TH SarabunPSK" w:cs="TH SarabunPSK"/>
                <w:color w:val="000000" w:themeColor="text1"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>1.  การคิดวิเคราะห์</w:t>
            </w:r>
            <w:r w:rsidRPr="00976FB6">
              <w:rPr>
                <w:rFonts w:ascii="TH SarabunPSK" w:hAnsi="TH SarabunPSK" w:cs="TH SarabunPSK"/>
                <w:color w:val="000000" w:themeColor="text1"/>
              </w:rPr>
              <w:tab/>
            </w: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>ระดับที่ต้องการ 2</w:t>
            </w:r>
          </w:p>
          <w:p w14:paraId="62512AC7" w14:textId="77777777" w:rsidR="00722CE3" w:rsidRPr="00976FB6" w:rsidRDefault="00722CE3" w:rsidP="00722CE3">
            <w:pPr>
              <w:pStyle w:val="BodyText2"/>
              <w:tabs>
                <w:tab w:val="left" w:pos="6555"/>
              </w:tabs>
              <w:ind w:firstLine="1452"/>
              <w:jc w:val="both"/>
              <w:rPr>
                <w:rFonts w:ascii="TH SarabunPSK" w:hAnsi="TH SarabunPSK" w:cs="TH SarabunPSK"/>
                <w:color w:val="000000" w:themeColor="text1"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>2.  การสืบเสาะหาข้อมูล</w:t>
            </w:r>
            <w:r w:rsidRPr="00976FB6">
              <w:rPr>
                <w:rFonts w:ascii="TH SarabunPSK" w:hAnsi="TH SarabunPSK" w:cs="TH SarabunPSK"/>
                <w:color w:val="000000" w:themeColor="text1"/>
              </w:rPr>
              <w:tab/>
            </w: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>ระดับที่ต้องการ 2</w:t>
            </w:r>
          </w:p>
          <w:p w14:paraId="3FFA2CB4" w14:textId="5E43DE39" w:rsidR="00E477C9" w:rsidRDefault="00722CE3" w:rsidP="00F24E7A">
            <w:pPr>
              <w:pStyle w:val="BodyText2"/>
              <w:tabs>
                <w:tab w:val="left" w:pos="6555"/>
              </w:tabs>
              <w:ind w:firstLine="1452"/>
              <w:jc w:val="both"/>
              <w:rPr>
                <w:rFonts w:ascii="TH SarabunPSK" w:hAnsi="TH SarabunPSK" w:cs="TH SarabunPSK"/>
                <w:color w:val="000000" w:themeColor="text1"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>3.  การมองภาพองค์รวม</w:t>
            </w:r>
            <w:r w:rsidRPr="00976FB6">
              <w:rPr>
                <w:rFonts w:ascii="TH SarabunPSK" w:hAnsi="TH SarabunPSK" w:cs="TH SarabunPSK"/>
                <w:color w:val="000000" w:themeColor="text1"/>
              </w:rPr>
              <w:tab/>
            </w: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>ระดับที่ต้องการ 2</w:t>
            </w:r>
          </w:p>
          <w:p w14:paraId="20AB9FEE" w14:textId="77777777" w:rsidR="00E477C9" w:rsidRDefault="00E477C9" w:rsidP="0056162E">
            <w:pPr>
              <w:spacing w:line="276" w:lineRule="auto"/>
              <w:ind w:firstLine="1168"/>
              <w:jc w:val="thaiDistribute"/>
              <w:rPr>
                <w:rFonts w:ascii="TH SarabunPSK" w:hAnsi="TH SarabunPSK" w:cs="TH SarabunPSK"/>
                <w:color w:val="000000" w:themeColor="text1"/>
                <w:spacing w:val="0"/>
              </w:rPr>
            </w:pPr>
          </w:p>
          <w:p w14:paraId="250271EE" w14:textId="73233D8E" w:rsidR="00E477C9" w:rsidRPr="00976FB6" w:rsidRDefault="00E477C9" w:rsidP="00E477C9">
            <w:pPr>
              <w:spacing w:line="276" w:lineRule="auto"/>
              <w:jc w:val="thaiDistribute"/>
              <w:rPr>
                <w:rFonts w:ascii="TH SarabunPSK" w:hAnsi="TH SarabunPSK" w:cs="TH SarabunPSK"/>
                <w:color w:val="000000" w:themeColor="text1"/>
                <w:spacing w:val="0"/>
              </w:rPr>
            </w:pPr>
          </w:p>
        </w:tc>
      </w:tr>
    </w:tbl>
    <w:p w14:paraId="010CCED0" w14:textId="7F29F670" w:rsidR="00696D18" w:rsidRPr="00E477C9" w:rsidRDefault="00696D18" w:rsidP="00E477C9">
      <w:pPr>
        <w:tabs>
          <w:tab w:val="left" w:pos="6090"/>
        </w:tabs>
        <w:rPr>
          <w:rFonts w:ascii="TH SarabunPSK" w:hAnsi="TH SarabunPSK" w:cs="TH SarabunPSK"/>
        </w:rPr>
      </w:pPr>
    </w:p>
    <w:sectPr w:rsidR="00696D18" w:rsidRPr="00E477C9" w:rsidSect="004E337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851" w:right="851" w:bottom="851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E8813D" w14:textId="77777777" w:rsidR="0032747C" w:rsidRDefault="0032747C" w:rsidP="0032747C">
      <w:r>
        <w:separator/>
      </w:r>
    </w:p>
  </w:endnote>
  <w:endnote w:type="continuationSeparator" w:id="0">
    <w:p w14:paraId="0125C0E2" w14:textId="77777777" w:rsidR="0032747C" w:rsidRDefault="0032747C" w:rsidP="003274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New-Bold">
    <w:altName w:val="PMingLiU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TH SarabunPSK">
    <w:altName w:val="TH SarabunPSK"/>
    <w:charset w:val="DE"/>
    <w:family w:val="swiss"/>
    <w:pitch w:val="variable"/>
    <w:sig w:usb0="21000007" w:usb1="00000000" w:usb2="00000000" w:usb3="00000000" w:csb0="00010111" w:csb1="00000000"/>
  </w:font>
  <w:font w:name="AngsanaNew">
    <w:altName w:val="PMingLiU"/>
    <w:panose1 w:val="00000000000000000000"/>
    <w:charset w:val="00"/>
    <w:family w:val="roman"/>
    <w:notTrueType/>
    <w:pitch w:val="default"/>
    <w:sig w:usb0="00000003" w:usb1="08080000" w:usb2="00000010" w:usb3="00000000" w:csb0="0010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CB849D" w14:textId="77777777" w:rsidR="0032747C" w:rsidRDefault="0032747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6374323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AEB15FB" w14:textId="185A963F" w:rsidR="0032747C" w:rsidRDefault="0032747C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42BC3D0" w14:textId="77777777" w:rsidR="0032747C" w:rsidRDefault="0032747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8A910B" w14:textId="77777777" w:rsidR="0032747C" w:rsidRDefault="0032747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40ECBC" w14:textId="77777777" w:rsidR="0032747C" w:rsidRDefault="0032747C" w:rsidP="0032747C">
      <w:r>
        <w:separator/>
      </w:r>
    </w:p>
  </w:footnote>
  <w:footnote w:type="continuationSeparator" w:id="0">
    <w:p w14:paraId="724251F1" w14:textId="77777777" w:rsidR="0032747C" w:rsidRDefault="0032747C" w:rsidP="003274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AF8FAB" w14:textId="77777777" w:rsidR="0032747C" w:rsidRDefault="0032747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24DA87" w14:textId="77777777" w:rsidR="0032747C" w:rsidRDefault="0032747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E8B90B" w14:textId="77777777" w:rsidR="0032747C" w:rsidRDefault="0032747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F383F"/>
    <w:multiLevelType w:val="hybridMultilevel"/>
    <w:tmpl w:val="825453E2"/>
    <w:lvl w:ilvl="0" w:tplc="6E5C2E8C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b/>
        <w:bCs/>
      </w:rPr>
    </w:lvl>
    <w:lvl w:ilvl="1" w:tplc="FFFFFFFF">
      <w:start w:val="1"/>
      <w:numFmt w:val="decimal"/>
      <w:lvlText w:val="%2."/>
      <w:lvlJc w:val="left"/>
      <w:pPr>
        <w:tabs>
          <w:tab w:val="num" w:pos="1778"/>
        </w:tabs>
        <w:ind w:left="1778" w:hanging="360"/>
      </w:pPr>
      <w:rPr>
        <w:rFonts w:hint="default"/>
        <w:lang w:bidi="th-TH"/>
      </w:rPr>
    </w:lvl>
    <w:lvl w:ilvl="2" w:tplc="FFFFFFFF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 w15:restartNumberingAfterBreak="0">
    <w:nsid w:val="034102A6"/>
    <w:multiLevelType w:val="hybridMultilevel"/>
    <w:tmpl w:val="C1E85EBA"/>
    <w:lvl w:ilvl="0" w:tplc="4EDE03B2">
      <w:start w:val="1"/>
      <w:numFmt w:val="decimal"/>
      <w:lvlText w:val="%1."/>
      <w:lvlJc w:val="left"/>
      <w:pPr>
        <w:ind w:left="185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78" w:hanging="360"/>
      </w:pPr>
    </w:lvl>
    <w:lvl w:ilvl="2" w:tplc="0409001B" w:tentative="1">
      <w:start w:val="1"/>
      <w:numFmt w:val="lowerRoman"/>
      <w:lvlText w:val="%3."/>
      <w:lvlJc w:val="right"/>
      <w:pPr>
        <w:ind w:left="3298" w:hanging="180"/>
      </w:pPr>
    </w:lvl>
    <w:lvl w:ilvl="3" w:tplc="0409000F" w:tentative="1">
      <w:start w:val="1"/>
      <w:numFmt w:val="decimal"/>
      <w:lvlText w:val="%4."/>
      <w:lvlJc w:val="left"/>
      <w:pPr>
        <w:ind w:left="4018" w:hanging="360"/>
      </w:pPr>
    </w:lvl>
    <w:lvl w:ilvl="4" w:tplc="04090019" w:tentative="1">
      <w:start w:val="1"/>
      <w:numFmt w:val="lowerLetter"/>
      <w:lvlText w:val="%5."/>
      <w:lvlJc w:val="left"/>
      <w:pPr>
        <w:ind w:left="4738" w:hanging="360"/>
      </w:pPr>
    </w:lvl>
    <w:lvl w:ilvl="5" w:tplc="0409001B" w:tentative="1">
      <w:start w:val="1"/>
      <w:numFmt w:val="lowerRoman"/>
      <w:lvlText w:val="%6."/>
      <w:lvlJc w:val="right"/>
      <w:pPr>
        <w:ind w:left="5458" w:hanging="180"/>
      </w:pPr>
    </w:lvl>
    <w:lvl w:ilvl="6" w:tplc="0409000F" w:tentative="1">
      <w:start w:val="1"/>
      <w:numFmt w:val="decimal"/>
      <w:lvlText w:val="%7."/>
      <w:lvlJc w:val="left"/>
      <w:pPr>
        <w:ind w:left="6178" w:hanging="360"/>
      </w:pPr>
    </w:lvl>
    <w:lvl w:ilvl="7" w:tplc="04090019" w:tentative="1">
      <w:start w:val="1"/>
      <w:numFmt w:val="lowerLetter"/>
      <w:lvlText w:val="%8."/>
      <w:lvlJc w:val="left"/>
      <w:pPr>
        <w:ind w:left="6898" w:hanging="360"/>
      </w:pPr>
    </w:lvl>
    <w:lvl w:ilvl="8" w:tplc="0409001B" w:tentative="1">
      <w:start w:val="1"/>
      <w:numFmt w:val="lowerRoman"/>
      <w:lvlText w:val="%9."/>
      <w:lvlJc w:val="right"/>
      <w:pPr>
        <w:ind w:left="7618" w:hanging="180"/>
      </w:pPr>
    </w:lvl>
  </w:abstractNum>
  <w:abstractNum w:abstractNumId="2" w15:restartNumberingAfterBreak="0">
    <w:nsid w:val="05A11A2F"/>
    <w:multiLevelType w:val="hybridMultilevel"/>
    <w:tmpl w:val="F41CA0D0"/>
    <w:lvl w:ilvl="0" w:tplc="B4583D0C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b/>
        <w:bCs/>
      </w:rPr>
    </w:lvl>
    <w:lvl w:ilvl="1" w:tplc="46689B1C">
      <w:start w:val="1"/>
      <w:numFmt w:val="decimal"/>
      <w:lvlText w:val="%2."/>
      <w:lvlJc w:val="left"/>
      <w:pPr>
        <w:tabs>
          <w:tab w:val="num" w:pos="1778"/>
        </w:tabs>
        <w:ind w:left="1778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" w15:restartNumberingAfterBreak="0">
    <w:nsid w:val="05BC3A1B"/>
    <w:multiLevelType w:val="hybridMultilevel"/>
    <w:tmpl w:val="2B6C4D3C"/>
    <w:lvl w:ilvl="0" w:tplc="0F44E7DA">
      <w:start w:val="1"/>
      <w:numFmt w:val="decimal"/>
      <w:lvlText w:val="%1."/>
      <w:lvlJc w:val="left"/>
      <w:pPr>
        <w:ind w:left="1872" w:hanging="360"/>
      </w:pPr>
      <w:rPr>
        <w:rFonts w:eastAsia="AngsanaNew-Bold" w:hint="default"/>
      </w:rPr>
    </w:lvl>
    <w:lvl w:ilvl="1" w:tplc="04090019" w:tentative="1">
      <w:start w:val="1"/>
      <w:numFmt w:val="lowerLetter"/>
      <w:lvlText w:val="%2."/>
      <w:lvlJc w:val="left"/>
      <w:pPr>
        <w:ind w:left="2592" w:hanging="360"/>
      </w:pPr>
    </w:lvl>
    <w:lvl w:ilvl="2" w:tplc="0409001B" w:tentative="1">
      <w:start w:val="1"/>
      <w:numFmt w:val="lowerRoman"/>
      <w:lvlText w:val="%3."/>
      <w:lvlJc w:val="right"/>
      <w:pPr>
        <w:ind w:left="3312" w:hanging="180"/>
      </w:pPr>
    </w:lvl>
    <w:lvl w:ilvl="3" w:tplc="0409000F" w:tentative="1">
      <w:start w:val="1"/>
      <w:numFmt w:val="decimal"/>
      <w:lvlText w:val="%4."/>
      <w:lvlJc w:val="left"/>
      <w:pPr>
        <w:ind w:left="4032" w:hanging="360"/>
      </w:pPr>
    </w:lvl>
    <w:lvl w:ilvl="4" w:tplc="04090019" w:tentative="1">
      <w:start w:val="1"/>
      <w:numFmt w:val="lowerLetter"/>
      <w:lvlText w:val="%5."/>
      <w:lvlJc w:val="left"/>
      <w:pPr>
        <w:ind w:left="4752" w:hanging="360"/>
      </w:pPr>
    </w:lvl>
    <w:lvl w:ilvl="5" w:tplc="0409001B" w:tentative="1">
      <w:start w:val="1"/>
      <w:numFmt w:val="lowerRoman"/>
      <w:lvlText w:val="%6."/>
      <w:lvlJc w:val="right"/>
      <w:pPr>
        <w:ind w:left="5472" w:hanging="180"/>
      </w:pPr>
    </w:lvl>
    <w:lvl w:ilvl="6" w:tplc="0409000F" w:tentative="1">
      <w:start w:val="1"/>
      <w:numFmt w:val="decimal"/>
      <w:lvlText w:val="%7."/>
      <w:lvlJc w:val="left"/>
      <w:pPr>
        <w:ind w:left="6192" w:hanging="360"/>
      </w:pPr>
    </w:lvl>
    <w:lvl w:ilvl="7" w:tplc="04090019" w:tentative="1">
      <w:start w:val="1"/>
      <w:numFmt w:val="lowerLetter"/>
      <w:lvlText w:val="%8."/>
      <w:lvlJc w:val="left"/>
      <w:pPr>
        <w:ind w:left="6912" w:hanging="360"/>
      </w:pPr>
    </w:lvl>
    <w:lvl w:ilvl="8" w:tplc="0409001B" w:tentative="1">
      <w:start w:val="1"/>
      <w:numFmt w:val="lowerRoman"/>
      <w:lvlText w:val="%9."/>
      <w:lvlJc w:val="right"/>
      <w:pPr>
        <w:ind w:left="7632" w:hanging="180"/>
      </w:pPr>
    </w:lvl>
  </w:abstractNum>
  <w:abstractNum w:abstractNumId="4" w15:restartNumberingAfterBreak="0">
    <w:nsid w:val="088B626F"/>
    <w:multiLevelType w:val="hybridMultilevel"/>
    <w:tmpl w:val="5F42037A"/>
    <w:lvl w:ilvl="0" w:tplc="6E48407C">
      <w:start w:val="1"/>
      <w:numFmt w:val="decimal"/>
      <w:lvlText w:val="%1."/>
      <w:lvlJc w:val="left"/>
      <w:pPr>
        <w:tabs>
          <w:tab w:val="num" w:pos="1778"/>
        </w:tabs>
        <w:ind w:left="1778" w:hanging="360"/>
      </w:pPr>
      <w:rPr>
        <w:rFonts w:hint="default"/>
        <w:lang w:bidi="th-TH"/>
      </w:rPr>
    </w:lvl>
    <w:lvl w:ilvl="1" w:tplc="C06A4404">
      <w:start w:val="1"/>
      <w:numFmt w:val="decimal"/>
      <w:lvlText w:val="%2."/>
      <w:lvlJc w:val="left"/>
      <w:pPr>
        <w:ind w:left="1440" w:hanging="360"/>
      </w:pPr>
      <w:rPr>
        <w:rFonts w:ascii="TH SarabunPSK" w:eastAsia="AngsanaNew" w:hAnsi="TH SarabunPSK" w:cs="TH SarabunPSK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EA3501"/>
    <w:multiLevelType w:val="hybridMultilevel"/>
    <w:tmpl w:val="38D6DDE2"/>
    <w:lvl w:ilvl="0" w:tplc="0409000F">
      <w:start w:val="1"/>
      <w:numFmt w:val="decimal"/>
      <w:lvlText w:val="%1."/>
      <w:lvlJc w:val="left"/>
      <w:pPr>
        <w:ind w:left="1779" w:hanging="360"/>
      </w:pPr>
    </w:lvl>
    <w:lvl w:ilvl="1" w:tplc="04090019" w:tentative="1">
      <w:start w:val="1"/>
      <w:numFmt w:val="lowerLetter"/>
      <w:lvlText w:val="%2."/>
      <w:lvlJc w:val="left"/>
      <w:pPr>
        <w:ind w:left="2499" w:hanging="360"/>
      </w:pPr>
    </w:lvl>
    <w:lvl w:ilvl="2" w:tplc="0409001B" w:tentative="1">
      <w:start w:val="1"/>
      <w:numFmt w:val="lowerRoman"/>
      <w:lvlText w:val="%3."/>
      <w:lvlJc w:val="right"/>
      <w:pPr>
        <w:ind w:left="3219" w:hanging="180"/>
      </w:pPr>
    </w:lvl>
    <w:lvl w:ilvl="3" w:tplc="0409000F" w:tentative="1">
      <w:start w:val="1"/>
      <w:numFmt w:val="decimal"/>
      <w:lvlText w:val="%4."/>
      <w:lvlJc w:val="left"/>
      <w:pPr>
        <w:ind w:left="3939" w:hanging="360"/>
      </w:pPr>
    </w:lvl>
    <w:lvl w:ilvl="4" w:tplc="04090019" w:tentative="1">
      <w:start w:val="1"/>
      <w:numFmt w:val="lowerLetter"/>
      <w:lvlText w:val="%5."/>
      <w:lvlJc w:val="left"/>
      <w:pPr>
        <w:ind w:left="4659" w:hanging="360"/>
      </w:pPr>
    </w:lvl>
    <w:lvl w:ilvl="5" w:tplc="0409001B" w:tentative="1">
      <w:start w:val="1"/>
      <w:numFmt w:val="lowerRoman"/>
      <w:lvlText w:val="%6."/>
      <w:lvlJc w:val="right"/>
      <w:pPr>
        <w:ind w:left="5379" w:hanging="180"/>
      </w:pPr>
    </w:lvl>
    <w:lvl w:ilvl="6" w:tplc="0409000F" w:tentative="1">
      <w:start w:val="1"/>
      <w:numFmt w:val="decimal"/>
      <w:lvlText w:val="%7."/>
      <w:lvlJc w:val="left"/>
      <w:pPr>
        <w:ind w:left="6099" w:hanging="360"/>
      </w:pPr>
    </w:lvl>
    <w:lvl w:ilvl="7" w:tplc="04090019" w:tentative="1">
      <w:start w:val="1"/>
      <w:numFmt w:val="lowerLetter"/>
      <w:lvlText w:val="%8."/>
      <w:lvlJc w:val="left"/>
      <w:pPr>
        <w:ind w:left="6819" w:hanging="360"/>
      </w:pPr>
    </w:lvl>
    <w:lvl w:ilvl="8" w:tplc="0409001B" w:tentative="1">
      <w:start w:val="1"/>
      <w:numFmt w:val="lowerRoman"/>
      <w:lvlText w:val="%9."/>
      <w:lvlJc w:val="right"/>
      <w:pPr>
        <w:ind w:left="7539" w:hanging="180"/>
      </w:pPr>
    </w:lvl>
  </w:abstractNum>
  <w:abstractNum w:abstractNumId="6" w15:restartNumberingAfterBreak="0">
    <w:nsid w:val="0BF443B9"/>
    <w:multiLevelType w:val="hybridMultilevel"/>
    <w:tmpl w:val="E72E4F8E"/>
    <w:lvl w:ilvl="0" w:tplc="A8C082F8">
      <w:start w:val="1"/>
      <w:numFmt w:val="decimal"/>
      <w:lvlText w:val="%1."/>
      <w:lvlJc w:val="left"/>
      <w:pPr>
        <w:ind w:left="21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95" w:hanging="360"/>
      </w:pPr>
    </w:lvl>
    <w:lvl w:ilvl="2" w:tplc="0409001B" w:tentative="1">
      <w:start w:val="1"/>
      <w:numFmt w:val="lowerRoman"/>
      <w:lvlText w:val="%3."/>
      <w:lvlJc w:val="right"/>
      <w:pPr>
        <w:ind w:left="3615" w:hanging="180"/>
      </w:pPr>
    </w:lvl>
    <w:lvl w:ilvl="3" w:tplc="0409000F" w:tentative="1">
      <w:start w:val="1"/>
      <w:numFmt w:val="decimal"/>
      <w:lvlText w:val="%4."/>
      <w:lvlJc w:val="left"/>
      <w:pPr>
        <w:ind w:left="4335" w:hanging="360"/>
      </w:pPr>
    </w:lvl>
    <w:lvl w:ilvl="4" w:tplc="04090019" w:tentative="1">
      <w:start w:val="1"/>
      <w:numFmt w:val="lowerLetter"/>
      <w:lvlText w:val="%5."/>
      <w:lvlJc w:val="left"/>
      <w:pPr>
        <w:ind w:left="5055" w:hanging="360"/>
      </w:pPr>
    </w:lvl>
    <w:lvl w:ilvl="5" w:tplc="0409001B" w:tentative="1">
      <w:start w:val="1"/>
      <w:numFmt w:val="lowerRoman"/>
      <w:lvlText w:val="%6."/>
      <w:lvlJc w:val="right"/>
      <w:pPr>
        <w:ind w:left="5775" w:hanging="180"/>
      </w:pPr>
    </w:lvl>
    <w:lvl w:ilvl="6" w:tplc="0409000F" w:tentative="1">
      <w:start w:val="1"/>
      <w:numFmt w:val="decimal"/>
      <w:lvlText w:val="%7."/>
      <w:lvlJc w:val="left"/>
      <w:pPr>
        <w:ind w:left="6495" w:hanging="360"/>
      </w:pPr>
    </w:lvl>
    <w:lvl w:ilvl="7" w:tplc="04090019" w:tentative="1">
      <w:start w:val="1"/>
      <w:numFmt w:val="lowerLetter"/>
      <w:lvlText w:val="%8."/>
      <w:lvlJc w:val="left"/>
      <w:pPr>
        <w:ind w:left="7215" w:hanging="360"/>
      </w:pPr>
    </w:lvl>
    <w:lvl w:ilvl="8" w:tplc="0409001B" w:tentative="1">
      <w:start w:val="1"/>
      <w:numFmt w:val="lowerRoman"/>
      <w:lvlText w:val="%9."/>
      <w:lvlJc w:val="right"/>
      <w:pPr>
        <w:ind w:left="7935" w:hanging="180"/>
      </w:pPr>
    </w:lvl>
  </w:abstractNum>
  <w:abstractNum w:abstractNumId="7" w15:restartNumberingAfterBreak="0">
    <w:nsid w:val="0C40231C"/>
    <w:multiLevelType w:val="hybridMultilevel"/>
    <w:tmpl w:val="E864C7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  <w:rPr>
        <w:lang w:bidi="th-TH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7F2606D"/>
    <w:multiLevelType w:val="hybridMultilevel"/>
    <w:tmpl w:val="126E57B2"/>
    <w:lvl w:ilvl="0" w:tplc="ED50A97C">
      <w:start w:val="1"/>
      <w:numFmt w:val="decimal"/>
      <w:lvlText w:val="%1."/>
      <w:lvlJc w:val="left"/>
      <w:pPr>
        <w:ind w:left="1858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2578" w:hanging="360"/>
      </w:pPr>
      <w:rPr>
        <w:lang w:bidi="th-TH"/>
      </w:rPr>
    </w:lvl>
    <w:lvl w:ilvl="2" w:tplc="0409001B" w:tentative="1">
      <w:start w:val="1"/>
      <w:numFmt w:val="lowerRoman"/>
      <w:lvlText w:val="%3."/>
      <w:lvlJc w:val="right"/>
      <w:pPr>
        <w:ind w:left="3298" w:hanging="180"/>
      </w:pPr>
    </w:lvl>
    <w:lvl w:ilvl="3" w:tplc="0409000F" w:tentative="1">
      <w:start w:val="1"/>
      <w:numFmt w:val="decimal"/>
      <w:lvlText w:val="%4."/>
      <w:lvlJc w:val="left"/>
      <w:pPr>
        <w:ind w:left="4018" w:hanging="360"/>
      </w:pPr>
    </w:lvl>
    <w:lvl w:ilvl="4" w:tplc="04090019" w:tentative="1">
      <w:start w:val="1"/>
      <w:numFmt w:val="lowerLetter"/>
      <w:lvlText w:val="%5."/>
      <w:lvlJc w:val="left"/>
      <w:pPr>
        <w:ind w:left="4738" w:hanging="360"/>
      </w:pPr>
    </w:lvl>
    <w:lvl w:ilvl="5" w:tplc="0409001B" w:tentative="1">
      <w:start w:val="1"/>
      <w:numFmt w:val="lowerRoman"/>
      <w:lvlText w:val="%6."/>
      <w:lvlJc w:val="right"/>
      <w:pPr>
        <w:ind w:left="5458" w:hanging="180"/>
      </w:pPr>
    </w:lvl>
    <w:lvl w:ilvl="6" w:tplc="0409000F" w:tentative="1">
      <w:start w:val="1"/>
      <w:numFmt w:val="decimal"/>
      <w:lvlText w:val="%7."/>
      <w:lvlJc w:val="left"/>
      <w:pPr>
        <w:ind w:left="6178" w:hanging="360"/>
      </w:pPr>
    </w:lvl>
    <w:lvl w:ilvl="7" w:tplc="04090019" w:tentative="1">
      <w:start w:val="1"/>
      <w:numFmt w:val="lowerLetter"/>
      <w:lvlText w:val="%8."/>
      <w:lvlJc w:val="left"/>
      <w:pPr>
        <w:ind w:left="6898" w:hanging="360"/>
      </w:pPr>
    </w:lvl>
    <w:lvl w:ilvl="8" w:tplc="0409001B" w:tentative="1">
      <w:start w:val="1"/>
      <w:numFmt w:val="lowerRoman"/>
      <w:lvlText w:val="%9."/>
      <w:lvlJc w:val="right"/>
      <w:pPr>
        <w:ind w:left="7618" w:hanging="180"/>
      </w:pPr>
    </w:lvl>
  </w:abstractNum>
  <w:abstractNum w:abstractNumId="9" w15:restartNumberingAfterBreak="0">
    <w:nsid w:val="23605097"/>
    <w:multiLevelType w:val="hybridMultilevel"/>
    <w:tmpl w:val="3D1CA3FC"/>
    <w:lvl w:ilvl="0" w:tplc="B4583D0C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b/>
        <w:bCs/>
      </w:rPr>
    </w:lvl>
    <w:lvl w:ilvl="1" w:tplc="6E48407C">
      <w:start w:val="1"/>
      <w:numFmt w:val="decimal"/>
      <w:lvlText w:val="%2."/>
      <w:lvlJc w:val="left"/>
      <w:pPr>
        <w:tabs>
          <w:tab w:val="num" w:pos="1778"/>
        </w:tabs>
        <w:ind w:left="1778" w:hanging="360"/>
      </w:pPr>
      <w:rPr>
        <w:rFonts w:hint="default"/>
        <w:lang w:bidi="th-TH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0" w15:restartNumberingAfterBreak="0">
    <w:nsid w:val="23AB0B84"/>
    <w:multiLevelType w:val="hybridMultilevel"/>
    <w:tmpl w:val="34E2477A"/>
    <w:lvl w:ilvl="0" w:tplc="61E871E8">
      <w:start w:val="1"/>
      <w:numFmt w:val="decimal"/>
      <w:lvlText w:val="%1."/>
      <w:lvlJc w:val="left"/>
      <w:pPr>
        <w:ind w:left="185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78" w:hanging="360"/>
      </w:pPr>
    </w:lvl>
    <w:lvl w:ilvl="2" w:tplc="0409001B" w:tentative="1">
      <w:start w:val="1"/>
      <w:numFmt w:val="lowerRoman"/>
      <w:lvlText w:val="%3."/>
      <w:lvlJc w:val="right"/>
      <w:pPr>
        <w:ind w:left="3298" w:hanging="180"/>
      </w:pPr>
    </w:lvl>
    <w:lvl w:ilvl="3" w:tplc="0409000F" w:tentative="1">
      <w:start w:val="1"/>
      <w:numFmt w:val="decimal"/>
      <w:lvlText w:val="%4."/>
      <w:lvlJc w:val="left"/>
      <w:pPr>
        <w:ind w:left="4018" w:hanging="360"/>
      </w:pPr>
    </w:lvl>
    <w:lvl w:ilvl="4" w:tplc="04090019" w:tentative="1">
      <w:start w:val="1"/>
      <w:numFmt w:val="lowerLetter"/>
      <w:lvlText w:val="%5."/>
      <w:lvlJc w:val="left"/>
      <w:pPr>
        <w:ind w:left="4738" w:hanging="360"/>
      </w:pPr>
    </w:lvl>
    <w:lvl w:ilvl="5" w:tplc="0409001B" w:tentative="1">
      <w:start w:val="1"/>
      <w:numFmt w:val="lowerRoman"/>
      <w:lvlText w:val="%6."/>
      <w:lvlJc w:val="right"/>
      <w:pPr>
        <w:ind w:left="5458" w:hanging="180"/>
      </w:pPr>
    </w:lvl>
    <w:lvl w:ilvl="6" w:tplc="0409000F" w:tentative="1">
      <w:start w:val="1"/>
      <w:numFmt w:val="decimal"/>
      <w:lvlText w:val="%7."/>
      <w:lvlJc w:val="left"/>
      <w:pPr>
        <w:ind w:left="6178" w:hanging="360"/>
      </w:pPr>
    </w:lvl>
    <w:lvl w:ilvl="7" w:tplc="04090019" w:tentative="1">
      <w:start w:val="1"/>
      <w:numFmt w:val="lowerLetter"/>
      <w:lvlText w:val="%8."/>
      <w:lvlJc w:val="left"/>
      <w:pPr>
        <w:ind w:left="6898" w:hanging="360"/>
      </w:pPr>
    </w:lvl>
    <w:lvl w:ilvl="8" w:tplc="0409001B" w:tentative="1">
      <w:start w:val="1"/>
      <w:numFmt w:val="lowerRoman"/>
      <w:lvlText w:val="%9."/>
      <w:lvlJc w:val="right"/>
      <w:pPr>
        <w:ind w:left="7618" w:hanging="180"/>
      </w:pPr>
    </w:lvl>
  </w:abstractNum>
  <w:abstractNum w:abstractNumId="11" w15:restartNumberingAfterBreak="0">
    <w:nsid w:val="258C19D7"/>
    <w:multiLevelType w:val="hybridMultilevel"/>
    <w:tmpl w:val="2648FEA0"/>
    <w:lvl w:ilvl="0" w:tplc="ED50A97C">
      <w:start w:val="1"/>
      <w:numFmt w:val="decimal"/>
      <w:lvlText w:val="%1."/>
      <w:lvlJc w:val="left"/>
      <w:pPr>
        <w:ind w:left="1858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2578" w:hanging="360"/>
      </w:pPr>
      <w:rPr>
        <w:lang w:bidi="th-TH"/>
      </w:rPr>
    </w:lvl>
    <w:lvl w:ilvl="2" w:tplc="0409001B" w:tentative="1">
      <w:start w:val="1"/>
      <w:numFmt w:val="lowerRoman"/>
      <w:lvlText w:val="%3."/>
      <w:lvlJc w:val="right"/>
      <w:pPr>
        <w:ind w:left="3298" w:hanging="180"/>
      </w:pPr>
    </w:lvl>
    <w:lvl w:ilvl="3" w:tplc="0409000F" w:tentative="1">
      <w:start w:val="1"/>
      <w:numFmt w:val="decimal"/>
      <w:lvlText w:val="%4."/>
      <w:lvlJc w:val="left"/>
      <w:pPr>
        <w:ind w:left="4018" w:hanging="360"/>
      </w:pPr>
    </w:lvl>
    <w:lvl w:ilvl="4" w:tplc="04090019" w:tentative="1">
      <w:start w:val="1"/>
      <w:numFmt w:val="lowerLetter"/>
      <w:lvlText w:val="%5."/>
      <w:lvlJc w:val="left"/>
      <w:pPr>
        <w:ind w:left="4738" w:hanging="360"/>
      </w:pPr>
    </w:lvl>
    <w:lvl w:ilvl="5" w:tplc="0409001B" w:tentative="1">
      <w:start w:val="1"/>
      <w:numFmt w:val="lowerRoman"/>
      <w:lvlText w:val="%6."/>
      <w:lvlJc w:val="right"/>
      <w:pPr>
        <w:ind w:left="5458" w:hanging="180"/>
      </w:pPr>
    </w:lvl>
    <w:lvl w:ilvl="6" w:tplc="0409000F" w:tentative="1">
      <w:start w:val="1"/>
      <w:numFmt w:val="decimal"/>
      <w:lvlText w:val="%7."/>
      <w:lvlJc w:val="left"/>
      <w:pPr>
        <w:ind w:left="6178" w:hanging="360"/>
      </w:pPr>
    </w:lvl>
    <w:lvl w:ilvl="7" w:tplc="04090019" w:tentative="1">
      <w:start w:val="1"/>
      <w:numFmt w:val="lowerLetter"/>
      <w:lvlText w:val="%8."/>
      <w:lvlJc w:val="left"/>
      <w:pPr>
        <w:ind w:left="6898" w:hanging="360"/>
      </w:pPr>
    </w:lvl>
    <w:lvl w:ilvl="8" w:tplc="0409001B" w:tentative="1">
      <w:start w:val="1"/>
      <w:numFmt w:val="lowerRoman"/>
      <w:lvlText w:val="%9."/>
      <w:lvlJc w:val="right"/>
      <w:pPr>
        <w:ind w:left="7618" w:hanging="180"/>
      </w:pPr>
    </w:lvl>
  </w:abstractNum>
  <w:abstractNum w:abstractNumId="12" w15:restartNumberingAfterBreak="0">
    <w:nsid w:val="261F21D0"/>
    <w:multiLevelType w:val="hybridMultilevel"/>
    <w:tmpl w:val="81EE0294"/>
    <w:lvl w:ilvl="0" w:tplc="61022264">
      <w:start w:val="1"/>
      <w:numFmt w:val="decimal"/>
      <w:lvlText w:val="%1."/>
      <w:lvlJc w:val="left"/>
      <w:pPr>
        <w:ind w:left="1352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3" w15:restartNumberingAfterBreak="0">
    <w:nsid w:val="2B267CE9"/>
    <w:multiLevelType w:val="hybridMultilevel"/>
    <w:tmpl w:val="126E57B2"/>
    <w:lvl w:ilvl="0" w:tplc="ED50A97C">
      <w:start w:val="1"/>
      <w:numFmt w:val="decimal"/>
      <w:lvlText w:val="%1."/>
      <w:lvlJc w:val="left"/>
      <w:pPr>
        <w:ind w:left="1858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2578" w:hanging="360"/>
      </w:pPr>
      <w:rPr>
        <w:lang w:bidi="th-TH"/>
      </w:rPr>
    </w:lvl>
    <w:lvl w:ilvl="2" w:tplc="0409001B" w:tentative="1">
      <w:start w:val="1"/>
      <w:numFmt w:val="lowerRoman"/>
      <w:lvlText w:val="%3."/>
      <w:lvlJc w:val="right"/>
      <w:pPr>
        <w:ind w:left="3298" w:hanging="180"/>
      </w:pPr>
    </w:lvl>
    <w:lvl w:ilvl="3" w:tplc="0409000F" w:tentative="1">
      <w:start w:val="1"/>
      <w:numFmt w:val="decimal"/>
      <w:lvlText w:val="%4."/>
      <w:lvlJc w:val="left"/>
      <w:pPr>
        <w:ind w:left="4018" w:hanging="360"/>
      </w:pPr>
    </w:lvl>
    <w:lvl w:ilvl="4" w:tplc="04090019" w:tentative="1">
      <w:start w:val="1"/>
      <w:numFmt w:val="lowerLetter"/>
      <w:lvlText w:val="%5."/>
      <w:lvlJc w:val="left"/>
      <w:pPr>
        <w:ind w:left="4738" w:hanging="360"/>
      </w:pPr>
    </w:lvl>
    <w:lvl w:ilvl="5" w:tplc="0409001B" w:tentative="1">
      <w:start w:val="1"/>
      <w:numFmt w:val="lowerRoman"/>
      <w:lvlText w:val="%6."/>
      <w:lvlJc w:val="right"/>
      <w:pPr>
        <w:ind w:left="5458" w:hanging="180"/>
      </w:pPr>
    </w:lvl>
    <w:lvl w:ilvl="6" w:tplc="0409000F" w:tentative="1">
      <w:start w:val="1"/>
      <w:numFmt w:val="decimal"/>
      <w:lvlText w:val="%7."/>
      <w:lvlJc w:val="left"/>
      <w:pPr>
        <w:ind w:left="6178" w:hanging="360"/>
      </w:pPr>
    </w:lvl>
    <w:lvl w:ilvl="7" w:tplc="04090019" w:tentative="1">
      <w:start w:val="1"/>
      <w:numFmt w:val="lowerLetter"/>
      <w:lvlText w:val="%8."/>
      <w:lvlJc w:val="left"/>
      <w:pPr>
        <w:ind w:left="6898" w:hanging="360"/>
      </w:pPr>
    </w:lvl>
    <w:lvl w:ilvl="8" w:tplc="0409001B" w:tentative="1">
      <w:start w:val="1"/>
      <w:numFmt w:val="lowerRoman"/>
      <w:lvlText w:val="%9."/>
      <w:lvlJc w:val="right"/>
      <w:pPr>
        <w:ind w:left="7618" w:hanging="180"/>
      </w:pPr>
    </w:lvl>
  </w:abstractNum>
  <w:abstractNum w:abstractNumId="14" w15:restartNumberingAfterBreak="0">
    <w:nsid w:val="2E9D0199"/>
    <w:multiLevelType w:val="hybridMultilevel"/>
    <w:tmpl w:val="F2ECF004"/>
    <w:lvl w:ilvl="0" w:tplc="A3101EE2">
      <w:start w:val="1"/>
      <w:numFmt w:val="decimal"/>
      <w:lvlText w:val="%1."/>
      <w:lvlJc w:val="left"/>
      <w:pPr>
        <w:ind w:left="2218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938" w:hanging="360"/>
      </w:pPr>
    </w:lvl>
    <w:lvl w:ilvl="2" w:tplc="0409001B" w:tentative="1">
      <w:start w:val="1"/>
      <w:numFmt w:val="lowerRoman"/>
      <w:lvlText w:val="%3."/>
      <w:lvlJc w:val="right"/>
      <w:pPr>
        <w:ind w:left="3658" w:hanging="180"/>
      </w:pPr>
    </w:lvl>
    <w:lvl w:ilvl="3" w:tplc="0409000F" w:tentative="1">
      <w:start w:val="1"/>
      <w:numFmt w:val="decimal"/>
      <w:lvlText w:val="%4."/>
      <w:lvlJc w:val="left"/>
      <w:pPr>
        <w:ind w:left="4378" w:hanging="360"/>
      </w:pPr>
    </w:lvl>
    <w:lvl w:ilvl="4" w:tplc="04090019" w:tentative="1">
      <w:start w:val="1"/>
      <w:numFmt w:val="lowerLetter"/>
      <w:lvlText w:val="%5."/>
      <w:lvlJc w:val="left"/>
      <w:pPr>
        <w:ind w:left="5098" w:hanging="360"/>
      </w:pPr>
    </w:lvl>
    <w:lvl w:ilvl="5" w:tplc="0409001B" w:tentative="1">
      <w:start w:val="1"/>
      <w:numFmt w:val="lowerRoman"/>
      <w:lvlText w:val="%6."/>
      <w:lvlJc w:val="right"/>
      <w:pPr>
        <w:ind w:left="5818" w:hanging="180"/>
      </w:pPr>
    </w:lvl>
    <w:lvl w:ilvl="6" w:tplc="0409000F" w:tentative="1">
      <w:start w:val="1"/>
      <w:numFmt w:val="decimal"/>
      <w:lvlText w:val="%7."/>
      <w:lvlJc w:val="left"/>
      <w:pPr>
        <w:ind w:left="6538" w:hanging="360"/>
      </w:pPr>
    </w:lvl>
    <w:lvl w:ilvl="7" w:tplc="04090019" w:tentative="1">
      <w:start w:val="1"/>
      <w:numFmt w:val="lowerLetter"/>
      <w:lvlText w:val="%8."/>
      <w:lvlJc w:val="left"/>
      <w:pPr>
        <w:ind w:left="7258" w:hanging="360"/>
      </w:pPr>
    </w:lvl>
    <w:lvl w:ilvl="8" w:tplc="0409001B" w:tentative="1">
      <w:start w:val="1"/>
      <w:numFmt w:val="lowerRoman"/>
      <w:lvlText w:val="%9."/>
      <w:lvlJc w:val="right"/>
      <w:pPr>
        <w:ind w:left="7978" w:hanging="180"/>
      </w:pPr>
    </w:lvl>
  </w:abstractNum>
  <w:abstractNum w:abstractNumId="15" w15:restartNumberingAfterBreak="0">
    <w:nsid w:val="2F797D03"/>
    <w:multiLevelType w:val="hybridMultilevel"/>
    <w:tmpl w:val="6F50D444"/>
    <w:lvl w:ilvl="0" w:tplc="46689B1C">
      <w:start w:val="1"/>
      <w:numFmt w:val="decimal"/>
      <w:lvlText w:val="%1."/>
      <w:lvlJc w:val="left"/>
      <w:pPr>
        <w:tabs>
          <w:tab w:val="num" w:pos="1778"/>
        </w:tabs>
        <w:ind w:left="17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0F15A39"/>
    <w:multiLevelType w:val="hybridMultilevel"/>
    <w:tmpl w:val="F782FFFC"/>
    <w:lvl w:ilvl="0" w:tplc="0409000F">
      <w:start w:val="1"/>
      <w:numFmt w:val="decimal"/>
      <w:lvlText w:val="%1."/>
      <w:lvlJc w:val="left"/>
      <w:pPr>
        <w:ind w:left="1779" w:hanging="360"/>
      </w:pPr>
    </w:lvl>
    <w:lvl w:ilvl="1" w:tplc="04090019" w:tentative="1">
      <w:start w:val="1"/>
      <w:numFmt w:val="lowerLetter"/>
      <w:lvlText w:val="%2."/>
      <w:lvlJc w:val="left"/>
      <w:pPr>
        <w:ind w:left="2499" w:hanging="360"/>
      </w:pPr>
    </w:lvl>
    <w:lvl w:ilvl="2" w:tplc="0409001B" w:tentative="1">
      <w:start w:val="1"/>
      <w:numFmt w:val="lowerRoman"/>
      <w:lvlText w:val="%3."/>
      <w:lvlJc w:val="right"/>
      <w:pPr>
        <w:ind w:left="3219" w:hanging="180"/>
      </w:pPr>
    </w:lvl>
    <w:lvl w:ilvl="3" w:tplc="0409000F" w:tentative="1">
      <w:start w:val="1"/>
      <w:numFmt w:val="decimal"/>
      <w:lvlText w:val="%4."/>
      <w:lvlJc w:val="left"/>
      <w:pPr>
        <w:ind w:left="3939" w:hanging="360"/>
      </w:pPr>
    </w:lvl>
    <w:lvl w:ilvl="4" w:tplc="04090019" w:tentative="1">
      <w:start w:val="1"/>
      <w:numFmt w:val="lowerLetter"/>
      <w:lvlText w:val="%5."/>
      <w:lvlJc w:val="left"/>
      <w:pPr>
        <w:ind w:left="4659" w:hanging="360"/>
      </w:pPr>
    </w:lvl>
    <w:lvl w:ilvl="5" w:tplc="0409001B" w:tentative="1">
      <w:start w:val="1"/>
      <w:numFmt w:val="lowerRoman"/>
      <w:lvlText w:val="%6."/>
      <w:lvlJc w:val="right"/>
      <w:pPr>
        <w:ind w:left="5379" w:hanging="180"/>
      </w:pPr>
    </w:lvl>
    <w:lvl w:ilvl="6" w:tplc="0409000F" w:tentative="1">
      <w:start w:val="1"/>
      <w:numFmt w:val="decimal"/>
      <w:lvlText w:val="%7."/>
      <w:lvlJc w:val="left"/>
      <w:pPr>
        <w:ind w:left="6099" w:hanging="360"/>
      </w:pPr>
    </w:lvl>
    <w:lvl w:ilvl="7" w:tplc="04090019" w:tentative="1">
      <w:start w:val="1"/>
      <w:numFmt w:val="lowerLetter"/>
      <w:lvlText w:val="%8."/>
      <w:lvlJc w:val="left"/>
      <w:pPr>
        <w:ind w:left="6819" w:hanging="360"/>
      </w:pPr>
    </w:lvl>
    <w:lvl w:ilvl="8" w:tplc="0409001B" w:tentative="1">
      <w:start w:val="1"/>
      <w:numFmt w:val="lowerRoman"/>
      <w:lvlText w:val="%9."/>
      <w:lvlJc w:val="right"/>
      <w:pPr>
        <w:ind w:left="7539" w:hanging="180"/>
      </w:pPr>
    </w:lvl>
  </w:abstractNum>
  <w:abstractNum w:abstractNumId="17" w15:restartNumberingAfterBreak="0">
    <w:nsid w:val="31054EEF"/>
    <w:multiLevelType w:val="hybridMultilevel"/>
    <w:tmpl w:val="C18CA4FA"/>
    <w:lvl w:ilvl="0" w:tplc="61E871E8">
      <w:start w:val="1"/>
      <w:numFmt w:val="decimal"/>
      <w:lvlText w:val="%1."/>
      <w:lvlJc w:val="left"/>
      <w:pPr>
        <w:ind w:left="1858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578" w:hanging="360"/>
      </w:pPr>
    </w:lvl>
    <w:lvl w:ilvl="2" w:tplc="0409001B" w:tentative="1">
      <w:start w:val="1"/>
      <w:numFmt w:val="lowerRoman"/>
      <w:lvlText w:val="%3."/>
      <w:lvlJc w:val="right"/>
      <w:pPr>
        <w:ind w:left="3298" w:hanging="180"/>
      </w:pPr>
    </w:lvl>
    <w:lvl w:ilvl="3" w:tplc="0409000F" w:tentative="1">
      <w:start w:val="1"/>
      <w:numFmt w:val="decimal"/>
      <w:lvlText w:val="%4."/>
      <w:lvlJc w:val="left"/>
      <w:pPr>
        <w:ind w:left="4018" w:hanging="360"/>
      </w:pPr>
    </w:lvl>
    <w:lvl w:ilvl="4" w:tplc="04090019" w:tentative="1">
      <w:start w:val="1"/>
      <w:numFmt w:val="lowerLetter"/>
      <w:lvlText w:val="%5."/>
      <w:lvlJc w:val="left"/>
      <w:pPr>
        <w:ind w:left="4738" w:hanging="360"/>
      </w:pPr>
    </w:lvl>
    <w:lvl w:ilvl="5" w:tplc="0409001B" w:tentative="1">
      <w:start w:val="1"/>
      <w:numFmt w:val="lowerRoman"/>
      <w:lvlText w:val="%6."/>
      <w:lvlJc w:val="right"/>
      <w:pPr>
        <w:ind w:left="5458" w:hanging="180"/>
      </w:pPr>
    </w:lvl>
    <w:lvl w:ilvl="6" w:tplc="0409000F" w:tentative="1">
      <w:start w:val="1"/>
      <w:numFmt w:val="decimal"/>
      <w:lvlText w:val="%7."/>
      <w:lvlJc w:val="left"/>
      <w:pPr>
        <w:ind w:left="6178" w:hanging="360"/>
      </w:pPr>
    </w:lvl>
    <w:lvl w:ilvl="7" w:tplc="04090019" w:tentative="1">
      <w:start w:val="1"/>
      <w:numFmt w:val="lowerLetter"/>
      <w:lvlText w:val="%8."/>
      <w:lvlJc w:val="left"/>
      <w:pPr>
        <w:ind w:left="6898" w:hanging="360"/>
      </w:pPr>
    </w:lvl>
    <w:lvl w:ilvl="8" w:tplc="0409001B" w:tentative="1">
      <w:start w:val="1"/>
      <w:numFmt w:val="lowerRoman"/>
      <w:lvlText w:val="%9."/>
      <w:lvlJc w:val="right"/>
      <w:pPr>
        <w:ind w:left="7618" w:hanging="180"/>
      </w:pPr>
    </w:lvl>
  </w:abstractNum>
  <w:abstractNum w:abstractNumId="18" w15:restartNumberingAfterBreak="0">
    <w:nsid w:val="34F00C6E"/>
    <w:multiLevelType w:val="hybridMultilevel"/>
    <w:tmpl w:val="1374CE04"/>
    <w:lvl w:ilvl="0" w:tplc="1E502766">
      <w:start w:val="1"/>
      <w:numFmt w:val="decimal"/>
      <w:lvlText w:val="%1."/>
      <w:lvlJc w:val="left"/>
      <w:pPr>
        <w:ind w:left="1920" w:hanging="360"/>
      </w:pPr>
      <w:rPr>
        <w:strike w:val="0"/>
      </w:rPr>
    </w:lvl>
    <w:lvl w:ilvl="1" w:tplc="04090019" w:tentative="1">
      <w:start w:val="1"/>
      <w:numFmt w:val="lowerLetter"/>
      <w:lvlText w:val="%2."/>
      <w:lvlJc w:val="left"/>
      <w:pPr>
        <w:ind w:left="2640" w:hanging="360"/>
      </w:pPr>
    </w:lvl>
    <w:lvl w:ilvl="2" w:tplc="0409001B" w:tentative="1">
      <w:start w:val="1"/>
      <w:numFmt w:val="lowerRoman"/>
      <w:lvlText w:val="%3."/>
      <w:lvlJc w:val="right"/>
      <w:pPr>
        <w:ind w:left="3360" w:hanging="180"/>
      </w:pPr>
    </w:lvl>
    <w:lvl w:ilvl="3" w:tplc="0409000F" w:tentative="1">
      <w:start w:val="1"/>
      <w:numFmt w:val="decimal"/>
      <w:lvlText w:val="%4."/>
      <w:lvlJc w:val="left"/>
      <w:pPr>
        <w:ind w:left="4080" w:hanging="360"/>
      </w:pPr>
    </w:lvl>
    <w:lvl w:ilvl="4" w:tplc="04090019" w:tentative="1">
      <w:start w:val="1"/>
      <w:numFmt w:val="lowerLetter"/>
      <w:lvlText w:val="%5."/>
      <w:lvlJc w:val="left"/>
      <w:pPr>
        <w:ind w:left="4800" w:hanging="360"/>
      </w:pPr>
    </w:lvl>
    <w:lvl w:ilvl="5" w:tplc="0409001B" w:tentative="1">
      <w:start w:val="1"/>
      <w:numFmt w:val="lowerRoman"/>
      <w:lvlText w:val="%6."/>
      <w:lvlJc w:val="right"/>
      <w:pPr>
        <w:ind w:left="5520" w:hanging="180"/>
      </w:pPr>
    </w:lvl>
    <w:lvl w:ilvl="6" w:tplc="0409000F" w:tentative="1">
      <w:start w:val="1"/>
      <w:numFmt w:val="decimal"/>
      <w:lvlText w:val="%7."/>
      <w:lvlJc w:val="left"/>
      <w:pPr>
        <w:ind w:left="6240" w:hanging="360"/>
      </w:pPr>
    </w:lvl>
    <w:lvl w:ilvl="7" w:tplc="04090019" w:tentative="1">
      <w:start w:val="1"/>
      <w:numFmt w:val="lowerLetter"/>
      <w:lvlText w:val="%8."/>
      <w:lvlJc w:val="left"/>
      <w:pPr>
        <w:ind w:left="6960" w:hanging="360"/>
      </w:pPr>
    </w:lvl>
    <w:lvl w:ilvl="8" w:tplc="04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9" w15:restartNumberingAfterBreak="0">
    <w:nsid w:val="367E4A04"/>
    <w:multiLevelType w:val="multilevel"/>
    <w:tmpl w:val="17EE7334"/>
    <w:lvl w:ilvl="0">
      <w:start w:val="1"/>
      <w:numFmt w:val="decimal"/>
      <w:lvlText w:val="%1."/>
      <w:lvlJc w:val="left"/>
      <w:pPr>
        <w:ind w:left="153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57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98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037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44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49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90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953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362" w:hanging="1800"/>
      </w:pPr>
      <w:rPr>
        <w:rFonts w:hint="default"/>
      </w:rPr>
    </w:lvl>
  </w:abstractNum>
  <w:abstractNum w:abstractNumId="20" w15:restartNumberingAfterBreak="0">
    <w:nsid w:val="36A64E93"/>
    <w:multiLevelType w:val="hybridMultilevel"/>
    <w:tmpl w:val="F2ECF004"/>
    <w:lvl w:ilvl="0" w:tplc="A3101EE2">
      <w:start w:val="1"/>
      <w:numFmt w:val="decimal"/>
      <w:lvlText w:val="%1."/>
      <w:lvlJc w:val="left"/>
      <w:pPr>
        <w:ind w:left="2218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938" w:hanging="360"/>
      </w:pPr>
    </w:lvl>
    <w:lvl w:ilvl="2" w:tplc="0409001B" w:tentative="1">
      <w:start w:val="1"/>
      <w:numFmt w:val="lowerRoman"/>
      <w:lvlText w:val="%3."/>
      <w:lvlJc w:val="right"/>
      <w:pPr>
        <w:ind w:left="3658" w:hanging="180"/>
      </w:pPr>
    </w:lvl>
    <w:lvl w:ilvl="3" w:tplc="0409000F" w:tentative="1">
      <w:start w:val="1"/>
      <w:numFmt w:val="decimal"/>
      <w:lvlText w:val="%4."/>
      <w:lvlJc w:val="left"/>
      <w:pPr>
        <w:ind w:left="4378" w:hanging="360"/>
      </w:pPr>
    </w:lvl>
    <w:lvl w:ilvl="4" w:tplc="04090019" w:tentative="1">
      <w:start w:val="1"/>
      <w:numFmt w:val="lowerLetter"/>
      <w:lvlText w:val="%5."/>
      <w:lvlJc w:val="left"/>
      <w:pPr>
        <w:ind w:left="5098" w:hanging="360"/>
      </w:pPr>
    </w:lvl>
    <w:lvl w:ilvl="5" w:tplc="0409001B" w:tentative="1">
      <w:start w:val="1"/>
      <w:numFmt w:val="lowerRoman"/>
      <w:lvlText w:val="%6."/>
      <w:lvlJc w:val="right"/>
      <w:pPr>
        <w:ind w:left="5818" w:hanging="180"/>
      </w:pPr>
    </w:lvl>
    <w:lvl w:ilvl="6" w:tplc="0409000F" w:tentative="1">
      <w:start w:val="1"/>
      <w:numFmt w:val="decimal"/>
      <w:lvlText w:val="%7."/>
      <w:lvlJc w:val="left"/>
      <w:pPr>
        <w:ind w:left="6538" w:hanging="360"/>
      </w:pPr>
    </w:lvl>
    <w:lvl w:ilvl="7" w:tplc="04090019" w:tentative="1">
      <w:start w:val="1"/>
      <w:numFmt w:val="lowerLetter"/>
      <w:lvlText w:val="%8."/>
      <w:lvlJc w:val="left"/>
      <w:pPr>
        <w:ind w:left="7258" w:hanging="360"/>
      </w:pPr>
    </w:lvl>
    <w:lvl w:ilvl="8" w:tplc="0409001B" w:tentative="1">
      <w:start w:val="1"/>
      <w:numFmt w:val="lowerRoman"/>
      <w:lvlText w:val="%9."/>
      <w:lvlJc w:val="right"/>
      <w:pPr>
        <w:ind w:left="7978" w:hanging="180"/>
      </w:pPr>
    </w:lvl>
  </w:abstractNum>
  <w:abstractNum w:abstractNumId="21" w15:restartNumberingAfterBreak="0">
    <w:nsid w:val="370923FC"/>
    <w:multiLevelType w:val="hybridMultilevel"/>
    <w:tmpl w:val="977C0BA8"/>
    <w:lvl w:ilvl="0" w:tplc="42984394">
      <w:start w:val="1"/>
      <w:numFmt w:val="decimal"/>
      <w:lvlText w:val="%1."/>
      <w:lvlJc w:val="left"/>
      <w:pPr>
        <w:ind w:left="1872" w:hanging="360"/>
      </w:pPr>
      <w:rPr>
        <w:rFonts w:eastAsia="AngsanaNew-Bold" w:hint="default"/>
      </w:rPr>
    </w:lvl>
    <w:lvl w:ilvl="1" w:tplc="04090019" w:tentative="1">
      <w:start w:val="1"/>
      <w:numFmt w:val="lowerLetter"/>
      <w:lvlText w:val="%2."/>
      <w:lvlJc w:val="left"/>
      <w:pPr>
        <w:ind w:left="2592" w:hanging="360"/>
      </w:pPr>
    </w:lvl>
    <w:lvl w:ilvl="2" w:tplc="0409001B" w:tentative="1">
      <w:start w:val="1"/>
      <w:numFmt w:val="lowerRoman"/>
      <w:lvlText w:val="%3."/>
      <w:lvlJc w:val="right"/>
      <w:pPr>
        <w:ind w:left="3312" w:hanging="180"/>
      </w:pPr>
    </w:lvl>
    <w:lvl w:ilvl="3" w:tplc="0409000F" w:tentative="1">
      <w:start w:val="1"/>
      <w:numFmt w:val="decimal"/>
      <w:lvlText w:val="%4."/>
      <w:lvlJc w:val="left"/>
      <w:pPr>
        <w:ind w:left="4032" w:hanging="360"/>
      </w:pPr>
    </w:lvl>
    <w:lvl w:ilvl="4" w:tplc="04090019" w:tentative="1">
      <w:start w:val="1"/>
      <w:numFmt w:val="lowerLetter"/>
      <w:lvlText w:val="%5."/>
      <w:lvlJc w:val="left"/>
      <w:pPr>
        <w:ind w:left="4752" w:hanging="360"/>
      </w:pPr>
    </w:lvl>
    <w:lvl w:ilvl="5" w:tplc="0409001B" w:tentative="1">
      <w:start w:val="1"/>
      <w:numFmt w:val="lowerRoman"/>
      <w:lvlText w:val="%6."/>
      <w:lvlJc w:val="right"/>
      <w:pPr>
        <w:ind w:left="5472" w:hanging="180"/>
      </w:pPr>
    </w:lvl>
    <w:lvl w:ilvl="6" w:tplc="0409000F" w:tentative="1">
      <w:start w:val="1"/>
      <w:numFmt w:val="decimal"/>
      <w:lvlText w:val="%7."/>
      <w:lvlJc w:val="left"/>
      <w:pPr>
        <w:ind w:left="6192" w:hanging="360"/>
      </w:pPr>
    </w:lvl>
    <w:lvl w:ilvl="7" w:tplc="04090019" w:tentative="1">
      <w:start w:val="1"/>
      <w:numFmt w:val="lowerLetter"/>
      <w:lvlText w:val="%8."/>
      <w:lvlJc w:val="left"/>
      <w:pPr>
        <w:ind w:left="6912" w:hanging="360"/>
      </w:pPr>
    </w:lvl>
    <w:lvl w:ilvl="8" w:tplc="0409001B" w:tentative="1">
      <w:start w:val="1"/>
      <w:numFmt w:val="lowerRoman"/>
      <w:lvlText w:val="%9."/>
      <w:lvlJc w:val="right"/>
      <w:pPr>
        <w:ind w:left="7632" w:hanging="180"/>
      </w:pPr>
    </w:lvl>
  </w:abstractNum>
  <w:abstractNum w:abstractNumId="22" w15:restartNumberingAfterBreak="0">
    <w:nsid w:val="37CE08FB"/>
    <w:multiLevelType w:val="hybridMultilevel"/>
    <w:tmpl w:val="59CA2B40"/>
    <w:lvl w:ilvl="0" w:tplc="A5FC5082">
      <w:start w:val="1"/>
      <w:numFmt w:val="decimal"/>
      <w:lvlText w:val="%1."/>
      <w:lvlJc w:val="left"/>
      <w:pPr>
        <w:ind w:left="1530" w:hanging="360"/>
      </w:pPr>
      <w:rPr>
        <w:rFonts w:ascii="TH SarabunPSK" w:eastAsia="AngsanaNew" w:hAnsi="TH SarabunPSK" w:cs="TH SarabunPSK"/>
      </w:r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23" w15:restartNumberingAfterBreak="0">
    <w:nsid w:val="3ABC6E37"/>
    <w:multiLevelType w:val="hybridMultilevel"/>
    <w:tmpl w:val="3ABA422A"/>
    <w:lvl w:ilvl="0" w:tplc="A4C0FB24">
      <w:start w:val="1"/>
      <w:numFmt w:val="decimal"/>
      <w:lvlText w:val="%1."/>
      <w:lvlJc w:val="left"/>
      <w:pPr>
        <w:ind w:left="1872" w:hanging="360"/>
      </w:pPr>
      <w:rPr>
        <w:rFonts w:eastAsia="AngsanaNew-Bold" w:hint="default"/>
      </w:rPr>
    </w:lvl>
    <w:lvl w:ilvl="1" w:tplc="04090019" w:tentative="1">
      <w:start w:val="1"/>
      <w:numFmt w:val="lowerLetter"/>
      <w:lvlText w:val="%2."/>
      <w:lvlJc w:val="left"/>
      <w:pPr>
        <w:ind w:left="2592" w:hanging="360"/>
      </w:pPr>
    </w:lvl>
    <w:lvl w:ilvl="2" w:tplc="0409001B" w:tentative="1">
      <w:start w:val="1"/>
      <w:numFmt w:val="lowerRoman"/>
      <w:lvlText w:val="%3."/>
      <w:lvlJc w:val="right"/>
      <w:pPr>
        <w:ind w:left="3312" w:hanging="180"/>
      </w:pPr>
    </w:lvl>
    <w:lvl w:ilvl="3" w:tplc="0409000F" w:tentative="1">
      <w:start w:val="1"/>
      <w:numFmt w:val="decimal"/>
      <w:lvlText w:val="%4."/>
      <w:lvlJc w:val="left"/>
      <w:pPr>
        <w:ind w:left="4032" w:hanging="360"/>
      </w:pPr>
    </w:lvl>
    <w:lvl w:ilvl="4" w:tplc="04090019" w:tentative="1">
      <w:start w:val="1"/>
      <w:numFmt w:val="lowerLetter"/>
      <w:lvlText w:val="%5."/>
      <w:lvlJc w:val="left"/>
      <w:pPr>
        <w:ind w:left="4752" w:hanging="360"/>
      </w:pPr>
    </w:lvl>
    <w:lvl w:ilvl="5" w:tplc="0409001B" w:tentative="1">
      <w:start w:val="1"/>
      <w:numFmt w:val="lowerRoman"/>
      <w:lvlText w:val="%6."/>
      <w:lvlJc w:val="right"/>
      <w:pPr>
        <w:ind w:left="5472" w:hanging="180"/>
      </w:pPr>
    </w:lvl>
    <w:lvl w:ilvl="6" w:tplc="0409000F" w:tentative="1">
      <w:start w:val="1"/>
      <w:numFmt w:val="decimal"/>
      <w:lvlText w:val="%7."/>
      <w:lvlJc w:val="left"/>
      <w:pPr>
        <w:ind w:left="6192" w:hanging="360"/>
      </w:pPr>
    </w:lvl>
    <w:lvl w:ilvl="7" w:tplc="04090019" w:tentative="1">
      <w:start w:val="1"/>
      <w:numFmt w:val="lowerLetter"/>
      <w:lvlText w:val="%8."/>
      <w:lvlJc w:val="left"/>
      <w:pPr>
        <w:ind w:left="6912" w:hanging="360"/>
      </w:pPr>
    </w:lvl>
    <w:lvl w:ilvl="8" w:tplc="0409001B" w:tentative="1">
      <w:start w:val="1"/>
      <w:numFmt w:val="lowerRoman"/>
      <w:lvlText w:val="%9."/>
      <w:lvlJc w:val="right"/>
      <w:pPr>
        <w:ind w:left="7632" w:hanging="180"/>
      </w:pPr>
    </w:lvl>
  </w:abstractNum>
  <w:abstractNum w:abstractNumId="24" w15:restartNumberingAfterBreak="0">
    <w:nsid w:val="435A04D8"/>
    <w:multiLevelType w:val="hybridMultilevel"/>
    <w:tmpl w:val="15801522"/>
    <w:lvl w:ilvl="0" w:tplc="FFFFFFFF">
      <w:start w:val="1"/>
      <w:numFmt w:val="decimal"/>
      <w:lvlText w:val="%1."/>
      <w:lvlJc w:val="left"/>
      <w:pPr>
        <w:tabs>
          <w:tab w:val="num" w:pos="1778"/>
        </w:tabs>
        <w:ind w:left="1778" w:hanging="360"/>
      </w:pPr>
      <w:rPr>
        <w:rFonts w:hint="default"/>
        <w:lang w:bidi="th-TH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CD54DC8"/>
    <w:multiLevelType w:val="hybridMultilevel"/>
    <w:tmpl w:val="EEA83264"/>
    <w:lvl w:ilvl="0" w:tplc="BED80EA4">
      <w:start w:val="1"/>
      <w:numFmt w:val="decimal"/>
      <w:lvlText w:val="%1."/>
      <w:lvlJc w:val="left"/>
      <w:pPr>
        <w:ind w:left="185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78" w:hanging="360"/>
      </w:pPr>
    </w:lvl>
    <w:lvl w:ilvl="2" w:tplc="0409001B" w:tentative="1">
      <w:start w:val="1"/>
      <w:numFmt w:val="lowerRoman"/>
      <w:lvlText w:val="%3."/>
      <w:lvlJc w:val="right"/>
      <w:pPr>
        <w:ind w:left="3298" w:hanging="180"/>
      </w:pPr>
    </w:lvl>
    <w:lvl w:ilvl="3" w:tplc="0409000F" w:tentative="1">
      <w:start w:val="1"/>
      <w:numFmt w:val="decimal"/>
      <w:lvlText w:val="%4."/>
      <w:lvlJc w:val="left"/>
      <w:pPr>
        <w:ind w:left="4018" w:hanging="360"/>
      </w:pPr>
    </w:lvl>
    <w:lvl w:ilvl="4" w:tplc="04090019" w:tentative="1">
      <w:start w:val="1"/>
      <w:numFmt w:val="lowerLetter"/>
      <w:lvlText w:val="%5."/>
      <w:lvlJc w:val="left"/>
      <w:pPr>
        <w:ind w:left="4738" w:hanging="360"/>
      </w:pPr>
    </w:lvl>
    <w:lvl w:ilvl="5" w:tplc="0409001B" w:tentative="1">
      <w:start w:val="1"/>
      <w:numFmt w:val="lowerRoman"/>
      <w:lvlText w:val="%6."/>
      <w:lvlJc w:val="right"/>
      <w:pPr>
        <w:ind w:left="5458" w:hanging="180"/>
      </w:pPr>
    </w:lvl>
    <w:lvl w:ilvl="6" w:tplc="0409000F" w:tentative="1">
      <w:start w:val="1"/>
      <w:numFmt w:val="decimal"/>
      <w:lvlText w:val="%7."/>
      <w:lvlJc w:val="left"/>
      <w:pPr>
        <w:ind w:left="6178" w:hanging="360"/>
      </w:pPr>
    </w:lvl>
    <w:lvl w:ilvl="7" w:tplc="04090019" w:tentative="1">
      <w:start w:val="1"/>
      <w:numFmt w:val="lowerLetter"/>
      <w:lvlText w:val="%8."/>
      <w:lvlJc w:val="left"/>
      <w:pPr>
        <w:ind w:left="6898" w:hanging="360"/>
      </w:pPr>
    </w:lvl>
    <w:lvl w:ilvl="8" w:tplc="0409001B" w:tentative="1">
      <w:start w:val="1"/>
      <w:numFmt w:val="lowerRoman"/>
      <w:lvlText w:val="%9."/>
      <w:lvlJc w:val="right"/>
      <w:pPr>
        <w:ind w:left="7618" w:hanging="180"/>
      </w:pPr>
    </w:lvl>
  </w:abstractNum>
  <w:abstractNum w:abstractNumId="26" w15:restartNumberingAfterBreak="0">
    <w:nsid w:val="504E126E"/>
    <w:multiLevelType w:val="hybridMultilevel"/>
    <w:tmpl w:val="8FB81E82"/>
    <w:lvl w:ilvl="0" w:tplc="6E48407C">
      <w:start w:val="1"/>
      <w:numFmt w:val="decimal"/>
      <w:lvlText w:val="%1."/>
      <w:lvlJc w:val="left"/>
      <w:pPr>
        <w:tabs>
          <w:tab w:val="num" w:pos="1778"/>
        </w:tabs>
        <w:ind w:left="1778" w:hanging="360"/>
      </w:pPr>
      <w:rPr>
        <w:rFonts w:hint="default"/>
        <w:lang w:bidi="th-TH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0F50566"/>
    <w:multiLevelType w:val="hybridMultilevel"/>
    <w:tmpl w:val="81EE0294"/>
    <w:lvl w:ilvl="0" w:tplc="61022264">
      <w:start w:val="1"/>
      <w:numFmt w:val="decimal"/>
      <w:lvlText w:val="%1."/>
      <w:lvlJc w:val="left"/>
      <w:pPr>
        <w:ind w:left="1352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28" w15:restartNumberingAfterBreak="0">
    <w:nsid w:val="541B685B"/>
    <w:multiLevelType w:val="hybridMultilevel"/>
    <w:tmpl w:val="E864C7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  <w:rPr>
        <w:lang w:bidi="th-TH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4B972DA"/>
    <w:multiLevelType w:val="hybridMultilevel"/>
    <w:tmpl w:val="110A3142"/>
    <w:lvl w:ilvl="0" w:tplc="3D1E1D2A">
      <w:start w:val="1"/>
      <w:numFmt w:val="decimal"/>
      <w:lvlText w:val="%1."/>
      <w:lvlJc w:val="left"/>
      <w:pPr>
        <w:ind w:left="2175" w:hanging="360"/>
      </w:pPr>
      <w:rPr>
        <w:rFonts w:hint="default"/>
        <w:sz w:val="32"/>
        <w:szCs w:val="4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4F46E06"/>
    <w:multiLevelType w:val="hybridMultilevel"/>
    <w:tmpl w:val="126E57B2"/>
    <w:lvl w:ilvl="0" w:tplc="ED50A97C">
      <w:start w:val="1"/>
      <w:numFmt w:val="decimal"/>
      <w:lvlText w:val="%1."/>
      <w:lvlJc w:val="left"/>
      <w:pPr>
        <w:ind w:left="1858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2578" w:hanging="360"/>
      </w:pPr>
      <w:rPr>
        <w:lang w:bidi="th-TH"/>
      </w:rPr>
    </w:lvl>
    <w:lvl w:ilvl="2" w:tplc="0409001B" w:tentative="1">
      <w:start w:val="1"/>
      <w:numFmt w:val="lowerRoman"/>
      <w:lvlText w:val="%3."/>
      <w:lvlJc w:val="right"/>
      <w:pPr>
        <w:ind w:left="3298" w:hanging="180"/>
      </w:pPr>
    </w:lvl>
    <w:lvl w:ilvl="3" w:tplc="0409000F" w:tentative="1">
      <w:start w:val="1"/>
      <w:numFmt w:val="decimal"/>
      <w:lvlText w:val="%4."/>
      <w:lvlJc w:val="left"/>
      <w:pPr>
        <w:ind w:left="4018" w:hanging="360"/>
      </w:pPr>
    </w:lvl>
    <w:lvl w:ilvl="4" w:tplc="04090019" w:tentative="1">
      <w:start w:val="1"/>
      <w:numFmt w:val="lowerLetter"/>
      <w:lvlText w:val="%5."/>
      <w:lvlJc w:val="left"/>
      <w:pPr>
        <w:ind w:left="4738" w:hanging="360"/>
      </w:pPr>
    </w:lvl>
    <w:lvl w:ilvl="5" w:tplc="0409001B" w:tentative="1">
      <w:start w:val="1"/>
      <w:numFmt w:val="lowerRoman"/>
      <w:lvlText w:val="%6."/>
      <w:lvlJc w:val="right"/>
      <w:pPr>
        <w:ind w:left="5458" w:hanging="180"/>
      </w:pPr>
    </w:lvl>
    <w:lvl w:ilvl="6" w:tplc="0409000F" w:tentative="1">
      <w:start w:val="1"/>
      <w:numFmt w:val="decimal"/>
      <w:lvlText w:val="%7."/>
      <w:lvlJc w:val="left"/>
      <w:pPr>
        <w:ind w:left="6178" w:hanging="360"/>
      </w:pPr>
    </w:lvl>
    <w:lvl w:ilvl="7" w:tplc="04090019" w:tentative="1">
      <w:start w:val="1"/>
      <w:numFmt w:val="lowerLetter"/>
      <w:lvlText w:val="%8."/>
      <w:lvlJc w:val="left"/>
      <w:pPr>
        <w:ind w:left="6898" w:hanging="360"/>
      </w:pPr>
    </w:lvl>
    <w:lvl w:ilvl="8" w:tplc="0409001B" w:tentative="1">
      <w:start w:val="1"/>
      <w:numFmt w:val="lowerRoman"/>
      <w:lvlText w:val="%9."/>
      <w:lvlJc w:val="right"/>
      <w:pPr>
        <w:ind w:left="7618" w:hanging="180"/>
      </w:pPr>
    </w:lvl>
  </w:abstractNum>
  <w:abstractNum w:abstractNumId="31" w15:restartNumberingAfterBreak="0">
    <w:nsid w:val="55450840"/>
    <w:multiLevelType w:val="hybridMultilevel"/>
    <w:tmpl w:val="126E57B2"/>
    <w:lvl w:ilvl="0" w:tplc="ED50A97C">
      <w:start w:val="1"/>
      <w:numFmt w:val="decimal"/>
      <w:lvlText w:val="%1."/>
      <w:lvlJc w:val="left"/>
      <w:pPr>
        <w:ind w:left="1858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2578" w:hanging="360"/>
      </w:pPr>
      <w:rPr>
        <w:lang w:bidi="th-TH"/>
      </w:rPr>
    </w:lvl>
    <w:lvl w:ilvl="2" w:tplc="0409001B" w:tentative="1">
      <w:start w:val="1"/>
      <w:numFmt w:val="lowerRoman"/>
      <w:lvlText w:val="%3."/>
      <w:lvlJc w:val="right"/>
      <w:pPr>
        <w:ind w:left="3298" w:hanging="180"/>
      </w:pPr>
    </w:lvl>
    <w:lvl w:ilvl="3" w:tplc="0409000F" w:tentative="1">
      <w:start w:val="1"/>
      <w:numFmt w:val="decimal"/>
      <w:lvlText w:val="%4."/>
      <w:lvlJc w:val="left"/>
      <w:pPr>
        <w:ind w:left="4018" w:hanging="360"/>
      </w:pPr>
    </w:lvl>
    <w:lvl w:ilvl="4" w:tplc="04090019" w:tentative="1">
      <w:start w:val="1"/>
      <w:numFmt w:val="lowerLetter"/>
      <w:lvlText w:val="%5."/>
      <w:lvlJc w:val="left"/>
      <w:pPr>
        <w:ind w:left="4738" w:hanging="360"/>
      </w:pPr>
    </w:lvl>
    <w:lvl w:ilvl="5" w:tplc="0409001B" w:tentative="1">
      <w:start w:val="1"/>
      <w:numFmt w:val="lowerRoman"/>
      <w:lvlText w:val="%6."/>
      <w:lvlJc w:val="right"/>
      <w:pPr>
        <w:ind w:left="5458" w:hanging="180"/>
      </w:pPr>
    </w:lvl>
    <w:lvl w:ilvl="6" w:tplc="0409000F" w:tentative="1">
      <w:start w:val="1"/>
      <w:numFmt w:val="decimal"/>
      <w:lvlText w:val="%7."/>
      <w:lvlJc w:val="left"/>
      <w:pPr>
        <w:ind w:left="6178" w:hanging="360"/>
      </w:pPr>
    </w:lvl>
    <w:lvl w:ilvl="7" w:tplc="04090019" w:tentative="1">
      <w:start w:val="1"/>
      <w:numFmt w:val="lowerLetter"/>
      <w:lvlText w:val="%8."/>
      <w:lvlJc w:val="left"/>
      <w:pPr>
        <w:ind w:left="6898" w:hanging="360"/>
      </w:pPr>
    </w:lvl>
    <w:lvl w:ilvl="8" w:tplc="0409001B" w:tentative="1">
      <w:start w:val="1"/>
      <w:numFmt w:val="lowerRoman"/>
      <w:lvlText w:val="%9."/>
      <w:lvlJc w:val="right"/>
      <w:pPr>
        <w:ind w:left="7618" w:hanging="180"/>
      </w:pPr>
    </w:lvl>
  </w:abstractNum>
  <w:abstractNum w:abstractNumId="32" w15:restartNumberingAfterBreak="0">
    <w:nsid w:val="5CF90A05"/>
    <w:multiLevelType w:val="hybridMultilevel"/>
    <w:tmpl w:val="5B9849AC"/>
    <w:lvl w:ilvl="0" w:tplc="0F44E7DA">
      <w:start w:val="1"/>
      <w:numFmt w:val="decimal"/>
      <w:lvlText w:val="%1."/>
      <w:lvlJc w:val="left"/>
      <w:pPr>
        <w:ind w:left="1872" w:hanging="360"/>
      </w:pPr>
      <w:rPr>
        <w:rFonts w:eastAsia="AngsanaNew-Bold" w:hint="default"/>
      </w:rPr>
    </w:lvl>
    <w:lvl w:ilvl="1" w:tplc="04090019" w:tentative="1">
      <w:start w:val="1"/>
      <w:numFmt w:val="lowerLetter"/>
      <w:lvlText w:val="%2."/>
      <w:lvlJc w:val="left"/>
      <w:pPr>
        <w:ind w:left="2592" w:hanging="360"/>
      </w:pPr>
    </w:lvl>
    <w:lvl w:ilvl="2" w:tplc="0409001B" w:tentative="1">
      <w:start w:val="1"/>
      <w:numFmt w:val="lowerRoman"/>
      <w:lvlText w:val="%3."/>
      <w:lvlJc w:val="right"/>
      <w:pPr>
        <w:ind w:left="3312" w:hanging="180"/>
      </w:pPr>
    </w:lvl>
    <w:lvl w:ilvl="3" w:tplc="0409000F" w:tentative="1">
      <w:start w:val="1"/>
      <w:numFmt w:val="decimal"/>
      <w:lvlText w:val="%4."/>
      <w:lvlJc w:val="left"/>
      <w:pPr>
        <w:ind w:left="4032" w:hanging="360"/>
      </w:pPr>
    </w:lvl>
    <w:lvl w:ilvl="4" w:tplc="04090019" w:tentative="1">
      <w:start w:val="1"/>
      <w:numFmt w:val="lowerLetter"/>
      <w:lvlText w:val="%5."/>
      <w:lvlJc w:val="left"/>
      <w:pPr>
        <w:ind w:left="4752" w:hanging="360"/>
      </w:pPr>
    </w:lvl>
    <w:lvl w:ilvl="5" w:tplc="0409001B" w:tentative="1">
      <w:start w:val="1"/>
      <w:numFmt w:val="lowerRoman"/>
      <w:lvlText w:val="%6."/>
      <w:lvlJc w:val="right"/>
      <w:pPr>
        <w:ind w:left="5472" w:hanging="180"/>
      </w:pPr>
    </w:lvl>
    <w:lvl w:ilvl="6" w:tplc="0409000F" w:tentative="1">
      <w:start w:val="1"/>
      <w:numFmt w:val="decimal"/>
      <w:lvlText w:val="%7."/>
      <w:lvlJc w:val="left"/>
      <w:pPr>
        <w:ind w:left="6192" w:hanging="360"/>
      </w:pPr>
    </w:lvl>
    <w:lvl w:ilvl="7" w:tplc="04090019" w:tentative="1">
      <w:start w:val="1"/>
      <w:numFmt w:val="lowerLetter"/>
      <w:lvlText w:val="%8."/>
      <w:lvlJc w:val="left"/>
      <w:pPr>
        <w:ind w:left="6912" w:hanging="360"/>
      </w:pPr>
    </w:lvl>
    <w:lvl w:ilvl="8" w:tplc="0409001B" w:tentative="1">
      <w:start w:val="1"/>
      <w:numFmt w:val="lowerRoman"/>
      <w:lvlText w:val="%9."/>
      <w:lvlJc w:val="right"/>
      <w:pPr>
        <w:ind w:left="7632" w:hanging="180"/>
      </w:pPr>
    </w:lvl>
  </w:abstractNum>
  <w:abstractNum w:abstractNumId="33" w15:restartNumberingAfterBreak="0">
    <w:nsid w:val="686256CE"/>
    <w:multiLevelType w:val="hybridMultilevel"/>
    <w:tmpl w:val="55AC2AB0"/>
    <w:lvl w:ilvl="0" w:tplc="84647072">
      <w:start w:val="1"/>
      <w:numFmt w:val="decimal"/>
      <w:lvlText w:val="%1."/>
      <w:lvlJc w:val="left"/>
      <w:pPr>
        <w:ind w:left="181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35" w:hanging="360"/>
      </w:pPr>
    </w:lvl>
    <w:lvl w:ilvl="2" w:tplc="0409001B" w:tentative="1">
      <w:start w:val="1"/>
      <w:numFmt w:val="lowerRoman"/>
      <w:lvlText w:val="%3."/>
      <w:lvlJc w:val="right"/>
      <w:pPr>
        <w:ind w:left="3255" w:hanging="180"/>
      </w:pPr>
    </w:lvl>
    <w:lvl w:ilvl="3" w:tplc="0409000F" w:tentative="1">
      <w:start w:val="1"/>
      <w:numFmt w:val="decimal"/>
      <w:lvlText w:val="%4."/>
      <w:lvlJc w:val="left"/>
      <w:pPr>
        <w:ind w:left="3975" w:hanging="360"/>
      </w:pPr>
    </w:lvl>
    <w:lvl w:ilvl="4" w:tplc="04090019" w:tentative="1">
      <w:start w:val="1"/>
      <w:numFmt w:val="lowerLetter"/>
      <w:lvlText w:val="%5."/>
      <w:lvlJc w:val="left"/>
      <w:pPr>
        <w:ind w:left="4695" w:hanging="360"/>
      </w:pPr>
    </w:lvl>
    <w:lvl w:ilvl="5" w:tplc="0409001B" w:tentative="1">
      <w:start w:val="1"/>
      <w:numFmt w:val="lowerRoman"/>
      <w:lvlText w:val="%6."/>
      <w:lvlJc w:val="right"/>
      <w:pPr>
        <w:ind w:left="5415" w:hanging="180"/>
      </w:pPr>
    </w:lvl>
    <w:lvl w:ilvl="6" w:tplc="0409000F" w:tentative="1">
      <w:start w:val="1"/>
      <w:numFmt w:val="decimal"/>
      <w:lvlText w:val="%7."/>
      <w:lvlJc w:val="left"/>
      <w:pPr>
        <w:ind w:left="6135" w:hanging="360"/>
      </w:pPr>
    </w:lvl>
    <w:lvl w:ilvl="7" w:tplc="04090019" w:tentative="1">
      <w:start w:val="1"/>
      <w:numFmt w:val="lowerLetter"/>
      <w:lvlText w:val="%8."/>
      <w:lvlJc w:val="left"/>
      <w:pPr>
        <w:ind w:left="6855" w:hanging="360"/>
      </w:pPr>
    </w:lvl>
    <w:lvl w:ilvl="8" w:tplc="0409001B" w:tentative="1">
      <w:start w:val="1"/>
      <w:numFmt w:val="lowerRoman"/>
      <w:lvlText w:val="%9."/>
      <w:lvlJc w:val="right"/>
      <w:pPr>
        <w:ind w:left="7575" w:hanging="180"/>
      </w:pPr>
    </w:lvl>
  </w:abstractNum>
  <w:abstractNum w:abstractNumId="34" w15:restartNumberingAfterBreak="0">
    <w:nsid w:val="687F2E50"/>
    <w:multiLevelType w:val="hybridMultilevel"/>
    <w:tmpl w:val="C044770C"/>
    <w:lvl w:ilvl="0" w:tplc="8FAC2242">
      <w:start w:val="1"/>
      <w:numFmt w:val="decimal"/>
      <w:lvlText w:val="%1."/>
      <w:lvlJc w:val="left"/>
      <w:pPr>
        <w:ind w:left="2610" w:hanging="360"/>
      </w:pPr>
      <w:rPr>
        <w:rFonts w:hint="default"/>
      </w:rPr>
    </w:lvl>
    <w:lvl w:ilvl="1" w:tplc="A3101EE2">
      <w:start w:val="1"/>
      <w:numFmt w:val="decimal"/>
      <w:lvlText w:val="%2."/>
      <w:lvlJc w:val="left"/>
      <w:pPr>
        <w:ind w:left="252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5" w15:restartNumberingAfterBreak="0">
    <w:nsid w:val="6896030B"/>
    <w:multiLevelType w:val="hybridMultilevel"/>
    <w:tmpl w:val="72C464EE"/>
    <w:lvl w:ilvl="0" w:tplc="A3101EE2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823820B0">
      <w:start w:val="1"/>
      <w:numFmt w:val="decimal"/>
      <w:lvlText w:val="%2."/>
      <w:lvlJc w:val="left"/>
      <w:pPr>
        <w:ind w:left="2214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36" w15:restartNumberingAfterBreak="0">
    <w:nsid w:val="6CAC45C8"/>
    <w:multiLevelType w:val="hybridMultilevel"/>
    <w:tmpl w:val="8B82A1BC"/>
    <w:lvl w:ilvl="0" w:tplc="7EE0EBFA">
      <w:start w:val="1"/>
      <w:numFmt w:val="decimal"/>
      <w:lvlText w:val="%1."/>
      <w:lvlJc w:val="left"/>
      <w:pPr>
        <w:ind w:left="1963" w:hanging="46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78" w:hanging="360"/>
      </w:pPr>
    </w:lvl>
    <w:lvl w:ilvl="2" w:tplc="0409001B" w:tentative="1">
      <w:start w:val="1"/>
      <w:numFmt w:val="lowerRoman"/>
      <w:lvlText w:val="%3."/>
      <w:lvlJc w:val="right"/>
      <w:pPr>
        <w:ind w:left="3298" w:hanging="180"/>
      </w:pPr>
    </w:lvl>
    <w:lvl w:ilvl="3" w:tplc="0409000F" w:tentative="1">
      <w:start w:val="1"/>
      <w:numFmt w:val="decimal"/>
      <w:lvlText w:val="%4."/>
      <w:lvlJc w:val="left"/>
      <w:pPr>
        <w:ind w:left="4018" w:hanging="360"/>
      </w:pPr>
    </w:lvl>
    <w:lvl w:ilvl="4" w:tplc="04090019" w:tentative="1">
      <w:start w:val="1"/>
      <w:numFmt w:val="lowerLetter"/>
      <w:lvlText w:val="%5."/>
      <w:lvlJc w:val="left"/>
      <w:pPr>
        <w:ind w:left="4738" w:hanging="360"/>
      </w:pPr>
    </w:lvl>
    <w:lvl w:ilvl="5" w:tplc="0409001B" w:tentative="1">
      <w:start w:val="1"/>
      <w:numFmt w:val="lowerRoman"/>
      <w:lvlText w:val="%6."/>
      <w:lvlJc w:val="right"/>
      <w:pPr>
        <w:ind w:left="5458" w:hanging="180"/>
      </w:pPr>
    </w:lvl>
    <w:lvl w:ilvl="6" w:tplc="0409000F" w:tentative="1">
      <w:start w:val="1"/>
      <w:numFmt w:val="decimal"/>
      <w:lvlText w:val="%7."/>
      <w:lvlJc w:val="left"/>
      <w:pPr>
        <w:ind w:left="6178" w:hanging="360"/>
      </w:pPr>
    </w:lvl>
    <w:lvl w:ilvl="7" w:tplc="04090019" w:tentative="1">
      <w:start w:val="1"/>
      <w:numFmt w:val="lowerLetter"/>
      <w:lvlText w:val="%8."/>
      <w:lvlJc w:val="left"/>
      <w:pPr>
        <w:ind w:left="6898" w:hanging="360"/>
      </w:pPr>
    </w:lvl>
    <w:lvl w:ilvl="8" w:tplc="0409001B" w:tentative="1">
      <w:start w:val="1"/>
      <w:numFmt w:val="lowerRoman"/>
      <w:lvlText w:val="%9."/>
      <w:lvlJc w:val="right"/>
      <w:pPr>
        <w:ind w:left="7618" w:hanging="180"/>
      </w:pPr>
    </w:lvl>
  </w:abstractNum>
  <w:abstractNum w:abstractNumId="37" w15:restartNumberingAfterBreak="0">
    <w:nsid w:val="6DAA5925"/>
    <w:multiLevelType w:val="hybridMultilevel"/>
    <w:tmpl w:val="81122B7E"/>
    <w:lvl w:ilvl="0" w:tplc="92983812">
      <w:start w:val="1"/>
      <w:numFmt w:val="decimal"/>
      <w:lvlText w:val="%1."/>
      <w:lvlJc w:val="left"/>
      <w:pPr>
        <w:ind w:left="15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38" w15:restartNumberingAfterBreak="0">
    <w:nsid w:val="70DA3ABD"/>
    <w:multiLevelType w:val="hybridMultilevel"/>
    <w:tmpl w:val="DAFA5422"/>
    <w:lvl w:ilvl="0" w:tplc="177E9EC4">
      <w:start w:val="1"/>
      <w:numFmt w:val="decimal"/>
      <w:lvlText w:val="%1."/>
      <w:lvlJc w:val="left"/>
      <w:pPr>
        <w:ind w:left="185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78" w:hanging="360"/>
      </w:pPr>
    </w:lvl>
    <w:lvl w:ilvl="2" w:tplc="0409001B" w:tentative="1">
      <w:start w:val="1"/>
      <w:numFmt w:val="lowerRoman"/>
      <w:lvlText w:val="%3."/>
      <w:lvlJc w:val="right"/>
      <w:pPr>
        <w:ind w:left="3298" w:hanging="180"/>
      </w:pPr>
    </w:lvl>
    <w:lvl w:ilvl="3" w:tplc="0409000F" w:tentative="1">
      <w:start w:val="1"/>
      <w:numFmt w:val="decimal"/>
      <w:lvlText w:val="%4."/>
      <w:lvlJc w:val="left"/>
      <w:pPr>
        <w:ind w:left="4018" w:hanging="360"/>
      </w:pPr>
    </w:lvl>
    <w:lvl w:ilvl="4" w:tplc="04090019" w:tentative="1">
      <w:start w:val="1"/>
      <w:numFmt w:val="lowerLetter"/>
      <w:lvlText w:val="%5."/>
      <w:lvlJc w:val="left"/>
      <w:pPr>
        <w:ind w:left="4738" w:hanging="360"/>
      </w:pPr>
    </w:lvl>
    <w:lvl w:ilvl="5" w:tplc="0409001B" w:tentative="1">
      <w:start w:val="1"/>
      <w:numFmt w:val="lowerRoman"/>
      <w:lvlText w:val="%6."/>
      <w:lvlJc w:val="right"/>
      <w:pPr>
        <w:ind w:left="5458" w:hanging="180"/>
      </w:pPr>
    </w:lvl>
    <w:lvl w:ilvl="6" w:tplc="0409000F" w:tentative="1">
      <w:start w:val="1"/>
      <w:numFmt w:val="decimal"/>
      <w:lvlText w:val="%7."/>
      <w:lvlJc w:val="left"/>
      <w:pPr>
        <w:ind w:left="6178" w:hanging="360"/>
      </w:pPr>
    </w:lvl>
    <w:lvl w:ilvl="7" w:tplc="04090019" w:tentative="1">
      <w:start w:val="1"/>
      <w:numFmt w:val="lowerLetter"/>
      <w:lvlText w:val="%8."/>
      <w:lvlJc w:val="left"/>
      <w:pPr>
        <w:ind w:left="6898" w:hanging="360"/>
      </w:pPr>
    </w:lvl>
    <w:lvl w:ilvl="8" w:tplc="0409001B" w:tentative="1">
      <w:start w:val="1"/>
      <w:numFmt w:val="lowerRoman"/>
      <w:lvlText w:val="%9."/>
      <w:lvlJc w:val="right"/>
      <w:pPr>
        <w:ind w:left="7618" w:hanging="180"/>
      </w:pPr>
    </w:lvl>
  </w:abstractNum>
  <w:abstractNum w:abstractNumId="39" w15:restartNumberingAfterBreak="0">
    <w:nsid w:val="70EA2188"/>
    <w:multiLevelType w:val="hybridMultilevel"/>
    <w:tmpl w:val="F440BE56"/>
    <w:lvl w:ilvl="0" w:tplc="9F68CA4A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ascii="TH SarabunPSK" w:eastAsia="Cordia New" w:hAnsi="TH SarabunPSK" w:cs="TH SarabunPSK"/>
        <w:b w:val="0"/>
        <w:bCs w:val="0"/>
      </w:rPr>
    </w:lvl>
    <w:lvl w:ilvl="1" w:tplc="46689B1C">
      <w:start w:val="1"/>
      <w:numFmt w:val="decimal"/>
      <w:lvlText w:val="%2."/>
      <w:lvlJc w:val="left"/>
      <w:pPr>
        <w:tabs>
          <w:tab w:val="num" w:pos="1778"/>
        </w:tabs>
        <w:ind w:left="1778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40" w15:restartNumberingAfterBreak="0">
    <w:nsid w:val="713E2E68"/>
    <w:multiLevelType w:val="hybridMultilevel"/>
    <w:tmpl w:val="F75294CC"/>
    <w:lvl w:ilvl="0" w:tplc="C93CAAEA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b w:val="0"/>
        <w:bCs w:val="0"/>
        <w:lang w:bidi="th-TH"/>
      </w:rPr>
    </w:lvl>
    <w:lvl w:ilvl="1" w:tplc="46689B1C">
      <w:start w:val="1"/>
      <w:numFmt w:val="decimal"/>
      <w:lvlText w:val="%2."/>
      <w:lvlJc w:val="left"/>
      <w:pPr>
        <w:tabs>
          <w:tab w:val="num" w:pos="1778"/>
        </w:tabs>
        <w:ind w:left="1778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41" w15:restartNumberingAfterBreak="0">
    <w:nsid w:val="77ED174B"/>
    <w:multiLevelType w:val="hybridMultilevel"/>
    <w:tmpl w:val="B40839F2"/>
    <w:lvl w:ilvl="0" w:tplc="A4C0FB24">
      <w:start w:val="1"/>
      <w:numFmt w:val="decimal"/>
      <w:lvlText w:val="%1."/>
      <w:lvlJc w:val="left"/>
      <w:pPr>
        <w:ind w:left="1872" w:hanging="360"/>
      </w:pPr>
      <w:rPr>
        <w:rFonts w:eastAsia="AngsanaNew-Bold" w:hint="default"/>
      </w:rPr>
    </w:lvl>
    <w:lvl w:ilvl="1" w:tplc="04090019" w:tentative="1">
      <w:start w:val="1"/>
      <w:numFmt w:val="lowerLetter"/>
      <w:lvlText w:val="%2."/>
      <w:lvlJc w:val="left"/>
      <w:pPr>
        <w:ind w:left="2592" w:hanging="360"/>
      </w:pPr>
    </w:lvl>
    <w:lvl w:ilvl="2" w:tplc="0409001B" w:tentative="1">
      <w:start w:val="1"/>
      <w:numFmt w:val="lowerRoman"/>
      <w:lvlText w:val="%3."/>
      <w:lvlJc w:val="right"/>
      <w:pPr>
        <w:ind w:left="3312" w:hanging="180"/>
      </w:pPr>
    </w:lvl>
    <w:lvl w:ilvl="3" w:tplc="0409000F" w:tentative="1">
      <w:start w:val="1"/>
      <w:numFmt w:val="decimal"/>
      <w:lvlText w:val="%4."/>
      <w:lvlJc w:val="left"/>
      <w:pPr>
        <w:ind w:left="4032" w:hanging="360"/>
      </w:pPr>
    </w:lvl>
    <w:lvl w:ilvl="4" w:tplc="04090019" w:tentative="1">
      <w:start w:val="1"/>
      <w:numFmt w:val="lowerLetter"/>
      <w:lvlText w:val="%5."/>
      <w:lvlJc w:val="left"/>
      <w:pPr>
        <w:ind w:left="4752" w:hanging="360"/>
      </w:pPr>
    </w:lvl>
    <w:lvl w:ilvl="5" w:tplc="0409001B" w:tentative="1">
      <w:start w:val="1"/>
      <w:numFmt w:val="lowerRoman"/>
      <w:lvlText w:val="%6."/>
      <w:lvlJc w:val="right"/>
      <w:pPr>
        <w:ind w:left="5472" w:hanging="180"/>
      </w:pPr>
    </w:lvl>
    <w:lvl w:ilvl="6" w:tplc="0409000F" w:tentative="1">
      <w:start w:val="1"/>
      <w:numFmt w:val="decimal"/>
      <w:lvlText w:val="%7."/>
      <w:lvlJc w:val="left"/>
      <w:pPr>
        <w:ind w:left="6192" w:hanging="360"/>
      </w:pPr>
    </w:lvl>
    <w:lvl w:ilvl="7" w:tplc="04090019" w:tentative="1">
      <w:start w:val="1"/>
      <w:numFmt w:val="lowerLetter"/>
      <w:lvlText w:val="%8."/>
      <w:lvlJc w:val="left"/>
      <w:pPr>
        <w:ind w:left="6912" w:hanging="360"/>
      </w:pPr>
    </w:lvl>
    <w:lvl w:ilvl="8" w:tplc="0409001B" w:tentative="1">
      <w:start w:val="1"/>
      <w:numFmt w:val="lowerRoman"/>
      <w:lvlText w:val="%9."/>
      <w:lvlJc w:val="right"/>
      <w:pPr>
        <w:ind w:left="7632" w:hanging="180"/>
      </w:pPr>
    </w:lvl>
  </w:abstractNum>
  <w:abstractNum w:abstractNumId="42" w15:restartNumberingAfterBreak="0">
    <w:nsid w:val="7BC176E9"/>
    <w:multiLevelType w:val="hybridMultilevel"/>
    <w:tmpl w:val="429E29B6"/>
    <w:lvl w:ilvl="0" w:tplc="9E24639A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b w:val="0"/>
        <w:bCs w:val="0"/>
      </w:rPr>
    </w:lvl>
    <w:lvl w:ilvl="1" w:tplc="46689B1C">
      <w:start w:val="1"/>
      <w:numFmt w:val="decimal"/>
      <w:lvlText w:val="%2."/>
      <w:lvlJc w:val="left"/>
      <w:pPr>
        <w:tabs>
          <w:tab w:val="num" w:pos="1778"/>
        </w:tabs>
        <w:ind w:left="1778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num w:numId="1">
    <w:abstractNumId w:val="38"/>
  </w:num>
  <w:num w:numId="2">
    <w:abstractNumId w:val="41"/>
  </w:num>
  <w:num w:numId="3">
    <w:abstractNumId w:val="23"/>
  </w:num>
  <w:num w:numId="4">
    <w:abstractNumId w:val="22"/>
  </w:num>
  <w:num w:numId="5">
    <w:abstractNumId w:val="1"/>
  </w:num>
  <w:num w:numId="6">
    <w:abstractNumId w:val="10"/>
  </w:num>
  <w:num w:numId="7">
    <w:abstractNumId w:val="21"/>
  </w:num>
  <w:num w:numId="8">
    <w:abstractNumId w:val="25"/>
  </w:num>
  <w:num w:numId="9">
    <w:abstractNumId w:val="8"/>
  </w:num>
  <w:num w:numId="10">
    <w:abstractNumId w:val="36"/>
  </w:num>
  <w:num w:numId="11">
    <w:abstractNumId w:val="32"/>
  </w:num>
  <w:num w:numId="12">
    <w:abstractNumId w:val="3"/>
  </w:num>
  <w:num w:numId="13">
    <w:abstractNumId w:val="37"/>
  </w:num>
  <w:num w:numId="14">
    <w:abstractNumId w:val="9"/>
  </w:num>
  <w:num w:numId="15">
    <w:abstractNumId w:val="40"/>
  </w:num>
  <w:num w:numId="16">
    <w:abstractNumId w:val="34"/>
  </w:num>
  <w:num w:numId="17">
    <w:abstractNumId w:val="19"/>
  </w:num>
  <w:num w:numId="18">
    <w:abstractNumId w:val="2"/>
  </w:num>
  <w:num w:numId="19">
    <w:abstractNumId w:val="15"/>
  </w:num>
  <w:num w:numId="20">
    <w:abstractNumId w:val="7"/>
  </w:num>
  <w:num w:numId="21">
    <w:abstractNumId w:val="31"/>
  </w:num>
  <w:num w:numId="22">
    <w:abstractNumId w:val="11"/>
  </w:num>
  <w:num w:numId="23">
    <w:abstractNumId w:val="17"/>
  </w:num>
  <w:num w:numId="24">
    <w:abstractNumId w:val="30"/>
  </w:num>
  <w:num w:numId="25">
    <w:abstractNumId w:val="13"/>
  </w:num>
  <w:num w:numId="26">
    <w:abstractNumId w:val="42"/>
  </w:num>
  <w:num w:numId="27">
    <w:abstractNumId w:val="39"/>
  </w:num>
  <w:num w:numId="28">
    <w:abstractNumId w:val="28"/>
  </w:num>
  <w:num w:numId="29">
    <w:abstractNumId w:val="5"/>
  </w:num>
  <w:num w:numId="30">
    <w:abstractNumId w:val="18"/>
  </w:num>
  <w:num w:numId="31">
    <w:abstractNumId w:val="16"/>
  </w:num>
  <w:num w:numId="32">
    <w:abstractNumId w:val="4"/>
  </w:num>
  <w:num w:numId="33">
    <w:abstractNumId w:val="24"/>
  </w:num>
  <w:num w:numId="34">
    <w:abstractNumId w:val="0"/>
  </w:num>
  <w:num w:numId="35">
    <w:abstractNumId w:val="35"/>
  </w:num>
  <w:num w:numId="36">
    <w:abstractNumId w:val="12"/>
  </w:num>
  <w:num w:numId="37">
    <w:abstractNumId w:val="14"/>
  </w:num>
  <w:num w:numId="38">
    <w:abstractNumId w:val="20"/>
  </w:num>
  <w:num w:numId="39">
    <w:abstractNumId w:val="27"/>
  </w:num>
  <w:num w:numId="40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>
    <w:abstractNumId w:val="33"/>
  </w:num>
  <w:num w:numId="42">
    <w:abstractNumId w:val="6"/>
  </w:num>
  <w:num w:numId="43">
    <w:abstractNumId w:val="29"/>
  </w:num>
  <w:num w:numId="44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2CE3"/>
    <w:rsid w:val="00001E2F"/>
    <w:rsid w:val="0000219A"/>
    <w:rsid w:val="00002E6B"/>
    <w:rsid w:val="00047C39"/>
    <w:rsid w:val="00082B85"/>
    <w:rsid w:val="00086CCF"/>
    <w:rsid w:val="000B1311"/>
    <w:rsid w:val="000B1DD6"/>
    <w:rsid w:val="000B76B4"/>
    <w:rsid w:val="000B7B89"/>
    <w:rsid w:val="000D446D"/>
    <w:rsid w:val="000D4FD3"/>
    <w:rsid w:val="000D516D"/>
    <w:rsid w:val="000E62DC"/>
    <w:rsid w:val="000E67C8"/>
    <w:rsid w:val="000F05DA"/>
    <w:rsid w:val="001134CD"/>
    <w:rsid w:val="00127776"/>
    <w:rsid w:val="001368AE"/>
    <w:rsid w:val="001510ED"/>
    <w:rsid w:val="00151D51"/>
    <w:rsid w:val="00157057"/>
    <w:rsid w:val="00160770"/>
    <w:rsid w:val="00170410"/>
    <w:rsid w:val="0019102A"/>
    <w:rsid w:val="00192269"/>
    <w:rsid w:val="00195C9E"/>
    <w:rsid w:val="001A33C6"/>
    <w:rsid w:val="001B29FC"/>
    <w:rsid w:val="001C02E6"/>
    <w:rsid w:val="001F3B69"/>
    <w:rsid w:val="00227120"/>
    <w:rsid w:val="00240CB9"/>
    <w:rsid w:val="00241B76"/>
    <w:rsid w:val="00241FC5"/>
    <w:rsid w:val="002424DF"/>
    <w:rsid w:val="00246CDD"/>
    <w:rsid w:val="0024781E"/>
    <w:rsid w:val="0025054B"/>
    <w:rsid w:val="00252365"/>
    <w:rsid w:val="002543D2"/>
    <w:rsid w:val="00270649"/>
    <w:rsid w:val="0028766F"/>
    <w:rsid w:val="002A4194"/>
    <w:rsid w:val="002B6BEB"/>
    <w:rsid w:val="002B6ED2"/>
    <w:rsid w:val="002E525C"/>
    <w:rsid w:val="00303BCF"/>
    <w:rsid w:val="00314D91"/>
    <w:rsid w:val="00316694"/>
    <w:rsid w:val="00322C54"/>
    <w:rsid w:val="0032747C"/>
    <w:rsid w:val="00332386"/>
    <w:rsid w:val="003443F7"/>
    <w:rsid w:val="003515C5"/>
    <w:rsid w:val="00365848"/>
    <w:rsid w:val="00365F90"/>
    <w:rsid w:val="003704F5"/>
    <w:rsid w:val="00375246"/>
    <w:rsid w:val="0037657C"/>
    <w:rsid w:val="003808DC"/>
    <w:rsid w:val="003A28B6"/>
    <w:rsid w:val="003A2ED4"/>
    <w:rsid w:val="003A30F2"/>
    <w:rsid w:val="003A6DD1"/>
    <w:rsid w:val="003B1A7B"/>
    <w:rsid w:val="003B6062"/>
    <w:rsid w:val="003C3CF3"/>
    <w:rsid w:val="003C5650"/>
    <w:rsid w:val="003D34E0"/>
    <w:rsid w:val="003D46D5"/>
    <w:rsid w:val="003D561A"/>
    <w:rsid w:val="003E545C"/>
    <w:rsid w:val="00403B34"/>
    <w:rsid w:val="00405876"/>
    <w:rsid w:val="00407173"/>
    <w:rsid w:val="00416D42"/>
    <w:rsid w:val="0042184F"/>
    <w:rsid w:val="00423CF0"/>
    <w:rsid w:val="0042511E"/>
    <w:rsid w:val="00425308"/>
    <w:rsid w:val="00430D5B"/>
    <w:rsid w:val="00433A8E"/>
    <w:rsid w:val="00436DC4"/>
    <w:rsid w:val="004721D2"/>
    <w:rsid w:val="00480C4E"/>
    <w:rsid w:val="00496F84"/>
    <w:rsid w:val="004B5FB7"/>
    <w:rsid w:val="004D0D87"/>
    <w:rsid w:val="004E217A"/>
    <w:rsid w:val="004E3374"/>
    <w:rsid w:val="004F49A7"/>
    <w:rsid w:val="004F5FEA"/>
    <w:rsid w:val="00517102"/>
    <w:rsid w:val="0051754E"/>
    <w:rsid w:val="00527714"/>
    <w:rsid w:val="00531160"/>
    <w:rsid w:val="005559B5"/>
    <w:rsid w:val="0056162E"/>
    <w:rsid w:val="005661F4"/>
    <w:rsid w:val="00567085"/>
    <w:rsid w:val="00567813"/>
    <w:rsid w:val="00571A3A"/>
    <w:rsid w:val="005725DA"/>
    <w:rsid w:val="00591BE4"/>
    <w:rsid w:val="00593EBF"/>
    <w:rsid w:val="005A33E3"/>
    <w:rsid w:val="005B4CCD"/>
    <w:rsid w:val="005C37E8"/>
    <w:rsid w:val="005C4B72"/>
    <w:rsid w:val="005C771A"/>
    <w:rsid w:val="005D23ED"/>
    <w:rsid w:val="005D5D9C"/>
    <w:rsid w:val="005F1963"/>
    <w:rsid w:val="005F62F4"/>
    <w:rsid w:val="005F71BA"/>
    <w:rsid w:val="00606040"/>
    <w:rsid w:val="0060662C"/>
    <w:rsid w:val="00606A80"/>
    <w:rsid w:val="00612AC0"/>
    <w:rsid w:val="0061449A"/>
    <w:rsid w:val="006257AE"/>
    <w:rsid w:val="006479DF"/>
    <w:rsid w:val="006539CC"/>
    <w:rsid w:val="006540F6"/>
    <w:rsid w:val="0067399B"/>
    <w:rsid w:val="006875FD"/>
    <w:rsid w:val="00696077"/>
    <w:rsid w:val="00696D18"/>
    <w:rsid w:val="006A08D9"/>
    <w:rsid w:val="006B3A44"/>
    <w:rsid w:val="006C2F3C"/>
    <w:rsid w:val="006C6DA0"/>
    <w:rsid w:val="006D1EB6"/>
    <w:rsid w:val="006D47C3"/>
    <w:rsid w:val="006E6B83"/>
    <w:rsid w:val="006E7600"/>
    <w:rsid w:val="006F4F1A"/>
    <w:rsid w:val="006F530F"/>
    <w:rsid w:val="007054BE"/>
    <w:rsid w:val="00707E3A"/>
    <w:rsid w:val="00710CD3"/>
    <w:rsid w:val="00722CE3"/>
    <w:rsid w:val="00734458"/>
    <w:rsid w:val="00744023"/>
    <w:rsid w:val="00753303"/>
    <w:rsid w:val="00762D4A"/>
    <w:rsid w:val="007637F4"/>
    <w:rsid w:val="00763812"/>
    <w:rsid w:val="00772F9E"/>
    <w:rsid w:val="0079111C"/>
    <w:rsid w:val="007953DC"/>
    <w:rsid w:val="007B0FDB"/>
    <w:rsid w:val="007B2E50"/>
    <w:rsid w:val="007B75C6"/>
    <w:rsid w:val="007C2431"/>
    <w:rsid w:val="007C48D9"/>
    <w:rsid w:val="007C50A9"/>
    <w:rsid w:val="007D6C8D"/>
    <w:rsid w:val="007E155D"/>
    <w:rsid w:val="007E1A77"/>
    <w:rsid w:val="007E3F05"/>
    <w:rsid w:val="007E55F2"/>
    <w:rsid w:val="007F7612"/>
    <w:rsid w:val="00803F7A"/>
    <w:rsid w:val="00820816"/>
    <w:rsid w:val="008253B5"/>
    <w:rsid w:val="008267B3"/>
    <w:rsid w:val="0083017A"/>
    <w:rsid w:val="0084056A"/>
    <w:rsid w:val="008502A1"/>
    <w:rsid w:val="00861508"/>
    <w:rsid w:val="00862B06"/>
    <w:rsid w:val="00862B8A"/>
    <w:rsid w:val="00875A51"/>
    <w:rsid w:val="00883AE0"/>
    <w:rsid w:val="00887506"/>
    <w:rsid w:val="00890871"/>
    <w:rsid w:val="00890975"/>
    <w:rsid w:val="008B6E62"/>
    <w:rsid w:val="008E1DD8"/>
    <w:rsid w:val="008F07CC"/>
    <w:rsid w:val="0090061C"/>
    <w:rsid w:val="00907E7C"/>
    <w:rsid w:val="00910FFA"/>
    <w:rsid w:val="009147D0"/>
    <w:rsid w:val="00926DB5"/>
    <w:rsid w:val="0093522A"/>
    <w:rsid w:val="00941A10"/>
    <w:rsid w:val="00946180"/>
    <w:rsid w:val="00973EE0"/>
    <w:rsid w:val="00976FB6"/>
    <w:rsid w:val="00980053"/>
    <w:rsid w:val="009814BE"/>
    <w:rsid w:val="009A6AD9"/>
    <w:rsid w:val="009B2A9C"/>
    <w:rsid w:val="009B370C"/>
    <w:rsid w:val="009B4247"/>
    <w:rsid w:val="009C1AFB"/>
    <w:rsid w:val="009C5471"/>
    <w:rsid w:val="009E25D1"/>
    <w:rsid w:val="009E5377"/>
    <w:rsid w:val="009E7579"/>
    <w:rsid w:val="00A0023C"/>
    <w:rsid w:val="00A00BE9"/>
    <w:rsid w:val="00A17FA2"/>
    <w:rsid w:val="00A240A0"/>
    <w:rsid w:val="00A313AF"/>
    <w:rsid w:val="00A34FAE"/>
    <w:rsid w:val="00A4215F"/>
    <w:rsid w:val="00A514D5"/>
    <w:rsid w:val="00A56663"/>
    <w:rsid w:val="00A60DE7"/>
    <w:rsid w:val="00A70E8C"/>
    <w:rsid w:val="00A747F6"/>
    <w:rsid w:val="00A83A30"/>
    <w:rsid w:val="00AA0B1A"/>
    <w:rsid w:val="00AA0D63"/>
    <w:rsid w:val="00AA6376"/>
    <w:rsid w:val="00AD6AE8"/>
    <w:rsid w:val="00AE59D0"/>
    <w:rsid w:val="00AF21B9"/>
    <w:rsid w:val="00AF23B8"/>
    <w:rsid w:val="00AF6653"/>
    <w:rsid w:val="00B05EAA"/>
    <w:rsid w:val="00B11A53"/>
    <w:rsid w:val="00B137FA"/>
    <w:rsid w:val="00B20737"/>
    <w:rsid w:val="00B21006"/>
    <w:rsid w:val="00B27121"/>
    <w:rsid w:val="00B36611"/>
    <w:rsid w:val="00B51CE5"/>
    <w:rsid w:val="00B546C5"/>
    <w:rsid w:val="00B56F7D"/>
    <w:rsid w:val="00B65452"/>
    <w:rsid w:val="00B801E9"/>
    <w:rsid w:val="00B827F0"/>
    <w:rsid w:val="00BA15D8"/>
    <w:rsid w:val="00BB1213"/>
    <w:rsid w:val="00BC01E2"/>
    <w:rsid w:val="00BD2889"/>
    <w:rsid w:val="00BD5DEE"/>
    <w:rsid w:val="00BE1ED4"/>
    <w:rsid w:val="00BE4408"/>
    <w:rsid w:val="00BE4C62"/>
    <w:rsid w:val="00C17897"/>
    <w:rsid w:val="00C21E04"/>
    <w:rsid w:val="00C2323B"/>
    <w:rsid w:val="00C34116"/>
    <w:rsid w:val="00C3541F"/>
    <w:rsid w:val="00C45B6F"/>
    <w:rsid w:val="00C60F97"/>
    <w:rsid w:val="00C6769D"/>
    <w:rsid w:val="00C73796"/>
    <w:rsid w:val="00C95475"/>
    <w:rsid w:val="00CA391D"/>
    <w:rsid w:val="00CB24D8"/>
    <w:rsid w:val="00CC5996"/>
    <w:rsid w:val="00CD0AD5"/>
    <w:rsid w:val="00CD2C38"/>
    <w:rsid w:val="00CD325F"/>
    <w:rsid w:val="00CE6EDB"/>
    <w:rsid w:val="00CF1C06"/>
    <w:rsid w:val="00D027F1"/>
    <w:rsid w:val="00D225B1"/>
    <w:rsid w:val="00D55CB9"/>
    <w:rsid w:val="00D5713B"/>
    <w:rsid w:val="00D91644"/>
    <w:rsid w:val="00D92301"/>
    <w:rsid w:val="00D945A8"/>
    <w:rsid w:val="00DA55B0"/>
    <w:rsid w:val="00DD27B4"/>
    <w:rsid w:val="00DE1343"/>
    <w:rsid w:val="00DE134D"/>
    <w:rsid w:val="00E05EC7"/>
    <w:rsid w:val="00E152CF"/>
    <w:rsid w:val="00E361B3"/>
    <w:rsid w:val="00E41F74"/>
    <w:rsid w:val="00E477C9"/>
    <w:rsid w:val="00E858A6"/>
    <w:rsid w:val="00EA7606"/>
    <w:rsid w:val="00EB1EC8"/>
    <w:rsid w:val="00EC0787"/>
    <w:rsid w:val="00EC4F53"/>
    <w:rsid w:val="00EC4FE9"/>
    <w:rsid w:val="00ED326D"/>
    <w:rsid w:val="00F15EC7"/>
    <w:rsid w:val="00F1771A"/>
    <w:rsid w:val="00F24E7A"/>
    <w:rsid w:val="00F271C6"/>
    <w:rsid w:val="00F32C0F"/>
    <w:rsid w:val="00F336B7"/>
    <w:rsid w:val="00F4302D"/>
    <w:rsid w:val="00F44E5D"/>
    <w:rsid w:val="00F47A56"/>
    <w:rsid w:val="00F860A1"/>
    <w:rsid w:val="00F94A51"/>
    <w:rsid w:val="00FB7A3C"/>
    <w:rsid w:val="00FC1137"/>
    <w:rsid w:val="00FC3F80"/>
    <w:rsid w:val="00FC7AD5"/>
    <w:rsid w:val="00FD0B3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E59CDA"/>
  <w15:docId w15:val="{E6734FED-2916-4938-A264-19E70EE3A6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2CE3"/>
    <w:pPr>
      <w:spacing w:after="0" w:line="240" w:lineRule="auto"/>
    </w:pPr>
    <w:rPr>
      <w:rFonts w:ascii="Cordia New" w:eastAsia="Cordia New" w:hAnsi="Cordia New" w:cs="Angsana New"/>
      <w:spacing w:val="-2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722CE3"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 w:val="28"/>
      <w:szCs w:val="28"/>
    </w:rPr>
  </w:style>
  <w:style w:type="paragraph" w:styleId="Heading6">
    <w:name w:val="heading 6"/>
    <w:basedOn w:val="Normal"/>
    <w:next w:val="Normal"/>
    <w:link w:val="Heading6Char"/>
    <w:qFormat/>
    <w:rsid w:val="00722CE3"/>
    <w:pPr>
      <w:keepNext/>
      <w:jc w:val="center"/>
      <w:outlineLvl w:val="5"/>
    </w:pPr>
    <w:rPr>
      <w:rFonts w:ascii="Angsana New" w:hAnsi="Angsana New"/>
      <w:b/>
      <w:bCs/>
      <w:spacing w:val="0"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722CE3"/>
    <w:rPr>
      <w:rFonts w:ascii="Cambria" w:eastAsia="Times New Roman" w:hAnsi="Cambria" w:cs="Angsana New"/>
      <w:b/>
      <w:bCs/>
      <w:i/>
      <w:iCs/>
      <w:spacing w:val="-22"/>
      <w:sz w:val="28"/>
    </w:rPr>
  </w:style>
  <w:style w:type="character" w:customStyle="1" w:styleId="Heading6Char">
    <w:name w:val="Heading 6 Char"/>
    <w:basedOn w:val="DefaultParagraphFont"/>
    <w:link w:val="Heading6"/>
    <w:rsid w:val="00722CE3"/>
    <w:rPr>
      <w:rFonts w:ascii="Angsana New" w:eastAsia="Cordia New" w:hAnsi="Angsana New" w:cs="Angsana New"/>
      <w:b/>
      <w:bCs/>
      <w:sz w:val="36"/>
      <w:szCs w:val="36"/>
    </w:rPr>
  </w:style>
  <w:style w:type="paragraph" w:styleId="BodyText2">
    <w:name w:val="Body Text 2"/>
    <w:basedOn w:val="Normal"/>
    <w:link w:val="BodyText2Char"/>
    <w:rsid w:val="00722CE3"/>
    <w:rPr>
      <w:rFonts w:ascii="Angsana New" w:hAnsi="Angsana New"/>
      <w:spacing w:val="0"/>
    </w:rPr>
  </w:style>
  <w:style w:type="character" w:customStyle="1" w:styleId="BodyText2Char">
    <w:name w:val="Body Text 2 Char"/>
    <w:basedOn w:val="DefaultParagraphFont"/>
    <w:link w:val="BodyText2"/>
    <w:rsid w:val="00722CE3"/>
    <w:rPr>
      <w:rFonts w:ascii="Angsana New" w:eastAsia="Cordia New" w:hAnsi="Angsana New" w:cs="Angsana New"/>
      <w:sz w:val="32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184F"/>
    <w:rPr>
      <w:rFonts w:ascii="Tahoma" w:hAnsi="Tahoma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2184F"/>
    <w:rPr>
      <w:rFonts w:ascii="Tahoma" w:eastAsia="Cordia New" w:hAnsi="Tahoma" w:cs="Angsana New"/>
      <w:spacing w:val="-22"/>
      <w:sz w:val="16"/>
      <w:szCs w:val="20"/>
    </w:rPr>
  </w:style>
  <w:style w:type="paragraph" w:styleId="ListParagraph">
    <w:name w:val="List Paragraph"/>
    <w:basedOn w:val="Normal"/>
    <w:uiPriority w:val="34"/>
    <w:qFormat/>
    <w:rsid w:val="00B56F7D"/>
    <w:pPr>
      <w:ind w:left="720"/>
      <w:contextualSpacing/>
    </w:pPr>
    <w:rPr>
      <w:szCs w:val="40"/>
    </w:rPr>
  </w:style>
  <w:style w:type="paragraph" w:styleId="Header">
    <w:name w:val="header"/>
    <w:basedOn w:val="Normal"/>
    <w:link w:val="HeaderChar"/>
    <w:uiPriority w:val="99"/>
    <w:unhideWhenUsed/>
    <w:rsid w:val="0032747C"/>
    <w:pPr>
      <w:tabs>
        <w:tab w:val="center" w:pos="4513"/>
        <w:tab w:val="right" w:pos="9026"/>
      </w:tabs>
    </w:pPr>
    <w:rPr>
      <w:szCs w:val="40"/>
    </w:rPr>
  </w:style>
  <w:style w:type="character" w:customStyle="1" w:styleId="HeaderChar">
    <w:name w:val="Header Char"/>
    <w:basedOn w:val="DefaultParagraphFont"/>
    <w:link w:val="Header"/>
    <w:uiPriority w:val="99"/>
    <w:rsid w:val="0032747C"/>
    <w:rPr>
      <w:rFonts w:ascii="Cordia New" w:eastAsia="Cordia New" w:hAnsi="Cordia New" w:cs="Angsana New"/>
      <w:spacing w:val="-22"/>
      <w:sz w:val="32"/>
      <w:szCs w:val="40"/>
    </w:rPr>
  </w:style>
  <w:style w:type="paragraph" w:styleId="Footer">
    <w:name w:val="footer"/>
    <w:basedOn w:val="Normal"/>
    <w:link w:val="FooterChar"/>
    <w:uiPriority w:val="99"/>
    <w:unhideWhenUsed/>
    <w:rsid w:val="0032747C"/>
    <w:pPr>
      <w:tabs>
        <w:tab w:val="center" w:pos="4513"/>
        <w:tab w:val="right" w:pos="9026"/>
      </w:tabs>
    </w:pPr>
    <w:rPr>
      <w:szCs w:val="40"/>
    </w:rPr>
  </w:style>
  <w:style w:type="character" w:customStyle="1" w:styleId="FooterChar">
    <w:name w:val="Footer Char"/>
    <w:basedOn w:val="DefaultParagraphFont"/>
    <w:link w:val="Footer"/>
    <w:uiPriority w:val="99"/>
    <w:rsid w:val="0032747C"/>
    <w:rPr>
      <w:rFonts w:ascii="Cordia New" w:eastAsia="Cordia New" w:hAnsi="Cordia New" w:cs="Angsana New"/>
      <w:spacing w:val="-22"/>
      <w:sz w:val="32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45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30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3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93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10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45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24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23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96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951BF3A-75BE-467C-91CD-2A2F70A0A2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1315</Words>
  <Characters>7501</Characters>
  <Application>Microsoft Office Word</Application>
  <DocSecurity>0</DocSecurity>
  <Lines>62</Lines>
  <Paragraphs>17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Ploy</dc:creator>
  <cp:lastModifiedBy>Em-oat Lertpiya</cp:lastModifiedBy>
  <cp:revision>3</cp:revision>
  <cp:lastPrinted>2023-10-30T06:39:00Z</cp:lastPrinted>
  <dcterms:created xsi:type="dcterms:W3CDTF">2025-06-19T03:41:00Z</dcterms:created>
  <dcterms:modified xsi:type="dcterms:W3CDTF">2025-06-19T03:42:00Z</dcterms:modified>
</cp:coreProperties>
</file>