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000000">
      <w:pPr>
        <w:pStyle w:val="Title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000000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000000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000000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000000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000000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43F78061" w:rsidR="00C00D2E" w:rsidRPr="00316744" w:rsidRDefault="00316744">
            <w:pPr>
              <w:pStyle w:val="TableParagraph"/>
              <w:ind w:left="0"/>
              <w:rPr>
                <w:rFonts w:ascii="Times New Roman" w:cs="Angsana New"/>
                <w:sz w:val="20"/>
                <w:szCs w:val="28"/>
                <w:lang w:bidi="th-TH"/>
              </w:rPr>
            </w:pPr>
            <w:r>
              <w:rPr>
                <w:rFonts w:ascii="Times New Roman" w:cs="Angsana New" w:hint="cs"/>
                <w:sz w:val="20"/>
                <w:szCs w:val="28"/>
                <w:cs/>
                <w:lang w:bidi="th-TH"/>
              </w:rPr>
              <w:t xml:space="preserve"> </w:t>
            </w:r>
            <w:r>
              <w:rPr>
                <w:rFonts w:ascii="Times New Roman" w:cs="Angsana New"/>
                <w:sz w:val="20"/>
                <w:szCs w:val="28"/>
                <w:lang w:bidi="th-TH"/>
              </w:rPr>
              <w:t>N</w:t>
            </w:r>
            <w:r w:rsidR="00177259">
              <w:rPr>
                <w:rFonts w:ascii="Times New Roman" w:cs="Angsana New"/>
                <w:sz w:val="20"/>
                <w:szCs w:val="28"/>
                <w:lang w:bidi="th-TH"/>
              </w:rPr>
              <w:t>gaecharoenkul</w:t>
            </w:r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000000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2A395970" w:rsidR="00177259" w:rsidRPr="00800B86" w:rsidRDefault="00316744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 </w:t>
            </w:r>
            <w:r w:rsidR="00177259">
              <w:rPr>
                <w:rFonts w:ascii="Times New Roman"/>
                <w:sz w:val="20"/>
                <w:szCs w:val="28"/>
              </w:rPr>
              <w:t>Miss Sasithon</w:t>
            </w:r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111A7A46" w:rsidR="00C00D2E" w:rsidRPr="00073D08" w:rsidRDefault="00717B13">
            <w:pPr>
              <w:pStyle w:val="TableParagraph"/>
              <w:ind w:left="0"/>
              <w:rPr>
                <w:rFonts w:ascii="Times New Roman" w:cs="Angsana New"/>
                <w:sz w:val="20"/>
                <w:szCs w:val="28"/>
                <w:lang w:bidi="th-TH"/>
              </w:rPr>
            </w:pPr>
            <w:r>
              <w:rPr>
                <w:rFonts w:ascii="Times New Roman"/>
                <w:sz w:val="20"/>
                <w:szCs w:val="28"/>
              </w:rPr>
              <w:t xml:space="preserve"> </w:t>
            </w:r>
            <w:r w:rsidR="00177259">
              <w:rPr>
                <w:rFonts w:ascii="Times New Roman"/>
                <w:sz w:val="20"/>
                <w:szCs w:val="28"/>
              </w:rPr>
              <w:t xml:space="preserve">Standards </w:t>
            </w:r>
            <w:r w:rsidR="00073D08" w:rsidRPr="00DD0AAB">
              <w:rPr>
                <w:rFonts w:ascii="Times New Roman" w:cs="Angsana New"/>
                <w:sz w:val="20"/>
                <w:szCs w:val="28"/>
                <w:lang w:bidi="th-TH"/>
              </w:rPr>
              <w:t>and Regulations Sub-division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000000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00D540EA" w:rsidR="00C00D2E" w:rsidRPr="00D4479F" w:rsidRDefault="00D4479F">
            <w:pPr>
              <w:pStyle w:val="TableParagraph"/>
              <w:ind w:left="0"/>
              <w:rPr>
                <w:rFonts w:ascii="Times New Roman" w:cstheme="minorBidi"/>
                <w:sz w:val="20"/>
                <w:szCs w:val="28"/>
                <w:cs/>
                <w:lang w:bidi="th-TH"/>
              </w:rPr>
            </w:pPr>
            <w:r>
              <w:rPr>
                <w:rFonts w:ascii="Times New Roman"/>
                <w:sz w:val="20"/>
                <w:szCs w:val="28"/>
              </w:rPr>
              <w:t xml:space="preserve"> </w:t>
            </w:r>
            <w:r w:rsidR="00177259">
              <w:rPr>
                <w:rFonts w:ascii="Times New Roman"/>
                <w:sz w:val="20"/>
                <w:szCs w:val="28"/>
              </w:rPr>
              <w:t>Pharmacist, Professional Level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000000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000000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41BEE181" w:rsidR="0044208E" w:rsidRDefault="00D4479F" w:rsidP="0044208E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 w:cstheme="minorBidi" w:hint="cs"/>
                <w:color w:val="00AF50"/>
                <w:sz w:val="16"/>
                <w:cs/>
                <w:lang w:bidi="th-TH"/>
              </w:rPr>
              <w:t>2008</w:t>
            </w:r>
            <w:r w:rsidR="0044208E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44208E">
              <w:rPr>
                <w:rFonts w:ascii="Arial" w:hAnsi="Arial"/>
                <w:sz w:val="16"/>
              </w:rPr>
              <w:t>–</w:t>
            </w:r>
            <w:r w:rsidR="0044208E">
              <w:rPr>
                <w:rFonts w:ascii="Arial" w:hAnsi="Arial"/>
                <w:spacing w:val="-3"/>
                <w:sz w:val="16"/>
              </w:rPr>
              <w:t xml:space="preserve"> </w:t>
            </w:r>
            <w:r w:rsidR="0044208E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BA8FC" w14:textId="77777777" w:rsidR="0044208E" w:rsidRDefault="00D4479F" w:rsidP="0044208E">
            <w:pPr>
              <w:pStyle w:val="TableParagraph"/>
              <w:ind w:left="72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Medicines Regulation Division</w:t>
            </w:r>
          </w:p>
          <w:p w14:paraId="2208EAC5" w14:textId="77777777" w:rsidR="00D4479F" w:rsidRDefault="00D4479F" w:rsidP="0044208E">
            <w:pPr>
              <w:pStyle w:val="TableParagraph"/>
              <w:ind w:left="72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Thai Food Drug Administration</w:t>
            </w:r>
          </w:p>
          <w:p w14:paraId="5D1F95B2" w14:textId="77777777" w:rsidR="00D4479F" w:rsidRDefault="00D4479F" w:rsidP="0044208E">
            <w:pPr>
              <w:pStyle w:val="TableParagraph"/>
              <w:ind w:left="72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Pharmacist, Professional Level</w:t>
            </w:r>
          </w:p>
          <w:p w14:paraId="707E4C48" w14:textId="2BA81D6C" w:rsidR="00D4479F" w:rsidRDefault="00D4479F" w:rsidP="0044208E">
            <w:pPr>
              <w:pStyle w:val="TableParagraph"/>
              <w:ind w:left="72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Nonthaburi, Thailand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41A35BBC" w:rsidR="0044208E" w:rsidRPr="00D4479F" w:rsidRDefault="00D4479F" w:rsidP="0044208E">
            <w:pPr>
              <w:pStyle w:val="TableParagraph"/>
              <w:spacing w:before="135"/>
              <w:ind w:left="71"/>
              <w:rPr>
                <w:rFonts w:ascii="Arial" w:hAnsi="Arial" w:cstheme="minorBidi"/>
                <w:sz w:val="16"/>
                <w:lang w:bidi="th-TH"/>
              </w:rPr>
            </w:pPr>
            <w:r>
              <w:rPr>
                <w:rFonts w:ascii="Arial" w:hAnsi="Arial" w:cstheme="minorBidi" w:hint="cs"/>
                <w:color w:val="00AF50"/>
                <w:sz w:val="16"/>
                <w:cs/>
                <w:lang w:bidi="th-TH"/>
              </w:rPr>
              <w:t>2003</w:t>
            </w:r>
            <w:r w:rsidR="0044208E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44208E">
              <w:rPr>
                <w:rFonts w:ascii="Arial" w:hAnsi="Arial"/>
                <w:color w:val="00AF50"/>
                <w:sz w:val="16"/>
              </w:rPr>
              <w:t>–</w:t>
            </w:r>
            <w:r w:rsidR="0044208E">
              <w:rPr>
                <w:rFonts w:ascii="Arial" w:hAnsi="Arial"/>
                <w:color w:val="00AF50"/>
                <w:spacing w:val="-3"/>
                <w:sz w:val="16"/>
              </w:rPr>
              <w:t xml:space="preserve"> </w:t>
            </w:r>
            <w:r>
              <w:rPr>
                <w:rFonts w:ascii="Arial" w:hAnsi="Arial" w:cstheme="minorBidi" w:hint="cs"/>
                <w:color w:val="00AF50"/>
                <w:spacing w:val="-4"/>
                <w:sz w:val="16"/>
                <w:cs/>
                <w:lang w:bidi="th-TH"/>
              </w:rPr>
              <w:t>2008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3584" w14:textId="77777777" w:rsidR="00D4479F" w:rsidRDefault="00D4479F" w:rsidP="00D4479F">
            <w:pPr>
              <w:pStyle w:val="TableParagraph"/>
              <w:ind w:left="72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Medicines Regulation Division</w:t>
            </w:r>
          </w:p>
          <w:p w14:paraId="4D96B888" w14:textId="77777777" w:rsidR="00D4479F" w:rsidRDefault="00D4479F" w:rsidP="00D4479F">
            <w:pPr>
              <w:pStyle w:val="TableParagraph"/>
              <w:ind w:left="72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Thai Food Drug Administration</w:t>
            </w:r>
          </w:p>
          <w:p w14:paraId="2A32205D" w14:textId="16BA22B8" w:rsidR="00D4479F" w:rsidRDefault="00D4479F" w:rsidP="00D4479F">
            <w:pPr>
              <w:pStyle w:val="TableParagraph"/>
              <w:ind w:left="72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Pharmacist, Practitioner Level</w:t>
            </w:r>
          </w:p>
          <w:p w14:paraId="4DD96C3F" w14:textId="02543E35" w:rsidR="0044208E" w:rsidRDefault="00D4479F" w:rsidP="00D4479F">
            <w:pPr>
              <w:pStyle w:val="TableParagraph"/>
              <w:ind w:left="0"/>
              <w:rPr>
                <w:rFonts w:ascii="Times New Roman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 xml:space="preserve"> Nonthaburi, Thailand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000000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000000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6CCEEFF9" w:rsidR="008812EC" w:rsidRDefault="00177259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2007</w:t>
            </w:r>
            <w:r w:rsidR="008812EC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8812EC">
              <w:rPr>
                <w:rFonts w:ascii="Arial" w:hAnsi="Arial"/>
                <w:color w:val="00AF50"/>
                <w:sz w:val="16"/>
              </w:rPr>
              <w:t>–</w:t>
            </w:r>
            <w:r w:rsidR="008812EC">
              <w:rPr>
                <w:rFonts w:ascii="Arial" w:hAnsi="Arial"/>
                <w:color w:val="00AF50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>2008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576A8" w14:textId="77777777" w:rsidR="008812EC" w:rsidRDefault="00177259" w:rsidP="008812EC">
            <w:pPr>
              <w:pStyle w:val="TableParagraph"/>
              <w:spacing w:before="58"/>
              <w:ind w:left="71"/>
              <w:rPr>
                <w:rFonts w:ascii="Arial"/>
                <w:i/>
                <w:color w:val="00B050"/>
                <w:sz w:val="16"/>
              </w:rPr>
            </w:pPr>
            <w:r w:rsidRPr="00177259">
              <w:rPr>
                <w:rFonts w:ascii="Arial"/>
                <w:i/>
                <w:color w:val="00B050"/>
                <w:sz w:val="16"/>
              </w:rPr>
              <w:t>Naresuan University</w:t>
            </w:r>
          </w:p>
          <w:p w14:paraId="27E6E544" w14:textId="1EFD5D77" w:rsidR="00177259" w:rsidRDefault="00177259" w:rsidP="008812EC">
            <w:pPr>
              <w:pStyle w:val="TableParagraph"/>
              <w:spacing w:before="58"/>
              <w:ind w:left="71"/>
              <w:rPr>
                <w:rFonts w:ascii="Arial"/>
                <w:i/>
                <w:sz w:val="16"/>
              </w:rPr>
            </w:pPr>
            <w:r w:rsidRPr="00177259">
              <w:rPr>
                <w:rFonts w:ascii="Arial"/>
                <w:i/>
                <w:color w:val="00B050"/>
                <w:sz w:val="16"/>
              </w:rPr>
              <w:t>Master of Science in Pharmacy (M.Sc. in Pharm.)</w:t>
            </w:r>
          </w:p>
        </w:tc>
      </w:tr>
      <w:tr w:rsidR="00177259" w14:paraId="1BA07998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1DA95" w14:textId="70ED9579" w:rsidR="00177259" w:rsidRPr="00177259" w:rsidRDefault="00177259" w:rsidP="008812EC">
            <w:pPr>
              <w:pStyle w:val="TableParagraph"/>
              <w:spacing w:before="135"/>
              <w:ind w:left="71"/>
              <w:rPr>
                <w:rFonts w:ascii="Arial" w:hAnsi="Arial" w:cstheme="minorBidi"/>
                <w:color w:val="00AF50"/>
                <w:sz w:val="16"/>
                <w:lang w:bidi="th-TH"/>
              </w:rPr>
            </w:pPr>
            <w:r>
              <w:rPr>
                <w:rFonts w:ascii="Arial" w:hAnsi="Arial"/>
                <w:color w:val="00AF50"/>
                <w:sz w:val="16"/>
              </w:rPr>
              <w:t xml:space="preserve">1999 </w:t>
            </w:r>
            <w:r w:rsidRPr="00177259">
              <w:rPr>
                <w:rFonts w:ascii="Arial" w:hAnsi="Arial"/>
                <w:color w:val="00AF50"/>
                <w:sz w:val="16"/>
              </w:rPr>
              <w:t>–</w:t>
            </w:r>
            <w:r>
              <w:rPr>
                <w:rFonts w:ascii="Arial" w:hAnsi="Arial"/>
                <w:color w:val="00AF50"/>
                <w:sz w:val="16"/>
              </w:rPr>
              <w:t xml:space="preserve"> 2003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874E2" w14:textId="77777777" w:rsidR="00177259" w:rsidRDefault="00177259" w:rsidP="00177259">
            <w:pPr>
              <w:pStyle w:val="TableParagraph"/>
              <w:spacing w:before="58"/>
              <w:ind w:left="71"/>
              <w:rPr>
                <w:rFonts w:ascii="Arial"/>
                <w:i/>
                <w:color w:val="00AF50"/>
                <w:spacing w:val="-2"/>
                <w:sz w:val="16"/>
              </w:rPr>
            </w:pPr>
            <w:r>
              <w:rPr>
                <w:rFonts w:ascii="Arial"/>
                <w:i/>
                <w:color w:val="00AF50"/>
                <w:spacing w:val="-2"/>
                <w:sz w:val="16"/>
              </w:rPr>
              <w:t>S</w:t>
            </w:r>
            <w:r w:rsidRPr="00177259">
              <w:rPr>
                <w:rFonts w:ascii="Arial"/>
                <w:i/>
                <w:color w:val="00AF50"/>
                <w:spacing w:val="-2"/>
                <w:sz w:val="16"/>
              </w:rPr>
              <w:t xml:space="preserve">ilpakorn </w:t>
            </w:r>
            <w:r>
              <w:rPr>
                <w:rFonts w:ascii="Arial"/>
                <w:i/>
                <w:color w:val="00AF50"/>
                <w:spacing w:val="-2"/>
                <w:sz w:val="16"/>
              </w:rPr>
              <w:t>U</w:t>
            </w:r>
            <w:r w:rsidRPr="00177259">
              <w:rPr>
                <w:rFonts w:ascii="Arial"/>
                <w:i/>
                <w:color w:val="00AF50"/>
                <w:spacing w:val="-2"/>
                <w:sz w:val="16"/>
              </w:rPr>
              <w:t>niversity</w:t>
            </w:r>
          </w:p>
          <w:p w14:paraId="3ECB62F7" w14:textId="6028BAE5" w:rsidR="00177259" w:rsidRDefault="00177259" w:rsidP="00177259">
            <w:pPr>
              <w:pStyle w:val="TableParagraph"/>
              <w:spacing w:before="135"/>
              <w:ind w:left="71"/>
              <w:rPr>
                <w:rFonts w:ascii="Arial"/>
                <w:i/>
                <w:color w:val="00AF50"/>
                <w:spacing w:val="-2"/>
                <w:sz w:val="16"/>
              </w:rPr>
            </w:pPr>
            <w:r w:rsidRPr="00177259">
              <w:rPr>
                <w:rFonts w:ascii="Arial"/>
                <w:i/>
                <w:color w:val="00AF50"/>
                <w:sz w:val="16"/>
              </w:rPr>
              <w:t>Doctor of Pharmacy (Pharm.D)</w:t>
            </w: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000000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000000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484BB1CC" w14:textId="77777777">
        <w:trPr>
          <w:trHeight w:val="448"/>
        </w:trPr>
        <w:tc>
          <w:tcPr>
            <w:tcW w:w="2059" w:type="dxa"/>
          </w:tcPr>
          <w:p w14:paraId="719C50B4" w14:textId="6630DD18" w:rsidR="008812EC" w:rsidRPr="00EC7121" w:rsidRDefault="00D962EA" w:rsidP="00717B13">
            <w:pPr>
              <w:pStyle w:val="TableParagraph"/>
              <w:spacing w:before="133"/>
              <w:ind w:left="71"/>
              <w:rPr>
                <w:rFonts w:ascii="Arial" w:hAnsi="Arial" w:cs="Arial"/>
                <w:i/>
                <w:iCs/>
                <w:color w:val="00B050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December 14, 2022</w:t>
            </w:r>
          </w:p>
        </w:tc>
        <w:tc>
          <w:tcPr>
            <w:tcW w:w="7302" w:type="dxa"/>
          </w:tcPr>
          <w:p w14:paraId="2FE03B32" w14:textId="4F45F199" w:rsidR="008812EC" w:rsidRPr="00EC7121" w:rsidRDefault="00D962EA" w:rsidP="00717B13">
            <w:pPr>
              <w:pStyle w:val="TableParagraph"/>
              <w:ind w:left="0"/>
              <w:rPr>
                <w:rFonts w:ascii="Arial" w:hAnsi="Arial" w:cs="Arial"/>
                <w:i/>
                <w:iCs/>
                <w:color w:val="00B050"/>
                <w:sz w:val="16"/>
              </w:rPr>
            </w:pPr>
            <w:r>
              <w:rPr>
                <w:rFonts w:ascii="Arial" w:hAnsi="Arial" w:cs="Arial"/>
                <w:i/>
                <w:iCs/>
                <w:color w:val="00B050"/>
                <w:sz w:val="16"/>
              </w:rPr>
              <w:t xml:space="preserve"> Importance of Quality System</w:t>
            </w:r>
          </w:p>
        </w:tc>
      </w:tr>
      <w:tr w:rsidR="00DD0AAB" w14:paraId="275EDF47" w14:textId="77777777">
        <w:trPr>
          <w:trHeight w:val="448"/>
        </w:trPr>
        <w:tc>
          <w:tcPr>
            <w:tcW w:w="2059" w:type="dxa"/>
          </w:tcPr>
          <w:p w14:paraId="7431BE1A" w14:textId="1CE21576" w:rsidR="00DD0AAB" w:rsidRDefault="00DD0AAB" w:rsidP="00717B13">
            <w:pPr>
              <w:pStyle w:val="TableParagraph"/>
              <w:spacing w:before="133"/>
              <w:ind w:left="71"/>
              <w:rPr>
                <w:rFonts w:ascii="Arial" w:hAnsi="Arial"/>
                <w:color w:val="00AF50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August 6, 2021</w:t>
            </w:r>
          </w:p>
        </w:tc>
        <w:tc>
          <w:tcPr>
            <w:tcW w:w="7302" w:type="dxa"/>
          </w:tcPr>
          <w:p w14:paraId="3356E368" w14:textId="5861837D" w:rsidR="00DD0AAB" w:rsidRPr="00B928A7" w:rsidRDefault="00B928A7" w:rsidP="00717B13">
            <w:pPr>
              <w:pStyle w:val="TableParagraph"/>
              <w:ind w:left="0"/>
              <w:rPr>
                <w:rFonts w:ascii="Arial" w:hAnsi="Arial" w:cstheme="minorBidi"/>
                <w:i/>
                <w:iCs/>
                <w:color w:val="00B050"/>
                <w:sz w:val="16"/>
                <w:lang w:bidi="th-TH"/>
              </w:rPr>
            </w:pPr>
            <w:r>
              <w:rPr>
                <w:rFonts w:ascii="Arial" w:hAnsi="Arial" w:cs="Arial"/>
                <w:i/>
                <w:iCs/>
                <w:color w:val="00B050"/>
                <w:sz w:val="16"/>
              </w:rPr>
              <w:t xml:space="preserve">ISO 9001:2015 </w:t>
            </w:r>
            <w:r>
              <w:rPr>
                <w:rFonts w:ascii="Arial" w:hAnsi="Arial" w:cstheme="minorBidi"/>
                <w:i/>
                <w:iCs/>
                <w:color w:val="00B050"/>
                <w:sz w:val="16"/>
                <w:lang w:bidi="th-TH"/>
              </w:rPr>
              <w:t>Awareness and Requirement</w:t>
            </w:r>
          </w:p>
        </w:tc>
      </w:tr>
      <w:tr w:rsidR="00DD0AAB" w14:paraId="57C70743" w14:textId="77777777">
        <w:trPr>
          <w:trHeight w:val="448"/>
        </w:trPr>
        <w:tc>
          <w:tcPr>
            <w:tcW w:w="2059" w:type="dxa"/>
          </w:tcPr>
          <w:p w14:paraId="050A40EA" w14:textId="497389CE" w:rsidR="00DD0AAB" w:rsidRDefault="00B928A7" w:rsidP="00717B13">
            <w:pPr>
              <w:pStyle w:val="TableParagraph"/>
              <w:spacing w:before="133"/>
              <w:ind w:left="71"/>
              <w:rPr>
                <w:rFonts w:ascii="Arial" w:hAnsi="Arial"/>
                <w:color w:val="00AF50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April 1, 2003</w:t>
            </w:r>
          </w:p>
        </w:tc>
        <w:tc>
          <w:tcPr>
            <w:tcW w:w="7302" w:type="dxa"/>
          </w:tcPr>
          <w:p w14:paraId="7568FD36" w14:textId="70C17CEA" w:rsidR="00DD0AAB" w:rsidRPr="00B928A7" w:rsidRDefault="00C4091C" w:rsidP="00717B13">
            <w:pPr>
              <w:pStyle w:val="TableParagraph"/>
              <w:ind w:left="0"/>
              <w:rPr>
                <w:rFonts w:ascii="Arial" w:hAnsi="Arial" w:cstheme="minorBidi"/>
                <w:i/>
                <w:iCs/>
                <w:color w:val="00B050"/>
                <w:sz w:val="16"/>
                <w:lang w:bidi="th-TH"/>
              </w:rPr>
            </w:pPr>
            <w:r w:rsidRPr="00C4091C">
              <w:rPr>
                <w:rFonts w:ascii="Arial" w:hAnsi="Arial" w:cstheme="minorBidi"/>
                <w:i/>
                <w:iCs/>
                <w:color w:val="00B050"/>
                <w:sz w:val="16"/>
                <w:lang w:bidi="th-TH"/>
              </w:rPr>
              <w:t>Pharmacist License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000000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000000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000000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000000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000000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000000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000000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000000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BodyText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6B520" w14:textId="77777777" w:rsidR="008510EE" w:rsidRDefault="008510EE">
      <w:r>
        <w:separator/>
      </w:r>
    </w:p>
  </w:endnote>
  <w:endnote w:type="continuationSeparator" w:id="0">
    <w:p w14:paraId="695644F0" w14:textId="77777777" w:rsidR="008510EE" w:rsidRDefault="00851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D294" w14:textId="77777777" w:rsidR="00C00D2E" w:rsidRDefault="00000000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000000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000000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000000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77777777" w:rsidR="00C00D2E" w:rsidRDefault="00000000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F6C42" w14:textId="77777777" w:rsidR="008510EE" w:rsidRDefault="008510EE">
      <w:r>
        <w:separator/>
      </w:r>
    </w:p>
  </w:footnote>
  <w:footnote w:type="continuationSeparator" w:id="0">
    <w:p w14:paraId="67670CA4" w14:textId="77777777" w:rsidR="008510EE" w:rsidRDefault="008510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C136" w14:textId="77777777" w:rsidR="00C00D2E" w:rsidRDefault="00000000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37469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073D08"/>
    <w:rsid w:val="00076541"/>
    <w:rsid w:val="00152699"/>
    <w:rsid w:val="00177259"/>
    <w:rsid w:val="00192863"/>
    <w:rsid w:val="00316744"/>
    <w:rsid w:val="003353AC"/>
    <w:rsid w:val="00424A22"/>
    <w:rsid w:val="0044208E"/>
    <w:rsid w:val="00451CE7"/>
    <w:rsid w:val="004C2A2E"/>
    <w:rsid w:val="005113F1"/>
    <w:rsid w:val="00542452"/>
    <w:rsid w:val="00544A2C"/>
    <w:rsid w:val="005E757C"/>
    <w:rsid w:val="006140D0"/>
    <w:rsid w:val="006A70F3"/>
    <w:rsid w:val="00717B13"/>
    <w:rsid w:val="00763262"/>
    <w:rsid w:val="007C1BF8"/>
    <w:rsid w:val="00800B86"/>
    <w:rsid w:val="008510EE"/>
    <w:rsid w:val="008812EC"/>
    <w:rsid w:val="008F01AB"/>
    <w:rsid w:val="009323EA"/>
    <w:rsid w:val="009905FA"/>
    <w:rsid w:val="00A71E33"/>
    <w:rsid w:val="00AA07A3"/>
    <w:rsid w:val="00AD0216"/>
    <w:rsid w:val="00AD6879"/>
    <w:rsid w:val="00AF4A08"/>
    <w:rsid w:val="00B82525"/>
    <w:rsid w:val="00B928A7"/>
    <w:rsid w:val="00C00D2E"/>
    <w:rsid w:val="00C07F9B"/>
    <w:rsid w:val="00C2638E"/>
    <w:rsid w:val="00C4091C"/>
    <w:rsid w:val="00D34272"/>
    <w:rsid w:val="00D42CEE"/>
    <w:rsid w:val="00D4479F"/>
    <w:rsid w:val="00D779F9"/>
    <w:rsid w:val="00D962EA"/>
    <w:rsid w:val="00DD0AAB"/>
    <w:rsid w:val="00EC7121"/>
    <w:rsid w:val="00F01B94"/>
    <w:rsid w:val="00F05E6C"/>
    <w:rsid w:val="00F4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242</Words>
  <Characters>1382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ศศิธร แง้เจริญกุล</cp:lastModifiedBy>
  <cp:revision>3</cp:revision>
  <cp:lastPrinted>2024-12-20T09:02:00Z</cp:lastPrinted>
  <dcterms:created xsi:type="dcterms:W3CDTF">2025-01-21T10:04:00Z</dcterms:created>
  <dcterms:modified xsi:type="dcterms:W3CDTF">2025-01-21T10:10:00Z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