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45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"/>
        <w:gridCol w:w="10632"/>
      </w:tblGrid>
      <w:tr w:rsidR="00237E99" w:rsidRPr="00AD35E4" w14:paraId="109C5D8F" w14:textId="77777777" w:rsidTr="00237E99">
        <w:trPr>
          <w:gridBefore w:val="1"/>
          <w:wBefore w:w="113" w:type="dxa"/>
        </w:trPr>
        <w:tc>
          <w:tcPr>
            <w:tcW w:w="10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40D6305" w14:textId="48CF374B" w:rsidR="00237E99" w:rsidRPr="00237E99" w:rsidRDefault="00237E99" w:rsidP="00237E99">
            <w:pPr>
              <w:spacing w:after="120"/>
              <w:ind w:left="-245" w:right="2621"/>
              <w:jc w:val="center"/>
              <w:rPr>
                <w:rFonts w:ascii="TH SarabunPSK" w:hAnsi="TH SarabunPSK" w:cs="TH SarabunPSK"/>
                <w:b/>
                <w:bCs/>
                <w:color w:val="000000"/>
                <w:spacing w:val="0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/>
                <w:spacing w:val="0"/>
                <w:cs/>
              </w:rPr>
              <w:t xml:space="preserve">                                      </w:t>
            </w:r>
            <w:r w:rsidRPr="00237E99">
              <w:rPr>
                <w:rFonts w:ascii="TH SarabunPSK" w:hAnsi="TH SarabunPSK" w:cs="TH SarabunPSK" w:hint="cs"/>
                <w:b/>
                <w:bCs/>
                <w:color w:val="000000"/>
                <w:spacing w:val="0"/>
                <w:cs/>
              </w:rPr>
              <w:t>กองยา</w:t>
            </w:r>
          </w:p>
        </w:tc>
      </w:tr>
      <w:tr w:rsidR="002C6C9B" w:rsidRPr="00AD35E4" w14:paraId="1672D382" w14:textId="77777777" w:rsidTr="00603E7E">
        <w:trPr>
          <w:trHeight w:val="3534"/>
        </w:trPr>
        <w:tc>
          <w:tcPr>
            <w:tcW w:w="10745" w:type="dxa"/>
            <w:gridSpan w:val="2"/>
            <w:shd w:val="clear" w:color="auto" w:fill="auto"/>
          </w:tcPr>
          <w:p w14:paraId="79DD10A7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right="34"/>
              <w:jc w:val="thaiDistribute"/>
              <w:rPr>
                <w:rFonts w:ascii="TH SarabunPSK" w:hAnsi="TH SarabunPSK" w:cs="TH SarabunPSK"/>
                <w:b/>
                <w:bCs/>
                <w:u w:val="single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b/>
                <w:bCs/>
                <w:u w:val="single"/>
                <w:cs/>
              </w:rPr>
              <w:t>ส่วนราชการและตำแหน่ง</w:t>
            </w:r>
          </w:p>
          <w:p w14:paraId="30D4E1F6" w14:textId="77777777" w:rsidR="002C6C9B" w:rsidRPr="00AC6442" w:rsidRDefault="002C6C9B" w:rsidP="00BF14F6">
            <w:pPr>
              <w:ind w:right="2620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AD35E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AD35E4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AD35E4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สำนักงานคณะกรรมการอาหารและยา</w:t>
            </w:r>
          </w:p>
          <w:p w14:paraId="71ED679E" w14:textId="77777777" w:rsidR="002C6C9B" w:rsidRPr="00AD35E4" w:rsidRDefault="002C6C9B" w:rsidP="00BF14F6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AD35E4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AD35E4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AD35E4">
              <w:rPr>
                <w:rFonts w:ascii="TH SarabunPSK" w:hAnsi="TH SarabunPSK" w:cs="TH SarabunPSK" w:hint="cs"/>
                <w:spacing w:val="0"/>
                <w:cs/>
              </w:rPr>
              <w:t xml:space="preserve">กองยา                                                        </w:t>
            </w: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</w:p>
          <w:p w14:paraId="3BACFCA7" w14:textId="4A8BD707" w:rsidR="002C6C9B" w:rsidRPr="00C4009B" w:rsidRDefault="002C6C9B" w:rsidP="00BF14F6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AD35E4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AD35E4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C4009B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C4009B">
              <w:rPr>
                <w:rFonts w:ascii="TH SarabunPSK" w:hAnsi="TH SarabunPSK" w:cs="TH SarabunPSK"/>
                <w:spacing w:val="0"/>
              </w:rPr>
              <w:t xml:space="preserve"> </w:t>
            </w:r>
            <w:r w:rsidR="00BA35FD" w:rsidRPr="00C4009B">
              <w:rPr>
                <w:rFonts w:ascii="TH SarabunPSK" w:hAnsi="TH SarabunPSK" w:cs="TH SarabunPSK"/>
                <w:spacing w:val="0"/>
                <w:cs/>
              </w:rPr>
              <w:t>กลุ่มผลิตภัณฑ์การแพทย์ขั้นสูง และชีววัตถุ</w:t>
            </w:r>
            <w:r w:rsidRPr="00C4009B">
              <w:rPr>
                <w:rFonts w:ascii="TH SarabunPSK" w:hAnsi="TH SarabunPSK" w:cs="TH SarabunPSK" w:hint="cs"/>
                <w:spacing w:val="0"/>
                <w:cs/>
              </w:rPr>
              <w:t xml:space="preserve">         </w:t>
            </w:r>
            <w:r w:rsidRPr="00C4009B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C4009B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C4009B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  <w:p w14:paraId="76656E01" w14:textId="3E29FE2A" w:rsidR="002C6C9B" w:rsidRPr="00C4009B" w:rsidRDefault="002C6C9B" w:rsidP="00BF14F6">
            <w:pPr>
              <w:ind w:right="2620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4009B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C4009B">
              <w:rPr>
                <w:rFonts w:ascii="TH SarabunPSK" w:hAnsi="TH SarabunPSK" w:cs="TH SarabunPSK"/>
                <w:spacing w:val="0"/>
              </w:rPr>
              <w:t xml:space="preserve">          -                                                                </w:t>
            </w:r>
            <w:r w:rsidRPr="005205BF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5205BF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205BF">
              <w:rPr>
                <w:rFonts w:ascii="TH SarabunPSK" w:hAnsi="TH SarabunPSK" w:cs="TH SarabunPSK"/>
                <w:spacing w:val="0"/>
                <w:cs/>
              </w:rPr>
              <w:t>ชำนาญการ</w:t>
            </w:r>
          </w:p>
          <w:p w14:paraId="112442E5" w14:textId="7EAB017E" w:rsidR="00A01D4F" w:rsidRDefault="002C6C9B" w:rsidP="00A01D4F">
            <w:pPr>
              <w:ind w:right="34"/>
              <w:rPr>
                <w:rFonts w:ascii="TH SarabunPSK" w:hAnsi="TH SarabunPSK" w:cs="TH SarabunPSK"/>
                <w:spacing w:val="0"/>
              </w:rPr>
            </w:pPr>
            <w:r w:rsidRPr="00C4009B">
              <w:rPr>
                <w:rFonts w:ascii="TH SarabunPSK" w:hAnsi="TH SarabunPSK" w:cs="TH SarabunPSK" w:hint="cs"/>
                <w:spacing w:val="0"/>
                <w:cs/>
              </w:rPr>
              <w:t xml:space="preserve">                                                                                </w:t>
            </w:r>
            <w:r w:rsidRPr="00C4009B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C4009B">
              <w:rPr>
                <w:rFonts w:ascii="TH SarabunPSK" w:hAnsi="TH SarabunPSK" w:cs="TH SarabunPSK"/>
                <w:spacing w:val="0"/>
              </w:rPr>
              <w:t xml:space="preserve">  </w:t>
            </w:r>
            <w:r w:rsidR="00A53606">
              <w:rPr>
                <w:rFonts w:ascii="TH SarabunPSK" w:hAnsi="TH SarabunPSK" w:cs="TH SarabunPSK"/>
                <w:spacing w:val="0"/>
                <w:lang w:val="en-SG"/>
              </w:rPr>
              <w:t>507</w:t>
            </w:r>
            <w:r w:rsidR="00A01D4F">
              <w:rPr>
                <w:rFonts w:ascii="TH SarabunPSK" w:hAnsi="TH SarabunPSK" w:cs="TH SarabunPSK"/>
                <w:spacing w:val="0"/>
              </w:rPr>
              <w:t xml:space="preserve"> BO0</w:t>
            </w:r>
            <w:r w:rsidR="00807190">
              <w:rPr>
                <w:rFonts w:ascii="TH SarabunPSK" w:hAnsi="TH SarabunPSK" w:cs="TH SarabunPSK"/>
                <w:spacing w:val="0"/>
              </w:rPr>
              <w:t>6</w:t>
            </w:r>
          </w:p>
          <w:p w14:paraId="4BFF2672" w14:textId="2D903A95" w:rsidR="00C235D7" w:rsidRPr="00C235D7" w:rsidRDefault="002C6C9B" w:rsidP="00A01D4F">
            <w:pPr>
              <w:ind w:right="34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AD35E4">
              <w:rPr>
                <w:rFonts w:ascii="TH SarabunPSK" w:hAnsi="TH SarabunPSK" w:cs="TH SarabunPSK" w:hint="cs"/>
                <w:spacing w:val="0"/>
                <w:u w:val="single"/>
                <w:cs/>
              </w:rPr>
              <w:t>ชื่อตำแหน่งผู้บังครับบัญชาโดยตรง</w:t>
            </w:r>
            <w:r w:rsidRPr="00AD35E4">
              <w:rPr>
                <w:rFonts w:ascii="TH SarabunPSK" w:hAnsi="TH SarabunPSK" w:cs="TH SarabunPSK" w:hint="cs"/>
                <w:spacing w:val="0"/>
                <w:cs/>
              </w:rPr>
              <w:t xml:space="preserve"> ผู้อำนวยการกอง                </w:t>
            </w:r>
            <w:r w:rsidRPr="00AD35E4">
              <w:rPr>
                <w:rFonts w:ascii="TH SarabunPSK" w:hAnsi="TH SarabunPSK" w:cs="TH SarabunPSK" w:hint="cs"/>
                <w:spacing w:val="0"/>
                <w:u w:val="single"/>
                <w:cs/>
              </w:rPr>
              <w:t>ประเภท/ระดับ</w:t>
            </w:r>
            <w:r w:rsidRPr="00AD35E4">
              <w:rPr>
                <w:rFonts w:ascii="TH SarabunPSK" w:hAnsi="TH SarabunPSK" w:cs="TH SarabunPSK" w:hint="cs"/>
                <w:spacing w:val="0"/>
                <w:cs/>
              </w:rPr>
              <w:t xml:space="preserve">  อำนวยการสูง</w:t>
            </w:r>
          </w:p>
        </w:tc>
      </w:tr>
      <w:tr w:rsidR="002C6C9B" w:rsidRPr="00AD35E4" w14:paraId="5FA8B4F6" w14:textId="77777777" w:rsidTr="00603E7E">
        <w:tc>
          <w:tcPr>
            <w:tcW w:w="10745" w:type="dxa"/>
            <w:gridSpan w:val="2"/>
            <w:shd w:val="clear" w:color="auto" w:fill="auto"/>
          </w:tcPr>
          <w:p w14:paraId="4E28F1E0" w14:textId="77777777" w:rsidR="002C6C9B" w:rsidRPr="00AD35E4" w:rsidRDefault="002C6C9B" w:rsidP="00BF14F6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13D3FB70" w14:textId="11F86A53" w:rsidR="002C6C9B" w:rsidRPr="00AD35E4" w:rsidRDefault="002C6C9B" w:rsidP="0029696F">
            <w:pPr>
              <w:pStyle w:val="BodyText2"/>
              <w:ind w:right="34"/>
              <w:jc w:val="thaiDistribute"/>
              <w:rPr>
                <w:rFonts w:ascii="TH SarabunPSK" w:hAnsi="TH SarabunPSK" w:cs="TH SarabunPSK"/>
                <w:cs/>
                <w:lang w:val="en-US" w:eastAsia="en-US"/>
              </w:rPr>
            </w:pPr>
            <w:r w:rsidRPr="00AD35E4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         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ปฏิบัติงาน</w:t>
            </w:r>
            <w:r w:rsidR="005515E9" w:rsidRPr="004E19F1">
              <w:rPr>
                <w:rFonts w:ascii="TH SarabunPSK" w:hAnsi="TH SarabunPSK" w:cs="TH SarabunPSK"/>
                <w:cs/>
                <w:lang w:val="en-US" w:eastAsia="en-US"/>
              </w:rPr>
              <w:t>ในฐานะผู้ปฏิบัติงาน</w:t>
            </w:r>
            <w:r w:rsidR="005515E9" w:rsidRPr="004E19F1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มีประสบการณ์ โดยใช้ความรู้ความสามารถ </w:t>
            </w:r>
            <w:r w:rsidR="00D35400">
              <w:rPr>
                <w:rFonts w:ascii="TH SarabunPSK" w:hAnsi="TH SarabunPSK" w:cs="TH SarabunPSK" w:hint="cs"/>
                <w:cs/>
                <w:lang w:val="en-US" w:eastAsia="en-US"/>
              </w:rPr>
              <w:t>ประสบการณ์และความชำนาญสูง</w:t>
            </w:r>
            <w:r w:rsidR="00022D96">
              <w:rPr>
                <w:rFonts w:ascii="TH SarabunPSK" w:hAnsi="TH SarabunPSK" w:cs="TH SarabunPSK"/>
                <w:cs/>
                <w:lang w:val="en-US" w:eastAsia="en-US"/>
              </w:rPr>
              <w:br/>
            </w:r>
            <w:r w:rsidR="00D35400">
              <w:rPr>
                <w:rFonts w:ascii="TH SarabunPSK" w:hAnsi="TH SarabunPSK" w:cs="TH SarabunPSK" w:hint="cs"/>
                <w:cs/>
                <w:lang w:val="en-US" w:eastAsia="en-US"/>
              </w:rPr>
              <w:t>ด้าน</w:t>
            </w:r>
            <w:r w:rsidR="005515E9" w:rsidRPr="004E19F1">
              <w:rPr>
                <w:rFonts w:ascii="TH SarabunPSK" w:hAnsi="TH SarabunPSK" w:cs="TH SarabunPSK"/>
                <w:cs/>
                <w:lang w:val="en-US" w:eastAsia="en-US"/>
              </w:rPr>
              <w:t>พิจารณา/อนุญาตการกำหนด พัฒนามาตรฐาน หลักเกณฑ์และกฎหมายด้านยา</w:t>
            </w:r>
            <w:r w:rsidR="005515E9" w:rsidRPr="004E19F1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5515E9" w:rsidRPr="004E19F1">
              <w:rPr>
                <w:rFonts w:ascii="TH SarabunPSK" w:hAnsi="TH SarabunPSK" w:cs="TH SarabunPSK"/>
                <w:cs/>
                <w:lang w:val="en-US" w:eastAsia="en-US"/>
              </w:rPr>
              <w:t xml:space="preserve">สถานที่ กระบวนการผลิต การนำเข้า </w:t>
            </w:r>
            <w:r w:rsidR="00D35400">
              <w:rPr>
                <w:rFonts w:ascii="TH SarabunPSK" w:hAnsi="TH SarabunPSK" w:cs="TH SarabunPSK"/>
                <w:cs/>
                <w:lang w:val="en-US" w:eastAsia="en-US"/>
              </w:rPr>
              <w:br/>
            </w:r>
            <w:r w:rsidR="005515E9" w:rsidRPr="004E19F1">
              <w:rPr>
                <w:rFonts w:ascii="TH SarabunPSK" w:hAnsi="TH SarabunPSK" w:cs="TH SarabunPSK"/>
                <w:cs/>
                <w:lang w:val="en-US" w:eastAsia="en-US"/>
              </w:rPr>
              <w:t>การขายยา</w:t>
            </w:r>
            <w:r w:rsidR="00D35400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ในการดำเนินการหรือแก้ปัญหาที่ยากในกองยา</w:t>
            </w:r>
            <w:r w:rsidR="005515E9" w:rsidRPr="004E19F1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5515E9" w:rsidRPr="004E19F1">
              <w:rPr>
                <w:rFonts w:ascii="TH SarabunPSK" w:hAnsi="TH SarabunPSK" w:cs="TH SarabunPSK"/>
                <w:cs/>
                <w:lang w:val="en-US" w:eastAsia="en-US"/>
              </w:rPr>
              <w:t>เพื่อให้</w:t>
            </w:r>
            <w:r w:rsidR="005515E9" w:rsidRPr="00C4009B">
              <w:rPr>
                <w:rFonts w:ascii="TH SarabunPSK" w:hAnsi="TH SarabunPSK" w:cs="TH SarabunPSK"/>
                <w:cs/>
              </w:rPr>
              <w:t>ผลิตภัณฑ์การแพทย์ขั้นสูง และชีววัตถุ</w:t>
            </w:r>
            <w:r w:rsidR="005515E9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ที่</w:t>
            </w:r>
            <w:r w:rsidR="005515E9" w:rsidRPr="004E19F1">
              <w:rPr>
                <w:rFonts w:ascii="TH SarabunPSK" w:hAnsi="TH SarabunPSK" w:cs="TH SarabunPSK"/>
                <w:cs/>
                <w:lang w:val="en-US" w:eastAsia="en-US"/>
              </w:rPr>
              <w:t>ผู้บริโภคใช้เป็นไปตามมาตรฐานด้านคุณภาพ ประสิทธิภาพ และความปลอดภัย</w:t>
            </w:r>
            <w:r w:rsidR="00F64E40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</w:t>
            </w:r>
          </w:p>
          <w:p w14:paraId="4661C217" w14:textId="77777777" w:rsidR="002C6C9B" w:rsidRPr="00AD35E4" w:rsidRDefault="002C6C9B" w:rsidP="00BF14F6">
            <w:pPr>
              <w:pStyle w:val="BodyText2"/>
              <w:spacing w:before="120"/>
              <w:ind w:right="34" w:firstLine="459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1.  ด้านการปฏิบัติการ</w:t>
            </w:r>
          </w:p>
          <w:p w14:paraId="4174EB16" w14:textId="6522AF50" w:rsidR="00C4009B" w:rsidRPr="00FB5A56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cs/>
              </w:rPr>
              <w:t>ศึกษา ค้นคว้า วิเคราะห์ และวิจัยเพื่อพัฒนาระบบกำกับดูแลผลิตภัณฑ์การแพทย์ขั้นสูง (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</w:rPr>
              <w:t xml:space="preserve">ATMPs) </w:t>
            </w:r>
            <w:r w:rsidR="005515E9"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 xml:space="preserve">และชีววัตถุ 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cs/>
              </w:rPr>
              <w:t>ที่เกี่ยวข้องกับกฎหมายยา ตั้งแต่การวิจัยพัฒนา การกำกับดูแลก่อนและหลังออกสู่ตลาด ทั้งที่เพื่อการจำหน่ายและใช้ในสถานพยาบาล</w:t>
            </w:r>
          </w:p>
          <w:p w14:paraId="3D6B873B" w14:textId="3CDC95BD" w:rsidR="00C4009B" w:rsidRPr="00FB5A56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cs/>
              </w:rPr>
              <w:t>พัฒนาแนวทางวิชาการและกระบวนการในการอนุมัติผลิตภัณฑ์การแพทย์ขั้นสูง (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</w:rPr>
              <w:t xml:space="preserve">ATMPs) 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cs/>
              </w:rPr>
              <w:t>และชีววัตถุ เพื่อขึ้นทะเบียนรวมทั้งการรับรองมาตรฐานกรณีเภสัชตำรับโรงพยาบาล</w:t>
            </w:r>
          </w:p>
          <w:p w14:paraId="612FACE9" w14:textId="628D07A8" w:rsidR="00C4009B" w:rsidRPr="00FB5A56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sz w:val="28"/>
                <w:cs/>
              </w:rPr>
              <w:t>ประเมินคุณภาพ ประสิทธิภาพ ความปลอดภัยยาผลิตภัณฑ์การแพทย์ขั้นสูง (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sz w:val="28"/>
              </w:rPr>
              <w:t xml:space="preserve">ATMPs) 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sz w:val="28"/>
                <w:cs/>
              </w:rPr>
              <w:t>และชีววัตถุ รวมถึงการติดตามและบริหารจัดการความเสี่ยงของยาภายหลังได้รับอนุญาต การประกันคุณภาพ รวมทั้งการแก้ไขเปลี่ยนแปลงรายการในทะเบียนตำรับยา และการต่ออายุทะเบียนตำรับ</w:t>
            </w:r>
          </w:p>
          <w:p w14:paraId="7D09559C" w14:textId="1627DE75" w:rsidR="00C4009B" w:rsidRPr="00AD35E4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color w:val="000000"/>
                <w:spacing w:val="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FB5A5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วิเคราะห์ </w:t>
            </w:r>
            <w:r w:rsidRPr="00AD35E4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>ประเมิน และนำเสนอผลสรุปการประเมินข้อมูลเอกสารวิชาการ คำขออนุญาต    คำขอขึ้นทะเบียนตำรับเกี่ยวกับผลิตภัณฑ์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ผลิตภัณฑ์การแพทย์ขั้นสูง (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</w:rPr>
              <w:t xml:space="preserve">ATMPs) 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และชีววัตถุ</w:t>
            </w:r>
            <w:r w:rsidRPr="00AD35E4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 xml:space="preserve"> รวมทั้งคำขอหนังสือรับรอง คำขอให้ความเห็นชอบ คำขอใบแทน คำขอแก้ไขเปลี่ยนแปลง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ผลิตภัณฑ์การแพทย์ขั้นสูง (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</w:rPr>
              <w:t xml:space="preserve">ATMPs) 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และชีววัตถุ</w:t>
            </w:r>
          </w:p>
          <w:p w14:paraId="6A26423F" w14:textId="6A39D3CC" w:rsidR="00C4009B" w:rsidRPr="00AD35E4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color w:val="000000"/>
                <w:spacing w:val="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EC0C8B">
              <w:rPr>
                <w:rFonts w:ascii="TH SarabunPSK" w:hAnsi="TH SarabunPSK" w:cs="TH SarabunPSK"/>
                <w:spacing w:val="-2"/>
                <w:cs/>
              </w:rPr>
              <w:t>ตรวจรับ</w:t>
            </w:r>
            <w:r w:rsidRPr="00EC0C8B">
              <w:rPr>
                <w:rFonts w:ascii="TH SarabunPSK" w:hAnsi="TH SarabunPSK" w:cs="TH SarabunPSK" w:hint="cs"/>
                <w:spacing w:val="-2"/>
                <w:cs/>
              </w:rPr>
              <w:t xml:space="preserve"> </w:t>
            </w:r>
            <w:r w:rsidRPr="00EC0C8B">
              <w:rPr>
                <w:rFonts w:ascii="TH SarabunPSK" w:hAnsi="TH SarabunPSK" w:cs="TH SarabunPSK"/>
                <w:spacing w:val="-2"/>
                <w:cs/>
              </w:rPr>
              <w:t>และ</w:t>
            </w:r>
            <w:r w:rsidRPr="00EC0C8B">
              <w:rPr>
                <w:rFonts w:ascii="TH SarabunPSK" w:hAnsi="TH SarabunPSK" w:cs="TH SarabunPSK" w:hint="cs"/>
                <w:spacing w:val="-2"/>
                <w:cs/>
              </w:rPr>
              <w:t>/หรือ</w:t>
            </w:r>
            <w:r w:rsidRPr="00EC0C8B">
              <w:rPr>
                <w:rFonts w:ascii="TH SarabunPSK" w:hAnsi="TH SarabunPSK" w:cs="TH SarabunPSK"/>
                <w:spacing w:val="-2"/>
                <w:cs/>
              </w:rPr>
              <w:t xml:space="preserve">พิจารณา/ประเมินเบื้องต้น </w:t>
            </w:r>
            <w:r w:rsidRPr="00AD35E4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>คำขออนุญาต</w:t>
            </w:r>
            <w:r>
              <w:rPr>
                <w:rFonts w:ascii="TH SarabunPSK" w:eastAsia="Times New Roman" w:hAnsi="TH SarabunPSK" w:cs="TH SarabunPSK" w:hint="cs"/>
                <w:color w:val="000000"/>
                <w:spacing w:val="0"/>
                <w:cs/>
              </w:rPr>
              <w:t xml:space="preserve"> </w:t>
            </w:r>
            <w:r w:rsidRPr="00AD35E4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>คำขอขึ้นทะเบียน</w:t>
            </w:r>
            <w:r>
              <w:rPr>
                <w:rFonts w:ascii="TH SarabunPSK" w:hAnsi="TH SarabunPSK" w:cs="TH SarabunPSK" w:hint="cs"/>
                <w:color w:val="000000"/>
                <w:spacing w:val="0"/>
                <w:cs/>
              </w:rPr>
              <w:t xml:space="preserve"> และ</w:t>
            </w:r>
            <w:r w:rsidRPr="00AD35E4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>คำขอแก้ไขเปลี่ยนแปลง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ผลิตภัณฑ์การแพทย์ขั้นสูง (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</w:rPr>
              <w:t xml:space="preserve">ATMPs) 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และชีววัตถุ</w:t>
            </w:r>
          </w:p>
          <w:p w14:paraId="58C85F66" w14:textId="76D20337" w:rsidR="00C4009B" w:rsidRPr="00603E7E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8C073D">
              <w:rPr>
                <w:rFonts w:ascii="TH SarabunPSK" w:hAnsi="TH SarabunPSK" w:cs="TH SarabunPSK"/>
                <w:spacing w:val="0"/>
                <w:cs/>
              </w:rPr>
              <w:t>ศึกษา ค้นคว้า รวบรวมข้อมูล ด้านวิชาการและที่เกี่ยวข้อง เพื่อใช้ประกอบการจัดทำ ปรับปรุงหลักเกณฑ์ เกี่ยวกับการอนุญาต การรับขึ้นทะเบียน</w:t>
            </w:r>
            <w:r w:rsidRPr="008C073D">
              <w:rPr>
                <w:rFonts w:ascii="TH SarabunPSK" w:hAnsi="TH SarabunPSK" w:cs="TH SarabunPSK" w:hint="cs"/>
                <w:spacing w:val="0"/>
                <w:cs/>
              </w:rPr>
              <w:t xml:space="preserve"> แก้ไขเปลี่ยนแปลงทะเบียน </w:t>
            </w:r>
            <w:r w:rsidRPr="008C073D">
              <w:rPr>
                <w:rFonts w:ascii="TH SarabunPSK" w:hAnsi="TH SarabunPSK" w:cs="TH SarabunPSK"/>
                <w:spacing w:val="0"/>
                <w:cs/>
              </w:rPr>
              <w:t>และการออกหนังสือรับรองต่าง</w:t>
            </w:r>
            <w:r w:rsidRPr="008C073D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8C073D">
              <w:rPr>
                <w:rFonts w:ascii="TH SarabunPSK" w:hAnsi="TH SarabunPSK" w:cs="TH SarabunPSK"/>
                <w:spacing w:val="0"/>
                <w:cs/>
              </w:rPr>
              <w:t>ๆ เกี่ยวกับผลิตภัณฑ</w:t>
            </w:r>
            <w:r>
              <w:rPr>
                <w:rFonts w:ascii="TH SarabunPSK" w:hAnsi="TH SarabunPSK" w:cs="TH SarabunPSK" w:hint="cs"/>
                <w:spacing w:val="0"/>
                <w:cs/>
              </w:rPr>
              <w:t>์</w:t>
            </w:r>
            <w:r w:rsidRPr="008C073D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การแพทย์ขั้นสูง (</w:t>
            </w:r>
            <w:r w:rsidRPr="008C073D">
              <w:rPr>
                <w:rFonts w:ascii="TH SarabunPSK" w:eastAsia="Times New Roman" w:hAnsi="TH SarabunPSK" w:cs="TH SarabunPSK"/>
                <w:color w:val="000000"/>
                <w:spacing w:val="0"/>
              </w:rPr>
              <w:t xml:space="preserve">ATMPs) </w:t>
            </w:r>
            <w:r w:rsidRPr="008C073D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และชีววัตถุ</w:t>
            </w:r>
          </w:p>
          <w:p w14:paraId="0D06F929" w14:textId="77777777" w:rsidR="00603E7E" w:rsidRPr="008C073D" w:rsidRDefault="00603E7E" w:rsidP="00603E7E">
            <w:pPr>
              <w:ind w:left="2218" w:right="34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1A00B734" w14:textId="3BC45520" w:rsidR="00C4009B" w:rsidRPr="00AD35E4" w:rsidRDefault="00C4009B" w:rsidP="00603E7E">
            <w:pPr>
              <w:numPr>
                <w:ilvl w:val="0"/>
                <w:numId w:val="4"/>
              </w:numPr>
              <w:spacing w:before="120"/>
              <w:ind w:right="29"/>
              <w:jc w:val="thaiDistribute"/>
              <w:rPr>
                <w:rFonts w:ascii="TH SarabunPSK" w:hAnsi="TH SarabunPSK" w:cs="TH SarabunPSK"/>
                <w:spacing w:val="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AD35E4">
              <w:rPr>
                <w:rFonts w:ascii="TH SarabunPSK" w:hAnsi="TH SarabunPSK" w:cs="TH SarabunPSK" w:hint="cs"/>
                <w:spacing w:val="0"/>
                <w:cs/>
              </w:rPr>
              <w:t>กำกับดูแล การจัดทำคู่มือการปฏิบัติงาน เอกสารระบบคุณภาพการปฏิบัติงาน เพื่อให้มีมาตรฐานในการปฏิบัติงาน</w:t>
            </w:r>
          </w:p>
          <w:p w14:paraId="288115FE" w14:textId="57A5CF28" w:rsidR="00C4009B" w:rsidRPr="008C073D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1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8C073D">
              <w:rPr>
                <w:rFonts w:ascii="TH SarabunPSK" w:hAnsi="TH SarabunPSK" w:cs="TH SarabunPSK" w:hint="cs"/>
                <w:spacing w:val="-10"/>
                <w:cs/>
              </w:rPr>
              <w:t>ศึกษา ค้นคว้า วิเคราะห์ วิจัยและพัฒนาเพื่อให้ได้องค์ความรู้ที่สามารถนำไปปฏิบัติได้อย่างเหมาะสมกับงาน</w:t>
            </w:r>
          </w:p>
          <w:p w14:paraId="7B356B6A" w14:textId="507D1974" w:rsidR="00C4009B" w:rsidRPr="00AD35E4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AD35E4">
              <w:rPr>
                <w:rFonts w:ascii="TH SarabunPSK" w:hAnsi="TH SarabunPSK" w:cs="TH SarabunPSK" w:hint="cs"/>
                <w:spacing w:val="0"/>
                <w:cs/>
              </w:rPr>
              <w:t>ดำเนินงาน</w:t>
            </w:r>
            <w:r w:rsidR="003D2C79" w:rsidRPr="00AD35E4">
              <w:rPr>
                <w:rFonts w:ascii="TH SarabunPSK" w:hAnsi="TH SarabunPSK" w:cs="TH SarabunPSK" w:hint="cs"/>
                <w:spacing w:val="0"/>
                <w:cs/>
              </w:rPr>
              <w:t xml:space="preserve">กำกับดูแลการดำเนินงานตามข้อตกลงระหว่างประเทศ </w:t>
            </w:r>
            <w:r w:rsidR="003D2C79">
              <w:rPr>
                <w:rFonts w:ascii="TH SarabunPSK" w:hAnsi="TH SarabunPSK" w:cs="TH SarabunPSK" w:hint="cs"/>
                <w:spacing w:val="0"/>
                <w:cs/>
              </w:rPr>
              <w:t>และ</w:t>
            </w:r>
            <w:r w:rsidR="003D2C79" w:rsidRPr="00AD35E4">
              <w:rPr>
                <w:rFonts w:ascii="TH SarabunPSK" w:hAnsi="TH SarabunPSK" w:cs="TH SarabunPSK" w:hint="cs"/>
                <w:spacing w:val="0"/>
                <w:cs/>
              </w:rPr>
              <w:t>สอดคล้องกับหลักเกณฑ์สากล</w:t>
            </w:r>
            <w:r w:rsidR="003D2C79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="003D2C79" w:rsidRPr="00AD35E4">
              <w:rPr>
                <w:rFonts w:ascii="TH SarabunPSK" w:hAnsi="TH SarabunPSK" w:cs="TH SarabunPSK" w:hint="cs"/>
                <w:spacing w:val="0"/>
                <w:cs/>
              </w:rPr>
              <w:t>เพื่อให้งานกำกับดูแลผลิตภัณฑ์</w:t>
            </w:r>
          </w:p>
          <w:p w14:paraId="4B66BFE9" w14:textId="5B9998D5" w:rsidR="00C4009B" w:rsidRPr="00AD35E4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6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AD35E4">
              <w:rPr>
                <w:rFonts w:ascii="TH SarabunPSK" w:hAnsi="TH SarabunPSK" w:cs="TH SarabunPSK"/>
                <w:spacing w:val="-6"/>
                <w:cs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คณะทำงานและผู้แทนหน่วยงานตามที่ได้รับมอบหมายเพื่อร่วมกำหนดหลักเกณฑ์ในการ กำกับดูแล ตลอดจนพิจารณาอนุญาต รับแจ้งรายการละเอียด และออกหนังสือรับรองเกี่ยวกับ</w:t>
            </w:r>
            <w:r w:rsidRPr="008C073D">
              <w:rPr>
                <w:rFonts w:ascii="TH SarabunPSK" w:hAnsi="TH SarabunPSK" w:cs="TH SarabunPSK"/>
                <w:spacing w:val="0"/>
                <w:cs/>
              </w:rPr>
              <w:t>ผลิตภัณฑ</w:t>
            </w:r>
            <w:r>
              <w:rPr>
                <w:rFonts w:ascii="TH SarabunPSK" w:hAnsi="TH SarabunPSK" w:cs="TH SarabunPSK" w:hint="cs"/>
                <w:spacing w:val="0"/>
                <w:cs/>
              </w:rPr>
              <w:t>์</w:t>
            </w:r>
            <w:r w:rsidRPr="008C073D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การแพทย์ขั้นสูง (</w:t>
            </w:r>
            <w:r w:rsidRPr="008C073D">
              <w:rPr>
                <w:rFonts w:ascii="TH SarabunPSK" w:eastAsia="Times New Roman" w:hAnsi="TH SarabunPSK" w:cs="TH SarabunPSK"/>
                <w:color w:val="000000"/>
                <w:spacing w:val="0"/>
              </w:rPr>
              <w:t xml:space="preserve">ATMPs) </w:t>
            </w:r>
            <w:r w:rsidRPr="008C073D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และยาชีววัตถุ</w:t>
            </w:r>
          </w:p>
          <w:p w14:paraId="3FDD37F8" w14:textId="41732963" w:rsidR="00C4009B" w:rsidRPr="00AD35E4" w:rsidRDefault="00C4009B" w:rsidP="00C4009B">
            <w:pPr>
              <w:numPr>
                <w:ilvl w:val="0"/>
                <w:numId w:val="4"/>
              </w:numPr>
              <w:jc w:val="thaiDistribute"/>
              <w:rPr>
                <w:rFonts w:ascii="TH SarabunPSK" w:hAnsi="TH SarabunPSK" w:cs="TH SarabunPSK"/>
                <w:spacing w:val="1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="003D2C79" w:rsidRPr="008B5D6F">
              <w:rPr>
                <w:rFonts w:ascii="TH SarabunPSK" w:hAnsi="TH SarabunPSK" w:cs="TH SarabunPSK" w:hint="cs"/>
                <w:spacing w:val="10"/>
                <w:cs/>
              </w:rPr>
              <w:t>ศึกษาวิจัยเพื่อพัฒนางานคุ้มครองผู้บริโภคด้านยา ให้มีประสิทธิภาพมากยิ่งขึ้น</w:t>
            </w:r>
          </w:p>
          <w:p w14:paraId="24B8F545" w14:textId="77777777" w:rsidR="00C4009B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color w:val="E36C0A" w:themeColor="accent6" w:themeShade="BF"/>
                <w:spacing w:val="-2"/>
              </w:rPr>
            </w:pPr>
            <w:r w:rsidRPr="008C073D">
              <w:rPr>
                <w:rFonts w:ascii="TH SarabunPSK" w:hAnsi="TH SarabunPSK" w:cs="TH SarabunPSK"/>
                <w:spacing w:val="0"/>
                <w:cs/>
              </w:rPr>
              <w:t>ปฏิ</w:t>
            </w:r>
            <w:r w:rsidRPr="00FB5A5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บัติงานอื่น</w:t>
            </w:r>
            <w:r w:rsidRPr="00FB5A5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ๆ </w:t>
            </w:r>
            <w:r w:rsidRPr="00FB5A5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ตามที่ได้รับมอบหมาย</w:t>
            </w:r>
          </w:p>
          <w:p w14:paraId="50545F67" w14:textId="77777777" w:rsidR="002C6C9B" w:rsidRPr="00AD35E4" w:rsidRDefault="002C6C9B" w:rsidP="00BF14F6">
            <w:pPr>
              <w:pStyle w:val="BodyText2"/>
              <w:spacing w:before="120"/>
              <w:ind w:right="34" w:firstLine="459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2.  ด้านการวางแผน</w:t>
            </w:r>
          </w:p>
          <w:p w14:paraId="324FE63F" w14:textId="208A8584" w:rsidR="003D2C79" w:rsidRDefault="002C6C9B" w:rsidP="00603E7E">
            <w:pPr>
              <w:pStyle w:val="BodyText2"/>
              <w:numPr>
                <w:ilvl w:val="0"/>
                <w:numId w:val="11"/>
              </w:numPr>
              <w:ind w:left="2220" w:right="34" w:hanging="270"/>
              <w:jc w:val="thaiDistribute"/>
              <w:rPr>
                <w:rFonts w:ascii="TH SarabunPSK" w:hAnsi="TH SarabunPSK" w:cs="TH SarabunPSK"/>
                <w:spacing w:val="-6"/>
                <w:lang w:val="en-US" w:eastAsia="en-US"/>
              </w:rPr>
            </w:pPr>
            <w:r w:rsidRPr="00596B7A">
              <w:rPr>
                <w:rFonts w:ascii="TH SarabunPSK" w:hAnsi="TH SarabunPSK" w:cs="TH SarabunPSK" w:hint="cs"/>
                <w:spacing w:val="-4"/>
                <w:cs/>
                <w:lang w:val="en-US" w:eastAsia="en-US"/>
              </w:rPr>
              <w:t>ดำเนินการ</w:t>
            </w:r>
            <w:r w:rsidR="003D2C79" w:rsidRPr="004E19F1">
              <w:rPr>
                <w:rFonts w:ascii="TH SarabunPSK" w:hAnsi="TH SarabunPSK" w:cs="TH SarabunPSK"/>
                <w:cs/>
              </w:rPr>
              <w:t xml:space="preserve">จัดทำแผนงานที่เกี่ยวข้อง </w:t>
            </w:r>
            <w:r w:rsidR="003D2C79" w:rsidRPr="008B5D6F">
              <w:rPr>
                <w:rFonts w:ascii="TH SarabunPSK" w:hAnsi="TH SarabunPSK" w:cs="TH SarabunPSK"/>
                <w:spacing w:val="6"/>
                <w:cs/>
              </w:rPr>
              <w:t>เพื่อให้การดำเนินงานเป็นไปตาม</w:t>
            </w:r>
            <w:r w:rsidR="003D2C79" w:rsidRPr="008B5D6F">
              <w:rPr>
                <w:rFonts w:ascii="TH SarabunPSK" w:hAnsi="TH SarabunPSK" w:cs="TH SarabunPSK" w:hint="cs"/>
                <w:spacing w:val="6"/>
                <w:cs/>
              </w:rPr>
              <w:t>พันธกิจ วิสัยทัศน์ของหน่วยงาน</w:t>
            </w:r>
          </w:p>
          <w:p w14:paraId="6869058C" w14:textId="2C797AF2" w:rsidR="002C6C9B" w:rsidRPr="003D2C79" w:rsidRDefault="002C6C9B" w:rsidP="00603E7E">
            <w:pPr>
              <w:pStyle w:val="BodyText2"/>
              <w:numPr>
                <w:ilvl w:val="0"/>
                <w:numId w:val="11"/>
              </w:numPr>
              <w:ind w:left="2220" w:right="34" w:hanging="27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D2C79">
              <w:rPr>
                <w:rFonts w:ascii="TH SarabunPSK" w:hAnsi="TH SarabunPSK" w:cs="TH SarabunPSK" w:hint="cs"/>
                <w:cs/>
                <w:lang w:val="en-US" w:eastAsia="en-US"/>
              </w:rPr>
              <w:t>ดำเนินการ</w:t>
            </w:r>
            <w:r w:rsidR="003D2C79" w:rsidRPr="003D2C79">
              <w:rPr>
                <w:rFonts w:ascii="TH SarabunPSK" w:hAnsi="TH SarabunPSK" w:cs="TH SarabunPSK"/>
                <w:cs/>
                <w:lang w:val="en-US" w:eastAsia="en-US"/>
              </w:rPr>
              <w:t xml:space="preserve">วางแผนปฏิบัติงานประจำปี ปรับปรุงวิธีการปฏิบัติ รวมถึงการลดขั้นตอนการปฏิบัติงาน </w:t>
            </w:r>
            <w:r w:rsidR="003D2C79" w:rsidRPr="003D2C79">
              <w:rPr>
                <w:rFonts w:ascii="TH SarabunPSK" w:hAnsi="TH SarabunPSK" w:cs="TH SarabunPSK" w:hint="cs"/>
                <w:cs/>
                <w:lang w:val="en-US" w:eastAsia="en-US"/>
              </w:rPr>
              <w:t>ให้ดำเนินการเป็นไปตามเป้าหมายที่กำหนด</w:t>
            </w:r>
          </w:p>
          <w:p w14:paraId="2006B36A" w14:textId="77777777" w:rsidR="002C6C9B" w:rsidRPr="00AD35E4" w:rsidRDefault="002C6C9B" w:rsidP="00BF14F6">
            <w:pPr>
              <w:pStyle w:val="BodyText2"/>
              <w:ind w:left="-250" w:right="2620"/>
              <w:jc w:val="thaiDistribute"/>
              <w:rPr>
                <w:rFonts w:ascii="TH SarabunPSK" w:hAnsi="TH SarabunPSK" w:cs="TH SarabunPSK"/>
                <w:sz w:val="16"/>
                <w:szCs w:val="16"/>
                <w:lang w:val="en-US" w:eastAsia="en-US"/>
              </w:rPr>
            </w:pPr>
          </w:p>
          <w:p w14:paraId="3C1D9E08" w14:textId="77777777" w:rsidR="002C6C9B" w:rsidRPr="00AD35E4" w:rsidRDefault="002C6C9B" w:rsidP="00BF14F6">
            <w:pPr>
              <w:pStyle w:val="BodyText2"/>
              <w:ind w:left="720" w:right="34" w:hanging="261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AD35E4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3.  ด้า</w:t>
            </w:r>
            <w:r w:rsidRPr="00AD35E4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นการประสานงาน</w:t>
            </w:r>
          </w:p>
          <w:p w14:paraId="595A4FA5" w14:textId="07F683C1" w:rsidR="00EA55CF" w:rsidRDefault="00EA55CF" w:rsidP="00603E7E">
            <w:pPr>
              <w:pStyle w:val="BodyText2"/>
              <w:numPr>
                <w:ilvl w:val="0"/>
                <w:numId w:val="21"/>
              </w:numPr>
              <w:ind w:left="231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EA55CF">
              <w:rPr>
                <w:rFonts w:ascii="TH SarabunPSK" w:hAnsi="TH SarabunPSK" w:cs="TH SarabunPSK"/>
                <w:cs/>
                <w:lang w:val="en-US" w:eastAsia="en-US"/>
              </w:rPr>
              <w:t>ดำเนินการ</w:t>
            </w:r>
            <w:r w:rsidR="003D2C79" w:rsidRPr="004E19F1">
              <w:rPr>
                <w:rFonts w:ascii="TH SarabunPSK" w:hAnsi="TH SarabunPSK" w:cs="TH SarabunPSK" w:hint="cs"/>
                <w:cs/>
                <w:lang w:val="en-US" w:eastAsia="en-US"/>
              </w:rPr>
              <w:t>การ</w:t>
            </w:r>
            <w:r w:rsidR="003D2C79" w:rsidRPr="004E19F1">
              <w:rPr>
                <w:rFonts w:ascii="TH SarabunPSK" w:hAnsi="TH SarabunPSK" w:cs="TH SarabunPSK"/>
                <w:cs/>
                <w:lang w:val="en-US" w:eastAsia="en-US"/>
              </w:rPr>
              <w:t>ประสานการทำงานร่วมกันทั้งภายในและภายนอก เพื่อให้เกิดความร่วมมือและผลสัมฤทธิ์ตามที่กำหนด</w:t>
            </w:r>
          </w:p>
          <w:p w14:paraId="79D8A533" w14:textId="797A5CC8" w:rsidR="002C6C9B" w:rsidRPr="00EA55CF" w:rsidRDefault="002C6C9B" w:rsidP="00603E7E">
            <w:pPr>
              <w:pStyle w:val="ListParagraph"/>
              <w:numPr>
                <w:ilvl w:val="0"/>
                <w:numId w:val="21"/>
              </w:numPr>
              <w:tabs>
                <w:tab w:val="left" w:pos="2310"/>
              </w:tabs>
              <w:ind w:left="2310"/>
              <w:jc w:val="thaiDistribute"/>
              <w:rPr>
                <w:rFonts w:ascii="TH SarabunPSK" w:hAnsi="TH SarabunPSK" w:cs="TH SarabunPSK"/>
                <w:spacing w:val="0"/>
                <w:szCs w:val="32"/>
              </w:rPr>
            </w:pPr>
            <w:r w:rsidRPr="00EA55CF">
              <w:rPr>
                <w:rFonts w:ascii="TH SarabunPSK" w:hAnsi="TH SarabunPSK" w:cs="TH SarabunPSK" w:hint="cs"/>
                <w:spacing w:val="0"/>
                <w:szCs w:val="32"/>
                <w:cs/>
              </w:rPr>
              <w:t>ดำเนินการ</w:t>
            </w:r>
            <w:r w:rsidR="00EA55CF" w:rsidRPr="00EA55CF">
              <w:rPr>
                <w:rFonts w:ascii="TH SarabunPSK" w:hAnsi="TH SarabunPSK" w:cs="TH SarabunPSK"/>
                <w:spacing w:val="0"/>
                <w:szCs w:val="32"/>
                <w:cs/>
              </w:rPr>
              <w:t>ชี้แจงและให้รายละเอียดเกี่ยวกับข้อมูล ข้อเท็จจริงแก่บุคคลหรือหน่วยงานที่เกี่ยวข้อง</w:t>
            </w:r>
            <w:r w:rsidR="009E152C">
              <w:rPr>
                <w:rFonts w:ascii="TH SarabunPSK" w:hAnsi="TH SarabunPSK" w:cs="TH SarabunPSK"/>
                <w:spacing w:val="0"/>
                <w:szCs w:val="32"/>
                <w:cs/>
              </w:rPr>
              <w:br/>
            </w:r>
            <w:r w:rsidR="00EA55CF" w:rsidRPr="00EA55CF">
              <w:rPr>
                <w:rFonts w:ascii="TH SarabunPSK" w:hAnsi="TH SarabunPSK" w:cs="TH SarabunPSK"/>
                <w:spacing w:val="0"/>
                <w:szCs w:val="32"/>
                <w:cs/>
              </w:rPr>
              <w:t>เพื่อสร้างความเข้าใจและความร่วมมือในการดำเนินงานตามที่ได้รับมอบหมาย</w:t>
            </w:r>
          </w:p>
          <w:p w14:paraId="07468F5D" w14:textId="77777777" w:rsidR="002C6C9B" w:rsidRPr="00AD35E4" w:rsidRDefault="002C6C9B" w:rsidP="00BF14F6">
            <w:pPr>
              <w:pStyle w:val="BodyText2"/>
              <w:spacing w:before="120"/>
              <w:ind w:left="459" w:right="34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AD35E4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4.  ด้าน</w:t>
            </w:r>
            <w:r w:rsidRPr="00AD35E4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การบริการ</w:t>
            </w:r>
          </w:p>
          <w:p w14:paraId="4B4E46BE" w14:textId="70B02788" w:rsidR="00AD207F" w:rsidRPr="00AD207F" w:rsidRDefault="00603E7E" w:rsidP="00603E7E">
            <w:pPr>
              <w:pStyle w:val="BodyText2"/>
              <w:ind w:left="2220" w:right="34" w:hanging="27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>
              <w:rPr>
                <w:rFonts w:ascii="TH SarabunPSK" w:eastAsia="AngsanaNew" w:hAnsi="TH SarabunPSK" w:cs="TH SarabunPSK"/>
                <w:lang w:val="en-US" w:eastAsia="en-US"/>
              </w:rPr>
              <w:t xml:space="preserve">1. </w:t>
            </w:r>
            <w:r w:rsidR="00AD207F" w:rsidRPr="00AD207F">
              <w:rPr>
                <w:rFonts w:ascii="TH SarabunPSK" w:eastAsia="AngsanaNew" w:hAnsi="TH SarabunPSK" w:cs="TH SarabunPSK"/>
                <w:cs/>
                <w:lang w:val="en-US" w:eastAsia="en-US"/>
              </w:rPr>
              <w:t>ดำเนินการ</w:t>
            </w:r>
            <w:r w:rsidR="003D2C79" w:rsidRPr="004E19F1">
              <w:rPr>
                <w:rFonts w:ascii="TH SarabunPSK" w:eastAsia="AngsanaNew" w:hAnsi="TH SarabunPSK" w:cs="TH SarabunPSK"/>
                <w:cs/>
                <w:lang w:val="en-US" w:eastAsia="en-US"/>
              </w:rPr>
              <w:t>ให้</w:t>
            </w:r>
            <w:r w:rsidR="003D2C79" w:rsidRPr="00AD207F">
              <w:rPr>
                <w:rFonts w:ascii="TH SarabunPSK" w:eastAsia="AngsanaNew" w:hAnsi="TH SarabunPSK" w:cs="TH SarabunPSK"/>
                <w:cs/>
                <w:lang w:val="en-US" w:eastAsia="en-US"/>
              </w:rPr>
              <w:t>ความเห็น คำปรึกษา คำแนะนำ ตอบข้อหารือในเชิงปฏิบัติและเชิงนโยบาย รวมทั้งข้อร้องเรียน เกี่ยวกับผลิตภัณฑ์</w:t>
            </w:r>
            <w:r w:rsidR="003D2C79" w:rsidRPr="00890D3F">
              <w:rPr>
                <w:rFonts w:ascii="TH SarabunPSK" w:hAnsi="TH SarabunPSK" w:cs="TH SarabunPSK" w:hint="cs"/>
                <w:cs/>
              </w:rPr>
              <w:t>ยาสามัญและยาเสริมการรักษา</w:t>
            </w:r>
            <w:r w:rsidR="003D2C79">
              <w:rPr>
                <w:rFonts w:ascii="TH SarabunPSK" w:hAnsi="TH SarabunPSK" w:cs="TH SarabunPSK" w:hint="cs"/>
                <w:cs/>
              </w:rPr>
              <w:t xml:space="preserve"> </w:t>
            </w:r>
            <w:r w:rsidR="003D2C79" w:rsidRPr="00AD207F">
              <w:rPr>
                <w:rFonts w:ascii="TH SarabunPSK" w:eastAsia="AngsanaNew" w:hAnsi="TH SarabunPSK" w:cs="TH SarabunPSK"/>
                <w:cs/>
                <w:lang w:val="en-US" w:eastAsia="en-US"/>
              </w:rPr>
              <w:t>แก่ผู้ประกอบการ หน่วยงานราชการ หรือประชาชนผู้บริโภค เพื่อให้ผู้</w:t>
            </w:r>
            <w:r w:rsidR="003D2C79">
              <w:rPr>
                <w:rFonts w:ascii="TH SarabunPSK" w:eastAsia="AngsanaNew" w:hAnsi="TH SarabunPSK" w:cs="TH SarabunPSK"/>
                <w:cs/>
                <w:lang w:val="en-US" w:eastAsia="en-US"/>
              </w:rPr>
              <w:t>สนใจได้ทราบข้อมูลและความรู้ต่าง</w:t>
            </w:r>
            <w:r w:rsidR="003D2C79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</w:t>
            </w:r>
            <w:r w:rsidR="003D2C79" w:rsidRPr="00AD207F">
              <w:rPr>
                <w:rFonts w:ascii="TH SarabunPSK" w:eastAsia="AngsanaNew" w:hAnsi="TH SarabunPSK" w:cs="TH SarabunPSK"/>
                <w:cs/>
                <w:lang w:val="en-US" w:eastAsia="en-US"/>
              </w:rPr>
              <w:t>ๆ ที่เป็นประโยชน์</w:t>
            </w:r>
          </w:p>
          <w:p w14:paraId="2236F206" w14:textId="744DFF72" w:rsidR="00AD207F" w:rsidRPr="00603E7E" w:rsidRDefault="00603E7E" w:rsidP="00603E7E">
            <w:pPr>
              <w:ind w:left="2220" w:hanging="270"/>
              <w:jc w:val="thaiDistribute"/>
              <w:rPr>
                <w:rFonts w:ascii="TH SarabunPSK" w:hAnsi="TH SarabunPSK" w:cs="TH SarabunPSK"/>
                <w:spacing w:val="0"/>
              </w:rPr>
            </w:pPr>
            <w:r>
              <w:rPr>
                <w:rFonts w:ascii="TH SarabunPSK" w:hAnsi="TH SarabunPSK" w:cs="TH SarabunPSK"/>
                <w:spacing w:val="0"/>
              </w:rPr>
              <w:t xml:space="preserve">2. </w:t>
            </w:r>
            <w:r w:rsidR="00AD207F" w:rsidRPr="00603E7E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="00AD207F" w:rsidRPr="00603E7E">
              <w:rPr>
                <w:rFonts w:ascii="TH SarabunPSK" w:hAnsi="TH SarabunPSK" w:cs="TH SarabunPSK"/>
                <w:spacing w:val="0"/>
                <w:cs/>
              </w:rPr>
              <w:t>จัดเก็บข้อมูล ให้บริการข้อมูลเบื้องต้นทางเภสัชกรรม เภสัชสาธารณสุข การคุ้มครองผู้บริโภค เพื่อให้สอดคล้อง สนับสนุนภารกิจของหน่วยงาน และใช้ประกอบการพิจารณากำหนด</w:t>
            </w:r>
            <w:r w:rsidR="00AD207F" w:rsidRPr="00603E7E">
              <w:rPr>
                <w:rFonts w:ascii="TH SarabunPSK" w:hAnsi="TH SarabunPSK" w:cs="TH SarabunPSK"/>
                <w:spacing w:val="-4"/>
                <w:cs/>
              </w:rPr>
              <w:t xml:space="preserve">แผนงาน หลักเกณฑ์ มาตรการต่าง ๆ เกี่ยวกับการอนุญาต การออกหนังสือรับรองฯ </w:t>
            </w:r>
          </w:p>
          <w:p w14:paraId="6118D4BB" w14:textId="10E51BD1" w:rsidR="002C390B" w:rsidRDefault="003D2C79" w:rsidP="00603E7E">
            <w:pPr>
              <w:pStyle w:val="ListParagraph"/>
              <w:numPr>
                <w:ilvl w:val="0"/>
                <w:numId w:val="21"/>
              </w:numPr>
              <w:ind w:left="2220" w:hanging="270"/>
              <w:jc w:val="thaiDistribute"/>
              <w:rPr>
                <w:rFonts w:ascii="TH SarabunPSK" w:hAnsi="TH SarabunPSK" w:cs="TH SarabunPSK"/>
                <w:spacing w:val="0"/>
                <w:szCs w:val="32"/>
              </w:rPr>
            </w:pPr>
            <w:r w:rsidRPr="003D2C79">
              <w:rPr>
                <w:rFonts w:ascii="TH SarabunPSK" w:hAnsi="TH SarabunPSK" w:cs="TH SarabunPSK" w:hint="cs"/>
                <w:spacing w:val="0"/>
                <w:szCs w:val="32"/>
                <w:cs/>
              </w:rPr>
              <w:t>เป็น</w:t>
            </w:r>
            <w:r w:rsidRPr="003D2C79">
              <w:rPr>
                <w:rFonts w:ascii="TH SarabunPSK" w:hAnsi="TH SarabunPSK" w:cs="TH SarabunPSK"/>
                <w:spacing w:val="0"/>
                <w:szCs w:val="32"/>
                <w:cs/>
              </w:rPr>
              <w:t>ผู้แทนหน่วยงานถ่ายทอดความรู้ เกี่ยวกับการอนุญาต การออกหนังสือรับรองผลิตภัณฑ์ผลิตภัณฑ์การแพทย์ขั้นสูง</w:t>
            </w:r>
            <w:r w:rsidRPr="003D2C79">
              <w:rPr>
                <w:rFonts w:ascii="TH SarabunPSK" w:hAnsi="TH SarabunPSK" w:cs="TH SarabunPSK" w:hint="cs"/>
                <w:spacing w:val="0"/>
                <w:szCs w:val="32"/>
                <w:cs/>
              </w:rPr>
              <w:t xml:space="preserve"> และชีววัตถุ</w:t>
            </w:r>
            <w:r w:rsidRPr="003D2C79">
              <w:rPr>
                <w:rFonts w:ascii="TH SarabunPSK" w:hAnsi="TH SarabunPSK" w:cs="TH SarabunPSK"/>
                <w:spacing w:val="0"/>
                <w:szCs w:val="32"/>
                <w:cs/>
              </w:rPr>
              <w:t xml:space="preserve"> เพื่อให้มีความรู้ความเข้าใจ สามารถปฏิบัติงานได้อย่างถูกต้อง</w:t>
            </w:r>
          </w:p>
          <w:p w14:paraId="0BCA0277" w14:textId="77777777" w:rsidR="00603E7E" w:rsidRPr="003D2C79" w:rsidRDefault="00603E7E" w:rsidP="00603E7E">
            <w:pPr>
              <w:pStyle w:val="ListParagraph"/>
              <w:ind w:left="2220"/>
              <w:jc w:val="thaiDistribute"/>
              <w:rPr>
                <w:rFonts w:ascii="TH SarabunPSK" w:hAnsi="TH SarabunPSK" w:cs="TH SarabunPSK"/>
                <w:spacing w:val="0"/>
                <w:szCs w:val="32"/>
              </w:rPr>
            </w:pPr>
          </w:p>
          <w:p w14:paraId="6743E768" w14:textId="77777777" w:rsidR="002C6C9B" w:rsidRPr="00AD35E4" w:rsidRDefault="002C6C9B" w:rsidP="00BF14F6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AD35E4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คุณสมบัติเฉพาะสำหรับตำแหน่ง</w:t>
            </w:r>
          </w:p>
          <w:p w14:paraId="33115ED1" w14:textId="7C67E411" w:rsidR="002C6C9B" w:rsidRPr="00AD35E4" w:rsidRDefault="00603E7E" w:rsidP="00603E7E">
            <w:pPr>
              <w:autoSpaceDE w:val="0"/>
              <w:autoSpaceDN w:val="0"/>
              <w:adjustRightInd w:val="0"/>
              <w:ind w:left="1950" w:right="3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>
              <w:rPr>
                <w:rFonts w:ascii="TH SarabunPSK" w:eastAsia="AngsanaNew" w:hAnsi="TH SarabunPSK" w:cs="TH SarabunPSK"/>
                <w:spacing w:val="0"/>
              </w:rPr>
              <w:t xml:space="preserve">1. </w:t>
            </w:r>
            <w:r w:rsidR="002C6C9B"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>มีคุณสมบัติเฉพาะสำหรับตำแหน่งเภสัชกร ระดับปฏิบัติการ</w:t>
            </w:r>
            <w:r w:rsidR="00D35400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และ</w:t>
            </w:r>
          </w:p>
          <w:p w14:paraId="3C6F5031" w14:textId="25A05C48" w:rsidR="002C6C9B" w:rsidRPr="00AD35E4" w:rsidRDefault="00603E7E" w:rsidP="00603E7E">
            <w:pPr>
              <w:tabs>
                <w:tab w:val="left" w:pos="1197"/>
              </w:tabs>
              <w:autoSpaceDE w:val="0"/>
              <w:autoSpaceDN w:val="0"/>
              <w:adjustRightInd w:val="0"/>
              <w:ind w:left="1950" w:right="3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>
              <w:rPr>
                <w:rFonts w:ascii="TH SarabunPSK" w:eastAsia="AngsanaNew" w:hAnsi="TH SarabunPSK" w:cs="TH SarabunPSK"/>
                <w:spacing w:val="0"/>
              </w:rPr>
              <w:t xml:space="preserve">2. </w:t>
            </w:r>
            <w:r w:rsidR="002C6C9B"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>ดำรงตำแหน่งใดตำแหน่งหนึ่งมาแล้ว ดังต่อไปนี้</w:t>
            </w:r>
          </w:p>
          <w:p w14:paraId="15644098" w14:textId="79434EB6" w:rsidR="002C6C9B" w:rsidRPr="00AD35E4" w:rsidRDefault="00A073E0" w:rsidP="00BF14F6">
            <w:pPr>
              <w:tabs>
                <w:tab w:val="left" w:pos="1197"/>
              </w:tabs>
              <w:autoSpaceDE w:val="0"/>
              <w:autoSpaceDN w:val="0"/>
              <w:adjustRightInd w:val="0"/>
              <w:ind w:left="2938" w:right="34" w:hanging="776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>
              <w:rPr>
                <w:rFonts w:ascii="TH SarabunPSK" w:eastAsia="AngsanaNew" w:hAnsi="TH SarabunPSK" w:cs="TH SarabunPSK"/>
                <w:spacing w:val="0"/>
              </w:rPr>
              <w:t xml:space="preserve">  </w:t>
            </w:r>
            <w:r w:rsidR="002C6C9B"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>2.1 ประเภทวิชาการ ระดับชำนาญการ</w:t>
            </w:r>
          </w:p>
          <w:p w14:paraId="420EC410" w14:textId="099B7DFD" w:rsidR="002C6C9B" w:rsidRPr="00AD35E4" w:rsidRDefault="00A073E0" w:rsidP="00A073E0">
            <w:pPr>
              <w:tabs>
                <w:tab w:val="left" w:pos="1197"/>
              </w:tabs>
              <w:autoSpaceDE w:val="0"/>
              <w:autoSpaceDN w:val="0"/>
              <w:adjustRightInd w:val="0"/>
              <w:ind w:left="2580" w:right="34" w:hanging="450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>
              <w:rPr>
                <w:rFonts w:ascii="TH SarabunPSK" w:eastAsia="AngsanaNew" w:hAnsi="TH SarabunPSK" w:cs="TH SarabunPSK"/>
                <w:spacing w:val="0"/>
              </w:rPr>
              <w:t xml:space="preserve">  </w:t>
            </w:r>
            <w:r w:rsidR="002C6C9B"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>2.2 ประเภทวิชาการ ระดับปฏิบัติการ ไม่น้อยกว่า 6 ปี กำหนดเวลา 6 ปี ให้ลดเป็น 4 ปีสำหรับผู้มีคุณสมบัติเฉพาะสำหรับตำแหน่งเภสัชกร ระดับปฏิบัติการ ข้อ 2 หรือข้อที่ 4 ที่เทียบได้ไม่ต่ำกว่าปริญญาโท และลดให้เป็น 2 ปี สำหรับผู้มีคุณสมบัติเฉพาะสำหรับตำแหน่งเภสัชกร ระดับปฏิบัติการ ข้อ 3 หรือ ข้อ 4 ที่เทียบได้ไม่ต่ำกว่าปริญญาเอก</w:t>
            </w:r>
          </w:p>
          <w:p w14:paraId="4B84602B" w14:textId="38A55D62" w:rsidR="002C6C9B" w:rsidRDefault="002C6C9B" w:rsidP="00BF14F6">
            <w:pPr>
              <w:tabs>
                <w:tab w:val="left" w:pos="1197"/>
              </w:tabs>
              <w:autoSpaceDE w:val="0"/>
              <w:autoSpaceDN w:val="0"/>
              <w:adjustRightInd w:val="0"/>
              <w:ind w:left="2446" w:right="34" w:hanging="426"/>
              <w:jc w:val="thaiDistribute"/>
              <w:rPr>
                <w:rFonts w:ascii="TH SarabunPSK" w:eastAsia="AngsanaNew" w:hAnsi="TH SarabunPSK" w:cs="TH SarabunPSK"/>
                <w:spacing w:val="-4"/>
              </w:rPr>
            </w:pPr>
            <w:r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</w:t>
            </w:r>
            <w:r w:rsidR="00A073E0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</w:t>
            </w:r>
            <w:r w:rsidRPr="00C90876">
              <w:rPr>
                <w:rFonts w:ascii="TH SarabunPSK" w:eastAsia="AngsanaNew" w:hAnsi="TH SarabunPSK" w:cs="TH SarabunPSK" w:hint="cs"/>
                <w:spacing w:val="-4"/>
                <w:cs/>
              </w:rPr>
              <w:t>2.3 ตำแหน่งอย่างอื่นที่เทียบเท่า 2.1 หรือ 2.2 แล้วแต่กรณี ตามหลักเกณฑ์และเงื่อนไขที่ ก.พ. กำหนด</w:t>
            </w:r>
          </w:p>
          <w:p w14:paraId="3AFC4029" w14:textId="37E9AE68" w:rsidR="00D35400" w:rsidRPr="00C90876" w:rsidRDefault="00D35400" w:rsidP="00D35400">
            <w:pPr>
              <w:tabs>
                <w:tab w:val="left" w:pos="1197"/>
              </w:tabs>
              <w:autoSpaceDE w:val="0"/>
              <w:autoSpaceDN w:val="0"/>
              <w:adjustRightInd w:val="0"/>
              <w:ind w:left="2446" w:right="34" w:hanging="511"/>
              <w:jc w:val="thaiDistribute"/>
              <w:rPr>
                <w:rFonts w:ascii="TH SarabunPSK" w:eastAsia="AngsanaNew" w:hAnsi="TH SarabunPSK" w:cs="TH SarabunPSK"/>
                <w:spacing w:val="-4"/>
              </w:rPr>
            </w:pPr>
            <w:r>
              <w:rPr>
                <w:rFonts w:ascii="TH SarabunPSK" w:eastAsia="AngsanaNew" w:hAnsi="TH SarabunPSK" w:cs="TH SarabunPSK" w:hint="cs"/>
                <w:spacing w:val="-4"/>
                <w:cs/>
              </w:rPr>
              <w:t>และ</w:t>
            </w:r>
          </w:p>
          <w:p w14:paraId="774B1A6B" w14:textId="46A18E34" w:rsidR="002C6C9B" w:rsidRDefault="00A073E0" w:rsidP="00BF14F6">
            <w:pPr>
              <w:tabs>
                <w:tab w:val="left" w:pos="1197"/>
              </w:tabs>
              <w:autoSpaceDE w:val="0"/>
              <w:autoSpaceDN w:val="0"/>
              <w:adjustRightInd w:val="0"/>
              <w:ind w:left="2160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2C6C9B" w:rsidRPr="00AD35E4">
              <w:rPr>
                <w:rFonts w:ascii="TH SarabunPSK" w:eastAsia="AngsanaNew" w:hAnsi="TH SarabunPSK" w:cs="TH SarabunPSK"/>
                <w:spacing w:val="0"/>
              </w:rPr>
              <w:t xml:space="preserve">3. </w:t>
            </w:r>
            <w:r w:rsidR="002C6C9B" w:rsidRPr="00AD35E4">
              <w:rPr>
                <w:rFonts w:ascii="TH SarabunPSK" w:eastAsia="AngsanaNew" w:hAnsi="TH SarabunPSK" w:cs="TH SarabunPSK"/>
                <w:spacing w:val="0"/>
                <w:cs/>
              </w:rPr>
              <w:t xml:space="preserve">ปฏิบัติงานด้านเภสัชกรรมหรืองานอื่นที่เกี่ยวข้องตามที่ส่วนราชการเจ้าสังกัดเห็นว่าเหมาะสมกับหน้าที่ความรับผิดชอบและลักษณะงานที่ปฏิบัติมาแล้วไม่น้อยกว่า </w:t>
            </w:r>
            <w:r w:rsidR="002C6C9B" w:rsidRPr="00AD35E4">
              <w:rPr>
                <w:rFonts w:ascii="TH SarabunPSK" w:eastAsia="AngsanaNew" w:hAnsi="TH SarabunPSK" w:cs="TH SarabunPSK"/>
                <w:spacing w:val="0"/>
              </w:rPr>
              <w:t xml:space="preserve">1 </w:t>
            </w:r>
            <w:r w:rsidR="002C6C9B" w:rsidRPr="00AD35E4">
              <w:rPr>
                <w:rFonts w:ascii="TH SarabunPSK" w:eastAsia="AngsanaNew" w:hAnsi="TH SarabunPSK" w:cs="TH SarabunPSK"/>
                <w:spacing w:val="0"/>
                <w:cs/>
              </w:rPr>
              <w:t>ปี</w:t>
            </w:r>
          </w:p>
          <w:p w14:paraId="04D7DCF0" w14:textId="7CBBBF6E" w:rsidR="00F479A8" w:rsidRPr="00122264" w:rsidRDefault="00F479A8" w:rsidP="00F479A8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</w:rPr>
            </w:pPr>
            <w:r w:rsidRPr="00122264">
              <w:rPr>
                <w:rFonts w:ascii="TH SarabunPSK" w:eastAsia="AngsanaNew-Bold" w:hAnsi="TH SarabunPSK" w:cs="TH SarabunPSK" w:hint="cs"/>
                <w:b/>
                <w:bCs/>
                <w:cs/>
              </w:rPr>
              <w:t>มอบหมายการปฏิบัติงานภายใต้กองยา</w:t>
            </w:r>
          </w:p>
          <w:p w14:paraId="6843A86B" w14:textId="77777777" w:rsidR="00F479A8" w:rsidRPr="00122264" w:rsidRDefault="00F479A8" w:rsidP="00F479A8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</w:rPr>
            </w:pPr>
            <w:r w:rsidRPr="002C57CB">
              <w:rPr>
                <w:rFonts w:ascii="TH SarabunPSK" w:eastAsia="AngsanaNew-Bold" w:hAnsi="TH SarabunPSK" w:cs="TH SarabunPSK"/>
                <w:b/>
                <w:bCs/>
                <w:cs/>
              </w:rPr>
              <w:t>กลุ่มผลิตภัณฑ์การแพทย์ขั้นสูงและชีววัตถุ</w:t>
            </w:r>
            <w:r>
              <w:rPr>
                <w:rFonts w:ascii="TH SarabunPSK" w:eastAsia="AngsanaNew-Bold" w:hAnsi="TH SarabunPSK" w:cs="TH SarabunPSK"/>
                <w:b/>
                <w:bCs/>
              </w:rPr>
              <w:t xml:space="preserve"> </w:t>
            </w:r>
            <w:r w:rsidRPr="00122264">
              <w:rPr>
                <w:rFonts w:ascii="TH SarabunPSK" w:eastAsia="AngsanaNew-Bold" w:hAnsi="TH SarabunPSK" w:cs="TH SarabunPSK" w:hint="cs"/>
                <w:b/>
                <w:bCs/>
                <w:cs/>
              </w:rPr>
              <w:t>มีหน้าที่ดังนี้</w:t>
            </w:r>
          </w:p>
          <w:tbl>
            <w:tblPr>
              <w:tblW w:w="9360" w:type="dxa"/>
              <w:tblLayout w:type="fixed"/>
              <w:tblLook w:val="04A0" w:firstRow="1" w:lastRow="0" w:firstColumn="1" w:lastColumn="0" w:noHBand="0" w:noVBand="1"/>
            </w:tblPr>
            <w:tblGrid>
              <w:gridCol w:w="9360"/>
            </w:tblGrid>
            <w:tr w:rsidR="00F479A8" w:rsidRPr="002C57CB" w14:paraId="6B27626F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6A10AC9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ศึกษา ค้นคว้า วิเคราะห์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และวิจัยเพื่อพัฒนาระบบกำกับดูแลผลิตภัณฑ์การแพทย์ขั้นสูง (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ATMPs)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ที่เกี่ยวข้องกับกฎหมายยา ตั้งแต่การวิจัยพัฒนา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การกำกับดูแลก่อนและหลังออกสู่ตลาด ทั้งที่เพื่อการจำหน่ายและใช้ในสถานพยาบาล</w:t>
                  </w:r>
                </w:p>
              </w:tc>
            </w:tr>
            <w:tr w:rsidR="00F479A8" w:rsidRPr="002C57CB" w14:paraId="2E481804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0F83CF9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พัฒนาแนวทางวิชาการและกระบวนการในการอนุมัติผลิตภัณฑ์การแพทย์ขั้นสูง (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ATMPs)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และยาชีววัตถุสำหรับสัตว์ และยาชีววัตถุสำหรับมนุษย์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เพื่อขึ้นทะเบียนรวมทั้งการรับรองมาตรฐานกรณีเภสัชตำรับโรงพยาบาล</w:t>
                  </w:r>
                </w:p>
              </w:tc>
            </w:tr>
            <w:tr w:rsidR="00F479A8" w:rsidRPr="002C57CB" w14:paraId="63A52D58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ECE1916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ประเมินคุณภาพ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ประสิทธิภาพ ความปลอดภัยยาผลิตภัณฑ์การแพทย์ขั้นสูง (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ATMPs)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และยาชีววัตถุสำหรับสัตว์ และยาชีววัตถุสำหรับมนุษย์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รวมถึงการติดตามและบริหารจัดการความเสี่ยงของยาภายหลังได้รับอนุญาต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การประกันคุณภาพ รวมทั้งการแก้ไขเปลี่ยนแปลงรายการในทะเบียนตำรับยา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การอนุญาตการศึกษาวิจัยยา และการต่ออายุทะเบียนตำรับยา</w:t>
                  </w:r>
                </w:p>
              </w:tc>
            </w:tr>
            <w:tr w:rsidR="00F479A8" w:rsidRPr="002C57CB" w14:paraId="13678ACC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2C96654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พิจารณาให้ความเห็น คำปรึกษา คำแนะนำ ตอบข้อหารือ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หรือข้อร้องเรียนเกี่ยวกับผลิตภัณฑ์การแพทย์ขั้นสูง (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ATMPs)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และยาชีววัตถุสำหรับสัตว์ และยาชีววัตถุสำหรับมนุษย์</w:t>
                  </w:r>
                </w:p>
              </w:tc>
            </w:tr>
            <w:tr w:rsidR="00F479A8" w:rsidRPr="002C57CB" w14:paraId="08ED9B2D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6446544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ดำเนินการปรับประเภทยา ช่องทางการกระจายยา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และบริหารจัดการความเสี่ยงในการอนุมัติทะเบียนตำรับยาตามหลักเกณฑ์หรือแนวทางที่กำหนด</w:t>
                  </w:r>
                </w:p>
              </w:tc>
            </w:tr>
            <w:tr w:rsidR="00F479A8" w:rsidRPr="002C57CB" w14:paraId="68D4BB3E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E66CD0A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lastRenderedPageBreak/>
                    <w:t>ดำเนินการกับกลุ่มที่เกี่ยวข้อง ในการติดตามคำขอด้านยาหลังได้รับการอนุญาต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(Compliance review)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และคำขอด้านยาที่อนุมัติ/อนุญาต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โดยการรับรองตนเองของผู้รับอนุญาตและเป็นไปตามรูปแบบที่กำหนดไว้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รวมถึงคำขอด้านยาอื่นตามที่ได้รับมอบหมาย</w:t>
                  </w:r>
                </w:p>
              </w:tc>
            </w:tr>
            <w:tr w:rsidR="00F479A8" w:rsidRPr="002C57CB" w14:paraId="2053E8C6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42025B8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ร่วมดำเนินการตรวจจับดำเนินคดี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ตรวจประเมินมาตรฐานด้านสถานที่และกระบวนการผลิตยาของสถานที่ผลิตยาทั้งภายในประเทศและต่างประเทศ</w:t>
                  </w:r>
                </w:p>
              </w:tc>
            </w:tr>
            <w:tr w:rsidR="00F479A8" w:rsidRPr="002C57CB" w14:paraId="339E0618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E15C11B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ำเนินการเกี่ยวกับการตกลงด้านมาตรฐานผลิตภัณฑ์ยาของประเทศอาเซียนและความร่วมมือด้านต่างประเทศอื่นตามข้อตกลงระหว่างประเทศเพื่อให้งานกำกับดูแลผลิตภัณฑ์การแพทย์ขั้นสูงและยาชีววัตถุสอดคล้องกับหลักเกณฑ์สากล</w:t>
                  </w:r>
                </w:p>
              </w:tc>
            </w:tr>
            <w:tr w:rsidR="00F479A8" w:rsidRPr="002C57CB" w14:paraId="0D5A362F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05CA607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เป็นกรรมการ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อนุกรรมการ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คณะทำงานและผู้แทนหน่วยงานตามที่ได้รับมอบหมายเพื่อร่วมกำหนดหลักเกณฑ์ในการกำกับดูแลตลอดจนพิจารณาอนุญาตเกี่ยวกับผลิตภัณฑ์การแพทย์ขั้นสูงและยาชีววัตถุสำหรับสัตว์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และยาชีววัตถุสำหรับมนุษย์</w:t>
                  </w:r>
                </w:p>
              </w:tc>
            </w:tr>
            <w:tr w:rsidR="00F479A8" w:rsidRPr="002C57CB" w14:paraId="400BF532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8DD622B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เป็นวิทยากร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ผู้แทนหน่วยงานในการประชุม สัมมนา อบรมแก่เจ้าหน้าที่ผู้ประกอบการ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เพื่อให้มีความรู้ความเข้าใจเกี่ยวกับการ/อนุญาตยาผลิตภัณฑ์การแพทย์ขั้นสูง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และยาชีววัตถุสำหรับสัตว์ และยาชีววัตถุสำหรับมนุษย์</w:t>
                  </w:r>
                </w:p>
              </w:tc>
            </w:tr>
            <w:tr w:rsidR="00F479A8" w:rsidRPr="002C57CB" w14:paraId="5E60B18F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5CA5662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ปฏิบัติงานอื่นๆ ตามที่ได้รับมอบหมาย</w:t>
                  </w:r>
                </w:p>
              </w:tc>
            </w:tr>
          </w:tbl>
          <w:p w14:paraId="17418125" w14:textId="3E88B17C" w:rsidR="002C6C9B" w:rsidRPr="00AD35E4" w:rsidRDefault="00F01EBB" w:rsidP="00BF14F6">
            <w:pPr>
              <w:pStyle w:val="BodyText2"/>
              <w:spacing w:before="120"/>
              <w:ind w:right="34" w:firstLine="459"/>
              <w:jc w:val="thaiDistribute"/>
              <w:rPr>
                <w:rFonts w:ascii="TH SarabunPSK" w:eastAsia="AngsanaNew" w:hAnsi="TH SarabunPSK" w:cs="TH SarabunPSK"/>
                <w:b/>
                <w:bCs/>
                <w:lang w:val="en-US" w:eastAsia="en-US"/>
              </w:rPr>
            </w:pPr>
            <w:r>
              <w:rPr>
                <w:rFonts w:ascii="TH SarabunPSK" w:eastAsia="AngsanaNew" w:hAnsi="TH SarabunPSK" w:cs="TH SarabunPSK" w:hint="cs"/>
                <w:b/>
                <w:bCs/>
                <w:cs/>
                <w:lang w:val="en-US" w:eastAsia="en-US"/>
              </w:rPr>
              <w:t xml:space="preserve"> </w:t>
            </w:r>
            <w:r w:rsidR="002C6C9B" w:rsidRPr="00AD35E4">
              <w:rPr>
                <w:rFonts w:ascii="TH SarabunPSK" w:eastAsia="AngsanaNew" w:hAnsi="TH SarabunPSK" w:cs="TH SarabunPSK"/>
                <w:b/>
                <w:bCs/>
                <w:cs/>
                <w:lang w:val="en-US" w:eastAsia="en-US"/>
              </w:rPr>
              <w:t>ความรู้ ทักษะ และสมรรถนะที่จำเป็นในงาน</w:t>
            </w:r>
          </w:p>
          <w:p w14:paraId="47042F19" w14:textId="77777777" w:rsidR="002C6C9B" w:rsidRPr="00AD35E4" w:rsidRDefault="002C6C9B" w:rsidP="00BF14F6">
            <w:pPr>
              <w:pStyle w:val="BodyText2"/>
              <w:ind w:left="794" w:right="34"/>
              <w:jc w:val="thaiDistribute"/>
              <w:rPr>
                <w:rFonts w:ascii="TH SarabunPSK" w:eastAsia="AngsanaNew" w:hAnsi="TH SarabunPSK" w:cs="TH SarabunPSK"/>
                <w:u w:val="single"/>
                <w:lang w:val="en-US" w:eastAsia="en-US"/>
              </w:rPr>
            </w:pPr>
            <w:r w:rsidRPr="00AD35E4">
              <w:rPr>
                <w:rFonts w:ascii="TH SarabunPSK" w:eastAsia="AngsanaNew" w:hAnsi="TH SarabunPSK" w:cs="TH SarabunPSK"/>
                <w:u w:val="single"/>
                <w:cs/>
                <w:lang w:val="en-US" w:eastAsia="en-US"/>
              </w:rPr>
              <w:t>ความรู้ที่จำเป็นในงาน</w:t>
            </w:r>
          </w:p>
          <w:p w14:paraId="068FB6F0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AD35E4">
              <w:rPr>
                <w:rFonts w:ascii="TH SarabunPSK" w:eastAsia="AngsanaNew" w:hAnsi="TH SarabunPSK" w:cs="TH SarabunPSK"/>
                <w:cs/>
                <w:lang w:val="en-US" w:eastAsia="en-US"/>
              </w:rPr>
              <w:t>1.  ความรู้ความสามารถที่ใช้ในการปฏิบัติงาน</w:t>
            </w:r>
            <w:r w:rsidRPr="00AD35E4">
              <w:rPr>
                <w:rFonts w:ascii="TH SarabunPSK" w:eastAsia="AngsanaNew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eastAsia="AngsanaNew" w:hAnsi="TH SarabunPSK" w:cs="TH SarabunPSK"/>
                <w:cs/>
                <w:lang w:val="en-US" w:eastAsia="en-US"/>
              </w:rPr>
              <w:t xml:space="preserve">ระดับที่ต้องการ  </w:t>
            </w:r>
            <w:r w:rsidRPr="00AD35E4">
              <w:rPr>
                <w:rFonts w:ascii="TH SarabunPSK" w:eastAsia="AngsanaNew" w:hAnsi="TH SarabunPSK" w:cs="TH SarabunPSK"/>
                <w:lang w:val="en-US" w:eastAsia="en-US"/>
              </w:rPr>
              <w:t>2</w:t>
            </w:r>
          </w:p>
          <w:p w14:paraId="5269DB65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eastAsia="AngsanaNew" w:hAnsi="TH SarabunPSK" w:cs="TH SarabunPSK"/>
                <w:cs/>
                <w:lang w:val="en-US" w:eastAsia="en-US"/>
              </w:rPr>
              <w:t>2.  ความรู้เรื่องกฎหมายแล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ะกฎระเบียบราชการ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42129319" w14:textId="77777777" w:rsidR="002C6C9B" w:rsidRPr="00AD35E4" w:rsidRDefault="002C6C9B" w:rsidP="00BF14F6">
            <w:pPr>
              <w:pStyle w:val="BodyText2"/>
              <w:spacing w:before="120"/>
              <w:ind w:left="1078" w:right="34" w:hanging="284"/>
              <w:jc w:val="thaiDistribute"/>
              <w:rPr>
                <w:rFonts w:ascii="TH SarabunPSK" w:hAnsi="TH SarabunPSK" w:cs="TH SarabunPSK"/>
                <w:u w:val="single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u w:val="single"/>
                <w:cs/>
                <w:lang w:val="en-US" w:eastAsia="en-US"/>
              </w:rPr>
              <w:t>ทักษะที่จำเป็นในงาน</w:t>
            </w:r>
          </w:p>
          <w:p w14:paraId="5DA20504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1.  การใช้คอมพิวเตอร์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ระดับที่ต้องการ  2</w:t>
            </w:r>
          </w:p>
          <w:p w14:paraId="2BA7499D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2.  การใช้ภาษาอังกฤษ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4BBFD9BC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3.  การคำนวณ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1A10E900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4.  การจัดการข้อมูล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15C76777" w14:textId="77777777" w:rsidR="002C6C9B" w:rsidRPr="00AD35E4" w:rsidRDefault="002C6C9B" w:rsidP="00BF14F6">
            <w:pPr>
              <w:spacing w:before="120"/>
              <w:ind w:left="794" w:right="2620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1DD8F821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1.  การมุ่งผลสัมฤทธิ์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27B3D0CC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2.  บริการที่ดี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385DEE89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3.  การสั่งสมความเชี่ยวชาญในงานอาชีพ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0694E21A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4.  การยึดมั่นในความถูกต้องชอบธรรมและจริยธรรม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3A3596CF" w14:textId="65361527" w:rsidR="002C390B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5.  การทำงานเป็นทีม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2145DF18" w14:textId="77777777" w:rsidR="00A073E0" w:rsidRDefault="00A073E0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</w:p>
          <w:p w14:paraId="1BC5EB0E" w14:textId="77777777" w:rsidR="002C6C9B" w:rsidRPr="00AD35E4" w:rsidRDefault="002C6C9B" w:rsidP="00BF14F6">
            <w:pPr>
              <w:spacing w:before="120"/>
              <w:ind w:left="794"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lastRenderedPageBreak/>
              <w:t>สมรรถนะเฉพาะตามลักษณะงานที่ปฏิบัติ</w:t>
            </w:r>
          </w:p>
          <w:p w14:paraId="12D72E0A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1.  การคิดวิเคราะห์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640DE0B7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2.  การสืบเสาะหาข้อมูล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6D5B390E" w14:textId="769C33AC" w:rsidR="00A073E0" w:rsidRPr="00AB13B8" w:rsidRDefault="002C6C9B" w:rsidP="00F479A8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cs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3.  การมองภาพองค์รวม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</w:tc>
      </w:tr>
    </w:tbl>
    <w:p w14:paraId="49890358" w14:textId="77777777" w:rsidR="00022D96" w:rsidRDefault="00022D96" w:rsidP="003017B1"/>
    <w:sectPr w:rsidR="00022D96" w:rsidSect="002C6C9B">
      <w:footerReference w:type="default" r:id="rId7"/>
      <w:pgSz w:w="11906" w:h="16838" w:code="9"/>
      <w:pgMar w:top="1701" w:right="1134" w:bottom="1134" w:left="1701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0928E8" w14:textId="77777777" w:rsidR="00967930" w:rsidRDefault="00967930" w:rsidP="00967930">
      <w:r>
        <w:separator/>
      </w:r>
    </w:p>
  </w:endnote>
  <w:endnote w:type="continuationSeparator" w:id="0">
    <w:p w14:paraId="3845A6EC" w14:textId="77777777" w:rsidR="00967930" w:rsidRDefault="00967930" w:rsidP="009679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76371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CA0224" w14:textId="3909E6E1" w:rsidR="00967930" w:rsidRDefault="0096793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7F5C63D" w14:textId="77777777" w:rsidR="00967930" w:rsidRDefault="009679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9D8EFC" w14:textId="77777777" w:rsidR="00967930" w:rsidRDefault="00967930" w:rsidP="00967930">
      <w:r>
        <w:separator/>
      </w:r>
    </w:p>
  </w:footnote>
  <w:footnote w:type="continuationSeparator" w:id="0">
    <w:p w14:paraId="0A9C7C2B" w14:textId="77777777" w:rsidR="00967930" w:rsidRDefault="00967930" w:rsidP="009679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23FFE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" w15:restartNumberingAfterBreak="0">
    <w:nsid w:val="1D0D34F8"/>
    <w:multiLevelType w:val="hybridMultilevel"/>
    <w:tmpl w:val="3CC6DF8A"/>
    <w:lvl w:ilvl="0" w:tplc="4809000F">
      <w:start w:val="1"/>
      <w:numFmt w:val="decimal"/>
      <w:lvlText w:val="%1."/>
      <w:lvlJc w:val="left"/>
      <w:pPr>
        <w:ind w:left="1800" w:hanging="360"/>
      </w:p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EA00B99"/>
    <w:multiLevelType w:val="hybridMultilevel"/>
    <w:tmpl w:val="3CC6DF8A"/>
    <w:lvl w:ilvl="0" w:tplc="4809000F">
      <w:start w:val="1"/>
      <w:numFmt w:val="decimal"/>
      <w:lvlText w:val="%1."/>
      <w:lvlJc w:val="left"/>
      <w:pPr>
        <w:ind w:left="1800" w:hanging="360"/>
      </w:p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60A1542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4" w15:restartNumberingAfterBreak="0">
    <w:nsid w:val="261F21D0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 w15:restartNumberingAfterBreak="0">
    <w:nsid w:val="27860449"/>
    <w:multiLevelType w:val="hybridMultilevel"/>
    <w:tmpl w:val="3CC6DF8A"/>
    <w:lvl w:ilvl="0" w:tplc="4809000F">
      <w:start w:val="1"/>
      <w:numFmt w:val="decimal"/>
      <w:lvlText w:val="%1."/>
      <w:lvlJc w:val="left"/>
      <w:pPr>
        <w:ind w:left="1800" w:hanging="360"/>
      </w:p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E8C5D24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92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7" w15:restartNumberingAfterBreak="0">
    <w:nsid w:val="2E9D0199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30C52A6B"/>
    <w:multiLevelType w:val="hybridMultilevel"/>
    <w:tmpl w:val="2318A86A"/>
    <w:lvl w:ilvl="0" w:tplc="9A9CF7DA">
      <w:start w:val="1"/>
      <w:numFmt w:val="decimal"/>
      <w:lvlText w:val="%1."/>
      <w:lvlJc w:val="left"/>
      <w:pPr>
        <w:ind w:left="2214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A64E93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0" w15:restartNumberingAfterBreak="0">
    <w:nsid w:val="38F664E7"/>
    <w:multiLevelType w:val="hybridMultilevel"/>
    <w:tmpl w:val="84C4E686"/>
    <w:lvl w:ilvl="0" w:tplc="4C4E9A72">
      <w:start w:val="1"/>
      <w:numFmt w:val="decimal"/>
      <w:lvlText w:val="%1."/>
      <w:lvlJc w:val="left"/>
      <w:pPr>
        <w:ind w:left="2345" w:hanging="360"/>
      </w:pPr>
      <w:rPr>
        <w:rFonts w:ascii="TH SarabunPSK" w:eastAsia="AngsanaNew" w:hAnsi="TH SarabunPSK" w:cs="TH SarabunPSK"/>
      </w:rPr>
    </w:lvl>
    <w:lvl w:ilvl="1" w:tplc="823820B0">
      <w:start w:val="1"/>
      <w:numFmt w:val="decimal"/>
      <w:lvlText w:val="%2."/>
      <w:lvlJc w:val="left"/>
      <w:pPr>
        <w:ind w:left="306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1" w15:restartNumberingAfterBreak="0">
    <w:nsid w:val="39D31C8A"/>
    <w:multiLevelType w:val="hybridMultilevel"/>
    <w:tmpl w:val="2B468D78"/>
    <w:lvl w:ilvl="0" w:tplc="E7D22B30">
      <w:start w:val="1"/>
      <w:numFmt w:val="decimal"/>
      <w:lvlText w:val="%1."/>
      <w:lvlJc w:val="left"/>
      <w:pPr>
        <w:ind w:left="20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92" w:hanging="360"/>
      </w:pPr>
    </w:lvl>
    <w:lvl w:ilvl="2" w:tplc="0409001B" w:tentative="1">
      <w:start w:val="1"/>
      <w:numFmt w:val="lowerRoman"/>
      <w:lvlText w:val="%3."/>
      <w:lvlJc w:val="right"/>
      <w:pPr>
        <w:ind w:left="3512" w:hanging="180"/>
      </w:pPr>
    </w:lvl>
    <w:lvl w:ilvl="3" w:tplc="0409000F" w:tentative="1">
      <w:start w:val="1"/>
      <w:numFmt w:val="decimal"/>
      <w:lvlText w:val="%4."/>
      <w:lvlJc w:val="left"/>
      <w:pPr>
        <w:ind w:left="4232" w:hanging="360"/>
      </w:pPr>
    </w:lvl>
    <w:lvl w:ilvl="4" w:tplc="04090019" w:tentative="1">
      <w:start w:val="1"/>
      <w:numFmt w:val="lowerLetter"/>
      <w:lvlText w:val="%5."/>
      <w:lvlJc w:val="left"/>
      <w:pPr>
        <w:ind w:left="4952" w:hanging="360"/>
      </w:pPr>
    </w:lvl>
    <w:lvl w:ilvl="5" w:tplc="0409001B" w:tentative="1">
      <w:start w:val="1"/>
      <w:numFmt w:val="lowerRoman"/>
      <w:lvlText w:val="%6."/>
      <w:lvlJc w:val="right"/>
      <w:pPr>
        <w:ind w:left="5672" w:hanging="180"/>
      </w:pPr>
    </w:lvl>
    <w:lvl w:ilvl="6" w:tplc="0409000F" w:tentative="1">
      <w:start w:val="1"/>
      <w:numFmt w:val="decimal"/>
      <w:lvlText w:val="%7."/>
      <w:lvlJc w:val="left"/>
      <w:pPr>
        <w:ind w:left="6392" w:hanging="360"/>
      </w:pPr>
    </w:lvl>
    <w:lvl w:ilvl="7" w:tplc="04090019" w:tentative="1">
      <w:start w:val="1"/>
      <w:numFmt w:val="lowerLetter"/>
      <w:lvlText w:val="%8."/>
      <w:lvlJc w:val="left"/>
      <w:pPr>
        <w:ind w:left="7112" w:hanging="360"/>
      </w:pPr>
    </w:lvl>
    <w:lvl w:ilvl="8" w:tplc="0409001B" w:tentative="1">
      <w:start w:val="1"/>
      <w:numFmt w:val="lowerRoman"/>
      <w:lvlText w:val="%9."/>
      <w:lvlJc w:val="right"/>
      <w:pPr>
        <w:ind w:left="7832" w:hanging="180"/>
      </w:pPr>
    </w:lvl>
  </w:abstractNum>
  <w:abstractNum w:abstractNumId="12" w15:restartNumberingAfterBreak="0">
    <w:nsid w:val="3CA36CED"/>
    <w:multiLevelType w:val="hybridMultilevel"/>
    <w:tmpl w:val="1D4C3C98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9546C9"/>
    <w:multiLevelType w:val="hybridMultilevel"/>
    <w:tmpl w:val="9D52EC5C"/>
    <w:lvl w:ilvl="0" w:tplc="9A9CF7DA">
      <w:start w:val="1"/>
      <w:numFmt w:val="decimal"/>
      <w:lvlText w:val="%1."/>
      <w:lvlJc w:val="left"/>
      <w:pPr>
        <w:ind w:left="2214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B5594"/>
    <w:multiLevelType w:val="hybridMultilevel"/>
    <w:tmpl w:val="8B10605A"/>
    <w:lvl w:ilvl="0" w:tplc="B5EEE89A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  <w:color w:val="auto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5" w15:restartNumberingAfterBreak="0">
    <w:nsid w:val="4DA864CD"/>
    <w:multiLevelType w:val="hybridMultilevel"/>
    <w:tmpl w:val="A404C936"/>
    <w:lvl w:ilvl="0" w:tplc="0409000F">
      <w:start w:val="1"/>
      <w:numFmt w:val="decimal"/>
      <w:lvlText w:val="%1."/>
      <w:lvlJc w:val="left"/>
      <w:pPr>
        <w:ind w:left="1880" w:hanging="360"/>
      </w:pPr>
    </w:lvl>
    <w:lvl w:ilvl="1" w:tplc="04090019" w:tentative="1">
      <w:start w:val="1"/>
      <w:numFmt w:val="lowerLetter"/>
      <w:lvlText w:val="%2."/>
      <w:lvlJc w:val="left"/>
      <w:pPr>
        <w:ind w:left="2600" w:hanging="360"/>
      </w:pPr>
    </w:lvl>
    <w:lvl w:ilvl="2" w:tplc="0409001B" w:tentative="1">
      <w:start w:val="1"/>
      <w:numFmt w:val="lowerRoman"/>
      <w:lvlText w:val="%3."/>
      <w:lvlJc w:val="right"/>
      <w:pPr>
        <w:ind w:left="3320" w:hanging="180"/>
      </w:pPr>
    </w:lvl>
    <w:lvl w:ilvl="3" w:tplc="0409000F" w:tentative="1">
      <w:start w:val="1"/>
      <w:numFmt w:val="decimal"/>
      <w:lvlText w:val="%4."/>
      <w:lvlJc w:val="left"/>
      <w:pPr>
        <w:ind w:left="4040" w:hanging="360"/>
      </w:pPr>
    </w:lvl>
    <w:lvl w:ilvl="4" w:tplc="04090019" w:tentative="1">
      <w:start w:val="1"/>
      <w:numFmt w:val="lowerLetter"/>
      <w:lvlText w:val="%5."/>
      <w:lvlJc w:val="left"/>
      <w:pPr>
        <w:ind w:left="4760" w:hanging="360"/>
      </w:pPr>
    </w:lvl>
    <w:lvl w:ilvl="5" w:tplc="0409001B" w:tentative="1">
      <w:start w:val="1"/>
      <w:numFmt w:val="lowerRoman"/>
      <w:lvlText w:val="%6."/>
      <w:lvlJc w:val="right"/>
      <w:pPr>
        <w:ind w:left="5480" w:hanging="180"/>
      </w:pPr>
    </w:lvl>
    <w:lvl w:ilvl="6" w:tplc="0409000F" w:tentative="1">
      <w:start w:val="1"/>
      <w:numFmt w:val="decimal"/>
      <w:lvlText w:val="%7."/>
      <w:lvlJc w:val="left"/>
      <w:pPr>
        <w:ind w:left="6200" w:hanging="360"/>
      </w:pPr>
    </w:lvl>
    <w:lvl w:ilvl="7" w:tplc="04090019" w:tentative="1">
      <w:start w:val="1"/>
      <w:numFmt w:val="lowerLetter"/>
      <w:lvlText w:val="%8."/>
      <w:lvlJc w:val="left"/>
      <w:pPr>
        <w:ind w:left="6920" w:hanging="360"/>
      </w:pPr>
    </w:lvl>
    <w:lvl w:ilvl="8" w:tplc="0409001B" w:tentative="1">
      <w:start w:val="1"/>
      <w:numFmt w:val="lowerRoman"/>
      <w:lvlText w:val="%9."/>
      <w:lvlJc w:val="right"/>
      <w:pPr>
        <w:ind w:left="7640" w:hanging="180"/>
      </w:pPr>
    </w:lvl>
  </w:abstractNum>
  <w:abstractNum w:abstractNumId="16" w15:restartNumberingAfterBreak="0">
    <w:nsid w:val="50F50566"/>
    <w:multiLevelType w:val="hybridMultilevel"/>
    <w:tmpl w:val="979CD908"/>
    <w:lvl w:ilvl="0" w:tplc="BF769C04">
      <w:start w:val="1"/>
      <w:numFmt w:val="decimal"/>
      <w:lvlText w:val="%1."/>
      <w:lvlJc w:val="left"/>
      <w:pPr>
        <w:ind w:left="1352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7" w15:restartNumberingAfterBreak="0">
    <w:nsid w:val="53E71CFA"/>
    <w:multiLevelType w:val="hybridMultilevel"/>
    <w:tmpl w:val="9FE6D09E"/>
    <w:lvl w:ilvl="0" w:tplc="6496473E">
      <w:start w:val="1"/>
      <w:numFmt w:val="decimal"/>
      <w:lvlText w:val="%1."/>
      <w:lvlJc w:val="left"/>
      <w:pPr>
        <w:ind w:left="17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2" w:hanging="360"/>
      </w:pPr>
    </w:lvl>
    <w:lvl w:ilvl="2" w:tplc="0409001B" w:tentative="1">
      <w:start w:val="1"/>
      <w:numFmt w:val="lowerRoman"/>
      <w:lvlText w:val="%3."/>
      <w:lvlJc w:val="right"/>
      <w:pPr>
        <w:ind w:left="3152" w:hanging="180"/>
      </w:pPr>
    </w:lvl>
    <w:lvl w:ilvl="3" w:tplc="0409000F" w:tentative="1">
      <w:start w:val="1"/>
      <w:numFmt w:val="decimal"/>
      <w:lvlText w:val="%4."/>
      <w:lvlJc w:val="left"/>
      <w:pPr>
        <w:ind w:left="3872" w:hanging="360"/>
      </w:pPr>
    </w:lvl>
    <w:lvl w:ilvl="4" w:tplc="04090019" w:tentative="1">
      <w:start w:val="1"/>
      <w:numFmt w:val="lowerLetter"/>
      <w:lvlText w:val="%5."/>
      <w:lvlJc w:val="left"/>
      <w:pPr>
        <w:ind w:left="4592" w:hanging="360"/>
      </w:pPr>
    </w:lvl>
    <w:lvl w:ilvl="5" w:tplc="0409001B" w:tentative="1">
      <w:start w:val="1"/>
      <w:numFmt w:val="lowerRoman"/>
      <w:lvlText w:val="%6."/>
      <w:lvlJc w:val="right"/>
      <w:pPr>
        <w:ind w:left="5312" w:hanging="180"/>
      </w:pPr>
    </w:lvl>
    <w:lvl w:ilvl="6" w:tplc="0409000F" w:tentative="1">
      <w:start w:val="1"/>
      <w:numFmt w:val="decimal"/>
      <w:lvlText w:val="%7."/>
      <w:lvlJc w:val="left"/>
      <w:pPr>
        <w:ind w:left="6032" w:hanging="360"/>
      </w:pPr>
    </w:lvl>
    <w:lvl w:ilvl="7" w:tplc="04090019" w:tentative="1">
      <w:start w:val="1"/>
      <w:numFmt w:val="lowerLetter"/>
      <w:lvlText w:val="%8."/>
      <w:lvlJc w:val="left"/>
      <w:pPr>
        <w:ind w:left="6752" w:hanging="360"/>
      </w:pPr>
    </w:lvl>
    <w:lvl w:ilvl="8" w:tplc="040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18" w15:restartNumberingAfterBreak="0">
    <w:nsid w:val="54A877C4"/>
    <w:multiLevelType w:val="hybridMultilevel"/>
    <w:tmpl w:val="470E7520"/>
    <w:lvl w:ilvl="0" w:tplc="DDBABD0C">
      <w:start w:val="1"/>
      <w:numFmt w:val="decimal"/>
      <w:lvlText w:val="%1."/>
      <w:lvlJc w:val="left"/>
      <w:pPr>
        <w:ind w:left="2218" w:hanging="360"/>
      </w:pPr>
      <w:rPr>
        <w:rFonts w:hint="default"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9" w15:restartNumberingAfterBreak="0">
    <w:nsid w:val="56FE07A9"/>
    <w:multiLevelType w:val="hybridMultilevel"/>
    <w:tmpl w:val="3CC6DF8A"/>
    <w:lvl w:ilvl="0" w:tplc="4809000F">
      <w:start w:val="1"/>
      <w:numFmt w:val="decimal"/>
      <w:lvlText w:val="%1."/>
      <w:lvlJc w:val="left"/>
      <w:pPr>
        <w:ind w:left="1800" w:hanging="360"/>
      </w:p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580323AE"/>
    <w:multiLevelType w:val="hybridMultilevel"/>
    <w:tmpl w:val="AAB0AF72"/>
    <w:lvl w:ilvl="0" w:tplc="539C06EA">
      <w:start w:val="1"/>
      <w:numFmt w:val="decimal"/>
      <w:lvlText w:val="%1."/>
      <w:lvlJc w:val="left"/>
      <w:pPr>
        <w:ind w:left="25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98" w:hanging="360"/>
      </w:pPr>
    </w:lvl>
    <w:lvl w:ilvl="2" w:tplc="0409001B" w:tentative="1">
      <w:start w:val="1"/>
      <w:numFmt w:val="lowerRoman"/>
      <w:lvlText w:val="%3."/>
      <w:lvlJc w:val="right"/>
      <w:pPr>
        <w:ind w:left="4018" w:hanging="180"/>
      </w:pPr>
    </w:lvl>
    <w:lvl w:ilvl="3" w:tplc="0409000F" w:tentative="1">
      <w:start w:val="1"/>
      <w:numFmt w:val="decimal"/>
      <w:lvlText w:val="%4."/>
      <w:lvlJc w:val="left"/>
      <w:pPr>
        <w:ind w:left="4738" w:hanging="360"/>
      </w:pPr>
    </w:lvl>
    <w:lvl w:ilvl="4" w:tplc="04090019" w:tentative="1">
      <w:start w:val="1"/>
      <w:numFmt w:val="lowerLetter"/>
      <w:lvlText w:val="%5."/>
      <w:lvlJc w:val="left"/>
      <w:pPr>
        <w:ind w:left="5458" w:hanging="360"/>
      </w:pPr>
    </w:lvl>
    <w:lvl w:ilvl="5" w:tplc="0409001B" w:tentative="1">
      <w:start w:val="1"/>
      <w:numFmt w:val="lowerRoman"/>
      <w:lvlText w:val="%6."/>
      <w:lvlJc w:val="right"/>
      <w:pPr>
        <w:ind w:left="6178" w:hanging="180"/>
      </w:pPr>
    </w:lvl>
    <w:lvl w:ilvl="6" w:tplc="0409000F" w:tentative="1">
      <w:start w:val="1"/>
      <w:numFmt w:val="decimal"/>
      <w:lvlText w:val="%7."/>
      <w:lvlJc w:val="left"/>
      <w:pPr>
        <w:ind w:left="6898" w:hanging="360"/>
      </w:pPr>
    </w:lvl>
    <w:lvl w:ilvl="7" w:tplc="04090019" w:tentative="1">
      <w:start w:val="1"/>
      <w:numFmt w:val="lowerLetter"/>
      <w:lvlText w:val="%8."/>
      <w:lvlJc w:val="left"/>
      <w:pPr>
        <w:ind w:left="7618" w:hanging="360"/>
      </w:pPr>
    </w:lvl>
    <w:lvl w:ilvl="8" w:tplc="0409001B" w:tentative="1">
      <w:start w:val="1"/>
      <w:numFmt w:val="lowerRoman"/>
      <w:lvlText w:val="%9."/>
      <w:lvlJc w:val="right"/>
      <w:pPr>
        <w:ind w:left="8338" w:hanging="180"/>
      </w:pPr>
    </w:lvl>
  </w:abstractNum>
  <w:abstractNum w:abstractNumId="21" w15:restartNumberingAfterBreak="0">
    <w:nsid w:val="63527FA3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2" w15:restartNumberingAfterBreak="0">
    <w:nsid w:val="6896030B"/>
    <w:multiLevelType w:val="hybridMultilevel"/>
    <w:tmpl w:val="970C2982"/>
    <w:lvl w:ilvl="0" w:tplc="C7606442">
      <w:start w:val="1"/>
      <w:numFmt w:val="decimal"/>
      <w:lvlText w:val="%1."/>
      <w:lvlJc w:val="left"/>
      <w:pPr>
        <w:ind w:left="1494" w:hanging="360"/>
      </w:pPr>
      <w:rPr>
        <w:rFonts w:hint="default"/>
        <w:sz w:val="32"/>
        <w:szCs w:val="40"/>
      </w:rPr>
    </w:lvl>
    <w:lvl w:ilvl="1" w:tplc="9A9CF7DA">
      <w:start w:val="1"/>
      <w:numFmt w:val="decimal"/>
      <w:lvlText w:val="%2."/>
      <w:lvlJc w:val="left"/>
      <w:pPr>
        <w:ind w:left="2214" w:hanging="360"/>
      </w:pPr>
      <w:rPr>
        <w:rFonts w:hint="default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3" w15:restartNumberingAfterBreak="0">
    <w:nsid w:val="6A80066E"/>
    <w:multiLevelType w:val="hybridMultilevel"/>
    <w:tmpl w:val="C6E283F4"/>
    <w:lvl w:ilvl="0" w:tplc="A3101EE2">
      <w:start w:val="1"/>
      <w:numFmt w:val="decimal"/>
      <w:lvlText w:val="%1."/>
      <w:lvlJc w:val="left"/>
      <w:pPr>
        <w:ind w:left="26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4" w15:restartNumberingAfterBreak="0">
    <w:nsid w:val="6BE46A46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5" w15:restartNumberingAfterBreak="0">
    <w:nsid w:val="6F9913D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6" w15:restartNumberingAfterBreak="0">
    <w:nsid w:val="7E7A5BB3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92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num w:numId="1">
    <w:abstractNumId w:val="16"/>
  </w:num>
  <w:num w:numId="2">
    <w:abstractNumId w:val="4"/>
  </w:num>
  <w:num w:numId="3">
    <w:abstractNumId w:val="25"/>
  </w:num>
  <w:num w:numId="4">
    <w:abstractNumId w:val="18"/>
  </w:num>
  <w:num w:numId="5">
    <w:abstractNumId w:val="14"/>
  </w:num>
  <w:num w:numId="6">
    <w:abstractNumId w:val="21"/>
  </w:num>
  <w:num w:numId="7">
    <w:abstractNumId w:val="24"/>
  </w:num>
  <w:num w:numId="8">
    <w:abstractNumId w:val="0"/>
  </w:num>
  <w:num w:numId="9">
    <w:abstractNumId w:val="3"/>
  </w:num>
  <w:num w:numId="10">
    <w:abstractNumId w:val="9"/>
  </w:num>
  <w:num w:numId="11">
    <w:abstractNumId w:val="7"/>
  </w:num>
  <w:num w:numId="12">
    <w:abstractNumId w:val="22"/>
  </w:num>
  <w:num w:numId="13">
    <w:abstractNumId w:val="6"/>
  </w:num>
  <w:num w:numId="14">
    <w:abstractNumId w:val="26"/>
  </w:num>
  <w:num w:numId="15">
    <w:abstractNumId w:val="10"/>
  </w:num>
  <w:num w:numId="16">
    <w:abstractNumId w:val="15"/>
  </w:num>
  <w:num w:numId="17">
    <w:abstractNumId w:val="23"/>
  </w:num>
  <w:num w:numId="18">
    <w:abstractNumId w:val="17"/>
  </w:num>
  <w:num w:numId="19">
    <w:abstractNumId w:val="11"/>
  </w:num>
  <w:num w:numId="20">
    <w:abstractNumId w:val="12"/>
  </w:num>
  <w:num w:numId="21">
    <w:abstractNumId w:val="20"/>
  </w:num>
  <w:num w:numId="22">
    <w:abstractNumId w:val="13"/>
  </w:num>
  <w:num w:numId="23">
    <w:abstractNumId w:val="8"/>
  </w:num>
  <w:num w:numId="24">
    <w:abstractNumId w:val="2"/>
  </w:num>
  <w:num w:numId="25">
    <w:abstractNumId w:val="19"/>
  </w:num>
  <w:num w:numId="26">
    <w:abstractNumId w:val="1"/>
  </w:num>
  <w:num w:numId="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C9B"/>
    <w:rsid w:val="00010D2D"/>
    <w:rsid w:val="00020BED"/>
    <w:rsid w:val="00022D96"/>
    <w:rsid w:val="00030610"/>
    <w:rsid w:val="000B3C85"/>
    <w:rsid w:val="000E7395"/>
    <w:rsid w:val="00103074"/>
    <w:rsid w:val="00105AD8"/>
    <w:rsid w:val="0011592C"/>
    <w:rsid w:val="00127565"/>
    <w:rsid w:val="0014385A"/>
    <w:rsid w:val="0019063F"/>
    <w:rsid w:val="001A218E"/>
    <w:rsid w:val="001B4BA8"/>
    <w:rsid w:val="001B6D28"/>
    <w:rsid w:val="001E143F"/>
    <w:rsid w:val="001F00A7"/>
    <w:rsid w:val="00207E12"/>
    <w:rsid w:val="00211D47"/>
    <w:rsid w:val="00227F68"/>
    <w:rsid w:val="00237E99"/>
    <w:rsid w:val="0024585B"/>
    <w:rsid w:val="00263533"/>
    <w:rsid w:val="00292578"/>
    <w:rsid w:val="0029696F"/>
    <w:rsid w:val="00297583"/>
    <w:rsid w:val="002A0032"/>
    <w:rsid w:val="002A3258"/>
    <w:rsid w:val="002C390B"/>
    <w:rsid w:val="002C3A36"/>
    <w:rsid w:val="002C57CB"/>
    <w:rsid w:val="002C59F7"/>
    <w:rsid w:val="002C6C9B"/>
    <w:rsid w:val="002E1FB4"/>
    <w:rsid w:val="003017B1"/>
    <w:rsid w:val="0031253E"/>
    <w:rsid w:val="0036780C"/>
    <w:rsid w:val="003B0135"/>
    <w:rsid w:val="003B4B03"/>
    <w:rsid w:val="003D2C79"/>
    <w:rsid w:val="004051D3"/>
    <w:rsid w:val="00405B06"/>
    <w:rsid w:val="00413010"/>
    <w:rsid w:val="00422741"/>
    <w:rsid w:val="004438BF"/>
    <w:rsid w:val="00451FB8"/>
    <w:rsid w:val="0047694D"/>
    <w:rsid w:val="00481D02"/>
    <w:rsid w:val="004839E9"/>
    <w:rsid w:val="00492875"/>
    <w:rsid w:val="004B6C32"/>
    <w:rsid w:val="004B6EF8"/>
    <w:rsid w:val="00500081"/>
    <w:rsid w:val="00514092"/>
    <w:rsid w:val="005205BF"/>
    <w:rsid w:val="00534F6B"/>
    <w:rsid w:val="005515E9"/>
    <w:rsid w:val="00567679"/>
    <w:rsid w:val="00567E81"/>
    <w:rsid w:val="00596B7A"/>
    <w:rsid w:val="005B4D2E"/>
    <w:rsid w:val="005E2E6D"/>
    <w:rsid w:val="00603E7E"/>
    <w:rsid w:val="0062040E"/>
    <w:rsid w:val="00635668"/>
    <w:rsid w:val="006C14E4"/>
    <w:rsid w:val="006E1248"/>
    <w:rsid w:val="006E4A0F"/>
    <w:rsid w:val="006F5BF4"/>
    <w:rsid w:val="007068C5"/>
    <w:rsid w:val="00730850"/>
    <w:rsid w:val="0073546A"/>
    <w:rsid w:val="00795FA4"/>
    <w:rsid w:val="007F66DC"/>
    <w:rsid w:val="00803745"/>
    <w:rsid w:val="00807190"/>
    <w:rsid w:val="00841F14"/>
    <w:rsid w:val="00843F66"/>
    <w:rsid w:val="00876392"/>
    <w:rsid w:val="008C073D"/>
    <w:rsid w:val="008F5159"/>
    <w:rsid w:val="00915D91"/>
    <w:rsid w:val="0093714F"/>
    <w:rsid w:val="0096061F"/>
    <w:rsid w:val="00967930"/>
    <w:rsid w:val="00990C3C"/>
    <w:rsid w:val="00992241"/>
    <w:rsid w:val="009A27B8"/>
    <w:rsid w:val="009D3791"/>
    <w:rsid w:val="009E152C"/>
    <w:rsid w:val="00A01D4F"/>
    <w:rsid w:val="00A073E0"/>
    <w:rsid w:val="00A33755"/>
    <w:rsid w:val="00A4085B"/>
    <w:rsid w:val="00A53606"/>
    <w:rsid w:val="00A57C9A"/>
    <w:rsid w:val="00A67A9A"/>
    <w:rsid w:val="00A737D7"/>
    <w:rsid w:val="00A77B67"/>
    <w:rsid w:val="00AA4363"/>
    <w:rsid w:val="00AB13B8"/>
    <w:rsid w:val="00AD207F"/>
    <w:rsid w:val="00B40578"/>
    <w:rsid w:val="00B52BFB"/>
    <w:rsid w:val="00B6550F"/>
    <w:rsid w:val="00B67527"/>
    <w:rsid w:val="00B83FC5"/>
    <w:rsid w:val="00BA35FD"/>
    <w:rsid w:val="00BB0D59"/>
    <w:rsid w:val="00BB47E1"/>
    <w:rsid w:val="00BF352E"/>
    <w:rsid w:val="00C00FD9"/>
    <w:rsid w:val="00C10AB8"/>
    <w:rsid w:val="00C1498F"/>
    <w:rsid w:val="00C161DF"/>
    <w:rsid w:val="00C235D7"/>
    <w:rsid w:val="00C32554"/>
    <w:rsid w:val="00C4009B"/>
    <w:rsid w:val="00C43E06"/>
    <w:rsid w:val="00C55E7A"/>
    <w:rsid w:val="00C90876"/>
    <w:rsid w:val="00C9472A"/>
    <w:rsid w:val="00C9716B"/>
    <w:rsid w:val="00CB4EEA"/>
    <w:rsid w:val="00CE525C"/>
    <w:rsid w:val="00CE6820"/>
    <w:rsid w:val="00CF71A3"/>
    <w:rsid w:val="00D35400"/>
    <w:rsid w:val="00D51A14"/>
    <w:rsid w:val="00D834CC"/>
    <w:rsid w:val="00D903AC"/>
    <w:rsid w:val="00D94364"/>
    <w:rsid w:val="00DA1F03"/>
    <w:rsid w:val="00E7514E"/>
    <w:rsid w:val="00E82EE1"/>
    <w:rsid w:val="00EA0980"/>
    <w:rsid w:val="00EA55CF"/>
    <w:rsid w:val="00EA5B06"/>
    <w:rsid w:val="00EB360A"/>
    <w:rsid w:val="00EE56E4"/>
    <w:rsid w:val="00F01EBB"/>
    <w:rsid w:val="00F0578E"/>
    <w:rsid w:val="00F05F8D"/>
    <w:rsid w:val="00F32F68"/>
    <w:rsid w:val="00F479A8"/>
    <w:rsid w:val="00F64E40"/>
    <w:rsid w:val="00FB5A56"/>
    <w:rsid w:val="00FC09BB"/>
    <w:rsid w:val="00FC6737"/>
    <w:rsid w:val="00FE5010"/>
    <w:rsid w:val="00FF4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D0762"/>
  <w15:docId w15:val="{361F6FB2-CBFA-484C-9B8C-4A6DF2B83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C9B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2C6C9B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2C6C9B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2C6C9B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2C6C9B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6F5BF4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967930"/>
    <w:pPr>
      <w:tabs>
        <w:tab w:val="center" w:pos="4513"/>
        <w:tab w:val="right" w:pos="9026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967930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67930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967930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98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1165</Words>
  <Characters>6645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6</cp:revision>
  <dcterms:created xsi:type="dcterms:W3CDTF">2025-06-24T07:32:00Z</dcterms:created>
  <dcterms:modified xsi:type="dcterms:W3CDTF">2025-06-27T06:28:00Z</dcterms:modified>
</cp:coreProperties>
</file>