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0F12" w14:textId="77777777" w:rsidR="00C14D59" w:rsidRDefault="008115EF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7DBFF61" w14:textId="77777777" w:rsidR="00C14D59" w:rsidRDefault="008115EF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2DE0FDE9" w14:textId="77777777" w:rsidR="00C14D59" w:rsidRDefault="00C14D59">
      <w:pPr>
        <w:pStyle w:val="BodyText"/>
        <w:rPr>
          <w:b/>
          <w:i w:val="0"/>
          <w:sz w:val="28"/>
        </w:rPr>
      </w:pPr>
    </w:p>
    <w:p w14:paraId="2B79AD09" w14:textId="7C2BF443" w:rsidR="00C14D59" w:rsidRDefault="009046CE">
      <w:pPr>
        <w:pStyle w:val="BodyText"/>
        <w:spacing w:before="304"/>
        <w:rPr>
          <w:b/>
          <w:i w:val="0"/>
          <w:sz w:val="28"/>
        </w:rPr>
      </w:pPr>
      <w:r>
        <w:rPr>
          <w:b/>
          <w:i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6B6DC" wp14:editId="36B098E0">
                <wp:simplePos x="0" y="0"/>
                <wp:positionH relativeFrom="column">
                  <wp:posOffset>4128770</wp:posOffset>
                </wp:positionH>
                <wp:positionV relativeFrom="paragraph">
                  <wp:posOffset>67945</wp:posOffset>
                </wp:positionV>
                <wp:extent cx="2314575" cy="1238250"/>
                <wp:effectExtent l="0" t="0" r="0" b="0"/>
                <wp:wrapNone/>
                <wp:docPr id="10854891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DE95" w14:textId="26B45D76" w:rsidR="009046CE" w:rsidRPr="009046CE" w:rsidRDefault="009046CE" w:rsidP="009046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proofErr w:type="gramStart"/>
                            <w:r w:rsidRPr="009046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G.CHAKRADHAR</w:t>
                            </w:r>
                            <w:proofErr w:type="gramEnd"/>
                          </w:p>
                          <w:p w14:paraId="6959E518" w14:textId="117E61F8" w:rsidR="009046CE" w:rsidRPr="009046CE" w:rsidRDefault="009046CE" w:rsidP="009046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9046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192311439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6B6DC" id="Rectangle 2" o:spid="_x0000_s1026" style="position:absolute;margin-left:325.1pt;margin-top:5.35pt;width:182.25pt;height:9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" filled="f" stroked="f">
                <v:textbox>
                  <w:txbxContent>
                    <w:p w14:paraId="3B0EDE95" w14:textId="26B45D76" w:rsidR="009046CE" w:rsidRPr="009046CE" w:rsidRDefault="009046CE" w:rsidP="009046C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proofErr w:type="gramStart"/>
                      <w:r w:rsidRPr="009046C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G.CHAKRADHAR</w:t>
                      </w:r>
                      <w:proofErr w:type="gramEnd"/>
                    </w:p>
                    <w:p w14:paraId="6959E518" w14:textId="117E61F8" w:rsidR="009046CE" w:rsidRPr="009046CE" w:rsidRDefault="009046CE" w:rsidP="009046C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 w:rsidRPr="009046C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192311439</w:t>
                      </w:r>
                    </w:p>
                  </w:txbxContent>
                </v:textbox>
              </v:rect>
            </w:pict>
          </mc:Fallback>
        </mc:AlternateContent>
      </w:r>
    </w:p>
    <w:p w14:paraId="75F0007E" w14:textId="77777777" w:rsidR="00C14D59" w:rsidRDefault="008115EF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134FD3E4" w14:textId="77777777" w:rsidR="00C14D59" w:rsidRDefault="00C14D59">
      <w:pPr>
        <w:pStyle w:val="BodyText"/>
        <w:rPr>
          <w:b/>
          <w:i w:val="0"/>
        </w:rPr>
      </w:pPr>
    </w:p>
    <w:p w14:paraId="78809DE1" w14:textId="77777777" w:rsidR="00C14D59" w:rsidRDefault="00C14D59">
      <w:pPr>
        <w:pStyle w:val="BodyText"/>
        <w:rPr>
          <w:b/>
          <w:i w:val="0"/>
        </w:rPr>
      </w:pPr>
    </w:p>
    <w:p w14:paraId="7935A896" w14:textId="77777777" w:rsidR="00C14D59" w:rsidRDefault="00C14D59">
      <w:pPr>
        <w:pStyle w:val="BodyText"/>
        <w:rPr>
          <w:b/>
          <w:i w:val="0"/>
        </w:rPr>
      </w:pPr>
    </w:p>
    <w:p w14:paraId="1A917968" w14:textId="77777777" w:rsidR="00C14D59" w:rsidRDefault="00C14D59">
      <w:pPr>
        <w:pStyle w:val="BodyText"/>
        <w:spacing w:before="165"/>
        <w:rPr>
          <w:b/>
          <w:i w:val="0"/>
        </w:rPr>
      </w:pPr>
    </w:p>
    <w:p w14:paraId="59EB4872" w14:textId="77777777" w:rsidR="00C14D59" w:rsidRDefault="008115EF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2472A10" w14:textId="77777777" w:rsidR="00C14D59" w:rsidRDefault="00C14D59">
      <w:pPr>
        <w:pStyle w:val="BodyText"/>
        <w:spacing w:before="82"/>
        <w:rPr>
          <w:b/>
          <w:i w:val="0"/>
        </w:rPr>
      </w:pPr>
    </w:p>
    <w:p w14:paraId="6F2569D2" w14:textId="77777777" w:rsidR="00C14D59" w:rsidRDefault="008115EF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relational</w:t>
      </w:r>
      <w:proofErr w:type="gramEnd"/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09599E78" w14:textId="77777777" w:rsidR="00C14D59" w:rsidRDefault="00C14D59">
      <w:pPr>
        <w:spacing w:before="42"/>
        <w:rPr>
          <w:sz w:val="24"/>
        </w:rPr>
      </w:pPr>
    </w:p>
    <w:p w14:paraId="4E211AC3" w14:textId="77777777" w:rsidR="00C14D59" w:rsidRDefault="008115EF">
      <w:pPr>
        <w:spacing w:line="276" w:lineRule="auto"/>
        <w:ind w:left="307" w:right="3519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670C9B61" w14:textId="77777777" w:rsidR="00C14D59" w:rsidRDefault="00C14D59">
      <w:pPr>
        <w:spacing w:before="41"/>
        <w:rPr>
          <w:sz w:val="24"/>
        </w:rPr>
      </w:pPr>
    </w:p>
    <w:p w14:paraId="69B1D1B2" w14:textId="77777777" w:rsidR="00C14D59" w:rsidRDefault="008115EF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65C6845C" w14:textId="77777777" w:rsidR="00C14D59" w:rsidRDefault="00C14D59">
      <w:pPr>
        <w:spacing w:before="129"/>
        <w:rPr>
          <w:sz w:val="20"/>
        </w:r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14D59" w14:paraId="600D8B8E" w14:textId="77777777">
        <w:trPr>
          <w:trHeight w:val="550"/>
        </w:trPr>
        <w:tc>
          <w:tcPr>
            <w:tcW w:w="9360" w:type="dxa"/>
            <w:gridSpan w:val="4"/>
          </w:tcPr>
          <w:p w14:paraId="0BD0B071" w14:textId="77777777" w:rsidR="00C14D59" w:rsidRDefault="008115EF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14D59" w14:paraId="5695E9FB" w14:textId="77777777">
        <w:trPr>
          <w:trHeight w:val="471"/>
        </w:trPr>
        <w:tc>
          <w:tcPr>
            <w:tcW w:w="694" w:type="dxa"/>
          </w:tcPr>
          <w:p w14:paraId="02AFC2BF" w14:textId="77777777" w:rsidR="00C14D59" w:rsidRDefault="008115EF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2BCECC0A" w14:textId="77777777" w:rsidR="00C14D59" w:rsidRDefault="008115EF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37766D62" w14:textId="77777777" w:rsidR="00C14D59" w:rsidRDefault="008115EF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554F1999" w14:textId="77777777" w:rsidR="00C14D59" w:rsidRDefault="008115EF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14D59" w14:paraId="4A20EC33" w14:textId="77777777">
        <w:trPr>
          <w:trHeight w:val="973"/>
        </w:trPr>
        <w:tc>
          <w:tcPr>
            <w:tcW w:w="694" w:type="dxa"/>
          </w:tcPr>
          <w:p w14:paraId="503E357F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7D9737E1" w14:textId="77777777" w:rsidR="00C14D59" w:rsidRDefault="008115E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2D479E69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688" w:type="dxa"/>
          </w:tcPr>
          <w:p w14:paraId="2F94FCBC" w14:textId="77777777" w:rsidR="00C14D59" w:rsidRDefault="00C14D59">
            <w:pPr>
              <w:pStyle w:val="TableParagraph"/>
              <w:spacing w:before="149"/>
              <w:rPr>
                <w:sz w:val="17"/>
              </w:rPr>
            </w:pPr>
          </w:p>
          <w:p w14:paraId="01B082EE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B9B94A3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4AA2298D" w14:textId="77777777" w:rsidR="00C14D59" w:rsidRDefault="008115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591D7D0C" w14:textId="77777777">
        <w:trPr>
          <w:trHeight w:val="973"/>
        </w:trPr>
        <w:tc>
          <w:tcPr>
            <w:tcW w:w="694" w:type="dxa"/>
          </w:tcPr>
          <w:p w14:paraId="6C124288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138F4BBA" w14:textId="77777777" w:rsidR="00C14D59" w:rsidRDefault="008115E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7B58DCD5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688" w:type="dxa"/>
          </w:tcPr>
          <w:p w14:paraId="1B1CD569" w14:textId="77777777" w:rsidR="00C14D59" w:rsidRDefault="00C14D59">
            <w:pPr>
              <w:pStyle w:val="TableParagraph"/>
              <w:spacing w:before="149"/>
              <w:rPr>
                <w:sz w:val="17"/>
              </w:rPr>
            </w:pPr>
          </w:p>
          <w:p w14:paraId="3C33E4B4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DD992C7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0EE0976A" w14:textId="77777777" w:rsidR="00C14D59" w:rsidRDefault="008115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3678A9B9" w14:textId="77777777">
        <w:trPr>
          <w:trHeight w:val="722"/>
        </w:trPr>
        <w:tc>
          <w:tcPr>
            <w:tcW w:w="694" w:type="dxa"/>
          </w:tcPr>
          <w:p w14:paraId="5B531065" w14:textId="77777777" w:rsidR="00C14D59" w:rsidRDefault="008115EF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CA8E722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688" w:type="dxa"/>
          </w:tcPr>
          <w:p w14:paraId="16B7C12C" w14:textId="77777777" w:rsidR="00C14D59" w:rsidRDefault="00C14D59">
            <w:pPr>
              <w:pStyle w:val="TableParagraph"/>
              <w:spacing w:before="23"/>
              <w:rPr>
                <w:sz w:val="17"/>
              </w:rPr>
            </w:pPr>
          </w:p>
          <w:p w14:paraId="227A62D8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2EB23D" w14:textId="77777777" w:rsidR="00C14D59" w:rsidRDefault="008115EF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4B41FD8F" w14:textId="77777777">
        <w:trPr>
          <w:trHeight w:val="722"/>
        </w:trPr>
        <w:tc>
          <w:tcPr>
            <w:tcW w:w="694" w:type="dxa"/>
          </w:tcPr>
          <w:p w14:paraId="4E13F6B2" w14:textId="77777777" w:rsidR="00C14D59" w:rsidRDefault="008115EF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EEBF85B" w14:textId="77777777" w:rsidR="00C14D59" w:rsidRDefault="008115EF">
            <w:pPr>
              <w:pStyle w:val="TableParagraph"/>
              <w:spacing w:before="80" w:line="276" w:lineRule="auto"/>
              <w:ind w:left="120" w:right="177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688" w:type="dxa"/>
          </w:tcPr>
          <w:p w14:paraId="6DA3B843" w14:textId="77777777" w:rsidR="00C14D59" w:rsidRDefault="00C14D59">
            <w:pPr>
              <w:pStyle w:val="TableParagraph"/>
              <w:spacing w:before="23"/>
              <w:rPr>
                <w:sz w:val="17"/>
              </w:rPr>
            </w:pPr>
          </w:p>
          <w:p w14:paraId="3CE0D043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7A25FCD" w14:textId="77777777" w:rsidR="00C14D59" w:rsidRDefault="008115EF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725D1DD3" w14:textId="77777777">
        <w:trPr>
          <w:trHeight w:val="973"/>
        </w:trPr>
        <w:tc>
          <w:tcPr>
            <w:tcW w:w="694" w:type="dxa"/>
          </w:tcPr>
          <w:p w14:paraId="3DA938BB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1FF23959" w14:textId="77777777" w:rsidR="00C14D59" w:rsidRDefault="008115E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2A8ED5E3" w14:textId="77777777" w:rsidR="00C14D59" w:rsidRDefault="008115EF">
            <w:pPr>
              <w:pStyle w:val="TableParagraph"/>
              <w:spacing w:before="80" w:line="276" w:lineRule="auto"/>
              <w:ind w:left="120" w:right="177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688" w:type="dxa"/>
          </w:tcPr>
          <w:p w14:paraId="44B0350A" w14:textId="77777777" w:rsidR="00C14D59" w:rsidRDefault="00C14D59">
            <w:pPr>
              <w:pStyle w:val="TableParagraph"/>
              <w:spacing w:before="149"/>
              <w:rPr>
                <w:sz w:val="17"/>
              </w:rPr>
            </w:pPr>
          </w:p>
          <w:p w14:paraId="36EF96BA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20762C19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70867C58" w14:textId="77777777" w:rsidR="00C14D59" w:rsidRDefault="008115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4D93575F" w14:textId="77777777">
        <w:trPr>
          <w:trHeight w:val="722"/>
        </w:trPr>
        <w:tc>
          <w:tcPr>
            <w:tcW w:w="694" w:type="dxa"/>
          </w:tcPr>
          <w:p w14:paraId="794E0A2E" w14:textId="77777777" w:rsidR="00C14D59" w:rsidRDefault="008115EF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1E98185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688" w:type="dxa"/>
          </w:tcPr>
          <w:p w14:paraId="361A9A11" w14:textId="77777777" w:rsidR="00C14D59" w:rsidRDefault="00C14D59">
            <w:pPr>
              <w:pStyle w:val="TableParagraph"/>
              <w:spacing w:before="23"/>
              <w:rPr>
                <w:sz w:val="17"/>
              </w:rPr>
            </w:pPr>
          </w:p>
          <w:p w14:paraId="35955458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CD18976" w14:textId="77777777" w:rsidR="00C14D59" w:rsidRDefault="008115EF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1D598881" w14:textId="77777777">
        <w:trPr>
          <w:trHeight w:val="950"/>
        </w:trPr>
        <w:tc>
          <w:tcPr>
            <w:tcW w:w="694" w:type="dxa"/>
          </w:tcPr>
          <w:p w14:paraId="288BB9BF" w14:textId="77777777" w:rsidR="00C14D59" w:rsidRDefault="008115EF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13618CE3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688" w:type="dxa"/>
          </w:tcPr>
          <w:p w14:paraId="2066924B" w14:textId="77777777" w:rsidR="00C14D59" w:rsidRDefault="008115EF">
            <w:pPr>
              <w:pStyle w:val="TableParagraph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A071912" w14:textId="77777777" w:rsidR="00C14D59" w:rsidRDefault="008115EF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ED682DA" w14:textId="77777777" w:rsidR="00C14D59" w:rsidRDefault="00C14D59">
      <w:pPr>
        <w:pStyle w:val="TableParagraph"/>
        <w:jc w:val="center"/>
        <w:rPr>
          <w:rFonts w:ascii="Arial"/>
          <w:b/>
          <w:sz w:val="19"/>
        </w:rPr>
        <w:sectPr w:rsidR="00C14D59">
          <w:type w:val="continuous"/>
          <w:pgSz w:w="11900" w:h="16820"/>
          <w:pgMar w:top="1380" w:right="1133" w:bottom="280" w:left="1133" w:header="720" w:footer="720" w:gutter="0"/>
          <w:cols w:space="720"/>
        </w:sectPr>
      </w:pPr>
    </w:p>
    <w:p w14:paraId="56668B55" w14:textId="77777777" w:rsidR="00C14D59" w:rsidRDefault="00C14D59">
      <w:pPr>
        <w:spacing w:before="3"/>
        <w:rPr>
          <w:sz w:val="2"/>
        </w:rPr>
      </w:pPr>
    </w:p>
    <w:tbl>
      <w:tblPr>
        <w:tblStyle w:val="TableNormal1"/>
        <w:tblW w:w="0" w:type="auto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14D59" w14:paraId="48448DD9" w14:textId="77777777">
        <w:trPr>
          <w:trHeight w:val="723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272D" w14:textId="77777777" w:rsidR="00C14D59" w:rsidRDefault="008115EF">
            <w:pPr>
              <w:pStyle w:val="TableParagraph"/>
              <w:spacing w:before="207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C763" w14:textId="77777777" w:rsidR="00C14D59" w:rsidRDefault="008115EF">
            <w:pPr>
              <w:pStyle w:val="TableParagraph"/>
              <w:spacing w:before="81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D2DE" w14:textId="77777777" w:rsidR="00C14D59" w:rsidRDefault="00C14D59">
            <w:pPr>
              <w:pStyle w:val="TableParagraph"/>
              <w:spacing w:before="24"/>
              <w:rPr>
                <w:sz w:val="17"/>
              </w:rPr>
            </w:pPr>
          </w:p>
          <w:p w14:paraId="612E6770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2DE5" w14:textId="77777777" w:rsidR="00C14D59" w:rsidRDefault="008115EF"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06DA24FA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87A4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411A4ED5" w14:textId="77777777" w:rsidR="00C14D59" w:rsidRDefault="008115E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1A52" w14:textId="77777777" w:rsidR="00C14D59" w:rsidRDefault="008115EF">
            <w:pPr>
              <w:pStyle w:val="TableParagraph"/>
              <w:spacing w:before="80" w:line="276" w:lineRule="auto"/>
              <w:ind w:left="120" w:right="569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8691" w14:textId="77777777" w:rsidR="00C14D59" w:rsidRDefault="00C14D59">
            <w:pPr>
              <w:pStyle w:val="TableParagraph"/>
              <w:spacing w:before="149"/>
              <w:rPr>
                <w:sz w:val="17"/>
              </w:rPr>
            </w:pPr>
          </w:p>
          <w:p w14:paraId="67844D27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C142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2152F6FE" w14:textId="77777777" w:rsidR="00C14D59" w:rsidRDefault="008115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4D59" w14:paraId="5D0E977B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2EDC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361795EC" w14:textId="77777777" w:rsidR="00C14D59" w:rsidRDefault="008115E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5D12" w14:textId="77777777" w:rsidR="00C14D59" w:rsidRDefault="008115EF">
            <w:pPr>
              <w:pStyle w:val="TableParagraph"/>
              <w:spacing w:before="80" w:line="276" w:lineRule="auto"/>
              <w:ind w:left="120" w:right="128"/>
              <w:rPr>
                <w:sz w:val="19"/>
              </w:rPr>
            </w:pPr>
            <w:r>
              <w:rPr>
                <w:sz w:val="19"/>
              </w:rPr>
              <w:t xml:space="preserve">Design a relational </w:t>
            </w:r>
            <w:proofErr w:type="gramStart"/>
            <w:r>
              <w:rPr>
                <w:sz w:val="19"/>
              </w:rPr>
              <w:t>schema</w:t>
            </w:r>
            <w:proofErr w:type="gramEnd"/>
            <w:r>
              <w:rPr>
                <w:sz w:val="19"/>
              </w:rPr>
              <w:t xml:space="preserve">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4951" w14:textId="77777777" w:rsidR="00C14D59" w:rsidRDefault="00C14D59">
            <w:pPr>
              <w:pStyle w:val="TableParagraph"/>
              <w:spacing w:before="149"/>
              <w:rPr>
                <w:sz w:val="17"/>
              </w:rPr>
            </w:pPr>
          </w:p>
          <w:p w14:paraId="3FC370BB" w14:textId="77777777" w:rsidR="00C14D59" w:rsidRDefault="008115EF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9AA3" w14:textId="77777777" w:rsidR="00C14D59" w:rsidRDefault="00C14D59">
            <w:pPr>
              <w:pStyle w:val="TableParagraph"/>
              <w:spacing w:before="112"/>
              <w:rPr>
                <w:sz w:val="19"/>
              </w:rPr>
            </w:pPr>
          </w:p>
          <w:p w14:paraId="75E13DD9" w14:textId="77777777" w:rsidR="00C14D59" w:rsidRDefault="008115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3D62805" w14:textId="77777777" w:rsidR="00C14D59" w:rsidRDefault="00C14D59">
      <w:pPr>
        <w:rPr>
          <w:sz w:val="24"/>
        </w:rPr>
      </w:pPr>
    </w:p>
    <w:p w14:paraId="19CA1598" w14:textId="77777777" w:rsidR="00C14D59" w:rsidRDefault="00C14D59">
      <w:pPr>
        <w:rPr>
          <w:sz w:val="24"/>
        </w:rPr>
      </w:pPr>
    </w:p>
    <w:p w14:paraId="78AB3085" w14:textId="77777777" w:rsidR="00C14D59" w:rsidRDefault="00C14D59">
      <w:pPr>
        <w:rPr>
          <w:sz w:val="24"/>
        </w:rPr>
      </w:pPr>
    </w:p>
    <w:p w14:paraId="5A716962" w14:textId="77777777" w:rsidR="00C14D59" w:rsidRDefault="00C14D59">
      <w:pPr>
        <w:spacing w:before="158"/>
        <w:rPr>
          <w:sz w:val="24"/>
        </w:rPr>
      </w:pPr>
    </w:p>
    <w:p w14:paraId="4BE4B33C" w14:textId="77777777" w:rsidR="00C14D59" w:rsidRDefault="008115EF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FBCEE73" w14:textId="77777777" w:rsidR="00C14D59" w:rsidRDefault="00C14D59">
      <w:pPr>
        <w:pStyle w:val="BodyText"/>
        <w:spacing w:before="83"/>
        <w:rPr>
          <w:b/>
        </w:rPr>
      </w:pPr>
    </w:p>
    <w:p w14:paraId="2E14699A" w14:textId="72E04717" w:rsidR="00C14D59" w:rsidRDefault="008115EF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proofErr w:type="gramStart"/>
      <w:r w:rsidR="009046CE">
        <w:rPr>
          <w:rFonts w:ascii="Times New Roman" w:hAnsi="Times New Roman" w:cs="Times New Roman"/>
          <w:b/>
          <w:bCs/>
          <w:i w:val="0"/>
          <w:iCs w:val="0"/>
        </w:rPr>
        <w:t>G.CHAKRADHAR</w:t>
      </w:r>
      <w:proofErr w:type="gramEnd"/>
      <w:r w:rsidR="009046CE">
        <w:rPr>
          <w:rFonts w:ascii="Times New Roman" w:hAnsi="Times New Roman" w:cs="Times New Roman"/>
          <w:b/>
          <w:bCs/>
          <w:i w:val="0"/>
          <w:iCs w:val="0"/>
        </w:rPr>
        <w:t xml:space="preserve">(192311439) </w:t>
      </w:r>
      <w: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023F8C8" w14:textId="77777777" w:rsidR="00C14D59" w:rsidRDefault="00C14D59">
      <w:pPr>
        <w:pStyle w:val="BodyText"/>
        <w:spacing w:before="41"/>
      </w:pPr>
    </w:p>
    <w:p w14:paraId="5F0C0791" w14:textId="2167BEAA" w:rsidR="00C14D59" w:rsidRDefault="008115EF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9046CE">
        <w:rPr>
          <w:rFonts w:ascii="Arial"/>
          <w:b/>
          <w:i/>
          <w:noProof/>
          <w:sz w:val="24"/>
        </w:rPr>
        <w:drawing>
          <wp:inline distT="0" distB="0" distL="0" distR="0" wp14:anchorId="240A4EBC" wp14:editId="17C765C0">
            <wp:extent cx="1104900" cy="305413"/>
            <wp:effectExtent l="0" t="0" r="0" b="0"/>
            <wp:docPr id="3991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5813" name="Picture 399175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150" cy="31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29A1" w14:textId="77777777" w:rsidR="00C14D59" w:rsidRDefault="00C14D59">
      <w:pPr>
        <w:pStyle w:val="BodyText"/>
        <w:rPr>
          <w:b/>
        </w:rPr>
      </w:pPr>
    </w:p>
    <w:p w14:paraId="54C8EB2A" w14:textId="77777777" w:rsidR="00C14D59" w:rsidRDefault="00C14D59">
      <w:pPr>
        <w:pStyle w:val="BodyText"/>
        <w:spacing w:before="124"/>
        <w:rPr>
          <w:b/>
        </w:rPr>
      </w:pPr>
    </w:p>
    <w:p w14:paraId="3AF296D4" w14:textId="77777777" w:rsidR="00C14D59" w:rsidRDefault="008115EF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791246D" w14:textId="77777777" w:rsidR="00C14D59" w:rsidRDefault="00C14D59">
      <w:pPr>
        <w:pStyle w:val="BodyText"/>
        <w:spacing w:before="128"/>
        <w:rPr>
          <w:b/>
          <w:i w:val="0"/>
          <w:sz w:val="20"/>
        </w:r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C14D59" w14:paraId="393EAAC8" w14:textId="77777777">
        <w:trPr>
          <w:trHeight w:val="740"/>
        </w:trPr>
        <w:tc>
          <w:tcPr>
            <w:tcW w:w="9245" w:type="dxa"/>
            <w:gridSpan w:val="6"/>
          </w:tcPr>
          <w:p w14:paraId="662F222B" w14:textId="77777777" w:rsidR="00C14D59" w:rsidRDefault="008115EF">
            <w:pPr>
              <w:pStyle w:val="TableParagraph"/>
              <w:spacing w:before="232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Scenario based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assessment</w:t>
            </w:r>
          </w:p>
        </w:tc>
      </w:tr>
      <w:tr w:rsidR="00C14D59" w14:paraId="537C1FA0" w14:textId="77777777">
        <w:trPr>
          <w:trHeight w:val="515"/>
        </w:trPr>
        <w:tc>
          <w:tcPr>
            <w:tcW w:w="1517" w:type="dxa"/>
          </w:tcPr>
          <w:p w14:paraId="342A885C" w14:textId="77777777" w:rsidR="00C14D59" w:rsidRDefault="008115EF">
            <w:pPr>
              <w:pStyle w:val="TableParagraph"/>
              <w:spacing w:before="142"/>
              <w:ind w:left="4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5EBDF2C2" w14:textId="77777777" w:rsidR="00C14D59" w:rsidRDefault="008115EF">
            <w:pPr>
              <w:pStyle w:val="TableParagraph"/>
              <w:spacing w:before="27"/>
              <w:ind w:left="458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749" w:type="dxa"/>
          </w:tcPr>
          <w:p w14:paraId="3816E54D" w14:textId="77777777" w:rsidR="00C14D59" w:rsidRDefault="008115EF">
            <w:pPr>
              <w:pStyle w:val="TableParagraph"/>
              <w:spacing w:before="27"/>
              <w:ind w:left="302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7" w:type="dxa"/>
          </w:tcPr>
          <w:p w14:paraId="6167993B" w14:textId="77777777" w:rsidR="00C14D59" w:rsidRDefault="008115EF">
            <w:pPr>
              <w:pStyle w:val="TableParagraph"/>
              <w:spacing w:before="27"/>
              <w:ind w:left="275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72" w:type="dxa"/>
          </w:tcPr>
          <w:p w14:paraId="5E6E599A" w14:textId="77777777" w:rsidR="00C14D59" w:rsidRDefault="008115EF">
            <w:pPr>
              <w:pStyle w:val="TableParagraph"/>
              <w:spacing w:before="27"/>
              <w:ind w:left="18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72" w:type="dxa"/>
          </w:tcPr>
          <w:p w14:paraId="4A705BBC" w14:textId="77777777" w:rsidR="00C14D59" w:rsidRDefault="008115EF">
            <w:pPr>
              <w:pStyle w:val="TableParagraph"/>
              <w:spacing w:before="27"/>
              <w:ind w:left="23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C14D59" w14:paraId="6474DC0D" w14:textId="77777777">
        <w:trPr>
          <w:trHeight w:val="1379"/>
        </w:trPr>
        <w:tc>
          <w:tcPr>
            <w:tcW w:w="1517" w:type="dxa"/>
          </w:tcPr>
          <w:p w14:paraId="5BD61F48" w14:textId="77777777" w:rsidR="00C14D59" w:rsidRDefault="00C14D5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07AE50C" w14:textId="77777777" w:rsidR="00C14D59" w:rsidRDefault="008115EF">
            <w:pPr>
              <w:pStyle w:val="TableParagraph"/>
              <w:spacing w:before="1"/>
              <w:ind w:left="252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228" w:type="dxa"/>
          </w:tcPr>
          <w:p w14:paraId="45B1D9AC" w14:textId="77777777" w:rsidR="00C14D59" w:rsidRDefault="00C14D5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F86CEE" w14:textId="77777777" w:rsidR="00C14D59" w:rsidRDefault="00C14D5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F77D150" w14:textId="77777777" w:rsidR="00C14D59" w:rsidRDefault="008115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52A59E49" w14:textId="77777777" w:rsidR="00C14D59" w:rsidRDefault="008115EF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607" w:type="dxa"/>
          </w:tcPr>
          <w:p w14:paraId="36B64783" w14:textId="77777777" w:rsidR="00C14D59" w:rsidRDefault="008115EF">
            <w:pPr>
              <w:pStyle w:val="TableParagraph"/>
              <w:spacing w:before="230"/>
              <w:ind w:left="160" w:right="14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72" w:type="dxa"/>
          </w:tcPr>
          <w:p w14:paraId="09E24323" w14:textId="77777777" w:rsidR="00C14D59" w:rsidRDefault="008115EF">
            <w:pPr>
              <w:pStyle w:val="TableParagraph"/>
              <w:spacing w:before="230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72" w:type="dxa"/>
          </w:tcPr>
          <w:p w14:paraId="48364153" w14:textId="77777777" w:rsidR="00C14D59" w:rsidRDefault="008115EF">
            <w:pPr>
              <w:pStyle w:val="TableParagraph"/>
              <w:spacing w:before="230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C14D59" w14:paraId="2DE4545A" w14:textId="77777777">
        <w:trPr>
          <w:trHeight w:val="1149"/>
        </w:trPr>
        <w:tc>
          <w:tcPr>
            <w:tcW w:w="1517" w:type="dxa"/>
          </w:tcPr>
          <w:p w14:paraId="722AC2D3" w14:textId="77777777" w:rsidR="00C14D59" w:rsidRDefault="00C14D59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D810C44" w14:textId="77777777" w:rsidR="00C14D59" w:rsidRDefault="008115EF">
            <w:pPr>
              <w:pStyle w:val="TableParagraph"/>
              <w:spacing w:before="1"/>
              <w:ind w:left="158" w:right="140" w:firstLine="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 xml:space="preserve">of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228" w:type="dxa"/>
          </w:tcPr>
          <w:p w14:paraId="0AC07109" w14:textId="77777777" w:rsidR="00C14D59" w:rsidRDefault="00C14D5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13BD2224" w14:textId="77777777" w:rsidR="00C14D59" w:rsidRDefault="008115EF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59D37793" w14:textId="77777777" w:rsidR="00C14D59" w:rsidRDefault="008115EF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proofErr w:type="gramStart"/>
            <w:r>
              <w:rPr>
                <w:sz w:val="20"/>
              </w:rPr>
              <w:t>identifies</w:t>
            </w:r>
            <w:proofErr w:type="gramEnd"/>
            <w:r>
              <w:rPr>
                <w:sz w:val="20"/>
              </w:rPr>
              <w:t xml:space="preserve">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and 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607" w:type="dxa"/>
          </w:tcPr>
          <w:p w14:paraId="209F1A98" w14:textId="77777777" w:rsidR="00C14D59" w:rsidRDefault="008115EF">
            <w:pPr>
              <w:pStyle w:val="TableParagraph"/>
              <w:spacing w:before="115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Identifies most 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72" w:type="dxa"/>
          </w:tcPr>
          <w:p w14:paraId="12CC0B0B" w14:textId="77777777" w:rsidR="00C14D59" w:rsidRDefault="008115EF">
            <w:pPr>
              <w:pStyle w:val="TableParagraph"/>
              <w:spacing w:line="230" w:lineRule="atLeast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72" w:type="dxa"/>
          </w:tcPr>
          <w:p w14:paraId="38D065F6" w14:textId="77777777" w:rsidR="00C14D59" w:rsidRDefault="008115EF">
            <w:pPr>
              <w:pStyle w:val="TableParagraph"/>
              <w:spacing w:before="230"/>
              <w:ind w:left="285" w:right="273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C14D59" w14:paraId="4CB54D5C" w14:textId="77777777">
        <w:trPr>
          <w:trHeight w:val="1379"/>
        </w:trPr>
        <w:tc>
          <w:tcPr>
            <w:tcW w:w="1517" w:type="dxa"/>
          </w:tcPr>
          <w:p w14:paraId="2B84CD33" w14:textId="77777777" w:rsidR="00C14D59" w:rsidRDefault="00C14D5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0C0E277" w14:textId="77777777" w:rsidR="00C14D59" w:rsidRDefault="008115EF">
            <w:pPr>
              <w:pStyle w:val="TableParagraph"/>
              <w:ind w:left="336" w:right="142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28" w:type="dxa"/>
          </w:tcPr>
          <w:p w14:paraId="22BCA6E8" w14:textId="77777777" w:rsidR="00C14D59" w:rsidRDefault="00C14D5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A5BC42F" w14:textId="77777777" w:rsidR="00C14D59" w:rsidRDefault="00C14D59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D8217DD" w14:textId="77777777" w:rsidR="00C14D59" w:rsidRDefault="008115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9" w:type="dxa"/>
          </w:tcPr>
          <w:p w14:paraId="32DA5C7E" w14:textId="77777777" w:rsidR="00C14D59" w:rsidRDefault="008115EF">
            <w:pPr>
              <w:pStyle w:val="TableParagraph"/>
              <w:spacing w:line="230" w:lineRule="exact"/>
              <w:ind w:left="100" w:right="88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Applies</w:t>
            </w:r>
            <w:proofErr w:type="gramEnd"/>
            <w:r>
              <w:rPr>
                <w:spacing w:val="-2"/>
                <w:sz w:val="20"/>
              </w:rPr>
              <w:t xml:space="preserve">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607" w:type="dxa"/>
          </w:tcPr>
          <w:p w14:paraId="7E1B1421" w14:textId="77777777" w:rsidR="00C14D59" w:rsidRDefault="00C14D59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FE02554" w14:textId="77777777" w:rsidR="00C14D59" w:rsidRDefault="008115EF">
            <w:pPr>
              <w:pStyle w:val="TableParagraph"/>
              <w:ind w:left="160" w:right="148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Applies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72" w:type="dxa"/>
          </w:tcPr>
          <w:p w14:paraId="050504BA" w14:textId="77777777" w:rsidR="00C14D59" w:rsidRDefault="00C14D59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C92F4C4" w14:textId="77777777" w:rsidR="00C14D59" w:rsidRDefault="008115EF">
            <w:pPr>
              <w:pStyle w:val="TableParagraph"/>
              <w:ind w:left="23" w:right="11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72" w:type="dxa"/>
          </w:tcPr>
          <w:p w14:paraId="1CC4C897" w14:textId="77777777" w:rsidR="00C14D59" w:rsidRDefault="00C14D59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45003F9" w14:textId="77777777" w:rsidR="00C14D59" w:rsidRDefault="008115EF">
            <w:pPr>
              <w:pStyle w:val="TableParagraph"/>
              <w:ind w:left="158" w:right="146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C14D59" w14:paraId="1E1D0D77" w14:textId="77777777">
        <w:trPr>
          <w:trHeight w:val="918"/>
        </w:trPr>
        <w:tc>
          <w:tcPr>
            <w:tcW w:w="1517" w:type="dxa"/>
          </w:tcPr>
          <w:p w14:paraId="62659D75" w14:textId="77777777" w:rsidR="00C14D59" w:rsidRDefault="008115EF">
            <w:pPr>
              <w:pStyle w:val="TableParagraph"/>
              <w:ind w:left="436" w:right="362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228" w:type="dxa"/>
          </w:tcPr>
          <w:p w14:paraId="6F5685F1" w14:textId="77777777" w:rsidR="00C14D59" w:rsidRDefault="008115EF">
            <w:pPr>
              <w:pStyle w:val="TableParagraph"/>
              <w:spacing w:line="23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9" w:type="dxa"/>
          </w:tcPr>
          <w:p w14:paraId="655D52BA" w14:textId="77777777" w:rsidR="00C14D59" w:rsidRDefault="008115EF">
            <w:pPr>
              <w:pStyle w:val="TableParagraph"/>
              <w:spacing w:line="230" w:lineRule="exact"/>
              <w:ind w:left="100" w:right="88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1607" w:type="dxa"/>
          </w:tcPr>
          <w:p w14:paraId="483BA43A" w14:textId="77777777" w:rsidR="00C14D59" w:rsidRDefault="008115EF">
            <w:pPr>
              <w:pStyle w:val="TableParagraph"/>
              <w:spacing w:line="230" w:lineRule="exact"/>
              <w:ind w:left="160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</w:tc>
        <w:tc>
          <w:tcPr>
            <w:tcW w:w="1572" w:type="dxa"/>
          </w:tcPr>
          <w:p w14:paraId="33182C2C" w14:textId="77777777" w:rsidR="00C14D59" w:rsidRDefault="008115EF">
            <w:pPr>
              <w:pStyle w:val="TableParagraph"/>
              <w:spacing w:line="230" w:lineRule="exact"/>
              <w:ind w:left="118" w:right="106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72" w:type="dxa"/>
          </w:tcPr>
          <w:p w14:paraId="41636B6D" w14:textId="77777777" w:rsidR="00C14D59" w:rsidRDefault="008115EF">
            <w:pPr>
              <w:pStyle w:val="TableParagraph"/>
              <w:spacing w:line="230" w:lineRule="exact"/>
              <w:ind w:left="369" w:right="357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</w:tc>
      </w:tr>
    </w:tbl>
    <w:p w14:paraId="5B9A520A" w14:textId="77777777" w:rsidR="00C14D59" w:rsidRDefault="00C14D59">
      <w:pPr>
        <w:pStyle w:val="TableParagraph"/>
        <w:spacing w:line="230" w:lineRule="exact"/>
        <w:jc w:val="both"/>
        <w:rPr>
          <w:sz w:val="20"/>
        </w:rPr>
        <w:sectPr w:rsidR="00C14D59">
          <w:pgSz w:w="11900" w:h="16820"/>
          <w:pgMar w:top="1420" w:right="1133" w:bottom="1312" w:left="1133" w:header="720" w:footer="720" w:gutter="0"/>
          <w:cols w:space="720"/>
        </w:sect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C14D59" w14:paraId="3AB7AD7E" w14:textId="77777777">
        <w:trPr>
          <w:trHeight w:val="224"/>
        </w:trPr>
        <w:tc>
          <w:tcPr>
            <w:tcW w:w="1517" w:type="dxa"/>
          </w:tcPr>
          <w:p w14:paraId="4A4A323B" w14:textId="77777777" w:rsidR="00C14D59" w:rsidRDefault="00C14D5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</w:tcPr>
          <w:p w14:paraId="1B75F127" w14:textId="77777777" w:rsidR="00C14D59" w:rsidRDefault="00C14D5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9" w:type="dxa"/>
          </w:tcPr>
          <w:p w14:paraId="16B13857" w14:textId="77777777" w:rsidR="00C14D59" w:rsidRDefault="00C14D5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7" w:type="dxa"/>
          </w:tcPr>
          <w:p w14:paraId="27CB2CE9" w14:textId="77777777" w:rsidR="00C14D59" w:rsidRDefault="008115EF">
            <w:pPr>
              <w:pStyle w:val="TableParagraph"/>
              <w:spacing w:line="205" w:lineRule="exact"/>
              <w:ind w:left="308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72" w:type="dxa"/>
          </w:tcPr>
          <w:p w14:paraId="3886AF2D" w14:textId="77777777" w:rsidR="00C14D59" w:rsidRDefault="00C14D5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 w14:paraId="21FB2498" w14:textId="77777777" w:rsidR="00C14D59" w:rsidRDefault="008115EF">
            <w:pPr>
              <w:pStyle w:val="TableParagraph"/>
              <w:spacing w:line="205" w:lineRule="exact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C14D59" w14:paraId="66192C4C" w14:textId="77777777">
        <w:trPr>
          <w:trHeight w:val="919"/>
        </w:trPr>
        <w:tc>
          <w:tcPr>
            <w:tcW w:w="1517" w:type="dxa"/>
          </w:tcPr>
          <w:p w14:paraId="33877F2F" w14:textId="77777777" w:rsidR="00C14D59" w:rsidRDefault="008115EF">
            <w:pPr>
              <w:pStyle w:val="TableParagraph"/>
              <w:spacing w:before="230"/>
              <w:ind w:left="308" w:right="294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228" w:type="dxa"/>
          </w:tcPr>
          <w:p w14:paraId="702701B1" w14:textId="77777777" w:rsidR="00C14D59" w:rsidRDefault="00C14D5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378D86A" w14:textId="77777777" w:rsidR="00C14D59" w:rsidRDefault="008115EF">
            <w:pPr>
              <w:pStyle w:val="TableParagraph"/>
              <w:ind w:left="413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9" w:type="dxa"/>
          </w:tcPr>
          <w:p w14:paraId="6E1330BF" w14:textId="77777777" w:rsidR="00C14D59" w:rsidRDefault="008115EF">
            <w:pPr>
              <w:pStyle w:val="TableParagraph"/>
              <w:spacing w:line="230" w:lineRule="atLeast"/>
              <w:ind w:left="100" w:right="88"/>
              <w:jc w:val="center"/>
              <w:rPr>
                <w:sz w:val="20"/>
              </w:rPr>
            </w:pPr>
            <w:r>
              <w:rPr>
                <w:sz w:val="20"/>
              </w:rPr>
              <w:t>Response is 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structured, and logically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607" w:type="dxa"/>
          </w:tcPr>
          <w:p w14:paraId="71421235" w14:textId="77777777" w:rsidR="00C14D59" w:rsidRDefault="008115EF">
            <w:pPr>
              <w:pStyle w:val="TableParagraph"/>
              <w:spacing w:before="115"/>
              <w:ind w:left="129" w:right="119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2" w:type="dxa"/>
          </w:tcPr>
          <w:p w14:paraId="0EC18127" w14:textId="77777777" w:rsidR="00C14D59" w:rsidRDefault="008115EF">
            <w:pPr>
              <w:pStyle w:val="TableParagraph"/>
              <w:spacing w:line="230" w:lineRule="atLeast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72" w:type="dxa"/>
          </w:tcPr>
          <w:p w14:paraId="30847F6C" w14:textId="77777777" w:rsidR="00C14D59" w:rsidRDefault="008115EF">
            <w:pPr>
              <w:pStyle w:val="TableParagraph"/>
              <w:spacing w:before="115"/>
              <w:ind w:left="11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EC5462F" w14:textId="77777777" w:rsidR="00C14D59" w:rsidRDefault="00C14D59">
      <w:pPr>
        <w:sectPr w:rsidR="00C14D59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p w14:paraId="41C32F7E" w14:textId="2FE5A3BD" w:rsidR="00C14D59" w:rsidRDefault="00C14D59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2CA0443C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7801D0B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QUESTION 1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78B0AB1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1B66722A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School Management System</w:t>
      </w:r>
    </w:p>
    <w:p w14:paraId="443669DC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Identify the relations and write SQL to list all students with their class teacher and grade.</w:t>
      </w:r>
    </w:p>
    <w:p w14:paraId="7687E40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p w14:paraId="5643C8D8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 xml:space="preserve">The system requires relations </w:t>
      </w:r>
      <w:proofErr w:type="gramStart"/>
      <w:r>
        <w:rPr>
          <w:rFonts w:ascii="Aptos" w:eastAsia="MS Mincho" w:hAnsi="Aptos" w:cstheme="minorBidi"/>
          <w:color w:val="222222"/>
          <w:sz w:val="20"/>
        </w:rPr>
        <w:t>for</w:t>
      </w:r>
      <w:proofErr w:type="gramEnd"/>
      <w:r>
        <w:rPr>
          <w:rFonts w:ascii="Aptos" w:eastAsia="MS Mincho" w:hAnsi="Aptos" w:cstheme="minorBidi"/>
          <w:color w:val="222222"/>
          <w:sz w:val="20"/>
        </w:rPr>
        <w:t xml:space="preserve"> students, classes, and teachers.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14D59" w14:paraId="7A1F506C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017CDA51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2DD012B8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226AE6A7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7ADBAD03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E5D26D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STUDENT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6A737F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Student_ID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Student_Name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Class_ID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Grade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81A7A8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Student_ID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Class_ID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49B8805E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88944B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CLASS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51E582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Class_ID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Class_Name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Teacher_ID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827CB8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Class_ID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Teacher_ID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7D38DBA1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6216D1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TEACHER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B61F3A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Teacher_ID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Teacher_Name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7CC21C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Teacher_ID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</w:tbl>
    <w:p w14:paraId="094EB7DD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2BF03CE1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Relationships</w:t>
      </w:r>
    </w:p>
    <w:p w14:paraId="3A5C41EE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proofErr w:type="spellStart"/>
      <w:r>
        <w:rPr>
          <w:rFonts w:ascii="Aptos" w:eastAsia="MS Mincho" w:hAnsi="Aptos" w:cstheme="minorBidi"/>
          <w:color w:val="222222"/>
          <w:sz w:val="19"/>
        </w:rPr>
        <w:t>STUDENT.Class_ID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CLASS.Class_ID</w:t>
      </w:r>
      <w:proofErr w:type="spellEnd"/>
    </w:p>
    <w:p w14:paraId="005A182A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proofErr w:type="spellStart"/>
      <w:r>
        <w:rPr>
          <w:rFonts w:ascii="Aptos" w:eastAsia="MS Mincho" w:hAnsi="Aptos" w:cstheme="minorBidi"/>
          <w:color w:val="222222"/>
          <w:sz w:val="19"/>
        </w:rPr>
        <w:t>CLASS.Teacher_ID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TEACHER.Teacher_ID</w:t>
      </w:r>
      <w:proofErr w:type="spellEnd"/>
    </w:p>
    <w:p w14:paraId="1B5DA86D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A class can have many students, while each class is associated with a class teacher.</w:t>
      </w:r>
    </w:p>
    <w:p w14:paraId="731314A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SQL Query</w:t>
      </w:r>
    </w:p>
    <w:p w14:paraId="3E0CDFC1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s.Student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s.Student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c.Class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t.Teacher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Class_Teacher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s.Grade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t>FROM STUDENT s</w:t>
      </w:r>
      <w:r>
        <w:rPr>
          <w:rFonts w:ascii="Consolas" w:eastAsia="MS Mincho" w:hAnsi="Consolas" w:cstheme="minorBidi"/>
          <w:color w:val="222222"/>
          <w:sz w:val="17"/>
        </w:rPr>
        <w:br/>
        <w:t>JOIN CLASS c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s.Class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c.Class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JOIN TEACHER 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c.Teacher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t.Teacher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</w:p>
    <w:p w14:paraId="0EF0BDDE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Sample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5"/>
        <w:gridCol w:w="2014"/>
        <w:gridCol w:w="2014"/>
        <w:gridCol w:w="2013"/>
      </w:tblGrid>
      <w:tr w:rsidR="00C14D59" w14:paraId="7361D136" w14:textId="77777777">
        <w:trPr>
          <w:tblHeader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44B09D74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Student_ID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469540A2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Student_Name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66DD6A5B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Class_Name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5746074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Class_Teacher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349280B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Grade</w:t>
            </w:r>
          </w:p>
        </w:tc>
      </w:tr>
      <w:tr w:rsidR="00C14D59" w14:paraId="00BCAC6F" w14:textId="77777777">
        <w:trPr>
          <w:jc w:val="center"/>
        </w:trPr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AA3FCC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101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0262BC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Arun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36B1D7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Class 10-A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F55DE0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Mr. Kumar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C32B7A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</w:t>
            </w:r>
          </w:p>
        </w:tc>
      </w:tr>
      <w:tr w:rsidR="00C14D59" w14:paraId="26B785F3" w14:textId="77777777">
        <w:trPr>
          <w:jc w:val="center"/>
        </w:trPr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12FD03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102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25419D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Priya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70FB9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Class 10-A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C70B48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Mr. Kumar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ACBC7A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A+</w:t>
            </w:r>
          </w:p>
        </w:tc>
      </w:tr>
      <w:tr w:rsidR="00C14D59" w14:paraId="593C682F" w14:textId="77777777">
        <w:trPr>
          <w:jc w:val="center"/>
        </w:trPr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99A6FF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103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4C5B1B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Ravi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F3F9DA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Class 10-B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690309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Ms. Priya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4A5D72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B+</w:t>
            </w:r>
          </w:p>
        </w:tc>
      </w:tr>
    </w:tbl>
    <w:p w14:paraId="7D75AB90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2643A102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Relational Algebra</w:t>
      </w:r>
    </w:p>
    <w:p w14:paraId="0B84A092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 xml:space="preserve">π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Student_ID</w:t>
      </w:r>
      <w:proofErr w:type="spellEnd"/>
      <w:r>
        <w:rPr>
          <w:rFonts w:ascii="Aptos" w:eastAsia="MS Mincho" w:hAnsi="Aptos" w:cstheme="minorBidi"/>
          <w:color w:val="222222"/>
          <w:sz w:val="20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Student_Name</w:t>
      </w:r>
      <w:proofErr w:type="spellEnd"/>
      <w:r>
        <w:rPr>
          <w:rFonts w:ascii="Aptos" w:eastAsia="MS Mincho" w:hAnsi="Aptos" w:cstheme="minorBidi"/>
          <w:color w:val="222222"/>
          <w:sz w:val="20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Class_Name</w:t>
      </w:r>
      <w:proofErr w:type="spellEnd"/>
      <w:r>
        <w:rPr>
          <w:rFonts w:ascii="Aptos" w:eastAsia="MS Mincho" w:hAnsi="Aptos" w:cstheme="minorBidi"/>
          <w:color w:val="222222"/>
          <w:sz w:val="20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Teacher_Name</w:t>
      </w:r>
      <w:proofErr w:type="spellEnd"/>
      <w:r>
        <w:rPr>
          <w:rFonts w:ascii="Aptos" w:eastAsia="MS Mincho" w:hAnsi="Aptos" w:cstheme="minorBidi"/>
          <w:color w:val="222222"/>
          <w:sz w:val="20"/>
        </w:rPr>
        <w:t>, Grade (STUDENT ⋈ CLASS ⋈ TEACHER)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70E97B18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7A10C88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Why this works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The joins connect student → class → teacher, allowing all required details to be retrieved in one result.</w:t>
            </w:r>
          </w:p>
        </w:tc>
      </w:tr>
    </w:tbl>
    <w:p w14:paraId="48242D65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2EEE6844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0B4579F4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0B22B3C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2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4D568552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03642CFB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Hospital Appointment Management</w:t>
      </w:r>
    </w:p>
    <w:p w14:paraId="351E5A86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 xml:space="preserve">Scenario: Design the relational </w:t>
      </w:r>
      <w:proofErr w:type="gramStart"/>
      <w:r>
        <w:rPr>
          <w:rFonts w:ascii="Aptos" w:eastAsia="MS Mincho" w:hAnsi="Aptos" w:cstheme="minorBidi"/>
          <w:color w:val="222222"/>
          <w:sz w:val="20"/>
        </w:rPr>
        <w:t>schema</w:t>
      </w:r>
      <w:proofErr w:type="gramEnd"/>
      <w:r>
        <w:rPr>
          <w:rFonts w:ascii="Aptos" w:eastAsia="MS Mincho" w:hAnsi="Aptos" w:cstheme="minorBidi"/>
          <w:color w:val="222222"/>
          <w:sz w:val="20"/>
        </w:rPr>
        <w:t xml:space="preserve"> and find doctors with more than 10 appointments in the current month.</w:t>
      </w:r>
    </w:p>
    <w:p w14:paraId="68838924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14D59" w14:paraId="20796328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19310857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0919B86B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3AC486EF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704ABF04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BDDB15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PATIENT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2E8950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Patient_ID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Patient_Name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Age, Gender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FAAA36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Patient_ID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  <w:tr w:rsidR="00C14D59" w14:paraId="2FC22FB4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E8EE32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DOCTOR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AE36C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Doctor_ID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Doctor_Name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Specialization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87731E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Doctor_ID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  <w:tr w:rsidR="00C14D59" w14:paraId="2A4C1865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7ACDC7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APPOINTMENT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D9387E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Appointment_ID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Patient_ID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Doctor_ID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Appointment_Date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Appointment_Time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FD21A6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Appointment_ID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Patient_ID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/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Doctor_ID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</w:tbl>
    <w:p w14:paraId="4450A3E5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64AC73C9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SQL Query</w:t>
      </w:r>
    </w:p>
    <w:p w14:paraId="46E2DFEE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d.Specialization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COUNT(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a.Appointment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Total_Appointments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FROM DOCTOR d</w:t>
      </w:r>
      <w:r>
        <w:rPr>
          <w:rFonts w:ascii="Consolas" w:eastAsia="MS Mincho" w:hAnsi="Consolas" w:cstheme="minorBidi"/>
          <w:color w:val="222222"/>
          <w:sz w:val="17"/>
        </w:rPr>
        <w:br/>
        <w:t>JOIN APPOINTMENT a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a.Doctor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WHERE MONTH(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a.Appointment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 = MONTH(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CURDATE(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))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AND YEAR(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a.Appointment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 = YEAR(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CURDATE(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))</w:t>
      </w:r>
      <w:r>
        <w:rPr>
          <w:rFonts w:ascii="Consolas" w:eastAsia="MS Mincho" w:hAnsi="Consolas" w:cstheme="minorBidi"/>
          <w:color w:val="222222"/>
          <w:sz w:val="17"/>
        </w:rPr>
        <w:br/>
        <w:t>GROUP BY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d.Doctor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d.Specialization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t>HAVING COUNT(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a.Appointment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 &gt; 10;</w:t>
      </w:r>
    </w:p>
    <w:p w14:paraId="08B5753F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Example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C14D59" w14:paraId="17D7C6D7" w14:textId="77777777">
        <w:trPr>
          <w:tblHeader/>
          <w:jc w:val="center"/>
        </w:trPr>
        <w:tc>
          <w:tcPr>
            <w:tcW w:w="2520" w:type="dxa"/>
            <w:shd w:val="clear" w:color="auto" w:fill="17365D"/>
            <w:vAlign w:val="center"/>
          </w:tcPr>
          <w:p w14:paraId="345FA5D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Doctor_ID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5468F1A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Doctor_Name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590C873C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Specialization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50ACFFA2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Total_Appointments</w:t>
            </w:r>
            <w:proofErr w:type="spellEnd"/>
          </w:p>
        </w:tc>
      </w:tr>
      <w:tr w:rsidR="00C14D59" w14:paraId="37E71604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BF3E98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D101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7533F4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Dr. Kumar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FAE7E9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Cardiology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43A9EB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15</w:t>
            </w:r>
          </w:p>
        </w:tc>
      </w:tr>
      <w:tr w:rsidR="00C14D59" w14:paraId="61CE6EAC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7445AE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D105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45FA29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Dr. Anitha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3ED327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Neurology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DB55D6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12</w:t>
            </w:r>
          </w:p>
        </w:tc>
      </w:tr>
      <w:tr w:rsidR="00C14D59" w14:paraId="4499565F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778A65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D108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A92E425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Dr. Ravi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0475FA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Orthopedics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D2D0EA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18</w:t>
            </w:r>
          </w:p>
        </w:tc>
      </w:tr>
    </w:tbl>
    <w:p w14:paraId="49934BA9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32CA615F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Explanation</w:t>
      </w:r>
    </w:p>
    <w:p w14:paraId="19063E39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JOIN connects doctors with their appointments.</w:t>
      </w:r>
    </w:p>
    <w:p w14:paraId="1F8DD9D7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WHERE restricts records to the current month and year.</w:t>
      </w:r>
    </w:p>
    <w:p w14:paraId="1FEACB60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proofErr w:type="gramStart"/>
      <w:r>
        <w:rPr>
          <w:rFonts w:ascii="Aptos" w:eastAsia="MS Mincho" w:hAnsi="Aptos" w:cstheme="minorBidi"/>
          <w:color w:val="222222"/>
          <w:sz w:val="19"/>
        </w:rPr>
        <w:t>COUNT(</w:t>
      </w:r>
      <w:proofErr w:type="gramEnd"/>
      <w:r>
        <w:rPr>
          <w:rFonts w:ascii="Aptos" w:eastAsia="MS Mincho" w:hAnsi="Aptos" w:cstheme="minorBidi"/>
          <w:color w:val="222222"/>
          <w:sz w:val="19"/>
        </w:rPr>
        <w:t>) counts appointments for each doctor.</w:t>
      </w:r>
    </w:p>
    <w:p w14:paraId="0D88D32E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GROUP BY creates one group per doctor.</w:t>
      </w:r>
    </w:p>
    <w:p w14:paraId="551A531E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HAVING keeps only doctors with more than 10 appointments.</w:t>
      </w:r>
    </w:p>
    <w:p w14:paraId="6DF383B5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0B50DCEA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3210A07B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3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42E94D8C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3837A372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E-Commerce System — Products Never Ordered</w:t>
      </w:r>
    </w:p>
    <w:p w14:paraId="49862D39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Write SQL queries using subqueries to find products that have never been ordered.</w:t>
      </w:r>
    </w:p>
    <w:p w14:paraId="3B81B142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C14D59" w14:paraId="40FC495A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797A0AB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59FAE5B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094BEE2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59202588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996CCD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PRODUCT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93D81C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Product_ID,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Product_Name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Price, Category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7A8FDD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Product_ID – PK</w:t>
            </w:r>
          </w:p>
        </w:tc>
      </w:tr>
      <w:tr w:rsidR="00C14D59" w14:paraId="0E8F11B8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14CC43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ORDER_ITEM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910952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Order_ID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Product_ID, Quantity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C37AA5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Product_ID – FK</w:t>
            </w:r>
          </w:p>
        </w:tc>
      </w:tr>
    </w:tbl>
    <w:p w14:paraId="21A77D36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317B5164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Subquery Using NOT IN</w:t>
      </w:r>
    </w:p>
    <w:p w14:paraId="62EE3BD3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SELECT Product_ID,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Product_Name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 Price, Category</w:t>
      </w:r>
      <w:r>
        <w:rPr>
          <w:rFonts w:ascii="Consolas" w:eastAsia="MS Mincho" w:hAnsi="Consolas" w:cstheme="minorBidi"/>
          <w:color w:val="222222"/>
          <w:sz w:val="17"/>
        </w:rPr>
        <w:br/>
        <w:t>FROM PRODUCT</w:t>
      </w:r>
      <w:r>
        <w:rPr>
          <w:rFonts w:ascii="Consolas" w:eastAsia="MS Mincho" w:hAnsi="Consolas" w:cstheme="minorBidi"/>
          <w:color w:val="222222"/>
          <w:sz w:val="17"/>
        </w:rPr>
        <w:br/>
        <w:t>WHERE Product_ID NOT IN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SELECT Product_ID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FROM ORDER_ITEM</w:t>
      </w:r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6879E6F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Recommended Alternative — NOT EXISTS</w:t>
      </w:r>
    </w:p>
    <w:p w14:paraId="279E7F5A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SELECT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p.Product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,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p.Product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,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p.Price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t xml:space="preserve">,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p.Category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br/>
        <w:t>FROM PRODUCT p</w:t>
      </w:r>
      <w:r>
        <w:rPr>
          <w:rFonts w:ascii="Consolas" w:eastAsia="MS Mincho" w:hAnsi="Consolas" w:cstheme="minorBidi"/>
          <w:color w:val="222222"/>
          <w:sz w:val="17"/>
        </w:rPr>
        <w:br/>
        <w:t>WHERE NOT EXISTS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SELECT 1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FROM ORDER_ITEM oi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WHERE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oi.Product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p.Product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06886F93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Example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C14D59" w14:paraId="69F2526D" w14:textId="77777777">
        <w:trPr>
          <w:tblHeader/>
          <w:jc w:val="center"/>
        </w:trPr>
        <w:tc>
          <w:tcPr>
            <w:tcW w:w="2520" w:type="dxa"/>
            <w:shd w:val="clear" w:color="auto" w:fill="17365D"/>
            <w:vAlign w:val="center"/>
          </w:tcPr>
          <w:p w14:paraId="3B2CFFA4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Product_ID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48581AFB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Product_Name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770FF84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Price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3AB5C278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Category</w:t>
            </w:r>
          </w:p>
        </w:tc>
      </w:tr>
      <w:tr w:rsidR="00C14D59" w14:paraId="61717706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05121D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P103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38B69A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Keyboard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66108E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1500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39E781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Accessories</w:t>
            </w:r>
          </w:p>
        </w:tc>
      </w:tr>
      <w:tr w:rsidR="00C14D59" w14:paraId="755A249B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8F0004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P104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A46F77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Webcam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F8F4925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2500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F5F8E5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Electronics</w:t>
            </w:r>
          </w:p>
        </w:tc>
      </w:tr>
    </w:tbl>
    <w:p w14:paraId="1E3B5016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647C268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Explanation</w:t>
      </w:r>
    </w:p>
    <w:p w14:paraId="09DF9870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The inner query identifies products that appear in ORDER_ITEM. The outer query returns products for which no matching order record exists. NOT EXISTS is particularly robust when NULL values may occur in the subquery.</w:t>
      </w:r>
    </w:p>
    <w:p w14:paraId="61E7B06A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162AE649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1067C766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4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7859555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06D13AB1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University Database — Students in Both DBMS and OS</w:t>
      </w:r>
    </w:p>
    <w:p w14:paraId="23C5464F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Write relational algebra expressions to find students enrolled in both 'DBMS' and 'OS' courses.</w:t>
      </w:r>
    </w:p>
    <w:p w14:paraId="62270C6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14D59" w14:paraId="5666D33A" w14:textId="77777777">
        <w:trPr>
          <w:tblHeader/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F13C51B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047D4FB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</w:tr>
      <w:tr w:rsidR="00C14D59" w14:paraId="06897E59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1C22C1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ENROLLMENT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121536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Student_ID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Course_ID</w:t>
            </w:r>
            <w:proofErr w:type="spellEnd"/>
          </w:p>
        </w:tc>
      </w:tr>
      <w:tr w:rsidR="00C14D59" w14:paraId="6100E30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3C0CD55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COURSE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6922E2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Course_ID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Course_Name</w:t>
            </w:r>
            <w:proofErr w:type="spellEnd"/>
          </w:p>
        </w:tc>
      </w:tr>
    </w:tbl>
    <w:p w14:paraId="7A11ABF3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12FE7C85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Students Enrolled in DBMS</w:t>
      </w:r>
    </w:p>
    <w:p w14:paraId="47FBBBE1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DBMS_STUDENTS =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π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Student_ID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σ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Course_Name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'DBMS'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 xml:space="preserve">   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ENROLLMENT ⋈ COURSE)</w:t>
      </w:r>
      <w:r>
        <w:rPr>
          <w:rFonts w:ascii="Consolas" w:eastAsia="MS Mincho" w:hAnsi="Consolas" w:cstheme="minorBidi"/>
          <w:color w:val="222222"/>
          <w:sz w:val="17"/>
        </w:rPr>
        <w:br/>
        <w:t>)</w:t>
      </w:r>
    </w:p>
    <w:p w14:paraId="1F637E1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Students Enrolled in OS</w:t>
      </w:r>
    </w:p>
    <w:p w14:paraId="46E9A3B5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OS_STUDENTS =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π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Student_ID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σ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Course_Name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'OS'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 xml:space="preserve">   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ENROLLMENT ⋈ COURSE)</w:t>
      </w:r>
      <w:r>
        <w:rPr>
          <w:rFonts w:ascii="Consolas" w:eastAsia="MS Mincho" w:hAnsi="Consolas" w:cstheme="minorBidi"/>
          <w:color w:val="222222"/>
          <w:sz w:val="17"/>
        </w:rPr>
        <w:br/>
        <w:t>)</w:t>
      </w:r>
    </w:p>
    <w:p w14:paraId="0C3A1EB0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Final Expression Using Intersection</w:t>
      </w:r>
    </w:p>
    <w:p w14:paraId="2CB807CD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RESULT =</w:t>
      </w:r>
      <w:r>
        <w:rPr>
          <w:rFonts w:ascii="Consolas" w:eastAsia="MS Mincho" w:hAnsi="Consolas" w:cstheme="minorBidi"/>
          <w:color w:val="222222"/>
          <w:sz w:val="17"/>
        </w:rPr>
        <w:br/>
        <w:t>DBMS_STUDENTS ∩ OS_STUDENTS</w:t>
      </w:r>
    </w:p>
    <w:p w14:paraId="2B10105A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Complete Expression</w:t>
      </w:r>
    </w:p>
    <w:p w14:paraId="22500E1C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π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Student_ID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(σ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Course_Name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='DBMS' (ENROLLMENT ⋈ COURSE))</w:t>
      </w:r>
      <w:r>
        <w:rPr>
          <w:rFonts w:ascii="Consolas" w:eastAsia="MS Mincho" w:hAnsi="Consolas" w:cstheme="minorBidi"/>
          <w:color w:val="222222"/>
          <w:sz w:val="17"/>
        </w:rPr>
        <w:br/>
        <w:t>∩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π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Student_ID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(σ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Course_Name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='OS' (ENROLLMENT ⋈ COURSE))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72C21B15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743A119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Logic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Join the enrollment and course relations, select DBMS and OS separately, project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and use intersection (∩) to retain students present in both sets.</w:t>
            </w:r>
          </w:p>
        </w:tc>
      </w:tr>
    </w:tbl>
    <w:p w14:paraId="1B95E240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60158132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0FDE904A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340A541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5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0B49235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685210C4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Payroll System — Below Department Average</w:t>
      </w:r>
    </w:p>
    <w:p w14:paraId="2F5A1DA6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 xml:space="preserve">Scenario: Create a view showing employees whose salary is below the department average and </w:t>
      </w:r>
      <w:proofErr w:type="gramStart"/>
      <w:r>
        <w:rPr>
          <w:rFonts w:ascii="Aptos" w:eastAsia="MS Mincho" w:hAnsi="Aptos" w:cstheme="minorBidi"/>
          <w:color w:val="222222"/>
          <w:sz w:val="20"/>
        </w:rPr>
        <w:t>update</w:t>
      </w:r>
      <w:proofErr w:type="gramEnd"/>
      <w:r>
        <w:rPr>
          <w:rFonts w:ascii="Aptos" w:eastAsia="MS Mincho" w:hAnsi="Aptos" w:cstheme="minorBidi"/>
          <w:color w:val="222222"/>
          <w:sz w:val="20"/>
        </w:rPr>
        <w:t xml:space="preserve"> their salary by 10%.</w:t>
      </w:r>
    </w:p>
    <w:p w14:paraId="2F30391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14D59" w14:paraId="08AE4777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680B8571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1D0B2894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50207827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6648EDEF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0F844C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EMPLOYEE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F74122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Salary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2E996B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3BB6294B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DCCDC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DEPARTMENT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FCF30F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Department_Name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A96869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</w:tbl>
    <w:p w14:paraId="565B054D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7CE739C1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Create the View</w:t>
      </w:r>
    </w:p>
    <w:p w14:paraId="4D9F98B3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CREATE VIEW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Below_Department_Average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AS</w:t>
      </w:r>
      <w:r>
        <w:rPr>
          <w:rFonts w:ascii="Consolas" w:eastAsia="MS Mincho" w:hAnsi="Consolas" w:cstheme="minorBidi"/>
          <w:color w:val="222222"/>
          <w:sz w:val="17"/>
        </w:rPr>
        <w:br/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e.Employee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e.Employee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e.Department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e.Salary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br/>
        <w:t>FROM EMPLOYEE e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WHERE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e.Salary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t xml:space="preserve"> &lt;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SELECT AVG(e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2.Salary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)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FROM EMPLOYEE e2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WHERE e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2.Department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 xml:space="preserve">_ID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e.Department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7EB1E0F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Display the View</w:t>
      </w:r>
    </w:p>
    <w:p w14:paraId="0910710D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SELECT *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Below_Department_Average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</w:p>
    <w:p w14:paraId="56CDA303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Update Salary by 10%</w:t>
      </w:r>
    </w:p>
    <w:p w14:paraId="29F39923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UPDATE EMPLOYEE</w:t>
      </w:r>
      <w:r>
        <w:rPr>
          <w:rFonts w:ascii="Consolas" w:eastAsia="MS Mincho" w:hAnsi="Consolas" w:cstheme="minorBidi"/>
          <w:color w:val="222222"/>
          <w:sz w:val="17"/>
        </w:rPr>
        <w:br/>
        <w:t>SET Salary = Salary * 1.10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WHERE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IN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SELECT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t xml:space="preserve">   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Below_Department_Average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01468E8A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Example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C14D59" w14:paraId="019CA46E" w14:textId="77777777">
        <w:trPr>
          <w:tblHeader/>
          <w:jc w:val="center"/>
        </w:trPr>
        <w:tc>
          <w:tcPr>
            <w:tcW w:w="2520" w:type="dxa"/>
            <w:shd w:val="clear" w:color="auto" w:fill="17365D"/>
            <w:vAlign w:val="center"/>
          </w:tcPr>
          <w:p w14:paraId="0AD6E7C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Employee_ID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718768A1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Employee_Name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72C5E6E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Department_ID</w:t>
            </w:r>
            <w:proofErr w:type="spellEnd"/>
          </w:p>
        </w:tc>
        <w:tc>
          <w:tcPr>
            <w:tcW w:w="2520" w:type="dxa"/>
            <w:shd w:val="clear" w:color="auto" w:fill="17365D"/>
            <w:vAlign w:val="center"/>
          </w:tcPr>
          <w:p w14:paraId="2D39130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Salary</w:t>
            </w:r>
          </w:p>
        </w:tc>
      </w:tr>
      <w:tr w:rsidR="00C14D59" w14:paraId="2F1D4345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15CC71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E101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F4F4B0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Arun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FFE001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D01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E5572A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30000</w:t>
            </w:r>
          </w:p>
        </w:tc>
      </w:tr>
      <w:tr w:rsidR="00C14D59" w14:paraId="5C77CFFA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0AA819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E104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83B2BD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Priya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10CCB3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D01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2DCD22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32000</w:t>
            </w:r>
          </w:p>
        </w:tc>
      </w:tr>
      <w:tr w:rsidR="00C14D59" w14:paraId="1291CCD5" w14:textId="77777777">
        <w:trPr>
          <w:jc w:val="center"/>
        </w:trPr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B729C8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E108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6EC112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Ravi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95A056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D02</w:t>
            </w:r>
          </w:p>
        </w:tc>
        <w:tc>
          <w:tcPr>
            <w:tcW w:w="25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D8E990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28000</w:t>
            </w:r>
          </w:p>
        </w:tc>
      </w:tr>
    </w:tbl>
    <w:p w14:paraId="7E6BC3D8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02C494DB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074525B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Key idea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The correlated subquery calculates the average salary for the employee's own department. The view identifies below-average employees, and the UPDATE increases only those employees by 10%.</w:t>
            </w:r>
          </w:p>
        </w:tc>
      </w:tr>
    </w:tbl>
    <w:p w14:paraId="4A8F51F3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7747C08D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76898742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16B2D9EF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6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665F7146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1516E059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Banking System — JOIN Operations</w:t>
      </w:r>
    </w:p>
    <w:p w14:paraId="29A96311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Apply JOIN operations to retrieve customer account details, transaction history, and branch information.</w:t>
      </w:r>
    </w:p>
    <w:p w14:paraId="624A4782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14D59" w14:paraId="5EA5680F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56A6393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41EED26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020A427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3DFA0066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A95FF9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CUSTOMER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77A085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Customer_ID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Customer_Name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Phone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F9DA61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Customer_ID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  <w:tr w:rsidR="00C14D59" w14:paraId="0660D2D5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AEE117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ACCOUNT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A1FBAF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Account_ID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Customer_ID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Branch_ID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Account_Type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Balance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E55A32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Account_ID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Customer_ID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/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Branch_ID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7A79521B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B84E9A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TRANSACTION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50589C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Transaction_ID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Account_ID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Transaction_Date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Amount,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Transaction_Type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0849CA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Transaction_ID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Account_ID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203AFDB0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B4FC78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BRANCH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EA7474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Branch_ID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Branch_Name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Location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265A36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Branch_ID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</w:tbl>
    <w:p w14:paraId="12231D29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682267AA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SQL Query</w:t>
      </w:r>
    </w:p>
    <w:p w14:paraId="0AEFC053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c.Customer_ID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c.Customer_Name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a.Account_ID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a.Account_Type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a.Balance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t.Transaction_ID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t.Transaction_Date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t.Amount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t.Transaction_Type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b.Branch_Name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b.Location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FROM CUSTOMER c</w:t>
      </w:r>
      <w:r>
        <w:rPr>
          <w:rFonts w:ascii="Consolas" w:eastAsia="MS Mincho" w:hAnsi="Consolas" w:cstheme="minorBidi"/>
          <w:color w:val="222222"/>
          <w:sz w:val="17"/>
        </w:rPr>
        <w:br/>
        <w:t>JOIN ACCOUNT a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c.Customer_ID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a.Customer_ID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JOIN TRANSACTION 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a.Account_ID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t.Account_ID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JOIN BRANCH b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a.Branch_ID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b.Branch_ID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</w:p>
    <w:p w14:paraId="2AB1E248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Example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9"/>
        <w:gridCol w:w="1678"/>
        <w:gridCol w:w="1679"/>
        <w:gridCol w:w="1677"/>
        <w:gridCol w:w="1679"/>
      </w:tblGrid>
      <w:tr w:rsidR="00C14D59" w14:paraId="122C6000" w14:textId="77777777">
        <w:trPr>
          <w:tblHeader/>
          <w:jc w:val="center"/>
        </w:trPr>
        <w:tc>
          <w:tcPr>
            <w:tcW w:w="1680" w:type="dxa"/>
            <w:shd w:val="clear" w:color="auto" w:fill="17365D"/>
            <w:vAlign w:val="center"/>
          </w:tcPr>
          <w:p w14:paraId="0542AB7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Customer_ID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69B9B14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Customer_Name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13D1D21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Account_ID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7375C77F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Account_Type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087338B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Amount</w:t>
            </w:r>
          </w:p>
        </w:tc>
        <w:tc>
          <w:tcPr>
            <w:tcW w:w="1680" w:type="dxa"/>
            <w:shd w:val="clear" w:color="auto" w:fill="17365D"/>
            <w:vAlign w:val="center"/>
          </w:tcPr>
          <w:p w14:paraId="4754903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Branch_Name</w:t>
            </w:r>
            <w:proofErr w:type="spellEnd"/>
          </w:p>
        </w:tc>
      </w:tr>
      <w:tr w:rsidR="00C14D59" w14:paraId="06667198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B6B9C5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C101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A58B1B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Arun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7A738C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A1001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53964F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Savings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5E3F0B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5000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49655C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Main Branch</w:t>
            </w:r>
          </w:p>
        </w:tc>
      </w:tr>
      <w:tr w:rsidR="00C14D59" w14:paraId="3784C9BD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32078B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C102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FC3A33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Priya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F58C77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A1002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BEA498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Current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613733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8000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338078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City Branch</w:t>
            </w:r>
          </w:p>
        </w:tc>
      </w:tr>
    </w:tbl>
    <w:p w14:paraId="7C3C2462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2A4CC3CE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Explanation</w:t>
      </w:r>
    </w:p>
    <w:p w14:paraId="5E008795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CUSTOMER joins ACCOUNT using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Customer_ID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</w:t>
      </w:r>
    </w:p>
    <w:p w14:paraId="555E3F7C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 xml:space="preserve">ACCOUNT joins TRANSACTION using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Account_ID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</w:t>
      </w:r>
    </w:p>
    <w:p w14:paraId="1BB66884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 xml:space="preserve">ACCOUNT joins BRANCH using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Branch_ID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</w:t>
      </w:r>
    </w:p>
    <w:p w14:paraId="3FD45C15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proofErr w:type="gramStart"/>
      <w:r>
        <w:rPr>
          <w:rFonts w:ascii="Aptos" w:eastAsia="MS Mincho" w:hAnsi="Aptos" w:cstheme="minorBidi"/>
          <w:color w:val="222222"/>
          <w:sz w:val="19"/>
        </w:rPr>
        <w:t>The final result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 combines customer, account, transaction, and branch information.</w:t>
      </w:r>
    </w:p>
    <w:p w14:paraId="50DD5A15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1D3565E8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56D5CA4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7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62BD8F7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24932610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Retail Sales — GROUP BY and HAVING</w:t>
      </w:r>
    </w:p>
    <w:p w14:paraId="3C27F0CE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Write SQL with GROUP BY and HAVING to report total sales per category exceeding Rs. 10,000.</w:t>
      </w:r>
    </w:p>
    <w:p w14:paraId="634DE321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p w14:paraId="3E0F5017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proofErr w:type="gramStart"/>
      <w:r>
        <w:rPr>
          <w:rFonts w:ascii="Aptos" w:eastAsia="MS Mincho" w:hAnsi="Aptos" w:cstheme="minorBidi"/>
          <w:color w:val="222222"/>
          <w:sz w:val="20"/>
        </w:rPr>
        <w:t>SALES(</w:t>
      </w:r>
      <w:proofErr w:type="spellStart"/>
      <w:proofErr w:type="gramEnd"/>
      <w:r>
        <w:rPr>
          <w:rFonts w:ascii="Aptos" w:eastAsia="MS Mincho" w:hAnsi="Aptos" w:cstheme="minorBidi"/>
          <w:color w:val="222222"/>
          <w:sz w:val="20"/>
        </w:rPr>
        <w:t>Sale_ID</w:t>
      </w:r>
      <w:proofErr w:type="spellEnd"/>
      <w:r>
        <w:rPr>
          <w:rFonts w:ascii="Aptos" w:eastAsia="MS Mincho" w:hAnsi="Aptos" w:cstheme="minorBidi"/>
          <w:color w:val="222222"/>
          <w:sz w:val="20"/>
        </w:rPr>
        <w:t xml:space="preserve">, Product_ID, Category,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Sale_Date</w:t>
      </w:r>
      <w:proofErr w:type="spellEnd"/>
      <w:r>
        <w:rPr>
          <w:rFonts w:ascii="Aptos" w:eastAsia="MS Mincho" w:hAnsi="Aptos" w:cstheme="minorBidi"/>
          <w:color w:val="222222"/>
          <w:sz w:val="20"/>
        </w:rPr>
        <w:t>, Quantity, Amount)</w:t>
      </w:r>
    </w:p>
    <w:p w14:paraId="6C8059C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SQL Query</w:t>
      </w:r>
    </w:p>
    <w:p w14:paraId="1301BFFA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Category,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SUM(Amount)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Total_Sales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FROM SALES</w:t>
      </w:r>
      <w:r>
        <w:rPr>
          <w:rFonts w:ascii="Consolas" w:eastAsia="MS Mincho" w:hAnsi="Consolas" w:cstheme="minorBidi"/>
          <w:color w:val="222222"/>
          <w:sz w:val="17"/>
        </w:rPr>
        <w:br/>
        <w:t>GROUP BY Category</w:t>
      </w:r>
      <w:r>
        <w:rPr>
          <w:rFonts w:ascii="Consolas" w:eastAsia="MS Mincho" w:hAnsi="Consolas" w:cstheme="minorBidi"/>
          <w:color w:val="222222"/>
          <w:sz w:val="17"/>
        </w:rPr>
        <w:br/>
        <w:t>HAVING SUM(Amount) &gt; 10000;</w:t>
      </w:r>
    </w:p>
    <w:p w14:paraId="452E9DC8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Example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14D59" w14:paraId="69B24AB1" w14:textId="77777777">
        <w:trPr>
          <w:tblHeader/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867D1D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Category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31E9997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Total_Sales</w:t>
            </w:r>
            <w:proofErr w:type="spellEnd"/>
          </w:p>
        </w:tc>
      </w:tr>
      <w:tr w:rsidR="00C14D59" w14:paraId="7E7DB6C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7E852E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Electronics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6C213C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25000</w:t>
            </w:r>
          </w:p>
        </w:tc>
      </w:tr>
      <w:tr w:rsidR="00C14D59" w14:paraId="68848B85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7DA937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Clothing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75810A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18000</w:t>
            </w:r>
          </w:p>
        </w:tc>
      </w:tr>
      <w:tr w:rsidR="00C14D59" w14:paraId="7E22FED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FE962E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Furniture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7832B5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12500</w:t>
            </w:r>
          </w:p>
        </w:tc>
      </w:tr>
    </w:tbl>
    <w:p w14:paraId="1F96CA7B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76E2A4D3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Daily Sales Variation</w:t>
      </w:r>
    </w:p>
    <w:p w14:paraId="6FDA322D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If the question specifically requires only today's sales, add the following condition before GROUP BY:</w:t>
      </w:r>
    </w:p>
    <w:p w14:paraId="20C3EE8C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WHERE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Sale_Date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CURRENT_DATE</w:t>
      </w:r>
    </w:p>
    <w:p w14:paraId="17A330A0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Explanation</w:t>
      </w:r>
    </w:p>
    <w:p w14:paraId="6A8D33B4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GROUP BY creates one group for each product category.</w:t>
      </w:r>
    </w:p>
    <w:p w14:paraId="46056877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SUM(Amount) calculates total sales for each category.</w:t>
      </w:r>
    </w:p>
    <w:p w14:paraId="58858288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HAVING filters the grouped results.</w:t>
      </w:r>
    </w:p>
    <w:p w14:paraId="14ED8B6D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Only categories with total sales greater than Rs. 10,000 are reported.</w:t>
      </w:r>
    </w:p>
    <w:p w14:paraId="780A9D46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19B9453A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4A408DF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8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299379E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73A18A86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Library System — Tuple Relational Calculus</w:t>
      </w:r>
    </w:p>
    <w:p w14:paraId="174C2953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Construct tuple relational calculus expressions to find members who borrowed books from all genres.</w:t>
      </w:r>
    </w:p>
    <w:p w14:paraId="5FDA0554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14D59" w14:paraId="23C265D3" w14:textId="77777777">
        <w:trPr>
          <w:tblHeader/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0B5FD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3168FD1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</w:tr>
      <w:tr w:rsidR="00C14D59" w14:paraId="4F34A952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3C91CE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MEMBER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566AE2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Member_ID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Member_Name</w:t>
            </w:r>
            <w:proofErr w:type="spellEnd"/>
          </w:p>
        </w:tc>
      </w:tr>
      <w:tr w:rsidR="00C14D59" w14:paraId="7E309EC6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25098B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BOOK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9005E5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Book_ID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Title, Genre</w:t>
            </w:r>
          </w:p>
        </w:tc>
      </w:tr>
      <w:tr w:rsidR="00C14D59" w14:paraId="2293BED0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A480A57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BORROW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8C1818D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Member_ID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Book_ID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Borrow_Date</w:t>
            </w:r>
            <w:proofErr w:type="spellEnd"/>
          </w:p>
        </w:tc>
      </w:tr>
    </w:tbl>
    <w:p w14:paraId="190BFB12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7BAB9C48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Tuple Relational Calculus Expression</w:t>
      </w:r>
    </w:p>
    <w:p w14:paraId="01975F96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proofErr w:type="gramStart"/>
      <w:r>
        <w:rPr>
          <w:rFonts w:ascii="Consolas" w:eastAsia="MS Mincho" w:hAnsi="Consolas" w:cstheme="minorBidi"/>
          <w:color w:val="222222"/>
          <w:sz w:val="17"/>
        </w:rPr>
        <w:t>{ m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 xml:space="preserve"> |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MEMBER(m) ∧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∀g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GENRE(g) →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∃b ∃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br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BOOK(b) ∧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BORROW(</w:t>
      </w:r>
      <w:proofErr w:type="spellStart"/>
      <w:proofErr w:type="gramEnd"/>
      <w:r>
        <w:rPr>
          <w:rFonts w:ascii="Consolas" w:eastAsia="MS Mincho" w:hAnsi="Consolas" w:cstheme="minorBidi"/>
          <w:color w:val="222222"/>
          <w:sz w:val="17"/>
        </w:rPr>
        <w:t>br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 ∧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br.Member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m.Member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∧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br.Book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b.Book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∧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</w:t>
      </w:r>
      <w:proofErr w:type="spellStart"/>
      <w:proofErr w:type="gramStart"/>
      <w:r>
        <w:rPr>
          <w:rFonts w:ascii="Consolas" w:eastAsia="MS Mincho" w:hAnsi="Consolas" w:cstheme="minorBidi"/>
          <w:color w:val="222222"/>
          <w:sz w:val="17"/>
        </w:rPr>
        <w:t>b.Genre</w:t>
      </w:r>
      <w:proofErr w:type="spellEnd"/>
      <w:proofErr w:type="gramEnd"/>
      <w:r>
        <w:rPr>
          <w:rFonts w:ascii="Consolas" w:eastAsia="MS Mincho" w:hAnsi="Consolas" w:cstheme="minorBidi"/>
          <w:color w:val="222222"/>
          <w:sz w:val="17"/>
        </w:rPr>
        <w:t xml:space="preserve"> = g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 xml:space="preserve">  )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br/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 xml:space="preserve">  )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br/>
        <w:t>}</w:t>
      </w:r>
    </w:p>
    <w:p w14:paraId="273AA07C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Meaning</w:t>
      </w:r>
    </w:p>
    <w:p w14:paraId="0F2B8839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Find every member m such that, for every genre g, there exists a book of that genre that the member has borrowed.</w:t>
      </w:r>
    </w:p>
    <w:p w14:paraId="1415A32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Logic</w:t>
      </w:r>
    </w:p>
    <w:p w14:paraId="1D20BFFC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Start with all members.</w:t>
      </w:r>
    </w:p>
    <w:p w14:paraId="0C71FA35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Consider every genre in the library.</w:t>
      </w:r>
    </w:p>
    <w:p w14:paraId="0B98824F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Check whether the member has borrowed at least one book from that genre.</w:t>
      </w:r>
    </w:p>
    <w:p w14:paraId="74CBD19F" w14:textId="77777777" w:rsidR="00C14D59" w:rsidRDefault="008115EF">
      <w:pPr>
        <w:widowControl/>
        <w:numPr>
          <w:ilvl w:val="0"/>
          <w:numId w:val="1"/>
        </w:numPr>
        <w:autoSpaceDE/>
        <w:autoSpaceDN/>
        <w:spacing w:after="40" w:line="276" w:lineRule="auto"/>
        <w:contextualSpacing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19"/>
        </w:rPr>
        <w:t>Return the member only when the condition is true for every genre.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0A990C9F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4A35BCC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Important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The universal quantifier (∀) expresses the requirement 'for every genre', while existential quantifiers (∃) establish that a matching borrowed book exists.</w:t>
            </w:r>
          </w:p>
        </w:tc>
      </w:tr>
    </w:tbl>
    <w:p w14:paraId="2C85E4D0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27A7CA1E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21620953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6B01B078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9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3ADBE80D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490C7D62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Inventory Management — CHECK and FOREIGN KEY</w:t>
      </w:r>
    </w:p>
    <w:p w14:paraId="7F32F655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Define CHECK and FOREIGN KEY constraints and demonstrate their enforcement through SQL.</w:t>
      </w:r>
    </w:p>
    <w:p w14:paraId="612123FF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Category Table</w:t>
      </w:r>
    </w:p>
    <w:p w14:paraId="4F6ED70F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CREATE TABLE CATEGORY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Category_ID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INT PRIMARY KEY,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Category_Name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VARCHAR(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50) NOT NULL</w:t>
      </w:r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6A3D4A17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Product Table with Constraints</w:t>
      </w:r>
    </w:p>
    <w:p w14:paraId="4C5046EC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CREATE TABLE PRODUCT 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Product_ID INT PRIMARY KEY,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Product_Name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VARCHAR(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100) NOT NULL,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Price </w:t>
      </w:r>
      <w:proofErr w:type="gramStart"/>
      <w:r>
        <w:rPr>
          <w:rFonts w:ascii="Consolas" w:eastAsia="MS Mincho" w:hAnsi="Consolas" w:cstheme="minorBidi"/>
          <w:color w:val="222222"/>
          <w:sz w:val="17"/>
        </w:rPr>
        <w:t>DECIMAL(</w:t>
      </w:r>
      <w:proofErr w:type="gramEnd"/>
      <w:r>
        <w:rPr>
          <w:rFonts w:ascii="Consolas" w:eastAsia="MS Mincho" w:hAnsi="Consolas" w:cstheme="minorBidi"/>
          <w:color w:val="222222"/>
          <w:sz w:val="17"/>
        </w:rPr>
        <w:t>10,2),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Quantity INT,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Category_ID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INT,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CONSTRAINT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chk_price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 xml:space="preserve">        CHECK (Price &gt; 0),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CONSTRAINT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chk_quantity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 xml:space="preserve">        CHECK (Quantity &gt;= 0),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CONSTRAINT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fk_category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 xml:space="preserve">        FOREIGN KEY (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Category_ID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  REFERENCES CATEGORY(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Category_ID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</w:t>
      </w:r>
      <w:r>
        <w:rPr>
          <w:rFonts w:ascii="Consolas" w:eastAsia="MS Mincho" w:hAnsi="Consolas" w:cstheme="minorBidi"/>
          <w:color w:val="222222"/>
          <w:sz w:val="17"/>
        </w:rPr>
        <w:br/>
        <w:t>);</w:t>
      </w:r>
    </w:p>
    <w:p w14:paraId="3EBD9B29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Valid Data</w:t>
      </w:r>
    </w:p>
    <w:p w14:paraId="0AF63C0E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INSERT INTO CATEGORY</w:t>
      </w:r>
      <w:r>
        <w:rPr>
          <w:rFonts w:ascii="Consolas" w:eastAsia="MS Mincho" w:hAnsi="Consolas" w:cstheme="minorBidi"/>
          <w:color w:val="222222"/>
          <w:sz w:val="17"/>
        </w:rPr>
        <w:br/>
        <w:t>VALUES (1, 'Electronics');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  <w:t>INSERT INTO PRODUCT</w:t>
      </w:r>
      <w:r>
        <w:rPr>
          <w:rFonts w:ascii="Consolas" w:eastAsia="MS Mincho" w:hAnsi="Consolas" w:cstheme="minorBidi"/>
          <w:color w:val="222222"/>
          <w:sz w:val="17"/>
        </w:rPr>
        <w:br/>
        <w:t>VALUES (101, 'Keyboard', 1500, 20, 1);</w:t>
      </w:r>
    </w:p>
    <w:p w14:paraId="236A957E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4. CHECK Constraint Violation</w:t>
      </w:r>
    </w:p>
    <w:p w14:paraId="4AF5C349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INSERT INTO PRODUCT</w:t>
      </w:r>
      <w:r>
        <w:rPr>
          <w:rFonts w:ascii="Consolas" w:eastAsia="MS Mincho" w:hAnsi="Consolas" w:cstheme="minorBidi"/>
          <w:color w:val="222222"/>
          <w:sz w:val="17"/>
        </w:rPr>
        <w:br/>
        <w:t>VALUES (102, 'Mouse', -500, 10, 1);</w:t>
      </w:r>
    </w:p>
    <w:p w14:paraId="5151B06B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This is rejected because Price must be greater than 0.</w:t>
      </w:r>
    </w:p>
    <w:p w14:paraId="45E9DE19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FOREIGN KEY Violation</w:t>
      </w:r>
    </w:p>
    <w:p w14:paraId="37FA4E22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>INSERT INTO PRODUCT</w:t>
      </w:r>
      <w:r>
        <w:rPr>
          <w:rFonts w:ascii="Consolas" w:eastAsia="MS Mincho" w:hAnsi="Consolas" w:cstheme="minorBidi"/>
          <w:color w:val="222222"/>
          <w:sz w:val="17"/>
        </w:rPr>
        <w:br/>
        <w:t>VALUES (103, 'Monitor', 15000, 5, 99);</w:t>
      </w:r>
    </w:p>
    <w:p w14:paraId="18943B28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 xml:space="preserve">This is rejected because </w:t>
      </w:r>
      <w:proofErr w:type="spellStart"/>
      <w:r>
        <w:rPr>
          <w:rFonts w:ascii="Aptos" w:eastAsia="MS Mincho" w:hAnsi="Aptos" w:cstheme="minorBidi"/>
          <w:color w:val="222222"/>
          <w:sz w:val="20"/>
        </w:rPr>
        <w:t>Category_ID</w:t>
      </w:r>
      <w:proofErr w:type="spellEnd"/>
      <w:r>
        <w:rPr>
          <w:rFonts w:ascii="Aptos" w:eastAsia="MS Mincho" w:hAnsi="Aptos" w:cstheme="minorBidi"/>
          <w:color w:val="222222"/>
          <w:sz w:val="20"/>
        </w:rPr>
        <w:t xml:space="preserve"> 99 does not exist in CATEGORY.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79406F5E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09AE27F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Conclusion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CHECK enforces valid attribute values, while FOREIGN KEY maintains referential integrity between related tables.</w:t>
            </w:r>
          </w:p>
        </w:tc>
      </w:tr>
    </w:tbl>
    <w:p w14:paraId="37FD6947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0FBC93A6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4D59" w14:paraId="13D25037" w14:textId="77777777">
        <w:trPr>
          <w:jc w:val="center"/>
        </w:trPr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7365D"/>
            <w:vAlign w:val="center"/>
          </w:tcPr>
          <w:p w14:paraId="50790C63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10</w:t>
            </w:r>
          </w:p>
        </w:tc>
        <w:tc>
          <w:tcPr>
            <w:tcW w:w="50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F75B5"/>
            <w:vAlign w:val="center"/>
          </w:tcPr>
          <w:p w14:paraId="4EDD1DF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5 MARKS</w:t>
            </w:r>
          </w:p>
        </w:tc>
      </w:tr>
    </w:tbl>
    <w:p w14:paraId="065C0129" w14:textId="77777777" w:rsidR="00C14D59" w:rsidRDefault="008115EF">
      <w:pPr>
        <w:widowControl/>
        <w:autoSpaceDE/>
        <w:autoSpaceDN/>
        <w:spacing w:after="12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t>HR System — Materialized Views</w:t>
      </w:r>
    </w:p>
    <w:p w14:paraId="12A537B2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Scenario: Design a relational schema for an HR system and create materialized views for monthly attendance and performance summaries.</w:t>
      </w:r>
    </w:p>
    <w:p w14:paraId="67566B2C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1.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14D59" w14:paraId="1D771BED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795A6A12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Relation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1CA434BE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Attributes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62882EC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Keys</w:t>
            </w:r>
          </w:p>
        </w:tc>
      </w:tr>
      <w:tr w:rsidR="00C14D59" w14:paraId="79D2D1B4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D771D3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DEPARTMENT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DA8200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Department_Name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5E1284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</w:t>
            </w:r>
          </w:p>
        </w:tc>
      </w:tr>
      <w:tr w:rsidR="00C14D59" w14:paraId="2EFF7D22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7C3E32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EMPLOYEE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0EDECE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Job_Title</w:t>
            </w:r>
            <w:proofErr w:type="spellEnd"/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2A6AB1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Department_ID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336EAD91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A70560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ATTENDANCE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2A0E165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Attendance_ID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Attendance_Date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Status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0F3C8E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Attendance_ID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  <w:tr w:rsidR="00C14D59" w14:paraId="67922BBB" w14:textId="77777777">
        <w:trPr>
          <w:jc w:val="center"/>
        </w:trPr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8056C3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PERFORMANCE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31654D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Performance_ID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Evaluation_Date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>, Rating</w:t>
            </w:r>
          </w:p>
        </w:tc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C0F55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Performance_ID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PK;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7"/>
              </w:rPr>
              <w:t>Employee_ID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7"/>
              </w:rPr>
              <w:t xml:space="preserve"> – FK</w:t>
            </w:r>
          </w:p>
        </w:tc>
      </w:tr>
    </w:tbl>
    <w:p w14:paraId="6DA48630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5BBCD6CC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2. Monthly Attendance Materialized View</w:t>
      </w:r>
    </w:p>
    <w:p w14:paraId="76893795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CREATE MATERIALIZED VIEW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Monthly_Attendance_Summary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AS</w:t>
      </w:r>
      <w:r>
        <w:rPr>
          <w:rFonts w:ascii="Consolas" w:eastAsia="MS Mincho" w:hAnsi="Consolas" w:cstheme="minorBidi"/>
          <w:color w:val="222222"/>
          <w:sz w:val="17"/>
        </w:rPr>
        <w:br/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EXTRACT(YEAR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a.Attendance_Date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Attendance_Year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t xml:space="preserve">    EXTRACT(MONTH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a.Attendance_Date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Attendance_Month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COUNT(*)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Total_Days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SUM(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  CASE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      WHEN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a.Status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'Present' THEN 1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      ELSE 0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    END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Present_Days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FROM EMPLOYEE e</w:t>
      </w:r>
      <w:r>
        <w:rPr>
          <w:rFonts w:ascii="Consolas" w:eastAsia="MS Mincho" w:hAnsi="Consolas" w:cstheme="minorBidi"/>
          <w:color w:val="222222"/>
          <w:sz w:val="17"/>
        </w:rPr>
        <w:br/>
        <w:t>JOIN ATTENDANCE a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GROUP BY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EXTRACT(YEAR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a.Attendance_Date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EXTRACT(MONTH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a.Attendance_Date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);</w:t>
      </w:r>
    </w:p>
    <w:p w14:paraId="0926496A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3. Monthly Performance Materialized View</w:t>
      </w:r>
    </w:p>
    <w:p w14:paraId="1CDB2BC5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CREATE MATERIALIZED VIEW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Monthly_Performance_Summary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AS</w:t>
      </w:r>
      <w:r>
        <w:rPr>
          <w:rFonts w:ascii="Consolas" w:eastAsia="MS Mincho" w:hAnsi="Consolas" w:cstheme="minorBidi"/>
          <w:color w:val="222222"/>
          <w:sz w:val="17"/>
        </w:rPr>
        <w:br/>
        <w:t>SELECT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EXTRACT(YEAR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p.Evaluation_Date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Evaluation_Year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EXTRACT(MONTH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p.Evaluation_Date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Evaluation_Month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AVG(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p.Rating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) AS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Average_Rating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FROM EMPLOYEE e</w:t>
      </w:r>
      <w:r>
        <w:rPr>
          <w:rFonts w:ascii="Consolas" w:eastAsia="MS Mincho" w:hAnsi="Consolas" w:cstheme="minorBidi"/>
          <w:color w:val="222222"/>
          <w:sz w:val="17"/>
        </w:rPr>
        <w:br/>
        <w:t>JOIN PERFORMANCE p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ON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 xml:space="preserve"> =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br/>
        <w:t>GROUP BY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e.Employee_ID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e.Employee_Name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EXTRACT(YEAR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p.Evaluation_Date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),</w:t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    EXTRACT(MONTH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p.Evaluation_Date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);</w:t>
      </w:r>
    </w:p>
    <w:p w14:paraId="1F2AEA41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lastRenderedPageBreak/>
        <w:t>4. Query the Views</w:t>
      </w:r>
    </w:p>
    <w:p w14:paraId="4C69703E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SELECT *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Monthly_Attendance_Summary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t xml:space="preserve">SELECT * FROM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Monthly_Performance_Summary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</w:p>
    <w:p w14:paraId="0403CFF2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5. Example Outputs</w:t>
      </w:r>
    </w:p>
    <w:p w14:paraId="214D2D17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Monthly Attendance: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80"/>
        <w:gridCol w:w="1677"/>
        <w:gridCol w:w="1677"/>
        <w:gridCol w:w="1678"/>
        <w:gridCol w:w="1679"/>
      </w:tblGrid>
      <w:tr w:rsidR="00C14D59" w14:paraId="298DD4D8" w14:textId="77777777">
        <w:trPr>
          <w:tblHeader/>
          <w:jc w:val="center"/>
        </w:trPr>
        <w:tc>
          <w:tcPr>
            <w:tcW w:w="1680" w:type="dxa"/>
            <w:shd w:val="clear" w:color="auto" w:fill="17365D"/>
            <w:vAlign w:val="center"/>
          </w:tcPr>
          <w:p w14:paraId="28C78B5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Employee_ID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0A398D75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Employee_Name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5CF476D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Year</w:t>
            </w:r>
          </w:p>
        </w:tc>
        <w:tc>
          <w:tcPr>
            <w:tcW w:w="1680" w:type="dxa"/>
            <w:shd w:val="clear" w:color="auto" w:fill="17365D"/>
            <w:vAlign w:val="center"/>
          </w:tcPr>
          <w:p w14:paraId="29806FA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Month</w:t>
            </w:r>
          </w:p>
        </w:tc>
        <w:tc>
          <w:tcPr>
            <w:tcW w:w="1680" w:type="dxa"/>
            <w:shd w:val="clear" w:color="auto" w:fill="17365D"/>
            <w:vAlign w:val="center"/>
          </w:tcPr>
          <w:p w14:paraId="3F470C37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Total_Days</w:t>
            </w:r>
            <w:proofErr w:type="spellEnd"/>
          </w:p>
        </w:tc>
        <w:tc>
          <w:tcPr>
            <w:tcW w:w="1680" w:type="dxa"/>
            <w:shd w:val="clear" w:color="auto" w:fill="17365D"/>
            <w:vAlign w:val="center"/>
          </w:tcPr>
          <w:p w14:paraId="23AC7193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Present_Days</w:t>
            </w:r>
            <w:proofErr w:type="spellEnd"/>
          </w:p>
        </w:tc>
      </w:tr>
      <w:tr w:rsidR="00C14D59" w14:paraId="3657DD90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12B1E0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E101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E2C289F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Arun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F1F1E1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2026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7D18F3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5D70731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3DFD37F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20</w:t>
            </w:r>
          </w:p>
        </w:tc>
      </w:tr>
      <w:tr w:rsidR="00C14D59" w14:paraId="1ACD2D49" w14:textId="77777777">
        <w:trPr>
          <w:jc w:val="center"/>
        </w:trPr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3DB9BF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AFAB3C8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Priya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ECFFF2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2026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C7D8DE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7B9E36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22</w:t>
            </w:r>
          </w:p>
        </w:tc>
        <w:tc>
          <w:tcPr>
            <w:tcW w:w="16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155FCB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18</w:t>
            </w:r>
          </w:p>
        </w:tc>
      </w:tr>
    </w:tbl>
    <w:p w14:paraId="4C4F0875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0F046086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Monthly Performance: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5"/>
        <w:gridCol w:w="2013"/>
        <w:gridCol w:w="2013"/>
        <w:gridCol w:w="2015"/>
      </w:tblGrid>
      <w:tr w:rsidR="00C14D59" w14:paraId="2F5BF8B6" w14:textId="77777777">
        <w:trPr>
          <w:tblHeader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35F7BD5C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Employee_ID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7C28539A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Employee_Name</w:t>
            </w:r>
            <w:proofErr w:type="spellEnd"/>
          </w:p>
        </w:tc>
        <w:tc>
          <w:tcPr>
            <w:tcW w:w="2016" w:type="dxa"/>
            <w:shd w:val="clear" w:color="auto" w:fill="17365D"/>
            <w:vAlign w:val="center"/>
          </w:tcPr>
          <w:p w14:paraId="321C2B57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Year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7DB76DC3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Month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00FAC4C9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proofErr w:type="spellStart"/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Average_Rating</w:t>
            </w:r>
            <w:proofErr w:type="spellEnd"/>
          </w:p>
        </w:tc>
      </w:tr>
      <w:tr w:rsidR="00C14D59" w14:paraId="6C8B59AC" w14:textId="77777777">
        <w:trPr>
          <w:jc w:val="center"/>
        </w:trPr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6611F9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E101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7065936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Arun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9992B0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2026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414B78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49D0DBC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4.5</w:t>
            </w:r>
          </w:p>
        </w:tc>
      </w:tr>
      <w:tr w:rsidR="00C14D59" w14:paraId="5DF4B52C" w14:textId="77777777">
        <w:trPr>
          <w:jc w:val="center"/>
        </w:trPr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8FBFE2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E102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65273A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Priya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2B210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2026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59E400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</w:t>
            </w:r>
          </w:p>
        </w:tc>
        <w:tc>
          <w:tcPr>
            <w:tcW w:w="201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30B923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4.0</w:t>
            </w:r>
          </w:p>
        </w:tc>
      </w:tr>
    </w:tbl>
    <w:p w14:paraId="0FD7427D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501E5F4B" w14:textId="77777777" w:rsidR="00C14D59" w:rsidRDefault="008115EF">
      <w:pPr>
        <w:widowControl/>
        <w:autoSpaceDE/>
        <w:autoSpaceDN/>
        <w:spacing w:before="14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2F75B5"/>
          <w:sz w:val="23"/>
        </w:rPr>
        <w:t>6. Refresh the Materialized Views</w:t>
      </w:r>
    </w:p>
    <w:p w14:paraId="383AAEB1" w14:textId="77777777" w:rsidR="00C14D59" w:rsidRDefault="008115EF">
      <w:pPr>
        <w:widowControl/>
        <w:pBdr>
          <w:bottom w:val="single" w:sz="4" w:space="0" w:color="B7C9D6"/>
        </w:pBdr>
        <w:shd w:val="clear" w:color="auto" w:fill="F3F3F3"/>
        <w:autoSpaceDE/>
        <w:autoSpaceDN/>
        <w:spacing w:before="80" w:after="160" w:line="276" w:lineRule="auto"/>
        <w:ind w:left="216" w:right="216"/>
        <w:rPr>
          <w:rFonts w:ascii="Aptos" w:eastAsia="MS Mincho" w:hAnsi="Aptos" w:cs="Times New Roman"/>
          <w:color w:val="222222"/>
          <w:sz w:val="20"/>
        </w:rPr>
      </w:pPr>
      <w:r>
        <w:rPr>
          <w:rFonts w:ascii="Consolas" w:eastAsia="MS Mincho" w:hAnsi="Consolas" w:cstheme="minorBidi"/>
          <w:color w:val="222222"/>
          <w:sz w:val="17"/>
        </w:rPr>
        <w:t xml:space="preserve">REFRESH MATERIALIZED VIEW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Monthly_Attendance_Summary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  <w:r>
        <w:rPr>
          <w:rFonts w:ascii="Consolas" w:eastAsia="MS Mincho" w:hAnsi="Consolas" w:cstheme="minorBidi"/>
          <w:color w:val="222222"/>
          <w:sz w:val="17"/>
        </w:rPr>
        <w:br/>
      </w:r>
      <w:r>
        <w:rPr>
          <w:rFonts w:ascii="Consolas" w:eastAsia="MS Mincho" w:hAnsi="Consolas" w:cstheme="minorBidi"/>
          <w:color w:val="222222"/>
          <w:sz w:val="17"/>
        </w:rPr>
        <w:br/>
        <w:t xml:space="preserve">REFRESH MATERIALIZED VIEW </w:t>
      </w:r>
      <w:proofErr w:type="spellStart"/>
      <w:r>
        <w:rPr>
          <w:rFonts w:ascii="Consolas" w:eastAsia="MS Mincho" w:hAnsi="Consolas" w:cstheme="minorBidi"/>
          <w:color w:val="222222"/>
          <w:sz w:val="17"/>
        </w:rPr>
        <w:t>Monthly_Performance_Summary</w:t>
      </w:r>
      <w:proofErr w:type="spellEnd"/>
      <w:r>
        <w:rPr>
          <w:rFonts w:ascii="Consolas" w:eastAsia="MS Mincho" w:hAnsi="Consolas" w:cstheme="minorBidi"/>
          <w:color w:val="222222"/>
          <w:sz w:val="17"/>
        </w:rPr>
        <w:t>;</w:t>
      </w: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19A78615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3E4C8C1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DBMS Note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CREATE MATERIALIZED VIEW and REFRESH MATERIALIZED VIEW are supported by systems such as PostgreSQL. MySQL does not provide native materialized views; for a MySQL lab, equivalent summary tables plus scheduled refresh logic can be used.</w:t>
            </w:r>
          </w:p>
        </w:tc>
      </w:tr>
    </w:tbl>
    <w:p w14:paraId="4ACF95CA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18B24F23" w14:textId="77777777" w:rsidR="00C14D59" w:rsidRDefault="008115EF">
      <w:pPr>
        <w:widowControl/>
        <w:autoSpaceDE/>
        <w:autoSpaceDN/>
        <w:spacing w:after="2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br w:type="page"/>
      </w:r>
    </w:p>
    <w:p w14:paraId="0B92A2A6" w14:textId="77777777" w:rsidR="00C14D59" w:rsidRDefault="008115EF">
      <w:pPr>
        <w:widowControl/>
        <w:autoSpaceDE/>
        <w:autoSpaceDN/>
        <w:spacing w:before="200" w:after="100" w:line="276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 Display" w:eastAsia="MS Mincho" w:hAnsi="Aptos Display" w:cstheme="minorBidi"/>
          <w:b/>
          <w:color w:val="17365D"/>
          <w:sz w:val="30"/>
        </w:rPr>
        <w:lastRenderedPageBreak/>
        <w:t>Final Review — Concepts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14D59" w14:paraId="245916AA" w14:textId="77777777">
        <w:trPr>
          <w:tblHeader/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3765EDF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Question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3F225D10" w14:textId="77777777" w:rsidR="00C14D59" w:rsidRDefault="008115EF">
            <w:pPr>
              <w:jc w:val="center"/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7"/>
              </w:rPr>
              <w:t>Core DBMS Concepts</w:t>
            </w:r>
          </w:p>
        </w:tc>
      </w:tr>
      <w:tr w:rsidR="00C14D59" w14:paraId="791074C7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08C74829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6027FC8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Relational model, JOIN, projection</w:t>
            </w:r>
          </w:p>
        </w:tc>
      </w:tr>
      <w:tr w:rsidR="00C14D59" w14:paraId="0A7DAD2F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75CE20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2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1587B44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JOIN, COUNT, GROUP BY, HAVING, date filtering</w:t>
            </w:r>
          </w:p>
        </w:tc>
      </w:tr>
      <w:tr w:rsidR="00C14D59" w14:paraId="14F7C1DD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269908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3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76D99A0C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Subqueries, NOT IN, NOT EXISTS</w:t>
            </w:r>
          </w:p>
        </w:tc>
      </w:tr>
      <w:tr w:rsidR="00C14D59" w14:paraId="1BF8A761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FD4E65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4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5968F0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Selection, projection, join, intersection</w:t>
            </w:r>
          </w:p>
        </w:tc>
      </w:tr>
      <w:tr w:rsidR="00C14D59" w14:paraId="3A398E6B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D39E671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5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14A4B5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Views, correlated subquery, AVG, UPDATE</w:t>
            </w:r>
          </w:p>
        </w:tc>
      </w:tr>
      <w:tr w:rsidR="00C14D59" w14:paraId="68B96C0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D1966B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6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286CED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Multiple JOIN operations, primary/foreign keys</w:t>
            </w:r>
          </w:p>
        </w:tc>
      </w:tr>
      <w:tr w:rsidR="00C14D59" w14:paraId="546BA3F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C71967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7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CA72CBA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GROUP BY, SUM, HAVING</w:t>
            </w:r>
          </w:p>
        </w:tc>
      </w:tr>
      <w:tr w:rsidR="00C14D59" w14:paraId="1317CF69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07D8CF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8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B9520CB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Tuple relational calculus, ∀, ∃</w:t>
            </w:r>
          </w:p>
        </w:tc>
      </w:tr>
      <w:tr w:rsidR="00C14D59" w14:paraId="53672B83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137CA37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9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8FC"/>
            <w:vAlign w:val="center"/>
          </w:tcPr>
          <w:p w14:paraId="2F971E03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CHECK, FOREIGN KEY, referential integrity</w:t>
            </w:r>
          </w:p>
        </w:tc>
      </w:tr>
      <w:tr w:rsidR="00C14D59" w14:paraId="72A2262C" w14:textId="77777777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7FD12F0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10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2CC4C92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color w:val="222222"/>
                <w:sz w:val="17"/>
              </w:rPr>
              <w:t>Relational schema, aggregation, materialized views</w:t>
            </w:r>
          </w:p>
        </w:tc>
      </w:tr>
    </w:tbl>
    <w:p w14:paraId="519F5B79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tbl>
      <w:tblPr>
        <w:tblStyle w:val="TableNormal0"/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C14D59" w14:paraId="325D6A5E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69851AAE" w14:textId="77777777" w:rsidR="00C14D59" w:rsidRDefault="008115EF">
            <w:pPr>
              <w:rPr>
                <w:rFonts w:ascii="Aptos" w:eastAsia="MS Mincho" w:hAnsi="Aptos" w:cs="Times New Roman"/>
                <w:color w:val="222222"/>
                <w:sz w:val="20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t>Assignment Objective Achieved</w:t>
            </w:r>
            <w:r>
              <w:rPr>
                <w:rFonts w:ascii="Aptos" w:eastAsia="MS Mincho" w:hAnsi="Aptos" w:cstheme="minorBidi"/>
                <w:b/>
                <w:color w:val="17365D"/>
                <w:sz w:val="19"/>
              </w:rPr>
              <w:br/>
            </w:r>
            <w:r>
              <w:rPr>
                <w:rFonts w:ascii="Aptos" w:eastAsia="MS Mincho" w:hAnsi="Aptos" w:cstheme="minorBidi"/>
                <w:color w:val="222222"/>
                <w:sz w:val="18"/>
              </w:rPr>
              <w:t>The ten answers demonstrate practical application of relational schemas, relational algebra/calculus, SQL query structures, subqueries, joins, aggregation, constraints, views, and data manipulation.</w:t>
            </w:r>
          </w:p>
        </w:tc>
      </w:tr>
    </w:tbl>
    <w:p w14:paraId="44C653DE" w14:textId="77777777" w:rsidR="00C14D59" w:rsidRDefault="00C14D59">
      <w:pPr>
        <w:widowControl/>
        <w:autoSpaceDE/>
        <w:autoSpaceDN/>
        <w:spacing w:after="20" w:line="276" w:lineRule="auto"/>
        <w:rPr>
          <w:rFonts w:ascii="Aptos" w:eastAsia="MS Mincho" w:hAnsi="Aptos" w:cs="Times New Roman"/>
          <w:color w:val="222222"/>
          <w:sz w:val="20"/>
        </w:rPr>
      </w:pPr>
    </w:p>
    <w:p w14:paraId="078C3C93" w14:textId="77777777" w:rsidR="00C14D59" w:rsidRDefault="008115EF">
      <w:pPr>
        <w:widowControl/>
        <w:autoSpaceDE/>
        <w:autoSpaceDN/>
        <w:spacing w:after="100" w:line="259" w:lineRule="auto"/>
        <w:rPr>
          <w:rFonts w:ascii="Aptos" w:eastAsia="MS Mincho" w:hAnsi="Aptos" w:cs="Times New Roman"/>
          <w:color w:val="222222"/>
          <w:sz w:val="20"/>
        </w:rPr>
      </w:pPr>
      <w:r>
        <w:rPr>
          <w:rFonts w:ascii="Aptos" w:eastAsia="MS Mincho" w:hAnsi="Aptos" w:cstheme="minorBidi"/>
          <w:color w:val="222222"/>
          <w:sz w:val="20"/>
        </w:rPr>
        <w:t>End of Assignment Answers</w:t>
      </w:r>
    </w:p>
    <w:sectPr w:rsidR="00C14D59" w:rsidSect="00034616">
      <w:footerReference w:type="default" r:id="rId8"/>
      <w:pgSz w:w="12240" w:h="15840"/>
      <w:pgMar w:top="936" w:right="1080" w:bottom="936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EE39" w14:textId="77777777" w:rsidR="008115EF" w:rsidRDefault="008115EF">
      <w:r>
        <w:separator/>
      </w:r>
    </w:p>
  </w:endnote>
  <w:endnote w:type="continuationSeparator" w:id="0">
    <w:p w14:paraId="17697ADB" w14:textId="77777777" w:rsidR="008115EF" w:rsidRDefault="00811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1260" w14:textId="65E5A356" w:rsidR="00C14D59" w:rsidRDefault="008115EF">
    <w:pPr>
      <w:widowControl/>
      <w:tabs>
        <w:tab w:val="center" w:pos="4680"/>
        <w:tab w:val="right" w:pos="9360"/>
      </w:tabs>
      <w:autoSpaceDE/>
      <w:autoSpaceDN/>
      <w:jc w:val="center"/>
      <w:rPr>
        <w:rFonts w:ascii="Aptos" w:eastAsia="MS Mincho" w:hAnsi="Aptos" w:cs="Times New Roman"/>
        <w:color w:val="222222"/>
        <w:sz w:val="20"/>
      </w:rPr>
    </w:pPr>
    <w:r>
      <w:rPr>
        <w:rFonts w:ascii="Aptos" w:eastAsia="MS Mincho" w:hAnsi="Aptos" w:cstheme="minorBidi"/>
        <w:color w:val="666666"/>
        <w:sz w:val="16"/>
      </w:rPr>
      <w:t xml:space="preserve">DBMS Assignment • Questions 1–10   |   Page </w:t>
    </w:r>
    <w:r>
      <w:rPr>
        <w:rFonts w:ascii="Aptos" w:eastAsia="MS Mincho" w:hAnsi="Aptos" w:cstheme="minorBidi"/>
        <w:color w:val="222222"/>
        <w:sz w:val="20"/>
      </w:rPr>
      <w:fldChar w:fldCharType="begin"/>
    </w:r>
    <w:r>
      <w:rPr>
        <w:rFonts w:ascii="Aptos" w:eastAsia="MS Mincho" w:hAnsi="Aptos" w:cstheme="minorBidi"/>
        <w:color w:val="222222"/>
        <w:sz w:val="20"/>
      </w:rPr>
      <w:instrText>PAGE</w:instrText>
    </w:r>
    <w:r>
      <w:rPr>
        <w:rFonts w:ascii="Aptos" w:eastAsia="MS Mincho" w:hAnsi="Aptos" w:cstheme="minorBidi"/>
        <w:color w:val="222222"/>
        <w:sz w:val="20"/>
      </w:rPr>
      <w:fldChar w:fldCharType="separate"/>
    </w:r>
    <w:r w:rsidR="009046CE">
      <w:rPr>
        <w:rFonts w:ascii="Aptos" w:eastAsia="MS Mincho" w:hAnsi="Aptos" w:cstheme="minorBidi"/>
        <w:noProof/>
        <w:color w:val="222222"/>
        <w:sz w:val="20"/>
      </w:rPr>
      <w:t>1</w:t>
    </w:r>
    <w:r>
      <w:rPr>
        <w:rFonts w:ascii="Aptos" w:eastAsia="MS Mincho" w:hAnsi="Aptos" w:cstheme="minorBidi"/>
        <w:color w:val="222222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BB642" w14:textId="77777777" w:rsidR="008115EF" w:rsidRDefault="008115EF">
      <w:r>
        <w:separator/>
      </w:r>
    </w:p>
  </w:footnote>
  <w:footnote w:type="continuationSeparator" w:id="0">
    <w:p w14:paraId="0A5DB183" w14:textId="77777777" w:rsidR="008115EF" w:rsidRDefault="00811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63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59"/>
    <w:rsid w:val="003479D9"/>
    <w:rsid w:val="008115EF"/>
    <w:rsid w:val="009046CE"/>
    <w:rsid w:val="00C1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CB44"/>
  <w15:docId w15:val="{0CA962E8-6B3E-4505-B3C3-A8450EF4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autoSpaceDE/>
      <w:autoSpaceDN/>
    </w:pPr>
    <w:rPr>
      <w:rFonts w:ascii="Aptos" w:eastAsia="MS Mincho" w:hAnsi="Aptos" w:cs="Times New Roman"/>
      <w:color w:val="222222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 w:cs="Times New Roman"/>
    </w:rPr>
  </w:style>
  <w:style w:type="table" w:customStyle="1" w:styleId="TableNormal0">
    <w:name w:val="Table Normal_0"/>
    <w:uiPriority w:val="99"/>
    <w:semiHidden/>
    <w:unhideWhenUsed/>
    <w:pPr>
      <w:widowControl/>
      <w:autoSpaceDE/>
      <w:autoSpaceDN/>
      <w:spacing w:after="200" w:line="276" w:lineRule="auto"/>
    </w:pPr>
    <w:rPr>
      <w:rFonts w:ascii="Cambria" w:eastAsia="MS Mincho" w:hAnsi="Cambria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1"/>
    <w:uiPriority w:val="59"/>
    <w:rsid w:val="00FC693F"/>
    <w:pPr>
      <w:widowControl/>
      <w:autoSpaceDE/>
      <w:autoSpaceDN/>
    </w:pPr>
    <w:rPr>
      <w:rFonts w:ascii="Cambria" w:eastAsia="MS Mincho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="Aptos" w:eastAsia="MS Mincho" w:hAnsi="Aptos" w:cs="Times New Roman"/>
      <w:color w:val="22222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2529</Words>
  <Characters>14416</Characters>
  <Application>Microsoft Office Word</Application>
  <DocSecurity>0</DocSecurity>
  <Lines>120</Lines>
  <Paragraphs>33</Paragraphs>
  <ScaleCrop>false</ScaleCrop>
  <Company/>
  <LinksUpToDate>false</LinksUpToDate>
  <CharactersWithSpaces>16912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chakri gali</dc:creator>
  <cp:lastModifiedBy>chakri gali</cp:lastModifiedBy>
  <cp:revision>2</cp:revision>
  <dcterms:created xsi:type="dcterms:W3CDTF">2026-08-09T16:11:00Z</dcterms:created>
  <dcterms:modified xsi:type="dcterms:W3CDTF">2026-08-09T16:11:00Z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Skia/PDF m153 Google Apps Renderer</vt:lpwstr>
  </property>
</Properties>
</file>