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31EC" w14:textId="77777777" w:rsidR="005E7D64" w:rsidRPr="00513144" w:rsidRDefault="00F57644" w:rsidP="00F57644">
      <w:pPr>
        <w:jc w:val="center"/>
        <w:rPr>
          <w:b/>
          <w:sz w:val="32"/>
        </w:rPr>
      </w:pPr>
      <w:r w:rsidRPr="00513144">
        <w:rPr>
          <w:b/>
          <w:sz w:val="32"/>
        </w:rPr>
        <w:t>Exploratory analytics and classification</w:t>
      </w:r>
    </w:p>
    <w:p w14:paraId="0D850194" w14:textId="77777777" w:rsidR="00F57644" w:rsidRPr="00513144" w:rsidRDefault="00F57644" w:rsidP="00F57644">
      <w:pPr>
        <w:pStyle w:val="ListParagraph"/>
        <w:numPr>
          <w:ilvl w:val="0"/>
          <w:numId w:val="1"/>
        </w:numPr>
        <w:jc w:val="right"/>
        <w:rPr>
          <w:b/>
          <w:sz w:val="28"/>
        </w:rPr>
      </w:pPr>
      <w:r w:rsidRPr="00513144">
        <w:rPr>
          <w:b/>
          <w:sz w:val="28"/>
        </w:rPr>
        <w:t>D.Chakravardhan Reddy</w:t>
      </w:r>
    </w:p>
    <w:p w14:paraId="5BEE0A94" w14:textId="42CD42DD" w:rsidR="000204B5" w:rsidRPr="002E0573" w:rsidRDefault="00F57644" w:rsidP="00F41B39">
      <w:pPr>
        <w:pStyle w:val="ListParagraph"/>
        <w:numPr>
          <w:ilvl w:val="0"/>
          <w:numId w:val="1"/>
        </w:numPr>
        <w:jc w:val="right"/>
        <w:rPr>
          <w:b/>
          <w:sz w:val="28"/>
        </w:rPr>
      </w:pPr>
      <w:r w:rsidRPr="00513144">
        <w:rPr>
          <w:b/>
          <w:sz w:val="28"/>
        </w:rPr>
        <w:t>IMT2014015</w:t>
      </w:r>
    </w:p>
    <w:p w14:paraId="340FC122" w14:textId="49322C52" w:rsidR="00F41B39" w:rsidRDefault="00F41B39" w:rsidP="00F41B39">
      <w:pPr>
        <w:rPr>
          <w:sz w:val="28"/>
        </w:rPr>
      </w:pPr>
      <w:r>
        <w:rPr>
          <w:b/>
          <w:sz w:val="28"/>
        </w:rPr>
        <w:t xml:space="preserve">Target users: </w:t>
      </w:r>
      <w:r>
        <w:rPr>
          <w:sz w:val="28"/>
        </w:rPr>
        <w:t>Doctors or CXO’s of the companies</w:t>
      </w:r>
    </w:p>
    <w:p w14:paraId="53851637" w14:textId="17B72B63" w:rsidR="00F41B39" w:rsidRDefault="00F41B39" w:rsidP="00F41B3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Among the people who have mental illness, how many people have sought treatment?</w:t>
      </w:r>
    </w:p>
    <w:p w14:paraId="59661825" w14:textId="43153A79" w:rsidR="00F41B39" w:rsidRPr="00F41B39" w:rsidRDefault="00F41B39" w:rsidP="00F41B3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The following graph indicates the number of people who have sought treatment among the people with mental illness.</w:t>
      </w:r>
    </w:p>
    <w:p w14:paraId="276C9582" w14:textId="40B341D2" w:rsidR="00F336F0" w:rsidRDefault="00F41B39" w:rsidP="00F47F54">
      <w:pPr>
        <w:rPr>
          <w:sz w:val="28"/>
        </w:rPr>
      </w:pPr>
      <w:bookmarkStart w:id="0" w:name="_GoBack"/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C801439" wp14:editId="6205A679">
            <wp:simplePos x="0" y="0"/>
            <wp:positionH relativeFrom="column">
              <wp:posOffset>2080260</wp:posOffset>
            </wp:positionH>
            <wp:positionV relativeFrom="paragraph">
              <wp:posOffset>17145</wp:posOffset>
            </wp:positionV>
            <wp:extent cx="2324100" cy="361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F336F0">
        <w:rPr>
          <w:sz w:val="28"/>
        </w:rPr>
        <w:t xml:space="preserve"> </w:t>
      </w:r>
    </w:p>
    <w:p w14:paraId="37F0E4DD" w14:textId="789B6FA5" w:rsidR="00A61C09" w:rsidRDefault="00A61C09" w:rsidP="00F47F54">
      <w:pPr>
        <w:rPr>
          <w:sz w:val="28"/>
        </w:rPr>
      </w:pPr>
    </w:p>
    <w:p w14:paraId="7E1705DF" w14:textId="544942CF" w:rsidR="00A61C09" w:rsidRDefault="00A61C09" w:rsidP="00F47F54">
      <w:pPr>
        <w:rPr>
          <w:sz w:val="28"/>
        </w:rPr>
      </w:pPr>
    </w:p>
    <w:p w14:paraId="1994D059" w14:textId="7D09B54E" w:rsidR="00A61C09" w:rsidRDefault="00A61C09" w:rsidP="00F47F54">
      <w:pPr>
        <w:rPr>
          <w:sz w:val="28"/>
        </w:rPr>
      </w:pPr>
    </w:p>
    <w:p w14:paraId="787D5C68" w14:textId="7C4EF159" w:rsidR="00A61C09" w:rsidRDefault="00A61C09" w:rsidP="00F47F54">
      <w:pPr>
        <w:rPr>
          <w:sz w:val="28"/>
        </w:rPr>
      </w:pPr>
    </w:p>
    <w:p w14:paraId="7B8DCF00" w14:textId="0A4B33F5" w:rsidR="00A61C09" w:rsidRDefault="00A61C09" w:rsidP="00F47F54">
      <w:pPr>
        <w:rPr>
          <w:sz w:val="28"/>
        </w:rPr>
      </w:pPr>
    </w:p>
    <w:p w14:paraId="0214E259" w14:textId="763C277A" w:rsidR="00A61C09" w:rsidRDefault="00A61C09" w:rsidP="00F47F54">
      <w:pPr>
        <w:rPr>
          <w:sz w:val="28"/>
        </w:rPr>
      </w:pPr>
    </w:p>
    <w:p w14:paraId="7CC36788" w14:textId="6F67D90B" w:rsidR="00A61C09" w:rsidRDefault="00A61C09" w:rsidP="00F47F54">
      <w:pPr>
        <w:rPr>
          <w:sz w:val="28"/>
        </w:rPr>
      </w:pPr>
    </w:p>
    <w:p w14:paraId="7DFE78F2" w14:textId="2672E928" w:rsidR="00A61C09" w:rsidRDefault="00A61C09" w:rsidP="00F47F54">
      <w:pPr>
        <w:rPr>
          <w:sz w:val="28"/>
        </w:rPr>
      </w:pPr>
    </w:p>
    <w:p w14:paraId="21676625" w14:textId="16C65F47" w:rsidR="00A61C09" w:rsidRDefault="00A61C09" w:rsidP="00F47F54">
      <w:pPr>
        <w:rPr>
          <w:sz w:val="28"/>
        </w:rPr>
      </w:pPr>
    </w:p>
    <w:p w14:paraId="5341E55B" w14:textId="2208C79A" w:rsidR="00A61C09" w:rsidRDefault="00A61C09" w:rsidP="00F47F54">
      <w:pPr>
        <w:rPr>
          <w:sz w:val="28"/>
        </w:rPr>
      </w:pPr>
    </w:p>
    <w:p w14:paraId="45DE15DE" w14:textId="73F9C4F4" w:rsidR="00A61C09" w:rsidRDefault="00A61C09" w:rsidP="00F47F54">
      <w:pPr>
        <w:rPr>
          <w:sz w:val="28"/>
        </w:rPr>
      </w:pPr>
    </w:p>
    <w:p w14:paraId="5005C6A4" w14:textId="4BAA826D" w:rsidR="00A61C09" w:rsidRDefault="00A61C09" w:rsidP="00A61C0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We can see that there are few people who have mental illness and who have not sought for treatment. </w:t>
      </w:r>
      <w:r w:rsidR="00511473">
        <w:rPr>
          <w:sz w:val="28"/>
        </w:rPr>
        <w:t>But the number is few compared to the people who have sought treatment. So, we can say that there is awareness about the mental illness.</w:t>
      </w:r>
    </w:p>
    <w:p w14:paraId="75CA2CB2" w14:textId="77777777" w:rsidR="000204B5" w:rsidRDefault="000204B5" w:rsidP="00B37E6F">
      <w:pPr>
        <w:ind w:left="360"/>
        <w:rPr>
          <w:b/>
          <w:sz w:val="28"/>
        </w:rPr>
      </w:pPr>
    </w:p>
    <w:p w14:paraId="12754330" w14:textId="4E5D9DB1" w:rsidR="000204B5" w:rsidRDefault="000204B5" w:rsidP="002E0573">
      <w:pPr>
        <w:rPr>
          <w:b/>
          <w:sz w:val="28"/>
        </w:rPr>
      </w:pPr>
    </w:p>
    <w:p w14:paraId="675A76EC" w14:textId="745AE32B" w:rsidR="00B37E6F" w:rsidRDefault="00B37E6F" w:rsidP="00B37E6F">
      <w:pPr>
        <w:ind w:left="360"/>
        <w:rPr>
          <w:sz w:val="28"/>
        </w:rPr>
      </w:pPr>
      <w:r>
        <w:rPr>
          <w:b/>
          <w:sz w:val="28"/>
        </w:rPr>
        <w:lastRenderedPageBreak/>
        <w:t xml:space="preserve">Target user: </w:t>
      </w:r>
      <w:r>
        <w:rPr>
          <w:sz w:val="28"/>
        </w:rPr>
        <w:t>Higher officials in the companies (HR, CXO’s)</w:t>
      </w:r>
    </w:p>
    <w:p w14:paraId="5DC9CC59" w14:textId="025FC086" w:rsidR="00455F0B" w:rsidRDefault="00455F0B" w:rsidP="00B37E6F">
      <w:pPr>
        <w:ind w:left="360"/>
        <w:rPr>
          <w:sz w:val="28"/>
        </w:rPr>
      </w:pPr>
      <w:r>
        <w:rPr>
          <w:b/>
          <w:sz w:val="28"/>
        </w:rPr>
        <w:t>Report -</w:t>
      </w:r>
      <w:r>
        <w:rPr>
          <w:sz w:val="28"/>
        </w:rPr>
        <w:t xml:space="preserve"> 1</w:t>
      </w:r>
    </w:p>
    <w:p w14:paraId="26587BF7" w14:textId="500A09F9" w:rsidR="00B37E6F" w:rsidRDefault="00411AEF" w:rsidP="00B37E6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If you have mental illness, how does it</w:t>
      </w:r>
      <w:r w:rsidR="00B37E6F">
        <w:rPr>
          <w:sz w:val="28"/>
        </w:rPr>
        <w:t xml:space="preserve"> interfere your work?</w:t>
      </w:r>
    </w:p>
    <w:p w14:paraId="5C21800A" w14:textId="0A582301" w:rsidR="00B37E6F" w:rsidRDefault="00B37E6F" w:rsidP="00B37E6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 </w:t>
      </w:r>
      <w:r w:rsidR="00F3607E">
        <w:rPr>
          <w:sz w:val="28"/>
        </w:rPr>
        <w:t>following graph indicates how mental illness vary across work interference.</w:t>
      </w:r>
    </w:p>
    <w:p w14:paraId="75DE335B" w14:textId="402D8EE3" w:rsidR="00DC350A" w:rsidRDefault="00DC350A" w:rsidP="00411AEF">
      <w:pPr>
        <w:ind w:left="36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5390AF7" wp14:editId="14481269">
            <wp:simplePos x="0" y="0"/>
            <wp:positionH relativeFrom="column">
              <wp:posOffset>1546860</wp:posOffset>
            </wp:positionH>
            <wp:positionV relativeFrom="paragraph">
              <wp:posOffset>74930</wp:posOffset>
            </wp:positionV>
            <wp:extent cx="3162300" cy="2788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2D88E6" w14:textId="77777777" w:rsidR="00DC350A" w:rsidRPr="00DC350A" w:rsidRDefault="00DC350A" w:rsidP="00DC350A">
      <w:pPr>
        <w:rPr>
          <w:sz w:val="28"/>
        </w:rPr>
      </w:pPr>
    </w:p>
    <w:p w14:paraId="5544655F" w14:textId="77777777" w:rsidR="00DC350A" w:rsidRPr="00DC350A" w:rsidRDefault="00DC350A" w:rsidP="00DC350A">
      <w:pPr>
        <w:rPr>
          <w:sz w:val="28"/>
        </w:rPr>
      </w:pPr>
    </w:p>
    <w:p w14:paraId="4482647D" w14:textId="77777777" w:rsidR="00DC350A" w:rsidRPr="00DC350A" w:rsidRDefault="00DC350A" w:rsidP="00DC350A">
      <w:pPr>
        <w:rPr>
          <w:sz w:val="28"/>
        </w:rPr>
      </w:pPr>
    </w:p>
    <w:p w14:paraId="512F7EEB" w14:textId="77777777" w:rsidR="00DC350A" w:rsidRPr="00DC350A" w:rsidRDefault="00DC350A" w:rsidP="00DC350A">
      <w:pPr>
        <w:rPr>
          <w:sz w:val="28"/>
        </w:rPr>
      </w:pPr>
    </w:p>
    <w:p w14:paraId="7169215E" w14:textId="77777777" w:rsidR="00DC350A" w:rsidRPr="00DC350A" w:rsidRDefault="00DC350A" w:rsidP="00DC350A">
      <w:pPr>
        <w:rPr>
          <w:sz w:val="28"/>
        </w:rPr>
      </w:pPr>
    </w:p>
    <w:p w14:paraId="4106367A" w14:textId="77777777" w:rsidR="00DC350A" w:rsidRPr="00DC350A" w:rsidRDefault="00DC350A" w:rsidP="00DC350A">
      <w:pPr>
        <w:rPr>
          <w:sz w:val="28"/>
        </w:rPr>
      </w:pPr>
    </w:p>
    <w:p w14:paraId="0257D4A1" w14:textId="77777777" w:rsidR="00DC350A" w:rsidRPr="00DC350A" w:rsidRDefault="00DC350A" w:rsidP="00DC350A">
      <w:pPr>
        <w:rPr>
          <w:sz w:val="28"/>
        </w:rPr>
      </w:pPr>
    </w:p>
    <w:p w14:paraId="2C0E5ADB" w14:textId="56E8F057" w:rsidR="00F3607E" w:rsidRDefault="00F3607E" w:rsidP="00DC350A">
      <w:pPr>
        <w:tabs>
          <w:tab w:val="left" w:pos="1296"/>
        </w:tabs>
        <w:rPr>
          <w:sz w:val="28"/>
        </w:rPr>
      </w:pPr>
    </w:p>
    <w:p w14:paraId="41592B59" w14:textId="4C9F7C53" w:rsidR="00DC350A" w:rsidRDefault="00DC350A" w:rsidP="00DC350A">
      <w:pPr>
        <w:pStyle w:val="ListParagraph"/>
        <w:numPr>
          <w:ilvl w:val="0"/>
          <w:numId w:val="5"/>
        </w:numPr>
        <w:tabs>
          <w:tab w:val="left" w:pos="1296"/>
        </w:tabs>
        <w:rPr>
          <w:sz w:val="28"/>
        </w:rPr>
      </w:pPr>
      <w:r>
        <w:rPr>
          <w:sz w:val="28"/>
        </w:rPr>
        <w:t xml:space="preserve">We can see that nearly 50% of the people have </w:t>
      </w:r>
      <w:r w:rsidRPr="00DC350A">
        <w:rPr>
          <w:sz w:val="28"/>
        </w:rPr>
        <w:t>they sometimes or often encounter interference with their work due to a mental health condition, whereas the other 50% did not answer, or indicated they never or rarely encounter such interference.</w:t>
      </w:r>
    </w:p>
    <w:p w14:paraId="1D715B63" w14:textId="3B099833" w:rsidR="009D673D" w:rsidRDefault="009D673D" w:rsidP="009D673D">
      <w:pPr>
        <w:tabs>
          <w:tab w:val="left" w:pos="1296"/>
        </w:tabs>
        <w:ind w:left="360"/>
        <w:rPr>
          <w:b/>
          <w:sz w:val="28"/>
        </w:rPr>
      </w:pPr>
      <w:r>
        <w:rPr>
          <w:b/>
          <w:sz w:val="28"/>
        </w:rPr>
        <w:t>Report – 2</w:t>
      </w:r>
    </w:p>
    <w:p w14:paraId="19B7995A" w14:textId="3A5DEDD2" w:rsidR="009D673D" w:rsidRPr="009D673D" w:rsidRDefault="009D673D" w:rsidP="009D673D">
      <w:pPr>
        <w:pStyle w:val="ListParagraph"/>
        <w:numPr>
          <w:ilvl w:val="0"/>
          <w:numId w:val="5"/>
        </w:numPr>
        <w:tabs>
          <w:tab w:val="left" w:pos="1296"/>
        </w:tabs>
        <w:rPr>
          <w:b/>
          <w:sz w:val="28"/>
        </w:rPr>
      </w:pPr>
      <w:r>
        <w:rPr>
          <w:sz w:val="28"/>
        </w:rPr>
        <w:t>How employees f</w:t>
      </w:r>
      <w:r w:rsidR="00391E85">
        <w:rPr>
          <w:sz w:val="28"/>
        </w:rPr>
        <w:t>eel about the medical health resources provided by the employer?</w:t>
      </w:r>
    </w:p>
    <w:p w14:paraId="629DD611" w14:textId="78AB97DA" w:rsidR="009D673D" w:rsidRPr="00391E85" w:rsidRDefault="009D673D" w:rsidP="009D673D">
      <w:pPr>
        <w:pStyle w:val="ListParagraph"/>
        <w:numPr>
          <w:ilvl w:val="0"/>
          <w:numId w:val="5"/>
        </w:numPr>
        <w:tabs>
          <w:tab w:val="left" w:pos="1296"/>
        </w:tabs>
        <w:rPr>
          <w:b/>
          <w:sz w:val="28"/>
        </w:rPr>
      </w:pPr>
      <w:r>
        <w:rPr>
          <w:sz w:val="28"/>
        </w:rPr>
        <w:t xml:space="preserve">The following graph indicates </w:t>
      </w:r>
      <w:proofErr w:type="spellStart"/>
      <w:r w:rsidR="00391E85">
        <w:rPr>
          <w:sz w:val="28"/>
        </w:rPr>
        <w:t>seek_help</w:t>
      </w:r>
      <w:proofErr w:type="spellEnd"/>
      <w:r>
        <w:rPr>
          <w:sz w:val="28"/>
        </w:rPr>
        <w:t xml:space="preserve"> vs mental illness</w:t>
      </w:r>
    </w:p>
    <w:p w14:paraId="69ED8233" w14:textId="77777777" w:rsidR="00391E85" w:rsidRPr="009D673D" w:rsidRDefault="00391E85" w:rsidP="002E0573">
      <w:pPr>
        <w:pStyle w:val="ListParagraph"/>
        <w:tabs>
          <w:tab w:val="left" w:pos="1296"/>
        </w:tabs>
        <w:rPr>
          <w:b/>
          <w:sz w:val="28"/>
        </w:rPr>
      </w:pPr>
    </w:p>
    <w:p w14:paraId="45187B56" w14:textId="43D51E25" w:rsidR="003F71BB" w:rsidRPr="009D673D" w:rsidRDefault="003F71BB" w:rsidP="0074750E">
      <w:pPr>
        <w:tabs>
          <w:tab w:val="left" w:pos="1296"/>
        </w:tabs>
        <w:rPr>
          <w:b/>
          <w:sz w:val="28"/>
        </w:rPr>
      </w:pPr>
    </w:p>
    <w:sectPr w:rsidR="003F71BB" w:rsidRPr="009D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873"/>
    <w:multiLevelType w:val="hybridMultilevel"/>
    <w:tmpl w:val="573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DEB"/>
    <w:multiLevelType w:val="hybridMultilevel"/>
    <w:tmpl w:val="F43E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24F1E"/>
    <w:multiLevelType w:val="hybridMultilevel"/>
    <w:tmpl w:val="F6B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1A5C"/>
    <w:multiLevelType w:val="hybridMultilevel"/>
    <w:tmpl w:val="89E8277A"/>
    <w:lvl w:ilvl="0" w:tplc="E4BED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21CA"/>
    <w:multiLevelType w:val="hybridMultilevel"/>
    <w:tmpl w:val="6762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44"/>
    <w:rsid w:val="000204B5"/>
    <w:rsid w:val="002E0573"/>
    <w:rsid w:val="00391E85"/>
    <w:rsid w:val="003F71BB"/>
    <w:rsid w:val="00411AEF"/>
    <w:rsid w:val="00455F0B"/>
    <w:rsid w:val="00511473"/>
    <w:rsid w:val="00513144"/>
    <w:rsid w:val="005E7D64"/>
    <w:rsid w:val="006B647A"/>
    <w:rsid w:val="0074750E"/>
    <w:rsid w:val="00764C2E"/>
    <w:rsid w:val="009D673D"/>
    <w:rsid w:val="00A6035D"/>
    <w:rsid w:val="00A61C09"/>
    <w:rsid w:val="00B37E6F"/>
    <w:rsid w:val="00BF16A5"/>
    <w:rsid w:val="00DC350A"/>
    <w:rsid w:val="00F336F0"/>
    <w:rsid w:val="00F3607E"/>
    <w:rsid w:val="00F41B39"/>
    <w:rsid w:val="00F47F54"/>
    <w:rsid w:val="00F5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7E64"/>
  <w15:chartTrackingRefBased/>
  <w15:docId w15:val="{72BF4820-7FED-4F64-812B-53E6F96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Chakravardhan Reddy</dc:creator>
  <cp:keywords/>
  <dc:description/>
  <cp:lastModifiedBy>Chakravardhan Reddy</cp:lastModifiedBy>
  <cp:revision>12</cp:revision>
  <dcterms:created xsi:type="dcterms:W3CDTF">2017-11-04T13:10:00Z</dcterms:created>
  <dcterms:modified xsi:type="dcterms:W3CDTF">2017-11-05T12:26:00Z</dcterms:modified>
</cp:coreProperties>
</file>