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4F" w:rsidRPr="00086D90" w:rsidRDefault="006E6C4F" w:rsidP="006E6C4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</w:pPr>
      <w:r w:rsidRPr="00086D90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Vikram Anand</w:t>
      </w:r>
    </w:p>
    <w:p w:rsidR="005973DA" w:rsidRPr="005973DA" w:rsidRDefault="00D33E85" w:rsidP="005973D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  <w:lang w:bidi="hi-IN"/>
        </w:rPr>
      </w:pPr>
      <w:r>
        <w:rPr>
          <w:rFonts w:ascii="Arial" w:hAnsi="Arial" w:cs="Arial"/>
          <w:color w:val="000000"/>
          <w:sz w:val="20"/>
          <w:szCs w:val="20"/>
          <w:lang w:bidi="hi-IN"/>
        </w:rPr>
        <w:t>Address</w:t>
      </w:r>
      <w:r w:rsidR="006E6C4F" w:rsidRPr="004E013D">
        <w:rPr>
          <w:rFonts w:ascii="Arial" w:hAnsi="Arial" w:cs="Arial"/>
          <w:color w:val="000000"/>
          <w:sz w:val="20"/>
          <w:szCs w:val="20"/>
          <w:lang w:bidi="hi-IN"/>
        </w:rPr>
        <w:t xml:space="preserve"> | </w:t>
      </w:r>
      <w:hyperlink r:id="rId6" w:history="1">
        <w:r w:rsidRPr="000B3B47">
          <w:rPr>
            <w:rStyle w:val="Hyperlink"/>
            <w:rFonts w:ascii="Arial" w:hAnsi="Arial" w:cs="Arial"/>
            <w:sz w:val="20"/>
            <w:szCs w:val="20"/>
            <w:lang w:bidi="hi-IN"/>
          </w:rPr>
          <w:t>email@gmail.com</w:t>
        </w:r>
      </w:hyperlink>
      <w:r w:rsidR="006E6C4F" w:rsidRPr="004E013D">
        <w:rPr>
          <w:rFonts w:ascii="Arial" w:hAnsi="Arial" w:cs="Arial"/>
          <w:color w:val="2D2D2D"/>
          <w:sz w:val="20"/>
          <w:szCs w:val="20"/>
          <w:lang w:bidi="hi-IN"/>
        </w:rPr>
        <w:t xml:space="preserve"> | </w:t>
      </w:r>
      <w:r>
        <w:rPr>
          <w:rFonts w:ascii="Arial" w:hAnsi="Arial" w:cs="Arial"/>
          <w:color w:val="000000"/>
          <w:sz w:val="20"/>
          <w:szCs w:val="20"/>
          <w:lang w:bidi="hi-IN"/>
        </w:rPr>
        <w:t>Cell Number |</w:t>
      </w:r>
      <w:r w:rsidR="005973DA">
        <w:rPr>
          <w:rFonts w:ascii="Arial" w:hAnsi="Arial" w:cs="Arial"/>
          <w:color w:val="000000"/>
          <w:sz w:val="20"/>
          <w:szCs w:val="20"/>
          <w:lang w:bidi="hi-IN"/>
        </w:rPr>
        <w:t xml:space="preserve"> </w:t>
      </w:r>
      <w:hyperlink r:id="rId7" w:history="1">
        <w:r w:rsidR="005973DA" w:rsidRPr="00153749">
          <w:rPr>
            <w:rStyle w:val="Hyperlink"/>
          </w:rPr>
          <w:t>https://www.linkedin.com/in/vikramanand</w:t>
        </w:r>
      </w:hyperlink>
    </w:p>
    <w:p w:rsidR="005973DA" w:rsidRDefault="005973DA" w:rsidP="006C07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:rsidR="006E6C4F" w:rsidRDefault="00086D90" w:rsidP="006C07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  <w:r>
        <w:rPr>
          <w:rFonts w:ascii="Arial" w:hAnsi="Arial" w:cs="Arial"/>
          <w:color w:val="000000"/>
          <w:sz w:val="20"/>
          <w:szCs w:val="20"/>
          <w:lang w:bidi="hi-IN"/>
        </w:rPr>
        <w:t>I am a h</w:t>
      </w:r>
      <w:r w:rsidR="006E6C4F" w:rsidRPr="004E013D">
        <w:rPr>
          <w:rFonts w:ascii="Arial" w:hAnsi="Arial" w:cs="Arial"/>
          <w:color w:val="000000"/>
          <w:sz w:val="20"/>
          <w:szCs w:val="20"/>
          <w:lang w:bidi="hi-IN"/>
        </w:rPr>
        <w:t>ig</w:t>
      </w:r>
      <w:r w:rsidR="005973DA">
        <w:rPr>
          <w:rFonts w:ascii="Arial" w:hAnsi="Arial" w:cs="Arial"/>
          <w:color w:val="000000"/>
          <w:sz w:val="20"/>
          <w:szCs w:val="20"/>
          <w:lang w:bidi="hi-IN"/>
        </w:rPr>
        <w:t xml:space="preserve">hly experienced </w:t>
      </w:r>
      <w:r w:rsidR="00D33E85">
        <w:rPr>
          <w:rFonts w:ascii="Arial" w:hAnsi="Arial" w:cs="Arial"/>
          <w:color w:val="000000"/>
          <w:sz w:val="20"/>
          <w:szCs w:val="20"/>
          <w:lang w:bidi="hi-IN"/>
        </w:rPr>
        <w:t xml:space="preserve">digital </w:t>
      </w:r>
      <w:r w:rsidR="005973DA">
        <w:rPr>
          <w:rFonts w:ascii="Arial" w:hAnsi="Arial" w:cs="Arial"/>
          <w:color w:val="000000"/>
          <w:sz w:val="20"/>
          <w:szCs w:val="20"/>
          <w:lang w:bidi="hi-IN"/>
        </w:rPr>
        <w:t>marketing professional</w:t>
      </w:r>
      <w:r w:rsidR="006E6C4F" w:rsidRPr="004E013D">
        <w:rPr>
          <w:rFonts w:ascii="Arial" w:hAnsi="Arial" w:cs="Arial"/>
          <w:color w:val="000000"/>
          <w:sz w:val="20"/>
          <w:szCs w:val="20"/>
          <w:lang w:bidi="hi-IN"/>
        </w:rPr>
        <w:t xml:space="preserve"> with 28 years in </w:t>
      </w:r>
      <w:r w:rsidR="00982088">
        <w:rPr>
          <w:rFonts w:ascii="Arial" w:hAnsi="Arial" w:cs="Arial"/>
          <w:color w:val="000000"/>
          <w:sz w:val="20"/>
          <w:szCs w:val="20"/>
          <w:lang w:bidi="hi-IN"/>
        </w:rPr>
        <w:t xml:space="preserve">CPG &amp; </w:t>
      </w:r>
      <w:r w:rsidR="006E6C4F" w:rsidRPr="004E013D">
        <w:rPr>
          <w:rFonts w:ascii="Arial" w:hAnsi="Arial" w:cs="Arial"/>
          <w:color w:val="000000"/>
          <w:sz w:val="20"/>
          <w:szCs w:val="20"/>
          <w:lang w:bidi="hi-IN"/>
        </w:rPr>
        <w:t>fina</w:t>
      </w:r>
      <w:r w:rsidR="00982088">
        <w:rPr>
          <w:rFonts w:ascii="Arial" w:hAnsi="Arial" w:cs="Arial"/>
          <w:color w:val="000000"/>
          <w:sz w:val="20"/>
          <w:szCs w:val="20"/>
          <w:lang w:bidi="hi-IN"/>
        </w:rPr>
        <w:t xml:space="preserve">ncial services </w:t>
      </w:r>
      <w:r w:rsidR="006E6C4F" w:rsidRPr="004E013D">
        <w:rPr>
          <w:rFonts w:ascii="Arial" w:hAnsi="Arial" w:cs="Arial"/>
          <w:color w:val="000000"/>
          <w:sz w:val="20"/>
          <w:szCs w:val="20"/>
          <w:lang w:bidi="hi-IN"/>
        </w:rPr>
        <w:t xml:space="preserve">at large multinationals. </w:t>
      </w:r>
      <w:r>
        <w:rPr>
          <w:rFonts w:ascii="Arial" w:hAnsi="Arial" w:cs="Arial"/>
          <w:color w:val="000000"/>
          <w:sz w:val="20"/>
          <w:szCs w:val="20"/>
          <w:lang w:bidi="hi-IN"/>
        </w:rPr>
        <w:t>I’ve demonstrated d</w:t>
      </w:r>
      <w:r w:rsidR="006E6C4F" w:rsidRPr="004E013D">
        <w:rPr>
          <w:rFonts w:ascii="Arial" w:hAnsi="Arial" w:cs="Arial"/>
          <w:color w:val="000000"/>
          <w:sz w:val="20"/>
          <w:szCs w:val="20"/>
          <w:lang w:bidi="hi-IN"/>
        </w:rPr>
        <w:t xml:space="preserve">eep expertise in </w:t>
      </w:r>
      <w:r w:rsidR="00D33E85">
        <w:rPr>
          <w:rFonts w:ascii="Arial" w:hAnsi="Arial" w:cs="Arial"/>
          <w:color w:val="000000"/>
          <w:sz w:val="20"/>
          <w:szCs w:val="20"/>
          <w:lang w:bidi="hi-IN"/>
        </w:rPr>
        <w:t>using my digital marketing skills to build and nurture</w:t>
      </w:r>
      <w:r w:rsidR="006E6C4F" w:rsidRPr="004E013D">
        <w:rPr>
          <w:rFonts w:ascii="Arial" w:hAnsi="Arial" w:cs="Arial"/>
          <w:color w:val="000000"/>
          <w:sz w:val="20"/>
          <w:szCs w:val="20"/>
          <w:lang w:bidi="hi-IN"/>
        </w:rPr>
        <w:t xml:space="preserve"> gl</w:t>
      </w:r>
      <w:r w:rsidR="00A60315" w:rsidRPr="004E013D">
        <w:rPr>
          <w:rFonts w:ascii="Arial" w:hAnsi="Arial" w:cs="Arial"/>
          <w:color w:val="000000"/>
          <w:sz w:val="20"/>
          <w:szCs w:val="20"/>
          <w:lang w:bidi="hi-IN"/>
        </w:rPr>
        <w:t xml:space="preserve">obal 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brands </w:t>
      </w:r>
      <w:r w:rsidR="00D33E85">
        <w:rPr>
          <w:rFonts w:ascii="Arial" w:hAnsi="Arial" w:cs="Arial"/>
          <w:color w:val="000000"/>
          <w:sz w:val="20"/>
          <w:szCs w:val="20"/>
          <w:lang w:bidi="hi-IN"/>
        </w:rPr>
        <w:t>and</w:t>
      </w:r>
      <w:r w:rsidR="006E6C4F" w:rsidRPr="004E013D">
        <w:rPr>
          <w:rFonts w:ascii="Arial" w:hAnsi="Arial" w:cs="Arial"/>
          <w:color w:val="000000"/>
          <w:sz w:val="20"/>
          <w:szCs w:val="20"/>
          <w:lang w:bidi="hi-IN"/>
        </w:rPr>
        <w:t xml:space="preserve"> yield stellar results for all stakeholders.</w:t>
      </w:r>
    </w:p>
    <w:p w:rsidR="00D33E85" w:rsidRDefault="00D33E85" w:rsidP="006C07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:rsidR="00D33E85" w:rsidRPr="004E013D" w:rsidRDefault="00D33E85" w:rsidP="006C072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  <w:r w:rsidRPr="00D33E85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>“</w:t>
      </w:r>
      <w:r w:rsidR="00D313B6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>Vikram</w:t>
      </w:r>
      <w:r w:rsidRPr="00D33E85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 xml:space="preserve"> is probably the best person I have met in the digital marketing space. His understanding of s</w:t>
      </w:r>
      <w:r w:rsidRPr="00D33E85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>trategy, of how a portfolio of b</w:t>
      </w:r>
      <w:r w:rsidRPr="00D33E85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>rands fit</w:t>
      </w:r>
      <w:r w:rsidRPr="00D33E85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>s</w:t>
      </w:r>
      <w:r w:rsidRPr="00D33E85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 xml:space="preserve"> that strategy and finally how one could leverage the digital space t</w:t>
      </w:r>
      <w:r w:rsidRPr="00D33E85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 xml:space="preserve">o execute the plans around the brands were </w:t>
      </w:r>
      <w:r w:rsidRPr="00D33E85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>always very sophisticated.</w:t>
      </w:r>
      <w:r w:rsidRPr="00D33E85">
        <w:rPr>
          <w:rFonts w:ascii="Arial" w:hAnsi="Arial" w:cs="Arial"/>
          <w:i/>
          <w:iCs/>
          <w:color w:val="000000"/>
          <w:sz w:val="20"/>
          <w:szCs w:val="20"/>
          <w:lang w:bidi="hi-IN"/>
        </w:rPr>
        <w:t>”</w:t>
      </w:r>
      <w:r>
        <w:rPr>
          <w:rFonts w:ascii="Arial" w:hAnsi="Arial" w:cs="Arial"/>
          <w:color w:val="000000"/>
          <w:sz w:val="20"/>
          <w:szCs w:val="20"/>
          <w:lang w:bidi="hi-IN"/>
        </w:rPr>
        <w:t xml:space="preserve"> ~ S. </w:t>
      </w:r>
      <w:proofErr w:type="spellStart"/>
      <w:r>
        <w:rPr>
          <w:rFonts w:ascii="Arial" w:hAnsi="Arial" w:cs="Arial"/>
          <w:color w:val="000000"/>
          <w:sz w:val="20"/>
          <w:szCs w:val="20"/>
          <w:lang w:bidi="hi-IN"/>
        </w:rPr>
        <w:t>Viraraghavan</w:t>
      </w:r>
      <w:proofErr w:type="spellEnd"/>
      <w:r>
        <w:rPr>
          <w:rFonts w:ascii="Arial" w:hAnsi="Arial" w:cs="Arial"/>
          <w:color w:val="000000"/>
          <w:sz w:val="20"/>
          <w:szCs w:val="20"/>
          <w:lang w:bidi="hi-IN"/>
        </w:rPr>
        <w:t xml:space="preserve">, </w:t>
      </w:r>
      <w:r w:rsidR="00D313B6">
        <w:rPr>
          <w:rFonts w:ascii="Arial" w:hAnsi="Arial" w:cs="Arial"/>
          <w:color w:val="000000"/>
          <w:sz w:val="20"/>
          <w:szCs w:val="20"/>
          <w:lang w:bidi="hi-IN"/>
        </w:rPr>
        <w:t xml:space="preserve">Immediate Supervisor and 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  <w:lang w:bidi="hi-IN"/>
        </w:rPr>
        <w:t>COO, Cargill Ltd.</w:t>
      </w:r>
    </w:p>
    <w:p w:rsidR="006E6C4F" w:rsidRDefault="006E6C4F" w:rsidP="006E6C4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:rsidR="005973DA" w:rsidRPr="006C072F" w:rsidRDefault="005973DA" w:rsidP="005973DA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lang w:bidi="hi-IN"/>
        </w:rPr>
      </w:pPr>
      <w:r w:rsidRPr="006C072F">
        <w:rPr>
          <w:rFonts w:ascii="Arial" w:hAnsi="Arial" w:cs="Arial"/>
          <w:b/>
          <w:bCs/>
          <w:color w:val="1F497D" w:themeColor="text2"/>
          <w:lang w:bidi="hi-IN"/>
        </w:rPr>
        <w:t>SKILLS</w:t>
      </w:r>
    </w:p>
    <w:p w:rsidR="005973DA" w:rsidRPr="006C072F" w:rsidRDefault="005973DA" w:rsidP="005973DA">
      <w:pPr>
        <w:pStyle w:val="ListParagraph"/>
        <w:spacing w:line="24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 w:rsidRPr="006C072F"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</w:t>
      </w: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</w:t>
      </w:r>
    </w:p>
    <w:p w:rsidR="005973DA" w:rsidRPr="004E013D" w:rsidRDefault="005973DA" w:rsidP="005973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4E013D">
        <w:rPr>
          <w:rFonts w:ascii="Arial" w:hAnsi="Arial" w:cs="Arial"/>
          <w:sz w:val="20"/>
          <w:szCs w:val="20"/>
          <w:lang w:bidi="hi-IN"/>
        </w:rPr>
        <w:t>Marketing strategy, Brand mana</w:t>
      </w:r>
      <w:r w:rsidR="00C64FBA">
        <w:rPr>
          <w:rFonts w:ascii="Arial" w:hAnsi="Arial" w:cs="Arial"/>
          <w:sz w:val="20"/>
          <w:szCs w:val="20"/>
          <w:lang w:bidi="hi-IN"/>
        </w:rPr>
        <w:t xml:space="preserve">gement, Advertising development, </w:t>
      </w:r>
      <w:proofErr w:type="gramStart"/>
      <w:r w:rsidRPr="004E013D">
        <w:rPr>
          <w:rFonts w:ascii="Arial" w:hAnsi="Arial" w:cs="Arial"/>
          <w:sz w:val="20"/>
          <w:szCs w:val="20"/>
          <w:lang w:bidi="hi-IN"/>
        </w:rPr>
        <w:t>New</w:t>
      </w:r>
      <w:proofErr w:type="gramEnd"/>
      <w:r w:rsidRPr="004E013D">
        <w:rPr>
          <w:rFonts w:ascii="Arial" w:hAnsi="Arial" w:cs="Arial"/>
          <w:sz w:val="20"/>
          <w:szCs w:val="20"/>
          <w:lang w:bidi="hi-IN"/>
        </w:rPr>
        <w:t xml:space="preserve"> product launches, Digital marketing, Direct marketing, Entrepreneurship, Facebook advertising, Google Analytics</w:t>
      </w:r>
      <w:r>
        <w:rPr>
          <w:rFonts w:ascii="Arial" w:hAnsi="Arial" w:cs="Arial"/>
          <w:sz w:val="20"/>
          <w:szCs w:val="20"/>
          <w:lang w:bidi="hi-IN"/>
        </w:rPr>
        <w:t xml:space="preserve"> and Sales funnel development.</w:t>
      </w:r>
    </w:p>
    <w:p w:rsidR="005973DA" w:rsidRPr="004E013D" w:rsidRDefault="005973DA" w:rsidP="006E6C4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  <w:lang w:bidi="hi-IN"/>
        </w:rPr>
      </w:pPr>
    </w:p>
    <w:p w:rsidR="00DE2621" w:rsidRPr="006C072F" w:rsidRDefault="00DE2621" w:rsidP="006C0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 w:rsidRPr="006C072F">
        <w:rPr>
          <w:rFonts w:ascii="Arial" w:hAnsi="Arial" w:cs="Arial"/>
          <w:b/>
          <w:bCs/>
          <w:color w:val="1F497D" w:themeColor="text2"/>
          <w:lang w:bidi="hi-IN"/>
        </w:rPr>
        <w:t>EXPERIENCE</w:t>
      </w:r>
    </w:p>
    <w:p w:rsidR="00DE2621" w:rsidRPr="006C072F" w:rsidRDefault="006C072F" w:rsidP="006C07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 w:rsidRPr="006C072F"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:rsidR="00341852" w:rsidRDefault="00341852" w:rsidP="0034185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</w:p>
    <w:p w:rsidR="00341852" w:rsidRPr="00341852" w:rsidRDefault="00982088" w:rsidP="0034185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BUZZMATTIC VENTURES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>NEW DELHI, INDIA</w:t>
      </w:r>
    </w:p>
    <w:p w:rsidR="00DE2621" w:rsidRPr="004E013D" w:rsidRDefault="00982088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Founder &amp; CEO</w:t>
      </w:r>
      <w:r w:rsidR="00DE2621" w:rsidRPr="004E013D">
        <w:rPr>
          <w:rFonts w:ascii="Arial" w:hAnsi="Arial" w:cs="Arial"/>
          <w:sz w:val="20"/>
          <w:szCs w:val="20"/>
        </w:rPr>
        <w:t xml:space="preserve"> </w:t>
      </w:r>
      <w:r w:rsidR="00DE2621" w:rsidRPr="004E013D">
        <w:rPr>
          <w:rFonts w:ascii="Arial" w:hAnsi="Arial" w:cs="Arial"/>
          <w:sz w:val="20"/>
          <w:szCs w:val="20"/>
        </w:rPr>
        <w:tab/>
      </w:r>
      <w:r w:rsidR="00DE2621" w:rsidRPr="004E013D">
        <w:rPr>
          <w:rFonts w:ascii="Arial" w:hAnsi="Arial" w:cs="Arial"/>
          <w:sz w:val="20"/>
          <w:szCs w:val="20"/>
        </w:rPr>
        <w:tab/>
      </w:r>
      <w:r w:rsidR="00DE2621" w:rsidRPr="004E013D">
        <w:rPr>
          <w:rFonts w:ascii="Arial" w:hAnsi="Arial" w:cs="Arial"/>
          <w:sz w:val="20"/>
          <w:szCs w:val="20"/>
        </w:rPr>
        <w:tab/>
      </w:r>
      <w:r w:rsidR="00DE2621" w:rsidRPr="004E013D">
        <w:rPr>
          <w:rFonts w:ascii="Arial" w:hAnsi="Arial" w:cs="Arial"/>
          <w:sz w:val="20"/>
          <w:szCs w:val="20"/>
        </w:rPr>
        <w:tab/>
      </w:r>
      <w:r w:rsidR="00DE2621" w:rsidRPr="004E013D">
        <w:rPr>
          <w:rFonts w:ascii="Arial" w:hAnsi="Arial" w:cs="Arial"/>
          <w:sz w:val="20"/>
          <w:szCs w:val="20"/>
        </w:rPr>
        <w:tab/>
      </w:r>
      <w:r w:rsidR="00A60315" w:rsidRPr="004E013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 </w:t>
      </w:r>
      <w:r w:rsidR="00D33E85">
        <w:rPr>
          <w:rFonts w:ascii="Arial" w:hAnsi="Arial" w:cs="Arial"/>
          <w:sz w:val="20"/>
          <w:szCs w:val="20"/>
        </w:rPr>
        <w:t xml:space="preserve">      Apr 2014 to Date</w:t>
      </w:r>
    </w:p>
    <w:p w:rsidR="00DE2621" w:rsidRPr="004E013D" w:rsidRDefault="00DE2621" w:rsidP="00DE262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E013D">
        <w:rPr>
          <w:rFonts w:ascii="Arial" w:hAnsi="Arial" w:cs="Arial"/>
          <w:sz w:val="20"/>
          <w:szCs w:val="20"/>
        </w:rPr>
        <w:t xml:space="preserve">Consulted with a spectrum of companies in India, Singapore and New York for go-to-market strategy, brand building, </w:t>
      </w:r>
      <w:r w:rsidR="00D33E85">
        <w:rPr>
          <w:rFonts w:ascii="Arial" w:hAnsi="Arial" w:cs="Arial"/>
          <w:sz w:val="20"/>
          <w:szCs w:val="20"/>
        </w:rPr>
        <w:t>digital marketing</w:t>
      </w:r>
      <w:r w:rsidRPr="004E013D">
        <w:rPr>
          <w:rFonts w:ascii="Arial" w:hAnsi="Arial" w:cs="Arial"/>
          <w:sz w:val="20"/>
          <w:szCs w:val="20"/>
        </w:rPr>
        <w:t xml:space="preserve"> and sales mentorship:</w:t>
      </w:r>
    </w:p>
    <w:p w:rsidR="00DE2621" w:rsidRPr="004E013D" w:rsidRDefault="00D33E85" w:rsidP="003418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A</w:t>
      </w:r>
      <w:r w:rsidR="00DE2621" w:rsidRPr="004E013D">
        <w:rPr>
          <w:rFonts w:ascii="Arial" w:hAnsi="Arial" w:cs="Arial"/>
          <w:sz w:val="20"/>
          <w:szCs w:val="20"/>
        </w:rPr>
        <w:t xml:space="preserve">: Improved </w:t>
      </w:r>
      <w:r w:rsidR="00D77315">
        <w:rPr>
          <w:rFonts w:ascii="Arial" w:hAnsi="Arial" w:cs="Arial"/>
          <w:sz w:val="20"/>
          <w:szCs w:val="20"/>
        </w:rPr>
        <w:t xml:space="preserve">sales </w:t>
      </w:r>
      <w:r w:rsidR="00DE2621" w:rsidRPr="004E013D">
        <w:rPr>
          <w:rFonts w:ascii="Arial" w:hAnsi="Arial" w:cs="Arial"/>
          <w:sz w:val="20"/>
          <w:szCs w:val="20"/>
        </w:rPr>
        <w:t>productivity by introducing 3 processes - 3x3x3, Your Soccer Team and Market Scan.</w:t>
      </w:r>
    </w:p>
    <w:p w:rsidR="00DE2621" w:rsidRPr="004E013D" w:rsidRDefault="00D33E85" w:rsidP="003418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B</w:t>
      </w:r>
      <w:r w:rsidR="00DE2621" w:rsidRPr="004E013D">
        <w:rPr>
          <w:rFonts w:ascii="Arial" w:hAnsi="Arial" w:cs="Arial"/>
          <w:sz w:val="20"/>
          <w:szCs w:val="20"/>
        </w:rPr>
        <w:t xml:space="preserve">: Launched their </w:t>
      </w:r>
      <w:r w:rsidR="00823898">
        <w:rPr>
          <w:rFonts w:ascii="Arial" w:hAnsi="Arial" w:cs="Arial"/>
          <w:sz w:val="20"/>
          <w:szCs w:val="20"/>
        </w:rPr>
        <w:t>digital</w:t>
      </w:r>
      <w:r w:rsidR="00982088">
        <w:rPr>
          <w:rFonts w:ascii="Arial" w:hAnsi="Arial" w:cs="Arial"/>
          <w:sz w:val="20"/>
          <w:szCs w:val="20"/>
        </w:rPr>
        <w:t xml:space="preserve"> marketing initiatives </w:t>
      </w:r>
      <w:r w:rsidR="00DE2621" w:rsidRPr="004E013D">
        <w:rPr>
          <w:rFonts w:ascii="Arial" w:hAnsi="Arial" w:cs="Arial"/>
          <w:sz w:val="20"/>
          <w:szCs w:val="20"/>
        </w:rPr>
        <w:t>to build online cohorts.</w:t>
      </w:r>
    </w:p>
    <w:p w:rsidR="00DE2621" w:rsidRPr="004E013D" w:rsidRDefault="00D33E85" w:rsidP="003418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C</w:t>
      </w:r>
      <w:r w:rsidR="00DE2621" w:rsidRPr="004E013D">
        <w:rPr>
          <w:rFonts w:ascii="Arial" w:hAnsi="Arial" w:cs="Arial"/>
          <w:sz w:val="20"/>
          <w:szCs w:val="20"/>
        </w:rPr>
        <w:t xml:space="preserve">: Developed their go-to-market </w:t>
      </w:r>
      <w:r w:rsidR="00823898">
        <w:rPr>
          <w:rFonts w:ascii="Arial" w:hAnsi="Arial" w:cs="Arial"/>
          <w:sz w:val="20"/>
          <w:szCs w:val="20"/>
        </w:rPr>
        <w:t xml:space="preserve">online </w:t>
      </w:r>
      <w:r w:rsidR="00DE2621" w:rsidRPr="004E013D">
        <w:rPr>
          <w:rFonts w:ascii="Arial" w:hAnsi="Arial" w:cs="Arial"/>
          <w:sz w:val="20"/>
          <w:szCs w:val="20"/>
        </w:rPr>
        <w:t xml:space="preserve">strategy for APAC region which </w:t>
      </w:r>
      <w:r w:rsidR="00D77315">
        <w:rPr>
          <w:rFonts w:ascii="Arial" w:hAnsi="Arial" w:cs="Arial"/>
          <w:sz w:val="20"/>
          <w:szCs w:val="20"/>
        </w:rPr>
        <w:t>helped</w:t>
      </w:r>
      <w:r w:rsidR="00DE2621" w:rsidRPr="004E013D">
        <w:rPr>
          <w:rFonts w:ascii="Arial" w:hAnsi="Arial" w:cs="Arial"/>
          <w:sz w:val="20"/>
          <w:szCs w:val="20"/>
        </w:rPr>
        <w:t xml:space="preserve"> </w:t>
      </w:r>
      <w:r w:rsidR="00D77315">
        <w:rPr>
          <w:rFonts w:ascii="Arial" w:hAnsi="Arial" w:cs="Arial"/>
          <w:sz w:val="20"/>
          <w:szCs w:val="20"/>
        </w:rPr>
        <w:t>them acquire</w:t>
      </w:r>
      <w:r w:rsidR="00DE2621" w:rsidRPr="004E013D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X</w:t>
      </w:r>
      <w:r w:rsidR="00DE2621" w:rsidRPr="004E013D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Y</w:t>
      </w:r>
      <w:r w:rsidR="00DE2621" w:rsidRPr="004E013D">
        <w:rPr>
          <w:rFonts w:ascii="Arial" w:hAnsi="Arial" w:cs="Arial"/>
          <w:sz w:val="20"/>
          <w:szCs w:val="20"/>
        </w:rPr>
        <w:t xml:space="preserve"> account</w:t>
      </w:r>
      <w:r w:rsidR="00982088">
        <w:rPr>
          <w:rFonts w:ascii="Arial" w:hAnsi="Arial" w:cs="Arial"/>
          <w:sz w:val="20"/>
          <w:szCs w:val="20"/>
        </w:rPr>
        <w:t>s</w:t>
      </w:r>
      <w:r w:rsidR="00DE2621" w:rsidRPr="004E013D">
        <w:rPr>
          <w:rFonts w:ascii="Arial" w:hAnsi="Arial" w:cs="Arial"/>
          <w:sz w:val="20"/>
          <w:szCs w:val="20"/>
        </w:rPr>
        <w:t>.</w:t>
      </w:r>
    </w:p>
    <w:p w:rsidR="00DE2621" w:rsidRPr="004E013D" w:rsidRDefault="00D33E85" w:rsidP="003418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Client D</w:t>
      </w:r>
      <w:r w:rsidR="00DE2621" w:rsidRPr="004E013D">
        <w:rPr>
          <w:rFonts w:ascii="Arial" w:hAnsi="Arial" w:cs="Arial"/>
          <w:sz w:val="20"/>
          <w:szCs w:val="20"/>
        </w:rPr>
        <w:t xml:space="preserve">: </w:t>
      </w:r>
      <w:r w:rsidR="00CD1C8F">
        <w:rPr>
          <w:rFonts w:ascii="Arial" w:hAnsi="Arial" w:cs="Arial"/>
          <w:sz w:val="20"/>
          <w:szCs w:val="20"/>
        </w:rPr>
        <w:t xml:space="preserve">Executed a 360 degree re-branding exercise </w:t>
      </w:r>
      <w:r w:rsidR="00982088">
        <w:rPr>
          <w:rFonts w:ascii="Arial" w:hAnsi="Arial" w:cs="Arial"/>
          <w:sz w:val="20"/>
          <w:szCs w:val="20"/>
        </w:rPr>
        <w:t>to relaunch the corporate brand</w:t>
      </w:r>
      <w:r w:rsidR="00DE2621" w:rsidRPr="004E013D">
        <w:rPr>
          <w:rFonts w:ascii="Arial" w:hAnsi="Arial" w:cs="Arial"/>
          <w:sz w:val="20"/>
          <w:szCs w:val="20"/>
        </w:rPr>
        <w:t>.</w:t>
      </w:r>
    </w:p>
    <w:p w:rsidR="00DE2621" w:rsidRPr="004E013D" w:rsidRDefault="00DE2621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107C01" w:rsidRPr="006C072F" w:rsidRDefault="00982088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CARGILL INDIA LTD.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>NEW DELHI, INDIA</w:t>
      </w:r>
    </w:p>
    <w:p w:rsidR="00DE2621" w:rsidRPr="004E013D" w:rsidRDefault="00982088" w:rsidP="0098208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Marketing Head</w:t>
      </w:r>
      <w:r>
        <w:rPr>
          <w:rFonts w:ascii="Arial" w:hAnsi="Arial" w:cs="Arial"/>
          <w:sz w:val="20"/>
          <w:szCs w:val="20"/>
        </w:rPr>
        <w:tab/>
      </w:r>
      <w:r w:rsidR="00107C01" w:rsidRPr="004E013D">
        <w:rPr>
          <w:rFonts w:ascii="Arial" w:hAnsi="Arial" w:cs="Arial"/>
          <w:b/>
          <w:bCs/>
          <w:sz w:val="20"/>
          <w:szCs w:val="20"/>
        </w:rPr>
        <w:tab/>
      </w:r>
      <w:r w:rsidR="00107C01" w:rsidRPr="004E013D">
        <w:rPr>
          <w:rFonts w:ascii="Arial" w:hAnsi="Arial" w:cs="Arial"/>
          <w:b/>
          <w:bCs/>
          <w:sz w:val="20"/>
          <w:szCs w:val="20"/>
        </w:rPr>
        <w:tab/>
      </w:r>
      <w:r w:rsidR="00107C01" w:rsidRPr="004E013D">
        <w:rPr>
          <w:rFonts w:ascii="Arial" w:hAnsi="Arial" w:cs="Arial"/>
          <w:b/>
          <w:bCs/>
          <w:sz w:val="20"/>
          <w:szCs w:val="20"/>
        </w:rPr>
        <w:tab/>
      </w:r>
      <w:r w:rsidR="00107C01" w:rsidRPr="004E013D">
        <w:rPr>
          <w:rFonts w:ascii="Arial" w:hAnsi="Arial" w:cs="Arial"/>
          <w:b/>
          <w:bCs/>
          <w:sz w:val="20"/>
          <w:szCs w:val="20"/>
        </w:rPr>
        <w:tab/>
      </w:r>
      <w:r w:rsidR="00107C01" w:rsidRPr="004E013D">
        <w:rPr>
          <w:rFonts w:ascii="Arial" w:hAnsi="Arial" w:cs="Arial"/>
          <w:b/>
          <w:bCs/>
          <w:sz w:val="20"/>
          <w:szCs w:val="20"/>
        </w:rPr>
        <w:tab/>
      </w:r>
      <w:r w:rsidR="00107C01" w:rsidRPr="004E013D">
        <w:rPr>
          <w:rFonts w:ascii="Arial" w:hAnsi="Arial" w:cs="Arial"/>
          <w:b/>
          <w:bCs/>
          <w:sz w:val="20"/>
          <w:szCs w:val="20"/>
        </w:rPr>
        <w:tab/>
      </w:r>
      <w:r w:rsidR="00A60315" w:rsidRPr="004E013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107C01" w:rsidRPr="004E013D">
        <w:rPr>
          <w:rFonts w:ascii="Arial" w:hAnsi="Arial" w:cs="Arial"/>
          <w:sz w:val="20"/>
          <w:szCs w:val="20"/>
        </w:rPr>
        <w:t>Aug</w:t>
      </w:r>
      <w:r w:rsidR="00DE2621" w:rsidRPr="004E013D">
        <w:rPr>
          <w:rFonts w:ascii="Arial" w:hAnsi="Arial" w:cs="Arial"/>
          <w:sz w:val="20"/>
          <w:szCs w:val="20"/>
        </w:rPr>
        <w:t xml:space="preserve"> 2010 </w:t>
      </w:r>
      <w:r w:rsidR="00107C01" w:rsidRPr="004E013D">
        <w:rPr>
          <w:rFonts w:ascii="Arial" w:hAnsi="Arial" w:cs="Arial"/>
          <w:sz w:val="20"/>
          <w:szCs w:val="20"/>
        </w:rPr>
        <w:t>to Mar</w:t>
      </w:r>
      <w:r>
        <w:rPr>
          <w:rFonts w:ascii="Arial" w:hAnsi="Arial" w:cs="Arial"/>
          <w:sz w:val="20"/>
          <w:szCs w:val="20"/>
        </w:rPr>
        <w:t xml:space="preserve"> 2014</w:t>
      </w:r>
    </w:p>
    <w:p w:rsidR="00DE2621" w:rsidRPr="004E013D" w:rsidRDefault="00982088" w:rsidP="00107C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="00CD1C8F">
        <w:rPr>
          <w:rFonts w:ascii="Arial" w:hAnsi="Arial" w:cs="Arial"/>
          <w:sz w:val="20"/>
          <w:szCs w:val="20"/>
        </w:rPr>
        <w:t xml:space="preserve">ncreased top of mind recall by </w:t>
      </w:r>
      <w:r w:rsidR="00823898">
        <w:rPr>
          <w:rFonts w:ascii="Arial" w:hAnsi="Arial" w:cs="Arial"/>
          <w:sz w:val="20"/>
          <w:szCs w:val="20"/>
        </w:rPr>
        <w:t>X</w:t>
      </w:r>
      <w:r w:rsidR="00CD1C8F">
        <w:rPr>
          <w:rFonts w:ascii="Arial" w:hAnsi="Arial" w:cs="Arial"/>
          <w:sz w:val="20"/>
          <w:szCs w:val="20"/>
        </w:rPr>
        <w:t xml:space="preserve">% </w:t>
      </w:r>
      <w:r w:rsidR="006F29B8">
        <w:rPr>
          <w:rFonts w:ascii="Arial" w:hAnsi="Arial" w:cs="Arial"/>
          <w:sz w:val="20"/>
          <w:szCs w:val="20"/>
        </w:rPr>
        <w:t xml:space="preserve">and spontaneous recall by </w:t>
      </w:r>
      <w:r w:rsidR="00823898">
        <w:rPr>
          <w:rFonts w:ascii="Arial" w:hAnsi="Arial" w:cs="Arial"/>
          <w:sz w:val="20"/>
          <w:szCs w:val="20"/>
        </w:rPr>
        <w:t>X</w:t>
      </w:r>
      <w:r>
        <w:rPr>
          <w:rFonts w:ascii="Arial" w:hAnsi="Arial" w:cs="Arial"/>
          <w:sz w:val="20"/>
          <w:szCs w:val="20"/>
        </w:rPr>
        <w:t>% with new marketing strategies.</w:t>
      </w:r>
    </w:p>
    <w:p w:rsidR="00DE2621" w:rsidRPr="004E013D" w:rsidRDefault="00DE2621" w:rsidP="00107C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E013D">
        <w:rPr>
          <w:rFonts w:ascii="Arial" w:hAnsi="Arial" w:cs="Arial"/>
          <w:sz w:val="20"/>
          <w:szCs w:val="20"/>
        </w:rPr>
        <w:t xml:space="preserve">Achieved </w:t>
      </w:r>
      <w:r w:rsidR="00823898">
        <w:rPr>
          <w:rFonts w:ascii="Arial" w:hAnsi="Arial" w:cs="Arial"/>
          <w:sz w:val="20"/>
          <w:szCs w:val="20"/>
        </w:rPr>
        <w:t>X</w:t>
      </w:r>
      <w:r w:rsidRPr="004E013D">
        <w:rPr>
          <w:rFonts w:ascii="Arial" w:hAnsi="Arial" w:cs="Arial"/>
          <w:sz w:val="20"/>
          <w:szCs w:val="20"/>
        </w:rPr>
        <w:t>% incremental market share in a high</w:t>
      </w:r>
      <w:r w:rsidR="00341852">
        <w:rPr>
          <w:rFonts w:ascii="Arial" w:hAnsi="Arial" w:cs="Arial"/>
          <w:sz w:val="20"/>
          <w:szCs w:val="20"/>
        </w:rPr>
        <w:t>ly competitive market</w:t>
      </w:r>
      <w:r w:rsidRPr="004E013D">
        <w:rPr>
          <w:rFonts w:ascii="Arial" w:hAnsi="Arial" w:cs="Arial"/>
          <w:sz w:val="20"/>
          <w:szCs w:val="20"/>
        </w:rPr>
        <w:t xml:space="preserve">, </w:t>
      </w:r>
      <w:r w:rsidR="009F5B99">
        <w:rPr>
          <w:rFonts w:ascii="Arial" w:hAnsi="Arial" w:cs="Arial"/>
          <w:sz w:val="20"/>
          <w:szCs w:val="20"/>
        </w:rPr>
        <w:t xml:space="preserve">with </w:t>
      </w:r>
      <w:r w:rsidR="00823898">
        <w:rPr>
          <w:rFonts w:ascii="Arial" w:hAnsi="Arial" w:cs="Arial"/>
          <w:sz w:val="20"/>
          <w:szCs w:val="20"/>
        </w:rPr>
        <w:t xml:space="preserve">X </w:t>
      </w:r>
      <w:r w:rsidR="009F5B99">
        <w:rPr>
          <w:rFonts w:ascii="Arial" w:hAnsi="Arial" w:cs="Arial"/>
          <w:sz w:val="20"/>
          <w:szCs w:val="20"/>
        </w:rPr>
        <w:t xml:space="preserve">product relaunches and </w:t>
      </w:r>
      <w:r w:rsidR="00823898">
        <w:rPr>
          <w:rFonts w:ascii="Arial" w:hAnsi="Arial" w:cs="Arial"/>
          <w:sz w:val="20"/>
          <w:szCs w:val="20"/>
        </w:rPr>
        <w:t xml:space="preserve">X </w:t>
      </w:r>
      <w:r w:rsidR="009F5B99">
        <w:rPr>
          <w:rFonts w:ascii="Arial" w:hAnsi="Arial" w:cs="Arial"/>
          <w:sz w:val="20"/>
          <w:szCs w:val="20"/>
        </w:rPr>
        <w:t>new product introductions.</w:t>
      </w:r>
    </w:p>
    <w:p w:rsidR="00C64FBA" w:rsidRDefault="00C64FBA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C64FBA" w:rsidRDefault="00C64FBA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823898" w:rsidRDefault="00823898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C64FBA" w:rsidRPr="004E013D" w:rsidRDefault="00C64FBA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A120A3" w:rsidRPr="006C072F" w:rsidRDefault="00982088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lastRenderedPageBreak/>
        <w:t>AKZONOBEL LTD.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>NEW DELHI, INDIA</w:t>
      </w:r>
    </w:p>
    <w:p w:rsidR="00DE2621" w:rsidRPr="004E013D" w:rsidRDefault="00D32DF6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 Manager – Marketing</w:t>
      </w:r>
      <w:r w:rsidR="00A120A3" w:rsidRPr="004E013D">
        <w:rPr>
          <w:rFonts w:ascii="Arial" w:hAnsi="Arial" w:cs="Arial"/>
          <w:sz w:val="20"/>
          <w:szCs w:val="20"/>
        </w:rPr>
        <w:tab/>
      </w:r>
      <w:r w:rsidR="00A120A3" w:rsidRPr="004E013D">
        <w:rPr>
          <w:rFonts w:ascii="Arial" w:hAnsi="Arial" w:cs="Arial"/>
          <w:sz w:val="20"/>
          <w:szCs w:val="20"/>
        </w:rPr>
        <w:tab/>
      </w:r>
      <w:r w:rsidR="00A120A3" w:rsidRPr="004E013D">
        <w:rPr>
          <w:rFonts w:ascii="Arial" w:hAnsi="Arial" w:cs="Arial"/>
          <w:sz w:val="20"/>
          <w:szCs w:val="20"/>
        </w:rPr>
        <w:tab/>
      </w:r>
      <w:r w:rsidR="00A120A3" w:rsidRPr="004E013D">
        <w:rPr>
          <w:rFonts w:ascii="Arial" w:hAnsi="Arial" w:cs="Arial"/>
          <w:sz w:val="20"/>
          <w:szCs w:val="20"/>
        </w:rPr>
        <w:tab/>
      </w:r>
      <w:r w:rsidR="00A120A3" w:rsidRPr="004E013D">
        <w:rPr>
          <w:rFonts w:ascii="Arial" w:hAnsi="Arial" w:cs="Arial"/>
          <w:sz w:val="20"/>
          <w:szCs w:val="20"/>
        </w:rPr>
        <w:tab/>
      </w:r>
      <w:r w:rsidR="00A60315" w:rsidRPr="004E013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</w:t>
      </w:r>
      <w:r w:rsidR="00A120A3" w:rsidRPr="004E013D">
        <w:rPr>
          <w:rFonts w:ascii="Arial" w:hAnsi="Arial" w:cs="Arial"/>
          <w:sz w:val="20"/>
          <w:szCs w:val="20"/>
        </w:rPr>
        <w:t>Oct 2007 to Aug</w:t>
      </w:r>
      <w:r w:rsidR="00DE2621" w:rsidRPr="004E013D">
        <w:rPr>
          <w:rFonts w:ascii="Arial" w:hAnsi="Arial" w:cs="Arial"/>
          <w:sz w:val="20"/>
          <w:szCs w:val="20"/>
        </w:rPr>
        <w:t xml:space="preserve"> 2009</w:t>
      </w:r>
    </w:p>
    <w:p w:rsidR="00A120A3" w:rsidRPr="00D32DF6" w:rsidRDefault="00823898" w:rsidP="00D32DF6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Improved market share</w:t>
      </w:r>
      <w:r w:rsidR="00D32DF6" w:rsidRPr="00D32DF6">
        <w:rPr>
          <w:rFonts w:ascii="Arial" w:hAnsi="Arial" w:cs="Arial"/>
          <w:sz w:val="20"/>
          <w:szCs w:val="20"/>
        </w:rPr>
        <w:t xml:space="preserve"> by </w:t>
      </w:r>
      <w:r>
        <w:rPr>
          <w:rFonts w:ascii="Arial" w:hAnsi="Arial" w:cs="Arial"/>
          <w:sz w:val="20"/>
          <w:szCs w:val="20"/>
        </w:rPr>
        <w:t xml:space="preserve">X% by </w:t>
      </w:r>
      <w:r w:rsidR="00D32DF6" w:rsidRPr="00D32DF6">
        <w:rPr>
          <w:rFonts w:ascii="Arial" w:hAnsi="Arial" w:cs="Arial"/>
          <w:sz w:val="20"/>
          <w:szCs w:val="20"/>
        </w:rPr>
        <w:t>relaunching</w:t>
      </w:r>
      <w:r w:rsidR="00DE2621" w:rsidRPr="00D32DF6">
        <w:rPr>
          <w:rFonts w:ascii="Arial" w:hAnsi="Arial" w:cs="Arial"/>
          <w:sz w:val="20"/>
          <w:szCs w:val="20"/>
        </w:rPr>
        <w:t xml:space="preserve"> the portfolio of Dulux paints based on psyc</w:t>
      </w:r>
      <w:r w:rsidR="00A120A3" w:rsidRPr="00D32DF6">
        <w:rPr>
          <w:rFonts w:ascii="Arial" w:hAnsi="Arial" w:cs="Arial"/>
          <w:sz w:val="20"/>
          <w:szCs w:val="20"/>
        </w:rPr>
        <w:t>hographic consumer</w:t>
      </w:r>
      <w:r w:rsidR="00D32DF6">
        <w:rPr>
          <w:rFonts w:ascii="Arial" w:hAnsi="Arial" w:cs="Arial"/>
          <w:sz w:val="20"/>
          <w:szCs w:val="20"/>
        </w:rPr>
        <w:t xml:space="preserve"> </w:t>
      </w:r>
      <w:r w:rsidR="00A120A3" w:rsidRPr="00D32DF6">
        <w:rPr>
          <w:rFonts w:ascii="Arial" w:hAnsi="Arial" w:cs="Arial"/>
          <w:sz w:val="20"/>
          <w:szCs w:val="20"/>
        </w:rPr>
        <w:t>segmentation.</w:t>
      </w:r>
    </w:p>
    <w:p w:rsidR="00DE2621" w:rsidRPr="004E013D" w:rsidRDefault="00DE2621" w:rsidP="00A120A3">
      <w:pPr>
        <w:pStyle w:val="ListParagraph"/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E013D">
        <w:rPr>
          <w:rFonts w:ascii="Arial" w:hAnsi="Arial" w:cs="Arial"/>
          <w:sz w:val="20"/>
          <w:szCs w:val="20"/>
        </w:rPr>
        <w:t>Developed a robust pipeline of new products for decorative and functional paint categori</w:t>
      </w:r>
      <w:r w:rsidR="00D32DF6">
        <w:rPr>
          <w:rFonts w:ascii="Arial" w:hAnsi="Arial" w:cs="Arial"/>
          <w:sz w:val="20"/>
          <w:szCs w:val="20"/>
        </w:rPr>
        <w:t>es</w:t>
      </w:r>
      <w:r w:rsidRPr="004E013D">
        <w:rPr>
          <w:rFonts w:ascii="Arial" w:hAnsi="Arial" w:cs="Arial"/>
          <w:sz w:val="20"/>
          <w:szCs w:val="20"/>
        </w:rPr>
        <w:t>.</w:t>
      </w:r>
    </w:p>
    <w:p w:rsidR="00A120A3" w:rsidRDefault="00A120A3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4B46E0" w:rsidRPr="006C072F" w:rsidRDefault="00D32DF6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MAX NEW YORK LIFE INSURANCE LTD.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>NEW DELHI, INDIA</w:t>
      </w:r>
    </w:p>
    <w:p w:rsidR="00DE2621" w:rsidRPr="004E013D" w:rsidRDefault="00D32DF6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VP - Marketing</w:t>
      </w:r>
      <w:r w:rsidR="004B46E0" w:rsidRPr="004E013D">
        <w:rPr>
          <w:rFonts w:ascii="Arial" w:hAnsi="Arial" w:cs="Arial"/>
          <w:sz w:val="20"/>
          <w:szCs w:val="20"/>
        </w:rPr>
        <w:t xml:space="preserve"> </w:t>
      </w:r>
      <w:r w:rsidR="004B46E0" w:rsidRPr="004E013D">
        <w:rPr>
          <w:rFonts w:ascii="Arial" w:hAnsi="Arial" w:cs="Arial"/>
          <w:sz w:val="20"/>
          <w:szCs w:val="20"/>
        </w:rPr>
        <w:tab/>
      </w:r>
      <w:r w:rsidR="004B46E0" w:rsidRPr="004E013D">
        <w:rPr>
          <w:rFonts w:ascii="Arial" w:hAnsi="Arial" w:cs="Arial"/>
          <w:sz w:val="20"/>
          <w:szCs w:val="20"/>
        </w:rPr>
        <w:tab/>
      </w:r>
      <w:r w:rsidR="004B46E0" w:rsidRPr="004E013D">
        <w:rPr>
          <w:rFonts w:ascii="Arial" w:hAnsi="Arial" w:cs="Arial"/>
          <w:sz w:val="20"/>
          <w:szCs w:val="20"/>
        </w:rPr>
        <w:tab/>
      </w:r>
      <w:r w:rsidR="004B46E0" w:rsidRPr="004E013D">
        <w:rPr>
          <w:rFonts w:ascii="Arial" w:hAnsi="Arial" w:cs="Arial"/>
          <w:sz w:val="20"/>
          <w:szCs w:val="20"/>
        </w:rPr>
        <w:tab/>
      </w:r>
      <w:r w:rsidR="004B46E0" w:rsidRPr="004E013D">
        <w:rPr>
          <w:rFonts w:ascii="Arial" w:hAnsi="Arial" w:cs="Arial"/>
          <w:sz w:val="20"/>
          <w:szCs w:val="20"/>
        </w:rPr>
        <w:tab/>
      </w:r>
      <w:r w:rsidR="004B46E0" w:rsidRPr="004E013D">
        <w:rPr>
          <w:rFonts w:ascii="Arial" w:hAnsi="Arial" w:cs="Arial"/>
          <w:sz w:val="20"/>
          <w:szCs w:val="20"/>
        </w:rPr>
        <w:tab/>
      </w:r>
      <w:r w:rsidR="00A60315" w:rsidRPr="004E013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</w:t>
      </w:r>
      <w:r w:rsidR="004B46E0" w:rsidRPr="004E013D">
        <w:rPr>
          <w:rFonts w:ascii="Arial" w:hAnsi="Arial" w:cs="Arial"/>
          <w:sz w:val="20"/>
          <w:szCs w:val="20"/>
        </w:rPr>
        <w:t>Jun 2002 to Sept</w:t>
      </w:r>
      <w:r>
        <w:rPr>
          <w:rFonts w:ascii="Arial" w:hAnsi="Arial" w:cs="Arial"/>
          <w:sz w:val="20"/>
          <w:szCs w:val="20"/>
        </w:rPr>
        <w:t xml:space="preserve"> 2007</w:t>
      </w:r>
    </w:p>
    <w:p w:rsidR="00DE2621" w:rsidRPr="004E013D" w:rsidRDefault="00D32DF6" w:rsidP="004B46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Launched</w:t>
      </w:r>
      <w:r w:rsidR="00DE2621" w:rsidRPr="004E013D">
        <w:rPr>
          <w:rFonts w:ascii="Arial" w:hAnsi="Arial" w:cs="Arial"/>
          <w:sz w:val="20"/>
          <w:szCs w:val="20"/>
        </w:rPr>
        <w:t xml:space="preserve"> the corporate brand to make it the </w:t>
      </w:r>
      <w:proofErr w:type="spellStart"/>
      <w:r w:rsidR="00823898">
        <w:rPr>
          <w:rFonts w:ascii="Arial" w:hAnsi="Arial" w:cs="Arial"/>
          <w:sz w:val="20"/>
          <w:szCs w:val="20"/>
        </w:rPr>
        <w:t>X</w:t>
      </w:r>
      <w:r w:rsidR="00DE2621" w:rsidRPr="004E013D">
        <w:rPr>
          <w:rFonts w:ascii="Arial" w:hAnsi="Arial" w:cs="Arial"/>
          <w:sz w:val="20"/>
          <w:szCs w:val="20"/>
        </w:rPr>
        <w:t>th</w:t>
      </w:r>
      <w:proofErr w:type="spellEnd"/>
      <w:r w:rsidR="00DE2621" w:rsidRPr="004E013D">
        <w:rPr>
          <w:rFonts w:ascii="Arial" w:hAnsi="Arial" w:cs="Arial"/>
          <w:sz w:val="20"/>
          <w:szCs w:val="20"/>
        </w:rPr>
        <w:t xml:space="preserve"> most recognized l</w:t>
      </w:r>
      <w:r>
        <w:rPr>
          <w:rFonts w:ascii="Arial" w:hAnsi="Arial" w:cs="Arial"/>
          <w:sz w:val="20"/>
          <w:szCs w:val="20"/>
        </w:rPr>
        <w:t>ife insurer in the country.</w:t>
      </w:r>
    </w:p>
    <w:p w:rsidR="00DE2621" w:rsidRPr="004E013D" w:rsidRDefault="00DE2621" w:rsidP="004B46E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0"/>
          <w:szCs w:val="20"/>
        </w:rPr>
      </w:pPr>
      <w:r w:rsidRPr="004E013D">
        <w:rPr>
          <w:rFonts w:ascii="Arial" w:hAnsi="Arial" w:cs="Arial"/>
          <w:sz w:val="20"/>
          <w:szCs w:val="20"/>
        </w:rPr>
        <w:t xml:space="preserve">Developed </w:t>
      </w:r>
      <w:r w:rsidR="00823898">
        <w:rPr>
          <w:rFonts w:ascii="Arial" w:hAnsi="Arial" w:cs="Arial"/>
          <w:sz w:val="20"/>
          <w:szCs w:val="20"/>
        </w:rPr>
        <w:t xml:space="preserve">digital </w:t>
      </w:r>
      <w:r w:rsidRPr="004E013D">
        <w:rPr>
          <w:rFonts w:ascii="Arial" w:hAnsi="Arial" w:cs="Arial"/>
          <w:sz w:val="20"/>
          <w:szCs w:val="20"/>
        </w:rPr>
        <w:t>marketing programs for customer acquisition</w:t>
      </w:r>
      <w:r w:rsidR="004B46E0" w:rsidRPr="004E013D">
        <w:rPr>
          <w:rFonts w:ascii="Arial" w:hAnsi="Arial" w:cs="Arial"/>
          <w:sz w:val="20"/>
          <w:szCs w:val="20"/>
        </w:rPr>
        <w:t xml:space="preserve">, upsell &amp; cross-sell, customer </w:t>
      </w:r>
      <w:r w:rsidRPr="004E013D">
        <w:rPr>
          <w:rFonts w:ascii="Arial" w:hAnsi="Arial" w:cs="Arial"/>
          <w:sz w:val="20"/>
          <w:szCs w:val="20"/>
        </w:rPr>
        <w:t>retention, content marketing, and</w:t>
      </w:r>
      <w:r w:rsidR="004B46E0" w:rsidRPr="004E013D">
        <w:rPr>
          <w:rFonts w:ascii="Arial" w:hAnsi="Arial" w:cs="Arial"/>
          <w:sz w:val="20"/>
          <w:szCs w:val="20"/>
        </w:rPr>
        <w:t xml:space="preserve"> </w:t>
      </w:r>
      <w:r w:rsidRPr="004E013D">
        <w:rPr>
          <w:rFonts w:ascii="Arial" w:hAnsi="Arial" w:cs="Arial"/>
          <w:sz w:val="20"/>
          <w:szCs w:val="20"/>
        </w:rPr>
        <w:t>agent direct marketing.</w:t>
      </w:r>
    </w:p>
    <w:p w:rsidR="004B46E0" w:rsidRPr="004E013D" w:rsidRDefault="004B46E0" w:rsidP="00DE262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:rsidR="00DE2621" w:rsidRPr="00341852" w:rsidRDefault="00341852" w:rsidP="0034185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also worked at Nokia, Unilever, Johnson &amp; Johnson and Lowe Lintas between 1992 and 2002</w:t>
      </w:r>
      <w:r w:rsidR="00DE2621" w:rsidRPr="00341852">
        <w:rPr>
          <w:rFonts w:ascii="Arial" w:hAnsi="Arial" w:cs="Arial"/>
          <w:sz w:val="20"/>
          <w:szCs w:val="20"/>
        </w:rPr>
        <w:t>.</w:t>
      </w:r>
    </w:p>
    <w:p w:rsidR="006C072F" w:rsidRDefault="006C072F" w:rsidP="00FE5E2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color w:val="5A99AE"/>
          <w:sz w:val="20"/>
          <w:szCs w:val="20"/>
          <w:lang w:bidi="hi-IN"/>
        </w:rPr>
      </w:pPr>
    </w:p>
    <w:p w:rsidR="006C072F" w:rsidRPr="006C072F" w:rsidRDefault="00FE5E25" w:rsidP="006C072F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 w:rsidRPr="006C072F">
        <w:rPr>
          <w:rFonts w:ascii="Arial" w:hAnsi="Arial" w:cs="Arial"/>
          <w:b/>
          <w:bCs/>
          <w:color w:val="1F497D" w:themeColor="text2"/>
          <w:lang w:bidi="hi-IN"/>
        </w:rPr>
        <w:t xml:space="preserve">EDUCATION </w:t>
      </w:r>
      <w:r w:rsidR="006C072F" w:rsidRPr="006C072F"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:rsidR="006C072F" w:rsidRPr="004E013D" w:rsidRDefault="006C072F" w:rsidP="00FE5E2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="Arial" w:hAnsi="Arial" w:cs="Arial"/>
          <w:b/>
          <w:bCs/>
          <w:color w:val="5A99AE"/>
          <w:sz w:val="20"/>
          <w:szCs w:val="20"/>
          <w:lang w:bidi="hi-IN"/>
        </w:rPr>
      </w:pPr>
    </w:p>
    <w:p w:rsidR="00FE5E25" w:rsidRPr="006C072F" w:rsidRDefault="00C55E3C" w:rsidP="00FE5E25">
      <w:pPr>
        <w:pStyle w:val="ListParagraph"/>
        <w:spacing w:line="360" w:lineRule="auto"/>
        <w:ind w:hanging="720"/>
        <w:jc w:val="both"/>
        <w:rPr>
          <w:rFonts w:ascii="Arial" w:hAnsi="Arial" w:cs="Arial"/>
          <w:b/>
          <w:bCs/>
          <w:color w:val="1F497D" w:themeColor="text2"/>
          <w:sz w:val="20"/>
          <w:szCs w:val="20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MBA</w:t>
      </w:r>
      <w:r w:rsidR="00FE5E25" w:rsidRPr="006C072F">
        <w:rPr>
          <w:rFonts w:ascii="Arial" w:hAnsi="Arial" w:cs="Arial"/>
          <w:b/>
          <w:bCs/>
          <w:color w:val="1F497D" w:themeColor="text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–</w:t>
      </w:r>
      <w:r w:rsidR="00FE5E25" w:rsidRPr="006C072F">
        <w:rPr>
          <w:rFonts w:ascii="Arial" w:hAnsi="Arial" w:cs="Arial"/>
          <w:b/>
          <w:bCs/>
          <w:color w:val="1F497D" w:themeColor="text2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>MARKETING</w:t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</w:r>
      <w:r>
        <w:rPr>
          <w:rFonts w:ascii="Arial" w:hAnsi="Arial" w:cs="Arial"/>
          <w:b/>
          <w:bCs/>
          <w:color w:val="1F497D" w:themeColor="text2"/>
          <w:sz w:val="20"/>
          <w:szCs w:val="20"/>
        </w:rPr>
        <w:tab/>
        <w:t xml:space="preserve">      MUMBAI, INDIA</w:t>
      </w:r>
    </w:p>
    <w:p w:rsidR="00FE5E25" w:rsidRPr="004E013D" w:rsidRDefault="00FE5E25" w:rsidP="00FE5E25">
      <w:pPr>
        <w:pStyle w:val="ListParagraph"/>
        <w:spacing w:line="360" w:lineRule="auto"/>
        <w:ind w:hanging="720"/>
        <w:jc w:val="both"/>
        <w:rPr>
          <w:rFonts w:ascii="Arial" w:hAnsi="Arial" w:cs="Arial"/>
          <w:sz w:val="20"/>
          <w:szCs w:val="20"/>
        </w:rPr>
      </w:pPr>
      <w:r w:rsidRPr="004E013D">
        <w:rPr>
          <w:rFonts w:ascii="Arial" w:hAnsi="Arial" w:cs="Arial"/>
          <w:sz w:val="20"/>
          <w:szCs w:val="20"/>
        </w:rPr>
        <w:t>Jamnalal Bajaj Institute of Man</w:t>
      </w:r>
      <w:r w:rsidR="00C55E3C">
        <w:rPr>
          <w:rFonts w:ascii="Arial" w:hAnsi="Arial" w:cs="Arial"/>
          <w:sz w:val="20"/>
          <w:szCs w:val="20"/>
        </w:rPr>
        <w:t xml:space="preserve">agement Studies      </w:t>
      </w:r>
      <w:r w:rsidRPr="004E013D">
        <w:rPr>
          <w:rFonts w:ascii="Arial" w:hAnsi="Arial" w:cs="Arial"/>
          <w:sz w:val="20"/>
          <w:szCs w:val="20"/>
        </w:rPr>
        <w:tab/>
      </w:r>
      <w:r w:rsidR="00C55E3C">
        <w:rPr>
          <w:rFonts w:ascii="Arial" w:hAnsi="Arial" w:cs="Arial"/>
          <w:sz w:val="20"/>
          <w:szCs w:val="20"/>
        </w:rPr>
        <w:t xml:space="preserve">        </w:t>
      </w:r>
      <w:r w:rsidR="00C55E3C">
        <w:rPr>
          <w:rFonts w:ascii="Arial" w:hAnsi="Arial" w:cs="Arial"/>
          <w:sz w:val="20"/>
          <w:szCs w:val="20"/>
        </w:rPr>
        <w:tab/>
      </w:r>
      <w:r w:rsidR="00C55E3C">
        <w:rPr>
          <w:rFonts w:ascii="Arial" w:hAnsi="Arial" w:cs="Arial"/>
          <w:sz w:val="20"/>
          <w:szCs w:val="20"/>
        </w:rPr>
        <w:tab/>
        <w:t xml:space="preserve">         </w:t>
      </w:r>
      <w:r w:rsidRPr="004E013D">
        <w:rPr>
          <w:rFonts w:ascii="Arial" w:hAnsi="Arial" w:cs="Arial"/>
          <w:sz w:val="20"/>
          <w:szCs w:val="20"/>
        </w:rPr>
        <w:t>Sept 1990 to Mar 1992</w:t>
      </w:r>
    </w:p>
    <w:p w:rsidR="005973DA" w:rsidRDefault="005973DA" w:rsidP="00985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</w:p>
    <w:p w:rsidR="00044385" w:rsidRPr="00456872" w:rsidRDefault="00341852" w:rsidP="00985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lang w:bidi="hi-IN"/>
        </w:rPr>
      </w:pPr>
      <w:r>
        <w:rPr>
          <w:rFonts w:ascii="Arial" w:hAnsi="Arial" w:cs="Arial"/>
          <w:b/>
          <w:bCs/>
          <w:color w:val="1F497D" w:themeColor="text2"/>
          <w:lang w:bidi="hi-IN"/>
        </w:rPr>
        <w:t>ADDITIONAL INFORMATION</w:t>
      </w:r>
    </w:p>
    <w:p w:rsidR="00456872" w:rsidRPr="00456872" w:rsidRDefault="00456872" w:rsidP="009859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</w:pPr>
      <w:r>
        <w:rPr>
          <w:rFonts w:ascii="Arial" w:hAnsi="Arial" w:cs="Arial"/>
          <w:b/>
          <w:bCs/>
          <w:color w:val="1F497D" w:themeColor="text2"/>
          <w:sz w:val="20"/>
          <w:szCs w:val="20"/>
          <w:lang w:bidi="hi-IN"/>
        </w:rPr>
        <w:t>_________________________________________________________________________________</w:t>
      </w:r>
    </w:p>
    <w:p w:rsidR="00A9066A" w:rsidRPr="00C64FBA" w:rsidRDefault="00A9066A" w:rsidP="00A906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</w:p>
    <w:p w:rsidR="007324EB" w:rsidRPr="00C64FBA" w:rsidRDefault="007324EB" w:rsidP="007324E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>
        <w:rPr>
          <w:rFonts w:ascii="Arial" w:hAnsi="Arial" w:cs="Arial"/>
          <w:sz w:val="20"/>
          <w:szCs w:val="20"/>
          <w:lang w:bidi="hi-IN"/>
        </w:rPr>
        <w:t>Taught digital marketing in 2017 as a guest faculty at IIM (Ahmedabad), acknowledged as a top 100 global business school by the Economist.</w:t>
      </w:r>
    </w:p>
    <w:p w:rsidR="007324EB" w:rsidRPr="007324EB" w:rsidRDefault="007324EB" w:rsidP="007324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5A99AE"/>
          <w:sz w:val="20"/>
          <w:szCs w:val="20"/>
          <w:lang w:bidi="hi-IN"/>
        </w:rPr>
      </w:pPr>
    </w:p>
    <w:p w:rsidR="00A9066A" w:rsidRPr="00C64FBA" w:rsidRDefault="00A9066A" w:rsidP="00C64FB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A99AE"/>
          <w:sz w:val="20"/>
          <w:szCs w:val="20"/>
          <w:lang w:bidi="hi-IN"/>
        </w:rPr>
      </w:pPr>
      <w:r w:rsidRPr="00C64FBA">
        <w:rPr>
          <w:rFonts w:ascii="Arial" w:hAnsi="Arial" w:cs="Arial"/>
          <w:sz w:val="20"/>
          <w:szCs w:val="20"/>
          <w:lang w:bidi="hi-IN"/>
        </w:rPr>
        <w:t>A</w:t>
      </w:r>
      <w:r w:rsidRPr="00C64FBA">
        <w:rPr>
          <w:rFonts w:ascii="Arial" w:hAnsi="Arial" w:cs="Arial"/>
          <w:color w:val="000000"/>
          <w:sz w:val="20"/>
          <w:szCs w:val="20"/>
          <w:lang w:bidi="hi-IN"/>
        </w:rPr>
        <w:t>warded the title of being in the top "100 Most Influential Marketing Technology Leaders" by the World Marketing Congress in Mumbai, India</w:t>
      </w:r>
      <w:r w:rsidR="00D07137">
        <w:rPr>
          <w:rFonts w:ascii="Arial" w:hAnsi="Arial" w:cs="Arial"/>
          <w:color w:val="000000"/>
          <w:sz w:val="20"/>
          <w:szCs w:val="20"/>
          <w:lang w:bidi="hi-IN"/>
        </w:rPr>
        <w:t xml:space="preserve"> 2016</w:t>
      </w:r>
      <w:r w:rsidRPr="00C64FBA">
        <w:rPr>
          <w:rFonts w:ascii="Arial" w:hAnsi="Arial" w:cs="Arial"/>
          <w:color w:val="000000"/>
          <w:sz w:val="20"/>
          <w:szCs w:val="20"/>
          <w:lang w:bidi="hi-IN"/>
        </w:rPr>
        <w:t>.</w:t>
      </w:r>
    </w:p>
    <w:p w:rsidR="00C64FBA" w:rsidRDefault="00C64FBA" w:rsidP="00C64FBA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bidi="hi-IN"/>
        </w:rPr>
      </w:pPr>
    </w:p>
    <w:p w:rsidR="00A9066A" w:rsidRPr="00C64FBA" w:rsidRDefault="00A9066A" w:rsidP="00C64FBA">
      <w:pPr>
        <w:pStyle w:val="ListParagraph"/>
        <w:numPr>
          <w:ilvl w:val="0"/>
          <w:numId w:val="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64FBA">
        <w:rPr>
          <w:rFonts w:ascii="Arial" w:hAnsi="Arial" w:cs="Arial"/>
          <w:sz w:val="20"/>
          <w:szCs w:val="20"/>
          <w:lang w:bidi="hi-IN"/>
        </w:rPr>
        <w:t xml:space="preserve">Partnered with the Government of India's “National Career Service” for under-privileged youth as a volunteer in 2016 by providing video-based content for their career </w:t>
      </w:r>
      <w:r w:rsidR="00D07137">
        <w:rPr>
          <w:rFonts w:ascii="Arial" w:hAnsi="Arial" w:cs="Arial"/>
          <w:sz w:val="20"/>
          <w:szCs w:val="20"/>
          <w:lang w:bidi="hi-IN"/>
        </w:rPr>
        <w:t>website in 2016.</w:t>
      </w:r>
    </w:p>
    <w:p w:rsidR="00C64FBA" w:rsidRPr="00C64FBA" w:rsidRDefault="00C64FBA" w:rsidP="00C64FB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  <w:lang w:bidi="hi-IN"/>
        </w:rPr>
      </w:pPr>
    </w:p>
    <w:p w:rsidR="00044385" w:rsidRPr="004802D1" w:rsidRDefault="00044385" w:rsidP="00C64FB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bidi="hi-IN"/>
        </w:rPr>
      </w:pPr>
      <w:r w:rsidRPr="00C64FBA">
        <w:rPr>
          <w:rFonts w:ascii="Arial" w:hAnsi="Arial" w:cs="Arial"/>
          <w:color w:val="000000"/>
          <w:sz w:val="20"/>
          <w:szCs w:val="20"/>
          <w:lang w:bidi="hi-IN"/>
        </w:rPr>
        <w:t>Co-authored a research paper with the GlaxoSmithKline Chaired Professor of Corporate Innovation - Prof. Amitava Cha</w:t>
      </w:r>
      <w:r w:rsidR="00D07137">
        <w:rPr>
          <w:rFonts w:ascii="Arial" w:hAnsi="Arial" w:cs="Arial"/>
          <w:color w:val="000000"/>
          <w:sz w:val="20"/>
          <w:szCs w:val="20"/>
          <w:lang w:bidi="hi-IN"/>
        </w:rPr>
        <w:t>ttopadhyay at INSEAD, Singapore in 2013.</w:t>
      </w:r>
    </w:p>
    <w:p w:rsidR="004802D1" w:rsidRPr="004802D1" w:rsidRDefault="004802D1" w:rsidP="004802D1">
      <w:pPr>
        <w:pStyle w:val="ListParagraph"/>
        <w:rPr>
          <w:rFonts w:ascii="Arial" w:hAnsi="Arial" w:cs="Arial"/>
          <w:sz w:val="20"/>
          <w:szCs w:val="20"/>
          <w:lang w:bidi="hi-IN"/>
        </w:rPr>
      </w:pPr>
    </w:p>
    <w:p w:rsidR="00456872" w:rsidRDefault="001B2B83" w:rsidP="00341852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  <w:lang w:bidi="hi-IN"/>
        </w:rPr>
      </w:pPr>
      <w:r w:rsidRPr="001B2B83">
        <w:rPr>
          <w:rFonts w:ascii="Arial" w:hAnsi="Arial" w:cs="Arial"/>
          <w:color w:val="1F497D" w:themeColor="text2"/>
          <w:sz w:val="20"/>
          <w:szCs w:val="20"/>
          <w:lang w:bidi="hi-IN"/>
        </w:rPr>
        <w:t>_______________________</w:t>
      </w:r>
    </w:p>
    <w:sectPr w:rsidR="0045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A09A4"/>
    <w:multiLevelType w:val="hybridMultilevel"/>
    <w:tmpl w:val="59DCE11C"/>
    <w:lvl w:ilvl="0" w:tplc="00F2B7A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862D5D"/>
    <w:multiLevelType w:val="hybridMultilevel"/>
    <w:tmpl w:val="2A265A4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54EC"/>
    <w:multiLevelType w:val="hybridMultilevel"/>
    <w:tmpl w:val="0ADCE6C6"/>
    <w:lvl w:ilvl="0" w:tplc="1F1855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4867FD1"/>
    <w:multiLevelType w:val="hybridMultilevel"/>
    <w:tmpl w:val="76400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D10A49"/>
    <w:multiLevelType w:val="hybridMultilevel"/>
    <w:tmpl w:val="712877C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7719E5"/>
    <w:multiLevelType w:val="hybridMultilevel"/>
    <w:tmpl w:val="E82EE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AD71B7"/>
    <w:multiLevelType w:val="hybridMultilevel"/>
    <w:tmpl w:val="18F2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1357D"/>
    <w:multiLevelType w:val="hybridMultilevel"/>
    <w:tmpl w:val="DFF2E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250128"/>
    <w:multiLevelType w:val="hybridMultilevel"/>
    <w:tmpl w:val="258C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C4F"/>
    <w:rsid w:val="00044385"/>
    <w:rsid w:val="00086D90"/>
    <w:rsid w:val="00107C01"/>
    <w:rsid w:val="001B2B83"/>
    <w:rsid w:val="001D7E16"/>
    <w:rsid w:val="00341852"/>
    <w:rsid w:val="003876C0"/>
    <w:rsid w:val="003D0A75"/>
    <w:rsid w:val="00456872"/>
    <w:rsid w:val="00470EB1"/>
    <w:rsid w:val="004802D1"/>
    <w:rsid w:val="00487DAB"/>
    <w:rsid w:val="004B46E0"/>
    <w:rsid w:val="004E013D"/>
    <w:rsid w:val="005973DA"/>
    <w:rsid w:val="006C072F"/>
    <w:rsid w:val="006E6C4F"/>
    <w:rsid w:val="006F29B8"/>
    <w:rsid w:val="007324EB"/>
    <w:rsid w:val="00823898"/>
    <w:rsid w:val="008C4BDF"/>
    <w:rsid w:val="00982088"/>
    <w:rsid w:val="0098594E"/>
    <w:rsid w:val="009F5B99"/>
    <w:rsid w:val="00A120A3"/>
    <w:rsid w:val="00A60315"/>
    <w:rsid w:val="00A9066A"/>
    <w:rsid w:val="00B3326B"/>
    <w:rsid w:val="00C55E3C"/>
    <w:rsid w:val="00C64FBA"/>
    <w:rsid w:val="00CD1C8F"/>
    <w:rsid w:val="00D07137"/>
    <w:rsid w:val="00D313B6"/>
    <w:rsid w:val="00D32DF6"/>
    <w:rsid w:val="00D33E85"/>
    <w:rsid w:val="00D77315"/>
    <w:rsid w:val="00D86B11"/>
    <w:rsid w:val="00DE2621"/>
    <w:rsid w:val="00EA18E5"/>
    <w:rsid w:val="00FE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6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C4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E2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vikramana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4</cp:revision>
  <cp:lastPrinted>2020-04-01T22:57:00Z</cp:lastPrinted>
  <dcterms:created xsi:type="dcterms:W3CDTF">2020-05-02T00:15:00Z</dcterms:created>
  <dcterms:modified xsi:type="dcterms:W3CDTF">2020-05-02T00:31:00Z</dcterms:modified>
</cp:coreProperties>
</file>