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2D70" w14:textId="3D502283" w:rsidR="00412D7D" w:rsidRDefault="0024218C">
      <w:r>
        <w:tab/>
      </w:r>
      <w:r>
        <w:tab/>
      </w:r>
      <w:r>
        <w:tab/>
      </w:r>
      <w:r>
        <w:tab/>
      </w:r>
      <w:r>
        <w:tab/>
      </w:r>
      <w:r>
        <w:tab/>
      </w:r>
      <w:r>
        <w:tab/>
      </w:r>
      <w:r>
        <w:tab/>
      </w:r>
      <w:r>
        <w:tab/>
      </w:r>
      <w:r>
        <w:tab/>
      </w:r>
      <w:r>
        <w:tab/>
        <w:t>28/12/2023</w:t>
      </w:r>
    </w:p>
    <w:p w14:paraId="711FC66D" w14:textId="6C04E52F" w:rsidR="0024218C" w:rsidRDefault="0024218C">
      <w:r>
        <w:tab/>
      </w:r>
      <w:r>
        <w:tab/>
      </w:r>
      <w:r>
        <w:tab/>
      </w:r>
      <w:r>
        <w:tab/>
      </w:r>
      <w:r>
        <w:tab/>
      </w:r>
      <w:r>
        <w:tab/>
      </w:r>
      <w:r>
        <w:tab/>
      </w:r>
      <w:r>
        <w:tab/>
        <w:t xml:space="preserve">         Chakradhar Bhogapurapu, BIBA</w:t>
      </w:r>
    </w:p>
    <w:p w14:paraId="1F2CABBF" w14:textId="404E25DA" w:rsidR="0024218C" w:rsidRDefault="0024218C">
      <w:r>
        <w:t>Azure Databricks</w:t>
      </w:r>
    </w:p>
    <w:p w14:paraId="608AE723" w14:textId="77777777" w:rsidR="00C504D2" w:rsidRDefault="00C504D2">
      <w:r>
        <w:rPr>
          <w:noProof/>
        </w:rPr>
        <w:drawing>
          <wp:inline distT="0" distB="0" distL="0" distR="0" wp14:anchorId="0AEADD27" wp14:editId="48A2F9F1">
            <wp:extent cx="5731510" cy="2595245"/>
            <wp:effectExtent l="0" t="0" r="2540" b="0"/>
            <wp:docPr id="50359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97478" name="Picture 503597478"/>
                    <pic:cNvPicPr/>
                  </pic:nvPicPr>
                  <pic:blipFill>
                    <a:blip r:embed="rId5">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14:paraId="54188229" w14:textId="77777777" w:rsidR="00C504D2" w:rsidRDefault="00C504D2"/>
    <w:p w14:paraId="15740445" w14:textId="5BA79A8F" w:rsidR="00C504D2" w:rsidRDefault="00C504D2">
      <w:r>
        <w:t xml:space="preserve">To login into azure databricks, we need to enter the login credentials in the given input fileds. </w:t>
      </w:r>
    </w:p>
    <w:p w14:paraId="0723DBE2" w14:textId="61730AD9" w:rsidR="0024218C" w:rsidRDefault="00C504D2">
      <w:r>
        <w:rPr>
          <w:noProof/>
        </w:rPr>
        <w:drawing>
          <wp:inline distT="0" distB="0" distL="0" distR="0" wp14:anchorId="58AF9244" wp14:editId="5FB65CE1">
            <wp:extent cx="5731510" cy="2897505"/>
            <wp:effectExtent l="0" t="0" r="2540" b="0"/>
            <wp:docPr id="1771829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29698" name="Picture 1771829698"/>
                    <pic:cNvPicPr/>
                  </pic:nvPicPr>
                  <pic:blipFill>
                    <a:blip r:embed="rId6">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p>
    <w:p w14:paraId="4384F5E9" w14:textId="284E9525" w:rsidR="00C504D2" w:rsidRDefault="00C504D2">
      <w:r>
        <w:t>After logging in, we need to select the “connect” button.</w:t>
      </w:r>
    </w:p>
    <w:p w14:paraId="355DE530" w14:textId="77777777" w:rsidR="00C504D2" w:rsidRDefault="00C504D2">
      <w:r>
        <w:rPr>
          <w:noProof/>
        </w:rPr>
        <w:lastRenderedPageBreak/>
        <w:drawing>
          <wp:inline distT="0" distB="0" distL="0" distR="0" wp14:anchorId="608AEF3D" wp14:editId="4A35BED6">
            <wp:extent cx="5731510" cy="2929255"/>
            <wp:effectExtent l="0" t="0" r="2540" b="4445"/>
            <wp:docPr id="421347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7050" name="Picture 421347050"/>
                    <pic:cNvPicPr/>
                  </pic:nvPicPr>
                  <pic:blipFill>
                    <a:blip r:embed="rId7">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14:paraId="11DE4F9A" w14:textId="47E13D03" w:rsidR="00C504D2" w:rsidRDefault="00C504D2">
      <w:r>
        <w:t>After hitting connect button, the above shown page is displayed. Now click on generate link.</w:t>
      </w:r>
    </w:p>
    <w:p w14:paraId="548ABBF3" w14:textId="6764675D" w:rsidR="00C504D2" w:rsidRDefault="00C504D2">
      <w:r>
        <w:rPr>
          <w:noProof/>
        </w:rPr>
        <w:drawing>
          <wp:inline distT="0" distB="0" distL="0" distR="0" wp14:anchorId="03466945" wp14:editId="56C94A14">
            <wp:extent cx="5731510" cy="3004820"/>
            <wp:effectExtent l="0" t="0" r="2540" b="5080"/>
            <wp:docPr id="1281998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98451" name="Picture 1281998451"/>
                    <pic:cNvPicPr/>
                  </pic:nvPicPr>
                  <pic:blipFill>
                    <a:blip r:embed="rId8">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14:paraId="052E240B" w14:textId="0FE9FD22" w:rsidR="00C504D2" w:rsidRDefault="00C504D2">
      <w:r>
        <w:t>After clicking the generate link button, we will get the link that will redirected to Microsoft Azure login page. Also the username and password required to login to the Microsoft azure account, will be displayed.</w:t>
      </w:r>
    </w:p>
    <w:p w14:paraId="379EC664" w14:textId="77777777" w:rsidR="00C504D2" w:rsidRDefault="00C504D2"/>
    <w:p w14:paraId="5C5784EA" w14:textId="77777777" w:rsidR="00C504D2" w:rsidRDefault="00C504D2">
      <w:r>
        <w:rPr>
          <w:noProof/>
        </w:rPr>
        <w:lastRenderedPageBreak/>
        <w:drawing>
          <wp:inline distT="0" distB="0" distL="0" distR="0" wp14:anchorId="42AC7720" wp14:editId="6AF810E3">
            <wp:extent cx="5731510" cy="2365948"/>
            <wp:effectExtent l="0" t="0" r="2540" b="0"/>
            <wp:docPr id="212131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1795"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365948"/>
                    </a:xfrm>
                    <a:prstGeom prst="rect">
                      <a:avLst/>
                    </a:prstGeom>
                  </pic:spPr>
                </pic:pic>
              </a:graphicData>
            </a:graphic>
          </wp:inline>
        </w:drawing>
      </w:r>
    </w:p>
    <w:p w14:paraId="33BAE2A4" w14:textId="26EE667F" w:rsidR="00C504D2" w:rsidRDefault="00C504D2">
      <w:r>
        <w:t xml:space="preserve">The above shown image is the login page for Microsoft azure account. </w:t>
      </w:r>
    </w:p>
    <w:p w14:paraId="4192F703" w14:textId="6877F0A3" w:rsidR="00C504D2" w:rsidRDefault="00C504D2">
      <w:r>
        <w:rPr>
          <w:noProof/>
        </w:rPr>
        <w:drawing>
          <wp:inline distT="0" distB="0" distL="0" distR="0" wp14:anchorId="16319C36" wp14:editId="38422E18">
            <wp:extent cx="5731510" cy="2655570"/>
            <wp:effectExtent l="0" t="0" r="2540" b="0"/>
            <wp:docPr id="1228145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45530" name="Picture 1228145530"/>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0F4570B7" w14:textId="5DC64A7B" w:rsidR="00C504D2" w:rsidRDefault="00C504D2">
      <w:r>
        <w:t>After giving the login credentials, we will get logg</w:t>
      </w:r>
      <w:r w:rsidR="005B31B2">
        <w:t>ed into the azure account. To sign out, click on the profile icon and we get a sign out button. By clicking it, we will get signed out.</w:t>
      </w:r>
    </w:p>
    <w:p w14:paraId="15CAD7C1" w14:textId="2AF4C500" w:rsidR="00600484" w:rsidRDefault="00600484"/>
    <w:p w14:paraId="3ECDACE3" w14:textId="77777777" w:rsidR="00600484" w:rsidRDefault="00600484"/>
    <w:p w14:paraId="689A15E4" w14:textId="77777777" w:rsidR="00600484" w:rsidRDefault="00600484"/>
    <w:p w14:paraId="0411DA01" w14:textId="77777777" w:rsidR="00600484" w:rsidRDefault="00600484"/>
    <w:p w14:paraId="5B381D78" w14:textId="77777777" w:rsidR="00600484" w:rsidRDefault="00600484"/>
    <w:p w14:paraId="39694E5C" w14:textId="77777777" w:rsidR="00600484" w:rsidRDefault="00600484"/>
    <w:p w14:paraId="6851FE04" w14:textId="77777777" w:rsidR="00600484" w:rsidRDefault="00600484"/>
    <w:p w14:paraId="63156B58" w14:textId="77777777" w:rsidR="00600484" w:rsidRDefault="00600484"/>
    <w:p w14:paraId="4519F897" w14:textId="77777777" w:rsidR="00600484" w:rsidRDefault="00600484"/>
    <w:p w14:paraId="0A7A18A1" w14:textId="77777777" w:rsidR="00600484" w:rsidRDefault="00600484"/>
    <w:p w14:paraId="344B5679" w14:textId="2BAA67B8" w:rsidR="00600484" w:rsidRDefault="00600484">
      <w:r>
        <w:lastRenderedPageBreak/>
        <w:sym w:font="Wingdings" w:char="F0E0"/>
      </w:r>
      <w:r>
        <w:t>Introduction to Azure Databricks</w:t>
      </w:r>
    </w:p>
    <w:p w14:paraId="5EDD0663" w14:textId="33CCF244" w:rsidR="00600484" w:rsidRDefault="00600484">
      <w:r>
        <w:rPr>
          <w:noProof/>
        </w:rPr>
        <w:drawing>
          <wp:inline distT="0" distB="0" distL="0" distR="0" wp14:anchorId="5876F37E" wp14:editId="37EA1A03">
            <wp:extent cx="5731510" cy="3110230"/>
            <wp:effectExtent l="0" t="0" r="2540" b="0"/>
            <wp:docPr id="5303348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34834" name="Picture 530334834"/>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14:paraId="0EF2AF59" w14:textId="0F3DA654" w:rsidR="006B109B" w:rsidRDefault="00600484">
      <w:r>
        <w:t>Apache Spark is integra</w:t>
      </w:r>
      <w:r w:rsidR="006B109B">
        <w:t>ted with in Databricks. Databricks is integrated with in Microsoft Azure.</w:t>
      </w:r>
    </w:p>
    <w:p w14:paraId="08590685" w14:textId="0F8F0E17" w:rsidR="006B109B" w:rsidRDefault="006B109B">
      <w:r>
        <w:t>Apache Spark is a lightning-fast unified analytics engine for big data processing and machine learning.</w:t>
      </w:r>
    </w:p>
    <w:p w14:paraId="1F0A4B34" w14:textId="78C1599F" w:rsidR="006B109B" w:rsidRDefault="006B109B">
      <w:r>
        <w:t>It is simple and easy to use APIs</w:t>
      </w:r>
    </w:p>
    <w:p w14:paraId="65F50BA1" w14:textId="2AE72B9C" w:rsidR="006B109B" w:rsidRDefault="006B109B">
      <w:r>
        <w:t>It has In-memory processing engine</w:t>
      </w:r>
    </w:p>
    <w:p w14:paraId="43E0CDE5" w14:textId="496EAF68" w:rsidR="006B109B" w:rsidRDefault="00880A42">
      <w:r>
        <w:lastRenderedPageBreak/>
        <w:sym w:font="Wingdings" w:char="F0E0"/>
      </w:r>
      <w:r>
        <w:t>Apache Spark Architecture</w:t>
      </w:r>
      <w:r>
        <w:rPr>
          <w:noProof/>
        </w:rPr>
        <w:drawing>
          <wp:inline distT="0" distB="0" distL="0" distR="0" wp14:anchorId="364C1428" wp14:editId="1FAE012C">
            <wp:extent cx="4564776" cy="3840813"/>
            <wp:effectExtent l="0" t="0" r="7620" b="7620"/>
            <wp:docPr id="1279083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3264" name="Picture 1279083264"/>
                    <pic:cNvPicPr/>
                  </pic:nvPicPr>
                  <pic:blipFill>
                    <a:blip r:embed="rId12">
                      <a:extLst>
                        <a:ext uri="{28A0092B-C50C-407E-A947-70E740481C1C}">
                          <a14:useLocalDpi xmlns:a14="http://schemas.microsoft.com/office/drawing/2010/main" val="0"/>
                        </a:ext>
                      </a:extLst>
                    </a:blip>
                    <a:stretch>
                      <a:fillRect/>
                    </a:stretch>
                  </pic:blipFill>
                  <pic:spPr>
                    <a:xfrm>
                      <a:off x="0" y="0"/>
                      <a:ext cx="4564776" cy="3840813"/>
                    </a:xfrm>
                    <a:prstGeom prst="rect">
                      <a:avLst/>
                    </a:prstGeom>
                  </pic:spPr>
                </pic:pic>
              </a:graphicData>
            </a:graphic>
          </wp:inline>
        </w:drawing>
      </w:r>
    </w:p>
    <w:p w14:paraId="6883D027" w14:textId="3D33843D" w:rsidR="00880A42" w:rsidRDefault="00880A42">
      <w:r>
        <w:sym w:font="Wingdings" w:char="F0E0"/>
      </w:r>
      <w:r>
        <w:t>Spark has clusters, Notebook, Administration on controls, Databases, SQL Analytics, ML Flow etc.</w:t>
      </w:r>
    </w:p>
    <w:p w14:paraId="47571F2A" w14:textId="19A90F0A" w:rsidR="00880A42" w:rsidRDefault="00880A42">
      <w:r>
        <w:sym w:font="Wingdings" w:char="F0E0"/>
      </w:r>
      <w:r>
        <w:t>Azure Dataabricks has Messaging services, Power BI, Azure ML, Azure Data Factor, Azure Dev Ops, etc.</w:t>
      </w:r>
    </w:p>
    <w:p w14:paraId="33C8F8C1" w14:textId="1F325895" w:rsidR="00880A42" w:rsidRDefault="00880A42">
      <w:r>
        <w:sym w:font="Wingdings" w:char="F0E0"/>
      </w:r>
      <w:r>
        <w:t>Databricks workspace components</w:t>
      </w:r>
    </w:p>
    <w:p w14:paraId="7BE2496B" w14:textId="70B5E527" w:rsidR="00880A42" w:rsidRDefault="00880A42" w:rsidP="00880A42">
      <w:pPr>
        <w:pStyle w:val="ListParagraph"/>
        <w:numPr>
          <w:ilvl w:val="0"/>
          <w:numId w:val="1"/>
        </w:numPr>
      </w:pPr>
      <w:r>
        <w:t>Notebook</w:t>
      </w:r>
    </w:p>
    <w:p w14:paraId="5CF74085" w14:textId="43EAC412" w:rsidR="00880A42" w:rsidRDefault="00880A42" w:rsidP="00880A42">
      <w:pPr>
        <w:pStyle w:val="ListParagraph"/>
        <w:numPr>
          <w:ilvl w:val="0"/>
          <w:numId w:val="1"/>
        </w:numPr>
      </w:pPr>
      <w:r>
        <w:t>Jobs</w:t>
      </w:r>
    </w:p>
    <w:p w14:paraId="1E077824" w14:textId="75465898" w:rsidR="00880A42" w:rsidRDefault="00880A42" w:rsidP="00880A42">
      <w:pPr>
        <w:pStyle w:val="ListParagraph"/>
        <w:numPr>
          <w:ilvl w:val="0"/>
          <w:numId w:val="1"/>
        </w:numPr>
      </w:pPr>
      <w:r>
        <w:t>Clusters</w:t>
      </w:r>
    </w:p>
    <w:p w14:paraId="6FDF7ABD" w14:textId="2B98078E" w:rsidR="00880A42" w:rsidRDefault="00880A42" w:rsidP="00880A42">
      <w:pPr>
        <w:pStyle w:val="ListParagraph"/>
        <w:numPr>
          <w:ilvl w:val="0"/>
          <w:numId w:val="1"/>
        </w:numPr>
      </w:pPr>
      <w:r>
        <w:t>Data</w:t>
      </w:r>
    </w:p>
    <w:p w14:paraId="571855FC" w14:textId="5881FF41" w:rsidR="005B31B2" w:rsidRDefault="00880A42" w:rsidP="00B07634">
      <w:pPr>
        <w:pStyle w:val="ListParagraph"/>
        <w:numPr>
          <w:ilvl w:val="0"/>
          <w:numId w:val="1"/>
        </w:numPr>
      </w:pPr>
      <w:r>
        <w:t>Models</w:t>
      </w:r>
    </w:p>
    <w:p w14:paraId="4D95A0DA" w14:textId="0A9E00A4" w:rsidR="00C23C09" w:rsidRDefault="00C23C09" w:rsidP="00C23C09">
      <w:r>
        <w:sym w:font="Wingdings" w:char="F0E0"/>
      </w:r>
      <w:r>
        <w:t>Cluster configuration</w:t>
      </w:r>
    </w:p>
    <w:p w14:paraId="7AEA047F" w14:textId="32C0A08E" w:rsidR="00C23C09" w:rsidRDefault="00C23C09" w:rsidP="00C23C09">
      <w:pPr>
        <w:pStyle w:val="ListParagraph"/>
        <w:numPr>
          <w:ilvl w:val="0"/>
          <w:numId w:val="2"/>
        </w:numPr>
      </w:pPr>
      <w:r>
        <w:t>Single/Multi node</w:t>
      </w:r>
    </w:p>
    <w:p w14:paraId="77819BDC" w14:textId="743D33BF" w:rsidR="00C23C09" w:rsidRDefault="00C23C09" w:rsidP="00546402">
      <w:pPr>
        <w:pStyle w:val="ListParagraph"/>
        <w:numPr>
          <w:ilvl w:val="0"/>
          <w:numId w:val="2"/>
        </w:numPr>
      </w:pPr>
      <w:r>
        <w:t>Access Mode : Like single user</w:t>
      </w:r>
      <w:r w:rsidR="00546402">
        <w:t>(only one user access), shared(multiple user access), customer(legacy configuration), etc.</w:t>
      </w:r>
    </w:p>
    <w:p w14:paraId="23F55E9C" w14:textId="4EED9E71" w:rsidR="00546402" w:rsidRDefault="00546402" w:rsidP="00546402">
      <w:pPr>
        <w:pStyle w:val="ListParagraph"/>
        <w:numPr>
          <w:ilvl w:val="0"/>
          <w:numId w:val="2"/>
        </w:numPr>
      </w:pPr>
      <w:r>
        <w:t>Databricks Runtime</w:t>
      </w:r>
    </w:p>
    <w:p w14:paraId="29ED46BC" w14:textId="7C364F5E" w:rsidR="00546402" w:rsidRDefault="00546402" w:rsidP="00546402">
      <w:pPr>
        <w:pStyle w:val="ListParagraph"/>
        <w:numPr>
          <w:ilvl w:val="0"/>
          <w:numId w:val="2"/>
        </w:numPr>
      </w:pPr>
      <w:r>
        <w:t>Auto Termination : The cluster terminates after x minutes of inactivity</w:t>
      </w:r>
    </w:p>
    <w:p w14:paraId="06F04D1B" w14:textId="0D90994B" w:rsidR="00546402" w:rsidRDefault="00546402" w:rsidP="00546402">
      <w:pPr>
        <w:pStyle w:val="ListParagraph"/>
        <w:numPr>
          <w:ilvl w:val="0"/>
          <w:numId w:val="2"/>
        </w:numPr>
      </w:pPr>
      <w:r>
        <w:t>Auto scaling : User specifies the min and max work nodes. Not recommended for streaming workloads.</w:t>
      </w:r>
    </w:p>
    <w:p w14:paraId="10C0E752" w14:textId="23FA3C74" w:rsidR="00546402" w:rsidRDefault="00546402" w:rsidP="00546402">
      <w:pPr>
        <w:pStyle w:val="ListParagraph"/>
        <w:numPr>
          <w:ilvl w:val="0"/>
          <w:numId w:val="2"/>
        </w:numPr>
      </w:pPr>
      <w:r>
        <w:t>Cluster VM Type/Size</w:t>
      </w:r>
    </w:p>
    <w:p w14:paraId="2057460F" w14:textId="142016E6" w:rsidR="00546402" w:rsidRDefault="00546402" w:rsidP="00546402">
      <w:pPr>
        <w:pStyle w:val="ListParagraph"/>
        <w:numPr>
          <w:ilvl w:val="0"/>
          <w:numId w:val="2"/>
        </w:numPr>
      </w:pPr>
      <w:r>
        <w:t>Cluster Policy</w:t>
      </w:r>
    </w:p>
    <w:p w14:paraId="3C9A549C" w14:textId="6FC1F217" w:rsidR="00C504D2" w:rsidRDefault="00B07634">
      <w:r>
        <w:sym w:font="Wingdings" w:char="F0E0"/>
      </w:r>
      <w:r>
        <w:t xml:space="preserve">There will be pay as you go type that will </w:t>
      </w:r>
      <w:r w:rsidR="004D12E6">
        <w:t xml:space="preserve">be only </w:t>
      </w:r>
      <w:r w:rsidR="00C23C09">
        <w:t xml:space="preserve">paid for what we have used. We need to stop the resources when ever there is no use with the cloud. </w:t>
      </w:r>
    </w:p>
    <w:p w14:paraId="5AFEEE0A" w14:textId="6EC43A03" w:rsidR="00C23C09" w:rsidRDefault="00C23C09">
      <w:r>
        <w:lastRenderedPageBreak/>
        <w:sym w:font="Wingdings" w:char="F0E0"/>
      </w:r>
      <w:r>
        <w:t>Unnecessary cloud usage will result in loss of huge monry.</w:t>
      </w:r>
    </w:p>
    <w:p w14:paraId="083B9F3D" w14:textId="77777777" w:rsidR="00C23C09" w:rsidRDefault="00C23C09"/>
    <w:sectPr w:rsidR="00C2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036"/>
    <w:multiLevelType w:val="hybridMultilevel"/>
    <w:tmpl w:val="CA2A4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C56282"/>
    <w:multiLevelType w:val="hybridMultilevel"/>
    <w:tmpl w:val="A4D0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822097">
    <w:abstractNumId w:val="0"/>
  </w:num>
  <w:num w:numId="2" w16cid:durableId="179112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8C"/>
    <w:rsid w:val="0024218C"/>
    <w:rsid w:val="00412D7D"/>
    <w:rsid w:val="004D12E6"/>
    <w:rsid w:val="00546402"/>
    <w:rsid w:val="005B31B2"/>
    <w:rsid w:val="00600484"/>
    <w:rsid w:val="00620D5D"/>
    <w:rsid w:val="006B109B"/>
    <w:rsid w:val="00880A42"/>
    <w:rsid w:val="00A71FCA"/>
    <w:rsid w:val="00B07634"/>
    <w:rsid w:val="00C23C09"/>
    <w:rsid w:val="00C50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BE3D"/>
  <w15:chartTrackingRefBased/>
  <w15:docId w15:val="{4C96CA92-50E2-4D53-843A-503F8661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 Bhogapurapu</dc:creator>
  <cp:keywords/>
  <dc:description/>
  <cp:lastModifiedBy>Chakri Bhogapurapu</cp:lastModifiedBy>
  <cp:revision>1</cp:revision>
  <dcterms:created xsi:type="dcterms:W3CDTF">2023-12-28T16:45:00Z</dcterms:created>
  <dcterms:modified xsi:type="dcterms:W3CDTF">2023-12-28T18:27:00Z</dcterms:modified>
</cp:coreProperties>
</file>