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0038" w14:textId="586EA9F2" w:rsidR="001C652E" w:rsidRDefault="002A53C5" w:rsidP="002A53C5">
      <w:pPr>
        <w:pStyle w:val="Heading1"/>
        <w:jc w:val="center"/>
        <w:rPr>
          <w:sz w:val="30"/>
          <w:szCs w:val="30"/>
        </w:rPr>
      </w:pPr>
      <w:r>
        <w:rPr>
          <w:sz w:val="30"/>
          <w:szCs w:val="30"/>
        </w:rPr>
        <w:t>E - Commerce Product Recommender</w:t>
      </w:r>
    </w:p>
    <w:p w14:paraId="7442EC70" w14:textId="77777777" w:rsidR="002A53C5" w:rsidRDefault="002A53C5" w:rsidP="002A53C5"/>
    <w:p w14:paraId="0263B058" w14:textId="707BAA47" w:rsidR="002A53C5" w:rsidRDefault="002A53C5" w:rsidP="002A53C5">
      <w:pPr>
        <w:rPr>
          <w:b/>
          <w:bCs/>
        </w:rPr>
      </w:pPr>
      <w:r>
        <w:rPr>
          <w:b/>
          <w:bCs/>
        </w:rPr>
        <w:t xml:space="preserve">Things Present: </w:t>
      </w:r>
    </w:p>
    <w:p w14:paraId="66CCADDF" w14:textId="4CBBF666" w:rsidR="002A53C5" w:rsidRPr="002A53C5" w:rsidRDefault="002A53C5" w:rsidP="002A53C5">
      <w:pPr>
        <w:pStyle w:val="ListParagraph"/>
        <w:numPr>
          <w:ilvl w:val="0"/>
          <w:numId w:val="1"/>
        </w:numPr>
        <w:rPr>
          <w:b/>
          <w:bCs/>
        </w:rPr>
      </w:pPr>
      <w:r>
        <w:t>Rating Base Recommendation System.</w:t>
      </w:r>
    </w:p>
    <w:p w14:paraId="0870A078" w14:textId="77777777" w:rsidR="002A53C5" w:rsidRPr="002A53C5" w:rsidRDefault="002A53C5" w:rsidP="002A53C5">
      <w:pPr>
        <w:pStyle w:val="ListParagraph"/>
        <w:numPr>
          <w:ilvl w:val="0"/>
          <w:numId w:val="1"/>
        </w:numPr>
        <w:rPr>
          <w:b/>
          <w:bCs/>
        </w:rPr>
      </w:pPr>
      <w:r>
        <w:t>Content Based Recommendation System.</w:t>
      </w:r>
    </w:p>
    <w:p w14:paraId="1BF2FEF3" w14:textId="77777777" w:rsidR="002A53C5" w:rsidRPr="002A53C5" w:rsidRDefault="002A53C5" w:rsidP="002A53C5">
      <w:pPr>
        <w:pStyle w:val="ListParagraph"/>
        <w:numPr>
          <w:ilvl w:val="0"/>
          <w:numId w:val="1"/>
        </w:numPr>
        <w:rPr>
          <w:b/>
          <w:bCs/>
        </w:rPr>
      </w:pPr>
      <w:r>
        <w:t>Collaborative Filtering</w:t>
      </w:r>
    </w:p>
    <w:p w14:paraId="4A7FB916" w14:textId="77777777" w:rsidR="002A53C5" w:rsidRPr="002A53C5" w:rsidRDefault="002A53C5" w:rsidP="002A53C5">
      <w:pPr>
        <w:pStyle w:val="ListParagraph"/>
        <w:numPr>
          <w:ilvl w:val="0"/>
          <w:numId w:val="1"/>
        </w:numPr>
        <w:rPr>
          <w:b/>
          <w:bCs/>
        </w:rPr>
      </w:pPr>
      <w:r>
        <w:t>Hybrid Approaches.</w:t>
      </w:r>
    </w:p>
    <w:p w14:paraId="6D2AD1F1" w14:textId="77777777" w:rsidR="002A53C5" w:rsidRPr="002A53C5" w:rsidRDefault="002A53C5" w:rsidP="002A53C5">
      <w:pPr>
        <w:pStyle w:val="ListParagraph"/>
        <w:numPr>
          <w:ilvl w:val="0"/>
          <w:numId w:val="1"/>
        </w:numPr>
        <w:rPr>
          <w:b/>
          <w:bCs/>
        </w:rPr>
      </w:pPr>
      <w:r>
        <w:t>Multi Modal Recommendation.</w:t>
      </w:r>
    </w:p>
    <w:p w14:paraId="302F9CA8" w14:textId="4D86C9D3" w:rsidR="002A53C5" w:rsidRDefault="002A53C5" w:rsidP="002A53C5">
      <w:r w:rsidRPr="002A53C5">
        <w:rPr>
          <w:b/>
          <w:bCs/>
        </w:rPr>
        <w:t>Database Used:</w:t>
      </w:r>
      <w:r>
        <w:t xml:space="preserve"> XAMP MySQL Server  </w:t>
      </w:r>
    </w:p>
    <w:p w14:paraId="6D7DEEDD" w14:textId="6DD0F667" w:rsidR="002A53C5" w:rsidRDefault="002A53C5" w:rsidP="002A53C5">
      <w:pPr>
        <w:rPr>
          <w:b/>
          <w:bCs/>
        </w:rPr>
      </w:pPr>
      <w:r w:rsidRPr="002A53C5">
        <w:rPr>
          <w:b/>
          <w:bCs/>
        </w:rPr>
        <w:t>Steps:</w:t>
      </w:r>
    </w:p>
    <w:p w14:paraId="285663FA" w14:textId="3537DD03" w:rsidR="002A53C5" w:rsidRPr="002A53C5" w:rsidRDefault="002A53C5" w:rsidP="002A53C5">
      <w:pPr>
        <w:pStyle w:val="ListParagraph"/>
        <w:numPr>
          <w:ilvl w:val="0"/>
          <w:numId w:val="2"/>
        </w:numPr>
        <w:rPr>
          <w:b/>
          <w:bCs/>
        </w:rPr>
      </w:pPr>
      <w:r>
        <w:t>E Commerce Products Data Collection</w:t>
      </w:r>
    </w:p>
    <w:p w14:paraId="53890F2A" w14:textId="44F03DA4" w:rsidR="002A53C5" w:rsidRPr="002A53C5" w:rsidRDefault="002A53C5" w:rsidP="002A53C5">
      <w:pPr>
        <w:pStyle w:val="ListParagraph"/>
        <w:numPr>
          <w:ilvl w:val="2"/>
          <w:numId w:val="4"/>
        </w:numPr>
        <w:rPr>
          <w:b/>
          <w:bCs/>
        </w:rPr>
      </w:pPr>
      <w:r>
        <w:t>Load Packages and Libraries.</w:t>
      </w:r>
    </w:p>
    <w:p w14:paraId="094F78BC" w14:textId="5D957AB1" w:rsidR="002A53C5" w:rsidRPr="002A53C5" w:rsidRDefault="002A53C5" w:rsidP="002A53C5">
      <w:pPr>
        <w:pStyle w:val="ListParagraph"/>
        <w:numPr>
          <w:ilvl w:val="2"/>
          <w:numId w:val="4"/>
        </w:numPr>
        <w:rPr>
          <w:b/>
          <w:bCs/>
        </w:rPr>
      </w:pPr>
      <w:r>
        <w:t>Data Loading and Preprocessing.</w:t>
      </w:r>
    </w:p>
    <w:p w14:paraId="2DACCE21" w14:textId="0C581E8A" w:rsidR="002A53C5" w:rsidRPr="002A53C5" w:rsidRDefault="002A53C5" w:rsidP="002A53C5">
      <w:pPr>
        <w:pStyle w:val="ListParagraph"/>
        <w:numPr>
          <w:ilvl w:val="2"/>
          <w:numId w:val="4"/>
        </w:numPr>
        <w:rPr>
          <w:b/>
          <w:bCs/>
        </w:rPr>
      </w:pPr>
      <w:r>
        <w:t>EDA(Exploratory Data Analysis)</w:t>
      </w:r>
    </w:p>
    <w:p w14:paraId="0EDFDC3D" w14:textId="6A69C5F4" w:rsidR="002A53C5" w:rsidRPr="002A53C5" w:rsidRDefault="002A53C5" w:rsidP="002A53C5">
      <w:pPr>
        <w:pStyle w:val="ListParagraph"/>
        <w:numPr>
          <w:ilvl w:val="2"/>
          <w:numId w:val="4"/>
        </w:numPr>
        <w:rPr>
          <w:b/>
          <w:bCs/>
        </w:rPr>
      </w:pPr>
      <w:r>
        <w:t>Data Cleaning and Tags Creation(Important For recommendation)</w:t>
      </w:r>
    </w:p>
    <w:p w14:paraId="740004AD" w14:textId="50B88A06" w:rsidR="002A53C5" w:rsidRDefault="002A53C5" w:rsidP="002A53C5">
      <w:pPr>
        <w:rPr>
          <w:b/>
          <w:bCs/>
        </w:rPr>
      </w:pPr>
    </w:p>
    <w:p w14:paraId="104B039E" w14:textId="77777777" w:rsidR="002A53C5" w:rsidRDefault="002A53C5" w:rsidP="002A53C5">
      <w:pPr>
        <w:rPr>
          <w:b/>
          <w:bCs/>
        </w:rPr>
      </w:pPr>
    </w:p>
    <w:p w14:paraId="4A98B1D1" w14:textId="77777777" w:rsidR="002A53C5" w:rsidRPr="002A53C5" w:rsidRDefault="002A53C5" w:rsidP="002A53C5">
      <w:pPr>
        <w:rPr>
          <w:b/>
          <w:bCs/>
        </w:rPr>
      </w:pPr>
    </w:p>
    <w:p w14:paraId="4111C701" w14:textId="77777777" w:rsidR="002A53C5" w:rsidRDefault="002A53C5" w:rsidP="002A53C5">
      <w:pPr>
        <w:rPr>
          <w:b/>
          <w:bCs/>
        </w:rPr>
      </w:pPr>
      <w:r w:rsidRPr="002A53C5">
        <w:rPr>
          <w:b/>
          <w:bCs/>
        </w:rPr>
        <w:t>Load Packages and Libraries.</w:t>
      </w:r>
    </w:p>
    <w:p w14:paraId="1DF04188" w14:textId="238A82AA" w:rsidR="002A53C5" w:rsidRDefault="002A53C5" w:rsidP="002A53C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Pandas:</w:t>
      </w:r>
    </w:p>
    <w:p w14:paraId="1C32A479" w14:textId="02C2B65E" w:rsidR="002A53C5" w:rsidRPr="002A53C5" w:rsidRDefault="002A53C5" w:rsidP="002A53C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53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</w:t>
      </w:r>
      <w:r w:rsidRPr="002A53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Pandas is a library for handling data in tables (like spreadsheets). It lets you load, clean, and manipulate data easily. </w:t>
      </w:r>
    </w:p>
    <w:p w14:paraId="4CA0E058" w14:textId="02DAD6D8" w:rsidR="002A53C5" w:rsidRDefault="002A53C5" w:rsidP="002A53C5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53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it’s used</w:t>
      </w:r>
      <w:r w:rsidRPr="002A53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You’ll need to work with a product catalog (e.g., product names, descriptions) and user behavior data. Pandas helps organize this data into a format you can analyze.</w:t>
      </w:r>
    </w:p>
    <w:p w14:paraId="2378F8FE" w14:textId="7E55EFEB" w:rsidR="002A53C5" w:rsidRDefault="002A53C5" w:rsidP="007A1766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NumPy:</w:t>
      </w:r>
    </w:p>
    <w:p w14:paraId="7E437C40" w14:textId="63910BA8" w:rsidR="002A53C5" w:rsidRDefault="002A53C5" w:rsidP="007A176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53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</w:t>
      </w:r>
      <w:r w:rsidRPr="002A53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NumPy is for working with numbers and arrays (lists of numbers). It’s super fast for math operations.</w:t>
      </w:r>
    </w:p>
    <w:p w14:paraId="191B2B60" w14:textId="52842696" w:rsidR="002A53C5" w:rsidRDefault="002A53C5" w:rsidP="007A176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53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it’s used</w:t>
      </w:r>
      <w:r w:rsidRPr="002A53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Recommendations often involve calculations (e.g., similarity scores). NumPy makes these computations efficient, especially when dealing with large datasets.</w:t>
      </w:r>
    </w:p>
    <w:p w14:paraId="6A2516D6" w14:textId="53E69F3F" w:rsidR="007A1766" w:rsidRPr="007A1766" w:rsidRDefault="007A1766" w:rsidP="007A176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Matplotlib:</w:t>
      </w:r>
    </w:p>
    <w:p w14:paraId="33C94FDA" w14:textId="2AE86083" w:rsidR="007A1766" w:rsidRPr="007A1766" w:rsidRDefault="007A1766" w:rsidP="007A176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17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</w:t>
      </w:r>
      <w:r w:rsidRPr="007A17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Matplotlib is a plotting library to create charts and graphs. </w:t>
      </w:r>
    </w:p>
    <w:p w14:paraId="08318D89" w14:textId="43F077DB" w:rsidR="007A1766" w:rsidRDefault="007A1766" w:rsidP="007A176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17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it’s used</w:t>
      </w:r>
      <w:r w:rsidRPr="007A17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You might want to visualize your recommendations or data patterns (e.g., how similar products are). This could help with your optional frontend dashboard or demo video.</w:t>
      </w:r>
    </w:p>
    <w:p w14:paraId="2537D6E3" w14:textId="170ECEEE" w:rsidR="007A1766" w:rsidRDefault="007A1766" w:rsidP="007A176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Seaborn:</w:t>
      </w:r>
    </w:p>
    <w:p w14:paraId="5EDBDE80" w14:textId="53C0F71E" w:rsidR="007A1766" w:rsidRPr="007A1766" w:rsidRDefault="007A1766" w:rsidP="007A176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17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</w:t>
      </w:r>
      <w:r w:rsidRPr="007A17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Seaborn is built on Matplotlib and makes prettier, more statistical plots. </w:t>
      </w:r>
    </w:p>
    <w:p w14:paraId="655A4371" w14:textId="11921E64" w:rsidR="007A1766" w:rsidRDefault="007A1766" w:rsidP="007A176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A17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it’s used</w:t>
      </w:r>
      <w:r w:rsidRPr="007A17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It’s great for visualizing relationships in data (e.g., how user behavior correlates with product features), which can enhance your project’s evaluation focus on accuracy.</w:t>
      </w:r>
    </w:p>
    <w:p w14:paraId="61E4A911" w14:textId="6B10BFF8" w:rsidR="004111DD" w:rsidRDefault="004111DD" w:rsidP="004111D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Sklearn.metrics.pairwise.cosinesimilarity:</w:t>
      </w:r>
    </w:p>
    <w:p w14:paraId="7B76E8CF" w14:textId="77777777" w:rsidR="00973CA0" w:rsidRDefault="004111DD" w:rsidP="00973CA0">
      <w:pPr>
        <w:pStyle w:val="ListParagraph"/>
        <w:spacing w:after="0" w:line="240" w:lineRule="auto"/>
        <w:ind w:left="360"/>
        <w:rPr>
          <w:rFonts w:eastAsia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What it does: </w:t>
      </w:r>
      <w:r w:rsidR="00973CA0" w:rsidRPr="00973CA0">
        <w:rPr>
          <w:rFonts w:eastAsia="Times New Roman"/>
          <w:kern w:val="0"/>
          <w:lang w:eastAsia="en-IN"/>
          <w14:ligatures w14:val="none"/>
        </w:rPr>
        <w:t>This function from Scikit-learn calculates how similar two items are, using a method called cosine similarity.</w:t>
      </w:r>
    </w:p>
    <w:p w14:paraId="3DAFB476" w14:textId="4F24DB50" w:rsidR="00973CA0" w:rsidRDefault="00973CA0" w:rsidP="00973CA0">
      <w:pPr>
        <w:pStyle w:val="ListParagraph"/>
        <w:spacing w:after="0" w:line="240" w:lineRule="auto"/>
        <w:ind w:left="360"/>
        <w:rPr>
          <w:rFonts w:eastAsia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it’s used:</w:t>
      </w:r>
      <w:r>
        <w:rPr>
          <w:rFonts w:eastAsia="Times New Roman"/>
          <w:b/>
          <w:bCs/>
          <w:kern w:val="0"/>
          <w:lang w:eastAsia="en-IN"/>
          <w14:ligatures w14:val="none"/>
        </w:rPr>
        <w:t xml:space="preserve"> </w:t>
      </w:r>
      <w:r>
        <w:rPr>
          <w:rFonts w:eastAsia="Times New Roman"/>
          <w:kern w:val="0"/>
          <w:lang w:eastAsia="en-IN"/>
          <w14:ligatures w14:val="none"/>
        </w:rPr>
        <w:t>In content based recommendation we will use product descriptions to find similar items.</w:t>
      </w:r>
    </w:p>
    <w:p w14:paraId="652D1755" w14:textId="2B16B22E" w:rsidR="00973CA0" w:rsidRDefault="00324087" w:rsidP="0032408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24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 sklearn.feature_extraction.text import TfidfVectorizer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353E705F" w14:textId="77777777" w:rsidR="00324087" w:rsidRDefault="00324087" w:rsidP="00324087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What it does: </w:t>
      </w:r>
      <w:r w:rsidRPr="00324087">
        <w:rPr>
          <w:rFonts w:eastAsia="Times New Roman"/>
          <w:kern w:val="0"/>
          <w:lang w:eastAsia="en-IN"/>
          <w14:ligatures w14:val="none"/>
        </w:rPr>
        <w:t>This tool converts text (like product descriptions) into numbers that a computer can understand, using a technique called TF-IDF.</w:t>
      </w:r>
    </w:p>
    <w:p w14:paraId="5004B677" w14:textId="3444AC15" w:rsidR="00324087" w:rsidRDefault="00324087" w:rsidP="00324087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it’s used:</w:t>
      </w:r>
      <w:r>
        <w:rPr>
          <w:rFonts w:eastAsia="Times New Roman"/>
          <w:b/>
          <w:bCs/>
          <w:kern w:val="0"/>
          <w:lang w:eastAsia="en-IN"/>
          <w14:ligatures w14:val="none"/>
        </w:rPr>
        <w:t xml:space="preserve"> </w:t>
      </w:r>
      <w:r>
        <w:rPr>
          <w:rFonts w:eastAsia="Times New Roman"/>
          <w:kern w:val="0"/>
          <w:lang w:eastAsia="en-IN"/>
          <w14:ligatures w14:val="none"/>
        </w:rPr>
        <w:t>P</w:t>
      </w:r>
      <w:r w:rsidRPr="00324087">
        <w:rPr>
          <w:rFonts w:eastAsia="Times New Roman"/>
          <w:kern w:val="0"/>
          <w:lang w:eastAsia="en-IN"/>
          <w14:ligatures w14:val="none"/>
        </w:rPr>
        <w:t>roduct catalog has text data (e.g., "blue shirt, cotton"). TF-IDF helps turn this into a format for similarity calculations</w:t>
      </w:r>
      <w:r>
        <w:rPr>
          <w:rFonts w:eastAsia="Times New Roman"/>
          <w:kern w:val="0"/>
          <w:lang w:eastAsia="en-IN"/>
          <w14:ligatures w14:val="none"/>
        </w:rPr>
        <w:t>.</w:t>
      </w:r>
    </w:p>
    <w:p w14:paraId="252737DD" w14:textId="77777777" w:rsidR="007C5F9C" w:rsidRDefault="00324087" w:rsidP="0032408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24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os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</w:p>
    <w:p w14:paraId="6033E1D3" w14:textId="09514AD0" w:rsidR="00324087" w:rsidRDefault="007C5F9C" w:rsidP="007C5F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What it does: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Library to interact with computer’s file system.</w:t>
      </w:r>
    </w:p>
    <w:p w14:paraId="0A2B302D" w14:textId="395F90AB" w:rsidR="007C5F9C" w:rsidRDefault="007C5F9C" w:rsidP="007C5F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Why it’s used: </w:t>
      </w:r>
      <w:r w:rsidRPr="007C5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loading datafiles from my computer to the notebook</w:t>
      </w:r>
    </w:p>
    <w:p w14:paraId="7243804E" w14:textId="1FC51EE0" w:rsidR="007C5F9C" w:rsidRDefault="007C5F9C" w:rsidP="007C5F9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C5F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 scipy.sparse import coo_matrix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8601D26" w14:textId="2D535B63" w:rsidR="007C5F9C" w:rsidRDefault="007C5F9C" w:rsidP="007C5F9C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What it does: </w:t>
      </w:r>
      <w:r>
        <w:rPr>
          <w:rFonts w:eastAsia="Times New Roman"/>
          <w:kern w:val="0"/>
          <w:lang w:eastAsia="en-IN"/>
          <w14:ligatures w14:val="none"/>
        </w:rPr>
        <w:t>C</w:t>
      </w:r>
      <w:r w:rsidRPr="007C5F9C">
        <w:rPr>
          <w:rFonts w:eastAsia="Times New Roman"/>
          <w:kern w:val="0"/>
          <w:lang w:eastAsia="en-IN"/>
          <w14:ligatures w14:val="none"/>
        </w:rPr>
        <w:t>reates a special type of matrix that saves space when dealing with lots of zeros (sparse data).</w:t>
      </w:r>
    </w:p>
    <w:p w14:paraId="2F4614D2" w14:textId="77777777" w:rsidR="007C5F9C" w:rsidRPr="007C5F9C" w:rsidRDefault="007C5F9C" w:rsidP="007C5F9C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it’s used:</w:t>
      </w:r>
      <w:r>
        <w:rPr>
          <w:rFonts w:eastAsia="Times New Roman"/>
          <w:b/>
          <w:bCs/>
          <w:kern w:val="0"/>
          <w:lang w:eastAsia="en-IN"/>
          <w14:ligatures w14:val="none"/>
        </w:rPr>
        <w:t xml:space="preserve"> </w:t>
      </w:r>
      <w:r w:rsidRPr="007C5F9C">
        <w:rPr>
          <w:rFonts w:eastAsia="Times New Roman"/>
          <w:kern w:val="0"/>
          <w:lang w:eastAsia="en-IN"/>
          <w14:ligatures w14:val="none"/>
        </w:rPr>
        <w:t>When calculating similarities with large datasets, this optimizes memory usage, which is useful if your product catalog grows big.</w:t>
      </w:r>
    </w:p>
    <w:p w14:paraId="1687EE7E" w14:textId="2E999A1A" w:rsidR="007C5F9C" w:rsidRPr="007C5F9C" w:rsidRDefault="007C5F9C" w:rsidP="007C5F9C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/>
          <w:b/>
          <w:bCs/>
          <w:kern w:val="0"/>
          <w:lang w:eastAsia="en-IN"/>
          <w14:ligatures w14:val="none"/>
        </w:rPr>
      </w:pPr>
    </w:p>
    <w:p w14:paraId="33B4023B" w14:textId="3A4AFFAA" w:rsidR="007C5F9C" w:rsidRPr="007C5F9C" w:rsidRDefault="007C5F9C" w:rsidP="007C5F9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970C876" w14:textId="5FD8CFD7" w:rsidR="00324087" w:rsidRPr="00324087" w:rsidRDefault="00324087" w:rsidP="00324087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/>
          <w:b/>
          <w:bCs/>
          <w:kern w:val="0"/>
          <w:lang w:eastAsia="en-IN"/>
          <w14:ligatures w14:val="none"/>
        </w:rPr>
      </w:pPr>
    </w:p>
    <w:p w14:paraId="42424BF7" w14:textId="3769CC92" w:rsidR="00324087" w:rsidRPr="00324087" w:rsidRDefault="00324087" w:rsidP="00324087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773133" w14:textId="1BCE56FF" w:rsidR="004111DD" w:rsidRPr="007A1766" w:rsidRDefault="004111DD" w:rsidP="004111DD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5B71F38" w14:textId="77777777" w:rsidR="002A53C5" w:rsidRDefault="002A53C5" w:rsidP="002A53C5"/>
    <w:p w14:paraId="1EF9E625" w14:textId="77777777" w:rsidR="007A1766" w:rsidRDefault="007A1766" w:rsidP="002A53C5"/>
    <w:p w14:paraId="111F2403" w14:textId="77777777" w:rsidR="007A1766" w:rsidRDefault="007A1766" w:rsidP="002A53C5"/>
    <w:p w14:paraId="2E58158E" w14:textId="77777777" w:rsidR="007A1766" w:rsidRDefault="007A1766" w:rsidP="002A53C5"/>
    <w:p w14:paraId="1B46B5F7" w14:textId="77777777" w:rsidR="007A1766" w:rsidRDefault="007A1766" w:rsidP="002A53C5"/>
    <w:p w14:paraId="07760F4A" w14:textId="77777777" w:rsidR="007A1766" w:rsidRDefault="007A1766" w:rsidP="002A53C5"/>
    <w:p w14:paraId="325745E1" w14:textId="77777777" w:rsidR="007A1766" w:rsidRDefault="007A1766" w:rsidP="002A53C5"/>
    <w:p w14:paraId="5285CAE5" w14:textId="77777777" w:rsidR="007A1766" w:rsidRDefault="007A1766" w:rsidP="002A53C5"/>
    <w:p w14:paraId="4591BD1E" w14:textId="77777777" w:rsidR="007A1766" w:rsidRDefault="007A1766" w:rsidP="002A53C5"/>
    <w:p w14:paraId="3EA4BF86" w14:textId="77777777" w:rsidR="007A1766" w:rsidRDefault="007A1766" w:rsidP="002A53C5"/>
    <w:p w14:paraId="27D16623" w14:textId="77777777" w:rsidR="007A1766" w:rsidRDefault="007A1766" w:rsidP="002A53C5"/>
    <w:p w14:paraId="10E0021B" w14:textId="77777777" w:rsidR="007A1766" w:rsidRDefault="007A1766" w:rsidP="002A53C5"/>
    <w:p w14:paraId="0B1C601E" w14:textId="77777777" w:rsidR="007A1766" w:rsidRDefault="007A1766" w:rsidP="002A53C5"/>
    <w:p w14:paraId="4C3DE3E8" w14:textId="77777777" w:rsidR="007A1766" w:rsidRDefault="007A1766" w:rsidP="002A53C5"/>
    <w:p w14:paraId="7631213E" w14:textId="77777777" w:rsidR="007A1766" w:rsidRDefault="007A1766" w:rsidP="002A53C5"/>
    <w:p w14:paraId="709B0E6C" w14:textId="77777777" w:rsidR="007A1766" w:rsidRDefault="007A1766" w:rsidP="002A53C5"/>
    <w:p w14:paraId="1A397FE4" w14:textId="77777777" w:rsidR="007A1766" w:rsidRDefault="007A1766" w:rsidP="002A53C5"/>
    <w:p w14:paraId="3A290873" w14:textId="77777777" w:rsidR="007A1766" w:rsidRDefault="007A1766" w:rsidP="002A53C5"/>
    <w:p w14:paraId="58555352" w14:textId="55355CC8" w:rsidR="007A1766" w:rsidRDefault="007A1766" w:rsidP="007A1766">
      <w:pPr>
        <w:spacing w:after="0"/>
        <w:rPr>
          <w:b/>
          <w:bCs/>
        </w:rPr>
      </w:pPr>
      <w:r>
        <w:rPr>
          <w:b/>
          <w:bCs/>
        </w:rPr>
        <w:t>Notes:</w:t>
      </w:r>
    </w:p>
    <w:p w14:paraId="7BECEF55" w14:textId="7ED68A04" w:rsidR="007A1766" w:rsidRPr="004111DD" w:rsidRDefault="007A1766" w:rsidP="007A1766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 xml:space="preserve">Sklear(Scikit Learn) : </w:t>
      </w:r>
      <w:r>
        <w:t>Open source python library used for tasks in ml.</w:t>
      </w:r>
      <w:r w:rsidRPr="007A1766">
        <w:rPr>
          <w:rFonts w:ascii="Arial" w:hAnsi="Arial" w:cs="Arial"/>
          <w:color w:val="001D35"/>
          <w:shd w:val="clear" w:color="auto" w:fill="FFFFFF"/>
        </w:rPr>
        <w:t xml:space="preserve"> </w:t>
      </w:r>
      <w:r w:rsidRPr="007A1766">
        <w:t> It provides a comprehensive set of tools for data analysis, modeling, and evaluation.</w:t>
      </w:r>
      <w:r>
        <w:t xml:space="preserve"> Used for different algorithms like regression, classification etc, Dimensionality Reduction, Model Selection and Evaluation and preprocessing.</w:t>
      </w:r>
    </w:p>
    <w:p w14:paraId="5D33CB49" w14:textId="07A44705" w:rsidR="004111DD" w:rsidRPr="004111DD" w:rsidRDefault="004111DD" w:rsidP="007A1766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 xml:space="preserve">Sklearn.metrics: </w:t>
      </w:r>
      <w:r>
        <w:t>Crucial Component for evaluating the performance of machine learning models.</w:t>
      </w:r>
    </w:p>
    <w:p w14:paraId="486E547C" w14:textId="25FC5255" w:rsidR="007A1766" w:rsidRPr="00973CA0" w:rsidRDefault="004111DD" w:rsidP="002A53C5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 xml:space="preserve">Sklearn.metrics.pairwise: </w:t>
      </w:r>
      <w:r>
        <w:t>Provides collection of functions for calculating pairwise distances, similarities, and kernels between set of samples.</w:t>
      </w:r>
    </w:p>
    <w:p w14:paraId="04A41AF7" w14:textId="251D834B" w:rsidR="00973CA0" w:rsidRPr="00973CA0" w:rsidRDefault="00973CA0" w:rsidP="002A53C5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Cosine Similarity:</w:t>
      </w:r>
      <w:r>
        <w:t xml:space="preserve"> </w:t>
      </w:r>
      <w:r w:rsidRPr="00973CA0">
        <w:t>It is calculated as the normalized dot product of the vectors.</w:t>
      </w:r>
    </w:p>
    <w:p w14:paraId="5261F833" w14:textId="384A3119" w:rsidR="00973CA0" w:rsidRDefault="00973CA0" w:rsidP="00973CA0">
      <w:pPr>
        <w:pStyle w:val="ListParagraph"/>
        <w:spacing w:after="0"/>
        <w:rPr>
          <w:b/>
          <w:bCs/>
        </w:rPr>
      </w:pPr>
      <w:r w:rsidRPr="00973CA0">
        <w:rPr>
          <w:b/>
          <w:bCs/>
        </w:rPr>
        <w:t xml:space="preserve">    Cosine Similarity = (A </w:t>
      </w:r>
      <w:r w:rsidRPr="00973CA0">
        <w:rPr>
          <w:rFonts w:ascii="Cambria Math" w:hAnsi="Cambria Math" w:cs="Cambria Math"/>
          <w:b/>
          <w:bCs/>
        </w:rPr>
        <w:t>⋅</w:t>
      </w:r>
      <w:r w:rsidRPr="00973CA0">
        <w:rPr>
          <w:b/>
          <w:bCs/>
        </w:rPr>
        <w:t xml:space="preserve"> B) / (||A|| * ||B||)</w:t>
      </w:r>
    </w:p>
    <w:p w14:paraId="6F71122E" w14:textId="2646A621" w:rsidR="00973CA0" w:rsidRPr="00324087" w:rsidRDefault="00973CA0" w:rsidP="00973CA0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973CA0">
        <w:rPr>
          <w:b/>
          <w:bCs/>
        </w:rPr>
        <w:t>sklearn.feature_extraction</w:t>
      </w:r>
      <w:r>
        <w:rPr>
          <w:b/>
          <w:bCs/>
        </w:rPr>
        <w:t xml:space="preserve">: </w:t>
      </w:r>
      <w:r w:rsidRPr="00973CA0">
        <w:t>A</w:t>
      </w:r>
      <w:r>
        <w:rPr>
          <w:b/>
          <w:bCs/>
        </w:rPr>
        <w:t xml:space="preserve"> </w:t>
      </w:r>
      <w:r w:rsidRPr="00973CA0">
        <w:t>module in scikit-learn provides tools to extract features from various types of raw data, transforming them into a numerical format suitable for machine learning algorithms. </w:t>
      </w:r>
    </w:p>
    <w:p w14:paraId="6E3AFEE6" w14:textId="6F2A7C5D" w:rsidR="00324087" w:rsidRPr="007C5F9C" w:rsidRDefault="00324087" w:rsidP="00973CA0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324087">
        <w:rPr>
          <w:b/>
          <w:bCs/>
        </w:rPr>
        <w:t>Tfidfvectorizer</w:t>
      </w:r>
      <w:r>
        <w:rPr>
          <w:b/>
          <w:bCs/>
        </w:rPr>
        <w:t xml:space="preserve">: </w:t>
      </w:r>
      <w:r>
        <w:t>It converts text documents into a numerical matrix of TF-IDF features. A statistical mainly used NLP to calculate the importance of word in a document related to a collection of documents, combining both TF and IDF. Term Frequency(TF) measures how often a word appears in a document, while Inverse Document Frequency(IDF) measures how rare a word appears in documents,</w:t>
      </w:r>
      <w:r w:rsidRPr="00324087">
        <w:rPr>
          <w:rFonts w:ascii="Arial" w:hAnsi="Arial" w:cs="Arial"/>
          <w:color w:val="001D35"/>
          <w:shd w:val="clear" w:color="auto" w:fill="FFFFFF"/>
        </w:rPr>
        <w:t xml:space="preserve"> </w:t>
      </w:r>
      <w:r w:rsidRPr="00324087">
        <w:t> with the final score reflecting a word's significance to that specific document</w:t>
      </w:r>
      <w:r>
        <w:t>(product of TF and IDF).</w:t>
      </w:r>
    </w:p>
    <w:p w14:paraId="36E43AC4" w14:textId="095AA859" w:rsidR="007C5F9C" w:rsidRPr="00BC6EE0" w:rsidRDefault="007C5F9C" w:rsidP="00973CA0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>
        <w:rPr>
          <w:b/>
          <w:bCs/>
        </w:rPr>
        <w:t>Scipy:</w:t>
      </w:r>
      <w:r>
        <w:t xml:space="preserve"> Library used for scientific and technical computing. Built on numpy library.</w:t>
      </w:r>
    </w:p>
    <w:p w14:paraId="12B33180" w14:textId="6E874C90" w:rsidR="00BC6EE0" w:rsidRDefault="00BC6EE0" w:rsidP="00973CA0">
      <w:pPr>
        <w:pStyle w:val="ListParagraph"/>
        <w:numPr>
          <w:ilvl w:val="0"/>
          <w:numId w:val="7"/>
        </w:numPr>
        <w:spacing w:after="0"/>
      </w:pPr>
      <w:r w:rsidRPr="00BC6EE0">
        <w:t>.</w:t>
      </w:r>
      <w:r w:rsidRPr="00BC6EE0">
        <w:rPr>
          <w:b/>
          <w:bCs/>
        </w:rPr>
        <w:t>head()</w:t>
      </w:r>
      <w:r>
        <w:rPr>
          <w:b/>
          <w:bCs/>
        </w:rPr>
        <w:t xml:space="preserve">: </w:t>
      </w:r>
      <w:r>
        <w:t>Pandas method to show first five rows of dataframe.</w:t>
      </w:r>
    </w:p>
    <w:p w14:paraId="77249387" w14:textId="63EB9E49" w:rsidR="00BC6EE0" w:rsidRDefault="00BC6EE0" w:rsidP="00973CA0">
      <w:pPr>
        <w:pStyle w:val="ListParagraph"/>
        <w:numPr>
          <w:ilvl w:val="0"/>
          <w:numId w:val="7"/>
        </w:numPr>
        <w:spacing w:after="0"/>
      </w:pPr>
      <w:r>
        <w:t>.</w:t>
      </w:r>
      <w:r w:rsidRPr="00BC6EE0">
        <w:rPr>
          <w:b/>
          <w:bCs/>
        </w:rPr>
        <w:t>shape</w:t>
      </w:r>
      <w:r>
        <w:rPr>
          <w:b/>
          <w:bCs/>
        </w:rPr>
        <w:t xml:space="preserve">: </w:t>
      </w:r>
      <w:r>
        <w:t>Pandas method to return the dimensions of dataframes as tuple (rows,columns)</w:t>
      </w:r>
    </w:p>
    <w:p w14:paraId="5A05DEAA" w14:textId="11CD159E" w:rsidR="0020577E" w:rsidRDefault="0020577E" w:rsidP="00973CA0">
      <w:pPr>
        <w:pStyle w:val="ListParagraph"/>
        <w:numPr>
          <w:ilvl w:val="0"/>
          <w:numId w:val="7"/>
        </w:numPr>
        <w:spacing w:after="0"/>
      </w:pPr>
      <w:r>
        <w:rPr>
          <w:b/>
          <w:bCs/>
        </w:rPr>
        <w:t xml:space="preserve">.fillna(): </w:t>
      </w:r>
      <w:r>
        <w:t>It’s a method to fill the null values in the dataset.</w:t>
      </w:r>
    </w:p>
    <w:p w14:paraId="132E5B03" w14:textId="6703D53A" w:rsidR="001A4833" w:rsidRPr="00BC6EE0" w:rsidRDefault="001A4833" w:rsidP="00973CA0">
      <w:pPr>
        <w:pStyle w:val="ListParagraph"/>
        <w:numPr>
          <w:ilvl w:val="0"/>
          <w:numId w:val="7"/>
        </w:numPr>
        <w:spacing w:after="0"/>
      </w:pPr>
      <w:r>
        <w:rPr>
          <w:b/>
          <w:bCs/>
        </w:rPr>
        <w:t>Column_name_mapping:</w:t>
      </w:r>
      <w:r>
        <w:t xml:space="preserve"> A process assigning new names to columns in a dataset for more clarity and easeness</w:t>
      </w:r>
    </w:p>
    <w:sectPr w:rsidR="001A4833" w:rsidRPr="00BC6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4000"/>
    <w:multiLevelType w:val="hybridMultilevel"/>
    <w:tmpl w:val="EDE4D07A"/>
    <w:lvl w:ilvl="0" w:tplc="1A98BFB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70BE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4DC67E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1A31104"/>
    <w:multiLevelType w:val="hybridMultilevel"/>
    <w:tmpl w:val="FAA4065C"/>
    <w:lvl w:ilvl="0" w:tplc="1A98BFB2">
      <w:start w:val="1"/>
      <w:numFmt w:val="decimal"/>
      <w:lvlText w:val="[%1]"/>
      <w:lvlJc w:val="left"/>
      <w:pPr>
        <w:ind w:left="10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48D73CF"/>
    <w:multiLevelType w:val="hybridMultilevel"/>
    <w:tmpl w:val="44C24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517CE"/>
    <w:multiLevelType w:val="multilevel"/>
    <w:tmpl w:val="CBA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1636D"/>
    <w:multiLevelType w:val="hybridMultilevel"/>
    <w:tmpl w:val="04F8F4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A42C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03487093">
    <w:abstractNumId w:val="4"/>
  </w:num>
  <w:num w:numId="2" w16cid:durableId="141896215">
    <w:abstractNumId w:val="6"/>
  </w:num>
  <w:num w:numId="3" w16cid:durableId="1992829167">
    <w:abstractNumId w:val="1"/>
  </w:num>
  <w:num w:numId="4" w16cid:durableId="1388144919">
    <w:abstractNumId w:val="7"/>
  </w:num>
  <w:num w:numId="5" w16cid:durableId="503403583">
    <w:abstractNumId w:val="2"/>
  </w:num>
  <w:num w:numId="6" w16cid:durableId="664750252">
    <w:abstractNumId w:val="5"/>
  </w:num>
  <w:num w:numId="7" w16cid:durableId="1451126645">
    <w:abstractNumId w:val="0"/>
  </w:num>
  <w:num w:numId="8" w16cid:durableId="1277567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7E"/>
    <w:rsid w:val="0001239B"/>
    <w:rsid w:val="0014257E"/>
    <w:rsid w:val="001909A2"/>
    <w:rsid w:val="001A4833"/>
    <w:rsid w:val="001C652E"/>
    <w:rsid w:val="0020577E"/>
    <w:rsid w:val="002A53C5"/>
    <w:rsid w:val="00324087"/>
    <w:rsid w:val="004111DD"/>
    <w:rsid w:val="00484548"/>
    <w:rsid w:val="00650E0B"/>
    <w:rsid w:val="006F0D18"/>
    <w:rsid w:val="007A1766"/>
    <w:rsid w:val="007C5F9C"/>
    <w:rsid w:val="008B7FAC"/>
    <w:rsid w:val="00903306"/>
    <w:rsid w:val="00973CA0"/>
    <w:rsid w:val="00BC1A34"/>
    <w:rsid w:val="00BC6EE0"/>
    <w:rsid w:val="00D8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F672"/>
  <w15:chartTrackingRefBased/>
  <w15:docId w15:val="{ECC1181A-2928-4634-AF3E-4D2ECF99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77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53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3C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Pages>1</Pages>
  <Words>671</Words>
  <Characters>3829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E - Commerce Product Recommender</vt:lpstr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22BCE11203</dc:creator>
  <cp:keywords/>
  <dc:description/>
  <cp:lastModifiedBy>22BCE11203</cp:lastModifiedBy>
  <cp:revision>5</cp:revision>
  <dcterms:created xsi:type="dcterms:W3CDTF">2025-10-08T20:29:00Z</dcterms:created>
  <dcterms:modified xsi:type="dcterms:W3CDTF">2025-10-12T08:52:00Z</dcterms:modified>
</cp:coreProperties>
</file>