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27434" w14:textId="1A6EE8EB" w:rsidR="001F56DB" w:rsidRPr="008E3992" w:rsidRDefault="001F56DB" w:rsidP="008E3992">
      <w:pPr>
        <w:pStyle w:val="Heading1"/>
        <w:jc w:val="center"/>
        <w:rPr>
          <w:rFonts w:ascii="Arial Black" w:hAnsi="Arial Black"/>
          <w:b/>
          <w:bCs/>
        </w:rPr>
      </w:pPr>
      <w:r w:rsidRPr="008E3992">
        <w:rPr>
          <w:rFonts w:ascii="Arial Black" w:hAnsi="Arial Black"/>
          <w:b/>
          <w:bCs/>
        </w:rPr>
        <w:t>Dairy Dataset Information</w:t>
      </w:r>
    </w:p>
    <w:p w14:paraId="4B209D8D" w14:textId="58CEC779" w:rsidR="001F56DB" w:rsidRPr="008E3992" w:rsidRDefault="001F56DB" w:rsidP="001F56DB">
      <w:pPr>
        <w:rPr>
          <w:b/>
          <w:bCs/>
          <w:sz w:val="28"/>
          <w:szCs w:val="28"/>
        </w:rPr>
      </w:pPr>
      <w:r w:rsidRPr="008E3992">
        <w:rPr>
          <w:b/>
          <w:bCs/>
          <w:sz w:val="28"/>
          <w:szCs w:val="28"/>
        </w:rPr>
        <w:t>Dataset Overview</w:t>
      </w:r>
    </w:p>
    <w:p w14:paraId="6C6C60D6" w14:textId="1C3FB5F3" w:rsidR="001F56DB" w:rsidRDefault="001F56DB" w:rsidP="001F56DB">
      <w:pPr>
        <w:pStyle w:val="ListParagraph"/>
        <w:numPr>
          <w:ilvl w:val="0"/>
          <w:numId w:val="2"/>
        </w:numPr>
      </w:pPr>
      <w:r w:rsidRPr="001F56DB">
        <w:t xml:space="preserve">The dataset focuses on dairy product sales, inventory management, production analysis, customer demand, pricing, shelf life, and profitability. The SQL queries are used to extract business insights such as revenue trends, stock management, product performance, customer purchasing </w:t>
      </w:r>
      <w:r>
        <w:t>behavio</w:t>
      </w:r>
      <w:r w:rsidR="008E3992">
        <w:t>u</w:t>
      </w:r>
      <w:r>
        <w:t>r</w:t>
      </w:r>
      <w:r w:rsidRPr="001F56DB">
        <w:t>, and operational efficiency</w:t>
      </w:r>
      <w:r>
        <w:t>.</w:t>
      </w:r>
    </w:p>
    <w:p w14:paraId="5C82264D" w14:textId="77777777" w:rsidR="001F56DB" w:rsidRDefault="001F56DB" w:rsidP="001F56DB">
      <w:pPr>
        <w:pStyle w:val="ListParagraph"/>
      </w:pPr>
    </w:p>
    <w:p w14:paraId="6E38EC0E" w14:textId="1D179F5D" w:rsidR="001F56DB" w:rsidRDefault="001F56DB" w:rsidP="001F56DB">
      <w:pPr>
        <w:pStyle w:val="ListParagraph"/>
        <w:numPr>
          <w:ilvl w:val="0"/>
          <w:numId w:val="2"/>
        </w:numPr>
      </w:pPr>
      <w:r w:rsidRPr="001F56DB">
        <w:t>The project demonstrates how SQL can be applied in real-world business scenarios to support decision-making in the dairy industry.</w:t>
      </w:r>
    </w:p>
    <w:p w14:paraId="37BA2E21" w14:textId="77777777" w:rsidR="001F56DB" w:rsidRDefault="001F56DB" w:rsidP="001F56DB"/>
    <w:p w14:paraId="19A1EDF1" w14:textId="06E225DD" w:rsidR="001F56DB" w:rsidRPr="008E3992" w:rsidRDefault="008E3992" w:rsidP="001F56DB">
      <w:pPr>
        <w:rPr>
          <w:b/>
          <w:bCs/>
          <w:sz w:val="28"/>
          <w:szCs w:val="28"/>
        </w:rPr>
      </w:pPr>
      <w:r w:rsidRPr="008E3992">
        <w:rPr>
          <w:b/>
          <w:bCs/>
          <w:sz w:val="28"/>
          <w:szCs w:val="28"/>
        </w:rPr>
        <w:t>Important Business Insights &amp; Key Findings</w:t>
      </w:r>
    </w:p>
    <w:p w14:paraId="7FA1A9A1" w14:textId="393BF883" w:rsidR="00753BD6" w:rsidRDefault="00753BD6">
      <w:r w:rsidRPr="00753BD6">
        <w:t xml:space="preserve">Q1: Total revenue generated by each product </w:t>
      </w:r>
    </w:p>
    <w:p w14:paraId="764D7357" w14:textId="77777777" w:rsidR="002F7F4B" w:rsidRDefault="002F7F4B"/>
    <w:p w14:paraId="77F57ECC" w14:textId="77777777" w:rsidR="00753BD6" w:rsidRDefault="00753BD6">
      <w:r>
        <w:rPr>
          <w:noProof/>
        </w:rPr>
        <w:drawing>
          <wp:inline distT="0" distB="0" distL="0" distR="0" wp14:anchorId="175093F7" wp14:editId="094930DE">
            <wp:extent cx="5731510" cy="2106930"/>
            <wp:effectExtent l="0" t="0" r="2540" b="7620"/>
            <wp:docPr id="14871139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13937" name="Picture 1487113937"/>
                    <pic:cNvPicPr/>
                  </pic:nvPicPr>
                  <pic:blipFill>
                    <a:blip r:embed="rId6">
                      <a:extLst>
                        <a:ext uri="{28A0092B-C50C-407E-A947-70E740481C1C}">
                          <a14:useLocalDpi xmlns:a14="http://schemas.microsoft.com/office/drawing/2010/main" val="0"/>
                        </a:ext>
                      </a:extLst>
                    </a:blip>
                    <a:stretch>
                      <a:fillRect/>
                    </a:stretch>
                  </pic:blipFill>
                  <pic:spPr>
                    <a:xfrm>
                      <a:off x="0" y="0"/>
                      <a:ext cx="5731510" cy="2106930"/>
                    </a:xfrm>
                    <a:prstGeom prst="rect">
                      <a:avLst/>
                    </a:prstGeom>
                  </pic:spPr>
                </pic:pic>
              </a:graphicData>
            </a:graphic>
          </wp:inline>
        </w:drawing>
      </w:r>
    </w:p>
    <w:p w14:paraId="45D53AA6" w14:textId="71187103" w:rsidR="002F7F4B" w:rsidRDefault="008E3992">
      <w:r>
        <w:t>Observation:</w:t>
      </w:r>
    </w:p>
    <w:p w14:paraId="13689D7B" w14:textId="68B0CF81" w:rsidR="008E3992" w:rsidRDefault="008E3992" w:rsidP="008E3992">
      <w:pPr>
        <w:pStyle w:val="ListParagraph"/>
        <w:numPr>
          <w:ilvl w:val="0"/>
          <w:numId w:val="3"/>
        </w:numPr>
      </w:pPr>
      <w:r w:rsidRPr="008E3992">
        <w:t>The analysis identifies the total revenue generated by each dairy product, helping businesses understand which products contribute the most to overall sales and profitability</w:t>
      </w:r>
      <w:r>
        <w:t>.</w:t>
      </w:r>
    </w:p>
    <w:p w14:paraId="6DDB53D0" w14:textId="08808A7B" w:rsidR="008E3992" w:rsidRDefault="008E3992" w:rsidP="008E3992">
      <w:pPr>
        <w:pStyle w:val="ListParagraph"/>
        <w:numPr>
          <w:ilvl w:val="0"/>
          <w:numId w:val="3"/>
        </w:numPr>
      </w:pPr>
      <w:r>
        <w:t>The curd product has the highest revenue among all the other products.</w:t>
      </w:r>
    </w:p>
    <w:p w14:paraId="0A7F0690" w14:textId="462B6AB3" w:rsidR="008E3992" w:rsidRDefault="00753BD6">
      <w:r w:rsidRPr="00753BD6">
        <w:t>Q2: Give Brand with the highest total revenue</w:t>
      </w:r>
    </w:p>
    <w:p w14:paraId="5F819C47" w14:textId="5333EFB0" w:rsidR="00753BD6" w:rsidRDefault="00671672">
      <w:r>
        <w:rPr>
          <w:noProof/>
        </w:rPr>
        <w:drawing>
          <wp:inline distT="0" distB="0" distL="0" distR="0" wp14:anchorId="57E468B9" wp14:editId="70926442">
            <wp:extent cx="5731510" cy="1219200"/>
            <wp:effectExtent l="0" t="0" r="2540" b="0"/>
            <wp:docPr id="599548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4818" name="Picture 59954818"/>
                    <pic:cNvPicPr/>
                  </pic:nvPicPr>
                  <pic:blipFill>
                    <a:blip r:embed="rId7">
                      <a:extLst>
                        <a:ext uri="{28A0092B-C50C-407E-A947-70E740481C1C}">
                          <a14:useLocalDpi xmlns:a14="http://schemas.microsoft.com/office/drawing/2010/main" val="0"/>
                        </a:ext>
                      </a:extLst>
                    </a:blip>
                    <a:stretch>
                      <a:fillRect/>
                    </a:stretch>
                  </pic:blipFill>
                  <pic:spPr>
                    <a:xfrm>
                      <a:off x="0" y="0"/>
                      <a:ext cx="5731510" cy="1219200"/>
                    </a:xfrm>
                    <a:prstGeom prst="rect">
                      <a:avLst/>
                    </a:prstGeom>
                  </pic:spPr>
                </pic:pic>
              </a:graphicData>
            </a:graphic>
          </wp:inline>
        </w:drawing>
      </w:r>
    </w:p>
    <w:p w14:paraId="6922058F" w14:textId="77777777" w:rsidR="00C6471A" w:rsidRDefault="00C6471A"/>
    <w:p w14:paraId="73A676FF" w14:textId="77777777" w:rsidR="00C6471A" w:rsidRDefault="00C6471A"/>
    <w:p w14:paraId="0A5529B6" w14:textId="593C26B9" w:rsidR="00753BD6" w:rsidRDefault="00C6471A">
      <w:r>
        <w:lastRenderedPageBreak/>
        <w:t>Observation:</w:t>
      </w:r>
    </w:p>
    <w:p w14:paraId="7200DAE6" w14:textId="02F8F142" w:rsidR="00C6471A" w:rsidRDefault="00C6471A" w:rsidP="00C6471A">
      <w:pPr>
        <w:pStyle w:val="ListParagraph"/>
        <w:numPr>
          <w:ilvl w:val="0"/>
          <w:numId w:val="4"/>
        </w:numPr>
      </w:pPr>
      <w:r w:rsidRPr="00C6471A">
        <w:t>The project determines the brand with the highest total revenue, which helps management identify the strongest performing brand in the market.</w:t>
      </w:r>
    </w:p>
    <w:p w14:paraId="39DD3FBF" w14:textId="539E52AA" w:rsidR="00C6471A" w:rsidRDefault="00C6471A" w:rsidP="00C6471A">
      <w:pPr>
        <w:pStyle w:val="ListParagraph"/>
        <w:numPr>
          <w:ilvl w:val="0"/>
          <w:numId w:val="4"/>
        </w:numPr>
      </w:pPr>
      <w:r>
        <w:t>Amul brand is considered as the strongest performing among all the brands.</w:t>
      </w:r>
    </w:p>
    <w:p w14:paraId="002DDD66" w14:textId="77777777" w:rsidR="00671672" w:rsidRDefault="00671672" w:rsidP="00671672">
      <w:pPr>
        <w:pStyle w:val="NoSpacing"/>
      </w:pPr>
    </w:p>
    <w:p w14:paraId="7A9340F5" w14:textId="77777777" w:rsidR="00753BD6" w:rsidRDefault="00671672" w:rsidP="00671672">
      <w:r w:rsidRPr="00753BD6">
        <w:t>Q3: Give Monthly revenue trend across all products</w:t>
      </w:r>
    </w:p>
    <w:p w14:paraId="163DE906" w14:textId="77777777" w:rsidR="002F7F4B" w:rsidRDefault="002F7F4B" w:rsidP="00671672"/>
    <w:p w14:paraId="7E2FEBF7" w14:textId="77777777" w:rsidR="00671672" w:rsidRDefault="006E5005" w:rsidP="00671672">
      <w:r>
        <w:rPr>
          <w:noProof/>
        </w:rPr>
        <w:drawing>
          <wp:inline distT="0" distB="0" distL="0" distR="0" wp14:anchorId="3B1D3D20" wp14:editId="6BBEC5EB">
            <wp:extent cx="6051550" cy="2292350"/>
            <wp:effectExtent l="0" t="0" r="6350" b="0"/>
            <wp:docPr id="17515742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74205" name="Picture 1751574205"/>
                    <pic:cNvPicPr/>
                  </pic:nvPicPr>
                  <pic:blipFill>
                    <a:blip r:embed="rId8">
                      <a:extLst>
                        <a:ext uri="{28A0092B-C50C-407E-A947-70E740481C1C}">
                          <a14:useLocalDpi xmlns:a14="http://schemas.microsoft.com/office/drawing/2010/main" val="0"/>
                        </a:ext>
                      </a:extLst>
                    </a:blip>
                    <a:stretch>
                      <a:fillRect/>
                    </a:stretch>
                  </pic:blipFill>
                  <pic:spPr>
                    <a:xfrm>
                      <a:off x="0" y="0"/>
                      <a:ext cx="6051550" cy="2292350"/>
                    </a:xfrm>
                    <a:prstGeom prst="rect">
                      <a:avLst/>
                    </a:prstGeom>
                  </pic:spPr>
                </pic:pic>
              </a:graphicData>
            </a:graphic>
          </wp:inline>
        </w:drawing>
      </w:r>
    </w:p>
    <w:p w14:paraId="0F7C5FCA" w14:textId="6860E86D" w:rsidR="00671672" w:rsidRDefault="00C6471A" w:rsidP="00671672">
      <w:r>
        <w:t>Observation:</w:t>
      </w:r>
    </w:p>
    <w:p w14:paraId="707A9F51" w14:textId="22739723" w:rsidR="00C6471A" w:rsidRDefault="00C6471A" w:rsidP="00C6471A">
      <w:pPr>
        <w:pStyle w:val="ListParagraph"/>
        <w:numPr>
          <w:ilvl w:val="0"/>
          <w:numId w:val="5"/>
        </w:numPr>
      </w:pPr>
      <w:r w:rsidRPr="00C6471A">
        <w:t>Monthly revenue trends help businesses track seasonal demand patterns, sales growth, and periods of low performance for better planning and forecasting</w:t>
      </w:r>
      <w:r>
        <w:t>.</w:t>
      </w:r>
    </w:p>
    <w:p w14:paraId="5F7F70A9" w14:textId="77777777" w:rsidR="00C6471A" w:rsidRDefault="00C6471A" w:rsidP="00671672"/>
    <w:p w14:paraId="31738201" w14:textId="77777777" w:rsidR="006E5005" w:rsidRDefault="006E5005" w:rsidP="006E5005">
      <w:r w:rsidRPr="00671672">
        <w:t>Q4: Products below the minimum stock threshold</w:t>
      </w:r>
    </w:p>
    <w:p w14:paraId="374F2DFD" w14:textId="77777777" w:rsidR="00671672" w:rsidRDefault="006E5005" w:rsidP="00671672">
      <w:r>
        <w:rPr>
          <w:noProof/>
        </w:rPr>
        <w:drawing>
          <wp:inline distT="0" distB="0" distL="0" distR="0" wp14:anchorId="10BBCBA6" wp14:editId="0F805BC6">
            <wp:extent cx="5731510" cy="2095500"/>
            <wp:effectExtent l="0" t="0" r="2540" b="0"/>
            <wp:docPr id="19725895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89557" name="Picture 1972589557"/>
                    <pic:cNvPicPr/>
                  </pic:nvPicPr>
                  <pic:blipFill>
                    <a:blip r:embed="rId9">
                      <a:extLst>
                        <a:ext uri="{28A0092B-C50C-407E-A947-70E740481C1C}">
                          <a14:useLocalDpi xmlns:a14="http://schemas.microsoft.com/office/drawing/2010/main" val="0"/>
                        </a:ext>
                      </a:extLst>
                    </a:blip>
                    <a:stretch>
                      <a:fillRect/>
                    </a:stretch>
                  </pic:blipFill>
                  <pic:spPr>
                    <a:xfrm>
                      <a:off x="0" y="0"/>
                      <a:ext cx="5731510" cy="2095500"/>
                    </a:xfrm>
                    <a:prstGeom prst="rect">
                      <a:avLst/>
                    </a:prstGeom>
                  </pic:spPr>
                </pic:pic>
              </a:graphicData>
            </a:graphic>
          </wp:inline>
        </w:drawing>
      </w:r>
    </w:p>
    <w:p w14:paraId="73A423A4" w14:textId="27CF15A7" w:rsidR="006E5005" w:rsidRDefault="00C6471A" w:rsidP="006E5005">
      <w:r>
        <w:t>Observation:</w:t>
      </w:r>
    </w:p>
    <w:p w14:paraId="65C82F12" w14:textId="508F8240" w:rsidR="00C6471A" w:rsidRDefault="00E16979" w:rsidP="00E16979">
      <w:pPr>
        <w:pStyle w:val="ListParagraph"/>
        <w:numPr>
          <w:ilvl w:val="0"/>
          <w:numId w:val="5"/>
        </w:numPr>
      </w:pPr>
      <w:r w:rsidRPr="00E16979">
        <w:t>Products below the minimum stock threshold are identified to prevent stock shortages and improve inventory control.</w:t>
      </w:r>
    </w:p>
    <w:p w14:paraId="704CC57D" w14:textId="15115549" w:rsidR="00E16979" w:rsidRDefault="00E16979" w:rsidP="00E16979">
      <w:pPr>
        <w:pStyle w:val="ListParagraph"/>
        <w:numPr>
          <w:ilvl w:val="0"/>
          <w:numId w:val="5"/>
        </w:numPr>
      </w:pPr>
      <w:r>
        <w:t>The product butter, ghee, buttermilk has the lowest quantity in stock.</w:t>
      </w:r>
    </w:p>
    <w:p w14:paraId="7AF83785" w14:textId="77777777" w:rsidR="006E5005" w:rsidRDefault="006E5005" w:rsidP="006E5005">
      <w:pPr>
        <w:pStyle w:val="NoSpacing"/>
      </w:pPr>
      <w:r w:rsidRPr="006E5005">
        <w:t>Q5: Total reorder quantity required per product</w:t>
      </w:r>
    </w:p>
    <w:p w14:paraId="77959761" w14:textId="77777777" w:rsidR="002F7F4B" w:rsidRDefault="002F7F4B" w:rsidP="006E5005">
      <w:pPr>
        <w:pStyle w:val="NoSpacing"/>
      </w:pPr>
    </w:p>
    <w:p w14:paraId="1F76EDB8" w14:textId="77777777" w:rsidR="00671672" w:rsidRDefault="00AD0BCE" w:rsidP="00671672">
      <w:r>
        <w:rPr>
          <w:noProof/>
        </w:rPr>
        <w:drawing>
          <wp:inline distT="0" distB="0" distL="0" distR="0" wp14:anchorId="4A4D84CF" wp14:editId="0B9E61C6">
            <wp:extent cx="5731510" cy="1623060"/>
            <wp:effectExtent l="0" t="0" r="2540" b="0"/>
            <wp:docPr id="7198501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50140" name="Picture 7198501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623060"/>
                    </a:xfrm>
                    <a:prstGeom prst="rect">
                      <a:avLst/>
                    </a:prstGeom>
                  </pic:spPr>
                </pic:pic>
              </a:graphicData>
            </a:graphic>
          </wp:inline>
        </w:drawing>
      </w:r>
    </w:p>
    <w:p w14:paraId="29BB81B3" w14:textId="77777777" w:rsidR="00E16979" w:rsidRDefault="00E16979" w:rsidP="00E16979">
      <w:r>
        <w:t>Observation:</w:t>
      </w:r>
    </w:p>
    <w:p w14:paraId="308A5DD2" w14:textId="4CB6DE4A" w:rsidR="00671672" w:rsidRDefault="003B6C61" w:rsidP="00E16979">
      <w:pPr>
        <w:pStyle w:val="ListParagraph"/>
        <w:numPr>
          <w:ilvl w:val="0"/>
          <w:numId w:val="6"/>
        </w:numPr>
      </w:pPr>
      <w:r w:rsidRPr="003B6C61">
        <w:t>The dataset calculates reorder quantities required for each product, helping businesses maintain optimal inventory levels and avoid overstocking.</w:t>
      </w:r>
    </w:p>
    <w:p w14:paraId="474A58E8" w14:textId="1F8F06CE" w:rsidR="003B6C61" w:rsidRDefault="003B6C61" w:rsidP="00E16979">
      <w:pPr>
        <w:pStyle w:val="ListParagraph"/>
        <w:numPr>
          <w:ilvl w:val="0"/>
          <w:numId w:val="6"/>
        </w:numPr>
      </w:pPr>
      <w:r>
        <w:t>The business is required to reorder most of their quantities of the products.</w:t>
      </w:r>
    </w:p>
    <w:p w14:paraId="07F2F9C5" w14:textId="77777777" w:rsidR="002F7F4B" w:rsidRDefault="001A1CB1" w:rsidP="00671672">
      <w:r w:rsidRPr="001A1CB1">
        <w:t>Q6: Which sales channel generates the most revenue</w:t>
      </w:r>
      <w:r w:rsidR="00B7144A">
        <w:t>?</w:t>
      </w:r>
    </w:p>
    <w:p w14:paraId="473E210C" w14:textId="40DD6185" w:rsidR="00671672" w:rsidRDefault="00297D32" w:rsidP="00671672">
      <w:r>
        <w:rPr>
          <w:noProof/>
        </w:rPr>
        <w:drawing>
          <wp:inline distT="0" distB="0" distL="0" distR="0" wp14:anchorId="3A996AB0" wp14:editId="2242ED04">
            <wp:extent cx="5731510" cy="885190"/>
            <wp:effectExtent l="0" t="0" r="2540" b="0"/>
            <wp:docPr id="107192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27561" name="Picture 1071927561"/>
                    <pic:cNvPicPr/>
                  </pic:nvPicPr>
                  <pic:blipFill>
                    <a:blip r:embed="rId11">
                      <a:extLst>
                        <a:ext uri="{28A0092B-C50C-407E-A947-70E740481C1C}">
                          <a14:useLocalDpi xmlns:a14="http://schemas.microsoft.com/office/drawing/2010/main" val="0"/>
                        </a:ext>
                      </a:extLst>
                    </a:blip>
                    <a:stretch>
                      <a:fillRect/>
                    </a:stretch>
                  </pic:blipFill>
                  <pic:spPr>
                    <a:xfrm>
                      <a:off x="0" y="0"/>
                      <a:ext cx="5731510" cy="885190"/>
                    </a:xfrm>
                    <a:prstGeom prst="rect">
                      <a:avLst/>
                    </a:prstGeom>
                  </pic:spPr>
                </pic:pic>
              </a:graphicData>
            </a:graphic>
          </wp:inline>
        </w:drawing>
      </w:r>
    </w:p>
    <w:p w14:paraId="5EC73B2A" w14:textId="77777777" w:rsidR="003B6C61" w:rsidRDefault="003B6C61" w:rsidP="003B6C61">
      <w:r>
        <w:t>Observation:</w:t>
      </w:r>
    </w:p>
    <w:p w14:paraId="3AF861B0" w14:textId="65C869D0" w:rsidR="003B1575" w:rsidRDefault="003B6C61" w:rsidP="003B6C61">
      <w:pPr>
        <w:pStyle w:val="ListParagraph"/>
        <w:numPr>
          <w:ilvl w:val="0"/>
          <w:numId w:val="7"/>
        </w:numPr>
      </w:pPr>
      <w:r>
        <w:t>This question analyses which sales channel generates</w:t>
      </w:r>
      <w:r w:rsidR="003B1575">
        <w:t xml:space="preserve"> highest revenue, this allows the businesses to focus on their most profitable channel.</w:t>
      </w:r>
    </w:p>
    <w:p w14:paraId="3586A872" w14:textId="7A644BC2" w:rsidR="00671672" w:rsidRDefault="003B6C61" w:rsidP="003B6C61">
      <w:pPr>
        <w:pStyle w:val="ListParagraph"/>
        <w:numPr>
          <w:ilvl w:val="0"/>
          <w:numId w:val="7"/>
        </w:numPr>
      </w:pPr>
      <w:r>
        <w:t xml:space="preserve"> </w:t>
      </w:r>
      <w:r w:rsidR="003B1575">
        <w:t>The most of the sales of the business is done in the retail channel.</w:t>
      </w:r>
    </w:p>
    <w:p w14:paraId="09F8E426" w14:textId="77777777" w:rsidR="00753BD6" w:rsidRDefault="00753BD6" w:rsidP="00753BD6">
      <w:pPr>
        <w:pStyle w:val="NoSpacing"/>
      </w:pPr>
    </w:p>
    <w:p w14:paraId="2C554B44" w14:textId="0C1DEB53" w:rsidR="00753BD6" w:rsidRDefault="006C684F" w:rsidP="00753BD6">
      <w:pPr>
        <w:pStyle w:val="NoSpacing"/>
      </w:pPr>
      <w:r w:rsidRPr="006C684F">
        <w:t>Q7: Top 5 customer locations by purchase volume</w:t>
      </w:r>
    </w:p>
    <w:p w14:paraId="5F3531CA" w14:textId="77777777" w:rsidR="00753BD6" w:rsidRDefault="00753BD6" w:rsidP="00753BD6">
      <w:pPr>
        <w:pStyle w:val="NoSpacing"/>
      </w:pPr>
    </w:p>
    <w:p w14:paraId="2313CA09" w14:textId="77777777" w:rsidR="003B1575" w:rsidRDefault="002D4BBC" w:rsidP="00753BD6">
      <w:pPr>
        <w:pStyle w:val="NoSpacing"/>
      </w:pPr>
      <w:r w:rsidRPr="002D4BBC">
        <w:rPr>
          <w:noProof/>
        </w:rPr>
        <w:drawing>
          <wp:inline distT="0" distB="0" distL="0" distR="0" wp14:anchorId="6A8CD3C0" wp14:editId="511BA6E2">
            <wp:extent cx="5731510" cy="965835"/>
            <wp:effectExtent l="0" t="0" r="2540" b="5715"/>
            <wp:docPr id="106078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88961" name=""/>
                    <pic:cNvPicPr/>
                  </pic:nvPicPr>
                  <pic:blipFill>
                    <a:blip r:embed="rId12"/>
                    <a:stretch>
                      <a:fillRect/>
                    </a:stretch>
                  </pic:blipFill>
                  <pic:spPr>
                    <a:xfrm>
                      <a:off x="0" y="0"/>
                      <a:ext cx="5731510" cy="965835"/>
                    </a:xfrm>
                    <a:prstGeom prst="rect">
                      <a:avLst/>
                    </a:prstGeom>
                  </pic:spPr>
                </pic:pic>
              </a:graphicData>
            </a:graphic>
          </wp:inline>
        </w:drawing>
      </w:r>
    </w:p>
    <w:p w14:paraId="65663CA3" w14:textId="77777777" w:rsidR="003B1575" w:rsidRDefault="003B1575" w:rsidP="00753BD6">
      <w:pPr>
        <w:pStyle w:val="NoSpacing"/>
      </w:pPr>
    </w:p>
    <w:p w14:paraId="463A7F87" w14:textId="77777777" w:rsidR="003B1575" w:rsidRDefault="003B1575" w:rsidP="003B1575">
      <w:r>
        <w:t>Observation:</w:t>
      </w:r>
    </w:p>
    <w:p w14:paraId="092804D5" w14:textId="65FBFA0F" w:rsidR="003B1575" w:rsidRDefault="003B1575" w:rsidP="003B1575">
      <w:pPr>
        <w:pStyle w:val="ListParagraph"/>
        <w:numPr>
          <w:ilvl w:val="0"/>
          <w:numId w:val="11"/>
        </w:numPr>
      </w:pPr>
      <w:r w:rsidRPr="003B1575">
        <w:t>Top customer locations by purchase volume are identified, helping businesses target high-demand regions and improve regional marketing strategies.</w:t>
      </w:r>
    </w:p>
    <w:p w14:paraId="7B1178A8" w14:textId="2C954AA8" w:rsidR="009B3CBD" w:rsidRDefault="009B3CBD" w:rsidP="003B1575">
      <w:pPr>
        <w:pStyle w:val="ListParagraph"/>
        <w:numPr>
          <w:ilvl w:val="0"/>
          <w:numId w:val="11"/>
        </w:numPr>
      </w:pPr>
      <w:r>
        <w:t>The customer location Delhi has the highest purchasing volume on the basis of quantity sold.</w:t>
      </w:r>
    </w:p>
    <w:p w14:paraId="16C3F42B" w14:textId="68F626C7" w:rsidR="00753BD6" w:rsidRDefault="00753BD6" w:rsidP="003B1575">
      <w:pPr>
        <w:pStyle w:val="ListParagraph"/>
        <w:numPr>
          <w:ilvl w:val="0"/>
          <w:numId w:val="10"/>
        </w:numPr>
      </w:pPr>
      <w:r>
        <w:br w:type="page"/>
      </w:r>
    </w:p>
    <w:p w14:paraId="767ACAAB" w14:textId="770A8DB5" w:rsidR="00753BD6" w:rsidRDefault="00234F01">
      <w:r w:rsidRPr="00234F01">
        <w:lastRenderedPageBreak/>
        <w:t>Q8: Average selling price per product</w:t>
      </w:r>
      <w:r>
        <w:t>?</w:t>
      </w:r>
    </w:p>
    <w:p w14:paraId="4916BC6B" w14:textId="77777777" w:rsidR="00A63BB9" w:rsidRDefault="00A63BB9"/>
    <w:p w14:paraId="5FBDF309" w14:textId="72353754" w:rsidR="00753BD6" w:rsidRDefault="005D3DDE">
      <w:r>
        <w:rPr>
          <w:noProof/>
        </w:rPr>
        <w:drawing>
          <wp:inline distT="0" distB="0" distL="0" distR="0" wp14:anchorId="7E9876BE" wp14:editId="18CD0D9B">
            <wp:extent cx="5731510" cy="1937385"/>
            <wp:effectExtent l="0" t="0" r="2540" b="5715"/>
            <wp:docPr id="97345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5255" name="Picture 97345255"/>
                    <pic:cNvPicPr/>
                  </pic:nvPicPr>
                  <pic:blipFill>
                    <a:blip r:embed="rId13">
                      <a:extLst>
                        <a:ext uri="{28A0092B-C50C-407E-A947-70E740481C1C}">
                          <a14:useLocalDpi xmlns:a14="http://schemas.microsoft.com/office/drawing/2010/main" val="0"/>
                        </a:ext>
                      </a:extLst>
                    </a:blip>
                    <a:stretch>
                      <a:fillRect/>
                    </a:stretch>
                  </pic:blipFill>
                  <pic:spPr>
                    <a:xfrm>
                      <a:off x="0" y="0"/>
                      <a:ext cx="5731510" cy="1937385"/>
                    </a:xfrm>
                    <a:prstGeom prst="rect">
                      <a:avLst/>
                    </a:prstGeom>
                  </pic:spPr>
                </pic:pic>
              </a:graphicData>
            </a:graphic>
          </wp:inline>
        </w:drawing>
      </w:r>
    </w:p>
    <w:p w14:paraId="62F2899F" w14:textId="2E051A6D" w:rsidR="009B3CBD" w:rsidRDefault="009B3CBD" w:rsidP="0037482E">
      <w:r>
        <w:t>Observation:</w:t>
      </w:r>
    </w:p>
    <w:p w14:paraId="13C75842" w14:textId="22B57735" w:rsidR="009B3CBD" w:rsidRDefault="009B3CBD" w:rsidP="009B3CBD">
      <w:r w:rsidRPr="009B3CBD">
        <w:t>Average selling price analysis helps evaluate pricing consistency and compare market competitiveness across products.</w:t>
      </w:r>
    </w:p>
    <w:p w14:paraId="72312040" w14:textId="77777777" w:rsidR="009B3CBD" w:rsidRDefault="009B3CBD" w:rsidP="009B3CBD"/>
    <w:p w14:paraId="610B0034" w14:textId="77777777" w:rsidR="0037482E" w:rsidRDefault="0037482E" w:rsidP="0037482E">
      <w:r w:rsidRPr="00EC7B7E">
        <w:t>Q9: Compare selling price with listed price</w:t>
      </w:r>
    </w:p>
    <w:p w14:paraId="15219649" w14:textId="74D02AFF" w:rsidR="00753BD6" w:rsidRDefault="00993882">
      <w:r>
        <w:rPr>
          <w:noProof/>
        </w:rPr>
        <w:drawing>
          <wp:inline distT="0" distB="0" distL="0" distR="0" wp14:anchorId="710E5E76" wp14:editId="428E0F6F">
            <wp:extent cx="5731510" cy="2052320"/>
            <wp:effectExtent l="0" t="0" r="2540" b="5080"/>
            <wp:docPr id="130674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48176" name="Picture 1306748176"/>
                    <pic:cNvPicPr/>
                  </pic:nvPicPr>
                  <pic:blipFill>
                    <a:blip r:embed="rId14">
                      <a:extLst>
                        <a:ext uri="{28A0092B-C50C-407E-A947-70E740481C1C}">
                          <a14:useLocalDpi xmlns:a14="http://schemas.microsoft.com/office/drawing/2010/main" val="0"/>
                        </a:ext>
                      </a:extLst>
                    </a:blip>
                    <a:stretch>
                      <a:fillRect/>
                    </a:stretch>
                  </pic:blipFill>
                  <pic:spPr>
                    <a:xfrm>
                      <a:off x="0" y="0"/>
                      <a:ext cx="5731510" cy="2052320"/>
                    </a:xfrm>
                    <a:prstGeom prst="rect">
                      <a:avLst/>
                    </a:prstGeom>
                  </pic:spPr>
                </pic:pic>
              </a:graphicData>
            </a:graphic>
          </wp:inline>
        </w:drawing>
      </w:r>
    </w:p>
    <w:p w14:paraId="23E209D9" w14:textId="4B83B057" w:rsidR="00993882" w:rsidRDefault="001C6D02" w:rsidP="00993882">
      <w:r>
        <w:t>Observation:</w:t>
      </w:r>
    </w:p>
    <w:p w14:paraId="1C6A66A9" w14:textId="2CFA8750" w:rsidR="001C6D02" w:rsidRDefault="001C6D02" w:rsidP="001C6D02">
      <w:r w:rsidRPr="001C6D02">
        <w:t>Comparing selling price with listed price helps identify discount strategies, pricing gaps, and potential revenue leakage</w:t>
      </w:r>
    </w:p>
    <w:p w14:paraId="2231DFEB" w14:textId="77777777" w:rsidR="001C6D02" w:rsidRDefault="001C6D02" w:rsidP="001C6D02"/>
    <w:p w14:paraId="2D9E5061" w14:textId="436BD7E7" w:rsidR="00A63BB9" w:rsidRDefault="00993882" w:rsidP="00993882">
      <w:r w:rsidRPr="00917AD3">
        <w:t>Q10: Products with less than 10 days</w:t>
      </w:r>
      <w:r w:rsidR="00B64BD5">
        <w:t xml:space="preserve"> of</w:t>
      </w:r>
      <w:r w:rsidRPr="00917AD3">
        <w:t xml:space="preserve"> shelf life remaining</w:t>
      </w:r>
      <w:r w:rsidR="00AC67FD">
        <w:t>?</w:t>
      </w:r>
    </w:p>
    <w:p w14:paraId="4EC5FA8B" w14:textId="0F761A36" w:rsidR="00AE41F9" w:rsidRDefault="0095553C">
      <w:r>
        <w:rPr>
          <w:noProof/>
        </w:rPr>
        <w:lastRenderedPageBreak/>
        <w:drawing>
          <wp:inline distT="0" distB="0" distL="0" distR="0" wp14:anchorId="40D8397F" wp14:editId="275CCFFB">
            <wp:extent cx="5731510" cy="2787650"/>
            <wp:effectExtent l="0" t="0" r="2540" b="0"/>
            <wp:docPr id="1700265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65736" name="Picture 1700265736"/>
                    <pic:cNvPicPr/>
                  </pic:nvPicPr>
                  <pic:blipFill>
                    <a:blip r:embed="rId15">
                      <a:extLst>
                        <a:ext uri="{28A0092B-C50C-407E-A947-70E740481C1C}">
                          <a14:useLocalDpi xmlns:a14="http://schemas.microsoft.com/office/drawing/2010/main" val="0"/>
                        </a:ext>
                      </a:extLst>
                    </a:blip>
                    <a:stretch>
                      <a:fillRect/>
                    </a:stretch>
                  </pic:blipFill>
                  <pic:spPr>
                    <a:xfrm>
                      <a:off x="0" y="0"/>
                      <a:ext cx="5731510" cy="2787650"/>
                    </a:xfrm>
                    <a:prstGeom prst="rect">
                      <a:avLst/>
                    </a:prstGeom>
                  </pic:spPr>
                </pic:pic>
              </a:graphicData>
            </a:graphic>
          </wp:inline>
        </w:drawing>
      </w:r>
    </w:p>
    <w:p w14:paraId="01BC976F" w14:textId="1B3F742D" w:rsidR="00AE41F9" w:rsidRDefault="001C6D02">
      <w:r>
        <w:t>Observation:</w:t>
      </w:r>
    </w:p>
    <w:p w14:paraId="20BD0BB1" w14:textId="45B9AA55" w:rsidR="001C6D02" w:rsidRDefault="001C6D02" w:rsidP="001C6D02">
      <w:r w:rsidRPr="001C6D02">
        <w:t>Products with less than 10 days of shelf life remaining are identified to reduce wastage and improve inventory turnover</w:t>
      </w:r>
    </w:p>
    <w:p w14:paraId="0E195B84" w14:textId="33A55028" w:rsidR="00AE41F9" w:rsidRDefault="0030442A">
      <w:r w:rsidRPr="0030442A">
        <w:t>Q11: Average shelf life</w:t>
      </w:r>
      <w:r w:rsidR="001C6D02">
        <w:t xml:space="preserve"> of Products</w:t>
      </w:r>
      <w:r>
        <w:t>?</w:t>
      </w:r>
    </w:p>
    <w:p w14:paraId="7FA974ED" w14:textId="77777777" w:rsidR="00A63BB9" w:rsidRDefault="00A63BB9"/>
    <w:p w14:paraId="3A3CA9BC" w14:textId="34BDE7F7" w:rsidR="00AA431A" w:rsidRDefault="0061589F">
      <w:r>
        <w:rPr>
          <w:noProof/>
        </w:rPr>
        <w:drawing>
          <wp:inline distT="0" distB="0" distL="0" distR="0" wp14:anchorId="7478B695" wp14:editId="72BE914F">
            <wp:extent cx="5731510" cy="1840865"/>
            <wp:effectExtent l="0" t="0" r="2540" b="6985"/>
            <wp:docPr id="1874902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15051" name="Picture 976415051"/>
                    <pic:cNvPicPr/>
                  </pic:nvPicPr>
                  <pic:blipFill>
                    <a:blip r:embed="rId16">
                      <a:extLst>
                        <a:ext uri="{28A0092B-C50C-407E-A947-70E740481C1C}">
                          <a14:useLocalDpi xmlns:a14="http://schemas.microsoft.com/office/drawing/2010/main" val="0"/>
                        </a:ext>
                      </a:extLst>
                    </a:blip>
                    <a:stretch>
                      <a:fillRect/>
                    </a:stretch>
                  </pic:blipFill>
                  <pic:spPr>
                    <a:xfrm>
                      <a:off x="0" y="0"/>
                      <a:ext cx="5731510" cy="1840865"/>
                    </a:xfrm>
                    <a:prstGeom prst="rect">
                      <a:avLst/>
                    </a:prstGeom>
                  </pic:spPr>
                </pic:pic>
              </a:graphicData>
            </a:graphic>
          </wp:inline>
        </w:drawing>
      </w:r>
    </w:p>
    <w:p w14:paraId="2AA19F9C" w14:textId="696DF1CE" w:rsidR="00AA431A" w:rsidRDefault="001C6D02">
      <w:r>
        <w:t>Observation:</w:t>
      </w:r>
    </w:p>
    <w:p w14:paraId="3DB6948C" w14:textId="2FEBFB59" w:rsidR="001C6D02" w:rsidRDefault="001C6D02" w:rsidP="001C6D02">
      <w:pPr>
        <w:pStyle w:val="ListParagraph"/>
        <w:numPr>
          <w:ilvl w:val="0"/>
          <w:numId w:val="10"/>
        </w:numPr>
      </w:pPr>
      <w:r w:rsidRPr="001C6D02">
        <w:t>Average shelf life by product category helps businesses optimize storage, transportation, and inventory planning.</w:t>
      </w:r>
    </w:p>
    <w:p w14:paraId="437553CF" w14:textId="2D494A12" w:rsidR="001C6D02" w:rsidRDefault="001C6D02" w:rsidP="001C6D02">
      <w:pPr>
        <w:pStyle w:val="ListParagraph"/>
        <w:numPr>
          <w:ilvl w:val="0"/>
          <w:numId w:val="10"/>
        </w:numPr>
      </w:pPr>
      <w:r>
        <w:t>The ghee product has the highest shell</w:t>
      </w:r>
      <w:r w:rsidR="003B7DFD">
        <w:t xml:space="preserve"> life and the curd has lowest shell life.</w:t>
      </w:r>
    </w:p>
    <w:p w14:paraId="63048181" w14:textId="22F7A9E0" w:rsidR="00AA431A" w:rsidRDefault="0061589F">
      <w:r w:rsidRPr="00AA431A">
        <w:t>Q12: Average number of cows per farm size category</w:t>
      </w:r>
      <w:r w:rsidR="00A63BB9">
        <w:t>?</w:t>
      </w:r>
    </w:p>
    <w:p w14:paraId="3FC23A09" w14:textId="77777777" w:rsidR="00A63BB9" w:rsidRDefault="00A63BB9"/>
    <w:p w14:paraId="126F10A5" w14:textId="68F62FDF" w:rsidR="00AA431A" w:rsidRDefault="003C6F33">
      <w:r>
        <w:rPr>
          <w:noProof/>
        </w:rPr>
        <w:lastRenderedPageBreak/>
        <w:drawing>
          <wp:inline distT="0" distB="0" distL="0" distR="0" wp14:anchorId="47977E10" wp14:editId="03E8CBDE">
            <wp:extent cx="5731510" cy="1225550"/>
            <wp:effectExtent l="0" t="0" r="2540" b="0"/>
            <wp:docPr id="1041705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05145" name="Picture 1041705145"/>
                    <pic:cNvPicPr/>
                  </pic:nvPicPr>
                  <pic:blipFill>
                    <a:blip r:embed="rId17">
                      <a:extLst>
                        <a:ext uri="{28A0092B-C50C-407E-A947-70E740481C1C}">
                          <a14:useLocalDpi xmlns:a14="http://schemas.microsoft.com/office/drawing/2010/main" val="0"/>
                        </a:ext>
                      </a:extLst>
                    </a:blip>
                    <a:stretch>
                      <a:fillRect/>
                    </a:stretch>
                  </pic:blipFill>
                  <pic:spPr>
                    <a:xfrm>
                      <a:off x="0" y="0"/>
                      <a:ext cx="5731510" cy="1225550"/>
                    </a:xfrm>
                    <a:prstGeom prst="rect">
                      <a:avLst/>
                    </a:prstGeom>
                  </pic:spPr>
                </pic:pic>
              </a:graphicData>
            </a:graphic>
          </wp:inline>
        </w:drawing>
      </w:r>
    </w:p>
    <w:p w14:paraId="6F963024" w14:textId="4FC50055" w:rsidR="00AA431A" w:rsidRDefault="003B7DFD">
      <w:r>
        <w:t>Observation:</w:t>
      </w:r>
    </w:p>
    <w:p w14:paraId="52A6FF8A" w14:textId="47A3A26C" w:rsidR="003B7DFD" w:rsidRDefault="003B7DFD" w:rsidP="003B7DFD">
      <w:pPr>
        <w:pStyle w:val="ListParagraph"/>
        <w:numPr>
          <w:ilvl w:val="0"/>
          <w:numId w:val="12"/>
        </w:numPr>
      </w:pPr>
      <w:r>
        <w:t>Average number of cows in each farm size help the business to understand their production capacity and farm efficiency.</w:t>
      </w:r>
    </w:p>
    <w:p w14:paraId="304DFE58" w14:textId="40D8A41B" w:rsidR="003B7DFD" w:rsidRDefault="003B7DFD" w:rsidP="003B7DFD">
      <w:pPr>
        <w:pStyle w:val="ListParagraph"/>
        <w:numPr>
          <w:ilvl w:val="0"/>
          <w:numId w:val="12"/>
        </w:numPr>
      </w:pPr>
      <w:r>
        <w:t>The average number of cows in each farm size are same.</w:t>
      </w:r>
    </w:p>
    <w:p w14:paraId="1F72F74F" w14:textId="77777777" w:rsidR="004F00C6" w:rsidRDefault="004F00C6" w:rsidP="004F00C6"/>
    <w:p w14:paraId="7968052D" w14:textId="1886616D" w:rsidR="00AA431A" w:rsidRDefault="004F00C6" w:rsidP="004F00C6">
      <w:r w:rsidRPr="009B03AB">
        <w:t>Q13: Location with the largest total land area</w:t>
      </w:r>
      <w:r>
        <w:t>?</w:t>
      </w:r>
    </w:p>
    <w:p w14:paraId="3923E2DE" w14:textId="77777777" w:rsidR="00AA431A" w:rsidRDefault="00AA431A"/>
    <w:p w14:paraId="4A02201C" w14:textId="67544E10" w:rsidR="00AA431A" w:rsidRDefault="001920C1">
      <w:r>
        <w:rPr>
          <w:noProof/>
        </w:rPr>
        <w:drawing>
          <wp:inline distT="0" distB="0" distL="0" distR="0" wp14:anchorId="2843A863" wp14:editId="4106A347">
            <wp:extent cx="5731510" cy="2273300"/>
            <wp:effectExtent l="0" t="0" r="2540" b="0"/>
            <wp:docPr id="1251183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87169" name="Picture 234587169"/>
                    <pic:cNvPicPr/>
                  </pic:nvPicPr>
                  <pic:blipFill>
                    <a:blip r:embed="rId18">
                      <a:extLst>
                        <a:ext uri="{28A0092B-C50C-407E-A947-70E740481C1C}">
                          <a14:useLocalDpi xmlns:a14="http://schemas.microsoft.com/office/drawing/2010/main" val="0"/>
                        </a:ext>
                      </a:extLst>
                    </a:blip>
                    <a:stretch>
                      <a:fillRect/>
                    </a:stretch>
                  </pic:blipFill>
                  <pic:spPr>
                    <a:xfrm>
                      <a:off x="0" y="0"/>
                      <a:ext cx="5731510" cy="2273300"/>
                    </a:xfrm>
                    <a:prstGeom prst="rect">
                      <a:avLst/>
                    </a:prstGeom>
                  </pic:spPr>
                </pic:pic>
              </a:graphicData>
            </a:graphic>
          </wp:inline>
        </w:drawing>
      </w:r>
    </w:p>
    <w:p w14:paraId="7900FB96" w14:textId="0A1A3770" w:rsidR="00AE41F9" w:rsidRDefault="003B7DFD">
      <w:r>
        <w:t>Ob</w:t>
      </w:r>
      <w:r w:rsidR="002E2AEA">
        <w:t>s</w:t>
      </w:r>
      <w:r>
        <w:t>ervation:</w:t>
      </w:r>
    </w:p>
    <w:p w14:paraId="78715BEE" w14:textId="67559C05" w:rsidR="0037482E" w:rsidRDefault="002E2AEA" w:rsidP="002E2AEA">
      <w:pPr>
        <w:pStyle w:val="ListParagraph"/>
        <w:numPr>
          <w:ilvl w:val="0"/>
          <w:numId w:val="13"/>
        </w:numPr>
      </w:pPr>
      <w:r w:rsidRPr="002E2AEA">
        <w:t xml:space="preserve">Locations with the largest land area are identified, helping </w:t>
      </w:r>
      <w:proofErr w:type="spellStart"/>
      <w:r w:rsidRPr="002E2AEA">
        <w:t>analyze</w:t>
      </w:r>
      <w:proofErr w:type="spellEnd"/>
      <w:r w:rsidRPr="002E2AEA">
        <w:t xml:space="preserve"> production scalability and resource utilization.</w:t>
      </w:r>
    </w:p>
    <w:p w14:paraId="17CA32DF" w14:textId="2BA34B85" w:rsidR="002E2AEA" w:rsidRDefault="002E2AEA" w:rsidP="002E2AEA">
      <w:pPr>
        <w:pStyle w:val="ListParagraph"/>
        <w:numPr>
          <w:ilvl w:val="0"/>
          <w:numId w:val="13"/>
        </w:numPr>
      </w:pPr>
      <w:r>
        <w:t>The Chandigarh and Delhi location has the largest land area for the production of goods.</w:t>
      </w:r>
    </w:p>
    <w:p w14:paraId="205E5468" w14:textId="77777777" w:rsidR="0061589F" w:rsidRDefault="0061589F"/>
    <w:p w14:paraId="631E9970" w14:textId="3872A8A7" w:rsidR="0061589F" w:rsidRDefault="00F737FD">
      <w:r w:rsidRPr="00F737FD">
        <w:t>Q14: Top 3 locations by average production quantity</w:t>
      </w:r>
      <w:r>
        <w:t>?</w:t>
      </w:r>
    </w:p>
    <w:p w14:paraId="69CB5D7B" w14:textId="77777777" w:rsidR="00482D7A" w:rsidRDefault="00482D7A"/>
    <w:p w14:paraId="67288645" w14:textId="6F1417D1" w:rsidR="00371930" w:rsidRDefault="00610BB4">
      <w:r>
        <w:rPr>
          <w:noProof/>
        </w:rPr>
        <w:drawing>
          <wp:inline distT="0" distB="0" distL="0" distR="0" wp14:anchorId="51DFAE09" wp14:editId="42C365E2">
            <wp:extent cx="5731510" cy="900430"/>
            <wp:effectExtent l="0" t="0" r="2540" b="0"/>
            <wp:docPr id="13275910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91055" name="Picture 1327591055"/>
                    <pic:cNvPicPr/>
                  </pic:nvPicPr>
                  <pic:blipFill>
                    <a:blip r:embed="rId19">
                      <a:extLst>
                        <a:ext uri="{28A0092B-C50C-407E-A947-70E740481C1C}">
                          <a14:useLocalDpi xmlns:a14="http://schemas.microsoft.com/office/drawing/2010/main" val="0"/>
                        </a:ext>
                      </a:extLst>
                    </a:blip>
                    <a:stretch>
                      <a:fillRect/>
                    </a:stretch>
                  </pic:blipFill>
                  <pic:spPr>
                    <a:xfrm>
                      <a:off x="0" y="0"/>
                      <a:ext cx="5731510" cy="900430"/>
                    </a:xfrm>
                    <a:prstGeom prst="rect">
                      <a:avLst/>
                    </a:prstGeom>
                  </pic:spPr>
                </pic:pic>
              </a:graphicData>
            </a:graphic>
          </wp:inline>
        </w:drawing>
      </w:r>
    </w:p>
    <w:p w14:paraId="1A4904E5" w14:textId="666FC677" w:rsidR="00483B3F" w:rsidRDefault="00483B3F">
      <w:r>
        <w:t>Observation:</w:t>
      </w:r>
    </w:p>
    <w:p w14:paraId="33E841A1" w14:textId="3B10F8C9" w:rsidR="00483B3F" w:rsidRDefault="00483B3F" w:rsidP="00483B3F">
      <w:pPr>
        <w:pStyle w:val="ListParagraph"/>
        <w:numPr>
          <w:ilvl w:val="0"/>
          <w:numId w:val="14"/>
        </w:numPr>
      </w:pPr>
      <w:r w:rsidRPr="00483B3F">
        <w:lastRenderedPageBreak/>
        <w:t>Top production locations are identified to determine regions with the highest dairy output and operational efficiency</w:t>
      </w:r>
      <w:r>
        <w:t>.</w:t>
      </w:r>
    </w:p>
    <w:p w14:paraId="737DC58F" w14:textId="4CDBC9D9" w:rsidR="00483B3F" w:rsidRDefault="00483B3F" w:rsidP="00483B3F">
      <w:pPr>
        <w:pStyle w:val="ListParagraph"/>
        <w:numPr>
          <w:ilvl w:val="0"/>
          <w:numId w:val="14"/>
        </w:numPr>
      </w:pPr>
      <w:r>
        <w:t>The state Tamil Nadu has produce highest quantity among the others state.</w:t>
      </w:r>
    </w:p>
    <w:p w14:paraId="12441B37" w14:textId="77777777" w:rsidR="00610BB4" w:rsidRDefault="00610BB4" w:rsidP="00610BB4">
      <w:r w:rsidRPr="00F737FD">
        <w:t>Q15: Calculate profit for each product</w:t>
      </w:r>
      <w:r>
        <w:t>?</w:t>
      </w:r>
    </w:p>
    <w:p w14:paraId="7EA6CAEA" w14:textId="77777777" w:rsidR="00482D7A" w:rsidRDefault="00482D7A" w:rsidP="00610BB4"/>
    <w:p w14:paraId="65D52744" w14:textId="2D81CC49" w:rsidR="00F737FD" w:rsidRDefault="00833977">
      <w:r>
        <w:rPr>
          <w:noProof/>
        </w:rPr>
        <w:drawing>
          <wp:inline distT="0" distB="0" distL="0" distR="0" wp14:anchorId="6786DD5D" wp14:editId="170909AB">
            <wp:extent cx="5731510" cy="1816100"/>
            <wp:effectExtent l="0" t="0" r="2540" b="0"/>
            <wp:docPr id="13932970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97046" name="Picture 1393297046"/>
                    <pic:cNvPicPr/>
                  </pic:nvPicPr>
                  <pic:blipFill>
                    <a:blip r:embed="rId20">
                      <a:extLst>
                        <a:ext uri="{28A0092B-C50C-407E-A947-70E740481C1C}">
                          <a14:useLocalDpi xmlns:a14="http://schemas.microsoft.com/office/drawing/2010/main" val="0"/>
                        </a:ext>
                      </a:extLst>
                    </a:blip>
                    <a:stretch>
                      <a:fillRect/>
                    </a:stretch>
                  </pic:blipFill>
                  <pic:spPr>
                    <a:xfrm>
                      <a:off x="0" y="0"/>
                      <a:ext cx="5731510" cy="1816100"/>
                    </a:xfrm>
                    <a:prstGeom prst="rect">
                      <a:avLst/>
                    </a:prstGeom>
                  </pic:spPr>
                </pic:pic>
              </a:graphicData>
            </a:graphic>
          </wp:inline>
        </w:drawing>
      </w:r>
    </w:p>
    <w:p w14:paraId="486EFBF6" w14:textId="6CE6FCEB" w:rsidR="00483B3F" w:rsidRDefault="00483B3F">
      <w:r>
        <w:t>Observation:</w:t>
      </w:r>
    </w:p>
    <w:p w14:paraId="2DCEE301" w14:textId="662B7E71" w:rsidR="00483B3F" w:rsidRDefault="00483B3F" w:rsidP="00483B3F">
      <w:pPr>
        <w:pStyle w:val="ListParagraph"/>
        <w:numPr>
          <w:ilvl w:val="0"/>
          <w:numId w:val="15"/>
        </w:numPr>
      </w:pPr>
      <w:r w:rsidRPr="00483B3F">
        <w:t>Profit for each product is calculated using SQL queries, helping businesses identify the most profitable products.</w:t>
      </w:r>
    </w:p>
    <w:p w14:paraId="409904E4" w14:textId="0E3089BD" w:rsidR="00483B3F" w:rsidRDefault="00B80CED" w:rsidP="00483B3F">
      <w:pPr>
        <w:pStyle w:val="ListParagraph"/>
        <w:numPr>
          <w:ilvl w:val="0"/>
          <w:numId w:val="15"/>
        </w:numPr>
      </w:pPr>
      <w:r>
        <w:t xml:space="preserve">The milk is considered as the most profitable product for the business. </w:t>
      </w:r>
    </w:p>
    <w:p w14:paraId="65879858" w14:textId="77777777" w:rsidR="00303E0C" w:rsidRDefault="00303E0C" w:rsidP="00303E0C">
      <w:r w:rsidRPr="00F345F1">
        <w:t>Q16: Most profitable brand overall</w:t>
      </w:r>
      <w:r>
        <w:t>?</w:t>
      </w:r>
    </w:p>
    <w:p w14:paraId="4599ED43" w14:textId="77777777" w:rsidR="00B80CED" w:rsidRDefault="00B80CED"/>
    <w:p w14:paraId="1CA7649A" w14:textId="0D670E3D" w:rsidR="00371930" w:rsidRDefault="00303E0C">
      <w:r>
        <w:rPr>
          <w:noProof/>
        </w:rPr>
        <w:drawing>
          <wp:inline distT="0" distB="0" distL="0" distR="0" wp14:anchorId="1FFF3588" wp14:editId="47682897">
            <wp:extent cx="5731510" cy="2604770"/>
            <wp:effectExtent l="0" t="0" r="2540" b="5080"/>
            <wp:docPr id="17110523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63168" name="Picture 1798963168"/>
                    <pic:cNvPicPr/>
                  </pic:nvPicPr>
                  <pic:blipFill>
                    <a:blip r:embed="rId21">
                      <a:extLst>
                        <a:ext uri="{28A0092B-C50C-407E-A947-70E740481C1C}">
                          <a14:useLocalDpi xmlns:a14="http://schemas.microsoft.com/office/drawing/2010/main" val="0"/>
                        </a:ext>
                      </a:extLst>
                    </a:blip>
                    <a:stretch>
                      <a:fillRect/>
                    </a:stretch>
                  </pic:blipFill>
                  <pic:spPr>
                    <a:xfrm>
                      <a:off x="0" y="0"/>
                      <a:ext cx="5731510" cy="2604770"/>
                    </a:xfrm>
                    <a:prstGeom prst="rect">
                      <a:avLst/>
                    </a:prstGeom>
                  </pic:spPr>
                </pic:pic>
              </a:graphicData>
            </a:graphic>
          </wp:inline>
        </w:drawing>
      </w:r>
    </w:p>
    <w:p w14:paraId="1C186E48" w14:textId="57DA041A" w:rsidR="00F737FD" w:rsidRDefault="00B80CED">
      <w:r>
        <w:t>Observation:</w:t>
      </w:r>
    </w:p>
    <w:p w14:paraId="5694559B" w14:textId="09FF57E1" w:rsidR="00B80CED" w:rsidRDefault="00B80CED" w:rsidP="00B80CED">
      <w:pPr>
        <w:pStyle w:val="ListParagraph"/>
        <w:numPr>
          <w:ilvl w:val="0"/>
          <w:numId w:val="16"/>
        </w:numPr>
      </w:pPr>
      <w:r w:rsidRPr="00B80CED">
        <w:t>Th</w:t>
      </w:r>
      <w:r>
        <w:t>is</w:t>
      </w:r>
      <w:r w:rsidRPr="00B80CED">
        <w:t xml:space="preserve"> highlights the overall most profitable brand, supporting strategic investment and brand expansion decisions.</w:t>
      </w:r>
    </w:p>
    <w:p w14:paraId="276A1C8C" w14:textId="2AA19EA8" w:rsidR="00B80CED" w:rsidRDefault="00B80CED" w:rsidP="00B80CED">
      <w:pPr>
        <w:pStyle w:val="ListParagraph"/>
        <w:numPr>
          <w:ilvl w:val="0"/>
          <w:numId w:val="16"/>
        </w:numPr>
      </w:pPr>
      <w:r>
        <w:t>Most of the customer of the business are the willing to buy the products of Amul brand.</w:t>
      </w:r>
    </w:p>
    <w:p w14:paraId="32FDAE8C" w14:textId="77777777" w:rsidR="00303E0C" w:rsidRDefault="00303E0C" w:rsidP="00303E0C">
      <w:r w:rsidRPr="00F70638">
        <w:t>Q17: Yearly revenue growth</w:t>
      </w:r>
      <w:r>
        <w:t>?</w:t>
      </w:r>
    </w:p>
    <w:p w14:paraId="2D765974" w14:textId="77777777" w:rsidR="00F737FD" w:rsidRDefault="00F737FD"/>
    <w:p w14:paraId="52F187D3" w14:textId="0F906D3E" w:rsidR="00303E0C" w:rsidRDefault="00303E0C">
      <w:r>
        <w:rPr>
          <w:noProof/>
        </w:rPr>
        <w:lastRenderedPageBreak/>
        <w:drawing>
          <wp:inline distT="0" distB="0" distL="0" distR="0" wp14:anchorId="32BB920E" wp14:editId="7A3EE40B">
            <wp:extent cx="5731510" cy="1152525"/>
            <wp:effectExtent l="0" t="0" r="2540" b="9525"/>
            <wp:docPr id="18459940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19054" name="Picture 1207019054"/>
                    <pic:cNvPicPr/>
                  </pic:nvPicPr>
                  <pic:blipFill>
                    <a:blip r:embed="rId22">
                      <a:extLst>
                        <a:ext uri="{28A0092B-C50C-407E-A947-70E740481C1C}">
                          <a14:useLocalDpi xmlns:a14="http://schemas.microsoft.com/office/drawing/2010/main" val="0"/>
                        </a:ext>
                      </a:extLst>
                    </a:blip>
                    <a:stretch>
                      <a:fillRect/>
                    </a:stretch>
                  </pic:blipFill>
                  <pic:spPr>
                    <a:xfrm>
                      <a:off x="0" y="0"/>
                      <a:ext cx="5731510" cy="1152525"/>
                    </a:xfrm>
                    <a:prstGeom prst="rect">
                      <a:avLst/>
                    </a:prstGeom>
                  </pic:spPr>
                </pic:pic>
              </a:graphicData>
            </a:graphic>
          </wp:inline>
        </w:drawing>
      </w:r>
    </w:p>
    <w:p w14:paraId="5F15BD0D" w14:textId="16CC0BB5" w:rsidR="00303E0C" w:rsidRDefault="00B80CED">
      <w:r>
        <w:t>Observation:</w:t>
      </w:r>
    </w:p>
    <w:p w14:paraId="2260C587" w14:textId="2143C30C" w:rsidR="00B80CED" w:rsidRDefault="00B80CED" w:rsidP="00B80CED">
      <w:pPr>
        <w:pStyle w:val="ListParagraph"/>
        <w:numPr>
          <w:ilvl w:val="0"/>
          <w:numId w:val="17"/>
        </w:numPr>
      </w:pPr>
      <w:r w:rsidRPr="00B80CED">
        <w:t>Yearly revenue growth analysis helps</w:t>
      </w:r>
      <w:r>
        <w:t xml:space="preserve"> the business to compare their current year revenue with the previous year.</w:t>
      </w:r>
    </w:p>
    <w:p w14:paraId="382B64C7" w14:textId="566BE6DC" w:rsidR="00B80CED" w:rsidRDefault="00194DD9" w:rsidP="00B80CED">
      <w:pPr>
        <w:pStyle w:val="ListParagraph"/>
        <w:numPr>
          <w:ilvl w:val="0"/>
          <w:numId w:val="17"/>
        </w:numPr>
      </w:pPr>
      <w:r>
        <w:t>The yearly revenue growth of the business is decrease from 2019 to 2022.</w:t>
      </w:r>
    </w:p>
    <w:p w14:paraId="62C0F83A" w14:textId="77777777" w:rsidR="00303E0C" w:rsidRDefault="00303E0C" w:rsidP="00303E0C">
      <w:r w:rsidRPr="0060364B">
        <w:t>Q18: Best-selling product each year</w:t>
      </w:r>
      <w:r>
        <w:t>?</w:t>
      </w:r>
    </w:p>
    <w:p w14:paraId="5CD75F48" w14:textId="77777777" w:rsidR="00303E0C" w:rsidRDefault="00303E0C"/>
    <w:p w14:paraId="3C4635AA" w14:textId="68FED1A2" w:rsidR="00303E0C" w:rsidRDefault="00864B85">
      <w:r>
        <w:rPr>
          <w:noProof/>
        </w:rPr>
        <w:drawing>
          <wp:inline distT="0" distB="0" distL="0" distR="0" wp14:anchorId="12BD211A" wp14:editId="4AAC9D65">
            <wp:extent cx="5731510" cy="1052830"/>
            <wp:effectExtent l="0" t="0" r="2540" b="0"/>
            <wp:docPr id="12926186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37977" name="Picture 1717137977"/>
                    <pic:cNvPicPr/>
                  </pic:nvPicPr>
                  <pic:blipFill>
                    <a:blip r:embed="rId23">
                      <a:extLst>
                        <a:ext uri="{28A0092B-C50C-407E-A947-70E740481C1C}">
                          <a14:useLocalDpi xmlns:a14="http://schemas.microsoft.com/office/drawing/2010/main" val="0"/>
                        </a:ext>
                      </a:extLst>
                    </a:blip>
                    <a:stretch>
                      <a:fillRect/>
                    </a:stretch>
                  </pic:blipFill>
                  <pic:spPr>
                    <a:xfrm>
                      <a:off x="0" y="0"/>
                      <a:ext cx="5731510" cy="1052830"/>
                    </a:xfrm>
                    <a:prstGeom prst="rect">
                      <a:avLst/>
                    </a:prstGeom>
                  </pic:spPr>
                </pic:pic>
              </a:graphicData>
            </a:graphic>
          </wp:inline>
        </w:drawing>
      </w:r>
    </w:p>
    <w:p w14:paraId="587AC798" w14:textId="1984B582" w:rsidR="00303E0C" w:rsidRDefault="00213B93">
      <w:r>
        <w:t>Observation:</w:t>
      </w:r>
    </w:p>
    <w:p w14:paraId="4AB91B7A" w14:textId="3E66B5D7" w:rsidR="00213B93" w:rsidRDefault="00213B93" w:rsidP="00213B93">
      <w:pPr>
        <w:pStyle w:val="ListParagraph"/>
        <w:numPr>
          <w:ilvl w:val="0"/>
          <w:numId w:val="18"/>
        </w:numPr>
      </w:pPr>
      <w:r w:rsidRPr="00213B93">
        <w:t>Th</w:t>
      </w:r>
      <w:r>
        <w:t>is question h</w:t>
      </w:r>
      <w:r w:rsidR="00D150D0">
        <w:t>e</w:t>
      </w:r>
      <w:r>
        <w:t xml:space="preserve">lp the business to identify their top performing products </w:t>
      </w:r>
      <w:r w:rsidR="00D150D0">
        <w:t>in each year</w:t>
      </w:r>
      <w:r>
        <w:t>.</w:t>
      </w:r>
    </w:p>
    <w:p w14:paraId="337804AB" w14:textId="76F6C549" w:rsidR="00D150D0" w:rsidRDefault="00D150D0" w:rsidP="00213B93">
      <w:pPr>
        <w:pStyle w:val="ListParagraph"/>
        <w:numPr>
          <w:ilvl w:val="0"/>
          <w:numId w:val="18"/>
        </w:numPr>
      </w:pPr>
      <w:r>
        <w:t>The curd is considered as the hero product in 2020 and 2022 year.</w:t>
      </w:r>
    </w:p>
    <w:p w14:paraId="57D8ECA6" w14:textId="4EBB7CCA" w:rsidR="00213B93" w:rsidRDefault="00213B93" w:rsidP="00213B93">
      <w:pPr>
        <w:pStyle w:val="ListParagraph"/>
      </w:pPr>
    </w:p>
    <w:p w14:paraId="612B2D95" w14:textId="711A2BC5" w:rsidR="00864B85" w:rsidRDefault="00864B85" w:rsidP="00864B85">
      <w:r w:rsidRPr="00DF5464">
        <w:t>Q19: Products that need immediate restock</w:t>
      </w:r>
      <w:r w:rsidR="00860FDE">
        <w:t>?</w:t>
      </w:r>
    </w:p>
    <w:p w14:paraId="583A817B" w14:textId="77777777" w:rsidR="00303E0C" w:rsidRDefault="00303E0C"/>
    <w:p w14:paraId="6E0E2F24" w14:textId="1C3824DC" w:rsidR="0061589F" w:rsidRDefault="00864B85">
      <w:r>
        <w:rPr>
          <w:noProof/>
        </w:rPr>
        <w:drawing>
          <wp:inline distT="0" distB="0" distL="0" distR="0" wp14:anchorId="30EAD8CD" wp14:editId="322A05F5">
            <wp:extent cx="5731510" cy="1882775"/>
            <wp:effectExtent l="0" t="0" r="2540" b="3175"/>
            <wp:docPr id="7136816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86227" name="Picture 1191786227"/>
                    <pic:cNvPicPr/>
                  </pic:nvPicPr>
                  <pic:blipFill>
                    <a:blip r:embed="rId24">
                      <a:extLst>
                        <a:ext uri="{28A0092B-C50C-407E-A947-70E740481C1C}">
                          <a14:useLocalDpi xmlns:a14="http://schemas.microsoft.com/office/drawing/2010/main" val="0"/>
                        </a:ext>
                      </a:extLst>
                    </a:blip>
                    <a:stretch>
                      <a:fillRect/>
                    </a:stretch>
                  </pic:blipFill>
                  <pic:spPr>
                    <a:xfrm>
                      <a:off x="0" y="0"/>
                      <a:ext cx="5731510" cy="1882775"/>
                    </a:xfrm>
                    <a:prstGeom prst="rect">
                      <a:avLst/>
                    </a:prstGeom>
                  </pic:spPr>
                </pic:pic>
              </a:graphicData>
            </a:graphic>
          </wp:inline>
        </w:drawing>
      </w:r>
    </w:p>
    <w:p w14:paraId="28FED313" w14:textId="4A279591" w:rsidR="00D77219" w:rsidRDefault="00D150D0">
      <w:r>
        <w:t>Observation:</w:t>
      </w:r>
    </w:p>
    <w:p w14:paraId="35C5FA3D" w14:textId="2300BC5D" w:rsidR="00D150D0" w:rsidRDefault="00D150D0" w:rsidP="00D150D0">
      <w:pPr>
        <w:pStyle w:val="ListParagraph"/>
        <w:numPr>
          <w:ilvl w:val="0"/>
          <w:numId w:val="19"/>
        </w:numPr>
      </w:pPr>
      <w:r w:rsidRPr="00D150D0">
        <w:t>Products requiring immediate restocking are highlighted to improve supply chain responsiveness.</w:t>
      </w:r>
    </w:p>
    <w:p w14:paraId="3C379F5A" w14:textId="4AC59F0C" w:rsidR="00D150D0" w:rsidRDefault="00D150D0" w:rsidP="00D150D0">
      <w:pPr>
        <w:pStyle w:val="ListParagraph"/>
        <w:numPr>
          <w:ilvl w:val="0"/>
          <w:numId w:val="19"/>
        </w:numPr>
      </w:pPr>
      <w:r>
        <w:t>The business is required to immediately restock the products which has high demand in the customers.</w:t>
      </w:r>
    </w:p>
    <w:p w14:paraId="104EDBFD" w14:textId="3AF20CD3" w:rsidR="00833977" w:rsidRDefault="00833977"/>
    <w:p w14:paraId="4221CB17" w14:textId="77777777" w:rsidR="00FC4B2C" w:rsidRDefault="00FC4B2C"/>
    <w:p w14:paraId="769E7B6B" w14:textId="77777777" w:rsidR="00634778" w:rsidRDefault="00634778" w:rsidP="00634778"/>
    <w:p w14:paraId="1F15823B" w14:textId="77777777" w:rsidR="00923A95" w:rsidRDefault="00923A95" w:rsidP="00634778"/>
    <w:p w14:paraId="3047A7FC" w14:textId="0AB54A58" w:rsidR="00FC4B2C" w:rsidRDefault="00FC4B2C"/>
    <w:p w14:paraId="634C1E52" w14:textId="77777777" w:rsidR="00FC4B2C" w:rsidRDefault="00FC4B2C"/>
    <w:p w14:paraId="0694FC4A" w14:textId="77777777" w:rsidR="00864B85" w:rsidRDefault="00864B85" w:rsidP="00864B85">
      <w:r w:rsidRPr="00857CA6">
        <w:t>Q20: Identify expired products still in stock</w:t>
      </w:r>
      <w:r>
        <w:t>?</w:t>
      </w:r>
    </w:p>
    <w:p w14:paraId="3DCBE456" w14:textId="3DE3951E" w:rsidR="00FC4B2C" w:rsidRDefault="00864B85">
      <w:r>
        <w:rPr>
          <w:noProof/>
        </w:rPr>
        <w:drawing>
          <wp:inline distT="0" distB="0" distL="0" distR="0" wp14:anchorId="5EDC698D" wp14:editId="2FF231C0">
            <wp:extent cx="5731510" cy="1625600"/>
            <wp:effectExtent l="0" t="0" r="2540" b="0"/>
            <wp:docPr id="20512449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78665" name="Picture 1688178665"/>
                    <pic:cNvPicPr/>
                  </pic:nvPicPr>
                  <pic:blipFill>
                    <a:blip r:embed="rId25">
                      <a:extLst>
                        <a:ext uri="{28A0092B-C50C-407E-A947-70E740481C1C}">
                          <a14:useLocalDpi xmlns:a14="http://schemas.microsoft.com/office/drawing/2010/main" val="0"/>
                        </a:ext>
                      </a:extLst>
                    </a:blip>
                    <a:stretch>
                      <a:fillRect/>
                    </a:stretch>
                  </pic:blipFill>
                  <pic:spPr>
                    <a:xfrm>
                      <a:off x="0" y="0"/>
                      <a:ext cx="5731510" cy="1625600"/>
                    </a:xfrm>
                    <a:prstGeom prst="rect">
                      <a:avLst/>
                    </a:prstGeom>
                  </pic:spPr>
                </pic:pic>
              </a:graphicData>
            </a:graphic>
          </wp:inline>
        </w:drawing>
      </w:r>
    </w:p>
    <w:p w14:paraId="6C94334D" w14:textId="798FD3F1" w:rsidR="00FC4B2C" w:rsidRDefault="00D150D0">
      <w:r>
        <w:t>Observation:</w:t>
      </w:r>
    </w:p>
    <w:p w14:paraId="53D7DF43" w14:textId="61E6DC05" w:rsidR="00D150D0" w:rsidRDefault="009F0626" w:rsidP="00D150D0">
      <w:pPr>
        <w:pStyle w:val="ListParagraph"/>
        <w:numPr>
          <w:ilvl w:val="0"/>
          <w:numId w:val="20"/>
        </w:numPr>
      </w:pPr>
      <w:r w:rsidRPr="009F0626">
        <w:t>Expired products still available in stock are identified, helping businesses improve quality control and reduce losses</w:t>
      </w:r>
      <w:r>
        <w:t>.</w:t>
      </w:r>
    </w:p>
    <w:p w14:paraId="6932F067" w14:textId="53A65969" w:rsidR="009F0626" w:rsidRDefault="009F0626" w:rsidP="00D150D0">
      <w:pPr>
        <w:pStyle w:val="ListParagraph"/>
        <w:numPr>
          <w:ilvl w:val="0"/>
          <w:numId w:val="20"/>
        </w:numPr>
      </w:pPr>
      <w:r>
        <w:t>The Lassi product has the most expired quantity in stock.</w:t>
      </w:r>
    </w:p>
    <w:p w14:paraId="5E07B7D2" w14:textId="77777777" w:rsidR="00864B85" w:rsidRDefault="00864B85" w:rsidP="00864B85">
      <w:r w:rsidRPr="00857CA6">
        <w:t>Q21: Average shelf life per brand</w:t>
      </w:r>
      <w:r>
        <w:t>?</w:t>
      </w:r>
    </w:p>
    <w:p w14:paraId="05D7D03C" w14:textId="615FB8F4" w:rsidR="00493C61" w:rsidRDefault="00864B85" w:rsidP="00D77219">
      <w:r>
        <w:rPr>
          <w:noProof/>
        </w:rPr>
        <w:drawing>
          <wp:inline distT="0" distB="0" distL="0" distR="0" wp14:anchorId="30475596" wp14:editId="00E97ABA">
            <wp:extent cx="5731510" cy="2466975"/>
            <wp:effectExtent l="0" t="0" r="2540" b="9525"/>
            <wp:docPr id="20869946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52427" name="Picture 701452427"/>
                    <pic:cNvPicPr/>
                  </pic:nvPicPr>
                  <pic:blipFill>
                    <a:blip r:embed="rId26">
                      <a:extLst>
                        <a:ext uri="{28A0092B-C50C-407E-A947-70E740481C1C}">
                          <a14:useLocalDpi xmlns:a14="http://schemas.microsoft.com/office/drawing/2010/main" val="0"/>
                        </a:ext>
                      </a:extLst>
                    </a:blip>
                    <a:stretch>
                      <a:fillRect/>
                    </a:stretch>
                  </pic:blipFill>
                  <pic:spPr>
                    <a:xfrm>
                      <a:off x="0" y="0"/>
                      <a:ext cx="5731510" cy="2466975"/>
                    </a:xfrm>
                    <a:prstGeom prst="rect">
                      <a:avLst/>
                    </a:prstGeom>
                  </pic:spPr>
                </pic:pic>
              </a:graphicData>
            </a:graphic>
          </wp:inline>
        </w:drawing>
      </w:r>
    </w:p>
    <w:p w14:paraId="6E421D97" w14:textId="7013FAA7" w:rsidR="00864B85" w:rsidRDefault="009F0626" w:rsidP="00864B85">
      <w:r>
        <w:t>Observation:</w:t>
      </w:r>
    </w:p>
    <w:p w14:paraId="619C9AC3" w14:textId="6CA9B475" w:rsidR="009F0626" w:rsidRDefault="009F0626" w:rsidP="009F0626">
      <w:pPr>
        <w:pStyle w:val="ListParagraph"/>
        <w:numPr>
          <w:ilvl w:val="0"/>
          <w:numId w:val="21"/>
        </w:numPr>
      </w:pPr>
      <w:r w:rsidRPr="009F0626">
        <w:t xml:space="preserve">Average shelf life per brand helps </w:t>
      </w:r>
      <w:r>
        <w:t xml:space="preserve">to </w:t>
      </w:r>
      <w:r w:rsidRPr="009F0626">
        <w:t xml:space="preserve">compare </w:t>
      </w:r>
      <w:r>
        <w:t xml:space="preserve">the </w:t>
      </w:r>
      <w:r w:rsidRPr="009F0626">
        <w:t>product durability and storage effectiveness between brands.</w:t>
      </w:r>
    </w:p>
    <w:p w14:paraId="60AC3A4D" w14:textId="4F9B1921" w:rsidR="009F0626" w:rsidRDefault="009F0626" w:rsidP="009F0626">
      <w:pPr>
        <w:pStyle w:val="ListParagraph"/>
        <w:numPr>
          <w:ilvl w:val="0"/>
          <w:numId w:val="21"/>
        </w:numPr>
      </w:pPr>
      <w:r>
        <w:t>The passion cheese brand are offering a good average shelf life for their products.</w:t>
      </w:r>
    </w:p>
    <w:p w14:paraId="79762868" w14:textId="77777777" w:rsidR="00864B85" w:rsidRDefault="00864B85" w:rsidP="00864B85">
      <w:r w:rsidRPr="00451A54">
        <w:t>Q22: Most popular product in each customer location</w:t>
      </w:r>
      <w:r>
        <w:t>?</w:t>
      </w:r>
    </w:p>
    <w:p w14:paraId="4B522190" w14:textId="113358C8" w:rsidR="00FC4B2C" w:rsidRDefault="00FC4B2C"/>
    <w:p w14:paraId="7A6ACA30" w14:textId="43ABA34E" w:rsidR="00FC4B2C" w:rsidRDefault="00864B85">
      <w:r>
        <w:rPr>
          <w:noProof/>
        </w:rPr>
        <w:lastRenderedPageBreak/>
        <w:drawing>
          <wp:inline distT="0" distB="0" distL="0" distR="0" wp14:anchorId="2AA4BFE7" wp14:editId="3EB6F33E">
            <wp:extent cx="5731510" cy="1670685"/>
            <wp:effectExtent l="0" t="0" r="2540" b="5715"/>
            <wp:docPr id="11771921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45024" name="Picture 94314502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1670685"/>
                    </a:xfrm>
                    <a:prstGeom prst="rect">
                      <a:avLst/>
                    </a:prstGeom>
                  </pic:spPr>
                </pic:pic>
              </a:graphicData>
            </a:graphic>
          </wp:inline>
        </w:drawing>
      </w:r>
    </w:p>
    <w:p w14:paraId="19070B92" w14:textId="1D0CF5AD" w:rsidR="00FC4B2C" w:rsidRDefault="009F0626">
      <w:r>
        <w:t>Observation:</w:t>
      </w:r>
    </w:p>
    <w:p w14:paraId="61C31E3B" w14:textId="14742509" w:rsidR="009F0626" w:rsidRDefault="009F0626" w:rsidP="009F0626">
      <w:pPr>
        <w:pStyle w:val="ListParagraph"/>
        <w:numPr>
          <w:ilvl w:val="0"/>
          <w:numId w:val="22"/>
        </w:numPr>
      </w:pPr>
      <w:r w:rsidRPr="009F0626">
        <w:t>The most popular product in each customer location is identified, supporting location-based marketing and inventory planning.</w:t>
      </w:r>
    </w:p>
    <w:p w14:paraId="1915FD9C" w14:textId="168426F9" w:rsidR="009F0626" w:rsidRDefault="009F0626" w:rsidP="009F0626">
      <w:pPr>
        <w:pStyle w:val="ListParagraph"/>
        <w:numPr>
          <w:ilvl w:val="0"/>
          <w:numId w:val="22"/>
        </w:numPr>
      </w:pPr>
      <w:r>
        <w:t>In Madhya Pradesh state the total quantity of yogurt is higher than the others state.</w:t>
      </w:r>
    </w:p>
    <w:p w14:paraId="477666BF" w14:textId="77777777" w:rsidR="00E474C4" w:rsidRDefault="00E474C4" w:rsidP="009F0626"/>
    <w:p w14:paraId="75FB24A1" w14:textId="3C6D8460" w:rsidR="009F0626" w:rsidRPr="00D2546C" w:rsidRDefault="009F0626" w:rsidP="009F0626">
      <w:pPr>
        <w:rPr>
          <w:b/>
          <w:bCs/>
        </w:rPr>
      </w:pPr>
      <w:r w:rsidRPr="00D2546C">
        <w:rPr>
          <w:b/>
          <w:bCs/>
        </w:rPr>
        <w:t>Tools &amp; Features used</w:t>
      </w:r>
    </w:p>
    <w:p w14:paraId="46B6560B" w14:textId="026F976E" w:rsidR="009F0626" w:rsidRDefault="009F0626" w:rsidP="009F0626">
      <w:pPr>
        <w:pStyle w:val="ListParagraph"/>
        <w:numPr>
          <w:ilvl w:val="0"/>
          <w:numId w:val="23"/>
        </w:numPr>
      </w:pPr>
      <w:r>
        <w:t>SQL</w:t>
      </w:r>
    </w:p>
    <w:p w14:paraId="3E2C237A" w14:textId="15E5CAB6" w:rsidR="009F0626" w:rsidRDefault="009F0626" w:rsidP="009F0626">
      <w:pPr>
        <w:pStyle w:val="ListParagraph"/>
        <w:numPr>
          <w:ilvl w:val="0"/>
          <w:numId w:val="23"/>
        </w:numPr>
      </w:pPr>
      <w:r>
        <w:t>Excel Dataset</w:t>
      </w:r>
    </w:p>
    <w:p w14:paraId="77742DA2" w14:textId="716F267C" w:rsidR="009F0626" w:rsidRDefault="00D2546C" w:rsidP="009F0626">
      <w:pPr>
        <w:pStyle w:val="ListParagraph"/>
        <w:numPr>
          <w:ilvl w:val="0"/>
          <w:numId w:val="23"/>
        </w:numPr>
      </w:pPr>
      <w:r w:rsidRPr="00D2546C">
        <w:t>Microsoft Word Documentation</w:t>
      </w:r>
    </w:p>
    <w:p w14:paraId="124A43F4" w14:textId="06D03B3D" w:rsidR="00D2546C" w:rsidRDefault="00D2546C" w:rsidP="009F0626">
      <w:pPr>
        <w:pStyle w:val="ListParagraph"/>
        <w:numPr>
          <w:ilvl w:val="0"/>
          <w:numId w:val="23"/>
        </w:numPr>
      </w:pPr>
      <w:r>
        <w:t>Aggregate functions, group by, order by</w:t>
      </w:r>
    </w:p>
    <w:p w14:paraId="4B1700DC" w14:textId="7D787392" w:rsidR="00D2546C" w:rsidRDefault="00D2546C" w:rsidP="009F0626">
      <w:pPr>
        <w:pStyle w:val="ListParagraph"/>
        <w:numPr>
          <w:ilvl w:val="0"/>
          <w:numId w:val="23"/>
        </w:numPr>
      </w:pPr>
      <w:r>
        <w:t>Where clause for the conditions</w:t>
      </w:r>
    </w:p>
    <w:p w14:paraId="312824EC" w14:textId="5DECE481" w:rsidR="009F0626" w:rsidRPr="00D2546C" w:rsidRDefault="00D2546C" w:rsidP="009F0626">
      <w:pPr>
        <w:rPr>
          <w:b/>
          <w:bCs/>
        </w:rPr>
      </w:pPr>
      <w:r w:rsidRPr="00D2546C">
        <w:rPr>
          <w:b/>
          <w:bCs/>
        </w:rPr>
        <w:t>Conclusion</w:t>
      </w:r>
    </w:p>
    <w:p w14:paraId="42EFF042" w14:textId="55D3818D" w:rsidR="00E474C4" w:rsidRDefault="00D2546C">
      <w:r w:rsidRPr="00D2546C">
        <w:t xml:space="preserve">This project successfully demonstrates how SQL can be used as a powerful analytical tool to extract meaningful business insights from a dairy industry dataset. By applying SQL queries to </w:t>
      </w:r>
      <w:proofErr w:type="spellStart"/>
      <w:r w:rsidRPr="00D2546C">
        <w:t>analyze</w:t>
      </w:r>
      <w:proofErr w:type="spellEnd"/>
      <w:r w:rsidRPr="00D2546C">
        <w:t xml:space="preserve"> sales, revenue, inventory, customer demand, pricing, shelf life, production, and profitability, the project converts raw data into actionable business information</w:t>
      </w:r>
      <w:r>
        <w:t>.</w:t>
      </w:r>
    </w:p>
    <w:p w14:paraId="48E59BC5" w14:textId="77777777" w:rsidR="00D2546C" w:rsidRDefault="00D2546C"/>
    <w:p w14:paraId="37D11652" w14:textId="0EA0C25C" w:rsidR="00FC4B2C" w:rsidRDefault="00FC4B2C"/>
    <w:p w14:paraId="02EE8572" w14:textId="77777777" w:rsidR="00FC4B2C" w:rsidRDefault="00FC4B2C"/>
    <w:p w14:paraId="7E9CB17D" w14:textId="77777777" w:rsidR="00482D7A" w:rsidRDefault="00482D7A" w:rsidP="00E474C4"/>
    <w:p w14:paraId="597D3583" w14:textId="00AA3B1F" w:rsidR="00857CA6" w:rsidRDefault="00857CA6"/>
    <w:p w14:paraId="06EEF5E3" w14:textId="77777777" w:rsidR="00857CA6" w:rsidRDefault="00857CA6"/>
    <w:p w14:paraId="1117EFA2" w14:textId="77777777" w:rsidR="00857CA6" w:rsidRDefault="00857CA6"/>
    <w:p w14:paraId="5CB6C320" w14:textId="77777777" w:rsidR="00857CA6" w:rsidRDefault="00857CA6"/>
    <w:p w14:paraId="48EE2B33" w14:textId="77777777" w:rsidR="00857CA6" w:rsidRDefault="00857CA6"/>
    <w:p w14:paraId="2A0DD02D" w14:textId="77777777" w:rsidR="00857CA6" w:rsidRDefault="00857CA6"/>
    <w:p w14:paraId="3E05AF52" w14:textId="77777777" w:rsidR="00857CA6" w:rsidRDefault="00857CA6"/>
    <w:p w14:paraId="24898B82" w14:textId="77777777" w:rsidR="00857CA6" w:rsidRDefault="00857CA6"/>
    <w:p w14:paraId="1C23E03C" w14:textId="77777777" w:rsidR="00451A54" w:rsidRDefault="00451A54"/>
    <w:p w14:paraId="7440D5BF" w14:textId="4B6ACCF0" w:rsidR="00753BD6" w:rsidRDefault="00753BD6">
      <w:r>
        <w:br w:type="page"/>
      </w:r>
    </w:p>
    <w:p w14:paraId="7654EF0E" w14:textId="77777777" w:rsidR="00753BD6" w:rsidRDefault="00753BD6">
      <w:r>
        <w:lastRenderedPageBreak/>
        <w:br w:type="page"/>
      </w:r>
    </w:p>
    <w:p w14:paraId="3363D0DE" w14:textId="77777777" w:rsidR="00DE725B" w:rsidRDefault="00DE725B"/>
    <w:sectPr w:rsidR="00DE72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A25F5"/>
    <w:multiLevelType w:val="hybridMultilevel"/>
    <w:tmpl w:val="B3705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CD62BB"/>
    <w:multiLevelType w:val="hybridMultilevel"/>
    <w:tmpl w:val="C8D42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533673"/>
    <w:multiLevelType w:val="hybridMultilevel"/>
    <w:tmpl w:val="3CAAC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B66BBA"/>
    <w:multiLevelType w:val="hybridMultilevel"/>
    <w:tmpl w:val="0888CA3A"/>
    <w:lvl w:ilvl="0" w:tplc="40090001">
      <w:start w:val="1"/>
      <w:numFmt w:val="bullet"/>
      <w:lvlText w:val=""/>
      <w:lvlJc w:val="left"/>
      <w:pPr>
        <w:ind w:left="6480" w:hanging="360"/>
      </w:pPr>
      <w:rPr>
        <w:rFonts w:ascii="Symbol" w:hAnsi="Symbol" w:hint="default"/>
      </w:rPr>
    </w:lvl>
    <w:lvl w:ilvl="1" w:tplc="40090003" w:tentative="1">
      <w:start w:val="1"/>
      <w:numFmt w:val="bullet"/>
      <w:lvlText w:val="o"/>
      <w:lvlJc w:val="left"/>
      <w:pPr>
        <w:ind w:left="7200" w:hanging="360"/>
      </w:pPr>
      <w:rPr>
        <w:rFonts w:ascii="Courier New" w:hAnsi="Courier New" w:cs="Courier New" w:hint="default"/>
      </w:rPr>
    </w:lvl>
    <w:lvl w:ilvl="2" w:tplc="40090005" w:tentative="1">
      <w:start w:val="1"/>
      <w:numFmt w:val="bullet"/>
      <w:lvlText w:val=""/>
      <w:lvlJc w:val="left"/>
      <w:pPr>
        <w:ind w:left="7920" w:hanging="360"/>
      </w:pPr>
      <w:rPr>
        <w:rFonts w:ascii="Wingdings" w:hAnsi="Wingdings" w:hint="default"/>
      </w:rPr>
    </w:lvl>
    <w:lvl w:ilvl="3" w:tplc="40090001" w:tentative="1">
      <w:start w:val="1"/>
      <w:numFmt w:val="bullet"/>
      <w:lvlText w:val=""/>
      <w:lvlJc w:val="left"/>
      <w:pPr>
        <w:ind w:left="8640" w:hanging="360"/>
      </w:pPr>
      <w:rPr>
        <w:rFonts w:ascii="Symbol" w:hAnsi="Symbol" w:hint="default"/>
      </w:rPr>
    </w:lvl>
    <w:lvl w:ilvl="4" w:tplc="40090003" w:tentative="1">
      <w:start w:val="1"/>
      <w:numFmt w:val="bullet"/>
      <w:lvlText w:val="o"/>
      <w:lvlJc w:val="left"/>
      <w:pPr>
        <w:ind w:left="9360" w:hanging="360"/>
      </w:pPr>
      <w:rPr>
        <w:rFonts w:ascii="Courier New" w:hAnsi="Courier New" w:cs="Courier New" w:hint="default"/>
      </w:rPr>
    </w:lvl>
    <w:lvl w:ilvl="5" w:tplc="40090005" w:tentative="1">
      <w:start w:val="1"/>
      <w:numFmt w:val="bullet"/>
      <w:lvlText w:val=""/>
      <w:lvlJc w:val="left"/>
      <w:pPr>
        <w:ind w:left="10080" w:hanging="360"/>
      </w:pPr>
      <w:rPr>
        <w:rFonts w:ascii="Wingdings" w:hAnsi="Wingdings" w:hint="default"/>
      </w:rPr>
    </w:lvl>
    <w:lvl w:ilvl="6" w:tplc="40090001" w:tentative="1">
      <w:start w:val="1"/>
      <w:numFmt w:val="bullet"/>
      <w:lvlText w:val=""/>
      <w:lvlJc w:val="left"/>
      <w:pPr>
        <w:ind w:left="10800" w:hanging="360"/>
      </w:pPr>
      <w:rPr>
        <w:rFonts w:ascii="Symbol" w:hAnsi="Symbol" w:hint="default"/>
      </w:rPr>
    </w:lvl>
    <w:lvl w:ilvl="7" w:tplc="40090003" w:tentative="1">
      <w:start w:val="1"/>
      <w:numFmt w:val="bullet"/>
      <w:lvlText w:val="o"/>
      <w:lvlJc w:val="left"/>
      <w:pPr>
        <w:ind w:left="11520" w:hanging="360"/>
      </w:pPr>
      <w:rPr>
        <w:rFonts w:ascii="Courier New" w:hAnsi="Courier New" w:cs="Courier New" w:hint="default"/>
      </w:rPr>
    </w:lvl>
    <w:lvl w:ilvl="8" w:tplc="40090005" w:tentative="1">
      <w:start w:val="1"/>
      <w:numFmt w:val="bullet"/>
      <w:lvlText w:val=""/>
      <w:lvlJc w:val="left"/>
      <w:pPr>
        <w:ind w:left="12240" w:hanging="360"/>
      </w:pPr>
      <w:rPr>
        <w:rFonts w:ascii="Wingdings" w:hAnsi="Wingdings" w:hint="default"/>
      </w:rPr>
    </w:lvl>
  </w:abstractNum>
  <w:abstractNum w:abstractNumId="4" w15:restartNumberingAfterBreak="0">
    <w:nsid w:val="0C986489"/>
    <w:multiLevelType w:val="hybridMultilevel"/>
    <w:tmpl w:val="6B806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037033"/>
    <w:multiLevelType w:val="hybridMultilevel"/>
    <w:tmpl w:val="569627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07441E"/>
    <w:multiLevelType w:val="hybridMultilevel"/>
    <w:tmpl w:val="DF487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AF0C8F"/>
    <w:multiLevelType w:val="hybridMultilevel"/>
    <w:tmpl w:val="E7FE9A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982357"/>
    <w:multiLevelType w:val="hybridMultilevel"/>
    <w:tmpl w:val="FC307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893112"/>
    <w:multiLevelType w:val="hybridMultilevel"/>
    <w:tmpl w:val="5E123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E713DA0"/>
    <w:multiLevelType w:val="hybridMultilevel"/>
    <w:tmpl w:val="C8ECB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93B2708"/>
    <w:multiLevelType w:val="hybridMultilevel"/>
    <w:tmpl w:val="34586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396578C"/>
    <w:multiLevelType w:val="hybridMultilevel"/>
    <w:tmpl w:val="C96A85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96F4E1D"/>
    <w:multiLevelType w:val="hybridMultilevel"/>
    <w:tmpl w:val="CD5607F2"/>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4" w15:restartNumberingAfterBreak="0">
    <w:nsid w:val="5DD91E8C"/>
    <w:multiLevelType w:val="hybridMultilevel"/>
    <w:tmpl w:val="2174C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FA61DC2"/>
    <w:multiLevelType w:val="hybridMultilevel"/>
    <w:tmpl w:val="9B269DC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6" w15:restartNumberingAfterBreak="0">
    <w:nsid w:val="645B4E00"/>
    <w:multiLevelType w:val="hybridMultilevel"/>
    <w:tmpl w:val="3C1674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B0F5DE8"/>
    <w:multiLevelType w:val="hybridMultilevel"/>
    <w:tmpl w:val="8B14E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B7D7A43"/>
    <w:multiLevelType w:val="hybridMultilevel"/>
    <w:tmpl w:val="7F427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E4C1619"/>
    <w:multiLevelType w:val="hybridMultilevel"/>
    <w:tmpl w:val="F8BC1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2BA1626"/>
    <w:multiLevelType w:val="hybridMultilevel"/>
    <w:tmpl w:val="B1409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39B63EE"/>
    <w:multiLevelType w:val="hybridMultilevel"/>
    <w:tmpl w:val="D9C87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944737B"/>
    <w:multiLevelType w:val="hybridMultilevel"/>
    <w:tmpl w:val="06729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1435395">
    <w:abstractNumId w:val="10"/>
  </w:num>
  <w:num w:numId="2" w16cid:durableId="562179022">
    <w:abstractNumId w:val="9"/>
  </w:num>
  <w:num w:numId="3" w16cid:durableId="687410702">
    <w:abstractNumId w:val="19"/>
  </w:num>
  <w:num w:numId="4" w16cid:durableId="20206263">
    <w:abstractNumId w:val="0"/>
  </w:num>
  <w:num w:numId="5" w16cid:durableId="1928535601">
    <w:abstractNumId w:val="1"/>
  </w:num>
  <w:num w:numId="6" w16cid:durableId="1931084084">
    <w:abstractNumId w:val="14"/>
  </w:num>
  <w:num w:numId="7" w16cid:durableId="1722820986">
    <w:abstractNumId w:val="17"/>
  </w:num>
  <w:num w:numId="8" w16cid:durableId="1245459581">
    <w:abstractNumId w:val="13"/>
  </w:num>
  <w:num w:numId="9" w16cid:durableId="1721202198">
    <w:abstractNumId w:val="3"/>
  </w:num>
  <w:num w:numId="10" w16cid:durableId="1355033234">
    <w:abstractNumId w:val="15"/>
  </w:num>
  <w:num w:numId="11" w16cid:durableId="1178235894">
    <w:abstractNumId w:val="22"/>
  </w:num>
  <w:num w:numId="12" w16cid:durableId="953829087">
    <w:abstractNumId w:val="4"/>
  </w:num>
  <w:num w:numId="13" w16cid:durableId="871302647">
    <w:abstractNumId w:val="20"/>
  </w:num>
  <w:num w:numId="14" w16cid:durableId="976036034">
    <w:abstractNumId w:val="18"/>
  </w:num>
  <w:num w:numId="15" w16cid:durableId="715853186">
    <w:abstractNumId w:val="21"/>
  </w:num>
  <w:num w:numId="16" w16cid:durableId="1456607670">
    <w:abstractNumId w:val="7"/>
  </w:num>
  <w:num w:numId="17" w16cid:durableId="1990743692">
    <w:abstractNumId w:val="2"/>
  </w:num>
  <w:num w:numId="18" w16cid:durableId="1271275521">
    <w:abstractNumId w:val="5"/>
  </w:num>
  <w:num w:numId="19" w16cid:durableId="1755012297">
    <w:abstractNumId w:val="12"/>
  </w:num>
  <w:num w:numId="20" w16cid:durableId="1401825972">
    <w:abstractNumId w:val="16"/>
  </w:num>
  <w:num w:numId="21" w16cid:durableId="208037369">
    <w:abstractNumId w:val="11"/>
  </w:num>
  <w:num w:numId="22" w16cid:durableId="1258245759">
    <w:abstractNumId w:val="8"/>
  </w:num>
  <w:num w:numId="23" w16cid:durableId="5123757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BD6"/>
    <w:rsid w:val="001450B3"/>
    <w:rsid w:val="001920C1"/>
    <w:rsid w:val="00194DD9"/>
    <w:rsid w:val="001A1CB1"/>
    <w:rsid w:val="001C6D02"/>
    <w:rsid w:val="001D03A2"/>
    <w:rsid w:val="001F2FFD"/>
    <w:rsid w:val="001F56DB"/>
    <w:rsid w:val="00213B93"/>
    <w:rsid w:val="00226CD9"/>
    <w:rsid w:val="00234F01"/>
    <w:rsid w:val="00297D32"/>
    <w:rsid w:val="002D4BBC"/>
    <w:rsid w:val="002E2AEA"/>
    <w:rsid w:val="002F7F4B"/>
    <w:rsid w:val="00303E0C"/>
    <w:rsid w:val="0030442A"/>
    <w:rsid w:val="00371930"/>
    <w:rsid w:val="0037482E"/>
    <w:rsid w:val="003B1575"/>
    <w:rsid w:val="003B6C61"/>
    <w:rsid w:val="003B7DFD"/>
    <w:rsid w:val="003C6F33"/>
    <w:rsid w:val="0043715E"/>
    <w:rsid w:val="00451A54"/>
    <w:rsid w:val="00482D7A"/>
    <w:rsid w:val="00483B3F"/>
    <w:rsid w:val="00493C61"/>
    <w:rsid w:val="004F00C6"/>
    <w:rsid w:val="00587889"/>
    <w:rsid w:val="005D3DDE"/>
    <w:rsid w:val="0060364B"/>
    <w:rsid w:val="00610BB4"/>
    <w:rsid w:val="0061589F"/>
    <w:rsid w:val="00634778"/>
    <w:rsid w:val="0066004C"/>
    <w:rsid w:val="00671672"/>
    <w:rsid w:val="006C684F"/>
    <w:rsid w:val="006E5005"/>
    <w:rsid w:val="00753BD6"/>
    <w:rsid w:val="00833977"/>
    <w:rsid w:val="00857CA6"/>
    <w:rsid w:val="00860FDE"/>
    <w:rsid w:val="00864B85"/>
    <w:rsid w:val="00873077"/>
    <w:rsid w:val="008E3992"/>
    <w:rsid w:val="00917AD3"/>
    <w:rsid w:val="00923A95"/>
    <w:rsid w:val="0095553C"/>
    <w:rsid w:val="00993882"/>
    <w:rsid w:val="009B03AB"/>
    <w:rsid w:val="009B3CBD"/>
    <w:rsid w:val="009F0626"/>
    <w:rsid w:val="00A63BB9"/>
    <w:rsid w:val="00A768E6"/>
    <w:rsid w:val="00AA431A"/>
    <w:rsid w:val="00AC67FD"/>
    <w:rsid w:val="00AD0BCE"/>
    <w:rsid w:val="00AE41F9"/>
    <w:rsid w:val="00B0093F"/>
    <w:rsid w:val="00B64BD5"/>
    <w:rsid w:val="00B7144A"/>
    <w:rsid w:val="00B80CED"/>
    <w:rsid w:val="00C6471A"/>
    <w:rsid w:val="00C722AD"/>
    <w:rsid w:val="00C92C67"/>
    <w:rsid w:val="00CB5324"/>
    <w:rsid w:val="00CF6C03"/>
    <w:rsid w:val="00CF6F8D"/>
    <w:rsid w:val="00D150D0"/>
    <w:rsid w:val="00D2546C"/>
    <w:rsid w:val="00D77219"/>
    <w:rsid w:val="00DE725B"/>
    <w:rsid w:val="00DF5464"/>
    <w:rsid w:val="00E16979"/>
    <w:rsid w:val="00E32FBE"/>
    <w:rsid w:val="00E474C4"/>
    <w:rsid w:val="00EC7B7E"/>
    <w:rsid w:val="00F345F1"/>
    <w:rsid w:val="00F40D07"/>
    <w:rsid w:val="00F70638"/>
    <w:rsid w:val="00F737FD"/>
    <w:rsid w:val="00FC4B2C"/>
    <w:rsid w:val="00FE7A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79C0AD"/>
  <w15:chartTrackingRefBased/>
  <w15:docId w15:val="{00505DB7-C549-45DB-A8D9-8E63336ED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575"/>
  </w:style>
  <w:style w:type="paragraph" w:styleId="Heading1">
    <w:name w:val="heading 1"/>
    <w:basedOn w:val="Normal"/>
    <w:next w:val="Normal"/>
    <w:link w:val="Heading1Char"/>
    <w:uiPriority w:val="9"/>
    <w:qFormat/>
    <w:rsid w:val="00753B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53B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3B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3B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3B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3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B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53B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3B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3B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3B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3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BD6"/>
    <w:rPr>
      <w:rFonts w:eastAsiaTheme="majorEastAsia" w:cstheme="majorBidi"/>
      <w:color w:val="272727" w:themeColor="text1" w:themeTint="D8"/>
    </w:rPr>
  </w:style>
  <w:style w:type="paragraph" w:styleId="Title">
    <w:name w:val="Title"/>
    <w:basedOn w:val="Normal"/>
    <w:next w:val="Normal"/>
    <w:link w:val="TitleChar"/>
    <w:uiPriority w:val="10"/>
    <w:qFormat/>
    <w:rsid w:val="00753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BD6"/>
    <w:pPr>
      <w:spacing w:before="160"/>
      <w:jc w:val="center"/>
    </w:pPr>
    <w:rPr>
      <w:i/>
      <w:iCs/>
      <w:color w:val="404040" w:themeColor="text1" w:themeTint="BF"/>
    </w:rPr>
  </w:style>
  <w:style w:type="character" w:customStyle="1" w:styleId="QuoteChar">
    <w:name w:val="Quote Char"/>
    <w:basedOn w:val="DefaultParagraphFont"/>
    <w:link w:val="Quote"/>
    <w:uiPriority w:val="29"/>
    <w:rsid w:val="00753BD6"/>
    <w:rPr>
      <w:i/>
      <w:iCs/>
      <w:color w:val="404040" w:themeColor="text1" w:themeTint="BF"/>
    </w:rPr>
  </w:style>
  <w:style w:type="paragraph" w:styleId="ListParagraph">
    <w:name w:val="List Paragraph"/>
    <w:basedOn w:val="Normal"/>
    <w:uiPriority w:val="34"/>
    <w:qFormat/>
    <w:rsid w:val="00753BD6"/>
    <w:pPr>
      <w:ind w:left="720"/>
      <w:contextualSpacing/>
    </w:pPr>
  </w:style>
  <w:style w:type="character" w:styleId="IntenseEmphasis">
    <w:name w:val="Intense Emphasis"/>
    <w:basedOn w:val="DefaultParagraphFont"/>
    <w:uiPriority w:val="21"/>
    <w:qFormat/>
    <w:rsid w:val="00753BD6"/>
    <w:rPr>
      <w:i/>
      <w:iCs/>
      <w:color w:val="2F5496" w:themeColor="accent1" w:themeShade="BF"/>
    </w:rPr>
  </w:style>
  <w:style w:type="paragraph" w:styleId="IntenseQuote">
    <w:name w:val="Intense Quote"/>
    <w:basedOn w:val="Normal"/>
    <w:next w:val="Normal"/>
    <w:link w:val="IntenseQuoteChar"/>
    <w:uiPriority w:val="30"/>
    <w:qFormat/>
    <w:rsid w:val="00753B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3BD6"/>
    <w:rPr>
      <w:i/>
      <w:iCs/>
      <w:color w:val="2F5496" w:themeColor="accent1" w:themeShade="BF"/>
    </w:rPr>
  </w:style>
  <w:style w:type="character" w:styleId="IntenseReference">
    <w:name w:val="Intense Reference"/>
    <w:basedOn w:val="DefaultParagraphFont"/>
    <w:uiPriority w:val="32"/>
    <w:qFormat/>
    <w:rsid w:val="00753BD6"/>
    <w:rPr>
      <w:b/>
      <w:bCs/>
      <w:smallCaps/>
      <w:color w:val="2F5496" w:themeColor="accent1" w:themeShade="BF"/>
      <w:spacing w:val="5"/>
    </w:rPr>
  </w:style>
  <w:style w:type="paragraph" w:styleId="NoSpacing">
    <w:name w:val="No Spacing"/>
    <w:uiPriority w:val="1"/>
    <w:qFormat/>
    <w:rsid w:val="00753BD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image" Target="media/image8.tmp"/><Relationship Id="rId18" Type="http://schemas.openxmlformats.org/officeDocument/2006/relationships/image" Target="media/image13.tmp"/><Relationship Id="rId26" Type="http://schemas.openxmlformats.org/officeDocument/2006/relationships/image" Target="media/image21.tmp"/><Relationship Id="rId3" Type="http://schemas.openxmlformats.org/officeDocument/2006/relationships/styles" Target="styles.xml"/><Relationship Id="rId21" Type="http://schemas.openxmlformats.org/officeDocument/2006/relationships/image" Target="media/image16.tmp"/><Relationship Id="rId7" Type="http://schemas.openxmlformats.org/officeDocument/2006/relationships/image" Target="media/image2.tmp"/><Relationship Id="rId12" Type="http://schemas.openxmlformats.org/officeDocument/2006/relationships/image" Target="media/image7.png"/><Relationship Id="rId17" Type="http://schemas.openxmlformats.org/officeDocument/2006/relationships/image" Target="media/image12.tmp"/><Relationship Id="rId25" Type="http://schemas.openxmlformats.org/officeDocument/2006/relationships/image" Target="media/image20.tmp"/><Relationship Id="rId2" Type="http://schemas.openxmlformats.org/officeDocument/2006/relationships/numbering" Target="numbering.xml"/><Relationship Id="rId16" Type="http://schemas.openxmlformats.org/officeDocument/2006/relationships/image" Target="media/image11.tmp"/><Relationship Id="rId20" Type="http://schemas.openxmlformats.org/officeDocument/2006/relationships/image" Target="media/image15.tmp"/><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tmp"/><Relationship Id="rId11" Type="http://schemas.openxmlformats.org/officeDocument/2006/relationships/image" Target="media/image6.tmp"/><Relationship Id="rId24" Type="http://schemas.openxmlformats.org/officeDocument/2006/relationships/image" Target="media/image19.tmp"/><Relationship Id="rId5" Type="http://schemas.openxmlformats.org/officeDocument/2006/relationships/webSettings" Target="webSettings.xml"/><Relationship Id="rId15" Type="http://schemas.openxmlformats.org/officeDocument/2006/relationships/image" Target="media/image10.tmp"/><Relationship Id="rId23" Type="http://schemas.openxmlformats.org/officeDocument/2006/relationships/image" Target="media/image18.tmp"/><Relationship Id="rId28" Type="http://schemas.openxmlformats.org/officeDocument/2006/relationships/fontTable" Target="fontTable.xml"/><Relationship Id="rId10" Type="http://schemas.openxmlformats.org/officeDocument/2006/relationships/image" Target="media/image5.tmp"/><Relationship Id="rId19" Type="http://schemas.openxmlformats.org/officeDocument/2006/relationships/image" Target="media/image14.tmp"/><Relationship Id="rId4" Type="http://schemas.openxmlformats.org/officeDocument/2006/relationships/settings" Target="settings.xml"/><Relationship Id="rId9" Type="http://schemas.openxmlformats.org/officeDocument/2006/relationships/image" Target="media/image4.tmp"/><Relationship Id="rId14" Type="http://schemas.openxmlformats.org/officeDocument/2006/relationships/image" Target="media/image9.tmp"/><Relationship Id="rId22" Type="http://schemas.openxmlformats.org/officeDocument/2006/relationships/image" Target="media/image17.tmp"/><Relationship Id="rId27" Type="http://schemas.openxmlformats.org/officeDocument/2006/relationships/image" Target="media/image22.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E18C7B-51B9-4927-ACA9-C8F5DDFB4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13</Pages>
  <Words>976</Words>
  <Characters>5567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Vaani Chawla</dc:creator>
  <cp:keywords/>
  <dc:description/>
  <cp:lastModifiedBy>Vaani Chawla</cp:lastModifiedBy>
  <cp:revision>55</cp:revision>
  <dcterms:created xsi:type="dcterms:W3CDTF">2025-09-25T08:45:00Z</dcterms:created>
  <dcterms:modified xsi:type="dcterms:W3CDTF">2026-05-20T19:09:00Z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ee62e0e2-6e95-473a-b13d-dbd5c871a8fa</vt:lpwstr>
  </property>
</Properties>
</file>