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5B220E" w14:textId="613DAB3D" w:rsidR="00FA31F9" w:rsidRDefault="00FA31F9">
      <w:r>
        <w:t>- DRY- zastosowałyśmy się do zasady, ponieważ niepotrzebne powtarzanie kodu powoduje jego zaciemnienie</w:t>
      </w:r>
    </w:p>
    <w:p w14:paraId="2F286F7A" w14:textId="5D4F6D16" w:rsidR="00FA31F9" w:rsidRDefault="00FA31F9">
      <w:r>
        <w:t>- KISS – użyłyśmy minimalnej ilości potrzebnych funkcji i klas, by polepszyć czytelność kodu, nazewnictwo komponentów jest intuicyjne</w:t>
      </w:r>
    </w:p>
    <w:p w14:paraId="110CEFA8" w14:textId="4FA27D57" w:rsidR="00FA31F9" w:rsidRDefault="00FA31F9">
      <w:r>
        <w:t xml:space="preserve">- </w:t>
      </w:r>
      <w:proofErr w:type="spellStart"/>
      <w:r>
        <w:t>Minimalise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 – nie </w:t>
      </w:r>
      <w:r w:rsidR="00CD5DF3">
        <w:t>wykorzystywaliśmy</w:t>
      </w:r>
      <w:r>
        <w:t xml:space="preserve"> dodatkowych pakietów, jednak wykorzystałyśmy minimalną ilość powiązań między klasami, by zmniejszyć ryzyko generowania niepotrzebnych błędów</w:t>
      </w:r>
    </w:p>
    <w:p w14:paraId="13EA923B" w14:textId="25C98D61" w:rsidR="00FA31F9" w:rsidRDefault="00FA31F9">
      <w:r>
        <w:t>- ADP – zastosowałyśmy zasadę, ponieważ w naszym kodzie nie ma zapętleń, dzięki temu upraszczamy znacznie kod</w:t>
      </w:r>
    </w:p>
    <w:p w14:paraId="494BBDE4" w14:textId="694BDA42" w:rsidR="00FA31F9" w:rsidRDefault="00FA31F9">
      <w:r>
        <w:t>- SDP – ta zasada odnosi się do naszego kodu ponieważ programy są od siebie zależne w niew</w:t>
      </w:r>
      <w:r w:rsidR="00CD5DF3">
        <w:t>i</w:t>
      </w:r>
      <w:r>
        <w:t>elkim stopniu, wprowadzenie zmiany w jednym z elementów nie wpływa znacząco na inne</w:t>
      </w:r>
    </w:p>
    <w:p w14:paraId="03D91478" w14:textId="67C6DB9B" w:rsidR="00FA31F9" w:rsidRDefault="00FA31F9"/>
    <w:p w14:paraId="52E3850A" w14:textId="77777777" w:rsidR="00FA31F9" w:rsidRDefault="00FA31F9" w:rsidP="00FA31F9">
      <w:r>
        <w:t>SOLID</w:t>
      </w:r>
    </w:p>
    <w:p w14:paraId="0793F9D1" w14:textId="5EA289CA" w:rsidR="00FA31F9" w:rsidRDefault="00FA31F9" w:rsidP="00FA31F9">
      <w:pPr>
        <w:pStyle w:val="Akapitzlist"/>
        <w:numPr>
          <w:ilvl w:val="0"/>
          <w:numId w:val="1"/>
        </w:numPr>
      </w:pPr>
      <w:r>
        <w:t xml:space="preserve">Single </w:t>
      </w:r>
      <w:proofErr w:type="spellStart"/>
      <w:r>
        <w:t>responsibility</w:t>
      </w:r>
      <w:proofErr w:type="spellEnd"/>
      <w:r>
        <w:t xml:space="preserve"> - zastosowałyśmy zasadę ponieważ nasze klasy są odpowiedzialne za konkretne, pojedyncze funkcjonalności,</w:t>
      </w:r>
    </w:p>
    <w:p w14:paraId="68A57C21" w14:textId="24364C20" w:rsidR="00FA31F9" w:rsidRDefault="00FA31F9" w:rsidP="00FA31F9">
      <w:pPr>
        <w:pStyle w:val="Akapitzlist"/>
        <w:numPr>
          <w:ilvl w:val="0"/>
          <w:numId w:val="1"/>
        </w:numPr>
      </w:pPr>
      <w:r>
        <w:t>Open/</w:t>
      </w:r>
      <w:proofErr w:type="spellStart"/>
      <w:r>
        <w:t>closed</w:t>
      </w:r>
      <w:proofErr w:type="spellEnd"/>
      <w:r>
        <w:t xml:space="preserve">  - zastosowałyśmy się do zasady, dzięki niewielkiej liczbie powiązań nasz kod jest otwarty na rozbudowę, jednak istniejące powiazania znacząco mogą utrudniać modyfikację</w:t>
      </w:r>
    </w:p>
    <w:p w14:paraId="45B25BB3" w14:textId="73D0671B" w:rsidR="00FA31F9" w:rsidRDefault="00CD5DF3" w:rsidP="00024F98">
      <w:pPr>
        <w:pStyle w:val="Akapitzlist"/>
      </w:pPr>
      <w:proofErr w:type="spellStart"/>
      <w:r>
        <w:t>Poliformizm</w:t>
      </w:r>
      <w:proofErr w:type="spellEnd"/>
      <w:r>
        <w:t xml:space="preserve"> – nie zastosowałyśmy polimorfizmu ponieważ nie było takiej potrzeby w projekcie gabinetu stomatologicznego</w:t>
      </w:r>
    </w:p>
    <w:p w14:paraId="18230E79" w14:textId="194E3B76" w:rsidR="00CD5DF3" w:rsidRDefault="00CD5DF3" w:rsidP="00FA31F9">
      <w:pPr>
        <w:pStyle w:val="Akapitzlist"/>
        <w:numPr>
          <w:ilvl w:val="0"/>
          <w:numId w:val="1"/>
        </w:numPr>
      </w:pPr>
      <w:r>
        <w:t>LISKOV SUBSTITUTION – nie zastosowałyśmy się do zasady ponieważ zastosowałyśmy dziedziczenie bez polimorfizmu</w:t>
      </w:r>
    </w:p>
    <w:p w14:paraId="4C6735C3" w14:textId="2E3716CE" w:rsidR="00FA31F9" w:rsidRDefault="00CD5DF3" w:rsidP="00024F98">
      <w:pPr>
        <w:pStyle w:val="Akapitzlist"/>
        <w:numPr>
          <w:ilvl w:val="0"/>
          <w:numId w:val="1"/>
        </w:numPr>
      </w:pPr>
      <w:r>
        <w:t xml:space="preserve">Interface </w:t>
      </w:r>
      <w:proofErr w:type="spellStart"/>
      <w:r>
        <w:t>Segregation</w:t>
      </w:r>
      <w:proofErr w:type="spellEnd"/>
      <w:r>
        <w:t xml:space="preserve"> – zastosowałyśmy zasadę ponieważ nasza klasa bazowa zawiera niewielką ilość </w:t>
      </w:r>
      <w:r w:rsidR="00024F98">
        <w:t>elementów, dzięki temu zapobiegamy generowaniu niepotrzebnych błędów w klasach dziedziczących i zapewniamy maksymalną atomowość i interfejs klas</w:t>
      </w:r>
    </w:p>
    <w:p w14:paraId="51B22C3D" w14:textId="775D707D" w:rsidR="00024F98" w:rsidRDefault="00024F98" w:rsidP="00024F98">
      <w:pPr>
        <w:pStyle w:val="Akapitzlist"/>
        <w:numPr>
          <w:ilvl w:val="0"/>
          <w:numId w:val="1"/>
        </w:numPr>
      </w:pPr>
      <w:proofErr w:type="spellStart"/>
      <w:r>
        <w:t>Dependency</w:t>
      </w:r>
      <w:proofErr w:type="spellEnd"/>
      <w:r>
        <w:t xml:space="preserve"> </w:t>
      </w:r>
      <w:proofErr w:type="spellStart"/>
      <w:r>
        <w:t>inversion</w:t>
      </w:r>
      <w:proofErr w:type="spellEnd"/>
      <w:r>
        <w:t xml:space="preserve"> – nie zastosowałyśmy się do zasady ponieważ nasze klasy i moduły są od siebie w niewielkim stopniu zależne</w:t>
      </w:r>
    </w:p>
    <w:p w14:paraId="6D804E8A" w14:textId="473521BA" w:rsidR="00024F98" w:rsidRDefault="00024F98" w:rsidP="00024F98">
      <w:r>
        <w:t>GRASP</w:t>
      </w:r>
    </w:p>
    <w:p w14:paraId="473217A4" w14:textId="0605AF77" w:rsidR="00024F98" w:rsidRDefault="00024F98" w:rsidP="00024F98">
      <w:pPr>
        <w:pStyle w:val="Akapitzlist"/>
        <w:numPr>
          <w:ilvl w:val="0"/>
          <w:numId w:val="2"/>
        </w:numPr>
      </w:pPr>
      <w:r>
        <w:t>Information – zastosowałyśmy się do zasady ponieważ odpowiedzialność jest u nas przydzielona klasie, która posiada niemal wszystkie informacje niezbędne do wykonania zadania</w:t>
      </w:r>
    </w:p>
    <w:p w14:paraId="79F94D5B" w14:textId="3331DBDC" w:rsidR="00024F98" w:rsidRDefault="00024F98" w:rsidP="00024F98">
      <w:pPr>
        <w:pStyle w:val="Akapitzlist"/>
        <w:numPr>
          <w:ilvl w:val="0"/>
          <w:numId w:val="2"/>
        </w:numPr>
      </w:pPr>
      <w:proofErr w:type="spellStart"/>
      <w:r>
        <w:t>Creator</w:t>
      </w:r>
      <w:proofErr w:type="spellEnd"/>
      <w:r>
        <w:t xml:space="preserve"> – nie ma zastosowania w naszym projekcie</w:t>
      </w:r>
    </w:p>
    <w:p w14:paraId="2CC2F4DC" w14:textId="19B6E8A8" w:rsidR="00024F98" w:rsidRDefault="00024F98" w:rsidP="00024F98">
      <w:pPr>
        <w:pStyle w:val="Akapitzlist"/>
        <w:numPr>
          <w:ilvl w:val="0"/>
          <w:numId w:val="2"/>
        </w:numPr>
      </w:pPr>
      <w:r>
        <w:t>Controller – nie ma zastosowania w naszym projekcie</w:t>
      </w:r>
    </w:p>
    <w:p w14:paraId="6BB8B5DC" w14:textId="3A76F42F" w:rsidR="00024F98" w:rsidRDefault="00024F98" w:rsidP="00024F98">
      <w:pPr>
        <w:pStyle w:val="Akapitzlist"/>
        <w:numPr>
          <w:ilvl w:val="0"/>
          <w:numId w:val="2"/>
        </w:numPr>
      </w:pPr>
      <w:proofErr w:type="spellStart"/>
      <w:r>
        <w:t>Low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 – w naszym </w:t>
      </w:r>
      <w:proofErr w:type="spellStart"/>
      <w:r>
        <w:t>projramie</w:t>
      </w:r>
      <w:proofErr w:type="spellEnd"/>
      <w:r>
        <w:t xml:space="preserve"> ilość zależności jest minimalna, zasada została zastosowana</w:t>
      </w:r>
    </w:p>
    <w:p w14:paraId="298C3909" w14:textId="716F5FF7" w:rsidR="00024F98" w:rsidRDefault="00024F98" w:rsidP="00024F98">
      <w:pPr>
        <w:pStyle w:val="Akapitzlist"/>
        <w:numPr>
          <w:ilvl w:val="0"/>
          <w:numId w:val="2"/>
        </w:numPr>
      </w:pPr>
      <w:r>
        <w:t xml:space="preserve">High </w:t>
      </w:r>
      <w:proofErr w:type="spellStart"/>
      <w:r>
        <w:t>Cohension</w:t>
      </w:r>
      <w:proofErr w:type="spellEnd"/>
      <w:r>
        <w:t xml:space="preserve"> – nasze klasy wykonują pojedyncze konkretne zadania, zasada spełniona</w:t>
      </w:r>
    </w:p>
    <w:p w14:paraId="0F62FE9D" w14:textId="168F4D87" w:rsidR="00024F98" w:rsidRDefault="00024F98" w:rsidP="00024F98">
      <w:pPr>
        <w:pStyle w:val="Akapitzlist"/>
        <w:numPr>
          <w:ilvl w:val="0"/>
          <w:numId w:val="2"/>
        </w:numPr>
      </w:pPr>
      <w:r>
        <w:t>Polimorfizm – nie ma zastosowania</w:t>
      </w:r>
    </w:p>
    <w:p w14:paraId="4ED60A57" w14:textId="423F7A4A" w:rsidR="00024F98" w:rsidRDefault="00024F98" w:rsidP="00024F98">
      <w:pPr>
        <w:pStyle w:val="Akapitzlist"/>
        <w:numPr>
          <w:ilvl w:val="0"/>
          <w:numId w:val="2"/>
        </w:numPr>
      </w:pPr>
      <w:r>
        <w:t xml:space="preserve">Czysty Wymysł – nie zastosowałyśmy się do zasady ponieważ </w:t>
      </w:r>
      <w:proofErr w:type="spellStart"/>
      <w:r>
        <w:t>wystąpują</w:t>
      </w:r>
      <w:proofErr w:type="spellEnd"/>
      <w:r>
        <w:t xml:space="preserve"> klasy którym nie można przypisać odpowiedzialności</w:t>
      </w:r>
    </w:p>
    <w:p w14:paraId="653E7D94" w14:textId="6233FD54" w:rsidR="00024F98" w:rsidRDefault="00024F98" w:rsidP="00024F98">
      <w:pPr>
        <w:pStyle w:val="Akapitzlist"/>
        <w:numPr>
          <w:ilvl w:val="0"/>
          <w:numId w:val="2"/>
        </w:numPr>
      </w:pPr>
      <w:proofErr w:type="spellStart"/>
      <w:r>
        <w:t>Indirecton</w:t>
      </w:r>
      <w:proofErr w:type="spellEnd"/>
      <w:r>
        <w:t xml:space="preserve"> – nie zastosowałyśmy się ponieważ w naszym projekcie występują bezpośrednie powiązania między klasami</w:t>
      </w:r>
    </w:p>
    <w:p w14:paraId="7E781157" w14:textId="68EB546E" w:rsidR="00024F98" w:rsidRDefault="00024F98" w:rsidP="00024F98">
      <w:pPr>
        <w:pStyle w:val="Akapitzlist"/>
        <w:numPr>
          <w:ilvl w:val="0"/>
          <w:numId w:val="2"/>
        </w:numPr>
      </w:pPr>
      <w:r>
        <w:t>9</w:t>
      </w:r>
      <w:r w:rsidR="00CB7433">
        <w:t xml:space="preserve">protected </w:t>
      </w:r>
      <w:proofErr w:type="spellStart"/>
      <w:r w:rsidR="00CB7433">
        <w:t>variations</w:t>
      </w:r>
      <w:proofErr w:type="spellEnd"/>
      <w:r w:rsidR="00CB7433">
        <w:t xml:space="preserve"> – zastosowałyśmy zasadę ponieważ w naszym projekcie występują zmienne i metody statyczne  co chroni przed powstawaniem niestabilnych obiektów</w:t>
      </w:r>
    </w:p>
    <w:sectPr w:rsidR="00024F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84191"/>
    <w:multiLevelType w:val="hybridMultilevel"/>
    <w:tmpl w:val="E6587F6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C009AE"/>
    <w:multiLevelType w:val="hybridMultilevel"/>
    <w:tmpl w:val="D9F4248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0280801">
    <w:abstractNumId w:val="0"/>
  </w:num>
  <w:num w:numId="2" w16cid:durableId="854854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1F9"/>
    <w:rsid w:val="00024F98"/>
    <w:rsid w:val="00901AEC"/>
    <w:rsid w:val="00CB7433"/>
    <w:rsid w:val="00CD5DF3"/>
    <w:rsid w:val="00FA3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15491"/>
  <w15:chartTrackingRefBased/>
  <w15:docId w15:val="{B675A91D-CCB1-4558-B04C-0B6F9EBEE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FA31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359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Alicja Chodak</dc:creator>
  <cp:keywords/>
  <dc:description/>
  <cp:lastModifiedBy>Alicja Chodak</cp:lastModifiedBy>
  <cp:revision>1</cp:revision>
  <dcterms:created xsi:type="dcterms:W3CDTF">2023-11-23T09:29:00Z</dcterms:created>
  <dcterms:modified xsi:type="dcterms:W3CDTF">2023-11-23T10:02:00Z</dcterms:modified>
</cp:coreProperties>
</file>