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D0D7854" w:rsidR="006A3D13" w:rsidRDefault="000B480D">
      <w:pPr>
        <w:pBdr>
          <w:bottom w:val="single" w:sz="2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4"/>
          <w:szCs w:val="24"/>
        </w:rPr>
        <w:t>RAJANI</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proofErr w:type="gramStart"/>
      <w:r>
        <w:rPr>
          <w:rFonts w:ascii="Times New Roman" w:eastAsia="Times New Roman" w:hAnsi="Times New Roman" w:cs="Times New Roman"/>
          <w:b/>
          <w:sz w:val="24"/>
          <w:szCs w:val="24"/>
        </w:rPr>
        <w:t>E-MAIL</w:t>
      </w:r>
      <w:r w:rsidR="00192486">
        <w:rPr>
          <w:rFonts w:ascii="Times New Roman" w:eastAsia="Times New Roman" w:hAnsi="Times New Roman" w:cs="Times New Roman"/>
          <w:b/>
          <w:sz w:val="28"/>
          <w:szCs w:val="28"/>
        </w:rPr>
        <w:t>:chalamalarajani36</w:t>
      </w:r>
      <w:r>
        <w:rPr>
          <w:rFonts w:ascii="Times New Roman" w:eastAsia="Times New Roman" w:hAnsi="Times New Roman" w:cs="Times New Roman"/>
          <w:b/>
          <w:color w:val="222222"/>
          <w:sz w:val="24"/>
          <w:szCs w:val="24"/>
          <w:highlight w:val="white"/>
        </w:rPr>
        <w:t>@gmail.</w:t>
      </w:r>
      <w:bookmarkStart w:id="0" w:name="_GoBack"/>
      <w:bookmarkEnd w:id="0"/>
      <w:r>
        <w:rPr>
          <w:rFonts w:ascii="Times New Roman" w:eastAsia="Times New Roman" w:hAnsi="Times New Roman" w:cs="Times New Roman"/>
          <w:b/>
          <w:color w:val="222222"/>
          <w:sz w:val="24"/>
          <w:szCs w:val="24"/>
          <w:highlight w:val="white"/>
        </w:rPr>
        <w:t>com</w:t>
      </w:r>
      <w:proofErr w:type="gramEnd"/>
    </w:p>
    <w:p w14:paraId="00000002" w14:textId="103477D3" w:rsidR="006A3D13" w:rsidRDefault="000B480D">
      <w:pPr>
        <w:pBdr>
          <w:bottom w:val="single" w:sz="2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4"/>
          <w:szCs w:val="24"/>
        </w:rPr>
        <w:t>MQ &amp; IIB Administrator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4"/>
          <w:szCs w:val="24"/>
        </w:rPr>
        <w:t>Mobile</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sidR="00DB0FB6">
        <w:rPr>
          <w:rFonts w:ascii="Times New Roman" w:eastAsia="Times New Roman" w:hAnsi="Times New Roman" w:cs="Times New Roman"/>
          <w:b/>
          <w:sz w:val="24"/>
          <w:szCs w:val="24"/>
        </w:rPr>
        <w:t>919966212601</w:t>
      </w:r>
    </w:p>
    <w:p w14:paraId="00000003" w14:textId="77777777" w:rsidR="006A3D13" w:rsidRDefault="006A3D13">
      <w:pPr>
        <w:rPr>
          <w:rFonts w:ascii="Times New Roman" w:eastAsia="Times New Roman" w:hAnsi="Times New Roman" w:cs="Times New Roman"/>
          <w:sz w:val="28"/>
          <w:szCs w:val="28"/>
        </w:rPr>
      </w:pPr>
    </w:p>
    <w:p w14:paraId="00000004" w14:textId="77777777" w:rsidR="006A3D13" w:rsidRDefault="000B480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Career Objective:</w:t>
      </w:r>
    </w:p>
    <w:p w14:paraId="00000005" w14:textId="77777777" w:rsidR="006A3D13" w:rsidRDefault="000B48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6A3D13" w:rsidRDefault="000B48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Having 5+ years of experience in the IT industry and has been expertise in Enterprise Application Integration tools like IBM Web sphere MQ &amp; MB,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excellent attitude that is capable of taking up challenging tasks and has good analytica</w:t>
      </w:r>
      <w:r>
        <w:rPr>
          <w:rFonts w:ascii="Times New Roman" w:eastAsia="Times New Roman" w:hAnsi="Times New Roman" w:cs="Times New Roman"/>
          <w:sz w:val="24"/>
          <w:szCs w:val="24"/>
        </w:rPr>
        <w:t>l, problem solving with good communication &amp; presentation skills</w:t>
      </w:r>
    </w:p>
    <w:p w14:paraId="00000007" w14:textId="77777777" w:rsidR="006A3D13" w:rsidRDefault="006A3D13">
      <w:pPr>
        <w:rPr>
          <w:rFonts w:ascii="Times New Roman" w:eastAsia="Times New Roman" w:hAnsi="Times New Roman" w:cs="Times New Roman"/>
          <w:sz w:val="24"/>
          <w:szCs w:val="24"/>
        </w:rPr>
      </w:pPr>
    </w:p>
    <w:p w14:paraId="00000008" w14:textId="77777777" w:rsidR="006A3D13" w:rsidRDefault="000B480D">
      <w:pPr>
        <w:rPr>
          <w:rFonts w:ascii="Times New Roman" w:eastAsia="Times New Roman" w:hAnsi="Times New Roman" w:cs="Times New Roman"/>
          <w:sz w:val="26"/>
          <w:szCs w:val="26"/>
        </w:rPr>
      </w:pPr>
      <w:r>
        <w:rPr>
          <w:rFonts w:ascii="Times New Roman" w:eastAsia="Times New Roman" w:hAnsi="Times New Roman" w:cs="Times New Roman"/>
          <w:b/>
          <w:sz w:val="26"/>
          <w:szCs w:val="26"/>
        </w:rPr>
        <w:t>Experience Summary:</w:t>
      </w:r>
      <w:r>
        <w:rPr>
          <w:rFonts w:ascii="Times New Roman" w:eastAsia="Times New Roman" w:hAnsi="Times New Roman" w:cs="Times New Roman"/>
          <w:sz w:val="26"/>
          <w:szCs w:val="26"/>
        </w:rPr>
        <w:t xml:space="preserve"> </w:t>
      </w:r>
    </w:p>
    <w:p w14:paraId="00000009" w14:textId="77777777" w:rsidR="006A3D13" w:rsidRDefault="006A3D13">
      <w:pPr>
        <w:rPr>
          <w:rFonts w:ascii="Times New Roman" w:eastAsia="Times New Roman" w:hAnsi="Times New Roman" w:cs="Times New Roman"/>
          <w:sz w:val="24"/>
          <w:szCs w:val="24"/>
        </w:rPr>
      </w:pPr>
    </w:p>
    <w:p w14:paraId="0000000A" w14:textId="77777777" w:rsidR="006A3D13" w:rsidRDefault="000B480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in installation and Configuration of Web sphere MQ 7.0, 7.5&amp;8.0 on different environments like Windows &amp; Linux.</w:t>
      </w:r>
    </w:p>
    <w:p w14:paraId="0000000B" w14:textId="77777777" w:rsidR="006A3D13" w:rsidRDefault="000B480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comfortable to work in 24/7 Support environment and rotational Shifts.</w:t>
      </w:r>
    </w:p>
    <w:p w14:paraId="0000000C" w14:textId="77777777" w:rsidR="006A3D13" w:rsidRDefault="000B480D">
      <w:pPr>
        <w:numPr>
          <w:ilvl w:val="0"/>
          <w:numId w:val="1"/>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Experience in configuring of MQ Objects like </w:t>
      </w:r>
      <w:r>
        <w:rPr>
          <w:rFonts w:ascii="Times New Roman" w:eastAsia="Times New Roman" w:hAnsi="Times New Roman" w:cs="Times New Roman"/>
          <w:b/>
          <w:color w:val="000000"/>
          <w:sz w:val="24"/>
          <w:szCs w:val="24"/>
        </w:rPr>
        <w:t>Queue Managers, Remote Queues, Local Queues, and Queue Aliases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ollowing standard naming conventions for MQ objects.</w:t>
      </w:r>
    </w:p>
    <w:p w14:paraId="0000000D" w14:textId="77777777" w:rsidR="006A3D13" w:rsidRDefault="000B480D">
      <w:pPr>
        <w:numPr>
          <w:ilvl w:val="0"/>
          <w:numId w:val="1"/>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Configuring an</w:t>
      </w:r>
      <w:r>
        <w:rPr>
          <w:rFonts w:ascii="Times New Roman" w:eastAsia="Times New Roman" w:hAnsi="Times New Roman" w:cs="Times New Roman"/>
          <w:color w:val="000000"/>
          <w:sz w:val="24"/>
          <w:szCs w:val="24"/>
        </w:rPr>
        <w:t xml:space="preserve">d implemented </w:t>
      </w:r>
      <w:r>
        <w:rPr>
          <w:rFonts w:ascii="Times New Roman" w:eastAsia="Times New Roman" w:hAnsi="Times New Roman" w:cs="Times New Roman"/>
          <w:b/>
          <w:color w:val="000000"/>
          <w:sz w:val="24"/>
          <w:szCs w:val="24"/>
        </w:rPr>
        <w:t>Client/Server</w:t>
      </w:r>
      <w:r>
        <w:rPr>
          <w:rFonts w:ascii="Times New Roman" w:eastAsia="Times New Roman" w:hAnsi="Times New Roman" w:cs="Times New Roman"/>
          <w:color w:val="000000"/>
          <w:sz w:val="24"/>
          <w:szCs w:val="24"/>
        </w:rPr>
        <w:t xml:space="preserve"> Architecture.</w:t>
      </w:r>
    </w:p>
    <w:p w14:paraId="0000000E" w14:textId="77777777" w:rsidR="006A3D13" w:rsidRDefault="000B480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authorizations for users for accessing the Queue Managers and Queues.</w:t>
      </w:r>
    </w:p>
    <w:p w14:paraId="0000000F" w14:textId="77777777" w:rsidR="006A3D13" w:rsidRDefault="000B480D">
      <w:pPr>
        <w:numPr>
          <w:ilvl w:val="0"/>
          <w:numId w:val="1"/>
        </w:numPr>
        <w:pBdr>
          <w:top w:val="nil"/>
          <w:left w:val="nil"/>
          <w:bottom w:val="nil"/>
          <w:right w:val="nil"/>
          <w:between w:val="nil"/>
        </w:pBdr>
        <w:spacing w:line="276" w:lineRule="auto"/>
        <w:jc w:val="left"/>
        <w:rPr>
          <w:b/>
          <w:color w:val="000000"/>
          <w:sz w:val="24"/>
          <w:szCs w:val="24"/>
        </w:rPr>
      </w:pPr>
      <w:r>
        <w:rPr>
          <w:rFonts w:ascii="Times New Roman" w:eastAsia="Times New Roman" w:hAnsi="Times New Roman" w:cs="Times New Roman"/>
          <w:color w:val="000000"/>
          <w:sz w:val="24"/>
          <w:szCs w:val="24"/>
        </w:rPr>
        <w:t xml:space="preserve">Experience in configure and monitor </w:t>
      </w:r>
      <w:r>
        <w:rPr>
          <w:rFonts w:ascii="Times New Roman" w:eastAsia="Times New Roman" w:hAnsi="Times New Roman" w:cs="Times New Roman"/>
          <w:b/>
          <w:color w:val="000000"/>
          <w:sz w:val="24"/>
          <w:szCs w:val="24"/>
        </w:rPr>
        <w:t>MQ Listeners</w:t>
      </w:r>
      <w:r>
        <w:rPr>
          <w:rFonts w:ascii="Times New Roman" w:eastAsia="Times New Roman" w:hAnsi="Times New Roman" w:cs="Times New Roman"/>
          <w:color w:val="000000"/>
          <w:sz w:val="24"/>
          <w:szCs w:val="24"/>
        </w:rPr>
        <w:t xml:space="preserve">, Command Servers, </w:t>
      </w:r>
      <w:r>
        <w:rPr>
          <w:rFonts w:ascii="Times New Roman" w:eastAsia="Times New Roman" w:hAnsi="Times New Roman" w:cs="Times New Roman"/>
          <w:b/>
          <w:color w:val="000000"/>
          <w:sz w:val="24"/>
          <w:szCs w:val="24"/>
        </w:rPr>
        <w:t>Channel Initiators, Trigger Monitors, MQ Log files &amp; Dead Letter Queues</w:t>
      </w:r>
      <w:r>
        <w:rPr>
          <w:rFonts w:ascii="Times New Roman" w:eastAsia="Times New Roman" w:hAnsi="Times New Roman" w:cs="Times New Roman"/>
          <w:b/>
          <w:color w:val="000000"/>
          <w:sz w:val="24"/>
          <w:szCs w:val="24"/>
        </w:rPr>
        <w:t>.</w:t>
      </w:r>
    </w:p>
    <w:p w14:paraId="00000010" w14:textId="77777777" w:rsidR="006A3D13" w:rsidRDefault="000B480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Application and Channel Triggering.</w:t>
      </w:r>
    </w:p>
    <w:p w14:paraId="00000011" w14:textId="77777777" w:rsidR="006A3D13" w:rsidRDefault="000B480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Experience in Clustering of Queue Managers and worked in the Cluster Environment.</w:t>
      </w:r>
    </w:p>
    <w:p w14:paraId="00000012" w14:textId="77777777" w:rsidR="006A3D13" w:rsidRDefault="000B480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and Removing of queue manager from the cluster network.</w:t>
      </w:r>
    </w:p>
    <w:p w14:paraId="00000013" w14:textId="77777777" w:rsidR="006A3D13" w:rsidRDefault="000B480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on security implementations like SSL.</w:t>
      </w:r>
    </w:p>
    <w:p w14:paraId="00000014" w14:textId="77777777" w:rsidR="006A3D13" w:rsidRDefault="000B480D">
      <w:pPr>
        <w:numPr>
          <w:ilvl w:val="0"/>
          <w:numId w:val="4"/>
        </w:numPr>
        <w:pBdr>
          <w:top w:val="nil"/>
          <w:left w:val="nil"/>
          <w:bottom w:val="nil"/>
          <w:right w:val="nil"/>
          <w:between w:val="nil"/>
        </w:pBdr>
        <w:spacing w:line="276" w:lineRule="auto"/>
        <w:jc w:val="left"/>
        <w:rPr>
          <w:b/>
          <w:color w:val="000000"/>
          <w:sz w:val="24"/>
          <w:szCs w:val="24"/>
        </w:rPr>
      </w:pPr>
      <w:r>
        <w:rPr>
          <w:rFonts w:ascii="Times New Roman" w:eastAsia="Times New Roman" w:hAnsi="Times New Roman" w:cs="Times New Roman"/>
          <w:color w:val="000000"/>
          <w:sz w:val="24"/>
          <w:szCs w:val="24"/>
        </w:rPr>
        <w:t xml:space="preserve">Prepared network diagrams as per work order on </w:t>
      </w:r>
      <w:r>
        <w:rPr>
          <w:rFonts w:ascii="Times New Roman" w:eastAsia="Times New Roman" w:hAnsi="Times New Roman" w:cs="Times New Roman"/>
          <w:b/>
          <w:color w:val="000000"/>
          <w:sz w:val="24"/>
          <w:szCs w:val="24"/>
        </w:rPr>
        <w:t>DQM, Client &amp; Server, and on Cluster setups</w:t>
      </w:r>
      <w:r>
        <w:rPr>
          <w:rFonts w:ascii="Times New Roman" w:eastAsia="Times New Roman" w:hAnsi="Times New Roman" w:cs="Times New Roman"/>
          <w:color w:val="000000"/>
          <w:sz w:val="24"/>
          <w:szCs w:val="24"/>
        </w:rPr>
        <w:t>.</w:t>
      </w:r>
    </w:p>
    <w:p w14:paraId="00000015"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Highly motivated team player with strong communication, analytical with problem Solving skills.</w:t>
      </w:r>
    </w:p>
    <w:p w14:paraId="00000016"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Hands on experience in </w:t>
      </w:r>
      <w:r>
        <w:rPr>
          <w:rFonts w:ascii="Times New Roman" w:eastAsia="Times New Roman" w:hAnsi="Times New Roman" w:cs="Times New Roman"/>
          <w:b/>
          <w:color w:val="000000"/>
          <w:sz w:val="24"/>
          <w:szCs w:val="24"/>
        </w:rPr>
        <w:t>Upgradation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Migration</w:t>
      </w:r>
      <w:r>
        <w:rPr>
          <w:rFonts w:ascii="Times New Roman" w:eastAsia="Times New Roman" w:hAnsi="Times New Roman" w:cs="Times New Roman"/>
          <w:color w:val="000000"/>
          <w:sz w:val="24"/>
          <w:szCs w:val="24"/>
        </w:rPr>
        <w:t>.</w:t>
      </w:r>
    </w:p>
    <w:p w14:paraId="00000017"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Taking backup of </w:t>
      </w:r>
      <w:r>
        <w:rPr>
          <w:rFonts w:ascii="Times New Roman" w:eastAsia="Times New Roman" w:hAnsi="Times New Roman" w:cs="Times New Roman"/>
          <w:b/>
          <w:color w:val="000000"/>
          <w:sz w:val="24"/>
          <w:szCs w:val="24"/>
        </w:rPr>
        <w:t>Q</w:t>
      </w:r>
      <w:r>
        <w:rPr>
          <w:rFonts w:ascii="Times New Roman" w:eastAsia="Times New Roman" w:hAnsi="Times New Roman" w:cs="Times New Roman"/>
          <w:b/>
          <w:color w:val="000000"/>
          <w:sz w:val="24"/>
          <w:szCs w:val="24"/>
        </w:rPr>
        <w:t>UEUES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sz w:val="24"/>
          <w:szCs w:val="24"/>
        </w:rPr>
        <w:t>QUEUE MANAGER</w:t>
      </w:r>
      <w:r>
        <w:rPr>
          <w:rFonts w:ascii="Times New Roman" w:eastAsia="Times New Roman" w:hAnsi="Times New Roman" w:cs="Times New Roman"/>
          <w:color w:val="000000"/>
          <w:sz w:val="24"/>
          <w:szCs w:val="24"/>
        </w:rPr>
        <w:t xml:space="preserve"> by using </w:t>
      </w:r>
      <w:r>
        <w:rPr>
          <w:rFonts w:ascii="Times New Roman" w:eastAsia="Times New Roman" w:hAnsi="Times New Roman" w:cs="Times New Roman"/>
          <w:b/>
          <w:color w:val="000000"/>
          <w:sz w:val="24"/>
          <w:szCs w:val="24"/>
        </w:rPr>
        <w:t>MO03 &amp; MS</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DMPMQCFG </w:t>
      </w:r>
      <w:r>
        <w:rPr>
          <w:rFonts w:ascii="Times New Roman" w:eastAsia="Times New Roman" w:hAnsi="Times New Roman" w:cs="Times New Roman"/>
          <w:color w:val="000000"/>
          <w:sz w:val="24"/>
          <w:szCs w:val="24"/>
        </w:rPr>
        <w:t xml:space="preserve">command. </w:t>
      </w:r>
    </w:p>
    <w:p w14:paraId="00000018"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to reply messages in Dead Letter Queue by using Dead Letter Handler.</w:t>
      </w:r>
    </w:p>
    <w:p w14:paraId="00000019"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Recreating damaged objects on MQ server using </w:t>
      </w:r>
      <w:r>
        <w:rPr>
          <w:rFonts w:ascii="Times New Roman" w:eastAsia="Times New Roman" w:hAnsi="Times New Roman" w:cs="Times New Roman"/>
          <w:b/>
          <w:color w:val="000000"/>
          <w:sz w:val="24"/>
          <w:szCs w:val="24"/>
        </w:rPr>
        <w:t>RCRMQOBJ</w:t>
      </w:r>
      <w:r>
        <w:rPr>
          <w:rFonts w:ascii="Times New Roman" w:eastAsia="Times New Roman" w:hAnsi="Times New Roman" w:cs="Times New Roman"/>
          <w:color w:val="000000"/>
          <w:sz w:val="24"/>
          <w:szCs w:val="24"/>
        </w:rPr>
        <w:t>.</w:t>
      </w:r>
    </w:p>
    <w:p w14:paraId="0000001A" w14:textId="77777777" w:rsidR="006A3D13" w:rsidRDefault="000B480D">
      <w:pPr>
        <w:numPr>
          <w:ilvl w:val="0"/>
          <w:numId w:val="4"/>
        </w:numPr>
        <w:pBdr>
          <w:top w:val="nil"/>
          <w:left w:val="nil"/>
          <w:bottom w:val="nil"/>
          <w:right w:val="nil"/>
          <w:between w:val="nil"/>
        </w:pBdr>
        <w:spacing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good knowledge on MQSI commands to Create, Start &amp; Stop broker objects.</w:t>
      </w:r>
    </w:p>
    <w:p w14:paraId="0000001B"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in deploying the bar files and stop and start the message flows/EG’s in Message Broker.</w:t>
      </w:r>
    </w:p>
    <w:p w14:paraId="0000001C"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Restarting execution group and message flows in broker control.</w:t>
      </w:r>
    </w:p>
    <w:p w14:paraId="0000001D" w14:textId="77777777" w:rsidR="006A3D13" w:rsidRDefault="000B480D">
      <w:pPr>
        <w:numPr>
          <w:ilvl w:val="0"/>
          <w:numId w:val="4"/>
        </w:numPr>
        <w:pBdr>
          <w:top w:val="nil"/>
          <w:left w:val="nil"/>
          <w:bottom w:val="nil"/>
          <w:right w:val="nil"/>
          <w:between w:val="nil"/>
        </w:pBdr>
        <w:spacing w:after="20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good in starting and stopping the message flows as per the requirement.</w:t>
      </w:r>
    </w:p>
    <w:p w14:paraId="0000001E" w14:textId="77777777" w:rsidR="006A3D13" w:rsidRDefault="000B480D">
      <w:pPr>
        <w:ind w:right="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Education and Qualification: </w:t>
      </w:r>
    </w:p>
    <w:p w14:paraId="0000001F" w14:textId="77777777" w:rsidR="006A3D13" w:rsidRDefault="006A3D13">
      <w:pPr>
        <w:ind w:right="450"/>
        <w:rPr>
          <w:rFonts w:ascii="Times New Roman" w:eastAsia="Times New Roman" w:hAnsi="Times New Roman" w:cs="Times New Roman"/>
          <w:sz w:val="24"/>
          <w:szCs w:val="24"/>
        </w:rPr>
      </w:pPr>
    </w:p>
    <w:p w14:paraId="00000020" w14:textId="77777777" w:rsidR="006A3D13" w:rsidRDefault="000B480D">
      <w:pPr>
        <w:numPr>
          <w:ilvl w:val="0"/>
          <w:numId w:val="3"/>
        </w:numPr>
        <w:spacing w:after="280" w:line="360" w:lineRule="auto"/>
        <w:jc w:val="left"/>
        <w:rPr>
          <w:rFonts w:ascii="Times New Roman" w:eastAsia="Times New Roman" w:hAnsi="Times New Roman" w:cs="Times New Roman"/>
        </w:rPr>
      </w:pPr>
      <w:r>
        <w:rPr>
          <w:rFonts w:ascii="Times New Roman" w:eastAsia="Times New Roman" w:hAnsi="Times New Roman" w:cs="Times New Roman"/>
        </w:rPr>
        <w:t xml:space="preserve">Completed Master of Computer Applications, </w:t>
      </w:r>
      <w:r w:rsidRPr="006A77BE">
        <w:rPr>
          <w:rFonts w:ascii="Times New Roman" w:eastAsia="Times New Roman" w:hAnsi="Times New Roman" w:cs="Times New Roman"/>
          <w:b/>
        </w:rPr>
        <w:t>JNTU Kakinada</w:t>
      </w:r>
      <w:r>
        <w:rPr>
          <w:rFonts w:ascii="Times New Roman" w:eastAsia="Times New Roman" w:hAnsi="Times New Roman" w:cs="Times New Roman"/>
        </w:rPr>
        <w:t xml:space="preserve"> University (JNTUK), 2013.</w:t>
      </w:r>
    </w:p>
    <w:p w14:paraId="00000021" w14:textId="77777777" w:rsidR="006A3D13" w:rsidRDefault="000B480D">
      <w:pPr>
        <w:ind w:right="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Experience Details:</w:t>
      </w:r>
    </w:p>
    <w:p w14:paraId="00000022" w14:textId="77777777" w:rsidR="006A3D13" w:rsidRDefault="006A3D13">
      <w:pPr>
        <w:ind w:right="450"/>
        <w:rPr>
          <w:rFonts w:ascii="Times New Roman" w:eastAsia="Times New Roman" w:hAnsi="Times New Roman" w:cs="Times New Roman"/>
          <w:sz w:val="24"/>
          <w:szCs w:val="24"/>
        </w:rPr>
      </w:pPr>
    </w:p>
    <w:p w14:paraId="00000023" w14:textId="15151BA3" w:rsidR="006A3D13" w:rsidRDefault="000B480D">
      <w:pPr>
        <w:numPr>
          <w:ilvl w:val="0"/>
          <w:numId w:val="5"/>
        </w:numPr>
        <w:jc w:val="left"/>
        <w:rPr>
          <w:sz w:val="24"/>
          <w:szCs w:val="24"/>
        </w:rPr>
      </w:pPr>
      <w:r>
        <w:rPr>
          <w:rFonts w:ascii="Times New Roman" w:eastAsia="Times New Roman" w:hAnsi="Times New Roman" w:cs="Times New Roman"/>
          <w:sz w:val="24"/>
          <w:szCs w:val="24"/>
        </w:rPr>
        <w:t xml:space="preserve">Currently working </w:t>
      </w:r>
      <w:proofErr w:type="gramStart"/>
      <w:r>
        <w:rPr>
          <w:rFonts w:ascii="Times New Roman" w:eastAsia="Times New Roman" w:hAnsi="Times New Roman" w:cs="Times New Roman"/>
          <w:sz w:val="24"/>
          <w:szCs w:val="24"/>
        </w:rPr>
        <w:t xml:space="preserve">with </w:t>
      </w:r>
      <w:r w:rsidR="00AD7FF0" w:rsidRPr="00AD7FF0">
        <w:rPr>
          <w:rFonts w:ascii="Times New Roman" w:eastAsia="Times New Roman" w:hAnsi="Times New Roman" w:cs="Times New Roman"/>
          <w:b/>
          <w:sz w:val="24"/>
          <w:szCs w:val="24"/>
        </w:rPr>
        <w:t xml:space="preserve"> </w:t>
      </w:r>
      <w:proofErr w:type="spellStart"/>
      <w:r w:rsidR="00AD7FF0" w:rsidRPr="00AD7FF0">
        <w:rPr>
          <w:rFonts w:ascii="Times New Roman" w:eastAsia="Times New Roman" w:hAnsi="Times New Roman" w:cs="Times New Roman"/>
          <w:b/>
          <w:sz w:val="24"/>
          <w:szCs w:val="24"/>
        </w:rPr>
        <w:t>Andor</w:t>
      </w:r>
      <w:proofErr w:type="spellEnd"/>
      <w:proofErr w:type="gramEnd"/>
      <w:r w:rsidR="00AD7FF0">
        <w:rPr>
          <w:rFonts w:ascii="Times New Roman" w:eastAsia="Times New Roman" w:hAnsi="Times New Roman" w:cs="Times New Roman"/>
          <w:b/>
          <w:sz w:val="24"/>
          <w:szCs w:val="24"/>
        </w:rPr>
        <w:t xml:space="preserve"> </w:t>
      </w:r>
      <w:r w:rsidR="00AD7FF0" w:rsidRPr="00AD7FF0">
        <w:rPr>
          <w:rFonts w:ascii="Times New Roman" w:eastAsia="Times New Roman" w:hAnsi="Times New Roman" w:cs="Times New Roman"/>
          <w:b/>
          <w:sz w:val="24"/>
          <w:szCs w:val="24"/>
        </w:rPr>
        <w:t xml:space="preserve">Tech </w:t>
      </w:r>
      <w:r w:rsidR="00AD7FF0">
        <w:rPr>
          <w:rFonts w:ascii="Times New Roman" w:eastAsia="Times New Roman" w:hAnsi="Times New Roman" w:cs="Times New Roman"/>
          <w:sz w:val="24"/>
          <w:szCs w:val="24"/>
        </w:rPr>
        <w:t>April 2018</w:t>
      </w:r>
      <w:r>
        <w:rPr>
          <w:rFonts w:ascii="Times New Roman" w:eastAsia="Times New Roman" w:hAnsi="Times New Roman" w:cs="Times New Roman"/>
          <w:sz w:val="24"/>
          <w:szCs w:val="24"/>
        </w:rPr>
        <w:t xml:space="preserve"> to Till Date.</w:t>
      </w:r>
    </w:p>
    <w:p w14:paraId="00000024" w14:textId="383BFA6F" w:rsidR="006A3D13" w:rsidRDefault="000B480D">
      <w:pPr>
        <w:numPr>
          <w:ilvl w:val="0"/>
          <w:numId w:val="5"/>
        </w:numPr>
        <w:jc w:val="left"/>
        <w:rPr>
          <w:sz w:val="24"/>
          <w:szCs w:val="24"/>
        </w:rPr>
      </w:pPr>
      <w:r>
        <w:rPr>
          <w:rFonts w:ascii="Times New Roman" w:eastAsia="Times New Roman" w:hAnsi="Times New Roman" w:cs="Times New Roman"/>
          <w:sz w:val="24"/>
          <w:szCs w:val="24"/>
        </w:rPr>
        <w:t xml:space="preserve">Worked for </w:t>
      </w:r>
      <w:proofErr w:type="spellStart"/>
      <w:r w:rsidR="00AD7FF0">
        <w:rPr>
          <w:rFonts w:ascii="Times New Roman" w:eastAsia="Times New Roman" w:hAnsi="Times New Roman" w:cs="Times New Roman"/>
          <w:b/>
          <w:sz w:val="24"/>
          <w:szCs w:val="24"/>
        </w:rPr>
        <w:t>Techmahindra</w:t>
      </w:r>
      <w:proofErr w:type="spellEnd"/>
      <w:r>
        <w:rPr>
          <w:rFonts w:ascii="Times New Roman" w:eastAsia="Times New Roman" w:hAnsi="Times New Roman" w:cs="Times New Roman"/>
          <w:sz w:val="24"/>
          <w:szCs w:val="24"/>
        </w:rPr>
        <w:t xml:space="preserve"> from</w:t>
      </w:r>
      <w:r>
        <w:rPr>
          <w:rFonts w:ascii="Times New Roman" w:eastAsia="Times New Roman" w:hAnsi="Times New Roman" w:cs="Times New Roman"/>
          <w:b/>
          <w:color w:val="222222"/>
          <w:highlight w:val="white"/>
        </w:rPr>
        <w:t xml:space="preserve"> </w:t>
      </w:r>
      <w:r w:rsidR="00AD7FF0">
        <w:rPr>
          <w:rFonts w:ascii="Times New Roman" w:eastAsia="Times New Roman" w:hAnsi="Times New Roman" w:cs="Times New Roman"/>
          <w:sz w:val="24"/>
          <w:szCs w:val="24"/>
        </w:rPr>
        <w:t>March 2016 to March 2018</w:t>
      </w:r>
      <w:r>
        <w:rPr>
          <w:rFonts w:ascii="Times New Roman" w:eastAsia="Times New Roman" w:hAnsi="Times New Roman" w:cs="Times New Roman"/>
          <w:sz w:val="24"/>
          <w:szCs w:val="24"/>
        </w:rPr>
        <w:t>.</w:t>
      </w:r>
    </w:p>
    <w:p w14:paraId="00000025" w14:textId="77777777" w:rsidR="006A3D13" w:rsidRDefault="006A3D13">
      <w:pPr>
        <w:ind w:left="720"/>
        <w:rPr>
          <w:rFonts w:ascii="Times New Roman" w:eastAsia="Times New Roman" w:hAnsi="Times New Roman" w:cs="Times New Roman"/>
          <w:sz w:val="24"/>
          <w:szCs w:val="24"/>
        </w:rPr>
      </w:pPr>
    </w:p>
    <w:p w14:paraId="00000026" w14:textId="77777777" w:rsidR="006A3D13" w:rsidRDefault="006A3D13">
      <w:pPr>
        <w:rPr>
          <w:rFonts w:ascii="Times New Roman" w:eastAsia="Times New Roman" w:hAnsi="Times New Roman" w:cs="Times New Roman"/>
          <w:sz w:val="24"/>
          <w:szCs w:val="24"/>
        </w:rPr>
      </w:pPr>
    </w:p>
    <w:p w14:paraId="00000027" w14:textId="77777777" w:rsidR="006A3D13" w:rsidRDefault="006A3D13">
      <w:pPr>
        <w:ind w:right="450"/>
        <w:rPr>
          <w:rFonts w:ascii="Times New Roman" w:eastAsia="Times New Roman" w:hAnsi="Times New Roman" w:cs="Times New Roman"/>
          <w:b/>
          <w:sz w:val="26"/>
          <w:szCs w:val="26"/>
        </w:rPr>
      </w:pPr>
    </w:p>
    <w:p w14:paraId="00000028" w14:textId="77777777" w:rsidR="006A3D13" w:rsidRDefault="000B480D">
      <w:pPr>
        <w:ind w:right="45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IT EXPERIENCE:</w:t>
      </w:r>
    </w:p>
    <w:p w14:paraId="00000029" w14:textId="77777777" w:rsidR="006A3D13" w:rsidRDefault="000B480D">
      <w:pPr>
        <w:numPr>
          <w:ilvl w:val="0"/>
          <w:numId w:val="2"/>
        </w:numPr>
        <w:pBdr>
          <w:top w:val="nil"/>
          <w:left w:val="nil"/>
          <w:bottom w:val="nil"/>
          <w:right w:val="nil"/>
          <w:between w:val="nil"/>
        </w:pBdr>
        <w:spacing w:line="276" w:lineRule="auto"/>
        <w:ind w:right="450"/>
        <w:jc w:val="left"/>
        <w:rPr>
          <w:color w:val="000000"/>
          <w:sz w:val="24"/>
          <w:szCs w:val="24"/>
        </w:rPr>
      </w:pPr>
      <w:r>
        <w:rPr>
          <w:rFonts w:ascii="Times New Roman" w:eastAsia="Times New Roman" w:hAnsi="Times New Roman" w:cs="Times New Roman"/>
          <w:b/>
          <w:color w:val="000000"/>
          <w:sz w:val="24"/>
          <w:szCs w:val="24"/>
        </w:rPr>
        <w:t>Middleware Components</w:t>
      </w:r>
      <w:proofErr w:type="gramStart"/>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IBM WMQ &amp; IIB.</w:t>
      </w:r>
    </w:p>
    <w:p w14:paraId="0000002A" w14:textId="77777777" w:rsidR="006A3D13" w:rsidRDefault="000B480D">
      <w:pPr>
        <w:numPr>
          <w:ilvl w:val="0"/>
          <w:numId w:val="2"/>
        </w:numPr>
        <w:pBdr>
          <w:top w:val="nil"/>
          <w:left w:val="nil"/>
          <w:bottom w:val="nil"/>
          <w:right w:val="nil"/>
          <w:between w:val="nil"/>
        </w:pBdr>
        <w:spacing w:line="276" w:lineRule="auto"/>
        <w:ind w:right="450"/>
        <w:jc w:val="left"/>
        <w:rPr>
          <w:color w:val="000000"/>
          <w:sz w:val="24"/>
          <w:szCs w:val="24"/>
        </w:rPr>
      </w:pPr>
      <w:r>
        <w:rPr>
          <w:rFonts w:ascii="Times New Roman" w:eastAsia="Times New Roman" w:hAnsi="Times New Roman" w:cs="Times New Roman"/>
          <w:b/>
          <w:color w:val="000000"/>
          <w:sz w:val="24"/>
          <w:szCs w:val="24"/>
        </w:rPr>
        <w:t>Operating System</w:t>
      </w:r>
      <w:r>
        <w:rPr>
          <w:rFonts w:ascii="Times New Roman" w:eastAsia="Times New Roman" w:hAnsi="Times New Roman" w:cs="Times New Roman"/>
          <w:b/>
          <w:color w:val="000000"/>
          <w:sz w:val="24"/>
          <w:szCs w:val="24"/>
        </w:rPr>
        <w:tab/>
      </w:r>
      <w:proofErr w:type="gramStart"/>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Windows Family, Linux.</w:t>
      </w:r>
    </w:p>
    <w:p w14:paraId="0000002B" w14:textId="77777777" w:rsidR="006A3D13" w:rsidRDefault="000B480D">
      <w:pPr>
        <w:numPr>
          <w:ilvl w:val="0"/>
          <w:numId w:val="2"/>
        </w:numPr>
        <w:pBdr>
          <w:top w:val="nil"/>
          <w:left w:val="nil"/>
          <w:bottom w:val="nil"/>
          <w:right w:val="nil"/>
          <w:between w:val="nil"/>
        </w:pBdr>
        <w:spacing w:line="276" w:lineRule="auto"/>
        <w:ind w:right="450"/>
        <w:jc w:val="left"/>
        <w:rPr>
          <w:color w:val="000000"/>
          <w:sz w:val="24"/>
          <w:szCs w:val="24"/>
        </w:rPr>
      </w:pPr>
      <w:r>
        <w:rPr>
          <w:rFonts w:ascii="Times New Roman" w:eastAsia="Times New Roman" w:hAnsi="Times New Roman" w:cs="Times New Roman"/>
          <w:b/>
          <w:color w:val="000000"/>
          <w:sz w:val="24"/>
          <w:szCs w:val="24"/>
        </w:rPr>
        <w:t>Ticketing Tool</w:t>
      </w:r>
      <w:r>
        <w:rPr>
          <w:rFonts w:ascii="Times New Roman" w:eastAsia="Times New Roman" w:hAnsi="Times New Roman" w:cs="Times New Roman"/>
          <w:b/>
          <w:color w:val="000000"/>
          <w:sz w:val="24"/>
          <w:szCs w:val="24"/>
        </w:rPr>
        <w:tab/>
      </w:r>
      <w:proofErr w:type="gramStart"/>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Service Now.</w:t>
      </w:r>
    </w:p>
    <w:p w14:paraId="0000002C" w14:textId="77777777" w:rsidR="006A3D13" w:rsidRDefault="000B480D">
      <w:pPr>
        <w:numPr>
          <w:ilvl w:val="0"/>
          <w:numId w:val="2"/>
        </w:numPr>
        <w:pBdr>
          <w:top w:val="nil"/>
          <w:left w:val="nil"/>
          <w:bottom w:val="nil"/>
          <w:right w:val="nil"/>
          <w:between w:val="nil"/>
        </w:pBdr>
        <w:spacing w:line="276" w:lineRule="auto"/>
        <w:ind w:right="450"/>
        <w:jc w:val="left"/>
        <w:rPr>
          <w:color w:val="000000"/>
          <w:sz w:val="24"/>
          <w:szCs w:val="24"/>
        </w:rPr>
      </w:pPr>
      <w:r>
        <w:rPr>
          <w:rFonts w:ascii="Times New Roman" w:eastAsia="Times New Roman" w:hAnsi="Times New Roman" w:cs="Times New Roman"/>
          <w:b/>
          <w:color w:val="000000"/>
          <w:sz w:val="24"/>
          <w:szCs w:val="24"/>
        </w:rPr>
        <w:t>Monitoring Tool</w:t>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MQ Explorer</w:t>
      </w:r>
      <w:r>
        <w:rPr>
          <w:rFonts w:ascii="Times New Roman" w:eastAsia="Times New Roman" w:hAnsi="Times New Roman" w:cs="Times New Roman"/>
          <w:sz w:val="24"/>
          <w:szCs w:val="24"/>
        </w:rPr>
        <w:t>.</w:t>
      </w:r>
    </w:p>
    <w:p w14:paraId="0000002D" w14:textId="77777777" w:rsidR="006A3D13" w:rsidRDefault="000B480D">
      <w:pPr>
        <w:numPr>
          <w:ilvl w:val="0"/>
          <w:numId w:val="2"/>
        </w:numPr>
        <w:pBdr>
          <w:top w:val="nil"/>
          <w:left w:val="nil"/>
          <w:bottom w:val="nil"/>
          <w:right w:val="nil"/>
          <w:between w:val="nil"/>
        </w:pBdr>
        <w:spacing w:after="200" w:line="276" w:lineRule="auto"/>
        <w:ind w:right="450"/>
        <w:jc w:val="left"/>
        <w:rPr>
          <w:color w:val="000000"/>
          <w:sz w:val="24"/>
          <w:szCs w:val="24"/>
        </w:rPr>
      </w:pPr>
      <w:r>
        <w:rPr>
          <w:rFonts w:ascii="Times New Roman" w:eastAsia="Times New Roman" w:hAnsi="Times New Roman" w:cs="Times New Roman"/>
          <w:b/>
          <w:color w:val="000000"/>
          <w:sz w:val="24"/>
          <w:szCs w:val="24"/>
        </w:rPr>
        <w:t>Other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Putty, </w:t>
      </w:r>
      <w:proofErr w:type="spellStart"/>
      <w:r>
        <w:rPr>
          <w:rFonts w:ascii="Times New Roman" w:eastAsia="Times New Roman" w:hAnsi="Times New Roman" w:cs="Times New Roman"/>
          <w:color w:val="000000"/>
          <w:sz w:val="24"/>
          <w:szCs w:val="24"/>
        </w:rPr>
        <w:t>WinSCP</w:t>
      </w:r>
      <w:proofErr w:type="spellEnd"/>
      <w:r>
        <w:rPr>
          <w:rFonts w:ascii="Times New Roman" w:eastAsia="Times New Roman" w:hAnsi="Times New Roman" w:cs="Times New Roman"/>
          <w:color w:val="000000"/>
          <w:sz w:val="24"/>
          <w:szCs w:val="24"/>
        </w:rPr>
        <w:t>.</w:t>
      </w:r>
    </w:p>
    <w:p w14:paraId="0000002E" w14:textId="77777777" w:rsidR="006A3D13" w:rsidRDefault="000B480D">
      <w:pPr>
        <w:ind w:right="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#1:</w:t>
      </w:r>
    </w:p>
    <w:p w14:paraId="0000002F" w14:textId="77777777" w:rsidR="006A3D13" w:rsidRDefault="000B48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31" w14:textId="32E714B8" w:rsidR="006A3D13" w:rsidRDefault="00AD7FF0">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Client </w:t>
      </w:r>
      <w:r w:rsidR="000B480D">
        <w:rPr>
          <w:rFonts w:ascii="Times New Roman" w:eastAsia="Times New Roman" w:hAnsi="Times New Roman" w:cs="Times New Roman"/>
          <w:b/>
          <w:sz w:val="24"/>
          <w:szCs w:val="24"/>
        </w:rPr>
        <w:t>:</w:t>
      </w:r>
      <w:proofErr w:type="gramEnd"/>
      <w:r w:rsidR="000B480D">
        <w:rPr>
          <w:rFonts w:ascii="Times New Roman" w:eastAsia="Times New Roman" w:hAnsi="Times New Roman" w:cs="Times New Roman"/>
          <w:sz w:val="24"/>
          <w:szCs w:val="24"/>
        </w:rPr>
        <w:t xml:space="preserve"> </w:t>
      </w:r>
      <w:r w:rsidR="000B480D">
        <w:rPr>
          <w:rFonts w:ascii="Times New Roman" w:eastAsia="Times New Roman" w:hAnsi="Times New Roman" w:cs="Times New Roman"/>
          <w:color w:val="000000"/>
          <w:sz w:val="24"/>
          <w:szCs w:val="24"/>
          <w:highlight w:val="white"/>
        </w:rPr>
        <w:t>Commercial Bank Of Dubai.</w:t>
      </w:r>
    </w:p>
    <w:p w14:paraId="00000032" w14:textId="453F42EB" w:rsidR="006A3D13" w:rsidRDefault="00AD7FF0">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Designation </w:t>
      </w:r>
      <w:r w:rsidR="000B480D">
        <w:rPr>
          <w:rFonts w:ascii="Times New Roman" w:eastAsia="Times New Roman" w:hAnsi="Times New Roman" w:cs="Times New Roman"/>
          <w:b/>
          <w:sz w:val="24"/>
          <w:szCs w:val="24"/>
        </w:rPr>
        <w:t>:</w:t>
      </w:r>
      <w:proofErr w:type="gramEnd"/>
      <w:r w:rsidR="000B480D">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MQ &amp; IIB </w:t>
      </w:r>
      <w:r w:rsidR="000B480D">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w:t>
      </w:r>
    </w:p>
    <w:p w14:paraId="07A5CC3B" w14:textId="2008E71B" w:rsidR="00AD7FF0" w:rsidRPr="008221AA" w:rsidRDefault="00AD7FF0" w:rsidP="00AD7FF0">
      <w:pPr>
        <w:pStyle w:val="Header"/>
        <w:tabs>
          <w:tab w:val="clear" w:pos="4320"/>
          <w:tab w:val="clear" w:pos="8640"/>
        </w:tabs>
        <w:spacing w:line="276" w:lineRule="auto"/>
        <w:jc w:val="both"/>
        <w:rPr>
          <w:rFonts w:ascii="Arial" w:eastAsiaTheme="minorEastAsia" w:hAnsi="Arial" w:cs="Arial"/>
          <w:sz w:val="21"/>
          <w:szCs w:val="21"/>
          <w:lang w:val="en-IN" w:eastAsia="en-IN" w:bidi="hi-IN"/>
        </w:rPr>
      </w:pPr>
      <w:r w:rsidRPr="00DB0FB6">
        <w:rPr>
          <w:rFonts w:eastAsiaTheme="minorEastAsia"/>
          <w:b/>
          <w:lang w:val="en-IN" w:eastAsia="en-IN" w:bidi="hi-IN"/>
        </w:rPr>
        <w:t xml:space="preserve">Project </w:t>
      </w:r>
      <w:proofErr w:type="gramStart"/>
      <w:r w:rsidRPr="00DB0FB6">
        <w:rPr>
          <w:rFonts w:eastAsiaTheme="minorEastAsia"/>
          <w:b/>
          <w:lang w:val="en-IN" w:eastAsia="en-IN" w:bidi="hi-IN"/>
        </w:rPr>
        <w:t>Title</w:t>
      </w:r>
      <w:r>
        <w:rPr>
          <w:rFonts w:ascii="Arial" w:eastAsiaTheme="minorEastAsia" w:hAnsi="Arial" w:cs="Arial"/>
          <w:b/>
          <w:sz w:val="21"/>
          <w:szCs w:val="21"/>
          <w:lang w:val="en-IN" w:eastAsia="en-IN" w:bidi="hi-IN"/>
        </w:rPr>
        <w:t xml:space="preserve"> </w:t>
      </w:r>
      <w:r w:rsidRPr="00DB0FB6">
        <w:rPr>
          <w:rFonts w:ascii="Arial" w:eastAsiaTheme="minorEastAsia" w:hAnsi="Arial" w:cs="Arial"/>
          <w:b/>
          <w:sz w:val="21"/>
          <w:szCs w:val="21"/>
          <w:lang w:val="en-IN" w:eastAsia="en-IN" w:bidi="hi-IN"/>
        </w:rPr>
        <w:t>:</w:t>
      </w:r>
      <w:proofErr w:type="gramEnd"/>
      <w:r>
        <w:rPr>
          <w:rFonts w:ascii="Arial" w:eastAsiaTheme="minorEastAsia" w:hAnsi="Arial" w:cs="Arial"/>
          <w:sz w:val="21"/>
          <w:szCs w:val="21"/>
          <w:lang w:val="en-IN" w:eastAsia="en-IN" w:bidi="hi-IN"/>
        </w:rPr>
        <w:t xml:space="preserve"> </w:t>
      </w:r>
      <w:r w:rsidR="001675E2">
        <w:rPr>
          <w:rFonts w:ascii="Arial" w:eastAsiaTheme="minorEastAsia" w:hAnsi="Arial" w:cs="Arial"/>
          <w:sz w:val="21"/>
          <w:szCs w:val="21"/>
          <w:lang w:val="en-IN" w:eastAsia="en-IN" w:bidi="hi-IN"/>
        </w:rPr>
        <w:t xml:space="preserve"> UAE </w:t>
      </w:r>
      <w:r>
        <w:rPr>
          <w:rFonts w:ascii="Arial" w:eastAsiaTheme="minorEastAsia" w:hAnsi="Arial" w:cs="Arial"/>
          <w:sz w:val="21"/>
          <w:szCs w:val="21"/>
          <w:lang w:val="en-IN" w:eastAsia="en-IN" w:bidi="hi-IN"/>
        </w:rPr>
        <w:t>Banking</w:t>
      </w:r>
    </w:p>
    <w:p w14:paraId="00000033" w14:textId="77777777" w:rsidR="006A3D13" w:rsidRDefault="006A3D13">
      <w:pPr>
        <w:rPr>
          <w:rFonts w:ascii="Times New Roman" w:eastAsia="Times New Roman" w:hAnsi="Times New Roman" w:cs="Times New Roman"/>
          <w:sz w:val="24"/>
          <w:szCs w:val="24"/>
        </w:rPr>
      </w:pPr>
    </w:p>
    <w:p w14:paraId="00000034" w14:textId="77777777" w:rsidR="006A3D13" w:rsidRDefault="000B480D">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About </w:t>
      </w:r>
      <w:proofErr w:type="gramStart"/>
      <w:r>
        <w:rPr>
          <w:rFonts w:ascii="Times New Roman" w:eastAsia="Times New Roman" w:hAnsi="Times New Roman" w:cs="Times New Roman"/>
          <w:b/>
          <w:sz w:val="26"/>
          <w:szCs w:val="26"/>
          <w:u w:val="single"/>
        </w:rPr>
        <w:t>Client</w:t>
      </w:r>
      <w:r>
        <w:rPr>
          <w:rFonts w:ascii="Times New Roman" w:eastAsia="Times New Roman" w:hAnsi="Times New Roman" w:cs="Times New Roman"/>
          <w:b/>
          <w:sz w:val="26"/>
          <w:szCs w:val="26"/>
        </w:rPr>
        <w:t>:-</w:t>
      </w:r>
      <w:proofErr w:type="gramEnd"/>
    </w:p>
    <w:p w14:paraId="00000035" w14:textId="77777777" w:rsidR="006A3D13" w:rsidRDefault="006A3D13">
      <w:pPr>
        <w:rPr>
          <w:rFonts w:ascii="Times New Roman" w:eastAsia="Times New Roman" w:hAnsi="Times New Roman" w:cs="Times New Roman"/>
          <w:sz w:val="24"/>
          <w:szCs w:val="24"/>
        </w:rPr>
      </w:pPr>
    </w:p>
    <w:p w14:paraId="00000036" w14:textId="77777777" w:rsidR="006A3D13" w:rsidRDefault="000B48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Commercial Bank of Dubai (CBD) is a UAE banking and financial services corporation headquartered in </w:t>
      </w:r>
      <w:proofErr w:type="spellStart"/>
      <w:r>
        <w:rPr>
          <w:rFonts w:ascii="Times New Roman" w:eastAsia="Times New Roman" w:hAnsi="Times New Roman" w:cs="Times New Roman"/>
          <w:sz w:val="24"/>
          <w:szCs w:val="24"/>
        </w:rPr>
        <w:t>Deira</w:t>
      </w:r>
      <w:proofErr w:type="spellEnd"/>
      <w:r>
        <w:rPr>
          <w:rFonts w:ascii="Times New Roman" w:eastAsia="Times New Roman" w:hAnsi="Times New Roman" w:cs="Times New Roman"/>
          <w:sz w:val="24"/>
          <w:szCs w:val="24"/>
        </w:rPr>
        <w:t>, Dubai. With more than $10 billion in assets, Gulf Business listed CBD as the 35th largest bank in the Persian Gulf region. It</w:t>
      </w:r>
      <w:r>
        <w:rPr>
          <w:rFonts w:ascii="Times New Roman" w:eastAsia="Times New Roman" w:hAnsi="Times New Roman" w:cs="Times New Roman"/>
          <w:sz w:val="24"/>
          <w:szCs w:val="24"/>
        </w:rPr>
        <w:t xml:space="preserve"> also figures in the Dubai Financial Market index. Among the most outstanding activities CBD has been involved with, are the third CBD Youth Athletics competition in 2013 and the fourth edition in the following year. As well as donating AED 2 Million to th</w:t>
      </w:r>
      <w:r>
        <w:rPr>
          <w:rFonts w:ascii="Times New Roman" w:eastAsia="Times New Roman" w:hAnsi="Times New Roman" w:cs="Times New Roman"/>
          <w:sz w:val="24"/>
          <w:szCs w:val="24"/>
        </w:rPr>
        <w:t>e "Dress One Million Needy Children" campaign, CBD signed a memorandum of understanding with the Higher Colleges of Technology to prepare UAE nationals for a career in the financial sector. CBD was one of the official sponsors of the Dubai Tour competition</w:t>
      </w:r>
      <w:r>
        <w:rPr>
          <w:rFonts w:ascii="Times New Roman" w:eastAsia="Times New Roman" w:hAnsi="Times New Roman" w:cs="Times New Roman"/>
          <w:sz w:val="24"/>
          <w:szCs w:val="24"/>
        </w:rPr>
        <w:t>.</w:t>
      </w:r>
    </w:p>
    <w:p w14:paraId="00000037" w14:textId="77777777" w:rsidR="006A3D13" w:rsidRDefault="006A3D13">
      <w:pPr>
        <w:ind w:right="450"/>
        <w:rPr>
          <w:rFonts w:ascii="Times New Roman" w:eastAsia="Times New Roman" w:hAnsi="Times New Roman" w:cs="Times New Roman"/>
          <w:b/>
          <w:sz w:val="26"/>
          <w:szCs w:val="26"/>
        </w:rPr>
      </w:pPr>
    </w:p>
    <w:p w14:paraId="00000038" w14:textId="77777777" w:rsidR="006A3D13" w:rsidRDefault="000B480D">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sz w:val="26"/>
          <w:szCs w:val="26"/>
        </w:rPr>
        <w:t>Responsibilities:</w:t>
      </w:r>
    </w:p>
    <w:p w14:paraId="00000039" w14:textId="77777777" w:rsidR="006A3D13" w:rsidRDefault="006A3D13">
      <w:pPr>
        <w:jc w:val="left"/>
        <w:rPr>
          <w:rFonts w:ascii="Times New Roman" w:eastAsia="Times New Roman" w:hAnsi="Times New Roman" w:cs="Times New Roman"/>
          <w:sz w:val="24"/>
          <w:szCs w:val="24"/>
        </w:rPr>
      </w:pPr>
    </w:p>
    <w:p w14:paraId="0000003A"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Experience in configuring of MQ Objects like </w:t>
      </w:r>
      <w:r>
        <w:rPr>
          <w:rFonts w:ascii="Times New Roman" w:eastAsia="Times New Roman" w:hAnsi="Times New Roman" w:cs="Times New Roman"/>
          <w:b/>
          <w:color w:val="000000"/>
          <w:sz w:val="24"/>
          <w:szCs w:val="24"/>
        </w:rPr>
        <w:t>Queue Managers, Remote Queues, Local Queues, and Queue Aliases</w:t>
      </w:r>
      <w:r>
        <w:rPr>
          <w:rFonts w:ascii="Times New Roman" w:eastAsia="Times New Roman" w:hAnsi="Times New Roman" w:cs="Times New Roman"/>
          <w:color w:val="000000"/>
          <w:sz w:val="24"/>
          <w:szCs w:val="24"/>
        </w:rPr>
        <w:t xml:space="preserve"> and Following standard naming conventions for MQ objects.</w:t>
      </w:r>
    </w:p>
    <w:p w14:paraId="0000003B"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Configuring and implemented </w:t>
      </w:r>
      <w:r>
        <w:rPr>
          <w:rFonts w:ascii="Times New Roman" w:eastAsia="Times New Roman" w:hAnsi="Times New Roman" w:cs="Times New Roman"/>
          <w:b/>
          <w:color w:val="000000"/>
          <w:sz w:val="24"/>
          <w:szCs w:val="24"/>
        </w:rPr>
        <w:t>Client/Server</w:t>
      </w:r>
      <w:r>
        <w:rPr>
          <w:rFonts w:ascii="Times New Roman" w:eastAsia="Times New Roman" w:hAnsi="Times New Roman" w:cs="Times New Roman"/>
          <w:color w:val="000000"/>
          <w:sz w:val="24"/>
          <w:szCs w:val="24"/>
        </w:rPr>
        <w:t xml:space="preserve"> Architecture.</w:t>
      </w:r>
    </w:p>
    <w:p w14:paraId="0000003C"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authorizations for users for accessing the Queue Managers and Queues.</w:t>
      </w:r>
    </w:p>
    <w:p w14:paraId="0000003D" w14:textId="77777777" w:rsidR="006A3D13" w:rsidRDefault="000B480D">
      <w:pPr>
        <w:numPr>
          <w:ilvl w:val="0"/>
          <w:numId w:val="4"/>
        </w:numPr>
        <w:pBdr>
          <w:top w:val="nil"/>
          <w:left w:val="nil"/>
          <w:bottom w:val="nil"/>
          <w:right w:val="nil"/>
          <w:between w:val="nil"/>
        </w:pBdr>
        <w:spacing w:line="276" w:lineRule="auto"/>
        <w:jc w:val="left"/>
        <w:rPr>
          <w:b/>
          <w:color w:val="000000"/>
          <w:sz w:val="24"/>
          <w:szCs w:val="24"/>
        </w:rPr>
      </w:pPr>
      <w:r>
        <w:rPr>
          <w:rFonts w:ascii="Times New Roman" w:eastAsia="Times New Roman" w:hAnsi="Times New Roman" w:cs="Times New Roman"/>
          <w:color w:val="000000"/>
          <w:sz w:val="24"/>
          <w:szCs w:val="24"/>
        </w:rPr>
        <w:t xml:space="preserve">Prepared network diagrams as per work order on </w:t>
      </w:r>
      <w:r>
        <w:rPr>
          <w:rFonts w:ascii="Times New Roman" w:eastAsia="Times New Roman" w:hAnsi="Times New Roman" w:cs="Times New Roman"/>
          <w:b/>
          <w:color w:val="000000"/>
          <w:sz w:val="24"/>
          <w:szCs w:val="24"/>
        </w:rPr>
        <w:t>DQM, Client &amp; Server, and on Cluster setups</w:t>
      </w:r>
      <w:r>
        <w:rPr>
          <w:rFonts w:ascii="Times New Roman" w:eastAsia="Times New Roman" w:hAnsi="Times New Roman" w:cs="Times New Roman"/>
          <w:color w:val="000000"/>
          <w:sz w:val="24"/>
          <w:szCs w:val="24"/>
        </w:rPr>
        <w:t>.</w:t>
      </w:r>
    </w:p>
    <w:p w14:paraId="0000003E"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 Experience in using MQSC commands.</w:t>
      </w:r>
    </w:p>
    <w:p w14:paraId="0000003F" w14:textId="77777777" w:rsidR="006A3D13" w:rsidRDefault="000B480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Experience in Clustering of Queue Manag</w:t>
      </w:r>
      <w:r>
        <w:rPr>
          <w:rFonts w:ascii="Times New Roman" w:eastAsia="Times New Roman" w:hAnsi="Times New Roman" w:cs="Times New Roman"/>
          <w:color w:val="000000"/>
          <w:sz w:val="24"/>
          <w:szCs w:val="24"/>
        </w:rPr>
        <w:t>ers and worked in the Cluster Environment.</w:t>
      </w:r>
    </w:p>
    <w:p w14:paraId="00000040" w14:textId="77777777" w:rsidR="006A3D13" w:rsidRDefault="000B480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and Removing of queue manager from the cluster network.</w:t>
      </w:r>
    </w:p>
    <w:p w14:paraId="00000041"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in using MQ monitoring tools like </w:t>
      </w:r>
      <w:proofErr w:type="spellStart"/>
      <w:r>
        <w:rPr>
          <w:rFonts w:ascii="Times New Roman" w:eastAsia="Times New Roman" w:hAnsi="Times New Roman" w:cs="Times New Roman"/>
          <w:color w:val="000000"/>
          <w:sz w:val="24"/>
          <w:szCs w:val="24"/>
        </w:rPr>
        <w:t>Mygomez</w:t>
      </w:r>
      <w:proofErr w:type="spellEnd"/>
      <w:r>
        <w:rPr>
          <w:rFonts w:ascii="Times New Roman" w:eastAsia="Times New Roman" w:hAnsi="Times New Roman" w:cs="Times New Roman"/>
          <w:color w:val="000000"/>
          <w:sz w:val="24"/>
          <w:szCs w:val="24"/>
        </w:rPr>
        <w:t xml:space="preserve"> etc.</w:t>
      </w:r>
    </w:p>
    <w:p w14:paraId="00000042" w14:textId="77777777" w:rsidR="006A3D13" w:rsidRDefault="000B480D">
      <w:pPr>
        <w:numPr>
          <w:ilvl w:val="0"/>
          <w:numId w:val="4"/>
        </w:numPr>
        <w:pBdr>
          <w:top w:val="nil"/>
          <w:left w:val="nil"/>
          <w:bottom w:val="nil"/>
          <w:right w:val="nil"/>
          <w:between w:val="nil"/>
        </w:pBdr>
        <w:spacing w:line="276" w:lineRule="auto"/>
        <w:ind w:right="450"/>
        <w:jc w:val="lef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Willingness/flexibility to work in different shift </w:t>
      </w:r>
      <w:r>
        <w:rPr>
          <w:rFonts w:ascii="Times New Roman" w:eastAsia="Times New Roman" w:hAnsi="Times New Roman" w:cs="Times New Roman"/>
          <w:sz w:val="24"/>
          <w:szCs w:val="24"/>
        </w:rPr>
        <w:t>timings</w:t>
      </w:r>
      <w:r>
        <w:rPr>
          <w:rFonts w:ascii="Times New Roman" w:eastAsia="Times New Roman" w:hAnsi="Times New Roman" w:cs="Times New Roman"/>
          <w:color w:val="000000"/>
          <w:sz w:val="24"/>
          <w:szCs w:val="24"/>
        </w:rPr>
        <w:t xml:space="preserve"> to support customers at different parts of the world. Worked with 24x7 Production control support and on-call support.</w:t>
      </w:r>
    </w:p>
    <w:p w14:paraId="00000043"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Hands on experience in </w:t>
      </w:r>
      <w:r>
        <w:rPr>
          <w:rFonts w:ascii="Times New Roman" w:eastAsia="Times New Roman" w:hAnsi="Times New Roman" w:cs="Times New Roman"/>
          <w:b/>
          <w:color w:val="000000"/>
          <w:sz w:val="24"/>
          <w:szCs w:val="24"/>
        </w:rPr>
        <w:t>Upgradation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Migration</w:t>
      </w:r>
      <w:r>
        <w:rPr>
          <w:rFonts w:ascii="Times New Roman" w:eastAsia="Times New Roman" w:hAnsi="Times New Roman" w:cs="Times New Roman"/>
          <w:color w:val="000000"/>
          <w:sz w:val="24"/>
          <w:szCs w:val="24"/>
        </w:rPr>
        <w:t>.</w:t>
      </w:r>
    </w:p>
    <w:p w14:paraId="00000044"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Taking backup of </w:t>
      </w:r>
      <w:r>
        <w:rPr>
          <w:rFonts w:ascii="Times New Roman" w:eastAsia="Times New Roman" w:hAnsi="Times New Roman" w:cs="Times New Roman"/>
          <w:b/>
          <w:color w:val="000000"/>
          <w:sz w:val="24"/>
          <w:szCs w:val="24"/>
        </w:rPr>
        <w:t>QUEUES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sz w:val="24"/>
          <w:szCs w:val="24"/>
        </w:rPr>
        <w:t>QUEUE MANAGER</w:t>
      </w:r>
      <w:r>
        <w:rPr>
          <w:rFonts w:ascii="Times New Roman" w:eastAsia="Times New Roman" w:hAnsi="Times New Roman" w:cs="Times New Roman"/>
          <w:color w:val="000000"/>
          <w:sz w:val="24"/>
          <w:szCs w:val="24"/>
        </w:rPr>
        <w:t xml:space="preserve"> by using </w:t>
      </w:r>
      <w:r>
        <w:rPr>
          <w:rFonts w:ascii="Times New Roman" w:eastAsia="Times New Roman" w:hAnsi="Times New Roman" w:cs="Times New Roman"/>
          <w:b/>
          <w:color w:val="000000"/>
          <w:sz w:val="24"/>
          <w:szCs w:val="24"/>
        </w:rPr>
        <w:t>MO03 &amp; MS</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DMPMQCFG </w:t>
      </w:r>
      <w:r>
        <w:rPr>
          <w:rFonts w:ascii="Times New Roman" w:eastAsia="Times New Roman" w:hAnsi="Times New Roman" w:cs="Times New Roman"/>
          <w:color w:val="000000"/>
          <w:sz w:val="24"/>
          <w:szCs w:val="24"/>
        </w:rPr>
        <w:t xml:space="preserve">command. </w:t>
      </w:r>
    </w:p>
    <w:p w14:paraId="00000045" w14:textId="77777777" w:rsidR="006A3D13" w:rsidRDefault="000B480D">
      <w:pPr>
        <w:numPr>
          <w:ilvl w:val="0"/>
          <w:numId w:val="4"/>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Recreating damaged objects on MQ server using </w:t>
      </w:r>
      <w:r>
        <w:rPr>
          <w:rFonts w:ascii="Times New Roman" w:eastAsia="Times New Roman" w:hAnsi="Times New Roman" w:cs="Times New Roman"/>
          <w:b/>
          <w:color w:val="000000"/>
          <w:sz w:val="24"/>
          <w:szCs w:val="24"/>
        </w:rPr>
        <w:t>RCRMQOBJ</w:t>
      </w:r>
      <w:r>
        <w:rPr>
          <w:rFonts w:ascii="Times New Roman" w:eastAsia="Times New Roman" w:hAnsi="Times New Roman" w:cs="Times New Roman"/>
          <w:color w:val="000000"/>
          <w:sz w:val="24"/>
          <w:szCs w:val="24"/>
        </w:rPr>
        <w:t>.</w:t>
      </w:r>
    </w:p>
    <w:p w14:paraId="00000046" w14:textId="77777777" w:rsidR="006A3D13" w:rsidRDefault="000B480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on security implementations like SSL.</w:t>
      </w:r>
    </w:p>
    <w:p w14:paraId="00000047" w14:textId="77777777" w:rsidR="006A3D13" w:rsidRDefault="000B480D">
      <w:pPr>
        <w:numPr>
          <w:ilvl w:val="0"/>
          <w:numId w:val="4"/>
        </w:numPr>
        <w:pBdr>
          <w:top w:val="nil"/>
          <w:left w:val="nil"/>
          <w:bottom w:val="nil"/>
          <w:right w:val="nil"/>
          <w:between w:val="nil"/>
        </w:pBdr>
        <w:spacing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good knowledge on MQSI commands to Create, Start &amp; Stop broker objects.</w:t>
      </w:r>
    </w:p>
    <w:p w14:paraId="00000048"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in deploying the bar files and stop and start the message flows/EG’s in Message Broker.</w:t>
      </w:r>
    </w:p>
    <w:p w14:paraId="00000049"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Restarting execution group and message flows in broker control.</w:t>
      </w:r>
    </w:p>
    <w:p w14:paraId="0000004A" w14:textId="77777777" w:rsidR="006A3D13" w:rsidRDefault="000B480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good in starting and stopping the message flows as per the requirement.</w:t>
      </w:r>
    </w:p>
    <w:p w14:paraId="0000004B" w14:textId="77777777" w:rsidR="006A3D13" w:rsidRDefault="006A3D13">
      <w:pPr>
        <w:pBdr>
          <w:top w:val="nil"/>
          <w:left w:val="nil"/>
          <w:bottom w:val="nil"/>
          <w:right w:val="nil"/>
          <w:between w:val="nil"/>
        </w:pBdr>
        <w:spacing w:line="276" w:lineRule="auto"/>
        <w:ind w:left="720" w:hanging="720"/>
        <w:jc w:val="left"/>
        <w:rPr>
          <w:rFonts w:ascii="Times New Roman" w:eastAsia="Times New Roman" w:hAnsi="Times New Roman" w:cs="Times New Roman"/>
          <w:color w:val="000000"/>
          <w:sz w:val="24"/>
          <w:szCs w:val="24"/>
        </w:rPr>
      </w:pPr>
    </w:p>
    <w:p w14:paraId="0000004C" w14:textId="77777777" w:rsidR="006A3D13" w:rsidRDefault="006A3D13">
      <w:pPr>
        <w:pBdr>
          <w:top w:val="nil"/>
          <w:left w:val="nil"/>
          <w:bottom w:val="nil"/>
          <w:right w:val="nil"/>
          <w:between w:val="nil"/>
        </w:pBdr>
        <w:spacing w:line="276" w:lineRule="auto"/>
        <w:ind w:left="720" w:hanging="720"/>
        <w:jc w:val="left"/>
        <w:rPr>
          <w:rFonts w:ascii="Times New Roman" w:eastAsia="Times New Roman" w:hAnsi="Times New Roman" w:cs="Times New Roman"/>
          <w:color w:val="000000"/>
          <w:sz w:val="24"/>
          <w:szCs w:val="24"/>
        </w:rPr>
      </w:pPr>
    </w:p>
    <w:p w14:paraId="0000004D" w14:textId="77777777" w:rsidR="006A3D13" w:rsidRDefault="006A3D13">
      <w:pPr>
        <w:pBdr>
          <w:top w:val="nil"/>
          <w:left w:val="nil"/>
          <w:bottom w:val="nil"/>
          <w:right w:val="nil"/>
          <w:between w:val="nil"/>
        </w:pBdr>
        <w:spacing w:after="200" w:line="276" w:lineRule="auto"/>
        <w:ind w:left="720" w:hanging="720"/>
        <w:jc w:val="left"/>
        <w:rPr>
          <w:rFonts w:ascii="Times New Roman" w:eastAsia="Times New Roman" w:hAnsi="Times New Roman" w:cs="Times New Roman"/>
          <w:color w:val="000000"/>
          <w:sz w:val="24"/>
          <w:szCs w:val="24"/>
        </w:rPr>
      </w:pPr>
    </w:p>
    <w:p w14:paraId="1E886D70" w14:textId="77777777" w:rsidR="00DB0FB6" w:rsidRDefault="00DB0FB6">
      <w:pPr>
        <w:rPr>
          <w:rFonts w:ascii="Times New Roman" w:eastAsia="Times New Roman" w:hAnsi="Times New Roman" w:cs="Times New Roman"/>
          <w:b/>
          <w:sz w:val="24"/>
          <w:szCs w:val="24"/>
        </w:rPr>
      </w:pPr>
    </w:p>
    <w:p w14:paraId="0000004E" w14:textId="59835609" w:rsidR="006A3D13" w:rsidRDefault="000B48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w:t>
      </w:r>
    </w:p>
    <w:p w14:paraId="0000004F" w14:textId="77777777" w:rsidR="006A3D13" w:rsidRDefault="006A3D13">
      <w:pPr>
        <w:rPr>
          <w:rFonts w:ascii="Times New Roman" w:eastAsia="Times New Roman" w:hAnsi="Times New Roman" w:cs="Times New Roman"/>
          <w:b/>
          <w:sz w:val="24"/>
          <w:szCs w:val="24"/>
        </w:rPr>
      </w:pPr>
    </w:p>
    <w:p w14:paraId="00000051" w14:textId="243BE7AC" w:rsidR="006A3D13" w:rsidRPr="00DB0FB6" w:rsidRDefault="00DB0FB6">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Client </w:t>
      </w:r>
      <w:r w:rsidR="000B480D">
        <w:rPr>
          <w:rFonts w:ascii="Times New Roman" w:eastAsia="Times New Roman" w:hAnsi="Times New Roman" w:cs="Times New Roman"/>
          <w:b/>
          <w:sz w:val="24"/>
          <w:szCs w:val="24"/>
        </w:rPr>
        <w:t>:</w:t>
      </w:r>
      <w:proofErr w:type="gram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AT&amp;T</w:t>
      </w:r>
    </w:p>
    <w:p w14:paraId="00000052" w14:textId="6FE2E206" w:rsidR="006A3D13" w:rsidRDefault="000B480D">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Designation</w:t>
      </w:r>
      <w:r w:rsidR="00DB0FB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MQ Administrator</w:t>
      </w:r>
    </w:p>
    <w:p w14:paraId="6FCAB31E" w14:textId="0F76D339" w:rsidR="00DB0FB6" w:rsidRPr="008221AA" w:rsidRDefault="00DB0FB6" w:rsidP="00DB0FB6">
      <w:pPr>
        <w:pStyle w:val="Header"/>
        <w:tabs>
          <w:tab w:val="clear" w:pos="4320"/>
          <w:tab w:val="clear" w:pos="8640"/>
        </w:tabs>
        <w:spacing w:line="276" w:lineRule="auto"/>
        <w:jc w:val="both"/>
        <w:rPr>
          <w:rFonts w:ascii="Arial" w:eastAsiaTheme="minorEastAsia" w:hAnsi="Arial" w:cs="Arial"/>
          <w:sz w:val="21"/>
          <w:szCs w:val="21"/>
          <w:lang w:val="en-IN" w:eastAsia="en-IN" w:bidi="hi-IN"/>
        </w:rPr>
      </w:pPr>
      <w:r w:rsidRPr="00DB0FB6">
        <w:rPr>
          <w:rFonts w:eastAsiaTheme="minorEastAsia"/>
          <w:b/>
          <w:lang w:val="en-IN" w:eastAsia="en-IN" w:bidi="hi-IN"/>
        </w:rPr>
        <w:t xml:space="preserve">Project </w:t>
      </w:r>
      <w:proofErr w:type="gramStart"/>
      <w:r w:rsidRPr="00DB0FB6">
        <w:rPr>
          <w:rFonts w:eastAsiaTheme="minorEastAsia"/>
          <w:b/>
          <w:lang w:val="en-IN" w:eastAsia="en-IN" w:bidi="hi-IN"/>
        </w:rPr>
        <w:t>Title</w:t>
      </w:r>
      <w:r>
        <w:rPr>
          <w:rFonts w:ascii="Arial" w:eastAsiaTheme="minorEastAsia" w:hAnsi="Arial" w:cs="Arial"/>
          <w:b/>
          <w:sz w:val="21"/>
          <w:szCs w:val="21"/>
          <w:lang w:val="en-IN" w:eastAsia="en-IN" w:bidi="hi-IN"/>
        </w:rPr>
        <w:t xml:space="preserve"> </w:t>
      </w:r>
      <w:r w:rsidRPr="00DB0FB6">
        <w:rPr>
          <w:rFonts w:ascii="Arial" w:eastAsiaTheme="minorEastAsia" w:hAnsi="Arial" w:cs="Arial"/>
          <w:b/>
          <w:sz w:val="21"/>
          <w:szCs w:val="21"/>
          <w:lang w:val="en-IN" w:eastAsia="en-IN" w:bidi="hi-IN"/>
        </w:rPr>
        <w:t>:</w:t>
      </w:r>
      <w:proofErr w:type="gramEnd"/>
      <w:r w:rsidRPr="008221AA">
        <w:rPr>
          <w:rFonts w:ascii="Arial" w:eastAsiaTheme="minorEastAsia" w:hAnsi="Arial" w:cs="Arial"/>
          <w:sz w:val="21"/>
          <w:szCs w:val="21"/>
          <w:lang w:val="en-IN" w:eastAsia="en-IN" w:bidi="hi-IN"/>
        </w:rPr>
        <w:t xml:space="preserve"> Telecom Retail</w:t>
      </w:r>
    </w:p>
    <w:p w14:paraId="00000053" w14:textId="77777777" w:rsidR="006A3D13" w:rsidRDefault="006A3D13">
      <w:pPr>
        <w:rPr>
          <w:rFonts w:ascii="Times New Roman" w:eastAsia="Times New Roman" w:hAnsi="Times New Roman" w:cs="Times New Roman"/>
          <w:sz w:val="24"/>
          <w:szCs w:val="24"/>
        </w:rPr>
      </w:pPr>
    </w:p>
    <w:p w14:paraId="00000054" w14:textId="77777777" w:rsidR="006A3D13" w:rsidRDefault="000B480D">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About </w:t>
      </w:r>
      <w:proofErr w:type="gramStart"/>
      <w:r>
        <w:rPr>
          <w:rFonts w:ascii="Times New Roman" w:eastAsia="Times New Roman" w:hAnsi="Times New Roman" w:cs="Times New Roman"/>
          <w:b/>
          <w:sz w:val="26"/>
          <w:szCs w:val="26"/>
          <w:u w:val="single"/>
        </w:rPr>
        <w:t>Client</w:t>
      </w:r>
      <w:r>
        <w:rPr>
          <w:rFonts w:ascii="Times New Roman" w:eastAsia="Times New Roman" w:hAnsi="Times New Roman" w:cs="Times New Roman"/>
          <w:b/>
          <w:sz w:val="26"/>
          <w:szCs w:val="26"/>
        </w:rPr>
        <w:t>:-</w:t>
      </w:r>
      <w:proofErr w:type="gramEnd"/>
    </w:p>
    <w:p w14:paraId="00000055" w14:textId="77777777" w:rsidR="006A3D13" w:rsidRDefault="006A3D13">
      <w:pPr>
        <w:rPr>
          <w:rFonts w:ascii="Times New Roman" w:eastAsia="Times New Roman" w:hAnsi="Times New Roman" w:cs="Times New Roman"/>
          <w:b/>
          <w:sz w:val="26"/>
          <w:szCs w:val="26"/>
        </w:rPr>
      </w:pPr>
    </w:p>
    <w:p w14:paraId="434B95DE" w14:textId="77777777" w:rsidR="00DB0FB6" w:rsidRPr="00DB0FB6" w:rsidRDefault="000B480D" w:rsidP="00DB0FB6">
      <w:pPr>
        <w:autoSpaceDE w:val="0"/>
        <w:autoSpaceDN w:val="0"/>
        <w:adjustRightInd w:val="0"/>
        <w:ind w:left="720" w:hanging="540"/>
        <w:rPr>
          <w:rFonts w:ascii="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                    </w:t>
      </w:r>
      <w:r w:rsidR="00DB0FB6" w:rsidRPr="00DB0FB6">
        <w:rPr>
          <w:rFonts w:ascii="Times New Roman" w:hAnsi="Times New Roman" w:cs="Times New Roman"/>
          <w:sz w:val="24"/>
          <w:szCs w:val="24"/>
        </w:rPr>
        <w:t>AT&amp;T (American Telephones and Telegraph, U.S.A) is the world’s premier provider of voice and data communications, with more than 80 million customers, which include businesses, government enterprises and residential consumers. AT&amp;T runs the world’s largest long-distance and Wireless network in North America.</w:t>
      </w:r>
    </w:p>
    <w:p w14:paraId="00000056" w14:textId="633D5750" w:rsidR="006A3D13" w:rsidRDefault="000B480D">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w:t>
      </w:r>
    </w:p>
    <w:p w14:paraId="00000057" w14:textId="77777777" w:rsidR="006A3D13" w:rsidRDefault="006A3D13">
      <w:pPr>
        <w:rPr>
          <w:rFonts w:ascii="Times New Roman" w:eastAsia="Times New Roman" w:hAnsi="Times New Roman" w:cs="Times New Roman"/>
          <w:color w:val="000000"/>
          <w:sz w:val="20"/>
          <w:szCs w:val="20"/>
          <w:highlight w:val="white"/>
        </w:rPr>
      </w:pPr>
    </w:p>
    <w:p w14:paraId="00000058" w14:textId="77777777" w:rsidR="006A3D13" w:rsidRDefault="000B480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Responsibilities:</w:t>
      </w:r>
    </w:p>
    <w:p w14:paraId="00000059" w14:textId="77777777" w:rsidR="006A3D13" w:rsidRDefault="006A3D13">
      <w:pPr>
        <w:rPr>
          <w:rFonts w:ascii="Times New Roman" w:eastAsia="Times New Roman" w:hAnsi="Times New Roman" w:cs="Times New Roman"/>
          <w:sz w:val="24"/>
          <w:szCs w:val="24"/>
        </w:rPr>
      </w:pPr>
    </w:p>
    <w:p w14:paraId="0000005A" w14:textId="77777777" w:rsidR="006A3D13" w:rsidRDefault="000B480D">
      <w:pPr>
        <w:numPr>
          <w:ilvl w:val="0"/>
          <w:numId w:val="6"/>
        </w:numP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Configured Web Sphere MQ Queue Managers, Channels, Listeners and Queues etc.</w:t>
      </w:r>
    </w:p>
    <w:p w14:paraId="0000005B" w14:textId="77777777" w:rsidR="006A3D13" w:rsidRDefault="000B480D">
      <w:pPr>
        <w:numPr>
          <w:ilvl w:val="0"/>
          <w:numId w:val="6"/>
        </w:numPr>
        <w:pBdr>
          <w:top w:val="nil"/>
          <w:left w:val="nil"/>
          <w:bottom w:val="nil"/>
          <w:right w:val="nil"/>
          <w:between w:val="nil"/>
        </w:pBdr>
        <w:spacing w:line="276" w:lineRule="auto"/>
        <w:jc w:val="left"/>
        <w:rPr>
          <w:b/>
          <w:color w:val="000000"/>
          <w:sz w:val="24"/>
          <w:szCs w:val="24"/>
        </w:rPr>
      </w:pPr>
      <w:r>
        <w:rPr>
          <w:rFonts w:ascii="Times New Roman" w:eastAsia="Times New Roman" w:hAnsi="Times New Roman" w:cs="Times New Roman"/>
          <w:color w:val="000000"/>
          <w:sz w:val="24"/>
          <w:szCs w:val="24"/>
        </w:rPr>
        <w:t xml:space="preserve">Experience in configure and monitor </w:t>
      </w:r>
      <w:r>
        <w:rPr>
          <w:rFonts w:ascii="Times New Roman" w:eastAsia="Times New Roman" w:hAnsi="Times New Roman" w:cs="Times New Roman"/>
          <w:b/>
          <w:color w:val="000000"/>
          <w:sz w:val="24"/>
          <w:szCs w:val="24"/>
        </w:rPr>
        <w:t>MQ Listeners</w:t>
      </w:r>
      <w:r>
        <w:rPr>
          <w:rFonts w:ascii="Times New Roman" w:eastAsia="Times New Roman" w:hAnsi="Times New Roman" w:cs="Times New Roman"/>
          <w:color w:val="000000"/>
          <w:sz w:val="24"/>
          <w:szCs w:val="24"/>
        </w:rPr>
        <w:t xml:space="preserve">, Command Servers, </w:t>
      </w:r>
      <w:r>
        <w:rPr>
          <w:rFonts w:ascii="Times New Roman" w:eastAsia="Times New Roman" w:hAnsi="Times New Roman" w:cs="Times New Roman"/>
          <w:b/>
          <w:color w:val="000000"/>
          <w:sz w:val="24"/>
          <w:szCs w:val="24"/>
        </w:rPr>
        <w:t>Channel Initiators, Trigger Monitors, MQ Log files &amp; Dead Letter Queues.</w:t>
      </w:r>
    </w:p>
    <w:p w14:paraId="0000005C" w14:textId="77777777" w:rsidR="006A3D13" w:rsidRDefault="000B480D">
      <w:pPr>
        <w:numPr>
          <w:ilvl w:val="0"/>
          <w:numId w:val="6"/>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Configuring and implemented </w:t>
      </w:r>
      <w:r>
        <w:rPr>
          <w:rFonts w:ascii="Times New Roman" w:eastAsia="Times New Roman" w:hAnsi="Times New Roman" w:cs="Times New Roman"/>
          <w:b/>
          <w:color w:val="000000"/>
          <w:sz w:val="24"/>
          <w:szCs w:val="24"/>
        </w:rPr>
        <w:t>Client/Server</w:t>
      </w:r>
      <w:r>
        <w:rPr>
          <w:rFonts w:ascii="Times New Roman" w:eastAsia="Times New Roman" w:hAnsi="Times New Roman" w:cs="Times New Roman"/>
          <w:color w:val="000000"/>
          <w:sz w:val="24"/>
          <w:szCs w:val="24"/>
        </w:rPr>
        <w:t xml:space="preserve"> Architecture.</w:t>
      </w:r>
    </w:p>
    <w:p w14:paraId="0000005D" w14:textId="77777777" w:rsidR="006A3D13" w:rsidRDefault="000B480D">
      <w:pPr>
        <w:numPr>
          <w:ilvl w:val="0"/>
          <w:numId w:val="6"/>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authorizations for users for accessing the Queue Managers and Queues.</w:t>
      </w:r>
    </w:p>
    <w:p w14:paraId="0000005E" w14:textId="77777777" w:rsidR="006A3D13" w:rsidRDefault="000B480D">
      <w:pPr>
        <w:numPr>
          <w:ilvl w:val="0"/>
          <w:numId w:val="6"/>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Application and Channel Triggering.</w:t>
      </w:r>
    </w:p>
    <w:p w14:paraId="0000005F" w14:textId="77777777" w:rsidR="006A3D13" w:rsidRDefault="000B480D">
      <w:pPr>
        <w:numPr>
          <w:ilvl w:val="0"/>
          <w:numId w:val="6"/>
        </w:num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Experience to reply messages in Dead Letter Queue by using Dead Letter Handler.</w:t>
      </w:r>
    </w:p>
    <w:p w14:paraId="00000060" w14:textId="77777777" w:rsidR="006A3D13" w:rsidRDefault="000B480D">
      <w:pPr>
        <w:numPr>
          <w:ilvl w:val="0"/>
          <w:numId w:val="6"/>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Taking backup of </w:t>
      </w:r>
      <w:r>
        <w:rPr>
          <w:rFonts w:ascii="Times New Roman" w:eastAsia="Times New Roman" w:hAnsi="Times New Roman" w:cs="Times New Roman"/>
          <w:b/>
          <w:color w:val="000000"/>
          <w:sz w:val="24"/>
          <w:szCs w:val="24"/>
        </w:rPr>
        <w:t>QUEUE MANAGER</w:t>
      </w:r>
      <w:r>
        <w:rPr>
          <w:rFonts w:ascii="Times New Roman" w:eastAsia="Times New Roman" w:hAnsi="Times New Roman" w:cs="Times New Roman"/>
          <w:color w:val="000000"/>
          <w:sz w:val="24"/>
          <w:szCs w:val="24"/>
        </w:rPr>
        <w:t xml:space="preserve"> by using </w:t>
      </w:r>
      <w:r>
        <w:rPr>
          <w:rFonts w:ascii="Times New Roman" w:eastAsia="Times New Roman" w:hAnsi="Times New Roman" w:cs="Times New Roman"/>
          <w:b/>
          <w:color w:val="000000"/>
          <w:sz w:val="24"/>
          <w:szCs w:val="24"/>
        </w:rPr>
        <w:t>MS</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DMPMQCFG </w:t>
      </w:r>
      <w:r>
        <w:rPr>
          <w:rFonts w:ascii="Times New Roman" w:eastAsia="Times New Roman" w:hAnsi="Times New Roman" w:cs="Times New Roman"/>
          <w:color w:val="000000"/>
          <w:sz w:val="24"/>
          <w:szCs w:val="24"/>
        </w:rPr>
        <w:t xml:space="preserve">command. </w:t>
      </w:r>
    </w:p>
    <w:p w14:paraId="00000061" w14:textId="77777777" w:rsidR="006A3D13" w:rsidRDefault="000B480D">
      <w:pPr>
        <w:numPr>
          <w:ilvl w:val="0"/>
          <w:numId w:val="6"/>
        </w:numPr>
        <w:pBdr>
          <w:top w:val="nil"/>
          <w:left w:val="nil"/>
          <w:bottom w:val="nil"/>
          <w:right w:val="nil"/>
          <w:between w:val="nil"/>
        </w:pBdr>
        <w:spacing w:line="276" w:lineRule="auto"/>
        <w:jc w:val="left"/>
        <w:rPr>
          <w:color w:val="000000"/>
          <w:sz w:val="24"/>
          <w:szCs w:val="24"/>
        </w:rPr>
      </w:pPr>
      <w:r>
        <w:rPr>
          <w:rFonts w:ascii="Times New Roman" w:eastAsia="Times New Roman" w:hAnsi="Times New Roman" w:cs="Times New Roman"/>
          <w:color w:val="000000"/>
          <w:sz w:val="24"/>
          <w:szCs w:val="24"/>
        </w:rPr>
        <w:t xml:space="preserve">Recreating damaged objects on MQ server using </w:t>
      </w:r>
      <w:r>
        <w:rPr>
          <w:rFonts w:ascii="Times New Roman" w:eastAsia="Times New Roman" w:hAnsi="Times New Roman" w:cs="Times New Roman"/>
          <w:b/>
          <w:color w:val="000000"/>
          <w:sz w:val="24"/>
          <w:szCs w:val="24"/>
        </w:rPr>
        <w:t>RCRMQOBJ</w:t>
      </w:r>
      <w:r>
        <w:rPr>
          <w:rFonts w:ascii="Times New Roman" w:eastAsia="Times New Roman" w:hAnsi="Times New Roman" w:cs="Times New Roman"/>
          <w:color w:val="000000"/>
          <w:sz w:val="24"/>
          <w:szCs w:val="24"/>
        </w:rPr>
        <w:t>.</w:t>
      </w:r>
    </w:p>
    <w:p w14:paraId="00000062" w14:textId="77777777" w:rsidR="006A3D13" w:rsidRDefault="000B480D">
      <w:pPr>
        <w:numPr>
          <w:ilvl w:val="0"/>
          <w:numId w:val="6"/>
        </w:numP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with 24x7 Production control support</w:t>
      </w:r>
    </w:p>
    <w:p w14:paraId="00000063" w14:textId="77777777" w:rsidR="006A3D13" w:rsidRDefault="000B480D">
      <w:pPr>
        <w:numPr>
          <w:ilvl w:val="0"/>
          <w:numId w:val="6"/>
        </w:numPr>
        <w:spacing w:line="276" w:lineRule="auto"/>
        <w:jc w:val="left"/>
        <w:rPr>
          <w:color w:val="000000"/>
          <w:sz w:val="24"/>
          <w:szCs w:val="24"/>
        </w:rPr>
      </w:pPr>
      <w:r>
        <w:rPr>
          <w:rFonts w:ascii="Times New Roman" w:eastAsia="Times New Roman" w:hAnsi="Times New Roman" w:cs="Times New Roman"/>
          <w:color w:val="000000"/>
          <w:sz w:val="24"/>
          <w:szCs w:val="24"/>
        </w:rPr>
        <w:t xml:space="preserve">Taking messages backup on queues using </w:t>
      </w:r>
      <w:proofErr w:type="spellStart"/>
      <w:r>
        <w:rPr>
          <w:rFonts w:ascii="Times New Roman" w:eastAsia="Times New Roman" w:hAnsi="Times New Roman" w:cs="Times New Roman"/>
          <w:b/>
          <w:color w:val="000000"/>
          <w:sz w:val="24"/>
          <w:szCs w:val="24"/>
        </w:rPr>
        <w:t>Qload</w:t>
      </w:r>
      <w:proofErr w:type="spellEnd"/>
      <w:r>
        <w:rPr>
          <w:rFonts w:ascii="Times New Roman" w:eastAsia="Times New Roman" w:hAnsi="Times New Roman" w:cs="Times New Roman"/>
          <w:b/>
          <w:color w:val="000000"/>
          <w:sz w:val="24"/>
          <w:szCs w:val="24"/>
        </w:rPr>
        <w:t>/Unload</w:t>
      </w:r>
      <w:r>
        <w:rPr>
          <w:rFonts w:ascii="Times New Roman" w:eastAsia="Times New Roman" w:hAnsi="Times New Roman" w:cs="Times New Roman"/>
          <w:color w:val="000000"/>
          <w:sz w:val="24"/>
          <w:szCs w:val="24"/>
        </w:rPr>
        <w:t xml:space="preserve"> Utility and</w:t>
      </w:r>
      <w:r>
        <w:rPr>
          <w:rFonts w:ascii="Times New Roman" w:eastAsia="Times New Roman" w:hAnsi="Times New Roman" w:cs="Times New Roman"/>
          <w:b/>
          <w:color w:val="000000"/>
          <w:sz w:val="24"/>
          <w:szCs w:val="24"/>
        </w:rPr>
        <w:t xml:space="preserve"> DMPMQMSG</w:t>
      </w:r>
      <w:r>
        <w:rPr>
          <w:rFonts w:ascii="Times New Roman" w:eastAsia="Times New Roman" w:hAnsi="Times New Roman" w:cs="Times New Roman"/>
          <w:color w:val="000000"/>
          <w:sz w:val="24"/>
          <w:szCs w:val="24"/>
        </w:rPr>
        <w:t>.</w:t>
      </w:r>
    </w:p>
    <w:p w14:paraId="00000064" w14:textId="77777777" w:rsidR="006A3D13" w:rsidRDefault="000B480D">
      <w:pPr>
        <w:numPr>
          <w:ilvl w:val="0"/>
          <w:numId w:val="6"/>
        </w:numPr>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Troubleshooting MQ Issues (Error logs, MQRC Codes and FDC Files).</w:t>
      </w:r>
    </w:p>
    <w:p w14:paraId="00000065" w14:textId="77777777" w:rsidR="006A3D13" w:rsidRDefault="006A3D13">
      <w:pPr>
        <w:tabs>
          <w:tab w:val="left" w:pos="0"/>
        </w:tabs>
        <w:spacing w:line="276" w:lineRule="auto"/>
        <w:ind w:left="720"/>
        <w:jc w:val="left"/>
        <w:rPr>
          <w:rFonts w:ascii="Times New Roman" w:eastAsia="Times New Roman" w:hAnsi="Times New Roman" w:cs="Times New Roman"/>
          <w:color w:val="000000"/>
          <w:sz w:val="24"/>
          <w:szCs w:val="24"/>
        </w:rPr>
      </w:pPr>
    </w:p>
    <w:p w14:paraId="00000066" w14:textId="77777777" w:rsidR="006A3D13" w:rsidRDefault="006A3D13">
      <w:pPr>
        <w:tabs>
          <w:tab w:val="left" w:pos="0"/>
        </w:tabs>
        <w:spacing w:line="276" w:lineRule="auto"/>
        <w:ind w:left="720"/>
        <w:jc w:val="left"/>
        <w:rPr>
          <w:rFonts w:ascii="Times New Roman" w:eastAsia="Times New Roman" w:hAnsi="Times New Roman" w:cs="Times New Roman"/>
          <w:color w:val="000000"/>
          <w:sz w:val="24"/>
          <w:szCs w:val="24"/>
        </w:rPr>
      </w:pPr>
    </w:p>
    <w:p w14:paraId="00000067" w14:textId="77777777" w:rsidR="006A3D13" w:rsidRDefault="006A3D13">
      <w:pPr>
        <w:tabs>
          <w:tab w:val="left" w:pos="0"/>
        </w:tabs>
        <w:spacing w:line="276" w:lineRule="auto"/>
        <w:ind w:left="720"/>
        <w:jc w:val="left"/>
        <w:rPr>
          <w:rFonts w:ascii="Times New Roman" w:eastAsia="Times New Roman" w:hAnsi="Times New Roman" w:cs="Times New Roman"/>
          <w:color w:val="000000"/>
          <w:sz w:val="24"/>
          <w:szCs w:val="24"/>
        </w:rPr>
      </w:pPr>
    </w:p>
    <w:p w14:paraId="5DF8448F" w14:textId="77777777" w:rsidR="005130AD" w:rsidRPr="00FD69DB" w:rsidRDefault="005130AD" w:rsidP="005130AD">
      <w:pPr>
        <w:pStyle w:val="Heading1"/>
        <w:rPr>
          <w:rFonts w:ascii="Times New Roman" w:hAnsi="Times New Roman" w:cs="Times New Roman"/>
          <w:bCs/>
          <w:color w:val="000000" w:themeColor="text1"/>
          <w:sz w:val="22"/>
          <w:szCs w:val="22"/>
          <w:u w:val="single"/>
        </w:rPr>
      </w:pPr>
      <w:r w:rsidRPr="00FD69DB">
        <w:rPr>
          <w:rFonts w:ascii="Times New Roman" w:hAnsi="Times New Roman" w:cs="Times New Roman"/>
          <w:color w:val="000000" w:themeColor="text1"/>
          <w:sz w:val="22"/>
          <w:szCs w:val="22"/>
          <w:u w:val="single"/>
        </w:rPr>
        <w:t>Declaration</w:t>
      </w:r>
    </w:p>
    <w:p w14:paraId="186B1617" w14:textId="77777777" w:rsidR="005130AD" w:rsidRPr="00FD69DB" w:rsidRDefault="005130AD" w:rsidP="005130AD">
      <w:pPr>
        <w:tabs>
          <w:tab w:val="right" w:pos="10080"/>
        </w:tabs>
        <w:spacing w:after="10" w:line="0" w:lineRule="atLeast"/>
        <w:rPr>
          <w:rFonts w:ascii="Times New Roman" w:hAnsi="Times New Roman" w:cs="Times New Roman"/>
        </w:rPr>
      </w:pPr>
      <w:r w:rsidRPr="00FD69DB">
        <w:rPr>
          <w:rFonts w:ascii="Times New Roman" w:hAnsi="Times New Roman" w:cs="Times New Roman"/>
        </w:rPr>
        <w:tab/>
        <w:t xml:space="preserve">I do here by declare that the information furnished above is true to the best of my knowledge </w:t>
      </w:r>
    </w:p>
    <w:p w14:paraId="5F3B38A9" w14:textId="77777777" w:rsidR="005130AD" w:rsidRPr="00FD69DB" w:rsidRDefault="005130AD" w:rsidP="005130AD">
      <w:pPr>
        <w:tabs>
          <w:tab w:val="right" w:pos="10080"/>
        </w:tabs>
        <w:spacing w:after="10" w:line="0" w:lineRule="atLeast"/>
        <w:rPr>
          <w:rFonts w:ascii="Times New Roman" w:hAnsi="Times New Roman" w:cs="Times New Roman"/>
        </w:rPr>
      </w:pPr>
      <w:r w:rsidRPr="00FD69DB">
        <w:rPr>
          <w:rFonts w:ascii="Times New Roman" w:hAnsi="Times New Roman" w:cs="Times New Roman"/>
        </w:rPr>
        <w:t>and belief.</w:t>
      </w:r>
    </w:p>
    <w:p w14:paraId="7DF99018" w14:textId="77777777" w:rsidR="005130AD" w:rsidRPr="00FD69DB" w:rsidRDefault="005130AD" w:rsidP="005130AD">
      <w:pPr>
        <w:spacing w:after="10" w:line="0" w:lineRule="atLeast"/>
        <w:rPr>
          <w:rFonts w:ascii="Times New Roman" w:hAnsi="Times New Roman" w:cs="Times New Roman"/>
        </w:rPr>
      </w:pPr>
    </w:p>
    <w:p w14:paraId="00000068" w14:textId="77777777" w:rsidR="006A3D13" w:rsidRDefault="006A3D13">
      <w:pPr>
        <w:tabs>
          <w:tab w:val="left" w:pos="0"/>
        </w:tabs>
        <w:spacing w:line="276" w:lineRule="auto"/>
        <w:ind w:left="720"/>
        <w:jc w:val="left"/>
        <w:rPr>
          <w:rFonts w:ascii="Times New Roman" w:eastAsia="Times New Roman" w:hAnsi="Times New Roman" w:cs="Times New Roman"/>
          <w:color w:val="000000"/>
          <w:sz w:val="24"/>
          <w:szCs w:val="24"/>
        </w:rPr>
      </w:pPr>
    </w:p>
    <w:p w14:paraId="00000069" w14:textId="77777777" w:rsidR="006A3D13" w:rsidRDefault="000B480D">
      <w:pPr>
        <w:pBdr>
          <w:top w:val="nil"/>
          <w:left w:val="nil"/>
          <w:bottom w:val="nil"/>
          <w:right w:val="nil"/>
          <w:between w:val="nil"/>
        </w:pBdr>
        <w:spacing w:line="276" w:lineRule="auto"/>
        <w:ind w:hanging="720"/>
        <w:jc w:val="left"/>
        <w:rPr>
          <w:b/>
          <w:color w:val="000000"/>
        </w:rPr>
      </w:pPr>
      <w:bookmarkStart w:id="1" w:name="_gjdgxs" w:colFirst="0" w:colLast="0"/>
      <w:bookmarkEnd w:id="1"/>
      <w:r>
        <w:rPr>
          <w:b/>
          <w:color w:val="000000"/>
        </w:rPr>
        <w:t xml:space="preserve">                                                                                                                                         </w:t>
      </w:r>
    </w:p>
    <w:p w14:paraId="4EF41FAA" w14:textId="5FCC3DFE" w:rsidR="005D78A6" w:rsidRPr="00B22BAC" w:rsidRDefault="000B480D" w:rsidP="00B22BAC">
      <w:pPr>
        <w:pBdr>
          <w:top w:val="nil"/>
          <w:left w:val="nil"/>
          <w:bottom w:val="nil"/>
          <w:right w:val="nil"/>
          <w:between w:val="nil"/>
        </w:pBdr>
        <w:spacing w:after="200" w:line="276" w:lineRule="auto"/>
        <w:ind w:left="720" w:hanging="720"/>
        <w:jc w:val="left"/>
        <w:rPr>
          <w:color w:val="000000"/>
        </w:rPr>
      </w:pPr>
      <w:r>
        <w:rPr>
          <w:color w:val="000000"/>
        </w:rPr>
        <w:t xml:space="preserve">                                                                                           </w:t>
      </w:r>
      <w:r w:rsidR="00B22BAC">
        <w:rPr>
          <w:color w:val="000000"/>
        </w:rPr>
        <w:t xml:space="preserve">                                                                              </w:t>
      </w:r>
      <w:r w:rsidR="005D78A6">
        <w:rPr>
          <w:rFonts w:ascii="Times New Roman" w:hAnsi="Times New Roman" w:cs="Times New Roman"/>
          <w:b/>
        </w:rPr>
        <w:t xml:space="preserve"> </w:t>
      </w:r>
      <w:r w:rsidR="005D78A6">
        <w:rPr>
          <w:rFonts w:ascii="Times New Roman" w:hAnsi="Times New Roman" w:cs="Times New Roman"/>
          <w:b/>
        </w:rPr>
        <w:t>(Rajani CH</w:t>
      </w:r>
      <w:r w:rsidR="005D78A6" w:rsidRPr="00FD69DB">
        <w:rPr>
          <w:rFonts w:ascii="Times New Roman" w:hAnsi="Times New Roman" w:cs="Times New Roman"/>
          <w:b/>
        </w:rPr>
        <w:t>)</w:t>
      </w:r>
    </w:p>
    <w:p w14:paraId="0000006B" w14:textId="77777777" w:rsidR="006A3D13" w:rsidRDefault="006A3D13">
      <w:pPr>
        <w:tabs>
          <w:tab w:val="left" w:pos="0"/>
        </w:tabs>
        <w:spacing w:line="276" w:lineRule="auto"/>
        <w:ind w:left="720"/>
        <w:jc w:val="left"/>
        <w:rPr>
          <w:rFonts w:ascii="Times New Roman" w:eastAsia="Times New Roman" w:hAnsi="Times New Roman" w:cs="Times New Roman"/>
          <w:color w:val="000000"/>
          <w:sz w:val="24"/>
          <w:szCs w:val="24"/>
        </w:rPr>
      </w:pPr>
    </w:p>
    <w:p w14:paraId="0000006C" w14:textId="77777777" w:rsidR="006A3D13" w:rsidRDefault="006A3D13">
      <w:pPr>
        <w:pBdr>
          <w:top w:val="nil"/>
          <w:left w:val="nil"/>
          <w:bottom w:val="nil"/>
          <w:right w:val="nil"/>
          <w:between w:val="nil"/>
        </w:pBdr>
        <w:spacing w:line="276" w:lineRule="auto"/>
        <w:ind w:left="720" w:hanging="720"/>
        <w:jc w:val="left"/>
        <w:rPr>
          <w:rFonts w:ascii="Times New Roman" w:eastAsia="Times New Roman" w:hAnsi="Times New Roman" w:cs="Times New Roman"/>
          <w:color w:val="000000"/>
          <w:sz w:val="24"/>
          <w:szCs w:val="24"/>
        </w:rPr>
      </w:pPr>
    </w:p>
    <w:p w14:paraId="0000006D" w14:textId="77777777" w:rsidR="006A3D13" w:rsidRDefault="006A3D13">
      <w:pPr>
        <w:pBdr>
          <w:top w:val="nil"/>
          <w:left w:val="nil"/>
          <w:bottom w:val="nil"/>
          <w:right w:val="nil"/>
          <w:between w:val="nil"/>
        </w:pBdr>
        <w:spacing w:after="200" w:line="276" w:lineRule="auto"/>
        <w:ind w:left="720" w:hanging="720"/>
        <w:jc w:val="left"/>
        <w:rPr>
          <w:rFonts w:ascii="Times New Roman" w:eastAsia="Times New Roman" w:hAnsi="Times New Roman" w:cs="Times New Roman"/>
          <w:color w:val="000000"/>
          <w:sz w:val="24"/>
          <w:szCs w:val="24"/>
        </w:rPr>
      </w:pPr>
    </w:p>
    <w:p w14:paraId="0000006E" w14:textId="77777777" w:rsidR="006A3D13" w:rsidRDefault="006A3D13">
      <w:pPr>
        <w:rPr>
          <w:rFonts w:ascii="Times New Roman" w:eastAsia="Times New Roman" w:hAnsi="Times New Roman" w:cs="Times New Roman"/>
          <w:sz w:val="28"/>
          <w:szCs w:val="28"/>
        </w:rPr>
      </w:pPr>
    </w:p>
    <w:p w14:paraId="0000006F" w14:textId="77777777" w:rsidR="006A3D13" w:rsidRDefault="006A3D13">
      <w:pPr>
        <w:ind w:firstLine="720"/>
        <w:rPr>
          <w:rFonts w:ascii="Times New Roman" w:eastAsia="Times New Roman" w:hAnsi="Times New Roman" w:cs="Times New Roman"/>
          <w:sz w:val="28"/>
          <w:szCs w:val="28"/>
        </w:rPr>
      </w:pPr>
    </w:p>
    <w:sectPr w:rsidR="006A3D13">
      <w:pgSz w:w="11900" w:h="16850"/>
      <w:pgMar w:top="907" w:right="1190" w:bottom="0" w:left="6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11B9"/>
    <w:multiLevelType w:val="multilevel"/>
    <w:tmpl w:val="35264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621D6"/>
    <w:multiLevelType w:val="multilevel"/>
    <w:tmpl w:val="A84AB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B31F4C"/>
    <w:multiLevelType w:val="multilevel"/>
    <w:tmpl w:val="CD640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F35EA7"/>
    <w:multiLevelType w:val="multilevel"/>
    <w:tmpl w:val="C860B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8A939DB"/>
    <w:multiLevelType w:val="multilevel"/>
    <w:tmpl w:val="A67C5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7653C9"/>
    <w:multiLevelType w:val="multilevel"/>
    <w:tmpl w:val="FCCCE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13"/>
    <w:rsid w:val="000B480D"/>
    <w:rsid w:val="001675E2"/>
    <w:rsid w:val="00192486"/>
    <w:rsid w:val="003A578B"/>
    <w:rsid w:val="005130AD"/>
    <w:rsid w:val="005D78A6"/>
    <w:rsid w:val="006A3D13"/>
    <w:rsid w:val="006A77BE"/>
    <w:rsid w:val="00AD7FF0"/>
    <w:rsid w:val="00B22BAC"/>
    <w:rsid w:val="00C80AD1"/>
    <w:rsid w:val="00D37284"/>
    <w:rsid w:val="00D800CD"/>
    <w:rsid w:val="00DB0FB6"/>
    <w:rsid w:val="00E55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2C37"/>
  <w15:docId w15:val="{E01F1D46-8A12-4047-A936-DCD07C51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rsid w:val="00DB0FB6"/>
    <w:pPr>
      <w:tabs>
        <w:tab w:val="center" w:pos="4320"/>
        <w:tab w:val="right" w:pos="8640"/>
      </w:tabs>
      <w:jc w:val="left"/>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DB0FB6"/>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 Chalamala</dc:creator>
  <cp:lastModifiedBy>rajani Chalamala</cp:lastModifiedBy>
  <cp:revision>2</cp:revision>
  <dcterms:created xsi:type="dcterms:W3CDTF">2021-02-08T05:11:00Z</dcterms:created>
  <dcterms:modified xsi:type="dcterms:W3CDTF">2021-02-08T05:11:00Z</dcterms:modified>
</cp:coreProperties>
</file>