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C4B88" w14:textId="77777777" w:rsidR="001E238A" w:rsidRPr="001E238A" w:rsidRDefault="001E238A" w:rsidP="001E238A">
      <w:pPr>
        <w:jc w:val="center"/>
        <w:rPr>
          <w:b/>
          <w:bCs/>
          <w:sz w:val="28"/>
          <w:szCs w:val="28"/>
          <w:u w:val="single"/>
        </w:rPr>
      </w:pPr>
      <w:r w:rsidRPr="001E238A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E238A">
        <w:rPr>
          <w:b/>
          <w:bCs/>
          <w:sz w:val="28"/>
          <w:szCs w:val="28"/>
        </w:rPr>
        <w:t xml:space="preserve"> </w:t>
      </w:r>
      <w:r w:rsidRPr="001E238A">
        <w:rPr>
          <w:b/>
          <w:bCs/>
          <w:sz w:val="28"/>
          <w:szCs w:val="28"/>
          <w:u w:val="single"/>
        </w:rPr>
        <w:t>Documentation – Méthodologie de Prédiction et d’Évaluation des Dysfonctionnements des Équipements</w:t>
      </w:r>
    </w:p>
    <w:p w14:paraId="448A8017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🧭</w:t>
      </w:r>
      <w:r w:rsidRPr="001E238A">
        <w:rPr>
          <w:b/>
          <w:bCs/>
        </w:rPr>
        <w:t xml:space="preserve"> Introduction</w:t>
      </w:r>
    </w:p>
    <w:p w14:paraId="1060CA79" w14:textId="77777777" w:rsidR="001E238A" w:rsidRPr="001E238A" w:rsidRDefault="001E238A" w:rsidP="001E238A">
      <w:r w:rsidRPr="001E238A">
        <w:t xml:space="preserve">Ce document explique, de manière pédagogique, le fonctionnement de l'algorithme de prédiction de dysfonctionnements utilisé dans l’application </w:t>
      </w:r>
      <w:proofErr w:type="spellStart"/>
      <w:r w:rsidRPr="001E238A">
        <w:t>Streamlit</w:t>
      </w:r>
      <w:proofErr w:type="spellEnd"/>
      <w:r w:rsidRPr="001E238A">
        <w:t xml:space="preserve"> développée pour </w:t>
      </w:r>
      <w:r w:rsidRPr="001E238A">
        <w:rPr>
          <w:b/>
          <w:bCs/>
        </w:rPr>
        <w:t>UMS PASTA</w:t>
      </w:r>
      <w:r w:rsidRPr="001E238A">
        <w:t>.</w:t>
      </w:r>
      <w:r w:rsidRPr="001E238A">
        <w:br/>
        <w:t>Il décrit notamment :</w:t>
      </w:r>
    </w:p>
    <w:p w14:paraId="6C444ECF" w14:textId="77777777" w:rsidR="001E238A" w:rsidRPr="001E238A" w:rsidRDefault="001E238A" w:rsidP="001E238A">
      <w:pPr>
        <w:numPr>
          <w:ilvl w:val="0"/>
          <w:numId w:val="8"/>
        </w:numPr>
      </w:pPr>
      <w:proofErr w:type="gramStart"/>
      <w:r w:rsidRPr="001E238A">
        <w:t>comment</w:t>
      </w:r>
      <w:proofErr w:type="gramEnd"/>
      <w:r w:rsidRPr="001E238A">
        <w:t xml:space="preserve"> sont calculées les </w:t>
      </w:r>
      <w:r w:rsidRPr="001E238A">
        <w:rPr>
          <w:b/>
          <w:bCs/>
        </w:rPr>
        <w:t>probabilités prédites</w:t>
      </w:r>
      <w:r w:rsidRPr="001E238A">
        <w:t>,</w:t>
      </w:r>
    </w:p>
    <w:p w14:paraId="139046A6" w14:textId="77777777" w:rsidR="001E238A" w:rsidRPr="001E238A" w:rsidRDefault="001E238A" w:rsidP="001E238A">
      <w:pPr>
        <w:numPr>
          <w:ilvl w:val="0"/>
          <w:numId w:val="8"/>
        </w:numPr>
      </w:pPr>
      <w:proofErr w:type="gramStart"/>
      <w:r w:rsidRPr="001E238A">
        <w:t>comment</w:t>
      </w:r>
      <w:proofErr w:type="gramEnd"/>
      <w:r w:rsidRPr="001E238A">
        <w:t xml:space="preserve"> sont obtenues les </w:t>
      </w:r>
      <w:r w:rsidRPr="001E238A">
        <w:rPr>
          <w:b/>
          <w:bCs/>
        </w:rPr>
        <w:t>probabilités empiriques observées</w:t>
      </w:r>
      <w:r w:rsidRPr="001E238A">
        <w:t>,</w:t>
      </w:r>
    </w:p>
    <w:p w14:paraId="20F31411" w14:textId="77777777" w:rsidR="001E238A" w:rsidRPr="001E238A" w:rsidRDefault="001E238A" w:rsidP="001E238A">
      <w:pPr>
        <w:numPr>
          <w:ilvl w:val="0"/>
          <w:numId w:val="8"/>
        </w:numPr>
      </w:pPr>
      <w:proofErr w:type="gramStart"/>
      <w:r w:rsidRPr="001E238A">
        <w:t>et</w:t>
      </w:r>
      <w:proofErr w:type="gramEnd"/>
      <w:r w:rsidRPr="001E238A">
        <w:t xml:space="preserve"> pourquoi la </w:t>
      </w:r>
      <w:r w:rsidRPr="001E238A">
        <w:rPr>
          <w:b/>
          <w:bCs/>
        </w:rPr>
        <w:t>comparaison entre les deux</w:t>
      </w:r>
      <w:r w:rsidRPr="001E238A">
        <w:t xml:space="preserve"> est essentielle pour évaluer les performances des modèles.</w:t>
      </w:r>
    </w:p>
    <w:p w14:paraId="285587C6" w14:textId="77777777" w:rsidR="001E238A" w:rsidRPr="001E238A" w:rsidRDefault="001E238A" w:rsidP="001E238A">
      <w:r w:rsidRPr="001E238A">
        <w:pict w14:anchorId="6363DF64">
          <v:rect id="_x0000_i1242" style="width:0;height:1.5pt" o:hralign="center" o:hrstd="t" o:hr="t" fillcolor="#a0a0a0" stroked="f"/>
        </w:pict>
      </w:r>
    </w:p>
    <w:p w14:paraId="74468839" w14:textId="77777777" w:rsidR="001E238A" w:rsidRPr="001E238A" w:rsidRDefault="001E238A" w:rsidP="001E238A">
      <w:pPr>
        <w:rPr>
          <w:b/>
          <w:bCs/>
        </w:rPr>
      </w:pPr>
      <w:r w:rsidRPr="001E238A">
        <w:rPr>
          <w:b/>
          <w:bCs/>
        </w:rPr>
        <w:t xml:space="preserve">1. </w:t>
      </w:r>
      <w:r w:rsidRPr="001E238A">
        <w:rPr>
          <w:rFonts w:ascii="Segoe UI Emoji" w:hAnsi="Segoe UI Emoji" w:cs="Segoe UI Emoji"/>
          <w:b/>
          <w:bCs/>
        </w:rPr>
        <w:t>🧠</w:t>
      </w:r>
      <w:r w:rsidRPr="001E238A">
        <w:rPr>
          <w:b/>
          <w:bCs/>
        </w:rPr>
        <w:t xml:space="preserve"> Probabilité Empirique Observée</w:t>
      </w:r>
    </w:p>
    <w:p w14:paraId="50E4F5FB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❓</w:t>
      </w:r>
      <w:r w:rsidRPr="001E238A">
        <w:rPr>
          <w:b/>
          <w:bCs/>
        </w:rPr>
        <w:t xml:space="preserve"> Définition :</w:t>
      </w:r>
    </w:p>
    <w:p w14:paraId="7ABD8103" w14:textId="77777777" w:rsidR="001E238A" w:rsidRPr="001E238A" w:rsidRDefault="001E238A" w:rsidP="001E238A">
      <w:r w:rsidRPr="001E238A">
        <w:t xml:space="preserve">Il s’agit de la </w:t>
      </w:r>
      <w:r w:rsidRPr="001E238A">
        <w:rPr>
          <w:b/>
          <w:bCs/>
        </w:rPr>
        <w:t>probabilité réelle</w:t>
      </w:r>
      <w:r w:rsidRPr="001E238A">
        <w:t xml:space="preserve"> qu’un équipement tombe en panne, </w:t>
      </w:r>
      <w:r w:rsidRPr="001E238A">
        <w:rPr>
          <w:b/>
          <w:bCs/>
        </w:rPr>
        <w:t>calculée à partir des données des 6 derniers mois</w:t>
      </w:r>
      <w:r w:rsidRPr="001E238A">
        <w:t xml:space="preserve"> (c’est-à-dire après la phase d'entraînement des modèles).</w:t>
      </w:r>
    </w:p>
    <w:p w14:paraId="530B4055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🔍</w:t>
      </w:r>
      <w:r w:rsidRPr="001E238A">
        <w:rPr>
          <w:b/>
          <w:bCs/>
        </w:rPr>
        <w:t xml:space="preserve"> Étapes de calcul :</w:t>
      </w:r>
    </w:p>
    <w:p w14:paraId="71AFDA9D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✅</w:t>
      </w:r>
      <w:r w:rsidRPr="001E238A">
        <w:rPr>
          <w:b/>
          <w:bCs/>
        </w:rPr>
        <w:t xml:space="preserve"> Étape 1 : Regroupement par "</w:t>
      </w:r>
      <w:proofErr w:type="spellStart"/>
      <w:r w:rsidRPr="001E238A">
        <w:rPr>
          <w:b/>
          <w:bCs/>
        </w:rPr>
        <w:t>bins</w:t>
      </w:r>
      <w:proofErr w:type="spellEnd"/>
      <w:r w:rsidRPr="001E238A">
        <w:rPr>
          <w:b/>
          <w:bCs/>
        </w:rPr>
        <w:t>"</w:t>
      </w:r>
    </w:p>
    <w:p w14:paraId="02629BCB" w14:textId="77777777" w:rsidR="001E238A" w:rsidRPr="001E238A" w:rsidRDefault="001E238A" w:rsidP="001E238A">
      <w:r w:rsidRPr="001E238A">
        <w:t xml:space="preserve">Les équipements sont classés dans des groupes (appelés </w:t>
      </w:r>
      <w:proofErr w:type="spellStart"/>
      <w:r w:rsidRPr="001E238A">
        <w:rPr>
          <w:b/>
          <w:bCs/>
        </w:rPr>
        <w:t>bins</w:t>
      </w:r>
      <w:proofErr w:type="spellEnd"/>
      <w:r w:rsidRPr="001E238A">
        <w:t>) selon deux critères :</w:t>
      </w:r>
    </w:p>
    <w:p w14:paraId="1BFF7DCF" w14:textId="77777777" w:rsidR="001E238A" w:rsidRPr="001E238A" w:rsidRDefault="001E238A" w:rsidP="001E238A">
      <w:pPr>
        <w:numPr>
          <w:ilvl w:val="0"/>
          <w:numId w:val="9"/>
        </w:numPr>
      </w:pPr>
      <w:r w:rsidRPr="001E238A">
        <w:t xml:space="preserve">Leur </w:t>
      </w:r>
      <w:r w:rsidRPr="001E238A">
        <w:rPr>
          <w:b/>
          <w:bCs/>
        </w:rPr>
        <w:t>récurrence</w:t>
      </w:r>
      <w:r w:rsidRPr="001E238A">
        <w:t xml:space="preserve"> de pannes (</w:t>
      </w:r>
      <w:proofErr w:type="spellStart"/>
      <w:r w:rsidRPr="001E238A">
        <w:t>Recurrence</w:t>
      </w:r>
      <w:proofErr w:type="spellEnd"/>
      <w:r w:rsidRPr="001E238A">
        <w:t>)</w:t>
      </w:r>
    </w:p>
    <w:p w14:paraId="338A377C" w14:textId="77777777" w:rsidR="001E238A" w:rsidRPr="001E238A" w:rsidRDefault="001E238A" w:rsidP="001E238A">
      <w:pPr>
        <w:numPr>
          <w:ilvl w:val="0"/>
          <w:numId w:val="9"/>
        </w:numPr>
      </w:pPr>
      <w:r w:rsidRPr="001E238A">
        <w:t xml:space="preserve">Leur </w:t>
      </w:r>
      <w:r w:rsidRPr="001E238A">
        <w:rPr>
          <w:b/>
          <w:bCs/>
        </w:rPr>
        <w:t>temps d’arrêt total</w:t>
      </w:r>
      <w:r w:rsidRPr="001E238A">
        <w:t xml:space="preserve"> (</w:t>
      </w:r>
      <w:proofErr w:type="spellStart"/>
      <w:r w:rsidRPr="001E238A">
        <w:t>Total_Time</w:t>
      </w:r>
      <w:proofErr w:type="spellEnd"/>
      <w:r w:rsidRPr="001E238A">
        <w:t>)</w:t>
      </w:r>
    </w:p>
    <w:p w14:paraId="587F4CE3" w14:textId="77777777" w:rsidR="001E238A" w:rsidRPr="001E238A" w:rsidRDefault="001E238A" w:rsidP="001E238A">
      <w:r w:rsidRPr="001E238A">
        <w:t>Exemple de code :</w:t>
      </w:r>
    </w:p>
    <w:p w14:paraId="26B58D30" w14:textId="77777777" w:rsidR="001E238A" w:rsidRPr="001E238A" w:rsidRDefault="001E238A" w:rsidP="001E238A">
      <w:proofErr w:type="spellStart"/>
      <w:proofErr w:type="gramStart"/>
      <w:r w:rsidRPr="001E238A">
        <w:t>agg</w:t>
      </w:r>
      <w:proofErr w:type="gramEnd"/>
      <w:r w:rsidRPr="001E238A">
        <w:t>_derniers</w:t>
      </w:r>
      <w:proofErr w:type="spellEnd"/>
      <w:r w:rsidRPr="001E238A">
        <w:t>["</w:t>
      </w:r>
      <w:proofErr w:type="spellStart"/>
      <w:r w:rsidRPr="001E238A">
        <w:t>Recurrence_Bin</w:t>
      </w:r>
      <w:proofErr w:type="spellEnd"/>
      <w:r w:rsidRPr="001E238A">
        <w:t xml:space="preserve">"] = </w:t>
      </w:r>
      <w:proofErr w:type="spellStart"/>
      <w:r w:rsidRPr="001E238A">
        <w:t>pd.cut</w:t>
      </w:r>
      <w:proofErr w:type="spellEnd"/>
      <w:r w:rsidRPr="001E238A">
        <w:t>(</w:t>
      </w:r>
      <w:proofErr w:type="spellStart"/>
      <w:r w:rsidRPr="001E238A">
        <w:t>agg_derniers</w:t>
      </w:r>
      <w:proofErr w:type="spellEnd"/>
      <w:r w:rsidRPr="001E238A">
        <w:t>["</w:t>
      </w:r>
      <w:proofErr w:type="spellStart"/>
      <w:r w:rsidRPr="001E238A">
        <w:t>Recurrence</w:t>
      </w:r>
      <w:proofErr w:type="spellEnd"/>
      <w:r w:rsidRPr="001E238A">
        <w:t xml:space="preserve">"], </w:t>
      </w:r>
      <w:proofErr w:type="spellStart"/>
      <w:r w:rsidRPr="001E238A">
        <w:t>bins</w:t>
      </w:r>
      <w:proofErr w:type="spellEnd"/>
      <w:r w:rsidRPr="001E238A">
        <w:t>=5)</w:t>
      </w:r>
    </w:p>
    <w:p w14:paraId="1DF6336C" w14:textId="77777777" w:rsidR="001E238A" w:rsidRPr="001E238A" w:rsidRDefault="001E238A" w:rsidP="001E238A">
      <w:proofErr w:type="spellStart"/>
      <w:proofErr w:type="gramStart"/>
      <w:r w:rsidRPr="001E238A">
        <w:t>agg</w:t>
      </w:r>
      <w:proofErr w:type="gramEnd"/>
      <w:r w:rsidRPr="001E238A">
        <w:t>_derniers</w:t>
      </w:r>
      <w:proofErr w:type="spellEnd"/>
      <w:r w:rsidRPr="001E238A">
        <w:t>["</w:t>
      </w:r>
      <w:proofErr w:type="spellStart"/>
      <w:r w:rsidRPr="001E238A">
        <w:t>Total_Time_Bin</w:t>
      </w:r>
      <w:proofErr w:type="spellEnd"/>
      <w:r w:rsidRPr="001E238A">
        <w:t xml:space="preserve">"] = </w:t>
      </w:r>
      <w:proofErr w:type="spellStart"/>
      <w:r w:rsidRPr="001E238A">
        <w:t>pd.cut</w:t>
      </w:r>
      <w:proofErr w:type="spellEnd"/>
      <w:r w:rsidRPr="001E238A">
        <w:t>(</w:t>
      </w:r>
      <w:proofErr w:type="spellStart"/>
      <w:r w:rsidRPr="001E238A">
        <w:t>agg_derniers</w:t>
      </w:r>
      <w:proofErr w:type="spellEnd"/>
      <w:r w:rsidRPr="001E238A">
        <w:t>["</w:t>
      </w:r>
      <w:proofErr w:type="spellStart"/>
      <w:r w:rsidRPr="001E238A">
        <w:t>Total_Time</w:t>
      </w:r>
      <w:proofErr w:type="spellEnd"/>
      <w:r w:rsidRPr="001E238A">
        <w:t xml:space="preserve">"], </w:t>
      </w:r>
      <w:proofErr w:type="spellStart"/>
      <w:r w:rsidRPr="001E238A">
        <w:t>bins</w:t>
      </w:r>
      <w:proofErr w:type="spellEnd"/>
      <w:r w:rsidRPr="001E238A">
        <w:t>=5)</w:t>
      </w:r>
    </w:p>
    <w:p w14:paraId="091F6691" w14:textId="77777777" w:rsidR="001E238A" w:rsidRDefault="001E238A" w:rsidP="001E238A">
      <w:r w:rsidRPr="001E238A">
        <w:pict w14:anchorId="097DE4C9">
          <v:rect id="_x0000_i1243" style="width:0;height:1.5pt" o:hralign="center" o:hrstd="t" o:hr="t" fillcolor="#a0a0a0" stroked="f"/>
        </w:pict>
      </w:r>
    </w:p>
    <w:p w14:paraId="34C0DD04" w14:textId="77777777" w:rsidR="001E238A" w:rsidRDefault="001E238A" w:rsidP="001E238A"/>
    <w:p w14:paraId="1BCC4726" w14:textId="77777777" w:rsidR="001E238A" w:rsidRPr="001E238A" w:rsidRDefault="001E238A" w:rsidP="001E238A"/>
    <w:p w14:paraId="14AE8239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lastRenderedPageBreak/>
        <w:t>✅</w:t>
      </w:r>
      <w:r w:rsidRPr="001E238A">
        <w:rPr>
          <w:b/>
          <w:bCs/>
        </w:rPr>
        <w:t xml:space="preserve"> Étape 2 : Calcul de la probabilité moyenne observée</w:t>
      </w:r>
    </w:p>
    <w:p w14:paraId="05C68B5E" w14:textId="77777777" w:rsidR="001E238A" w:rsidRPr="001E238A" w:rsidRDefault="001E238A" w:rsidP="001E238A">
      <w:r w:rsidRPr="001E238A">
        <w:t xml:space="preserve">Dans chaque groupe formé, on calcule la </w:t>
      </w:r>
      <w:r w:rsidRPr="001E238A">
        <w:rPr>
          <w:b/>
          <w:bCs/>
        </w:rPr>
        <w:t>proportion réelle d’équipements qui ont subi un dysfonctionnement</w:t>
      </w:r>
      <w:r w:rsidRPr="001E238A">
        <w:t xml:space="preserve"> (</w:t>
      </w:r>
      <w:proofErr w:type="spellStart"/>
      <w:r w:rsidRPr="001E238A">
        <w:t>Dysfunction</w:t>
      </w:r>
      <w:proofErr w:type="spellEnd"/>
      <w:r w:rsidRPr="001E238A">
        <w:t xml:space="preserve"> = 1).</w:t>
      </w:r>
    </w:p>
    <w:p w14:paraId="2CDD53A4" w14:textId="77777777" w:rsidR="001E238A" w:rsidRPr="001E238A" w:rsidRDefault="001E238A" w:rsidP="001E238A">
      <w:r w:rsidRPr="001E238A">
        <w:t>Exemple :</w:t>
      </w:r>
    </w:p>
    <w:p w14:paraId="41DE80C9" w14:textId="77777777" w:rsidR="001E238A" w:rsidRPr="001E238A" w:rsidRDefault="001E238A" w:rsidP="001E238A">
      <w:pPr>
        <w:numPr>
          <w:ilvl w:val="0"/>
          <w:numId w:val="10"/>
        </w:numPr>
      </w:pPr>
      <w:r w:rsidRPr="001E238A">
        <w:t>Un bin contient 10 équipements</w:t>
      </w:r>
    </w:p>
    <w:p w14:paraId="0FFF806E" w14:textId="77777777" w:rsidR="001E238A" w:rsidRPr="001E238A" w:rsidRDefault="001E238A" w:rsidP="001E238A">
      <w:pPr>
        <w:numPr>
          <w:ilvl w:val="0"/>
          <w:numId w:val="10"/>
        </w:numPr>
      </w:pPr>
      <w:r w:rsidRPr="001E238A">
        <w:t xml:space="preserve">4 d’entre eux ont eu un </w:t>
      </w:r>
      <w:proofErr w:type="spellStart"/>
      <w:r w:rsidRPr="001E238A">
        <w:t>Dysfunction</w:t>
      </w:r>
      <w:proofErr w:type="spellEnd"/>
      <w:r w:rsidRPr="001E238A">
        <w:t xml:space="preserve"> = 1</w:t>
      </w:r>
      <w:r w:rsidRPr="001E238A">
        <w:br/>
      </w:r>
      <w:r w:rsidRPr="001E238A">
        <w:rPr>
          <w:rFonts w:ascii="Segoe UI Emoji" w:hAnsi="Segoe UI Emoji" w:cs="Segoe UI Emoji"/>
        </w:rPr>
        <w:t>👉</w:t>
      </w:r>
      <w:r w:rsidRPr="001E238A">
        <w:t xml:space="preserve"> Probabilité observée = 4 / 10 = </w:t>
      </w:r>
      <w:r w:rsidRPr="001E238A">
        <w:rPr>
          <w:b/>
          <w:bCs/>
        </w:rPr>
        <w:t>0.4</w:t>
      </w:r>
    </w:p>
    <w:p w14:paraId="57EEB488" w14:textId="77777777" w:rsidR="001E238A" w:rsidRPr="001E238A" w:rsidRDefault="001E238A" w:rsidP="001E238A">
      <w:r w:rsidRPr="001E238A">
        <w:t>Code :</w:t>
      </w:r>
    </w:p>
    <w:p w14:paraId="7B90A490" w14:textId="77777777" w:rsidR="001E238A" w:rsidRPr="001E238A" w:rsidRDefault="001E238A" w:rsidP="001E238A">
      <w:proofErr w:type="spellStart"/>
      <w:proofErr w:type="gramStart"/>
      <w:r w:rsidRPr="001E238A">
        <w:t>observed</w:t>
      </w:r>
      <w:proofErr w:type="gramEnd"/>
      <w:r w:rsidRPr="001E238A">
        <w:t>_probs</w:t>
      </w:r>
      <w:proofErr w:type="spellEnd"/>
      <w:r w:rsidRPr="001E238A">
        <w:t xml:space="preserve"> = </w:t>
      </w:r>
      <w:proofErr w:type="spellStart"/>
      <w:r w:rsidRPr="001E238A">
        <w:t>agg_</w:t>
      </w:r>
      <w:proofErr w:type="gramStart"/>
      <w:r w:rsidRPr="001E238A">
        <w:t>derniers.groupby</w:t>
      </w:r>
      <w:proofErr w:type="spellEnd"/>
      <w:proofErr w:type="gramEnd"/>
      <w:r w:rsidRPr="001E238A">
        <w:t>(</w:t>
      </w:r>
    </w:p>
    <w:p w14:paraId="77061C60" w14:textId="77777777" w:rsidR="001E238A" w:rsidRPr="001E238A" w:rsidRDefault="001E238A" w:rsidP="001E238A">
      <w:pPr>
        <w:rPr>
          <w:lang w:val="en-CA"/>
        </w:rPr>
      </w:pPr>
      <w:r w:rsidRPr="001E238A">
        <w:t xml:space="preserve">    </w:t>
      </w:r>
      <w:r w:rsidRPr="001E238A">
        <w:rPr>
          <w:lang w:val="en-CA"/>
        </w:rPr>
        <w:t>["</w:t>
      </w:r>
      <w:proofErr w:type="spellStart"/>
      <w:r w:rsidRPr="001E238A">
        <w:rPr>
          <w:lang w:val="en-CA"/>
        </w:rPr>
        <w:t>Recurrence_Bin</w:t>
      </w:r>
      <w:proofErr w:type="spellEnd"/>
      <w:r w:rsidRPr="001E238A">
        <w:rPr>
          <w:lang w:val="en-CA"/>
        </w:rPr>
        <w:t>", "</w:t>
      </w:r>
      <w:proofErr w:type="spellStart"/>
      <w:r w:rsidRPr="001E238A">
        <w:rPr>
          <w:lang w:val="en-CA"/>
        </w:rPr>
        <w:t>Total_Time_Bin</w:t>
      </w:r>
      <w:proofErr w:type="spellEnd"/>
      <w:r w:rsidRPr="001E238A">
        <w:rPr>
          <w:lang w:val="en-CA"/>
        </w:rPr>
        <w:t>"]</w:t>
      </w:r>
    </w:p>
    <w:p w14:paraId="407B76A7" w14:textId="77777777" w:rsidR="001E238A" w:rsidRPr="001E238A" w:rsidRDefault="001E238A" w:rsidP="001E238A">
      <w:proofErr w:type="gramStart"/>
      <w:r w:rsidRPr="001E238A">
        <w:t>)[</w:t>
      </w:r>
      <w:proofErr w:type="gramEnd"/>
      <w:r w:rsidRPr="001E238A">
        <w:t>"</w:t>
      </w:r>
      <w:proofErr w:type="spellStart"/>
      <w:r w:rsidRPr="001E238A">
        <w:t>Dysfunction</w:t>
      </w:r>
      <w:proofErr w:type="spellEnd"/>
      <w:r w:rsidRPr="001E238A">
        <w:t>"</w:t>
      </w:r>
      <w:proofErr w:type="gramStart"/>
      <w:r w:rsidRPr="001E238A">
        <w:t>].</w:t>
      </w:r>
      <w:proofErr w:type="spellStart"/>
      <w:r w:rsidRPr="001E238A">
        <w:t>mean</w:t>
      </w:r>
      <w:proofErr w:type="spellEnd"/>
      <w:proofErr w:type="gramEnd"/>
      <w:r w:rsidRPr="001E238A">
        <w:t>()</w:t>
      </w:r>
    </w:p>
    <w:p w14:paraId="5B83AE2C" w14:textId="77777777" w:rsidR="001E238A" w:rsidRPr="001E238A" w:rsidRDefault="001E238A" w:rsidP="001E238A">
      <w:r w:rsidRPr="001E238A">
        <w:pict w14:anchorId="3DBEA43F">
          <v:rect id="_x0000_i1244" style="width:0;height:1.5pt" o:hralign="center" o:hrstd="t" o:hr="t" fillcolor="#a0a0a0" stroked="f"/>
        </w:pict>
      </w:r>
    </w:p>
    <w:p w14:paraId="65BDAF17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✅</w:t>
      </w:r>
      <w:r w:rsidRPr="001E238A">
        <w:rPr>
          <w:b/>
          <w:bCs/>
        </w:rPr>
        <w:t xml:space="preserve"> Étape 3 : Attribution à chaque équipement</w:t>
      </w:r>
    </w:p>
    <w:p w14:paraId="38F2EEC8" w14:textId="77777777" w:rsidR="001E238A" w:rsidRPr="001E238A" w:rsidRDefault="001E238A" w:rsidP="001E238A">
      <w:r w:rsidRPr="001E238A">
        <w:t xml:space="preserve">Chaque équipement se voit attribuer la </w:t>
      </w:r>
      <w:r w:rsidRPr="001E238A">
        <w:rPr>
          <w:b/>
          <w:bCs/>
        </w:rPr>
        <w:t>probabilité moyenne</w:t>
      </w:r>
      <w:r w:rsidRPr="001E238A">
        <w:t xml:space="preserve"> de son bin, selon sa récurrence et son temps d'arrêt. Cela donne la </w:t>
      </w:r>
      <w:r w:rsidRPr="001E238A">
        <w:rPr>
          <w:b/>
          <w:bCs/>
        </w:rPr>
        <w:t>probabilité empirique observée</w:t>
      </w:r>
      <w:r w:rsidRPr="001E238A">
        <w:t xml:space="preserve"> pour cet équipement.</w:t>
      </w:r>
    </w:p>
    <w:p w14:paraId="5ABF37EF" w14:textId="77777777" w:rsidR="001E238A" w:rsidRPr="001E238A" w:rsidRDefault="001E238A" w:rsidP="001E238A">
      <w:r w:rsidRPr="001E238A">
        <w:pict w14:anchorId="55AFEBB0">
          <v:rect id="_x0000_i1245" style="width:0;height:1.5pt" o:hralign="center" o:hrstd="t" o:hr="t" fillcolor="#a0a0a0" stroked="f"/>
        </w:pict>
      </w:r>
    </w:p>
    <w:p w14:paraId="74D1BE63" w14:textId="77777777" w:rsidR="001E238A" w:rsidRPr="001E238A" w:rsidRDefault="001E238A" w:rsidP="001E238A">
      <w:pPr>
        <w:rPr>
          <w:b/>
          <w:bCs/>
        </w:rPr>
      </w:pPr>
      <w:r w:rsidRPr="001E238A">
        <w:rPr>
          <w:b/>
          <w:bCs/>
        </w:rPr>
        <w:t xml:space="preserve">2. </w:t>
      </w:r>
      <w:r w:rsidRPr="001E238A">
        <w:rPr>
          <w:rFonts w:ascii="Segoe UI Emoji" w:hAnsi="Segoe UI Emoji" w:cs="Segoe UI Emoji"/>
          <w:b/>
          <w:bCs/>
        </w:rPr>
        <w:t>🤖</w:t>
      </w:r>
      <w:r w:rsidRPr="001E238A">
        <w:rPr>
          <w:b/>
          <w:bCs/>
        </w:rPr>
        <w:t xml:space="preserve"> Probabilité Prédite par les Modèles</w:t>
      </w:r>
    </w:p>
    <w:p w14:paraId="2D81D1C1" w14:textId="77777777" w:rsidR="001E238A" w:rsidRPr="001E238A" w:rsidRDefault="001E238A" w:rsidP="001E238A">
      <w:r w:rsidRPr="001E238A">
        <w:t xml:space="preserve">Les prédictions sont générées à l’aide de modèles de machine </w:t>
      </w:r>
      <w:proofErr w:type="spellStart"/>
      <w:r w:rsidRPr="001E238A">
        <w:t>learning</w:t>
      </w:r>
      <w:proofErr w:type="spellEnd"/>
      <w:r w:rsidRPr="001E238A">
        <w:t xml:space="preserve"> entraînés sur les </w:t>
      </w:r>
      <w:r w:rsidRPr="001E238A">
        <w:rPr>
          <w:b/>
          <w:bCs/>
        </w:rPr>
        <w:t>6 premiers mois de données</w:t>
      </w:r>
      <w:r w:rsidRPr="001E238A">
        <w:t>.</w:t>
      </w:r>
    </w:p>
    <w:p w14:paraId="6858A144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🔧</w:t>
      </w:r>
      <w:r w:rsidRPr="001E238A">
        <w:rPr>
          <w:b/>
          <w:bCs/>
        </w:rPr>
        <w:t xml:space="preserve"> Étapes détaillées :</w:t>
      </w:r>
    </w:p>
    <w:p w14:paraId="2B2FAAD6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✅</w:t>
      </w:r>
      <w:r w:rsidRPr="001E238A">
        <w:rPr>
          <w:b/>
          <w:bCs/>
        </w:rPr>
        <w:t xml:space="preserve"> Étape 1 : Construction des variables</w:t>
      </w:r>
    </w:p>
    <w:p w14:paraId="5EB99441" w14:textId="77777777" w:rsidR="001E238A" w:rsidRPr="001E238A" w:rsidRDefault="001E238A" w:rsidP="001E238A">
      <w:r w:rsidRPr="001E238A">
        <w:t>Pour chaque équipement :</w:t>
      </w:r>
    </w:p>
    <w:p w14:paraId="10796A84" w14:textId="77777777" w:rsidR="001E238A" w:rsidRPr="001E238A" w:rsidRDefault="001E238A" w:rsidP="001E238A">
      <w:pPr>
        <w:numPr>
          <w:ilvl w:val="0"/>
          <w:numId w:val="11"/>
        </w:numPr>
      </w:pPr>
      <w:proofErr w:type="spellStart"/>
      <w:r w:rsidRPr="001E238A">
        <w:rPr>
          <w:b/>
          <w:bCs/>
        </w:rPr>
        <w:t>Recurrence</w:t>
      </w:r>
      <w:proofErr w:type="spellEnd"/>
      <w:r w:rsidRPr="001E238A">
        <w:t xml:space="preserve"> = nombre de pannes</w:t>
      </w:r>
    </w:p>
    <w:p w14:paraId="1CF808D2" w14:textId="77777777" w:rsidR="001E238A" w:rsidRPr="001E238A" w:rsidRDefault="001E238A" w:rsidP="001E238A">
      <w:pPr>
        <w:numPr>
          <w:ilvl w:val="0"/>
          <w:numId w:val="11"/>
        </w:numPr>
      </w:pPr>
      <w:proofErr w:type="spellStart"/>
      <w:r w:rsidRPr="001E238A">
        <w:rPr>
          <w:b/>
          <w:bCs/>
        </w:rPr>
        <w:t>Total_Time</w:t>
      </w:r>
      <w:proofErr w:type="spellEnd"/>
      <w:r w:rsidRPr="001E238A">
        <w:t xml:space="preserve"> = temps total d'arrêt</w:t>
      </w:r>
    </w:p>
    <w:p w14:paraId="727722F9" w14:textId="77777777" w:rsidR="001E238A" w:rsidRDefault="001E238A" w:rsidP="001E238A">
      <w:pPr>
        <w:numPr>
          <w:ilvl w:val="0"/>
          <w:numId w:val="11"/>
        </w:numPr>
      </w:pPr>
      <w:proofErr w:type="spellStart"/>
      <w:r w:rsidRPr="001E238A">
        <w:rPr>
          <w:b/>
          <w:bCs/>
        </w:rPr>
        <w:t>Dysfunction</w:t>
      </w:r>
      <w:proofErr w:type="spellEnd"/>
      <w:r w:rsidRPr="001E238A">
        <w:t xml:space="preserve"> = 1 si la récurrence dépasse un seuil (ex : 3), sinon 0</w:t>
      </w:r>
    </w:p>
    <w:p w14:paraId="4CC05BB8" w14:textId="77777777" w:rsidR="001E238A" w:rsidRPr="001E238A" w:rsidRDefault="001E238A" w:rsidP="001E238A">
      <w:pPr>
        <w:ind w:left="720"/>
      </w:pPr>
    </w:p>
    <w:p w14:paraId="5F859D9F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lastRenderedPageBreak/>
        <w:t>✅</w:t>
      </w:r>
      <w:r w:rsidRPr="001E238A">
        <w:rPr>
          <w:b/>
          <w:bCs/>
        </w:rPr>
        <w:t xml:space="preserve"> Étape 2 : Entraînement des modèles</w:t>
      </w:r>
    </w:p>
    <w:p w14:paraId="23FCBDA5" w14:textId="77777777" w:rsidR="001E238A" w:rsidRPr="001E238A" w:rsidRDefault="001E238A" w:rsidP="001E238A">
      <w:r w:rsidRPr="001E238A">
        <w:t>Trois modèles sont utilisés :</w:t>
      </w:r>
    </w:p>
    <w:p w14:paraId="32043776" w14:textId="77777777" w:rsidR="001E238A" w:rsidRPr="001E238A" w:rsidRDefault="001E238A" w:rsidP="001E238A">
      <w:pPr>
        <w:numPr>
          <w:ilvl w:val="0"/>
          <w:numId w:val="12"/>
        </w:numPr>
      </w:pPr>
      <w:r w:rsidRPr="001E238A">
        <w:rPr>
          <w:b/>
          <w:bCs/>
        </w:rPr>
        <w:t>Régression Logistique</w:t>
      </w:r>
    </w:p>
    <w:p w14:paraId="66D07F82" w14:textId="77777777" w:rsidR="001E238A" w:rsidRPr="001E238A" w:rsidRDefault="001E238A" w:rsidP="001E238A">
      <w:pPr>
        <w:numPr>
          <w:ilvl w:val="0"/>
          <w:numId w:val="12"/>
        </w:numPr>
      </w:pPr>
      <w:r w:rsidRPr="001E238A">
        <w:rPr>
          <w:b/>
          <w:bCs/>
        </w:rPr>
        <w:t>Forêt Aléatoire (</w:t>
      </w:r>
      <w:proofErr w:type="spellStart"/>
      <w:r w:rsidRPr="001E238A">
        <w:rPr>
          <w:b/>
          <w:bCs/>
        </w:rPr>
        <w:t>Random</w:t>
      </w:r>
      <w:proofErr w:type="spellEnd"/>
      <w:r w:rsidRPr="001E238A">
        <w:rPr>
          <w:b/>
          <w:bCs/>
        </w:rPr>
        <w:t xml:space="preserve"> Forest)</w:t>
      </w:r>
    </w:p>
    <w:p w14:paraId="67B88FAA" w14:textId="77777777" w:rsidR="001E238A" w:rsidRPr="001E238A" w:rsidRDefault="001E238A" w:rsidP="001E238A">
      <w:pPr>
        <w:numPr>
          <w:ilvl w:val="0"/>
          <w:numId w:val="12"/>
        </w:numPr>
      </w:pPr>
      <w:r w:rsidRPr="001E238A">
        <w:rPr>
          <w:b/>
          <w:bCs/>
        </w:rPr>
        <w:t xml:space="preserve">Gradient </w:t>
      </w:r>
      <w:proofErr w:type="spellStart"/>
      <w:r w:rsidRPr="001E238A">
        <w:rPr>
          <w:b/>
          <w:bCs/>
        </w:rPr>
        <w:t>Boosting</w:t>
      </w:r>
      <w:proofErr w:type="spellEnd"/>
    </w:p>
    <w:p w14:paraId="2E6C6D1D" w14:textId="77777777" w:rsidR="001E238A" w:rsidRPr="001E238A" w:rsidRDefault="001E238A" w:rsidP="001E238A">
      <w:r w:rsidRPr="001E238A">
        <w:t xml:space="preserve">Ces modèles apprennent à prédire la probabilité qu’un équipement ait </w:t>
      </w:r>
      <w:proofErr w:type="spellStart"/>
      <w:r w:rsidRPr="001E238A">
        <w:t>Dysfunction</w:t>
      </w:r>
      <w:proofErr w:type="spellEnd"/>
      <w:r w:rsidRPr="001E238A">
        <w:t xml:space="preserve"> = 1 en fonction de </w:t>
      </w:r>
      <w:proofErr w:type="spellStart"/>
      <w:r w:rsidRPr="001E238A">
        <w:t>Recurrence</w:t>
      </w:r>
      <w:proofErr w:type="spellEnd"/>
      <w:r w:rsidRPr="001E238A">
        <w:t xml:space="preserve"> et </w:t>
      </w:r>
      <w:proofErr w:type="spellStart"/>
      <w:r w:rsidRPr="001E238A">
        <w:t>Total_Time</w:t>
      </w:r>
      <w:proofErr w:type="spellEnd"/>
      <w:r w:rsidRPr="001E238A">
        <w:t>.</w:t>
      </w:r>
    </w:p>
    <w:p w14:paraId="10A2AAC9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✅</w:t>
      </w:r>
      <w:r w:rsidRPr="001E238A">
        <w:rPr>
          <w:b/>
          <w:bCs/>
        </w:rPr>
        <w:t xml:space="preserve"> Étape 3 : Génération des probabilités</w:t>
      </w:r>
    </w:p>
    <w:p w14:paraId="4B7E8BCE" w14:textId="77777777" w:rsidR="001E238A" w:rsidRPr="001E238A" w:rsidRDefault="001E238A" w:rsidP="001E238A">
      <w:r w:rsidRPr="001E238A">
        <w:t xml:space="preserve">Chaque modèle produit une </w:t>
      </w:r>
      <w:r w:rsidRPr="001E238A">
        <w:rPr>
          <w:b/>
          <w:bCs/>
        </w:rPr>
        <w:t>probabilité entre 0 et 1</w:t>
      </w:r>
      <w:r w:rsidRPr="001E238A">
        <w:t xml:space="preserve"> représentant le risque estimé de dysfonctionnement.</w:t>
      </w:r>
    </w:p>
    <w:p w14:paraId="50C62CCF" w14:textId="77777777" w:rsidR="001E238A" w:rsidRPr="001E238A" w:rsidRDefault="001E238A" w:rsidP="001E238A">
      <w:r w:rsidRPr="001E238A">
        <w:t>Exemple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930"/>
        <w:gridCol w:w="1581"/>
      </w:tblGrid>
      <w:tr w:rsidR="001E238A" w:rsidRPr="001E238A" w14:paraId="1594616F" w14:textId="77777777" w:rsidTr="001E23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1EC45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Équipement</w:t>
            </w:r>
          </w:p>
        </w:tc>
        <w:tc>
          <w:tcPr>
            <w:tcW w:w="0" w:type="auto"/>
            <w:vAlign w:val="center"/>
            <w:hideMark/>
          </w:tcPr>
          <w:p w14:paraId="0DC20290" w14:textId="77777777" w:rsidR="001E238A" w:rsidRPr="001E238A" w:rsidRDefault="001E238A" w:rsidP="001E238A">
            <w:pPr>
              <w:rPr>
                <w:b/>
                <w:bCs/>
              </w:rPr>
            </w:pPr>
            <w:proofErr w:type="spellStart"/>
            <w:r w:rsidRPr="001E238A">
              <w:rPr>
                <w:b/>
                <w:bCs/>
              </w:rPr>
              <w:t>Logistic</w:t>
            </w:r>
            <w:proofErr w:type="spellEnd"/>
            <w:r w:rsidRPr="001E238A">
              <w:rPr>
                <w:b/>
                <w:bCs/>
              </w:rPr>
              <w:t xml:space="preserve"> </w:t>
            </w:r>
            <w:proofErr w:type="spellStart"/>
            <w:r w:rsidRPr="001E238A">
              <w:rPr>
                <w:b/>
                <w:bCs/>
              </w:rPr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90C93" w14:textId="77777777" w:rsidR="001E238A" w:rsidRPr="001E238A" w:rsidRDefault="001E238A" w:rsidP="001E238A">
            <w:pPr>
              <w:rPr>
                <w:b/>
                <w:bCs/>
              </w:rPr>
            </w:pPr>
            <w:proofErr w:type="spellStart"/>
            <w:r w:rsidRPr="001E238A">
              <w:rPr>
                <w:b/>
                <w:bCs/>
              </w:rPr>
              <w:t>Random</w:t>
            </w:r>
            <w:proofErr w:type="spellEnd"/>
            <w:r w:rsidRPr="001E238A">
              <w:rPr>
                <w:b/>
                <w:bCs/>
              </w:rPr>
              <w:t xml:space="preserve"> Forest</w:t>
            </w:r>
          </w:p>
        </w:tc>
      </w:tr>
      <w:tr w:rsidR="001E238A" w:rsidRPr="001E238A" w14:paraId="7B349789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A6BA" w14:textId="77777777" w:rsidR="001E238A" w:rsidRPr="001E238A" w:rsidRDefault="001E238A" w:rsidP="001E238A">
            <w:r w:rsidRPr="001E238A">
              <w:t>Moteur A</w:t>
            </w:r>
          </w:p>
        </w:tc>
        <w:tc>
          <w:tcPr>
            <w:tcW w:w="0" w:type="auto"/>
            <w:vAlign w:val="center"/>
            <w:hideMark/>
          </w:tcPr>
          <w:p w14:paraId="2E8B31BF" w14:textId="77777777" w:rsidR="001E238A" w:rsidRPr="001E238A" w:rsidRDefault="001E238A" w:rsidP="001E238A">
            <w:r w:rsidRPr="001E238A">
              <w:t>0.82</w:t>
            </w:r>
          </w:p>
        </w:tc>
        <w:tc>
          <w:tcPr>
            <w:tcW w:w="0" w:type="auto"/>
            <w:vAlign w:val="center"/>
            <w:hideMark/>
          </w:tcPr>
          <w:p w14:paraId="2D002FC0" w14:textId="77777777" w:rsidR="001E238A" w:rsidRPr="001E238A" w:rsidRDefault="001E238A" w:rsidP="001E238A">
            <w:r w:rsidRPr="001E238A">
              <w:t>0.74</w:t>
            </w:r>
          </w:p>
        </w:tc>
      </w:tr>
      <w:tr w:rsidR="001E238A" w:rsidRPr="001E238A" w14:paraId="460B92A9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66B37" w14:textId="77777777" w:rsidR="001E238A" w:rsidRPr="001E238A" w:rsidRDefault="001E238A" w:rsidP="001E238A">
            <w:r w:rsidRPr="001E238A">
              <w:t>Convoyeur B</w:t>
            </w:r>
          </w:p>
        </w:tc>
        <w:tc>
          <w:tcPr>
            <w:tcW w:w="0" w:type="auto"/>
            <w:vAlign w:val="center"/>
            <w:hideMark/>
          </w:tcPr>
          <w:p w14:paraId="2A6BEDFB" w14:textId="77777777" w:rsidR="001E238A" w:rsidRPr="001E238A" w:rsidRDefault="001E238A" w:rsidP="001E238A">
            <w:r w:rsidRPr="001E238A">
              <w:t>0.25</w:t>
            </w:r>
          </w:p>
        </w:tc>
        <w:tc>
          <w:tcPr>
            <w:tcW w:w="0" w:type="auto"/>
            <w:vAlign w:val="center"/>
            <w:hideMark/>
          </w:tcPr>
          <w:p w14:paraId="0995773A" w14:textId="77777777" w:rsidR="001E238A" w:rsidRPr="001E238A" w:rsidRDefault="001E238A" w:rsidP="001E238A">
            <w:r w:rsidRPr="001E238A">
              <w:t>0.40</w:t>
            </w:r>
          </w:p>
        </w:tc>
      </w:tr>
      <w:tr w:rsidR="001E238A" w:rsidRPr="001E238A" w14:paraId="60723087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625C6" w14:textId="77777777" w:rsidR="001E238A" w:rsidRPr="001E238A" w:rsidRDefault="001E238A" w:rsidP="001E238A">
            <w:r w:rsidRPr="001E238A">
              <w:t>Pression C</w:t>
            </w:r>
          </w:p>
        </w:tc>
        <w:tc>
          <w:tcPr>
            <w:tcW w:w="0" w:type="auto"/>
            <w:vAlign w:val="center"/>
            <w:hideMark/>
          </w:tcPr>
          <w:p w14:paraId="17E4089B" w14:textId="77777777" w:rsidR="001E238A" w:rsidRPr="001E238A" w:rsidRDefault="001E238A" w:rsidP="001E238A">
            <w:r w:rsidRPr="001E238A">
              <w:t>0.65</w:t>
            </w:r>
          </w:p>
        </w:tc>
        <w:tc>
          <w:tcPr>
            <w:tcW w:w="0" w:type="auto"/>
            <w:vAlign w:val="center"/>
            <w:hideMark/>
          </w:tcPr>
          <w:p w14:paraId="222AD676" w14:textId="77777777" w:rsidR="001E238A" w:rsidRPr="001E238A" w:rsidRDefault="001E238A" w:rsidP="001E238A">
            <w:r w:rsidRPr="001E238A">
              <w:t>0.62</w:t>
            </w:r>
          </w:p>
        </w:tc>
      </w:tr>
    </w:tbl>
    <w:p w14:paraId="17BC85B6" w14:textId="77777777" w:rsidR="001E238A" w:rsidRPr="001E238A" w:rsidRDefault="001E238A" w:rsidP="001E238A">
      <w:r w:rsidRPr="001E238A">
        <w:pict w14:anchorId="58F1A0DE">
          <v:rect id="_x0000_i1246" style="width:0;height:1.5pt" o:hralign="center" o:hrstd="t" o:hr="t" fillcolor="#a0a0a0" stroked="f"/>
        </w:pict>
      </w:r>
    </w:p>
    <w:p w14:paraId="3662425A" w14:textId="77777777" w:rsidR="001E238A" w:rsidRPr="001E238A" w:rsidRDefault="001E238A" w:rsidP="001E238A">
      <w:pPr>
        <w:rPr>
          <w:b/>
          <w:bCs/>
        </w:rPr>
      </w:pPr>
      <w:r w:rsidRPr="001E238A">
        <w:rPr>
          <w:b/>
          <w:bCs/>
        </w:rPr>
        <w:t xml:space="preserve">3. </w:t>
      </w:r>
      <w:r w:rsidRPr="001E238A">
        <w:rPr>
          <w:rFonts w:ascii="Segoe UI Emoji" w:hAnsi="Segoe UI Emoji" w:cs="Segoe UI Emoji"/>
          <w:b/>
          <w:bCs/>
        </w:rPr>
        <w:t>🎯</w:t>
      </w:r>
      <w:r w:rsidRPr="001E238A">
        <w:rPr>
          <w:b/>
          <w:bCs/>
        </w:rPr>
        <w:t xml:space="preserve"> Comparaison : Écarts entre Prédictions et Réalité</w:t>
      </w:r>
    </w:p>
    <w:p w14:paraId="7298491D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🧮</w:t>
      </w:r>
      <w:r w:rsidRPr="001E238A">
        <w:rPr>
          <w:b/>
          <w:bCs/>
        </w:rPr>
        <w:t xml:space="preserve"> Formule :</w:t>
      </w:r>
    </w:p>
    <w:p w14:paraId="5739D63E" w14:textId="77777777" w:rsidR="001E238A" w:rsidRPr="001E238A" w:rsidRDefault="001E238A" w:rsidP="001E238A">
      <w:r w:rsidRPr="001E238A">
        <w:t>Écart = Probabilité observée - Probabilité prédite</w:t>
      </w:r>
    </w:p>
    <w:p w14:paraId="60DCFA56" w14:textId="77777777" w:rsidR="001E238A" w:rsidRPr="001E238A" w:rsidRDefault="001E238A" w:rsidP="001E238A">
      <w:pPr>
        <w:numPr>
          <w:ilvl w:val="0"/>
          <w:numId w:val="13"/>
        </w:numPr>
      </w:pPr>
      <w:r w:rsidRPr="001E238A">
        <w:t xml:space="preserve">Si l’écart est </w:t>
      </w:r>
      <w:r w:rsidRPr="001E238A">
        <w:rPr>
          <w:b/>
          <w:bCs/>
        </w:rPr>
        <w:t>proche de 0</w:t>
      </w:r>
      <w:r w:rsidRPr="001E238A">
        <w:t>, le modèle prédit bien.</w:t>
      </w:r>
    </w:p>
    <w:p w14:paraId="187CB213" w14:textId="77777777" w:rsidR="001E238A" w:rsidRPr="001E238A" w:rsidRDefault="001E238A" w:rsidP="001E238A">
      <w:pPr>
        <w:numPr>
          <w:ilvl w:val="0"/>
          <w:numId w:val="13"/>
        </w:numPr>
      </w:pPr>
      <w:r w:rsidRPr="001E238A">
        <w:t xml:space="preserve">Si l’écart est </w:t>
      </w:r>
      <w:r w:rsidRPr="001E238A">
        <w:rPr>
          <w:b/>
          <w:bCs/>
        </w:rPr>
        <w:t>négatif</w:t>
      </w:r>
      <w:r w:rsidRPr="001E238A">
        <w:t xml:space="preserve">, le modèle </w:t>
      </w:r>
      <w:r w:rsidRPr="001E238A">
        <w:rPr>
          <w:b/>
          <w:bCs/>
        </w:rPr>
        <w:t>surestime</w:t>
      </w:r>
      <w:r w:rsidRPr="001E238A">
        <w:t xml:space="preserve"> le risque.</w:t>
      </w:r>
    </w:p>
    <w:p w14:paraId="02C84DE9" w14:textId="77777777" w:rsidR="001E238A" w:rsidRPr="001E238A" w:rsidRDefault="001E238A" w:rsidP="001E238A">
      <w:pPr>
        <w:numPr>
          <w:ilvl w:val="0"/>
          <w:numId w:val="13"/>
        </w:numPr>
      </w:pPr>
      <w:r w:rsidRPr="001E238A">
        <w:t xml:space="preserve">Si l’écart est </w:t>
      </w:r>
      <w:r w:rsidRPr="001E238A">
        <w:rPr>
          <w:b/>
          <w:bCs/>
        </w:rPr>
        <w:t>positif</w:t>
      </w:r>
      <w:r w:rsidRPr="001E238A">
        <w:t xml:space="preserve">, le modèle </w:t>
      </w:r>
      <w:r w:rsidRPr="001E238A">
        <w:rPr>
          <w:b/>
          <w:bCs/>
        </w:rPr>
        <w:t>sous-estime</w:t>
      </w:r>
      <w:r w:rsidRPr="001E238A">
        <w:t xml:space="preserve"> le risque.</w:t>
      </w:r>
    </w:p>
    <w:p w14:paraId="5961904D" w14:textId="77777777" w:rsidR="001E238A" w:rsidRDefault="001E238A" w:rsidP="001E238A">
      <w:r w:rsidRPr="001E238A">
        <w:pict w14:anchorId="48B54DFF">
          <v:rect id="_x0000_i1247" style="width:0;height:1.5pt" o:hralign="center" o:hrstd="t" o:hr="t" fillcolor="#a0a0a0" stroked="f"/>
        </w:pict>
      </w:r>
    </w:p>
    <w:p w14:paraId="243CF870" w14:textId="77777777" w:rsidR="001E238A" w:rsidRDefault="001E238A" w:rsidP="001E238A"/>
    <w:p w14:paraId="56F0C0DB" w14:textId="77777777" w:rsidR="001E238A" w:rsidRDefault="001E238A" w:rsidP="001E238A"/>
    <w:p w14:paraId="04DBA2B6" w14:textId="77777777" w:rsidR="001E238A" w:rsidRPr="001E238A" w:rsidRDefault="001E238A" w:rsidP="001E238A"/>
    <w:p w14:paraId="0EE9BDB5" w14:textId="77777777" w:rsidR="001E238A" w:rsidRPr="001E238A" w:rsidRDefault="001E238A" w:rsidP="001E238A">
      <w:pPr>
        <w:rPr>
          <w:b/>
          <w:bCs/>
        </w:rPr>
      </w:pPr>
      <w:r w:rsidRPr="001E238A">
        <w:rPr>
          <w:b/>
          <w:bCs/>
        </w:rPr>
        <w:lastRenderedPageBreak/>
        <w:t xml:space="preserve">4. </w:t>
      </w:r>
      <w:r w:rsidRPr="001E238A">
        <w:rPr>
          <w:rFonts w:ascii="Segoe UI Emoji" w:hAnsi="Segoe UI Emoji" w:cs="Segoe UI Emoji"/>
          <w:b/>
          <w:bCs/>
        </w:rPr>
        <w:t>🧪</w:t>
      </w:r>
      <w:r w:rsidRPr="001E238A">
        <w:rPr>
          <w:b/>
          <w:bCs/>
        </w:rPr>
        <w:t xml:space="preserve"> Exemple Complet avec 3 Équipements</w:t>
      </w:r>
    </w:p>
    <w:p w14:paraId="381F8A2B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✅</w:t>
      </w:r>
      <w:r w:rsidRPr="001E238A">
        <w:rPr>
          <w:b/>
          <w:bCs/>
        </w:rPr>
        <w:t xml:space="preserve"> 6 premiers mois (entraînement)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181"/>
        <w:gridCol w:w="1286"/>
        <w:gridCol w:w="1963"/>
      </w:tblGrid>
      <w:tr w:rsidR="001E238A" w:rsidRPr="001E238A" w14:paraId="7723E838" w14:textId="77777777" w:rsidTr="001E23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45D0D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Équipement</w:t>
            </w:r>
          </w:p>
        </w:tc>
        <w:tc>
          <w:tcPr>
            <w:tcW w:w="0" w:type="auto"/>
            <w:vAlign w:val="center"/>
            <w:hideMark/>
          </w:tcPr>
          <w:p w14:paraId="1B7295DD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Récurrence</w:t>
            </w:r>
          </w:p>
        </w:tc>
        <w:tc>
          <w:tcPr>
            <w:tcW w:w="0" w:type="auto"/>
            <w:vAlign w:val="center"/>
            <w:hideMark/>
          </w:tcPr>
          <w:p w14:paraId="15EC0678" w14:textId="77777777" w:rsidR="001E238A" w:rsidRPr="001E238A" w:rsidRDefault="001E238A" w:rsidP="001E238A">
            <w:pPr>
              <w:rPr>
                <w:b/>
                <w:bCs/>
              </w:rPr>
            </w:pPr>
            <w:proofErr w:type="spellStart"/>
            <w:r w:rsidRPr="001E238A">
              <w:rPr>
                <w:b/>
                <w:bCs/>
              </w:rPr>
              <w:t>Temps_total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0F280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Cible (</w:t>
            </w:r>
            <w:proofErr w:type="spellStart"/>
            <w:r w:rsidRPr="001E238A">
              <w:rPr>
                <w:b/>
                <w:bCs/>
              </w:rPr>
              <w:t>Dysfunction</w:t>
            </w:r>
            <w:proofErr w:type="spellEnd"/>
            <w:r w:rsidRPr="001E238A">
              <w:rPr>
                <w:b/>
                <w:bCs/>
              </w:rPr>
              <w:t>)</w:t>
            </w:r>
          </w:p>
        </w:tc>
      </w:tr>
      <w:tr w:rsidR="001E238A" w:rsidRPr="001E238A" w14:paraId="331C3B62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0B6BD" w14:textId="77777777" w:rsidR="001E238A" w:rsidRPr="001E238A" w:rsidRDefault="001E238A" w:rsidP="001E238A">
            <w:r w:rsidRPr="001E238A">
              <w:t>Moteur A</w:t>
            </w:r>
          </w:p>
        </w:tc>
        <w:tc>
          <w:tcPr>
            <w:tcW w:w="0" w:type="auto"/>
            <w:vAlign w:val="center"/>
            <w:hideMark/>
          </w:tcPr>
          <w:p w14:paraId="45BF3705" w14:textId="77777777" w:rsidR="001E238A" w:rsidRPr="001E238A" w:rsidRDefault="001E238A" w:rsidP="001E238A">
            <w:r w:rsidRPr="001E238A">
              <w:t>5</w:t>
            </w:r>
          </w:p>
        </w:tc>
        <w:tc>
          <w:tcPr>
            <w:tcW w:w="0" w:type="auto"/>
            <w:vAlign w:val="center"/>
            <w:hideMark/>
          </w:tcPr>
          <w:p w14:paraId="53AE83CC" w14:textId="77777777" w:rsidR="001E238A" w:rsidRPr="001E238A" w:rsidRDefault="001E238A" w:rsidP="001E238A">
            <w:r w:rsidRPr="001E238A">
              <w:t>240</w:t>
            </w:r>
          </w:p>
        </w:tc>
        <w:tc>
          <w:tcPr>
            <w:tcW w:w="0" w:type="auto"/>
            <w:vAlign w:val="center"/>
            <w:hideMark/>
          </w:tcPr>
          <w:p w14:paraId="6902FFCD" w14:textId="77777777" w:rsidR="001E238A" w:rsidRPr="001E238A" w:rsidRDefault="001E238A" w:rsidP="001E238A">
            <w:r w:rsidRPr="001E238A">
              <w:t>1</w:t>
            </w:r>
          </w:p>
        </w:tc>
      </w:tr>
      <w:tr w:rsidR="001E238A" w:rsidRPr="001E238A" w14:paraId="5A5B3B7D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E542" w14:textId="77777777" w:rsidR="001E238A" w:rsidRPr="001E238A" w:rsidRDefault="001E238A" w:rsidP="001E238A">
            <w:r w:rsidRPr="001E238A">
              <w:t>Convoyeur B</w:t>
            </w:r>
          </w:p>
        </w:tc>
        <w:tc>
          <w:tcPr>
            <w:tcW w:w="0" w:type="auto"/>
            <w:vAlign w:val="center"/>
            <w:hideMark/>
          </w:tcPr>
          <w:p w14:paraId="054DF9D5" w14:textId="77777777" w:rsidR="001E238A" w:rsidRPr="001E238A" w:rsidRDefault="001E238A" w:rsidP="001E238A">
            <w:r w:rsidRPr="001E238A">
              <w:t>2</w:t>
            </w:r>
          </w:p>
        </w:tc>
        <w:tc>
          <w:tcPr>
            <w:tcW w:w="0" w:type="auto"/>
            <w:vAlign w:val="center"/>
            <w:hideMark/>
          </w:tcPr>
          <w:p w14:paraId="1B762697" w14:textId="77777777" w:rsidR="001E238A" w:rsidRPr="001E238A" w:rsidRDefault="001E238A" w:rsidP="001E238A">
            <w:r w:rsidRPr="001E238A">
              <w:t>60</w:t>
            </w:r>
          </w:p>
        </w:tc>
        <w:tc>
          <w:tcPr>
            <w:tcW w:w="0" w:type="auto"/>
            <w:vAlign w:val="center"/>
            <w:hideMark/>
          </w:tcPr>
          <w:p w14:paraId="1EB329E7" w14:textId="77777777" w:rsidR="001E238A" w:rsidRPr="001E238A" w:rsidRDefault="001E238A" w:rsidP="001E238A">
            <w:r w:rsidRPr="001E238A">
              <w:t>0</w:t>
            </w:r>
          </w:p>
        </w:tc>
      </w:tr>
      <w:tr w:rsidR="001E238A" w:rsidRPr="001E238A" w14:paraId="46D88BE8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60991" w14:textId="77777777" w:rsidR="001E238A" w:rsidRPr="001E238A" w:rsidRDefault="001E238A" w:rsidP="001E238A">
            <w:r w:rsidRPr="001E238A">
              <w:t>Pression C</w:t>
            </w:r>
          </w:p>
        </w:tc>
        <w:tc>
          <w:tcPr>
            <w:tcW w:w="0" w:type="auto"/>
            <w:vAlign w:val="center"/>
            <w:hideMark/>
          </w:tcPr>
          <w:p w14:paraId="77A9F3BD" w14:textId="77777777" w:rsidR="001E238A" w:rsidRPr="001E238A" w:rsidRDefault="001E238A" w:rsidP="001E238A">
            <w:r w:rsidRPr="001E238A">
              <w:t>4</w:t>
            </w:r>
          </w:p>
        </w:tc>
        <w:tc>
          <w:tcPr>
            <w:tcW w:w="0" w:type="auto"/>
            <w:vAlign w:val="center"/>
            <w:hideMark/>
          </w:tcPr>
          <w:p w14:paraId="4DF8816F" w14:textId="77777777" w:rsidR="001E238A" w:rsidRPr="001E238A" w:rsidRDefault="001E238A" w:rsidP="001E238A">
            <w:r w:rsidRPr="001E238A">
              <w:t>130</w:t>
            </w:r>
          </w:p>
        </w:tc>
        <w:tc>
          <w:tcPr>
            <w:tcW w:w="0" w:type="auto"/>
            <w:vAlign w:val="center"/>
            <w:hideMark/>
          </w:tcPr>
          <w:p w14:paraId="518A6F31" w14:textId="77777777" w:rsidR="001E238A" w:rsidRPr="001E238A" w:rsidRDefault="001E238A" w:rsidP="001E238A">
            <w:r w:rsidRPr="001E238A">
              <w:t>1</w:t>
            </w:r>
          </w:p>
        </w:tc>
      </w:tr>
    </w:tbl>
    <w:p w14:paraId="7C7C2CB4" w14:textId="77777777" w:rsidR="001E238A" w:rsidRPr="001E238A" w:rsidRDefault="001E238A" w:rsidP="001E238A">
      <w:r w:rsidRPr="001E238A">
        <w:pict w14:anchorId="6E7E184F">
          <v:rect id="_x0000_i1248" style="width:0;height:1.5pt" o:hralign="center" o:hrstd="t" o:hr="t" fillcolor="#a0a0a0" stroked="f"/>
        </w:pict>
      </w:r>
    </w:p>
    <w:p w14:paraId="42CBE509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🤖</w:t>
      </w:r>
      <w:r w:rsidRPr="001E238A">
        <w:rPr>
          <w:b/>
          <w:bCs/>
        </w:rPr>
        <w:t xml:space="preserve"> Prédictions des modèles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930"/>
        <w:gridCol w:w="1581"/>
      </w:tblGrid>
      <w:tr w:rsidR="001E238A" w:rsidRPr="001E238A" w14:paraId="4566ABA6" w14:textId="77777777" w:rsidTr="001E23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E56A0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Équipement</w:t>
            </w:r>
          </w:p>
        </w:tc>
        <w:tc>
          <w:tcPr>
            <w:tcW w:w="0" w:type="auto"/>
            <w:vAlign w:val="center"/>
            <w:hideMark/>
          </w:tcPr>
          <w:p w14:paraId="5DEDEF1F" w14:textId="77777777" w:rsidR="001E238A" w:rsidRPr="001E238A" w:rsidRDefault="001E238A" w:rsidP="001E238A">
            <w:pPr>
              <w:rPr>
                <w:b/>
                <w:bCs/>
              </w:rPr>
            </w:pPr>
            <w:proofErr w:type="spellStart"/>
            <w:r w:rsidRPr="001E238A">
              <w:rPr>
                <w:b/>
                <w:bCs/>
              </w:rPr>
              <w:t>Logistic</w:t>
            </w:r>
            <w:proofErr w:type="spellEnd"/>
            <w:r w:rsidRPr="001E238A">
              <w:rPr>
                <w:b/>
                <w:bCs/>
              </w:rPr>
              <w:t xml:space="preserve"> </w:t>
            </w:r>
            <w:proofErr w:type="spellStart"/>
            <w:r w:rsidRPr="001E238A">
              <w:rPr>
                <w:b/>
                <w:bCs/>
              </w:rPr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B5E8B" w14:textId="77777777" w:rsidR="001E238A" w:rsidRPr="001E238A" w:rsidRDefault="001E238A" w:rsidP="001E238A">
            <w:pPr>
              <w:rPr>
                <w:b/>
                <w:bCs/>
              </w:rPr>
            </w:pPr>
            <w:proofErr w:type="spellStart"/>
            <w:r w:rsidRPr="001E238A">
              <w:rPr>
                <w:b/>
                <w:bCs/>
              </w:rPr>
              <w:t>Random</w:t>
            </w:r>
            <w:proofErr w:type="spellEnd"/>
            <w:r w:rsidRPr="001E238A">
              <w:rPr>
                <w:b/>
                <w:bCs/>
              </w:rPr>
              <w:t xml:space="preserve"> Forest</w:t>
            </w:r>
          </w:p>
        </w:tc>
      </w:tr>
      <w:tr w:rsidR="001E238A" w:rsidRPr="001E238A" w14:paraId="5F4D719E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3DF24" w14:textId="77777777" w:rsidR="001E238A" w:rsidRPr="001E238A" w:rsidRDefault="001E238A" w:rsidP="001E238A">
            <w:r w:rsidRPr="001E238A">
              <w:t>Moteur A</w:t>
            </w:r>
          </w:p>
        </w:tc>
        <w:tc>
          <w:tcPr>
            <w:tcW w:w="0" w:type="auto"/>
            <w:vAlign w:val="center"/>
            <w:hideMark/>
          </w:tcPr>
          <w:p w14:paraId="712427C4" w14:textId="77777777" w:rsidR="001E238A" w:rsidRPr="001E238A" w:rsidRDefault="001E238A" w:rsidP="001E238A">
            <w:r w:rsidRPr="001E238A">
              <w:t>0.82</w:t>
            </w:r>
          </w:p>
        </w:tc>
        <w:tc>
          <w:tcPr>
            <w:tcW w:w="0" w:type="auto"/>
            <w:vAlign w:val="center"/>
            <w:hideMark/>
          </w:tcPr>
          <w:p w14:paraId="1316732E" w14:textId="77777777" w:rsidR="001E238A" w:rsidRPr="001E238A" w:rsidRDefault="001E238A" w:rsidP="001E238A">
            <w:r w:rsidRPr="001E238A">
              <w:t>0.74</w:t>
            </w:r>
          </w:p>
        </w:tc>
      </w:tr>
      <w:tr w:rsidR="001E238A" w:rsidRPr="001E238A" w14:paraId="6C5A49A8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CA64C" w14:textId="77777777" w:rsidR="001E238A" w:rsidRPr="001E238A" w:rsidRDefault="001E238A" w:rsidP="001E238A">
            <w:r w:rsidRPr="001E238A">
              <w:t>Convoyeur B</w:t>
            </w:r>
          </w:p>
        </w:tc>
        <w:tc>
          <w:tcPr>
            <w:tcW w:w="0" w:type="auto"/>
            <w:vAlign w:val="center"/>
            <w:hideMark/>
          </w:tcPr>
          <w:p w14:paraId="35547AAA" w14:textId="77777777" w:rsidR="001E238A" w:rsidRPr="001E238A" w:rsidRDefault="001E238A" w:rsidP="001E238A">
            <w:r w:rsidRPr="001E238A">
              <w:t>0.25</w:t>
            </w:r>
          </w:p>
        </w:tc>
        <w:tc>
          <w:tcPr>
            <w:tcW w:w="0" w:type="auto"/>
            <w:vAlign w:val="center"/>
            <w:hideMark/>
          </w:tcPr>
          <w:p w14:paraId="04F2A96C" w14:textId="77777777" w:rsidR="001E238A" w:rsidRPr="001E238A" w:rsidRDefault="001E238A" w:rsidP="001E238A">
            <w:r w:rsidRPr="001E238A">
              <w:t>0.40</w:t>
            </w:r>
          </w:p>
        </w:tc>
      </w:tr>
      <w:tr w:rsidR="001E238A" w:rsidRPr="001E238A" w14:paraId="76F8F3E0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89F6D" w14:textId="77777777" w:rsidR="001E238A" w:rsidRPr="001E238A" w:rsidRDefault="001E238A" w:rsidP="001E238A">
            <w:r w:rsidRPr="001E238A">
              <w:t>Pression C</w:t>
            </w:r>
          </w:p>
        </w:tc>
        <w:tc>
          <w:tcPr>
            <w:tcW w:w="0" w:type="auto"/>
            <w:vAlign w:val="center"/>
            <w:hideMark/>
          </w:tcPr>
          <w:p w14:paraId="5198F9EE" w14:textId="77777777" w:rsidR="001E238A" w:rsidRPr="001E238A" w:rsidRDefault="001E238A" w:rsidP="001E238A">
            <w:r w:rsidRPr="001E238A">
              <w:t>0.65</w:t>
            </w:r>
          </w:p>
        </w:tc>
        <w:tc>
          <w:tcPr>
            <w:tcW w:w="0" w:type="auto"/>
            <w:vAlign w:val="center"/>
            <w:hideMark/>
          </w:tcPr>
          <w:p w14:paraId="74B8F76D" w14:textId="77777777" w:rsidR="001E238A" w:rsidRPr="001E238A" w:rsidRDefault="001E238A" w:rsidP="001E238A">
            <w:r w:rsidRPr="001E238A">
              <w:t>0.62</w:t>
            </w:r>
          </w:p>
        </w:tc>
      </w:tr>
    </w:tbl>
    <w:p w14:paraId="47B0CC24" w14:textId="77777777" w:rsidR="001E238A" w:rsidRPr="001E238A" w:rsidRDefault="001E238A" w:rsidP="001E238A">
      <w:r w:rsidRPr="001E238A">
        <w:pict w14:anchorId="76778562">
          <v:rect id="_x0000_i1249" style="width:0;height:1.5pt" o:hralign="center" o:hrstd="t" o:hr="t" fillcolor="#a0a0a0" stroked="f"/>
        </w:pict>
      </w:r>
    </w:p>
    <w:p w14:paraId="64944CFB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✅</w:t>
      </w:r>
      <w:r w:rsidRPr="001E238A">
        <w:rPr>
          <w:b/>
          <w:bCs/>
        </w:rPr>
        <w:t xml:space="preserve"> 6 derniers mois (observations réelles)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181"/>
        <w:gridCol w:w="1286"/>
        <w:gridCol w:w="2159"/>
      </w:tblGrid>
      <w:tr w:rsidR="001E238A" w:rsidRPr="001E238A" w14:paraId="49E617F7" w14:textId="77777777" w:rsidTr="001E23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A1319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Équipement</w:t>
            </w:r>
          </w:p>
        </w:tc>
        <w:tc>
          <w:tcPr>
            <w:tcW w:w="0" w:type="auto"/>
            <w:vAlign w:val="center"/>
            <w:hideMark/>
          </w:tcPr>
          <w:p w14:paraId="229B7EB9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Récurrence</w:t>
            </w:r>
          </w:p>
        </w:tc>
        <w:tc>
          <w:tcPr>
            <w:tcW w:w="0" w:type="auto"/>
            <w:vAlign w:val="center"/>
            <w:hideMark/>
          </w:tcPr>
          <w:p w14:paraId="4259547A" w14:textId="77777777" w:rsidR="001E238A" w:rsidRPr="001E238A" w:rsidRDefault="001E238A" w:rsidP="001E238A">
            <w:pPr>
              <w:rPr>
                <w:b/>
                <w:bCs/>
              </w:rPr>
            </w:pPr>
            <w:proofErr w:type="spellStart"/>
            <w:r w:rsidRPr="001E238A">
              <w:rPr>
                <w:b/>
                <w:bCs/>
              </w:rPr>
              <w:t>Temps_total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A9AEB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Réalité (</w:t>
            </w:r>
            <w:proofErr w:type="spellStart"/>
            <w:r w:rsidRPr="001E238A">
              <w:rPr>
                <w:b/>
                <w:bCs/>
              </w:rPr>
              <w:t>Dysfunction</w:t>
            </w:r>
            <w:proofErr w:type="spellEnd"/>
            <w:r w:rsidRPr="001E238A">
              <w:rPr>
                <w:b/>
                <w:bCs/>
              </w:rPr>
              <w:t>)</w:t>
            </w:r>
          </w:p>
        </w:tc>
      </w:tr>
      <w:tr w:rsidR="001E238A" w:rsidRPr="001E238A" w14:paraId="6D05DAF3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23C78" w14:textId="77777777" w:rsidR="001E238A" w:rsidRPr="001E238A" w:rsidRDefault="001E238A" w:rsidP="001E238A">
            <w:r w:rsidRPr="001E238A">
              <w:t>Moteur A</w:t>
            </w:r>
          </w:p>
        </w:tc>
        <w:tc>
          <w:tcPr>
            <w:tcW w:w="0" w:type="auto"/>
            <w:vAlign w:val="center"/>
            <w:hideMark/>
          </w:tcPr>
          <w:p w14:paraId="714683FC" w14:textId="77777777" w:rsidR="001E238A" w:rsidRPr="001E238A" w:rsidRDefault="001E238A" w:rsidP="001E238A">
            <w:r w:rsidRPr="001E238A">
              <w:t>3</w:t>
            </w:r>
          </w:p>
        </w:tc>
        <w:tc>
          <w:tcPr>
            <w:tcW w:w="0" w:type="auto"/>
            <w:vAlign w:val="center"/>
            <w:hideMark/>
          </w:tcPr>
          <w:p w14:paraId="394243D2" w14:textId="77777777" w:rsidR="001E238A" w:rsidRPr="001E238A" w:rsidRDefault="001E238A" w:rsidP="001E238A">
            <w:r w:rsidRPr="001E238A">
              <w:t>150</w:t>
            </w:r>
          </w:p>
        </w:tc>
        <w:tc>
          <w:tcPr>
            <w:tcW w:w="0" w:type="auto"/>
            <w:vAlign w:val="center"/>
            <w:hideMark/>
          </w:tcPr>
          <w:p w14:paraId="3E30B112" w14:textId="77777777" w:rsidR="001E238A" w:rsidRPr="001E238A" w:rsidRDefault="001E238A" w:rsidP="001E238A">
            <w:r w:rsidRPr="001E238A">
              <w:t>1</w:t>
            </w:r>
          </w:p>
        </w:tc>
      </w:tr>
      <w:tr w:rsidR="001E238A" w:rsidRPr="001E238A" w14:paraId="6C073D0B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8D32" w14:textId="77777777" w:rsidR="001E238A" w:rsidRPr="001E238A" w:rsidRDefault="001E238A" w:rsidP="001E238A">
            <w:r w:rsidRPr="001E238A">
              <w:t>Convoyeur B</w:t>
            </w:r>
          </w:p>
        </w:tc>
        <w:tc>
          <w:tcPr>
            <w:tcW w:w="0" w:type="auto"/>
            <w:vAlign w:val="center"/>
            <w:hideMark/>
          </w:tcPr>
          <w:p w14:paraId="610E86D0" w14:textId="77777777" w:rsidR="001E238A" w:rsidRPr="001E238A" w:rsidRDefault="001E238A" w:rsidP="001E238A">
            <w:r w:rsidRPr="001E238A">
              <w:t>1</w:t>
            </w:r>
          </w:p>
        </w:tc>
        <w:tc>
          <w:tcPr>
            <w:tcW w:w="0" w:type="auto"/>
            <w:vAlign w:val="center"/>
            <w:hideMark/>
          </w:tcPr>
          <w:p w14:paraId="0556B6A1" w14:textId="77777777" w:rsidR="001E238A" w:rsidRPr="001E238A" w:rsidRDefault="001E238A" w:rsidP="001E238A">
            <w:r w:rsidRPr="001E238A">
              <w:t>30</w:t>
            </w:r>
          </w:p>
        </w:tc>
        <w:tc>
          <w:tcPr>
            <w:tcW w:w="0" w:type="auto"/>
            <w:vAlign w:val="center"/>
            <w:hideMark/>
          </w:tcPr>
          <w:p w14:paraId="6AA8E287" w14:textId="77777777" w:rsidR="001E238A" w:rsidRPr="001E238A" w:rsidRDefault="001E238A" w:rsidP="001E238A">
            <w:r w:rsidRPr="001E238A">
              <w:t>0</w:t>
            </w:r>
          </w:p>
        </w:tc>
      </w:tr>
      <w:tr w:rsidR="001E238A" w:rsidRPr="001E238A" w14:paraId="4B1E73A4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DAD54" w14:textId="77777777" w:rsidR="001E238A" w:rsidRPr="001E238A" w:rsidRDefault="001E238A" w:rsidP="001E238A">
            <w:r w:rsidRPr="001E238A">
              <w:t>Pression C</w:t>
            </w:r>
          </w:p>
        </w:tc>
        <w:tc>
          <w:tcPr>
            <w:tcW w:w="0" w:type="auto"/>
            <w:vAlign w:val="center"/>
            <w:hideMark/>
          </w:tcPr>
          <w:p w14:paraId="43AF63BB" w14:textId="77777777" w:rsidR="001E238A" w:rsidRPr="001E238A" w:rsidRDefault="001E238A" w:rsidP="001E238A">
            <w:r w:rsidRPr="001E238A">
              <w:t>2</w:t>
            </w:r>
          </w:p>
        </w:tc>
        <w:tc>
          <w:tcPr>
            <w:tcW w:w="0" w:type="auto"/>
            <w:vAlign w:val="center"/>
            <w:hideMark/>
          </w:tcPr>
          <w:p w14:paraId="3A91CC49" w14:textId="77777777" w:rsidR="001E238A" w:rsidRPr="001E238A" w:rsidRDefault="001E238A" w:rsidP="001E238A">
            <w:r w:rsidRPr="001E238A">
              <w:t>70</w:t>
            </w:r>
          </w:p>
        </w:tc>
        <w:tc>
          <w:tcPr>
            <w:tcW w:w="0" w:type="auto"/>
            <w:vAlign w:val="center"/>
            <w:hideMark/>
          </w:tcPr>
          <w:p w14:paraId="0656CDB6" w14:textId="77777777" w:rsidR="001E238A" w:rsidRPr="001E238A" w:rsidRDefault="001E238A" w:rsidP="001E238A">
            <w:r w:rsidRPr="001E238A">
              <w:t>0</w:t>
            </w:r>
          </w:p>
        </w:tc>
      </w:tr>
    </w:tbl>
    <w:p w14:paraId="6A474114" w14:textId="77777777" w:rsidR="001E238A" w:rsidRPr="001E238A" w:rsidRDefault="001E238A" w:rsidP="001E238A">
      <w:r w:rsidRPr="001E238A">
        <w:pict w14:anchorId="6244F603">
          <v:rect id="_x0000_i1250" style="width:0;height:1.5pt" o:hralign="center" o:hrstd="t" o:hr="t" fillcolor="#a0a0a0" stroked="f"/>
        </w:pict>
      </w:r>
    </w:p>
    <w:p w14:paraId="4A9888B0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🎯</w:t>
      </w:r>
      <w:r w:rsidRPr="001E238A">
        <w:rPr>
          <w:b/>
          <w:bCs/>
        </w:rPr>
        <w:t xml:space="preserve"> Probabilités Observées (par bin)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2170"/>
      </w:tblGrid>
      <w:tr w:rsidR="001E238A" w:rsidRPr="001E238A" w14:paraId="359B546A" w14:textId="77777777" w:rsidTr="001E23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09B68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Équipement</w:t>
            </w:r>
          </w:p>
        </w:tc>
        <w:tc>
          <w:tcPr>
            <w:tcW w:w="0" w:type="auto"/>
            <w:vAlign w:val="center"/>
            <w:hideMark/>
          </w:tcPr>
          <w:p w14:paraId="7016CBF4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Probabilité Observée</w:t>
            </w:r>
          </w:p>
        </w:tc>
      </w:tr>
      <w:tr w:rsidR="001E238A" w:rsidRPr="001E238A" w14:paraId="70CDA72F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23B41" w14:textId="77777777" w:rsidR="001E238A" w:rsidRPr="001E238A" w:rsidRDefault="001E238A" w:rsidP="001E238A">
            <w:r w:rsidRPr="001E238A">
              <w:t>Moteur A</w:t>
            </w:r>
          </w:p>
        </w:tc>
        <w:tc>
          <w:tcPr>
            <w:tcW w:w="0" w:type="auto"/>
            <w:vAlign w:val="center"/>
            <w:hideMark/>
          </w:tcPr>
          <w:p w14:paraId="27A7F0CD" w14:textId="77777777" w:rsidR="001E238A" w:rsidRPr="001E238A" w:rsidRDefault="001E238A" w:rsidP="001E238A">
            <w:r w:rsidRPr="001E238A">
              <w:t>0.50</w:t>
            </w:r>
          </w:p>
        </w:tc>
      </w:tr>
      <w:tr w:rsidR="001E238A" w:rsidRPr="001E238A" w14:paraId="08071DC4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3B78E" w14:textId="77777777" w:rsidR="001E238A" w:rsidRPr="001E238A" w:rsidRDefault="001E238A" w:rsidP="001E238A">
            <w:r w:rsidRPr="001E238A">
              <w:t>Convoyeur B</w:t>
            </w:r>
          </w:p>
        </w:tc>
        <w:tc>
          <w:tcPr>
            <w:tcW w:w="0" w:type="auto"/>
            <w:vAlign w:val="center"/>
            <w:hideMark/>
          </w:tcPr>
          <w:p w14:paraId="69F57144" w14:textId="77777777" w:rsidR="001E238A" w:rsidRPr="001E238A" w:rsidRDefault="001E238A" w:rsidP="001E238A">
            <w:r w:rsidRPr="001E238A">
              <w:t>0.00</w:t>
            </w:r>
          </w:p>
        </w:tc>
      </w:tr>
      <w:tr w:rsidR="001E238A" w:rsidRPr="001E238A" w14:paraId="06044A26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D9670" w14:textId="77777777" w:rsidR="001E238A" w:rsidRPr="001E238A" w:rsidRDefault="001E238A" w:rsidP="001E238A">
            <w:r w:rsidRPr="001E238A">
              <w:lastRenderedPageBreak/>
              <w:t>Pression C</w:t>
            </w:r>
          </w:p>
        </w:tc>
        <w:tc>
          <w:tcPr>
            <w:tcW w:w="0" w:type="auto"/>
            <w:vAlign w:val="center"/>
            <w:hideMark/>
          </w:tcPr>
          <w:p w14:paraId="6850FCEF" w14:textId="77777777" w:rsidR="001E238A" w:rsidRPr="001E238A" w:rsidRDefault="001E238A" w:rsidP="001E238A">
            <w:r w:rsidRPr="001E238A">
              <w:t>0.00</w:t>
            </w:r>
          </w:p>
        </w:tc>
      </w:tr>
    </w:tbl>
    <w:p w14:paraId="6D9D47CD" w14:textId="77777777" w:rsidR="001E238A" w:rsidRPr="001E238A" w:rsidRDefault="001E238A" w:rsidP="001E238A">
      <w:r w:rsidRPr="001E238A">
        <w:pict w14:anchorId="0A9EC336">
          <v:rect id="_x0000_i1251" style="width:0;height:1.5pt" o:hralign="center" o:hrstd="t" o:hr="t" fillcolor="#a0a0a0" stroked="f"/>
        </w:pict>
      </w:r>
    </w:p>
    <w:p w14:paraId="45D885EC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📉</w:t>
      </w:r>
      <w:r w:rsidRPr="001E238A">
        <w:rPr>
          <w:b/>
          <w:bCs/>
        </w:rPr>
        <w:t xml:space="preserve"> Écarts (observé - prédit)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890"/>
        <w:gridCol w:w="663"/>
        <w:gridCol w:w="887"/>
        <w:gridCol w:w="578"/>
      </w:tblGrid>
      <w:tr w:rsidR="001E238A" w:rsidRPr="001E238A" w14:paraId="62AA3BAE" w14:textId="77777777" w:rsidTr="001E23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691B8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Équipement</w:t>
            </w:r>
          </w:p>
        </w:tc>
        <w:tc>
          <w:tcPr>
            <w:tcW w:w="0" w:type="auto"/>
            <w:vAlign w:val="center"/>
            <w:hideMark/>
          </w:tcPr>
          <w:p w14:paraId="1160F14D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Modèle</w:t>
            </w:r>
          </w:p>
        </w:tc>
        <w:tc>
          <w:tcPr>
            <w:tcW w:w="0" w:type="auto"/>
            <w:vAlign w:val="center"/>
            <w:hideMark/>
          </w:tcPr>
          <w:p w14:paraId="4F15C5F4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Prédit</w:t>
            </w:r>
          </w:p>
        </w:tc>
        <w:tc>
          <w:tcPr>
            <w:tcW w:w="0" w:type="auto"/>
            <w:vAlign w:val="center"/>
            <w:hideMark/>
          </w:tcPr>
          <w:p w14:paraId="1157F736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Observé</w:t>
            </w:r>
          </w:p>
        </w:tc>
        <w:tc>
          <w:tcPr>
            <w:tcW w:w="0" w:type="auto"/>
            <w:vAlign w:val="center"/>
            <w:hideMark/>
          </w:tcPr>
          <w:p w14:paraId="76B396B9" w14:textId="77777777" w:rsidR="001E238A" w:rsidRPr="001E238A" w:rsidRDefault="001E238A" w:rsidP="001E238A">
            <w:pPr>
              <w:rPr>
                <w:b/>
                <w:bCs/>
              </w:rPr>
            </w:pPr>
            <w:r w:rsidRPr="001E238A">
              <w:rPr>
                <w:b/>
                <w:bCs/>
              </w:rPr>
              <w:t>Écart</w:t>
            </w:r>
          </w:p>
        </w:tc>
      </w:tr>
      <w:tr w:rsidR="001E238A" w:rsidRPr="001E238A" w14:paraId="78A38A4D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6172" w14:textId="77777777" w:rsidR="001E238A" w:rsidRPr="001E238A" w:rsidRDefault="001E238A" w:rsidP="001E238A">
            <w:r w:rsidRPr="001E238A">
              <w:t>Moteur A</w:t>
            </w:r>
          </w:p>
        </w:tc>
        <w:tc>
          <w:tcPr>
            <w:tcW w:w="0" w:type="auto"/>
            <w:vAlign w:val="center"/>
            <w:hideMark/>
          </w:tcPr>
          <w:p w14:paraId="6A672715" w14:textId="77777777" w:rsidR="001E238A" w:rsidRPr="001E238A" w:rsidRDefault="001E238A" w:rsidP="001E238A">
            <w:proofErr w:type="spellStart"/>
            <w:r w:rsidRPr="001E238A">
              <w:t>Logistic</w:t>
            </w:r>
            <w:proofErr w:type="spellEnd"/>
            <w:r w:rsidRPr="001E238A">
              <w:t xml:space="preserve"> </w:t>
            </w:r>
            <w:proofErr w:type="spellStart"/>
            <w:r w:rsidRPr="001E238A"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33436" w14:textId="77777777" w:rsidR="001E238A" w:rsidRPr="001E238A" w:rsidRDefault="001E238A" w:rsidP="001E238A">
            <w:r w:rsidRPr="001E238A">
              <w:t>0.82</w:t>
            </w:r>
          </w:p>
        </w:tc>
        <w:tc>
          <w:tcPr>
            <w:tcW w:w="0" w:type="auto"/>
            <w:vAlign w:val="center"/>
            <w:hideMark/>
          </w:tcPr>
          <w:p w14:paraId="1D06BE75" w14:textId="77777777" w:rsidR="001E238A" w:rsidRPr="001E238A" w:rsidRDefault="001E238A" w:rsidP="001E238A">
            <w:r w:rsidRPr="001E238A">
              <w:t>0.50</w:t>
            </w:r>
          </w:p>
        </w:tc>
        <w:tc>
          <w:tcPr>
            <w:tcW w:w="0" w:type="auto"/>
            <w:vAlign w:val="center"/>
            <w:hideMark/>
          </w:tcPr>
          <w:p w14:paraId="26C542E1" w14:textId="77777777" w:rsidR="001E238A" w:rsidRPr="001E238A" w:rsidRDefault="001E238A" w:rsidP="001E238A">
            <w:r w:rsidRPr="001E238A">
              <w:rPr>
                <w:b/>
                <w:bCs/>
              </w:rPr>
              <w:t>-0.32</w:t>
            </w:r>
          </w:p>
        </w:tc>
      </w:tr>
      <w:tr w:rsidR="001E238A" w:rsidRPr="001E238A" w14:paraId="250FCAA8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DA0A3" w14:textId="77777777" w:rsidR="001E238A" w:rsidRPr="001E238A" w:rsidRDefault="001E238A" w:rsidP="001E238A">
            <w:r w:rsidRPr="001E238A">
              <w:t>Convoyeur B</w:t>
            </w:r>
          </w:p>
        </w:tc>
        <w:tc>
          <w:tcPr>
            <w:tcW w:w="0" w:type="auto"/>
            <w:vAlign w:val="center"/>
            <w:hideMark/>
          </w:tcPr>
          <w:p w14:paraId="01086004" w14:textId="77777777" w:rsidR="001E238A" w:rsidRPr="001E238A" w:rsidRDefault="001E238A" w:rsidP="001E238A">
            <w:proofErr w:type="spellStart"/>
            <w:r w:rsidRPr="001E238A">
              <w:t>Logistic</w:t>
            </w:r>
            <w:proofErr w:type="spellEnd"/>
            <w:r w:rsidRPr="001E238A">
              <w:t xml:space="preserve"> </w:t>
            </w:r>
            <w:proofErr w:type="spellStart"/>
            <w:r w:rsidRPr="001E238A"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821EA" w14:textId="77777777" w:rsidR="001E238A" w:rsidRPr="001E238A" w:rsidRDefault="001E238A" w:rsidP="001E238A">
            <w:r w:rsidRPr="001E238A">
              <w:t>0.25</w:t>
            </w:r>
          </w:p>
        </w:tc>
        <w:tc>
          <w:tcPr>
            <w:tcW w:w="0" w:type="auto"/>
            <w:vAlign w:val="center"/>
            <w:hideMark/>
          </w:tcPr>
          <w:p w14:paraId="0519EB26" w14:textId="77777777" w:rsidR="001E238A" w:rsidRPr="001E238A" w:rsidRDefault="001E238A" w:rsidP="001E238A">
            <w:r w:rsidRPr="001E238A">
              <w:t>0.00</w:t>
            </w:r>
          </w:p>
        </w:tc>
        <w:tc>
          <w:tcPr>
            <w:tcW w:w="0" w:type="auto"/>
            <w:vAlign w:val="center"/>
            <w:hideMark/>
          </w:tcPr>
          <w:p w14:paraId="4E5EC747" w14:textId="77777777" w:rsidR="001E238A" w:rsidRPr="001E238A" w:rsidRDefault="001E238A" w:rsidP="001E238A">
            <w:r w:rsidRPr="001E238A">
              <w:rPr>
                <w:b/>
                <w:bCs/>
              </w:rPr>
              <w:t>-0.25</w:t>
            </w:r>
          </w:p>
        </w:tc>
      </w:tr>
      <w:tr w:rsidR="001E238A" w:rsidRPr="001E238A" w14:paraId="6CBB843C" w14:textId="77777777" w:rsidTr="001E23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E5D08" w14:textId="77777777" w:rsidR="001E238A" w:rsidRPr="001E238A" w:rsidRDefault="001E238A" w:rsidP="001E238A">
            <w:r w:rsidRPr="001E238A">
              <w:t>Pression C</w:t>
            </w:r>
          </w:p>
        </w:tc>
        <w:tc>
          <w:tcPr>
            <w:tcW w:w="0" w:type="auto"/>
            <w:vAlign w:val="center"/>
            <w:hideMark/>
          </w:tcPr>
          <w:p w14:paraId="12A3D91F" w14:textId="77777777" w:rsidR="001E238A" w:rsidRPr="001E238A" w:rsidRDefault="001E238A" w:rsidP="001E238A">
            <w:proofErr w:type="spellStart"/>
            <w:r w:rsidRPr="001E238A">
              <w:t>Logistic</w:t>
            </w:r>
            <w:proofErr w:type="spellEnd"/>
            <w:r w:rsidRPr="001E238A">
              <w:t xml:space="preserve"> </w:t>
            </w:r>
            <w:proofErr w:type="spellStart"/>
            <w:r w:rsidRPr="001E238A"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D2C3D" w14:textId="77777777" w:rsidR="001E238A" w:rsidRPr="001E238A" w:rsidRDefault="001E238A" w:rsidP="001E238A">
            <w:r w:rsidRPr="001E238A">
              <w:t>0.65</w:t>
            </w:r>
          </w:p>
        </w:tc>
        <w:tc>
          <w:tcPr>
            <w:tcW w:w="0" w:type="auto"/>
            <w:vAlign w:val="center"/>
            <w:hideMark/>
          </w:tcPr>
          <w:p w14:paraId="0426FFEC" w14:textId="77777777" w:rsidR="001E238A" w:rsidRPr="001E238A" w:rsidRDefault="001E238A" w:rsidP="001E238A">
            <w:r w:rsidRPr="001E238A">
              <w:t>0.00</w:t>
            </w:r>
          </w:p>
        </w:tc>
        <w:tc>
          <w:tcPr>
            <w:tcW w:w="0" w:type="auto"/>
            <w:vAlign w:val="center"/>
            <w:hideMark/>
          </w:tcPr>
          <w:p w14:paraId="6734B974" w14:textId="77777777" w:rsidR="001E238A" w:rsidRPr="001E238A" w:rsidRDefault="001E238A" w:rsidP="001E238A">
            <w:r w:rsidRPr="001E238A">
              <w:rPr>
                <w:b/>
                <w:bCs/>
              </w:rPr>
              <w:t>-0.65</w:t>
            </w:r>
          </w:p>
        </w:tc>
      </w:tr>
    </w:tbl>
    <w:p w14:paraId="70CCDD9E" w14:textId="77777777" w:rsidR="001E238A" w:rsidRPr="001E238A" w:rsidRDefault="001E238A" w:rsidP="001E238A">
      <w:r w:rsidRPr="001E238A">
        <w:pict w14:anchorId="07B3943C">
          <v:rect id="_x0000_i1252" style="width:0;height:1.5pt" o:hralign="center" o:hrstd="t" o:hr="t" fillcolor="#a0a0a0" stroked="f"/>
        </w:pict>
      </w:r>
    </w:p>
    <w:p w14:paraId="7E5EDEEC" w14:textId="77777777" w:rsidR="001E238A" w:rsidRPr="001E238A" w:rsidRDefault="001E238A" w:rsidP="001E238A">
      <w:pPr>
        <w:rPr>
          <w:b/>
          <w:bCs/>
        </w:rPr>
      </w:pPr>
      <w:r w:rsidRPr="001E238A">
        <w:rPr>
          <w:b/>
          <w:bCs/>
        </w:rPr>
        <w:t xml:space="preserve">5. </w:t>
      </w:r>
      <w:r w:rsidRPr="001E238A">
        <w:rPr>
          <w:rFonts w:ascii="Segoe UI Emoji" w:hAnsi="Segoe UI Emoji" w:cs="Segoe UI Emoji"/>
          <w:b/>
          <w:bCs/>
        </w:rPr>
        <w:t>📊</w:t>
      </w:r>
      <w:r w:rsidRPr="001E238A">
        <w:rPr>
          <w:b/>
          <w:bCs/>
        </w:rPr>
        <w:t xml:space="preserve"> Visualisation des Résultats</w:t>
      </w:r>
    </w:p>
    <w:p w14:paraId="189AEC90" w14:textId="77777777" w:rsidR="001E238A" w:rsidRPr="001E238A" w:rsidRDefault="001E238A" w:rsidP="001E238A">
      <w:r w:rsidRPr="001E238A">
        <w:t>Les écarts sont représentés dans l’application avec :</w:t>
      </w:r>
    </w:p>
    <w:p w14:paraId="0A72084A" w14:textId="77777777" w:rsidR="001E238A" w:rsidRPr="001E238A" w:rsidRDefault="001E238A" w:rsidP="001E238A">
      <w:pPr>
        <w:numPr>
          <w:ilvl w:val="0"/>
          <w:numId w:val="14"/>
        </w:numPr>
      </w:pPr>
      <w:r w:rsidRPr="001E238A">
        <w:rPr>
          <w:rFonts w:ascii="Segoe UI Emoji" w:hAnsi="Segoe UI Emoji" w:cs="Segoe UI Emoji"/>
        </w:rPr>
        <w:t>📉</w:t>
      </w:r>
      <w:r w:rsidRPr="001E238A">
        <w:t xml:space="preserve"> </w:t>
      </w:r>
      <w:r w:rsidRPr="001E238A">
        <w:rPr>
          <w:b/>
          <w:bCs/>
        </w:rPr>
        <w:t>Graphique en barres</w:t>
      </w:r>
      <w:r w:rsidRPr="001E238A">
        <w:t xml:space="preserve"> (Altair) : Écart absolu par équipement et modèle</w:t>
      </w:r>
    </w:p>
    <w:p w14:paraId="53B4A64B" w14:textId="77777777" w:rsidR="001E238A" w:rsidRPr="001E238A" w:rsidRDefault="001E238A" w:rsidP="001E238A">
      <w:pPr>
        <w:numPr>
          <w:ilvl w:val="0"/>
          <w:numId w:val="14"/>
        </w:numPr>
      </w:pPr>
      <w:r w:rsidRPr="001E238A">
        <w:rPr>
          <w:rFonts w:ascii="Segoe UI Emoji" w:hAnsi="Segoe UI Emoji" w:cs="Segoe UI Emoji"/>
        </w:rPr>
        <w:t>📈</w:t>
      </w:r>
      <w:r w:rsidRPr="001E238A">
        <w:t xml:space="preserve"> </w:t>
      </w:r>
      <w:r w:rsidRPr="001E238A">
        <w:rPr>
          <w:b/>
          <w:bCs/>
        </w:rPr>
        <w:t>Courbe interactive</w:t>
      </w:r>
      <w:r w:rsidRPr="001E238A">
        <w:t xml:space="preserve"> : évolution des écarts par modèle</w:t>
      </w:r>
    </w:p>
    <w:p w14:paraId="545C79EA" w14:textId="77777777" w:rsidR="001E238A" w:rsidRPr="001E238A" w:rsidRDefault="001E238A" w:rsidP="001E238A">
      <w:r w:rsidRPr="001E238A">
        <w:t>Ces visualisations permettent :</w:t>
      </w:r>
    </w:p>
    <w:p w14:paraId="7ABDEAB5" w14:textId="77777777" w:rsidR="001E238A" w:rsidRPr="001E238A" w:rsidRDefault="001E238A" w:rsidP="001E238A">
      <w:pPr>
        <w:numPr>
          <w:ilvl w:val="0"/>
          <w:numId w:val="15"/>
        </w:numPr>
      </w:pPr>
      <w:proofErr w:type="gramStart"/>
      <w:r w:rsidRPr="001E238A">
        <w:t>d’</w:t>
      </w:r>
      <w:r w:rsidRPr="001E238A">
        <w:rPr>
          <w:b/>
          <w:bCs/>
        </w:rPr>
        <w:t>évaluer</w:t>
      </w:r>
      <w:proofErr w:type="gramEnd"/>
      <w:r w:rsidRPr="001E238A">
        <w:rPr>
          <w:b/>
          <w:bCs/>
        </w:rPr>
        <w:t xml:space="preserve"> la performance</w:t>
      </w:r>
      <w:r w:rsidRPr="001E238A">
        <w:t xml:space="preserve"> des modèles,</w:t>
      </w:r>
    </w:p>
    <w:p w14:paraId="62E226C0" w14:textId="77777777" w:rsidR="001E238A" w:rsidRPr="001E238A" w:rsidRDefault="001E238A" w:rsidP="001E238A">
      <w:pPr>
        <w:numPr>
          <w:ilvl w:val="0"/>
          <w:numId w:val="15"/>
        </w:numPr>
      </w:pPr>
      <w:proofErr w:type="gramStart"/>
      <w:r w:rsidRPr="001E238A">
        <w:t>d’</w:t>
      </w:r>
      <w:r w:rsidRPr="001E238A">
        <w:rPr>
          <w:b/>
          <w:bCs/>
        </w:rPr>
        <w:t>identifier</w:t>
      </w:r>
      <w:proofErr w:type="gramEnd"/>
      <w:r w:rsidRPr="001E238A">
        <w:rPr>
          <w:b/>
          <w:bCs/>
        </w:rPr>
        <w:t xml:space="preserve"> les équipements à risque</w:t>
      </w:r>
      <w:r w:rsidRPr="001E238A">
        <w:t xml:space="preserve"> mal prédits,</w:t>
      </w:r>
    </w:p>
    <w:p w14:paraId="18F57D7A" w14:textId="77777777" w:rsidR="001E238A" w:rsidRPr="001E238A" w:rsidRDefault="001E238A" w:rsidP="001E238A">
      <w:pPr>
        <w:numPr>
          <w:ilvl w:val="0"/>
          <w:numId w:val="15"/>
        </w:numPr>
      </w:pPr>
      <w:proofErr w:type="gramStart"/>
      <w:r w:rsidRPr="001E238A">
        <w:t>d’</w:t>
      </w:r>
      <w:r w:rsidRPr="001E238A">
        <w:rPr>
          <w:b/>
          <w:bCs/>
        </w:rPr>
        <w:t>ajuster</w:t>
      </w:r>
      <w:proofErr w:type="gramEnd"/>
      <w:r w:rsidRPr="001E238A">
        <w:rPr>
          <w:b/>
          <w:bCs/>
        </w:rPr>
        <w:t xml:space="preserve"> le modèle ou le seuil</w:t>
      </w:r>
      <w:r w:rsidRPr="001E238A">
        <w:t xml:space="preserve"> si besoin.</w:t>
      </w:r>
    </w:p>
    <w:p w14:paraId="1CDB701D" w14:textId="77777777" w:rsidR="001E238A" w:rsidRPr="001E238A" w:rsidRDefault="001E238A" w:rsidP="001E238A">
      <w:r w:rsidRPr="001E238A">
        <w:pict w14:anchorId="0F4A7C52">
          <v:rect id="_x0000_i1253" style="width:0;height:1.5pt" o:hralign="center" o:hrstd="t" o:hr="t" fillcolor="#a0a0a0" stroked="f"/>
        </w:pict>
      </w:r>
    </w:p>
    <w:p w14:paraId="2968C441" w14:textId="77777777" w:rsidR="001E238A" w:rsidRPr="001E238A" w:rsidRDefault="001E238A" w:rsidP="001E238A">
      <w:pPr>
        <w:rPr>
          <w:b/>
          <w:bCs/>
        </w:rPr>
      </w:pPr>
      <w:r w:rsidRPr="001E238A">
        <w:rPr>
          <w:rFonts w:ascii="Segoe UI Emoji" w:hAnsi="Segoe UI Emoji" w:cs="Segoe UI Emoji"/>
          <w:b/>
          <w:bCs/>
        </w:rPr>
        <w:t>🧾</w:t>
      </w:r>
      <w:r w:rsidRPr="001E238A">
        <w:rPr>
          <w:b/>
          <w:bCs/>
        </w:rPr>
        <w:t xml:space="preserve"> Conclusion</w:t>
      </w:r>
    </w:p>
    <w:p w14:paraId="333DC289" w14:textId="77777777" w:rsidR="001E238A" w:rsidRPr="001E238A" w:rsidRDefault="001E238A" w:rsidP="001E238A">
      <w:r w:rsidRPr="001E238A">
        <w:t>Ce processus permet d’assurer une prédiction fiable des pannes en :</w:t>
      </w:r>
    </w:p>
    <w:p w14:paraId="635CE233" w14:textId="77777777" w:rsidR="001E238A" w:rsidRPr="001E238A" w:rsidRDefault="001E238A" w:rsidP="001E238A">
      <w:pPr>
        <w:numPr>
          <w:ilvl w:val="0"/>
          <w:numId w:val="16"/>
        </w:numPr>
      </w:pPr>
      <w:proofErr w:type="gramStart"/>
      <w:r w:rsidRPr="001E238A">
        <w:t>exploitant</w:t>
      </w:r>
      <w:proofErr w:type="gramEnd"/>
      <w:r w:rsidRPr="001E238A">
        <w:t xml:space="preserve"> les données historiques (6 mois),</w:t>
      </w:r>
    </w:p>
    <w:p w14:paraId="7D5EB5F6" w14:textId="77777777" w:rsidR="001E238A" w:rsidRPr="001E238A" w:rsidRDefault="001E238A" w:rsidP="001E238A">
      <w:pPr>
        <w:numPr>
          <w:ilvl w:val="0"/>
          <w:numId w:val="16"/>
        </w:numPr>
      </w:pPr>
      <w:proofErr w:type="gramStart"/>
      <w:r w:rsidRPr="001E238A">
        <w:t>construisant</w:t>
      </w:r>
      <w:proofErr w:type="gramEnd"/>
      <w:r w:rsidRPr="001E238A">
        <w:t xml:space="preserve"> des modèles prédictifs robustes,</w:t>
      </w:r>
    </w:p>
    <w:p w14:paraId="35778CBD" w14:textId="77777777" w:rsidR="001E238A" w:rsidRPr="001E238A" w:rsidRDefault="001E238A" w:rsidP="001E238A">
      <w:pPr>
        <w:numPr>
          <w:ilvl w:val="0"/>
          <w:numId w:val="16"/>
        </w:numPr>
      </w:pPr>
      <w:proofErr w:type="gramStart"/>
      <w:r w:rsidRPr="001E238A">
        <w:t>les</w:t>
      </w:r>
      <w:proofErr w:type="gramEnd"/>
      <w:r w:rsidRPr="001E238A">
        <w:t xml:space="preserve"> comparant aux résultats réels du futur proche (6 mois suivants).</w:t>
      </w:r>
    </w:p>
    <w:p w14:paraId="465EF791" w14:textId="77777777" w:rsidR="001E238A" w:rsidRPr="001E238A" w:rsidRDefault="001E238A" w:rsidP="001E238A">
      <w:r w:rsidRPr="001E238A">
        <w:lastRenderedPageBreak/>
        <w:t xml:space="preserve">L’écart entre prédiction et réalité est un </w:t>
      </w:r>
      <w:r w:rsidRPr="001E238A">
        <w:rPr>
          <w:b/>
          <w:bCs/>
        </w:rPr>
        <w:t>indicateur essentiel</w:t>
      </w:r>
      <w:r w:rsidRPr="001E238A">
        <w:t xml:space="preserve"> pour améliorer la maintenance préventive et optimiser les interventions sur les équipements de production.</w:t>
      </w:r>
    </w:p>
    <w:p w14:paraId="444C4566" w14:textId="77777777" w:rsidR="001E238A" w:rsidRPr="001E238A" w:rsidRDefault="001E238A" w:rsidP="001E238A">
      <w:r w:rsidRPr="001E238A">
        <w:pict w14:anchorId="379003F2">
          <v:rect id="_x0000_i1254" style="width:0;height:1.5pt" o:hralign="center" o:hrstd="t" o:hr="t" fillcolor="#a0a0a0" stroked="f"/>
        </w:pict>
      </w:r>
    </w:p>
    <w:p w14:paraId="3A7E0C5F" w14:textId="77777777" w:rsidR="001E238A" w:rsidRPr="001E238A" w:rsidRDefault="001E238A" w:rsidP="001E238A"/>
    <w:sectPr w:rsidR="001E238A" w:rsidRPr="001E23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F4A"/>
    <w:multiLevelType w:val="multilevel"/>
    <w:tmpl w:val="F0F2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C6B4B"/>
    <w:multiLevelType w:val="multilevel"/>
    <w:tmpl w:val="EBB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96A8F"/>
    <w:multiLevelType w:val="multilevel"/>
    <w:tmpl w:val="921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40457"/>
    <w:multiLevelType w:val="multilevel"/>
    <w:tmpl w:val="6A3A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80CA8"/>
    <w:multiLevelType w:val="multilevel"/>
    <w:tmpl w:val="8916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54123"/>
    <w:multiLevelType w:val="multilevel"/>
    <w:tmpl w:val="3D8A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A31B4"/>
    <w:multiLevelType w:val="multilevel"/>
    <w:tmpl w:val="00B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0705E"/>
    <w:multiLevelType w:val="multilevel"/>
    <w:tmpl w:val="2AC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819BA"/>
    <w:multiLevelType w:val="multilevel"/>
    <w:tmpl w:val="4B2A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467DE"/>
    <w:multiLevelType w:val="multilevel"/>
    <w:tmpl w:val="09CC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42E6D"/>
    <w:multiLevelType w:val="multilevel"/>
    <w:tmpl w:val="92CC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52EC9"/>
    <w:multiLevelType w:val="multilevel"/>
    <w:tmpl w:val="161C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C34E3"/>
    <w:multiLevelType w:val="multilevel"/>
    <w:tmpl w:val="40C0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569FC"/>
    <w:multiLevelType w:val="multilevel"/>
    <w:tmpl w:val="69A4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84D04"/>
    <w:multiLevelType w:val="multilevel"/>
    <w:tmpl w:val="B41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20E30"/>
    <w:multiLevelType w:val="multilevel"/>
    <w:tmpl w:val="FC5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809408">
    <w:abstractNumId w:val="8"/>
  </w:num>
  <w:num w:numId="2" w16cid:durableId="1833984828">
    <w:abstractNumId w:val="3"/>
  </w:num>
  <w:num w:numId="3" w16cid:durableId="643892339">
    <w:abstractNumId w:val="4"/>
  </w:num>
  <w:num w:numId="4" w16cid:durableId="1709255248">
    <w:abstractNumId w:val="10"/>
  </w:num>
  <w:num w:numId="5" w16cid:durableId="1155295575">
    <w:abstractNumId w:val="15"/>
  </w:num>
  <w:num w:numId="6" w16cid:durableId="1705331214">
    <w:abstractNumId w:val="12"/>
  </w:num>
  <w:num w:numId="7" w16cid:durableId="813911003">
    <w:abstractNumId w:val="2"/>
  </w:num>
  <w:num w:numId="8" w16cid:durableId="432674015">
    <w:abstractNumId w:val="5"/>
  </w:num>
  <w:num w:numId="9" w16cid:durableId="16782543">
    <w:abstractNumId w:val="11"/>
  </w:num>
  <w:num w:numId="10" w16cid:durableId="1971327770">
    <w:abstractNumId w:val="13"/>
  </w:num>
  <w:num w:numId="11" w16cid:durableId="1935940117">
    <w:abstractNumId w:val="14"/>
  </w:num>
  <w:num w:numId="12" w16cid:durableId="123626391">
    <w:abstractNumId w:val="7"/>
  </w:num>
  <w:num w:numId="13" w16cid:durableId="1812091776">
    <w:abstractNumId w:val="9"/>
  </w:num>
  <w:num w:numId="14" w16cid:durableId="1385450097">
    <w:abstractNumId w:val="6"/>
  </w:num>
  <w:num w:numId="15" w16cid:durableId="736632650">
    <w:abstractNumId w:val="0"/>
  </w:num>
  <w:num w:numId="16" w16cid:durableId="114157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8A"/>
    <w:rsid w:val="001E238A"/>
    <w:rsid w:val="0080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E2620"/>
  <w15:chartTrackingRefBased/>
  <w15:docId w15:val="{4CDB6249-B675-409D-BD97-44D22D43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E2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2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2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2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2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2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2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2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2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E2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E2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E238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E238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238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E238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E238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E238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E2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2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2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2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E2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23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E23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238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2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238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E2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1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710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JOHNSON</dc:creator>
  <cp:keywords/>
  <dc:description/>
  <cp:lastModifiedBy>CARL JOHNSON</cp:lastModifiedBy>
  <cp:revision>2</cp:revision>
  <dcterms:created xsi:type="dcterms:W3CDTF">2025-07-01T03:13:00Z</dcterms:created>
  <dcterms:modified xsi:type="dcterms:W3CDTF">2025-07-01T03:13:00Z</dcterms:modified>
</cp:coreProperties>
</file>