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66A84" w14:textId="7DC790F1" w:rsidR="00B54A41" w:rsidRDefault="00254CFE">
      <w:pPr>
        <w:spacing w:line="360" w:lineRule="auto"/>
        <w:rPr>
          <w:rFonts w:ascii="Times New Roman" w:eastAsia="宋体" w:hAnsi="Times New Roman"/>
          <w:b/>
          <w:bCs/>
          <w:sz w:val="44"/>
          <w:szCs w:val="44"/>
        </w:rPr>
      </w:pPr>
      <w:r>
        <w:rPr>
          <w:rFonts w:ascii="Times New Roman" w:eastAsia="宋体" w:hAnsi="Times New Roman" w:hint="eastAsia"/>
          <w:b/>
          <w:bCs/>
          <w:sz w:val="36"/>
          <w:szCs w:val="36"/>
        </w:rPr>
        <w:t>以</w:t>
      </w:r>
      <w:r w:rsidR="00EC2738">
        <w:rPr>
          <w:rFonts w:ascii="Times New Roman" w:eastAsia="宋体" w:hAnsi="Times New Roman"/>
          <w:b/>
          <w:bCs/>
          <w:sz w:val="36"/>
          <w:szCs w:val="36"/>
        </w:rPr>
        <w:t>RNE</w:t>
      </w:r>
      <w:r>
        <w:rPr>
          <w:rFonts w:ascii="Times New Roman" w:eastAsia="宋体" w:hAnsi="Times New Roman"/>
          <w:b/>
          <w:bCs/>
          <w:sz w:val="36"/>
          <w:szCs w:val="36"/>
        </w:rPr>
        <w:t>_</w:t>
      </w:r>
      <w:r w:rsidR="00EC2738">
        <w:rPr>
          <w:rFonts w:ascii="Times New Roman" w:eastAsia="宋体" w:hAnsi="Times New Roman"/>
          <w:b/>
          <w:bCs/>
          <w:sz w:val="36"/>
          <w:szCs w:val="36"/>
        </w:rPr>
        <w:t>NCU</w:t>
      </w:r>
      <w:r>
        <w:rPr>
          <w:rFonts w:ascii="Times New Roman" w:eastAsia="宋体" w:hAnsi="Times New Roman" w:hint="eastAsia"/>
          <w:b/>
          <w:bCs/>
          <w:sz w:val="36"/>
          <w:szCs w:val="36"/>
        </w:rPr>
        <w:t>验证环境为例</w:t>
      </w:r>
    </w:p>
    <w:p w14:paraId="2DC8CF61" w14:textId="5F2D2D04" w:rsidR="00B54A41" w:rsidRDefault="00254CFE">
      <w:pPr>
        <w:spacing w:line="360" w:lineRule="auto"/>
        <w:rPr>
          <w:rFonts w:ascii="Times New Roman" w:eastAsia="宋体" w:hAnsi="Times New Roman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1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、</w:t>
      </w:r>
      <w:proofErr w:type="spellStart"/>
      <w:r w:rsidR="00A55D78">
        <w:rPr>
          <w:rFonts w:ascii="Times New Roman" w:eastAsia="宋体" w:hAnsi="Times New Roman" w:hint="eastAsia"/>
          <w:b/>
          <w:bCs/>
          <w:sz w:val="28"/>
          <w:szCs w:val="28"/>
        </w:rPr>
        <w:t>ncu</w:t>
      </w:r>
      <w:proofErr w:type="spellEnd"/>
      <w:r w:rsidR="00A55D78">
        <w:rPr>
          <w:rFonts w:ascii="Times New Roman" w:eastAsia="宋体" w:hAnsi="Times New Roman" w:hint="eastAsia"/>
          <w:b/>
          <w:bCs/>
          <w:sz w:val="28"/>
          <w:szCs w:val="28"/>
        </w:rPr>
        <w:t>环境</w:t>
      </w:r>
    </w:p>
    <w:p w14:paraId="0BC89183" w14:textId="6324D941" w:rsidR="00B54A41" w:rsidRDefault="00254CFE">
      <w:pPr>
        <w:spacing w:line="360" w:lineRule="auto"/>
        <w:rPr>
          <w:rFonts w:ascii="Times New Roman" w:eastAsia="宋体" w:hAnsi="Times New Roman"/>
          <w:sz w:val="24"/>
          <w:szCs w:val="24"/>
        </w:rPr>
      </w:pPr>
      <w:r w:rsidRPr="00460A42">
        <w:rPr>
          <w:rFonts w:ascii="Times New Roman" w:eastAsia="宋体" w:hAnsi="Times New Roman"/>
          <w:sz w:val="24"/>
          <w:szCs w:val="24"/>
        </w:rPr>
        <w:t>verification/function/</w:t>
      </w:r>
      <w:proofErr w:type="spellStart"/>
      <w:r w:rsidR="00460A42">
        <w:rPr>
          <w:rFonts w:ascii="Times New Roman" w:eastAsia="宋体" w:hAnsi="Times New Roman" w:hint="eastAsia"/>
          <w:sz w:val="24"/>
          <w:szCs w:val="24"/>
        </w:rPr>
        <w:t>ncu</w:t>
      </w:r>
      <w:proofErr w:type="spellEnd"/>
    </w:p>
    <w:p w14:paraId="2882F6D4" w14:textId="2994703C" w:rsidR="00B54A41" w:rsidRDefault="00254CFE">
      <w:pPr>
        <w:spacing w:line="360" w:lineRule="auto"/>
        <w:rPr>
          <w:rFonts w:ascii="Times New Roman" w:eastAsia="宋体" w:hAnsi="Times New Roman"/>
          <w:b/>
          <w:bCs/>
          <w:sz w:val="28"/>
          <w:szCs w:val="28"/>
        </w:rPr>
      </w:pPr>
      <w:bookmarkStart w:id="0" w:name="OLE_LINK1"/>
      <w:r>
        <w:rPr>
          <w:rFonts w:ascii="Times New Roman" w:eastAsia="宋体" w:hAnsi="Times New Roman"/>
          <w:b/>
          <w:bCs/>
          <w:sz w:val="28"/>
          <w:szCs w:val="28"/>
        </w:rPr>
        <w:t>2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、</w:t>
      </w:r>
      <w:r w:rsidR="004629C5">
        <w:rPr>
          <w:rFonts w:ascii="Times New Roman" w:eastAsia="宋体" w:hAnsi="Times New Roman" w:hint="eastAsia"/>
          <w:b/>
          <w:bCs/>
          <w:sz w:val="28"/>
          <w:szCs w:val="28"/>
        </w:rPr>
        <w:t>env</w:t>
      </w:r>
      <w:r w:rsidR="003F6180">
        <w:rPr>
          <w:rFonts w:ascii="Times New Roman" w:eastAsia="宋体" w:hAnsi="Times New Roman"/>
          <w:b/>
          <w:bCs/>
          <w:sz w:val="28"/>
          <w:szCs w:val="28"/>
        </w:rPr>
        <w:t xml:space="preserve"> </w:t>
      </w:r>
      <w:proofErr w:type="spellStart"/>
      <w:r w:rsidR="003F6180">
        <w:rPr>
          <w:rFonts w:ascii="Times New Roman" w:eastAsia="宋体" w:hAnsi="Times New Roman"/>
          <w:b/>
          <w:bCs/>
          <w:sz w:val="28"/>
          <w:szCs w:val="28"/>
        </w:rPr>
        <w:t>build_phase</w:t>
      </w:r>
      <w:proofErr w:type="spellEnd"/>
    </w:p>
    <w:p w14:paraId="7A34E94E" w14:textId="2349E040" w:rsidR="001B4F03" w:rsidRDefault="00A770E6">
      <w:pPr>
        <w:spacing w:line="360" w:lineRule="auto"/>
        <w:rPr>
          <w:rFonts w:ascii="Times New Roman" w:eastAsia="宋体" w:hAnsi="Times New Roman"/>
          <w:b/>
          <w:bCs/>
          <w:sz w:val="28"/>
          <w:szCs w:val="28"/>
        </w:rPr>
      </w:pPr>
      <w:r w:rsidRPr="00A770E6">
        <w:rPr>
          <w:rFonts w:ascii="Times New Roman" w:eastAsia="宋体" w:hAnsi="Times New Roman"/>
          <w:b/>
          <w:bCs/>
          <w:noProof/>
          <w:sz w:val="28"/>
          <w:szCs w:val="28"/>
        </w:rPr>
        <w:drawing>
          <wp:inline distT="0" distB="0" distL="0" distR="0" wp14:anchorId="642CC373" wp14:editId="11122652">
            <wp:extent cx="5274310" cy="1339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9DB1" w14:textId="20AAB0C1" w:rsidR="000068A4" w:rsidRDefault="000068A4">
      <w:pPr>
        <w:spacing w:line="360" w:lineRule="auto"/>
        <w:rPr>
          <w:rFonts w:ascii="Times New Roman" w:eastAsia="宋体" w:hAnsi="Times New Roman"/>
          <w:b/>
          <w:bCs/>
          <w:sz w:val="28"/>
          <w:szCs w:val="28"/>
        </w:rPr>
      </w:pPr>
      <w:r w:rsidRPr="000068A4">
        <w:rPr>
          <w:rFonts w:ascii="Times New Roman" w:eastAsia="宋体" w:hAnsi="Times New Roman"/>
          <w:b/>
          <w:bCs/>
          <w:noProof/>
          <w:sz w:val="28"/>
          <w:szCs w:val="28"/>
        </w:rPr>
        <w:drawing>
          <wp:inline distT="0" distB="0" distL="0" distR="0" wp14:anchorId="24FEB8FD" wp14:editId="333AF68D">
            <wp:extent cx="5274310" cy="40449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9BA7" w14:textId="46DAA31D" w:rsidR="00EB269A" w:rsidRDefault="00EB269A">
      <w:pPr>
        <w:spacing w:line="360" w:lineRule="auto"/>
        <w:rPr>
          <w:rFonts w:ascii="Times New Roman" w:eastAsia="宋体" w:hAnsi="Times New Roman"/>
          <w:b/>
          <w:bCs/>
          <w:sz w:val="28"/>
          <w:szCs w:val="28"/>
        </w:rPr>
      </w:pPr>
      <w:r w:rsidRPr="00EB269A">
        <w:rPr>
          <w:rFonts w:ascii="Times New Roman" w:eastAsia="宋体" w:hAnsi="Times New Roman"/>
          <w:b/>
          <w:bCs/>
          <w:noProof/>
          <w:sz w:val="28"/>
          <w:szCs w:val="28"/>
        </w:rPr>
        <w:drawing>
          <wp:inline distT="0" distB="0" distL="0" distR="0" wp14:anchorId="70A39F60" wp14:editId="449FF083">
            <wp:extent cx="5274310" cy="122364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C70D" w14:textId="7320E5C5" w:rsidR="00F64D89" w:rsidRDefault="00EB269A">
      <w:pPr>
        <w:spacing w:line="360" w:lineRule="auto"/>
        <w:rPr>
          <w:rFonts w:ascii="Times New Roman" w:eastAsia="宋体" w:hAnsi="Times New Roman" w:hint="eastAsia"/>
          <w:b/>
          <w:bCs/>
          <w:sz w:val="28"/>
          <w:szCs w:val="28"/>
        </w:rPr>
      </w:pPr>
      <w:proofErr w:type="spellStart"/>
      <w:r>
        <w:rPr>
          <w:rFonts w:ascii="Times New Roman" w:eastAsia="宋体" w:hAnsi="Times New Roman"/>
          <w:b/>
          <w:bCs/>
          <w:sz w:val="28"/>
          <w:szCs w:val="28"/>
        </w:rPr>
        <w:t>uvm</w:t>
      </w:r>
      <w:proofErr w:type="spellEnd"/>
      <w:r>
        <w:rPr>
          <w:rFonts w:ascii="Times New Roman" w:eastAsia="宋体" w:hAnsi="Times New Roman"/>
          <w:b/>
          <w:bCs/>
          <w:sz w:val="28"/>
          <w:szCs w:val="28"/>
        </w:rPr>
        <w:t xml:space="preserve">::reg </w:t>
      </w:r>
      <w:proofErr w:type="spellStart"/>
      <w:r>
        <w:rPr>
          <w:rFonts w:ascii="Times New Roman" w:eastAsia="宋体" w:hAnsi="Times New Roman"/>
          <w:b/>
          <w:bCs/>
          <w:sz w:val="28"/>
          <w:szCs w:val="28"/>
        </w:rPr>
        <w:t>include_coverage</w:t>
      </w:r>
      <w:proofErr w:type="spellEnd"/>
      <w:r>
        <w:rPr>
          <w:rFonts w:ascii="Times New Roman" w:eastAsia="宋体" w:hAnsi="Times New Roman"/>
          <w:b/>
          <w:bCs/>
          <w:sz w:val="28"/>
          <w:szCs w:val="28"/>
        </w:rPr>
        <w:t xml:space="preserve">() 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宋体" w:hAnsi="Times New Roman"/>
          <w:b/>
          <w:bCs/>
          <w:sz w:val="28"/>
          <w:szCs w:val="28"/>
        </w:rPr>
        <w:t>regmodel.set_coverage</w:t>
      </w:r>
      <w:proofErr w:type="spellEnd"/>
      <w:r>
        <w:rPr>
          <w:rFonts w:ascii="Times New Roman" w:eastAsia="宋体" w:hAnsi="Times New Roman"/>
          <w:b/>
          <w:bCs/>
          <w:sz w:val="28"/>
          <w:szCs w:val="28"/>
        </w:rPr>
        <w:t xml:space="preserve">() 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配置</w:t>
      </w:r>
      <w:r w:rsidR="00E851DA">
        <w:rPr>
          <w:rFonts w:ascii="Times New Roman" w:eastAsia="宋体" w:hAnsi="Times New Roman" w:hint="eastAsia"/>
          <w:b/>
          <w:bCs/>
          <w:sz w:val="28"/>
          <w:szCs w:val="28"/>
        </w:rPr>
        <w:t>寄存器功能覆盖率</w:t>
      </w:r>
    </w:p>
    <w:bookmarkEnd w:id="0"/>
    <w:p w14:paraId="1FA4ADA0" w14:textId="234F3831" w:rsidR="00B54A41" w:rsidRDefault="00254CFE">
      <w:pPr>
        <w:spacing w:line="360" w:lineRule="auto"/>
        <w:rPr>
          <w:rFonts w:ascii="Times New Roman" w:eastAsia="宋体" w:hAnsi="Times New Roman"/>
          <w:b/>
          <w:bCs/>
          <w:sz w:val="28"/>
          <w:szCs w:val="28"/>
        </w:rPr>
      </w:pPr>
      <w:r>
        <w:rPr>
          <w:rFonts w:ascii="Times New Roman" w:eastAsia="宋体" w:hAnsi="Times New Roman"/>
          <w:b/>
          <w:bCs/>
          <w:sz w:val="28"/>
          <w:szCs w:val="28"/>
        </w:rPr>
        <w:t>3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、</w:t>
      </w:r>
      <w:r w:rsidR="003F6180">
        <w:rPr>
          <w:rFonts w:ascii="Times New Roman" w:eastAsia="宋体" w:hAnsi="Times New Roman"/>
          <w:b/>
          <w:bCs/>
          <w:sz w:val="28"/>
          <w:szCs w:val="28"/>
        </w:rPr>
        <w:t xml:space="preserve">env </w:t>
      </w:r>
      <w:proofErr w:type="spellStart"/>
      <w:r w:rsidR="003F6180">
        <w:rPr>
          <w:rFonts w:ascii="Times New Roman" w:eastAsia="宋体" w:hAnsi="Times New Roman"/>
          <w:b/>
          <w:bCs/>
          <w:sz w:val="28"/>
          <w:szCs w:val="28"/>
        </w:rPr>
        <w:t>connect_phase</w:t>
      </w:r>
      <w:proofErr w:type="spellEnd"/>
    </w:p>
    <w:p w14:paraId="312B7077" w14:textId="0CFA52A9" w:rsidR="003F6180" w:rsidRDefault="003F6180">
      <w:pPr>
        <w:spacing w:line="360" w:lineRule="auto"/>
        <w:rPr>
          <w:rFonts w:ascii="Times New Roman" w:eastAsia="宋体" w:hAnsi="Times New Roman"/>
          <w:b/>
          <w:bCs/>
          <w:sz w:val="28"/>
          <w:szCs w:val="28"/>
        </w:rPr>
      </w:pPr>
      <w:r w:rsidRPr="003F6180">
        <w:rPr>
          <w:rFonts w:ascii="Times New Roman" w:eastAsia="宋体" w:hAnsi="Times New Roman"/>
          <w:b/>
          <w:bCs/>
          <w:noProof/>
          <w:sz w:val="28"/>
          <w:szCs w:val="28"/>
        </w:rPr>
        <w:drawing>
          <wp:inline distT="0" distB="0" distL="0" distR="0" wp14:anchorId="46EF1B8F" wp14:editId="0D2CBA49">
            <wp:extent cx="5274310" cy="448310"/>
            <wp:effectExtent l="0" t="0" r="2540" b="889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E240" w14:textId="64486C08" w:rsidR="00FD531F" w:rsidRDefault="00FD531F">
      <w:pPr>
        <w:spacing w:line="360" w:lineRule="auto"/>
        <w:rPr>
          <w:rFonts w:ascii="Times New Roman" w:eastAsia="宋体" w:hAnsi="Times New Roman"/>
          <w:b/>
          <w:bCs/>
          <w:sz w:val="28"/>
          <w:szCs w:val="28"/>
        </w:rPr>
      </w:pPr>
      <w:r w:rsidRPr="00FD531F">
        <w:rPr>
          <w:rFonts w:ascii="Times New Roman" w:eastAsia="宋体" w:hAnsi="Times New Roman"/>
          <w:b/>
          <w:bCs/>
          <w:noProof/>
          <w:sz w:val="28"/>
          <w:szCs w:val="28"/>
        </w:rPr>
        <w:drawing>
          <wp:inline distT="0" distB="0" distL="0" distR="0" wp14:anchorId="516B61C7" wp14:editId="1F92F832">
            <wp:extent cx="4610743" cy="314369"/>
            <wp:effectExtent l="0" t="0" r="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4EE4" w14:textId="0677EA7A" w:rsidR="00FD531F" w:rsidRDefault="00FD531F">
      <w:pPr>
        <w:spacing w:line="360" w:lineRule="auto"/>
        <w:rPr>
          <w:rFonts w:ascii="Times New Roman" w:eastAsia="宋体" w:hAnsi="Times New Roman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寄存器句柄指向</w:t>
      </w:r>
      <w:proofErr w:type="spellStart"/>
      <w:r>
        <w:rPr>
          <w:rFonts w:ascii="Times New Roman" w:eastAsia="宋体" w:hAnsi="Times New Roman" w:hint="eastAsia"/>
          <w:b/>
          <w:bCs/>
          <w:sz w:val="28"/>
          <w:szCs w:val="28"/>
        </w:rPr>
        <w:t>vsqr</w:t>
      </w:r>
      <w:proofErr w:type="spellEnd"/>
    </w:p>
    <w:p w14:paraId="416B03B7" w14:textId="0054DA54" w:rsidR="00083201" w:rsidRDefault="00083201">
      <w:pPr>
        <w:spacing w:line="360" w:lineRule="auto"/>
        <w:rPr>
          <w:rFonts w:ascii="Times New Roman" w:eastAsia="宋体" w:hAnsi="Times New Roman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4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、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adapter</w:t>
      </w:r>
      <w:r>
        <w:rPr>
          <w:rFonts w:ascii="Times New Roman" w:eastAsia="宋体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示例</w:t>
      </w:r>
    </w:p>
    <w:p w14:paraId="3B9A92C5" w14:textId="5F7BC660" w:rsidR="00A55D78" w:rsidRDefault="00580EAB" w:rsidP="00A55D78">
      <w:pPr>
        <w:spacing w:line="360" w:lineRule="auto"/>
        <w:rPr>
          <w:rFonts w:ascii="Times New Roman" w:eastAsia="宋体" w:hAnsi="Times New Roman"/>
          <w:b/>
          <w:bCs/>
          <w:sz w:val="28"/>
          <w:szCs w:val="28"/>
        </w:rPr>
      </w:pPr>
      <w:r w:rsidRPr="00580EAB">
        <w:rPr>
          <w:rFonts w:ascii="Times New Roman" w:eastAsia="宋体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089D63B" wp14:editId="45BA957D">
            <wp:extent cx="5274310" cy="3331210"/>
            <wp:effectExtent l="0" t="0" r="2540" b="254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70E6" w:rsidRPr="00A770E6">
        <w:rPr>
          <w:rFonts w:ascii="Times New Roman" w:eastAsia="宋体" w:hAnsi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D80E1FF" wp14:editId="7F01E26E">
            <wp:simplePos x="1143000" y="8890000"/>
            <wp:positionH relativeFrom="column">
              <wp:align>left</wp:align>
            </wp:positionH>
            <wp:positionV relativeFrom="paragraph">
              <wp:align>top</wp:align>
            </wp:positionV>
            <wp:extent cx="5274310" cy="194310"/>
            <wp:effectExtent l="0" t="0" r="2540" b="0"/>
            <wp:wrapSquare wrapText="bothSides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/>
          <w:b/>
          <w:bCs/>
          <w:sz w:val="28"/>
          <w:szCs w:val="28"/>
        </w:rPr>
        <w:br w:type="textWrapping" w:clear="all"/>
      </w:r>
      <w:r w:rsidR="00AA1719">
        <w:rPr>
          <w:rFonts w:ascii="Times New Roman" w:eastAsia="宋体" w:hAnsi="Times New Roman"/>
          <w:b/>
          <w:bCs/>
          <w:sz w:val="28"/>
          <w:szCs w:val="28"/>
        </w:rPr>
        <w:t>5</w:t>
      </w:r>
      <w:r w:rsidR="00A55D78">
        <w:rPr>
          <w:rFonts w:ascii="Times New Roman" w:eastAsia="宋体" w:hAnsi="Times New Roman" w:hint="eastAsia"/>
          <w:b/>
          <w:bCs/>
          <w:sz w:val="28"/>
          <w:szCs w:val="28"/>
        </w:rPr>
        <w:t>、内建</w:t>
      </w:r>
      <w:r w:rsidR="00A55D78">
        <w:rPr>
          <w:rFonts w:ascii="Times New Roman" w:eastAsia="宋体" w:hAnsi="Times New Roman" w:hint="eastAsia"/>
          <w:b/>
          <w:bCs/>
          <w:sz w:val="28"/>
          <w:szCs w:val="28"/>
        </w:rPr>
        <w:t>seq</w:t>
      </w:r>
      <w:r w:rsidR="00A55D78">
        <w:rPr>
          <w:rFonts w:ascii="Times New Roman" w:eastAsia="宋体" w:hAnsi="Times New Roman" w:hint="eastAsia"/>
          <w:b/>
          <w:bCs/>
          <w:sz w:val="28"/>
          <w:szCs w:val="28"/>
        </w:rPr>
        <w:t>使用</w:t>
      </w:r>
    </w:p>
    <w:p w14:paraId="52488761" w14:textId="1501D909" w:rsidR="00A770E6" w:rsidRDefault="00E21122">
      <w:pPr>
        <w:spacing w:line="360" w:lineRule="auto"/>
        <w:rPr>
          <w:rFonts w:ascii="Times New Roman" w:eastAsia="宋体" w:hAnsi="Times New Roman"/>
          <w:b/>
          <w:bCs/>
          <w:sz w:val="28"/>
          <w:szCs w:val="28"/>
        </w:rPr>
      </w:pPr>
      <w:r w:rsidRPr="00E21122">
        <w:rPr>
          <w:rFonts w:ascii="Times New Roman" w:eastAsia="宋体" w:hAnsi="Times New Roman"/>
          <w:b/>
          <w:bCs/>
          <w:noProof/>
          <w:sz w:val="28"/>
          <w:szCs w:val="28"/>
        </w:rPr>
        <w:drawing>
          <wp:inline distT="0" distB="0" distL="0" distR="0" wp14:anchorId="3D5C3CEA" wp14:editId="1D46FBE8">
            <wp:extent cx="5274310" cy="11938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122">
        <w:rPr>
          <w:rFonts w:ascii="Times New Roman" w:eastAsia="宋体" w:hAnsi="Times New Roman"/>
          <w:b/>
          <w:bCs/>
          <w:noProof/>
          <w:sz w:val="28"/>
          <w:szCs w:val="28"/>
        </w:rPr>
        <w:drawing>
          <wp:inline distT="0" distB="0" distL="0" distR="0" wp14:anchorId="02EFF7C7" wp14:editId="2989436A">
            <wp:extent cx="5274310" cy="269049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C941" w14:textId="73264CF4" w:rsidR="004A1A29" w:rsidRPr="00572693" w:rsidRDefault="00572693" w:rsidP="00572693">
      <w:pPr>
        <w:spacing w:line="360" w:lineRule="auto"/>
        <w:rPr>
          <w:rFonts w:ascii="Times New Roman" w:eastAsia="宋体" w:hAnsi="Times New Roman"/>
          <w:b/>
          <w:bCs/>
          <w:sz w:val="28"/>
          <w:szCs w:val="28"/>
        </w:rPr>
      </w:pPr>
      <w:r w:rsidRPr="00572693">
        <w:rPr>
          <w:rFonts w:ascii="Times New Roman" w:eastAsia="宋体" w:hAnsi="Times New Roman" w:hint="eastAsia"/>
          <w:b/>
          <w:bCs/>
          <w:sz w:val="28"/>
          <w:szCs w:val="28"/>
        </w:rPr>
        <w:t>ves</w:t>
      </w:r>
      <w:r w:rsidRPr="00572693">
        <w:rPr>
          <w:rFonts w:ascii="Times New Roman" w:eastAsia="宋体" w:hAnsi="Times New Roman"/>
          <w:b/>
          <w:bCs/>
          <w:sz w:val="28"/>
          <w:szCs w:val="28"/>
        </w:rPr>
        <w:t>q</w:t>
      </w:r>
      <w:r w:rsidR="00FF55EC" w:rsidRPr="00572693">
        <w:rPr>
          <w:rFonts w:ascii="Times New Roman" w:eastAsia="宋体" w:hAnsi="Times New Roman"/>
          <w:b/>
          <w:bCs/>
          <w:sz w:val="28"/>
          <w:szCs w:val="28"/>
        </w:rPr>
        <w:t>T</w:t>
      </w:r>
      <w:r w:rsidR="00FF55EC" w:rsidRPr="00572693">
        <w:rPr>
          <w:rFonts w:ascii="Times New Roman" w:eastAsia="宋体" w:hAnsi="Times New Roman" w:hint="eastAsia"/>
          <w:b/>
          <w:bCs/>
          <w:sz w:val="28"/>
          <w:szCs w:val="28"/>
        </w:rPr>
        <w:t>ask</w:t>
      </w:r>
      <w:r w:rsidR="00FF55EC" w:rsidRPr="00572693">
        <w:rPr>
          <w:rFonts w:ascii="Times New Roman" w:eastAsia="宋体" w:hAnsi="Times New Roman"/>
          <w:b/>
          <w:bCs/>
          <w:sz w:val="28"/>
          <w:szCs w:val="28"/>
        </w:rPr>
        <w:t xml:space="preserve"> body</w:t>
      </w:r>
      <w:r w:rsidR="00FF55EC" w:rsidRPr="00572693">
        <w:rPr>
          <w:rFonts w:ascii="Times New Roman" w:eastAsia="宋体" w:hAnsi="Times New Roman" w:hint="eastAsia"/>
          <w:b/>
          <w:bCs/>
          <w:sz w:val="28"/>
          <w:szCs w:val="28"/>
        </w:rPr>
        <w:t>例化内建</w:t>
      </w:r>
      <w:r w:rsidR="00FF55EC" w:rsidRPr="00572693">
        <w:rPr>
          <w:rFonts w:ascii="Times New Roman" w:eastAsia="宋体" w:hAnsi="Times New Roman" w:hint="eastAsia"/>
          <w:b/>
          <w:bCs/>
          <w:sz w:val="28"/>
          <w:szCs w:val="28"/>
        </w:rPr>
        <w:t>s</w:t>
      </w:r>
      <w:r w:rsidR="00FF55EC" w:rsidRPr="00572693">
        <w:rPr>
          <w:rFonts w:ascii="Times New Roman" w:eastAsia="宋体" w:hAnsi="Times New Roman"/>
          <w:b/>
          <w:bCs/>
          <w:sz w:val="28"/>
          <w:szCs w:val="28"/>
        </w:rPr>
        <w:t>eq</w:t>
      </w:r>
    </w:p>
    <w:p w14:paraId="1F632F05" w14:textId="45ABEF3C" w:rsidR="00572693" w:rsidRDefault="00572693" w:rsidP="00FF55EC">
      <w:pPr>
        <w:spacing w:line="360" w:lineRule="auto"/>
        <w:jc w:val="left"/>
        <w:rPr>
          <w:noProof/>
        </w:rPr>
      </w:pPr>
      <w:r w:rsidRPr="00572693">
        <w:rPr>
          <w:noProof/>
        </w:rPr>
        <w:drawing>
          <wp:inline distT="0" distB="0" distL="0" distR="0" wp14:anchorId="7005A23E" wp14:editId="40AACD3A">
            <wp:extent cx="5274310" cy="16764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8303" w14:textId="511FE9D2" w:rsidR="004A1A29" w:rsidRPr="00572693" w:rsidRDefault="00572693" w:rsidP="00572693">
      <w:pPr>
        <w:spacing w:line="360" w:lineRule="auto"/>
        <w:rPr>
          <w:rFonts w:ascii="Times New Roman" w:eastAsia="宋体" w:hAnsi="Times New Roman"/>
          <w:b/>
          <w:bCs/>
          <w:sz w:val="28"/>
          <w:szCs w:val="28"/>
        </w:rPr>
      </w:pPr>
      <w:proofErr w:type="spellStart"/>
      <w:r>
        <w:rPr>
          <w:rFonts w:ascii="Times New Roman" w:eastAsia="宋体" w:hAnsi="Times New Roman" w:hint="eastAsia"/>
          <w:b/>
          <w:bCs/>
          <w:sz w:val="28"/>
          <w:szCs w:val="28"/>
        </w:rPr>
        <w:t>uvm</w:t>
      </w:r>
      <w:proofErr w:type="spellEnd"/>
      <w:r>
        <w:rPr>
          <w:rFonts w:ascii="Times New Roman" w:eastAsia="宋体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自带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se</w:t>
      </w:r>
      <w:r>
        <w:rPr>
          <w:rFonts w:ascii="Times New Roman" w:eastAsia="宋体" w:hAnsi="Times New Roman"/>
          <w:b/>
          <w:bCs/>
          <w:sz w:val="28"/>
          <w:szCs w:val="28"/>
        </w:rPr>
        <w:t>q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屏蔽某些寄存器和存储器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，</w:t>
      </w:r>
      <w:r w:rsidRPr="00572693">
        <w:rPr>
          <w:rFonts w:ascii="Times New Roman" w:eastAsia="宋体" w:hAnsi="Times New Roman" w:hint="eastAsia"/>
          <w:b/>
          <w:bCs/>
          <w:sz w:val="28"/>
          <w:szCs w:val="28"/>
        </w:rPr>
        <w:t>在</w:t>
      </w:r>
      <w:proofErr w:type="spellStart"/>
      <w:r w:rsidRPr="00572693">
        <w:rPr>
          <w:rFonts w:ascii="Times New Roman" w:eastAsia="宋体" w:hAnsi="Times New Roman" w:hint="eastAsia"/>
          <w:b/>
          <w:bCs/>
          <w:sz w:val="28"/>
          <w:szCs w:val="28"/>
        </w:rPr>
        <w:t>start</w:t>
      </w:r>
      <w:r w:rsidRPr="00572693">
        <w:rPr>
          <w:rFonts w:ascii="Times New Roman" w:eastAsia="宋体" w:hAnsi="Times New Roman"/>
          <w:b/>
          <w:bCs/>
          <w:sz w:val="28"/>
          <w:szCs w:val="28"/>
        </w:rPr>
        <w:t>_</w:t>
      </w:r>
      <w:r w:rsidRPr="00572693">
        <w:rPr>
          <w:rFonts w:ascii="Times New Roman" w:eastAsia="宋体" w:hAnsi="Times New Roman" w:hint="eastAsia"/>
          <w:b/>
          <w:bCs/>
          <w:sz w:val="28"/>
          <w:szCs w:val="28"/>
        </w:rPr>
        <w:t>of_simulator_Phase</w:t>
      </w:r>
      <w:proofErr w:type="spellEnd"/>
      <w:r w:rsidRPr="00572693">
        <w:rPr>
          <w:rFonts w:ascii="Times New Roman" w:eastAsia="宋体" w:hAnsi="Times New Roman" w:hint="eastAsia"/>
          <w:b/>
          <w:bCs/>
          <w:sz w:val="28"/>
          <w:szCs w:val="28"/>
        </w:rPr>
        <w:t>屏蔽寄存器</w:t>
      </w:r>
    </w:p>
    <w:p w14:paraId="490D5134" w14:textId="3AFC04DF" w:rsidR="00572693" w:rsidRDefault="00572693" w:rsidP="00572693">
      <w:pPr>
        <w:spacing w:line="360" w:lineRule="auto"/>
        <w:jc w:val="left"/>
        <w:rPr>
          <w:rFonts w:hint="eastAsia"/>
          <w:noProof/>
        </w:rPr>
      </w:pPr>
      <w:r w:rsidRPr="00F64D89">
        <w:rPr>
          <w:rFonts w:ascii="Times New Roman" w:eastAsia="宋体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153C4E9" wp14:editId="66BBCAF9">
            <wp:extent cx="5274310" cy="6362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FC73" w14:textId="77777777" w:rsidR="004A1A29" w:rsidRDefault="004A1A29" w:rsidP="00572693">
      <w:pPr>
        <w:spacing w:line="360" w:lineRule="auto"/>
        <w:jc w:val="left"/>
        <w:rPr>
          <w:noProof/>
        </w:rPr>
      </w:pPr>
    </w:p>
    <w:p w14:paraId="1DF410A7" w14:textId="77777777" w:rsidR="004A1A29" w:rsidRDefault="004A1A29" w:rsidP="00572693">
      <w:pPr>
        <w:spacing w:line="360" w:lineRule="auto"/>
        <w:jc w:val="left"/>
        <w:rPr>
          <w:noProof/>
        </w:rPr>
      </w:pPr>
    </w:p>
    <w:p w14:paraId="3737EF14" w14:textId="77777777" w:rsidR="004A1A29" w:rsidRDefault="004A1A29" w:rsidP="00572693">
      <w:pPr>
        <w:spacing w:line="360" w:lineRule="auto"/>
        <w:jc w:val="left"/>
        <w:rPr>
          <w:noProof/>
        </w:rPr>
      </w:pPr>
    </w:p>
    <w:sectPr w:rsidR="004A1A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34AD9"/>
    <w:multiLevelType w:val="multilevel"/>
    <w:tmpl w:val="15E34AD9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7C06751"/>
    <w:multiLevelType w:val="multilevel"/>
    <w:tmpl w:val="17C06751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F022A5E"/>
    <w:multiLevelType w:val="multilevel"/>
    <w:tmpl w:val="2F022A5E"/>
    <w:lvl w:ilvl="0">
      <w:start w:val="2"/>
      <w:numFmt w:val="decimal"/>
      <w:lvlText w:val="%1、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CDA71B8"/>
    <w:multiLevelType w:val="multilevel"/>
    <w:tmpl w:val="5CDA71B8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06B783A"/>
    <w:multiLevelType w:val="multilevel"/>
    <w:tmpl w:val="706B783A"/>
    <w:lvl w:ilvl="0">
      <w:start w:val="2"/>
      <w:numFmt w:val="decimal"/>
      <w:lvlText w:val="%1、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527"/>
    <w:rsid w:val="000068A4"/>
    <w:rsid w:val="00013103"/>
    <w:rsid w:val="00031527"/>
    <w:rsid w:val="00072D0A"/>
    <w:rsid w:val="00083201"/>
    <w:rsid w:val="000C7058"/>
    <w:rsid w:val="00102CB8"/>
    <w:rsid w:val="001B4F03"/>
    <w:rsid w:val="001F5133"/>
    <w:rsid w:val="00254CFE"/>
    <w:rsid w:val="002677B2"/>
    <w:rsid w:val="002E738F"/>
    <w:rsid w:val="003236E0"/>
    <w:rsid w:val="00392D0D"/>
    <w:rsid w:val="00397FF8"/>
    <w:rsid w:val="003C57C8"/>
    <w:rsid w:val="003F6180"/>
    <w:rsid w:val="00427C82"/>
    <w:rsid w:val="00460A42"/>
    <w:rsid w:val="004629C5"/>
    <w:rsid w:val="004A1A29"/>
    <w:rsid w:val="004F2B36"/>
    <w:rsid w:val="005135E7"/>
    <w:rsid w:val="0053548C"/>
    <w:rsid w:val="00564270"/>
    <w:rsid w:val="00572693"/>
    <w:rsid w:val="00580EAB"/>
    <w:rsid w:val="00591262"/>
    <w:rsid w:val="005F5C7E"/>
    <w:rsid w:val="00632390"/>
    <w:rsid w:val="00657B81"/>
    <w:rsid w:val="00662F28"/>
    <w:rsid w:val="006B5373"/>
    <w:rsid w:val="00784124"/>
    <w:rsid w:val="007A4A81"/>
    <w:rsid w:val="007B24D0"/>
    <w:rsid w:val="00843E33"/>
    <w:rsid w:val="008719B0"/>
    <w:rsid w:val="00877747"/>
    <w:rsid w:val="0090728D"/>
    <w:rsid w:val="0091672B"/>
    <w:rsid w:val="00944207"/>
    <w:rsid w:val="0096624C"/>
    <w:rsid w:val="00990A4A"/>
    <w:rsid w:val="00997DC7"/>
    <w:rsid w:val="009A745A"/>
    <w:rsid w:val="00A1241D"/>
    <w:rsid w:val="00A55D78"/>
    <w:rsid w:val="00A770E6"/>
    <w:rsid w:val="00A91100"/>
    <w:rsid w:val="00AA1719"/>
    <w:rsid w:val="00AB32A5"/>
    <w:rsid w:val="00AD54A7"/>
    <w:rsid w:val="00B54A41"/>
    <w:rsid w:val="00B57E06"/>
    <w:rsid w:val="00B87AEF"/>
    <w:rsid w:val="00B92598"/>
    <w:rsid w:val="00C7476A"/>
    <w:rsid w:val="00CD117A"/>
    <w:rsid w:val="00CD7585"/>
    <w:rsid w:val="00D45318"/>
    <w:rsid w:val="00DE1BE5"/>
    <w:rsid w:val="00E20566"/>
    <w:rsid w:val="00E21122"/>
    <w:rsid w:val="00E447AA"/>
    <w:rsid w:val="00E851DA"/>
    <w:rsid w:val="00EB269A"/>
    <w:rsid w:val="00EC2738"/>
    <w:rsid w:val="00F14222"/>
    <w:rsid w:val="00F319A1"/>
    <w:rsid w:val="00F352DC"/>
    <w:rsid w:val="00F619F2"/>
    <w:rsid w:val="00F64D89"/>
    <w:rsid w:val="00FA4F25"/>
    <w:rsid w:val="00FD531F"/>
    <w:rsid w:val="00FE55BA"/>
    <w:rsid w:val="00FF55EC"/>
    <w:rsid w:val="0E1A1EC4"/>
    <w:rsid w:val="67EF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A3CD1"/>
  <w15:docId w15:val="{EA268A7E-0592-4F5B-A104-72DA70469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3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 永旭</dc:creator>
  <cp:lastModifiedBy>李傲</cp:lastModifiedBy>
  <cp:revision>16</cp:revision>
  <dcterms:created xsi:type="dcterms:W3CDTF">2022-03-28T09:23:00Z</dcterms:created>
  <dcterms:modified xsi:type="dcterms:W3CDTF">2022-03-30T06:22:00Z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7DE315F60BA64B75833B3D451FB3A057</vt:lpwstr>
  </property>
</Properties>
</file>