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990164538"/>
        <w:docPartObj>
          <w:docPartGallery w:val="Table of Contents"/>
          <w:docPartUnique/>
        </w:docPartObj>
      </w:sdtPr>
      <w:sdtEndPr>
        <w:rPr>
          <w:b/>
          <w:bCs/>
          <w:noProof/>
        </w:rPr>
      </w:sdtEndPr>
      <w:sdtContent>
        <w:p w:rsidR="00627630" w:rsidRDefault="00627630">
          <w:pPr>
            <w:pStyle w:val="TOCHeading"/>
          </w:pPr>
          <w:r>
            <w:t>Table of Contents</w:t>
          </w:r>
        </w:p>
        <w:p w:rsidR="00627630" w:rsidRDefault="00627630">
          <w:pPr>
            <w:pStyle w:val="TOC1"/>
            <w:tabs>
              <w:tab w:val="right" w:leader="dot" w:pos="9350"/>
            </w:tabs>
            <w:rPr>
              <w:noProof/>
            </w:rPr>
          </w:pPr>
          <w:r>
            <w:fldChar w:fldCharType="begin"/>
          </w:r>
          <w:r>
            <w:instrText xml:space="preserve"> TOC \o "1-3" \h \z \u </w:instrText>
          </w:r>
          <w:r>
            <w:fldChar w:fldCharType="separate"/>
          </w:r>
          <w:hyperlink w:anchor="_Toc181174701" w:history="1">
            <w:r w:rsidRPr="0040168F">
              <w:rPr>
                <w:rStyle w:val="Hyperlink"/>
                <w:noProof/>
              </w:rPr>
              <w:t>Thông tin</w:t>
            </w:r>
            <w:r>
              <w:rPr>
                <w:noProof/>
                <w:webHidden/>
              </w:rPr>
              <w:tab/>
            </w:r>
            <w:r>
              <w:rPr>
                <w:noProof/>
                <w:webHidden/>
              </w:rPr>
              <w:fldChar w:fldCharType="begin"/>
            </w:r>
            <w:r>
              <w:rPr>
                <w:noProof/>
                <w:webHidden/>
              </w:rPr>
              <w:instrText xml:space="preserve"> PAGEREF _Toc181174701 \h </w:instrText>
            </w:r>
            <w:r>
              <w:rPr>
                <w:noProof/>
                <w:webHidden/>
              </w:rPr>
            </w:r>
            <w:r>
              <w:rPr>
                <w:noProof/>
                <w:webHidden/>
              </w:rPr>
              <w:fldChar w:fldCharType="separate"/>
            </w:r>
            <w:r>
              <w:rPr>
                <w:noProof/>
                <w:webHidden/>
              </w:rPr>
              <w:t>1</w:t>
            </w:r>
            <w:r>
              <w:rPr>
                <w:noProof/>
                <w:webHidden/>
              </w:rPr>
              <w:fldChar w:fldCharType="end"/>
            </w:r>
          </w:hyperlink>
        </w:p>
        <w:p w:rsidR="00627630" w:rsidRDefault="00CB0E77">
          <w:pPr>
            <w:pStyle w:val="TOC1"/>
            <w:tabs>
              <w:tab w:val="right" w:leader="dot" w:pos="9350"/>
            </w:tabs>
            <w:rPr>
              <w:noProof/>
            </w:rPr>
          </w:pPr>
          <w:hyperlink w:anchor="_Toc181174702" w:history="1">
            <w:r w:rsidR="00627630" w:rsidRPr="0040168F">
              <w:rPr>
                <w:rStyle w:val="Hyperlink"/>
                <w:noProof/>
              </w:rPr>
              <w:t>Thêm tank mới</w:t>
            </w:r>
            <w:r w:rsidR="00627630">
              <w:rPr>
                <w:noProof/>
                <w:webHidden/>
              </w:rPr>
              <w:tab/>
            </w:r>
            <w:r w:rsidR="00627630">
              <w:rPr>
                <w:noProof/>
                <w:webHidden/>
              </w:rPr>
              <w:fldChar w:fldCharType="begin"/>
            </w:r>
            <w:r w:rsidR="00627630">
              <w:rPr>
                <w:noProof/>
                <w:webHidden/>
              </w:rPr>
              <w:instrText xml:space="preserve"> PAGEREF _Toc181174702 \h </w:instrText>
            </w:r>
            <w:r w:rsidR="00627630">
              <w:rPr>
                <w:noProof/>
                <w:webHidden/>
              </w:rPr>
            </w:r>
            <w:r w:rsidR="00627630">
              <w:rPr>
                <w:noProof/>
                <w:webHidden/>
              </w:rPr>
              <w:fldChar w:fldCharType="separate"/>
            </w:r>
            <w:r w:rsidR="00627630">
              <w:rPr>
                <w:noProof/>
                <w:webHidden/>
              </w:rPr>
              <w:t>1</w:t>
            </w:r>
            <w:r w:rsidR="00627630">
              <w:rPr>
                <w:noProof/>
                <w:webHidden/>
              </w:rPr>
              <w:fldChar w:fldCharType="end"/>
            </w:r>
          </w:hyperlink>
        </w:p>
        <w:p w:rsidR="00627630" w:rsidRDefault="00CB0E77">
          <w:pPr>
            <w:pStyle w:val="TOC1"/>
            <w:tabs>
              <w:tab w:val="right" w:leader="dot" w:pos="9350"/>
            </w:tabs>
            <w:rPr>
              <w:noProof/>
            </w:rPr>
          </w:pPr>
          <w:hyperlink w:anchor="_Toc181174703" w:history="1">
            <w:r w:rsidR="00627630" w:rsidRPr="0040168F">
              <w:rPr>
                <w:rStyle w:val="Hyperlink"/>
                <w:noProof/>
              </w:rPr>
              <w:t>Thêm map mới</w:t>
            </w:r>
            <w:r w:rsidR="00627630">
              <w:rPr>
                <w:noProof/>
                <w:webHidden/>
              </w:rPr>
              <w:tab/>
            </w:r>
            <w:r w:rsidR="00627630">
              <w:rPr>
                <w:noProof/>
                <w:webHidden/>
              </w:rPr>
              <w:fldChar w:fldCharType="begin"/>
            </w:r>
            <w:r w:rsidR="00627630">
              <w:rPr>
                <w:noProof/>
                <w:webHidden/>
              </w:rPr>
              <w:instrText xml:space="preserve"> PAGEREF _Toc181174703 \h </w:instrText>
            </w:r>
            <w:r w:rsidR="00627630">
              <w:rPr>
                <w:noProof/>
                <w:webHidden/>
              </w:rPr>
            </w:r>
            <w:r w:rsidR="00627630">
              <w:rPr>
                <w:noProof/>
                <w:webHidden/>
              </w:rPr>
              <w:fldChar w:fldCharType="separate"/>
            </w:r>
            <w:r w:rsidR="00627630">
              <w:rPr>
                <w:noProof/>
                <w:webHidden/>
              </w:rPr>
              <w:t>2</w:t>
            </w:r>
            <w:r w:rsidR="00627630">
              <w:rPr>
                <w:noProof/>
                <w:webHidden/>
              </w:rPr>
              <w:fldChar w:fldCharType="end"/>
            </w:r>
          </w:hyperlink>
        </w:p>
        <w:p w:rsidR="00627630" w:rsidRDefault="00CB0E77">
          <w:pPr>
            <w:pStyle w:val="TOC1"/>
            <w:tabs>
              <w:tab w:val="right" w:leader="dot" w:pos="9350"/>
            </w:tabs>
            <w:rPr>
              <w:noProof/>
            </w:rPr>
          </w:pPr>
          <w:hyperlink w:anchor="_Toc181174704" w:history="1">
            <w:r w:rsidR="00627630" w:rsidRPr="0040168F">
              <w:rPr>
                <w:rStyle w:val="Hyperlink"/>
                <w:noProof/>
              </w:rPr>
              <w:t>Cấu trúc</w:t>
            </w:r>
            <w:r w:rsidR="00627630">
              <w:rPr>
                <w:noProof/>
                <w:webHidden/>
              </w:rPr>
              <w:tab/>
            </w:r>
            <w:r w:rsidR="00627630">
              <w:rPr>
                <w:noProof/>
                <w:webHidden/>
              </w:rPr>
              <w:fldChar w:fldCharType="begin"/>
            </w:r>
            <w:r w:rsidR="00627630">
              <w:rPr>
                <w:noProof/>
                <w:webHidden/>
              </w:rPr>
              <w:instrText xml:space="preserve"> PAGEREF _Toc181174704 \h </w:instrText>
            </w:r>
            <w:r w:rsidR="00627630">
              <w:rPr>
                <w:noProof/>
                <w:webHidden/>
              </w:rPr>
            </w:r>
            <w:r w:rsidR="00627630">
              <w:rPr>
                <w:noProof/>
                <w:webHidden/>
              </w:rPr>
              <w:fldChar w:fldCharType="separate"/>
            </w:r>
            <w:r w:rsidR="00627630">
              <w:rPr>
                <w:noProof/>
                <w:webHidden/>
              </w:rPr>
              <w:t>2</w:t>
            </w:r>
            <w:r w:rsidR="00627630">
              <w:rPr>
                <w:noProof/>
                <w:webHidden/>
              </w:rPr>
              <w:fldChar w:fldCharType="end"/>
            </w:r>
          </w:hyperlink>
        </w:p>
        <w:p w:rsidR="00627630" w:rsidRDefault="00627630">
          <w:r>
            <w:rPr>
              <w:b/>
              <w:bCs/>
              <w:noProof/>
            </w:rPr>
            <w:fldChar w:fldCharType="end"/>
          </w:r>
        </w:p>
      </w:sdtContent>
    </w:sdt>
    <w:p w:rsidR="00627630" w:rsidRDefault="00627630" w:rsidP="00A27D23">
      <w:pPr>
        <w:rPr>
          <w:sz w:val="28"/>
          <w:szCs w:val="28"/>
        </w:rPr>
      </w:pPr>
    </w:p>
    <w:p w:rsidR="00627630" w:rsidRDefault="00627630" w:rsidP="00627630">
      <w:pPr>
        <w:pStyle w:val="Heading1"/>
      </w:pPr>
      <w:bookmarkStart w:id="0" w:name="_Toc181174701"/>
      <w:r>
        <w:t>Thông tin</w:t>
      </w:r>
      <w:bookmarkEnd w:id="0"/>
    </w:p>
    <w:p w:rsidR="00A27D23" w:rsidRPr="00A27D23" w:rsidRDefault="00A27D23" w:rsidP="00A27D23">
      <w:pPr>
        <w:rPr>
          <w:sz w:val="28"/>
          <w:szCs w:val="28"/>
        </w:rPr>
      </w:pPr>
      <w:r w:rsidRPr="00A27D23">
        <w:rPr>
          <w:sz w:val="28"/>
          <w:szCs w:val="28"/>
        </w:rPr>
        <w:t>Team.at(0) là team của người chơi.</w:t>
      </w:r>
    </w:p>
    <w:p w:rsidR="00A27D23" w:rsidRDefault="00A27D23" w:rsidP="00A27D23">
      <w:pPr>
        <w:rPr>
          <w:sz w:val="28"/>
          <w:szCs w:val="28"/>
        </w:rPr>
      </w:pPr>
      <w:r w:rsidRPr="00A27D23">
        <w:rPr>
          <w:sz w:val="28"/>
          <w:szCs w:val="28"/>
        </w:rPr>
        <w:t>Team.at(0).tanks.front() là tank của người chơi</w:t>
      </w:r>
    </w:p>
    <w:p w:rsidR="00A27D23" w:rsidRDefault="00A27D23" w:rsidP="00A27D23">
      <w:pPr>
        <w:rPr>
          <w:sz w:val="28"/>
          <w:szCs w:val="28"/>
        </w:rPr>
      </w:pPr>
    </w:p>
    <w:p w:rsidR="003452A1" w:rsidRPr="003452A1" w:rsidRDefault="003452A1" w:rsidP="00A27D23">
      <w:pPr>
        <w:rPr>
          <w:sz w:val="28"/>
          <w:szCs w:val="28"/>
        </w:rPr>
      </w:pPr>
      <w:r w:rsidRPr="003452A1">
        <w:rPr>
          <w:sz w:val="28"/>
          <w:szCs w:val="28"/>
        </w:rPr>
        <w:t>Tốc độ bắn = tốc độ bắn của tank trong Bang Bang zing me * 5 - 20;</w:t>
      </w:r>
    </w:p>
    <w:p w:rsidR="003452A1" w:rsidRPr="003452A1" w:rsidRDefault="003452A1" w:rsidP="003452A1">
      <w:pPr>
        <w:rPr>
          <w:sz w:val="28"/>
          <w:szCs w:val="28"/>
        </w:rPr>
      </w:pPr>
      <w:r w:rsidRPr="003452A1">
        <w:rPr>
          <w:sz w:val="28"/>
          <w:szCs w:val="28"/>
        </w:rPr>
        <w:t>Tầm bắn = tầm bắn của tank trong Bang Bang zing me - 20;</w:t>
      </w:r>
    </w:p>
    <w:p w:rsidR="003452A1" w:rsidRDefault="003452A1" w:rsidP="003452A1">
      <w:pPr>
        <w:rPr>
          <w:sz w:val="28"/>
          <w:szCs w:val="28"/>
        </w:rPr>
      </w:pPr>
      <w:r w:rsidRPr="003452A1">
        <w:rPr>
          <w:sz w:val="28"/>
          <w:szCs w:val="28"/>
        </w:rPr>
        <w:t>Tốc độ di chuyển = Tốc độ di chuyển của tank trong Bang Bang zing me - 20;</w:t>
      </w:r>
    </w:p>
    <w:p w:rsidR="005F35BD" w:rsidRDefault="005F35BD" w:rsidP="003452A1">
      <w:pPr>
        <w:rPr>
          <w:sz w:val="28"/>
          <w:szCs w:val="28"/>
        </w:rPr>
      </w:pPr>
    </w:p>
    <w:p w:rsidR="005F35BD" w:rsidRPr="005F35BD" w:rsidRDefault="005F35BD" w:rsidP="005F35BD">
      <w:pPr>
        <w:rPr>
          <w:sz w:val="28"/>
          <w:szCs w:val="28"/>
        </w:rPr>
      </w:pPr>
      <w:r w:rsidRPr="005F35BD">
        <w:rPr>
          <w:sz w:val="28"/>
          <w:szCs w:val="28"/>
        </w:rPr>
        <w:t>-Công thức tính máu mất khi nhận sát thương</w:t>
      </w:r>
    </w:p>
    <w:p w:rsidR="005F35BD" w:rsidRDefault="005F35BD" w:rsidP="005F35BD">
      <w:pPr>
        <w:rPr>
          <w:sz w:val="28"/>
          <w:szCs w:val="28"/>
        </w:rPr>
      </w:pPr>
      <w:r w:rsidRPr="005F35BD">
        <w:rPr>
          <w:sz w:val="28"/>
          <w:szCs w:val="28"/>
        </w:rPr>
        <w:t>Máu mất một lượng = TC của địch * 100 / (100 + Giáp của mình - Xuyên giáp của địch)</w:t>
      </w:r>
    </w:p>
    <w:p w:rsidR="00BE73AC" w:rsidRDefault="00BE73AC" w:rsidP="00BE73AC">
      <w:pPr>
        <w:rPr>
          <w:sz w:val="28"/>
          <w:szCs w:val="28"/>
        </w:rPr>
      </w:pPr>
    </w:p>
    <w:p w:rsidR="00BE73AC" w:rsidRDefault="00BE73AC" w:rsidP="00BE73AC">
      <w:pPr>
        <w:rPr>
          <w:sz w:val="28"/>
          <w:szCs w:val="28"/>
        </w:rPr>
      </w:pPr>
    </w:p>
    <w:p w:rsidR="00BE73AC" w:rsidRDefault="00BE73AC" w:rsidP="00BE73AC">
      <w:pPr>
        <w:rPr>
          <w:sz w:val="28"/>
          <w:szCs w:val="28"/>
        </w:rPr>
      </w:pPr>
    </w:p>
    <w:p w:rsidR="00BE73AC" w:rsidRDefault="00BE73AC" w:rsidP="00BE73AC">
      <w:pPr>
        <w:pStyle w:val="Heading1"/>
      </w:pPr>
      <w:bookmarkStart w:id="1" w:name="_Toc181174702"/>
      <w:r>
        <w:t>Thêm tank mới</w:t>
      </w:r>
      <w:bookmarkEnd w:id="1"/>
    </w:p>
    <w:p w:rsidR="008028EC" w:rsidRDefault="008028EC" w:rsidP="008028EC">
      <w:pPr>
        <w:rPr>
          <w:sz w:val="28"/>
          <w:szCs w:val="28"/>
        </w:rPr>
      </w:pPr>
      <w:r>
        <w:rPr>
          <w:sz w:val="28"/>
          <w:szCs w:val="28"/>
        </w:rPr>
        <w:t>-Thêm hàm</w:t>
      </w:r>
      <w:r w:rsidR="00B64CB5">
        <w:rPr>
          <w:sz w:val="28"/>
          <w:szCs w:val="28"/>
        </w:rPr>
        <w:t xml:space="preserve"> collider của tank cùng bullet và </w:t>
      </w:r>
      <w:r w:rsidR="00C15011">
        <w:rPr>
          <w:sz w:val="28"/>
          <w:szCs w:val="28"/>
        </w:rPr>
        <w:t>chỉ số</w:t>
      </w:r>
      <w:r>
        <w:rPr>
          <w:sz w:val="28"/>
          <w:szCs w:val="28"/>
        </w:rPr>
        <w:t xml:space="preserve"> vào trong 2 namespace sau: namespace colliders, </w:t>
      </w:r>
      <w:r w:rsidRPr="008028EC">
        <w:rPr>
          <w:sz w:val="28"/>
          <w:szCs w:val="28"/>
        </w:rPr>
        <w:t>namespace spec</w:t>
      </w:r>
    </w:p>
    <w:p w:rsidR="000E4559" w:rsidRDefault="00976A54" w:rsidP="000E4559">
      <w:pPr>
        <w:rPr>
          <w:sz w:val="28"/>
          <w:szCs w:val="28"/>
        </w:rPr>
      </w:pPr>
      <w:r>
        <w:rPr>
          <w:sz w:val="28"/>
          <w:szCs w:val="28"/>
        </w:rPr>
        <w:t>-</w:t>
      </w:r>
      <w:r w:rsidRPr="00976A54">
        <w:rPr>
          <w:sz w:val="28"/>
          <w:szCs w:val="28"/>
        </w:rPr>
        <w:t>bbg::loadTankCollection()</w:t>
      </w:r>
      <w:r w:rsidR="008028EC">
        <w:rPr>
          <w:sz w:val="28"/>
          <w:szCs w:val="28"/>
        </w:rPr>
        <w:t xml:space="preserve">: </w:t>
      </w:r>
      <w:r>
        <w:rPr>
          <w:sz w:val="28"/>
          <w:szCs w:val="28"/>
        </w:rPr>
        <w:t>Thêm các thông tin cho tank</w:t>
      </w:r>
    </w:p>
    <w:p w:rsidR="00382CFE" w:rsidRDefault="00382CFE" w:rsidP="000E4559">
      <w:pPr>
        <w:rPr>
          <w:sz w:val="28"/>
          <w:szCs w:val="28"/>
        </w:rPr>
      </w:pPr>
      <w:r>
        <w:rPr>
          <w:sz w:val="28"/>
          <w:szCs w:val="28"/>
        </w:rPr>
        <w:t>-Triển khai TankBehavior.</w:t>
      </w:r>
    </w:p>
    <w:p w:rsidR="000E4559" w:rsidRPr="000E4559" w:rsidRDefault="000E4559" w:rsidP="000E4559">
      <w:pPr>
        <w:rPr>
          <w:sz w:val="28"/>
          <w:szCs w:val="28"/>
        </w:rPr>
      </w:pPr>
    </w:p>
    <w:p w:rsidR="000E4559" w:rsidRPr="000E4559" w:rsidRDefault="000E4559" w:rsidP="000E4559">
      <w:pPr>
        <w:rPr>
          <w:rFonts w:ascii="Consolas" w:hAnsi="Consolas"/>
          <w:sz w:val="24"/>
          <w:szCs w:val="24"/>
        </w:rPr>
      </w:pPr>
      <w:r w:rsidRPr="000E4559">
        <w:rPr>
          <w:rFonts w:ascii="Consolas" w:hAnsi="Consolas"/>
          <w:sz w:val="24"/>
          <w:szCs w:val="24"/>
        </w:rPr>
        <w:t>-Tam ban pegasus (Tank NL): 415</w:t>
      </w:r>
    </w:p>
    <w:p w:rsidR="000E4559" w:rsidRPr="000E4559" w:rsidRDefault="000E4559" w:rsidP="000E4559">
      <w:pPr>
        <w:rPr>
          <w:rFonts w:ascii="Consolas" w:hAnsi="Consolas"/>
          <w:sz w:val="24"/>
          <w:szCs w:val="24"/>
        </w:rPr>
      </w:pPr>
      <w:r w:rsidRPr="000E4559">
        <w:rPr>
          <w:rFonts w:ascii="Consolas" w:hAnsi="Consolas"/>
          <w:sz w:val="24"/>
          <w:szCs w:val="24"/>
        </w:rPr>
        <w:t>HP: 1948</w:t>
      </w:r>
      <w:r w:rsidRPr="000E4559">
        <w:rPr>
          <w:rFonts w:ascii="Consolas" w:hAnsi="Consolas"/>
          <w:sz w:val="24"/>
          <w:szCs w:val="24"/>
        </w:rPr>
        <w:tab/>
        <w:t>(2267 BB kul)</w:t>
      </w:r>
    </w:p>
    <w:p w:rsidR="000E4559" w:rsidRPr="000E4559" w:rsidRDefault="000E4559" w:rsidP="000E4559">
      <w:pPr>
        <w:rPr>
          <w:rFonts w:ascii="Consolas" w:hAnsi="Consolas"/>
          <w:sz w:val="24"/>
          <w:szCs w:val="24"/>
        </w:rPr>
      </w:pPr>
      <w:r w:rsidRPr="000E4559">
        <w:rPr>
          <w:rFonts w:ascii="Consolas" w:hAnsi="Consolas"/>
          <w:sz w:val="24"/>
          <w:szCs w:val="24"/>
        </w:rPr>
        <w:t>TC: 192</w:t>
      </w:r>
      <w:r w:rsidRPr="000E4559">
        <w:rPr>
          <w:rFonts w:ascii="Consolas" w:hAnsi="Consolas"/>
          <w:sz w:val="24"/>
          <w:szCs w:val="24"/>
        </w:rPr>
        <w:tab/>
      </w:r>
      <w:r w:rsidRPr="000E4559">
        <w:rPr>
          <w:rFonts w:ascii="Consolas" w:hAnsi="Consolas"/>
          <w:sz w:val="24"/>
          <w:szCs w:val="24"/>
        </w:rPr>
        <w:tab/>
        <w:t>(258)</w:t>
      </w:r>
    </w:p>
    <w:p w:rsidR="000E4559" w:rsidRPr="000E4559" w:rsidRDefault="000E4559" w:rsidP="000E4559">
      <w:pPr>
        <w:rPr>
          <w:rFonts w:ascii="Consolas" w:hAnsi="Consolas"/>
          <w:sz w:val="24"/>
          <w:szCs w:val="24"/>
        </w:rPr>
      </w:pPr>
      <w:r w:rsidRPr="000E4559">
        <w:rPr>
          <w:rFonts w:ascii="Consolas" w:hAnsi="Consolas"/>
          <w:sz w:val="24"/>
          <w:szCs w:val="24"/>
        </w:rPr>
        <w:t>Giap: 78</w:t>
      </w:r>
      <w:r w:rsidRPr="000E4559">
        <w:rPr>
          <w:rFonts w:ascii="Consolas" w:hAnsi="Consolas"/>
          <w:sz w:val="24"/>
          <w:szCs w:val="24"/>
        </w:rPr>
        <w:tab/>
        <w:t>(131)</w:t>
      </w:r>
    </w:p>
    <w:p w:rsidR="000E4559" w:rsidRPr="000E4559" w:rsidRDefault="000E4559" w:rsidP="000E4559">
      <w:pPr>
        <w:rPr>
          <w:rFonts w:ascii="Consolas" w:hAnsi="Consolas"/>
          <w:sz w:val="24"/>
          <w:szCs w:val="24"/>
        </w:rPr>
      </w:pPr>
      <w:r w:rsidRPr="000E4559">
        <w:rPr>
          <w:rFonts w:ascii="Consolas" w:hAnsi="Consolas"/>
          <w:sz w:val="24"/>
          <w:szCs w:val="24"/>
        </w:rPr>
        <w:t>Khien 87</w:t>
      </w:r>
      <w:r w:rsidRPr="000E4559">
        <w:rPr>
          <w:rFonts w:ascii="Consolas" w:hAnsi="Consolas"/>
          <w:sz w:val="24"/>
          <w:szCs w:val="24"/>
        </w:rPr>
        <w:tab/>
        <w:t>(138)</w:t>
      </w:r>
    </w:p>
    <w:p w:rsidR="000E4559" w:rsidRPr="000E4559" w:rsidRDefault="000E4559" w:rsidP="000E4559">
      <w:pPr>
        <w:rPr>
          <w:rFonts w:ascii="Consolas" w:hAnsi="Consolas"/>
          <w:sz w:val="24"/>
          <w:szCs w:val="24"/>
        </w:rPr>
      </w:pPr>
    </w:p>
    <w:p w:rsidR="000E4559" w:rsidRPr="000E4559" w:rsidRDefault="000E4559" w:rsidP="000E4559">
      <w:pPr>
        <w:rPr>
          <w:rFonts w:ascii="Consolas" w:hAnsi="Consolas"/>
          <w:sz w:val="24"/>
          <w:szCs w:val="24"/>
        </w:rPr>
      </w:pPr>
    </w:p>
    <w:p w:rsidR="000E4559" w:rsidRPr="000E4559" w:rsidRDefault="000E4559" w:rsidP="000E4559">
      <w:pPr>
        <w:rPr>
          <w:rFonts w:ascii="Consolas" w:hAnsi="Consolas"/>
          <w:sz w:val="24"/>
          <w:szCs w:val="24"/>
        </w:rPr>
      </w:pPr>
      <w:r w:rsidRPr="000E4559">
        <w:rPr>
          <w:rFonts w:ascii="Consolas" w:hAnsi="Consolas"/>
          <w:sz w:val="24"/>
          <w:szCs w:val="24"/>
        </w:rPr>
        <w:t>-Apocalypse II (Tank VL)</w:t>
      </w:r>
    </w:p>
    <w:p w:rsidR="000E4559" w:rsidRPr="000E4559" w:rsidRDefault="000E4559" w:rsidP="000E4559">
      <w:pPr>
        <w:rPr>
          <w:rFonts w:ascii="Consolas" w:hAnsi="Consolas"/>
          <w:sz w:val="24"/>
          <w:szCs w:val="24"/>
        </w:rPr>
      </w:pPr>
      <w:r w:rsidRPr="000E4559">
        <w:rPr>
          <w:rFonts w:ascii="Consolas" w:hAnsi="Consolas"/>
          <w:sz w:val="24"/>
          <w:szCs w:val="24"/>
        </w:rPr>
        <w:t xml:space="preserve">HP: </w:t>
      </w:r>
      <w:r w:rsidRPr="000E4559">
        <w:rPr>
          <w:rFonts w:ascii="Consolas" w:hAnsi="Consolas"/>
          <w:sz w:val="24"/>
          <w:szCs w:val="24"/>
        </w:rPr>
        <w:tab/>
        <w:t>2608</w:t>
      </w:r>
    </w:p>
    <w:p w:rsidR="000E4559" w:rsidRPr="000E4559" w:rsidRDefault="000E4559" w:rsidP="000E4559">
      <w:pPr>
        <w:rPr>
          <w:rFonts w:ascii="Consolas" w:hAnsi="Consolas"/>
          <w:sz w:val="24"/>
          <w:szCs w:val="24"/>
        </w:rPr>
      </w:pPr>
      <w:r w:rsidRPr="000E4559">
        <w:rPr>
          <w:rFonts w:ascii="Consolas" w:hAnsi="Consolas"/>
          <w:sz w:val="24"/>
          <w:szCs w:val="24"/>
        </w:rPr>
        <w:t>TC: 271</w:t>
      </w:r>
    </w:p>
    <w:p w:rsidR="000E4559" w:rsidRPr="000E4559" w:rsidRDefault="000E4559" w:rsidP="000E4559">
      <w:pPr>
        <w:rPr>
          <w:rFonts w:ascii="Consolas" w:hAnsi="Consolas"/>
          <w:sz w:val="24"/>
          <w:szCs w:val="24"/>
        </w:rPr>
      </w:pPr>
      <w:r w:rsidRPr="000E4559">
        <w:rPr>
          <w:rFonts w:ascii="Consolas" w:hAnsi="Consolas"/>
          <w:sz w:val="24"/>
          <w:szCs w:val="24"/>
        </w:rPr>
        <w:t>Giap: 125</w:t>
      </w:r>
    </w:p>
    <w:p w:rsidR="000E4559" w:rsidRPr="000E4559" w:rsidRDefault="000E4559" w:rsidP="000E4559">
      <w:pPr>
        <w:rPr>
          <w:rFonts w:ascii="Consolas" w:hAnsi="Consolas"/>
          <w:sz w:val="24"/>
          <w:szCs w:val="24"/>
        </w:rPr>
      </w:pPr>
      <w:r w:rsidRPr="000E4559">
        <w:rPr>
          <w:rFonts w:ascii="Consolas" w:hAnsi="Consolas"/>
          <w:sz w:val="24"/>
          <w:szCs w:val="24"/>
        </w:rPr>
        <w:t>Khien: 132</w:t>
      </w:r>
    </w:p>
    <w:p w:rsidR="00B64CB5" w:rsidRDefault="00B64CB5" w:rsidP="008028EC">
      <w:pPr>
        <w:rPr>
          <w:sz w:val="28"/>
          <w:szCs w:val="28"/>
        </w:rPr>
      </w:pPr>
    </w:p>
    <w:p w:rsidR="008028EC" w:rsidRDefault="00B64CB5" w:rsidP="00B64CB5">
      <w:pPr>
        <w:pStyle w:val="Heading1"/>
      </w:pPr>
      <w:bookmarkStart w:id="2" w:name="_Toc181174703"/>
      <w:r>
        <w:t>Thêm map mới</w:t>
      </w:r>
      <w:bookmarkEnd w:id="2"/>
    </w:p>
    <w:p w:rsidR="00B64CB5" w:rsidRDefault="00262AAE" w:rsidP="00B64CB5">
      <w:pPr>
        <w:rPr>
          <w:sz w:val="28"/>
          <w:szCs w:val="28"/>
        </w:rPr>
      </w:pPr>
      <w:r>
        <w:rPr>
          <w:sz w:val="28"/>
          <w:szCs w:val="28"/>
        </w:rPr>
        <w:t>-Thêm collider cho lớp obstacle trong namespace colliders</w:t>
      </w:r>
    </w:p>
    <w:p w:rsidR="00382CFE" w:rsidRDefault="00E86416" w:rsidP="00382CFE">
      <w:pPr>
        <w:rPr>
          <w:sz w:val="28"/>
          <w:szCs w:val="28"/>
        </w:rPr>
      </w:pPr>
      <w:r>
        <w:rPr>
          <w:sz w:val="28"/>
          <w:szCs w:val="28"/>
        </w:rPr>
        <w:t>-Thêm các vị trí spawn cho mỗ</w:t>
      </w:r>
      <w:r w:rsidR="00382CFE">
        <w:rPr>
          <w:sz w:val="28"/>
          <w:szCs w:val="28"/>
        </w:rPr>
        <w:t>i map</w:t>
      </w:r>
    </w:p>
    <w:p w:rsidR="00F65B0F" w:rsidRDefault="00F65B0F" w:rsidP="00B64CB5">
      <w:pPr>
        <w:rPr>
          <w:sz w:val="28"/>
          <w:szCs w:val="28"/>
        </w:rPr>
      </w:pPr>
    </w:p>
    <w:p w:rsidR="007F221F" w:rsidRDefault="000E4559" w:rsidP="00B64CB5">
      <w:pPr>
        <w:rPr>
          <w:sz w:val="28"/>
          <w:szCs w:val="28"/>
        </w:rPr>
      </w:pPr>
      <w:r w:rsidRPr="00F65B0F">
        <w:rPr>
          <w:sz w:val="28"/>
          <w:szCs w:val="28"/>
          <w:highlight w:val="yellow"/>
        </w:rPr>
        <w:t>-Map chưa thiết lập chướng ngại vậ</w:t>
      </w:r>
      <w:r w:rsidR="00F65B0F" w:rsidRPr="00F65B0F">
        <w:rPr>
          <w:sz w:val="28"/>
          <w:szCs w:val="28"/>
          <w:highlight w:val="yellow"/>
        </w:rPr>
        <w:t>t xong</w:t>
      </w:r>
    </w:p>
    <w:p w:rsidR="007F221F" w:rsidRPr="007F221F" w:rsidRDefault="007F221F" w:rsidP="007F221F">
      <w:pPr>
        <w:rPr>
          <w:sz w:val="28"/>
          <w:szCs w:val="28"/>
        </w:rPr>
      </w:pPr>
    </w:p>
    <w:p w:rsidR="007F221F" w:rsidRPr="007F221F" w:rsidRDefault="007F221F" w:rsidP="007F221F">
      <w:pPr>
        <w:rPr>
          <w:sz w:val="28"/>
          <w:szCs w:val="28"/>
        </w:rPr>
      </w:pPr>
    </w:p>
    <w:p w:rsidR="007F221F" w:rsidRDefault="007F221F" w:rsidP="007F221F">
      <w:pPr>
        <w:rPr>
          <w:sz w:val="28"/>
          <w:szCs w:val="28"/>
        </w:rPr>
      </w:pPr>
    </w:p>
    <w:p w:rsidR="00262AAE" w:rsidRDefault="007F221F" w:rsidP="007F221F">
      <w:pPr>
        <w:pStyle w:val="Heading1"/>
      </w:pPr>
      <w:bookmarkStart w:id="3" w:name="_Toc181174704"/>
      <w:r>
        <w:t>Cấu trúc</w:t>
      </w:r>
      <w:bookmarkEnd w:id="3"/>
    </w:p>
    <w:p w:rsidR="007F221F" w:rsidRDefault="007F221F" w:rsidP="007F221F">
      <w:pPr>
        <w:rPr>
          <w:sz w:val="28"/>
          <w:szCs w:val="28"/>
        </w:rPr>
      </w:pPr>
    </w:p>
    <w:p w:rsidR="007F221F" w:rsidRDefault="00627630" w:rsidP="00627630">
      <w:pPr>
        <w:ind w:hanging="1440"/>
        <w:rPr>
          <w:sz w:val="28"/>
          <w:szCs w:val="28"/>
        </w:rPr>
      </w:pPr>
      <w:r w:rsidRPr="00627630">
        <w:rPr>
          <w:noProof/>
          <w:sz w:val="28"/>
          <w:szCs w:val="28"/>
        </w:rPr>
        <w:lastRenderedPageBreak/>
        <w:drawing>
          <wp:inline distT="0" distB="0" distL="0" distR="0" wp14:anchorId="0B2F004B" wp14:editId="4845E09E">
            <wp:extent cx="7734043" cy="26003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51811" cy="2606299"/>
                    </a:xfrm>
                    <a:prstGeom prst="rect">
                      <a:avLst/>
                    </a:prstGeom>
                  </pic:spPr>
                </pic:pic>
              </a:graphicData>
            </a:graphic>
          </wp:inline>
        </w:drawing>
      </w:r>
    </w:p>
    <w:p w:rsidR="00627630" w:rsidRDefault="00627630" w:rsidP="007F221F">
      <w:pPr>
        <w:rPr>
          <w:sz w:val="28"/>
          <w:szCs w:val="28"/>
        </w:rPr>
      </w:pPr>
      <w:r w:rsidRPr="00627630">
        <w:rPr>
          <w:sz w:val="28"/>
          <w:szCs w:val="28"/>
          <w:highlight w:val="yellow"/>
        </w:rPr>
        <w:t>Chú thích:</w:t>
      </w:r>
    </w:p>
    <w:p w:rsidR="00627630" w:rsidRDefault="00627630" w:rsidP="00627630">
      <w:pPr>
        <w:ind w:left="720"/>
        <w:rPr>
          <w:sz w:val="28"/>
          <w:szCs w:val="28"/>
        </w:rPr>
      </w:pPr>
      <w:r>
        <w:rPr>
          <w:sz w:val="28"/>
          <w:szCs w:val="28"/>
        </w:rPr>
        <w:t>Các dấu mũi tên là hướng được gọi: VD Player được Game gọi (lấy input), hay game gọi các class khác như bullet, tank,…</w:t>
      </w:r>
    </w:p>
    <w:p w:rsidR="00627630" w:rsidRDefault="00627630" w:rsidP="00627630">
      <w:pPr>
        <w:ind w:left="720"/>
        <w:rPr>
          <w:sz w:val="28"/>
          <w:szCs w:val="28"/>
        </w:rPr>
      </w:pPr>
      <w:r>
        <w:rPr>
          <w:sz w:val="28"/>
          <w:szCs w:val="28"/>
        </w:rPr>
        <w:t>Dấu mũi tên là đầu hình tam giác là quan hệ kế thừa</w:t>
      </w:r>
    </w:p>
    <w:p w:rsidR="00627630" w:rsidRDefault="00627630" w:rsidP="00627630">
      <w:pPr>
        <w:ind w:left="720"/>
        <w:rPr>
          <w:sz w:val="28"/>
          <w:szCs w:val="28"/>
        </w:rPr>
      </w:pPr>
      <w:r>
        <w:rPr>
          <w:sz w:val="28"/>
          <w:szCs w:val="28"/>
        </w:rPr>
        <w:t>Còn đường thẳng bình thường thì là quan hệ Association như sơ đồ usecase. VD: Bottank và GameModeBehavior có quan hệ Association, tức là trong BotTank có thuộc tính có kiểu dữ liệu GameModeBehavior.</w:t>
      </w:r>
    </w:p>
    <w:p w:rsidR="007F221F" w:rsidRDefault="00627630" w:rsidP="007F221F">
      <w:pPr>
        <w:rPr>
          <w:sz w:val="28"/>
          <w:szCs w:val="28"/>
        </w:rPr>
      </w:pPr>
      <w:r>
        <w:rPr>
          <w:sz w:val="28"/>
          <w:szCs w:val="28"/>
        </w:rPr>
        <w:t>-</w:t>
      </w:r>
      <w:r w:rsidR="007F221F">
        <w:rPr>
          <w:sz w:val="28"/>
          <w:szCs w:val="28"/>
        </w:rPr>
        <w:t>Trong Map: triển khai Strategy Pattern</w:t>
      </w:r>
      <w:r w:rsidR="00321C53">
        <w:rPr>
          <w:sz w:val="28"/>
          <w:szCs w:val="28"/>
        </w:rPr>
        <w:t xml:space="preserve"> với Map là interface (trong C++ ko có, nên Map là abstract class để thay thế)</w:t>
      </w:r>
      <w:r w:rsidR="005A3354">
        <w:rPr>
          <w:sz w:val="28"/>
          <w:szCs w:val="28"/>
        </w:rPr>
        <w:t>, có Concrete Strategy là</w:t>
      </w:r>
      <w:r w:rsidR="007F221F">
        <w:rPr>
          <w:sz w:val="28"/>
          <w:szCs w:val="28"/>
        </w:rPr>
        <w:t xml:space="preserve">: ScoreMap, </w:t>
      </w:r>
      <w:r w:rsidR="007F221F" w:rsidRPr="007F221F">
        <w:rPr>
          <w:sz w:val="28"/>
          <w:szCs w:val="28"/>
        </w:rPr>
        <w:t>BaseDestructionMap</w:t>
      </w:r>
      <w:r w:rsidR="007F221F">
        <w:rPr>
          <w:sz w:val="28"/>
          <w:szCs w:val="28"/>
        </w:rPr>
        <w:t>,..</w:t>
      </w:r>
      <w:r w:rsidR="006C3C9A">
        <w:rPr>
          <w:sz w:val="28"/>
          <w:szCs w:val="28"/>
        </w:rPr>
        <w:t xml:space="preserve"> (Context: Game)</w:t>
      </w:r>
      <w:r w:rsidR="005671F3">
        <w:rPr>
          <w:sz w:val="28"/>
          <w:szCs w:val="28"/>
        </w:rPr>
        <w:t>. Mỗi lớp hiện thực đó sẽ hiện thực các method như checkVictoryCondition(),…</w:t>
      </w:r>
    </w:p>
    <w:p w:rsidR="005A3354" w:rsidRDefault="005A3354" w:rsidP="007F221F">
      <w:pPr>
        <w:rPr>
          <w:sz w:val="28"/>
          <w:szCs w:val="28"/>
        </w:rPr>
      </w:pPr>
      <w:r>
        <w:rPr>
          <w:noProof/>
        </w:rPr>
        <w:drawing>
          <wp:inline distT="0" distB="0" distL="0" distR="0">
            <wp:extent cx="2438400" cy="1524000"/>
            <wp:effectExtent l="0" t="0" r="0" b="0"/>
            <wp:docPr id="2" name="Picture 2" descr="https://upload.wikimedia.org/wikipedia/commons/3/39/Strategy_Pattern_i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9/Strategy_Pattern_in_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524000"/>
                    </a:xfrm>
                    <a:prstGeom prst="rect">
                      <a:avLst/>
                    </a:prstGeom>
                    <a:noFill/>
                    <a:ln>
                      <a:noFill/>
                    </a:ln>
                  </pic:spPr>
                </pic:pic>
              </a:graphicData>
            </a:graphic>
          </wp:inline>
        </w:drawing>
      </w:r>
    </w:p>
    <w:p w:rsidR="005671F3" w:rsidRDefault="00627630" w:rsidP="007F221F">
      <w:pPr>
        <w:rPr>
          <w:sz w:val="28"/>
          <w:szCs w:val="28"/>
        </w:rPr>
      </w:pPr>
      <w:r>
        <w:rPr>
          <w:sz w:val="28"/>
          <w:szCs w:val="28"/>
        </w:rPr>
        <w:t>-BotTank: c</w:t>
      </w:r>
      <w:r w:rsidR="00ED32C9">
        <w:rPr>
          <w:sz w:val="28"/>
          <w:szCs w:val="28"/>
        </w:rPr>
        <w:t>ó 2 thuộc tính GameModeBehavior và TankBehavior</w:t>
      </w:r>
    </w:p>
    <w:p w:rsidR="00B6495D" w:rsidRDefault="00A92628" w:rsidP="007F221F">
      <w:pPr>
        <w:rPr>
          <w:sz w:val="28"/>
          <w:szCs w:val="28"/>
        </w:rPr>
      </w:pPr>
      <w:r>
        <w:rPr>
          <w:sz w:val="28"/>
          <w:szCs w:val="28"/>
        </w:rPr>
        <w:lastRenderedPageBreak/>
        <w:t>Vấn đề: Khi random 1 map</w:t>
      </w:r>
      <w:r w:rsidR="00A44C6F">
        <w:rPr>
          <w:sz w:val="28"/>
          <w:szCs w:val="28"/>
        </w:rPr>
        <w:t>, và random tank cho bottank, thì làm sao bottank sẽ chọn được GameModeBehavior và TankBehavior cho tank đó?</w:t>
      </w:r>
    </w:p>
    <w:p w:rsidR="000D64E5" w:rsidRPr="000D64E5" w:rsidRDefault="000D64E5" w:rsidP="000D64E5">
      <w:pPr>
        <w:shd w:val="clear" w:color="auto" w:fill="D9E2F3" w:themeFill="accent5" w:themeFillTint="33"/>
        <w:rPr>
          <w:rFonts w:ascii="Consolas" w:hAnsi="Consolas"/>
          <w:sz w:val="23"/>
          <w:szCs w:val="23"/>
        </w:rPr>
      </w:pPr>
      <w:r>
        <w:rPr>
          <w:sz w:val="28"/>
          <w:szCs w:val="28"/>
        </w:rPr>
        <w:t>Đơn giản là if else hay switch-case:</w:t>
      </w:r>
      <w:r>
        <w:rPr>
          <w:sz w:val="28"/>
          <w:szCs w:val="28"/>
        </w:rPr>
        <w:br/>
      </w:r>
      <w:r w:rsidRPr="000D64E5">
        <w:rPr>
          <w:rFonts w:ascii="Consolas" w:hAnsi="Consolas"/>
          <w:sz w:val="23"/>
          <w:szCs w:val="23"/>
        </w:rPr>
        <w:t>TankBehavior* tankBehavior = nullptr;</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switch (randomTank) {</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case PEGASUS:</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tankBehavior = new PegasusBehavior();</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break;</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case GUNDAM:</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tankBehavior = new GundamBehavior();</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break;</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case PANDA:</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tankBehavior = new PandaBehavior();</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break;</w:t>
      </w:r>
    </w:p>
    <w:p w:rsidR="000D64E5"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 Thêm các loại tank khác nếu có</w:t>
      </w:r>
    </w:p>
    <w:p w:rsidR="00A44C6F" w:rsidRPr="000D64E5" w:rsidRDefault="000D64E5" w:rsidP="000D64E5">
      <w:pPr>
        <w:shd w:val="clear" w:color="auto" w:fill="D9E2F3" w:themeFill="accent5" w:themeFillTint="33"/>
        <w:rPr>
          <w:rFonts w:ascii="Consolas" w:hAnsi="Consolas"/>
          <w:sz w:val="23"/>
          <w:szCs w:val="23"/>
        </w:rPr>
      </w:pPr>
      <w:r w:rsidRPr="000D64E5">
        <w:rPr>
          <w:rFonts w:ascii="Consolas" w:hAnsi="Consolas"/>
          <w:sz w:val="23"/>
          <w:szCs w:val="23"/>
        </w:rPr>
        <w:t xml:space="preserve">        }</w:t>
      </w:r>
    </w:p>
    <w:p w:rsidR="000D64E5" w:rsidRDefault="000D64E5" w:rsidP="000D64E5">
      <w:pPr>
        <w:rPr>
          <w:sz w:val="32"/>
          <w:szCs w:val="32"/>
        </w:rPr>
      </w:pPr>
      <w:r>
        <w:rPr>
          <w:sz w:val="32"/>
          <w:szCs w:val="32"/>
        </w:rPr>
        <w:t>Nhưng nếu là GameModeBahavior thì làm vậy được, vì chế độ game thì có vài cái: tính điểm, phá căn cứ,…</w:t>
      </w:r>
    </w:p>
    <w:p w:rsidR="000D64E5" w:rsidRDefault="000D64E5" w:rsidP="000D64E5">
      <w:pPr>
        <w:rPr>
          <w:sz w:val="32"/>
          <w:szCs w:val="32"/>
        </w:rPr>
      </w:pPr>
      <w:r>
        <w:rPr>
          <w:sz w:val="32"/>
          <w:szCs w:val="32"/>
        </w:rPr>
        <w:t>Còn Tank thì nếu thiết kế cỡ 100 tank thì không ổn.</w:t>
      </w:r>
    </w:p>
    <w:p w:rsidR="000D64E5" w:rsidRDefault="000D64E5" w:rsidP="000D64E5">
      <w:pPr>
        <w:rPr>
          <w:sz w:val="32"/>
          <w:szCs w:val="32"/>
        </w:rPr>
      </w:pPr>
      <w:r>
        <w:rPr>
          <w:sz w:val="32"/>
          <w:szCs w:val="32"/>
        </w:rPr>
        <w:t xml:space="preserve">Giải pháp: sử dụng </w:t>
      </w:r>
      <w:r w:rsidRPr="000D64E5">
        <w:rPr>
          <w:sz w:val="32"/>
          <w:szCs w:val="32"/>
          <w:highlight w:val="yellow"/>
        </w:rPr>
        <w:t>factory pattern</w:t>
      </w:r>
      <w:r>
        <w:rPr>
          <w:sz w:val="32"/>
          <w:szCs w:val="32"/>
        </w:rPr>
        <w:t xml:space="preserve"> (trong </w:t>
      </w:r>
      <w:r w:rsidRPr="000D64E5">
        <w:rPr>
          <w:sz w:val="32"/>
          <w:szCs w:val="32"/>
        </w:rPr>
        <w:t>design pattern</w:t>
      </w:r>
      <w:r>
        <w:rPr>
          <w:sz w:val="32"/>
          <w:szCs w:val="32"/>
        </w:rPr>
        <w:t>)</w:t>
      </w:r>
    </w:p>
    <w:p w:rsidR="000D64E5" w:rsidRDefault="00F7349B" w:rsidP="000D64E5">
      <w:pPr>
        <w:rPr>
          <w:sz w:val="32"/>
          <w:szCs w:val="32"/>
        </w:rPr>
      </w:pPr>
      <w:r w:rsidRPr="00F7349B">
        <w:rPr>
          <w:sz w:val="32"/>
          <w:szCs w:val="32"/>
        </w:rPr>
        <w:t>Nó cung cấp một cách thức để tạo ra các đối tượng mà không cần phải biết cụ thể loại đối tượng đó là gì. Thay vào đó, bạn sẽ sử dụng một "nhà máy" để tạo ra các đối tượng cho bạn.</w:t>
      </w:r>
      <w:r w:rsidR="00651D39">
        <w:rPr>
          <w:sz w:val="32"/>
          <w:szCs w:val="32"/>
        </w:rPr>
        <w:t xml:space="preserve"> Nó giải quyết vấn đề là ta muốn tạo đối tượng TankBehavior nhưng không xác định chính xác rằng phải tạo ra PegasusBehavior hay GundamBehavior hay v.v.. thì có phải sử dụng if else hay không?</w:t>
      </w:r>
    </w:p>
    <w:p w:rsidR="00651D39" w:rsidRDefault="00651D39" w:rsidP="000D64E5">
      <w:pPr>
        <w:rPr>
          <w:sz w:val="32"/>
          <w:szCs w:val="32"/>
        </w:rPr>
      </w:pPr>
      <w:r>
        <w:rPr>
          <w:sz w:val="32"/>
          <w:szCs w:val="32"/>
        </w:rPr>
        <w:t>Cái pattern này sẽ đưa ra giải pháp là có 1 nhà máy sản xuất các đối tượng cùng họ (các đối tượng con của 1 interface)</w:t>
      </w:r>
    </w:p>
    <w:p w:rsidR="00651D39" w:rsidRDefault="00651D39" w:rsidP="000D64E5">
      <w:pPr>
        <w:rPr>
          <w:sz w:val="32"/>
          <w:szCs w:val="32"/>
        </w:rPr>
      </w:pPr>
      <w:r w:rsidRPr="00651D39">
        <w:rPr>
          <w:sz w:val="32"/>
          <w:szCs w:val="32"/>
        </w:rPr>
        <w:lastRenderedPageBreak/>
        <w:t xml:space="preserve">Lớp </w:t>
      </w:r>
      <w:r w:rsidRPr="00651D39">
        <w:rPr>
          <w:color w:val="FF0000"/>
          <w:sz w:val="32"/>
          <w:szCs w:val="32"/>
        </w:rPr>
        <w:t xml:space="preserve">TankBehaviorFactory </w:t>
      </w:r>
      <w:r w:rsidRPr="00651D39">
        <w:rPr>
          <w:sz w:val="32"/>
          <w:szCs w:val="32"/>
        </w:rPr>
        <w:t xml:space="preserve">sẽ quản lý một danh sách các loại </w:t>
      </w:r>
      <w:r w:rsidRPr="00651D39">
        <w:rPr>
          <w:color w:val="FF0000"/>
          <w:sz w:val="32"/>
          <w:szCs w:val="32"/>
        </w:rPr>
        <w:t xml:space="preserve">TankBehavior </w:t>
      </w:r>
      <w:r w:rsidRPr="00651D39">
        <w:rPr>
          <w:sz w:val="32"/>
          <w:szCs w:val="32"/>
        </w:rPr>
        <w:t xml:space="preserve">khác nhau. Khi cần tạo </w:t>
      </w:r>
      <w:r w:rsidRPr="00651D39">
        <w:rPr>
          <w:color w:val="FF0000"/>
          <w:sz w:val="32"/>
          <w:szCs w:val="32"/>
        </w:rPr>
        <w:t xml:space="preserve">TankBehavior </w:t>
      </w:r>
      <w:r w:rsidRPr="00651D39">
        <w:rPr>
          <w:sz w:val="32"/>
          <w:szCs w:val="32"/>
        </w:rPr>
        <w:t>cho một loại tank nào đó, chỉ cần gọi factory, và nó sẽ trả về đúng đối tượng TankBehavior</w:t>
      </w:r>
      <w:r>
        <w:rPr>
          <w:sz w:val="32"/>
          <w:szCs w:val="32"/>
        </w:rPr>
        <w:t>.</w:t>
      </w:r>
    </w:p>
    <w:p w:rsidR="00651D39" w:rsidRDefault="00651D39" w:rsidP="000D64E5">
      <w:pPr>
        <w:rPr>
          <w:sz w:val="32"/>
          <w:szCs w:val="32"/>
        </w:rPr>
      </w:pPr>
      <w:bookmarkStart w:id="4" w:name="_GoBack"/>
      <w:bookmarkEnd w:id="4"/>
    </w:p>
    <w:p w:rsidR="00651D39" w:rsidRDefault="00651D39" w:rsidP="000D64E5">
      <w:pPr>
        <w:rPr>
          <w:sz w:val="32"/>
          <w:szCs w:val="32"/>
        </w:rPr>
      </w:pPr>
    </w:p>
    <w:p w:rsidR="000D64E5" w:rsidRDefault="000D64E5" w:rsidP="000D64E5">
      <w:pPr>
        <w:rPr>
          <w:sz w:val="32"/>
          <w:szCs w:val="32"/>
        </w:rPr>
      </w:pPr>
    </w:p>
    <w:p w:rsidR="000D64E5" w:rsidRPr="000D64E5" w:rsidRDefault="000D64E5" w:rsidP="000D64E5">
      <w:pPr>
        <w:rPr>
          <w:sz w:val="32"/>
          <w:szCs w:val="32"/>
        </w:rPr>
      </w:pPr>
    </w:p>
    <w:sectPr w:rsidR="000D64E5" w:rsidRPr="000D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04"/>
    <w:rsid w:val="00033D04"/>
    <w:rsid w:val="000D64E5"/>
    <w:rsid w:val="000E4559"/>
    <w:rsid w:val="00262AAE"/>
    <w:rsid w:val="00321C53"/>
    <w:rsid w:val="003452A1"/>
    <w:rsid w:val="00354407"/>
    <w:rsid w:val="00382CFE"/>
    <w:rsid w:val="003D24A4"/>
    <w:rsid w:val="0041242F"/>
    <w:rsid w:val="005671F3"/>
    <w:rsid w:val="005A1411"/>
    <w:rsid w:val="005A3354"/>
    <w:rsid w:val="005F35BD"/>
    <w:rsid w:val="00627630"/>
    <w:rsid w:val="00651D39"/>
    <w:rsid w:val="006C3C9A"/>
    <w:rsid w:val="007F221F"/>
    <w:rsid w:val="008028EC"/>
    <w:rsid w:val="0092548C"/>
    <w:rsid w:val="00976A54"/>
    <w:rsid w:val="009C0D8D"/>
    <w:rsid w:val="00A27D23"/>
    <w:rsid w:val="00A44C6F"/>
    <w:rsid w:val="00A92628"/>
    <w:rsid w:val="00B6495D"/>
    <w:rsid w:val="00B64CB5"/>
    <w:rsid w:val="00B82BEE"/>
    <w:rsid w:val="00B8592F"/>
    <w:rsid w:val="00BE73AC"/>
    <w:rsid w:val="00C15011"/>
    <w:rsid w:val="00C20533"/>
    <w:rsid w:val="00CB0E77"/>
    <w:rsid w:val="00CC4929"/>
    <w:rsid w:val="00CD11ED"/>
    <w:rsid w:val="00E86416"/>
    <w:rsid w:val="00ED32C9"/>
    <w:rsid w:val="00F65B0F"/>
    <w:rsid w:val="00F7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142D1-FF4E-4EC5-AAD5-6DD73966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7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AC"/>
    <w:rPr>
      <w:rFonts w:asciiTheme="majorHAnsi" w:eastAsiaTheme="majorEastAsia" w:hAnsiTheme="majorHAnsi" w:cstheme="majorBidi"/>
      <w:color w:val="2E74B5" w:themeColor="accent1" w:themeShade="BF"/>
      <w:sz w:val="32"/>
      <w:szCs w:val="32"/>
    </w:rPr>
  </w:style>
  <w:style w:type="character" w:customStyle="1" w:styleId="hljs-title">
    <w:name w:val="hljs-title"/>
    <w:basedOn w:val="DefaultParagraphFont"/>
    <w:rsid w:val="00B6495D"/>
  </w:style>
  <w:style w:type="paragraph" w:styleId="TOCHeading">
    <w:name w:val="TOC Heading"/>
    <w:basedOn w:val="Heading1"/>
    <w:next w:val="Normal"/>
    <w:uiPriority w:val="39"/>
    <w:unhideWhenUsed/>
    <w:qFormat/>
    <w:rsid w:val="00627630"/>
    <w:pPr>
      <w:outlineLvl w:val="9"/>
    </w:pPr>
  </w:style>
  <w:style w:type="paragraph" w:styleId="TOC1">
    <w:name w:val="toc 1"/>
    <w:basedOn w:val="Normal"/>
    <w:next w:val="Normal"/>
    <w:autoRedefine/>
    <w:uiPriority w:val="39"/>
    <w:unhideWhenUsed/>
    <w:rsid w:val="00627630"/>
    <w:pPr>
      <w:spacing w:after="100"/>
    </w:pPr>
  </w:style>
  <w:style w:type="character" w:styleId="Hyperlink">
    <w:name w:val="Hyperlink"/>
    <w:basedOn w:val="DefaultParagraphFont"/>
    <w:uiPriority w:val="99"/>
    <w:unhideWhenUsed/>
    <w:rsid w:val="006276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590D2-A2AB-4B60-8591-5F733342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27</cp:revision>
  <dcterms:created xsi:type="dcterms:W3CDTF">2024-10-24T04:57:00Z</dcterms:created>
  <dcterms:modified xsi:type="dcterms:W3CDTF">2024-11-12T16:01:00Z</dcterms:modified>
</cp:coreProperties>
</file>