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69915">
      <w:pPr>
        <w:pStyle w:val="11"/>
        <w:jc w:val="center"/>
        <w:rPr>
          <w:rFonts w:hint="default" w:ascii="Inter" w:hAnsi="Inter" w:eastAsia="Inter" w:cs="Inter"/>
          <w:b/>
          <w:sz w:val="48"/>
          <w:szCs w:val="48"/>
          <w:rtl w:val="0"/>
          <w:lang w:val="en-US"/>
        </w:rPr>
      </w:pPr>
      <w:bookmarkStart w:id="0" w:name="_izfzp4ktk7jc" w:colFirst="0" w:colLast="0"/>
      <w:bookmarkEnd w:id="0"/>
      <w:r>
        <w:rPr>
          <w:rFonts w:ascii="Inter" w:hAnsi="Inter" w:eastAsia="Inter" w:cs="Inter"/>
          <w:b/>
          <w:sz w:val="48"/>
          <w:szCs w:val="48"/>
          <w:rtl w:val="0"/>
        </w:rPr>
        <w:t>TEST CASE</w:t>
      </w:r>
      <w:r>
        <w:rPr>
          <w:rFonts w:hint="default" w:ascii="Inter" w:hAnsi="Inter" w:eastAsia="Inter" w:cs="Inter"/>
          <w:b/>
          <w:sz w:val="48"/>
          <w:szCs w:val="48"/>
          <w:rtl w:val="0"/>
          <w:lang w:val="en-US"/>
        </w:rPr>
        <w:t>S - RECIPE SHARING APP</w:t>
      </w:r>
    </w:p>
    <w:p w14:paraId="045F24D2">
      <w:pPr>
        <w:rPr>
          <w:rFonts w:hint="default"/>
          <w:rtl w:val="0"/>
          <w:lang w:val="en-US"/>
        </w:rPr>
      </w:pPr>
    </w:p>
    <w:p w14:paraId="696D10A5">
      <w:pPr>
        <w:rPr>
          <w:rFonts w:hint="default" w:ascii="Arial" w:hAnsi="Arial" w:eastAsia="Inter" w:cs="Arial"/>
          <w:b/>
          <w:sz w:val="24"/>
          <w:szCs w:val="24"/>
          <w:rtl w:val="0"/>
          <w:lang w:val="en-US"/>
        </w:rPr>
      </w:pPr>
      <w:r>
        <w:rPr>
          <w:rFonts w:hint="default" w:ascii="Arial" w:hAnsi="Arial" w:eastAsia="Inter" w:cs="Arial"/>
          <w:b/>
          <w:sz w:val="24"/>
          <w:szCs w:val="24"/>
          <w:rtl w:val="0"/>
          <w:lang w:val="en-US"/>
        </w:rPr>
        <w:t>MEMBERS:</w:t>
      </w:r>
    </w:p>
    <w:p w14:paraId="7F3E3317">
      <w:pP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</w:pPr>
      <w:r>
        <w:rPr>
          <w:rFonts w:hint="default" w:ascii="Arial" w:hAnsi="Arial" w:eastAsia="Inter" w:cs="Arial"/>
          <w:b/>
          <w:sz w:val="24"/>
          <w:szCs w:val="24"/>
          <w:rtl w:val="0"/>
          <w:lang w:val="en-US"/>
        </w:rPr>
        <w:tab/>
      </w:r>
      <w: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  <w:t>Jude C. Canete - D</w:t>
      </w:r>
      <w:r>
        <w:rPr>
          <w:rFonts w:hint="default" w:eastAsia="Inter" w:cs="Arial"/>
          <w:b w:val="0"/>
          <w:bCs/>
          <w:sz w:val="24"/>
          <w:szCs w:val="24"/>
          <w:rtl w:val="0"/>
          <w:lang w:val="en-US"/>
        </w:rPr>
        <w:t>eveloper</w:t>
      </w:r>
    </w:p>
    <w:p w14:paraId="3338435D">
      <w:pP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</w:pPr>
      <w: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  <w:tab/>
      </w:r>
      <w: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  <w:t>Shelou Pacala - Tester</w:t>
      </w:r>
    </w:p>
    <w:p w14:paraId="43B47568">
      <w:pP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</w:pPr>
      <w: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  <w:tab/>
      </w:r>
      <w:r>
        <w:rPr>
          <w:rFonts w:hint="default" w:ascii="Arial" w:hAnsi="Arial" w:eastAsia="Inter" w:cs="Arial"/>
          <w:b w:val="0"/>
          <w:bCs/>
          <w:sz w:val="24"/>
          <w:szCs w:val="24"/>
          <w:rtl w:val="0"/>
          <w:lang w:val="en-US"/>
        </w:rPr>
        <w:t>Sophia Mae Valle - P.O.</w:t>
      </w:r>
    </w:p>
    <w:p w14:paraId="00000002"/>
    <w:tbl>
      <w:tblPr>
        <w:tblStyle w:val="13"/>
        <w:tblW w:w="13755" w:type="dxa"/>
        <w:tblInd w:w="-3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95"/>
        <w:gridCol w:w="6960"/>
      </w:tblGrid>
      <w:tr w14:paraId="3C92CC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tbl>
            <w:tblPr>
              <w:tblStyle w:val="14"/>
              <w:tblW w:w="6030" w:type="dxa"/>
              <w:tblInd w:w="22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895"/>
              <w:gridCol w:w="3135"/>
            </w:tblGrid>
            <w:tr w14:paraId="6EDE4466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4">
                  <w:pPr>
                    <w:widowControl w:val="0"/>
                    <w:rPr>
                      <w:sz w:val="20"/>
                      <w:szCs w:val="20"/>
                    </w:rPr>
                  </w:pPr>
                  <w:r>
                    <w:rPr>
                      <w:rFonts w:ascii="Inter" w:hAnsi="Inter" w:eastAsia="Inter" w:cs="Inter"/>
                      <w:b/>
                      <w:sz w:val="24"/>
                      <w:szCs w:val="24"/>
                      <w:rtl w:val="0"/>
                    </w:rPr>
                    <w:t>Project Name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CCCCCC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5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PH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PH"/>
                    </w:rPr>
                    <w:t>RECIPE SHARING APP</w:t>
                  </w:r>
                </w:p>
              </w:tc>
            </w:tr>
            <w:tr w14:paraId="23199A7C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Borders>
                    <w:top w:val="single" w:color="CCCCCC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6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PH"/>
                    </w:rPr>
                  </w:pPr>
                  <w:r>
                    <w:rPr>
                      <w:rFonts w:hint="default" w:ascii="Inter" w:hAnsi="Inter" w:eastAsia="Inter" w:cs="Inter"/>
                      <w:b/>
                      <w:sz w:val="24"/>
                      <w:szCs w:val="24"/>
                      <w:rtl w:val="0"/>
                      <w:lang w:val="en-PH"/>
                    </w:rPr>
                    <w:t>Created By:</w:t>
                  </w:r>
                </w:p>
              </w:tc>
              <w:tc>
                <w:tcPr>
                  <w:tcBorders>
                    <w:top w:val="single" w:color="CCCCCC" w:sz="6" w:space="0"/>
                    <w:left w:val="single" w:color="CCCCCC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7">
                  <w:pPr>
                    <w:widowControl w:val="0"/>
                    <w:jc w:val="both"/>
                    <w:rPr>
                      <w:rFonts w:hint="default"/>
                      <w:sz w:val="26"/>
                      <w:szCs w:val="26"/>
                      <w:lang w:val="en-US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Shelou Pacala</w:t>
                  </w:r>
                </w:p>
              </w:tc>
            </w:tr>
            <w:tr w14:paraId="0D4AA566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Borders>
                    <w:top w:val="single" w:color="CCCCCC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8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PH"/>
                    </w:rPr>
                  </w:pPr>
                  <w:r>
                    <w:rPr>
                      <w:rFonts w:hint="default" w:ascii="Inter" w:hAnsi="Inter" w:eastAsia="Inter" w:cs="Inter"/>
                      <w:b/>
                      <w:sz w:val="24"/>
                      <w:szCs w:val="24"/>
                      <w:rtl w:val="0"/>
                      <w:lang w:val="en-PH"/>
                    </w:rPr>
                    <w:t>Module Name:</w:t>
                  </w:r>
                </w:p>
              </w:tc>
              <w:tc>
                <w:tcPr>
                  <w:tcBorders>
                    <w:top w:val="single" w:color="CCCCCC" w:sz="6" w:space="0"/>
                    <w:left w:val="single" w:color="CCCCCC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9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Login</w:t>
                  </w:r>
                </w:p>
              </w:tc>
            </w:tr>
            <w:tr w14:paraId="7CF27B69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Borders>
                    <w:top w:val="single" w:color="CCCCCC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A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PH"/>
                    </w:rPr>
                  </w:pPr>
                  <w:r>
                    <w:rPr>
                      <w:rFonts w:hint="default" w:ascii="Inter" w:hAnsi="Inter" w:eastAsia="Inter" w:cs="Inter"/>
                      <w:b/>
                      <w:sz w:val="24"/>
                      <w:szCs w:val="24"/>
                      <w:rtl w:val="0"/>
                      <w:lang w:val="en-PH"/>
                    </w:rPr>
                    <w:t>Reference Document:</w:t>
                  </w:r>
                </w:p>
              </w:tc>
              <w:tc>
                <w:tcPr>
                  <w:tcBorders>
                    <w:top w:val="single" w:color="CCCCCC" w:sz="6" w:space="0"/>
                    <w:left w:val="single" w:color="CCCCCC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B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User Stories</w:t>
                  </w:r>
                </w:p>
              </w:tc>
            </w:tr>
          </w:tbl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tbl>
            <w:tblPr>
              <w:tblStyle w:val="15"/>
              <w:tblW w:w="5835" w:type="dxa"/>
              <w:tblInd w:w="7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505"/>
              <w:gridCol w:w="3330"/>
            </w:tblGrid>
            <w:tr w14:paraId="4233BD52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E">
                  <w:pPr>
                    <w:widowControl w:val="0"/>
                    <w:rPr>
                      <w:sz w:val="20"/>
                      <w:szCs w:val="20"/>
                    </w:rPr>
                  </w:pPr>
                  <w:r>
                    <w:rPr>
                      <w:rFonts w:hint="default" w:ascii="Inter" w:hAnsi="Inter" w:eastAsia="Inter" w:cs="Inter"/>
                      <w:b/>
                      <w:sz w:val="24"/>
                      <w:szCs w:val="24"/>
                      <w:rtl w:val="0"/>
                      <w:lang w:val="en-PH"/>
                    </w:rPr>
                    <w:t>Date of Creation</w:t>
                  </w:r>
                  <w:r>
                    <w:rPr>
                      <w:rFonts w:ascii="Inter" w:hAnsi="Inter" w:eastAsia="Inter" w:cs="Inter"/>
                      <w:b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val="single" w:color="000000" w:sz="2" w:space="0"/>
                    <w:left w:val="single" w:color="CCCCCC" w:sz="2" w:space="0"/>
                    <w:bottom w:val="single" w:color="000000" w:sz="2" w:space="0"/>
                    <w:right w:val="single" w:color="000000" w:sz="2" w:space="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0F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May 13, 2025</w:t>
                  </w:r>
                </w:p>
              </w:tc>
            </w:tr>
            <w:tr w14:paraId="256CAF9B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Borders>
                    <w:top w:val="single" w:color="CCCCCC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10">
                  <w:pPr>
                    <w:widowControl w:val="0"/>
                    <w:rPr>
                      <w:rFonts w:hint="default"/>
                      <w:sz w:val="20"/>
                      <w:szCs w:val="20"/>
                      <w:lang w:val="en-PH"/>
                    </w:rPr>
                  </w:pPr>
                  <w:r>
                    <w:rPr>
                      <w:rFonts w:hint="default" w:ascii="Inter" w:hAnsi="Inter" w:eastAsia="Inter" w:cs="Inter"/>
                      <w:b/>
                      <w:sz w:val="24"/>
                      <w:szCs w:val="24"/>
                      <w:rtl w:val="0"/>
                      <w:lang w:val="en-PH"/>
                    </w:rPr>
                    <w:t>Date of Review</w:t>
                  </w:r>
                </w:p>
              </w:tc>
              <w:tc>
                <w:tcPr>
                  <w:tcBorders>
                    <w:top w:val="single" w:color="CCCCCC" w:sz="2" w:space="0"/>
                    <w:left w:val="single" w:color="CCCCCC" w:sz="2" w:space="0"/>
                    <w:bottom w:val="single" w:color="000000" w:sz="2" w:space="0"/>
                    <w:right w:val="single" w:color="000000" w:sz="2" w:space="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0011">
                  <w:pPr>
                    <w:widowControl w:val="0"/>
                    <w:rPr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May 13, 2025</w:t>
                  </w:r>
                </w:p>
              </w:tc>
            </w:tr>
          </w:tbl>
          <w:p w14:paraId="000000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</w:tbl>
    <w:p w14:paraId="00000017"/>
    <w:p w14:paraId="00000018"/>
    <w:tbl>
      <w:tblPr>
        <w:tblStyle w:val="16"/>
        <w:tblW w:w="131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00"/>
        <w:gridCol w:w="1200"/>
        <w:gridCol w:w="1200"/>
        <w:gridCol w:w="1200"/>
        <w:gridCol w:w="1335"/>
        <w:gridCol w:w="1170"/>
        <w:gridCol w:w="1095"/>
        <w:gridCol w:w="1200"/>
        <w:gridCol w:w="2355"/>
      </w:tblGrid>
      <w:tr w14:paraId="56D447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55" w:hRule="atLeast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9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</w:p>
          <w:p w14:paraId="0C33336F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A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</w:rPr>
              <w:t>Test S</w:t>
            </w: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cenario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B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Test Case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C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Pre-Condition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D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Test Steps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E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</w:rPr>
              <w:t xml:space="preserve">Test </w:t>
            </w: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Data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F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</w:rPr>
              <w:t>Ex</w:t>
            </w: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pected Result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0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Post Condition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1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Actual Result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2">
            <w:pPr>
              <w:widowControl w:val="0"/>
              <w:jc w:val="center"/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Status</w:t>
            </w:r>
          </w:p>
          <w:p w14:paraId="01A87CA6">
            <w:pPr>
              <w:widowControl w:val="0"/>
              <w:jc w:val="center"/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(Pass/Fail)</w:t>
            </w:r>
          </w:p>
        </w:tc>
      </w:tr>
      <w:tr w14:paraId="039692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W w:w="12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3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TC_LOGIN_001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4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Verify the user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5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 xml:space="preserve">Enter valid user name and valid  password 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6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 xml:space="preserve">Need a valid account to log in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7">
            <w:pPr>
              <w:widowControl w:val="0"/>
              <w:numPr>
                <w:ilvl w:val="0"/>
                <w:numId w:val="1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account</w:t>
            </w:r>
          </w:p>
          <w:p w14:paraId="3FCA8CE9">
            <w:pPr>
              <w:widowControl w:val="0"/>
              <w:numPr>
                <w:ilvl w:val="0"/>
                <w:numId w:val="1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password</w:t>
            </w:r>
          </w:p>
          <w:p w14:paraId="0C770AB7">
            <w:pPr>
              <w:widowControl w:val="0"/>
              <w:numPr>
                <w:ilvl w:val="0"/>
                <w:numId w:val="1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Click “log in” button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8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&lt;valid account&gt;</w:t>
            </w:r>
          </w:p>
          <w:p w14:paraId="6E60FC1B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&lt;valid password&gt;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9">
            <w:pPr>
              <w:widowControl w:val="0"/>
              <w:jc w:val="center"/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  <w:t>Successful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A">
            <w:pPr>
              <w:widowControl w:val="0"/>
              <w:jc w:val="both"/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  <w:t>User is redirected to the home page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B">
            <w:pPr>
              <w:widowControl w:val="0"/>
              <w:jc w:val="left"/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  <w:t>It will directly go to home page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C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sdt>
              <w:sdtPr>
                <w:rPr>
                  <w:rFonts w:hint="default" w:ascii="Arial" w:hAnsi="Arial" w:cs="Arial"/>
                  <w:sz w:val="20"/>
                  <w:szCs w:val="20"/>
                </w:rPr>
                <w:alias w:val="Configuration 1"/>
                <w:id w:val="147452122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ascii="Arial" w:hAnsi="Arial" w:cs="Arial"/>
                  <w:sz w:val="20"/>
                  <w:szCs w:val="20"/>
                </w:rPr>
              </w:sdtEndPr>
              <w:sdtContent>
                <w:r>
                  <w:rPr>
                    <w:rFonts w:hint="default" w:ascii="Arial" w:hAnsi="Arial" w:eastAsia="Inter" w:cs="Arial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3A1FCF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2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D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TC_LOGIN_002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E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Verify the user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F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valid user name and invalid password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0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Need a valid account to log 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1">
            <w:pPr>
              <w:widowControl w:val="0"/>
              <w:numPr>
                <w:ilvl w:val="0"/>
                <w:numId w:val="2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gmail account</w:t>
            </w:r>
          </w:p>
          <w:p w14:paraId="0D723344">
            <w:pPr>
              <w:widowControl w:val="0"/>
              <w:numPr>
                <w:ilvl w:val="0"/>
                <w:numId w:val="2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password</w:t>
            </w:r>
          </w:p>
          <w:p w14:paraId="16A93A7A">
            <w:pPr>
              <w:widowControl w:val="0"/>
              <w:numPr>
                <w:ilvl w:val="0"/>
                <w:numId w:val="2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“login” button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2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&lt;valid username&gt;</w:t>
            </w:r>
          </w:p>
          <w:p w14:paraId="3E94B416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&lt;invalid password&gt;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3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Unsuccessful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4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User remains on login page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5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 xml:space="preserve">Error message “invalid </w:t>
            </w:r>
            <w:r>
              <w:rPr>
                <w:rFonts w:hint="default" w:cs="Arial"/>
                <w:sz w:val="20"/>
                <w:szCs w:val="20"/>
                <w:lang w:val="en-PH"/>
              </w:rPr>
              <w:t>password</w:t>
            </w:r>
            <w:bookmarkStart w:id="1" w:name="_GoBack"/>
            <w:bookmarkEnd w:id="1"/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 xml:space="preserve">” displayed; user not logged in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6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sdt>
              <w:sdtPr>
                <w:rPr>
                  <w:rFonts w:hint="default" w:ascii="Arial" w:hAnsi="Arial" w:cs="Arial"/>
                  <w:sz w:val="20"/>
                  <w:szCs w:val="20"/>
                </w:rPr>
                <w:alias w:val="Configuration 1"/>
                <w:id w:val="147469331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ascii="Arial" w:hAnsi="Arial" w:cs="Arial"/>
                  <w:sz w:val="20"/>
                  <w:szCs w:val="20"/>
                </w:rPr>
              </w:sdtEndPr>
              <w:sdtContent>
                <w:r>
                  <w:rPr>
                    <w:rFonts w:hint="default" w:ascii="Arial" w:hAnsi="Arial" w:eastAsia="Inter" w:cs="Arial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7F788B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2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7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TC_LOGIN_003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8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Verify the user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9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invalid username and valid password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A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Need a valid account to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B">
            <w:pPr>
              <w:widowControl w:val="0"/>
              <w:numPr>
                <w:ilvl w:val="0"/>
                <w:numId w:val="3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gmail account</w:t>
            </w:r>
          </w:p>
          <w:p w14:paraId="1A566522">
            <w:pPr>
              <w:widowControl w:val="0"/>
              <w:numPr>
                <w:ilvl w:val="0"/>
                <w:numId w:val="3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password</w:t>
            </w:r>
          </w:p>
          <w:p w14:paraId="3002D0A9">
            <w:pPr>
              <w:widowControl w:val="0"/>
              <w:numPr>
                <w:ilvl w:val="0"/>
                <w:numId w:val="3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“login” button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C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&lt;invalid username&gt;</w:t>
            </w:r>
          </w:p>
          <w:p w14:paraId="76C78E26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&lt;valid password&gt;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D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Unsuccessful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E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User remains on log in page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F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Error message “invalid credentials” displayed; user not logged 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0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sdt>
              <w:sdtPr>
                <w:rPr>
                  <w:rFonts w:hint="default" w:ascii="Arial" w:hAnsi="Arial" w:cs="Arial"/>
                  <w:sz w:val="20"/>
                  <w:szCs w:val="20"/>
                </w:rPr>
                <w:alias w:val="Configuration 1"/>
                <w:id w:val="147477750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ascii="Arial" w:hAnsi="Arial" w:cs="Arial"/>
                  <w:sz w:val="20"/>
                  <w:szCs w:val="20"/>
                </w:rPr>
              </w:sdtEndPr>
              <w:sdtContent>
                <w:r>
                  <w:rPr>
                    <w:rFonts w:hint="default" w:ascii="Arial" w:hAnsi="Arial" w:eastAsia="Inter" w:cs="Arial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486A49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2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1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TC_LOGIN_004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2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Verify the user logiin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3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iinvalid username and invalid password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4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Need a valid account to log 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5">
            <w:pPr>
              <w:widowControl w:val="0"/>
              <w:numPr>
                <w:ilvl w:val="0"/>
                <w:numId w:val="4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gmail account</w:t>
            </w:r>
          </w:p>
          <w:p w14:paraId="20CC84B8">
            <w:pPr>
              <w:widowControl w:val="0"/>
              <w:numPr>
                <w:ilvl w:val="0"/>
                <w:numId w:val="4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password</w:t>
            </w:r>
          </w:p>
          <w:p w14:paraId="06AFD6FB">
            <w:pPr>
              <w:widowControl w:val="0"/>
              <w:numPr>
                <w:ilvl w:val="0"/>
                <w:numId w:val="4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“login” button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6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&lt;invalid username&gt;</w:t>
            </w:r>
          </w:p>
          <w:p w14:paraId="51CC8678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&lt;invalid password&gt;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7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Unsuccessful login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8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User remains on log in page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9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Error message “invalid credentials” displayed; user not logged 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A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sdt>
              <w:sdtPr>
                <w:rPr>
                  <w:rFonts w:hint="default" w:ascii="Arial" w:hAnsi="Arial" w:cs="Arial"/>
                  <w:sz w:val="20"/>
                  <w:szCs w:val="20"/>
                </w:rPr>
                <w:alias w:val="Configuration 1"/>
                <w:id w:val="147459364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ascii="Arial" w:hAnsi="Arial" w:cs="Arial"/>
                  <w:sz w:val="20"/>
                  <w:szCs w:val="20"/>
                </w:rPr>
              </w:sdtEndPr>
              <w:sdtContent>
                <w:r>
                  <w:rPr>
                    <w:rFonts w:hint="default" w:ascii="Arial" w:hAnsi="Arial" w:eastAsia="Inter" w:cs="Arial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</w:tbl>
    <w:p w14:paraId="00000087"/>
    <w:p w14:paraId="5FB4F1C8"/>
    <w:tbl>
      <w:tblPr>
        <w:tblStyle w:val="16"/>
        <w:tblW w:w="131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00"/>
        <w:gridCol w:w="1200"/>
        <w:gridCol w:w="1200"/>
        <w:gridCol w:w="1200"/>
        <w:gridCol w:w="1335"/>
        <w:gridCol w:w="1170"/>
        <w:gridCol w:w="1095"/>
        <w:gridCol w:w="1200"/>
        <w:gridCol w:w="2355"/>
      </w:tblGrid>
      <w:tr w14:paraId="01B001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55" w:hRule="atLeast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83ADA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</w:rPr>
              <w:t>Test Case ID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BF42E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</w:rPr>
              <w:t>Test S</w:t>
            </w: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cenario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46A83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Test Case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2DC6F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Pre-Condition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B5BF0C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Test Steps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3EDE8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</w:rPr>
              <w:t xml:space="preserve">Test </w:t>
            </w: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Data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0BD37F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</w:rPr>
              <w:t>Ex</w:t>
            </w: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pected Result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D1F1E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Post Condition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A3E62F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Actual Result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29145">
            <w:pPr>
              <w:widowControl w:val="0"/>
              <w:jc w:val="center"/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Status</w:t>
            </w:r>
          </w:p>
          <w:p w14:paraId="591E0B09">
            <w:pPr>
              <w:widowControl w:val="0"/>
              <w:jc w:val="center"/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</w:pPr>
            <w:r>
              <w:rPr>
                <w:rFonts w:hint="default" w:ascii="Arial" w:hAnsi="Arial" w:eastAsia="Inter" w:cs="Arial"/>
                <w:b/>
                <w:color w:val="FFFFFF"/>
                <w:sz w:val="20"/>
                <w:szCs w:val="20"/>
                <w:rtl w:val="0"/>
                <w:lang w:val="en-PH"/>
              </w:rPr>
              <w:t>(Pass/Fail)</w:t>
            </w:r>
          </w:p>
        </w:tc>
      </w:tr>
      <w:tr w14:paraId="76EC9D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W w:w="12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904A5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TC_REGISTER_001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6A28D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Verify user can successfully register with valid inputs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DA458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 xml:space="preserve">Register a new user using valid name, email, and password,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FD3629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Email must not already be in use.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C346A">
            <w:pPr>
              <w:widowControl w:val="0"/>
              <w:numPr>
                <w:ilvl w:val="0"/>
                <w:numId w:val="5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Go to the registration page</w:t>
            </w:r>
          </w:p>
          <w:p w14:paraId="2672895A">
            <w:pPr>
              <w:widowControl w:val="0"/>
              <w:numPr>
                <w:ilvl w:val="0"/>
                <w:numId w:val="5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a valid name</w:t>
            </w:r>
          </w:p>
          <w:p w14:paraId="2683C6CF">
            <w:pPr>
              <w:widowControl w:val="0"/>
              <w:numPr>
                <w:ilvl w:val="0"/>
                <w:numId w:val="5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a valid email</w:t>
            </w:r>
          </w:p>
          <w:p w14:paraId="6F9D89C9">
            <w:pPr>
              <w:widowControl w:val="0"/>
              <w:numPr>
                <w:ilvl w:val="0"/>
                <w:numId w:val="5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a valid password</w:t>
            </w:r>
          </w:p>
          <w:p w14:paraId="5A33F3E0">
            <w:pPr>
              <w:widowControl w:val="0"/>
              <w:numPr>
                <w:ilvl w:val="0"/>
                <w:numId w:val="5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Click on “Register”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ECA65F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&lt;name&gt;</w:t>
            </w:r>
          </w:p>
          <w:p w14:paraId="4EE4D740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&lt;email&gt;</w:t>
            </w:r>
          </w:p>
          <w:p w14:paraId="54B95387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&lt;password&gt;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F10A8">
            <w:pPr>
              <w:widowControl w:val="0"/>
              <w:jc w:val="center"/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  <w:t xml:space="preserve">User is successfully registered and sees a alert box that says “Successfully registered”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347C9">
            <w:pPr>
              <w:widowControl w:val="0"/>
              <w:jc w:val="both"/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  <w:t>The user account is created in the database. The user is now able to log in with their registered email and password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68BE0">
            <w:pPr>
              <w:widowControl w:val="0"/>
              <w:jc w:val="left"/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Inter" w:cs="Arial"/>
                <w:sz w:val="20"/>
                <w:szCs w:val="20"/>
                <w:lang w:val="en-PH"/>
              </w:rPr>
              <w:t>Registration completed. Success message displayed. Redirect to login page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7274A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sdt>
              <w:sdtPr>
                <w:rPr>
                  <w:rFonts w:hint="default" w:ascii="Arial" w:hAnsi="Arial" w:cs="Arial"/>
                  <w:sz w:val="20"/>
                  <w:szCs w:val="20"/>
                </w:rPr>
                <w:alias w:val="Configuration 1"/>
                <w:id w:val="147475290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ascii="Arial" w:hAnsi="Arial" w:cs="Arial"/>
                  <w:sz w:val="20"/>
                  <w:szCs w:val="20"/>
                </w:rPr>
              </w:sdtEndPr>
              <w:sdtContent>
                <w:r>
                  <w:rPr>
                    <w:rFonts w:hint="default" w:ascii="Arial" w:hAnsi="Arial" w:eastAsia="Inter" w:cs="Arial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38B865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2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E8B26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TC_REGISTER_002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D69A9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Verify registration fails with an already registered email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8B6D36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Ensure that the system shows an appropriate error when trying to register with an email address that is already associated with an existing account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5D222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The email address used must already be registered in the system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F8FB80">
            <w:pPr>
              <w:widowControl w:val="0"/>
              <w:numPr>
                <w:ilvl w:val="0"/>
                <w:numId w:val="6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 xml:space="preserve">go to the registration page </w:t>
            </w:r>
          </w:p>
          <w:p w14:paraId="3B969FFC">
            <w:pPr>
              <w:widowControl w:val="0"/>
              <w:numPr>
                <w:ilvl w:val="0"/>
                <w:numId w:val="6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Enter valid user details</w:t>
            </w:r>
          </w:p>
          <w:p w14:paraId="4B34AFF8">
            <w:pPr>
              <w:widowControl w:val="0"/>
              <w:numPr>
                <w:ilvl w:val="0"/>
                <w:numId w:val="0"/>
              </w:numPr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3 Use an email address that is already registered</w:t>
            </w:r>
          </w:p>
          <w:p w14:paraId="21ED7A13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4 Submit the form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8A5A9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&lt;email that is already registered&gt;</w:t>
            </w:r>
          </w:p>
          <w:p w14:paraId="32C2AB9F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&lt;password&gt;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00095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 xml:space="preserve">The registration should fail, and the system should display an error message like “email already exist”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6B1A6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System will display the message “email already registered/exist. Please log in or use a different email” the user was not registered again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7D5BF3">
            <w:pPr>
              <w:widowControl w:val="0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The system will display the error message: “this email already exist”. user was not allowed to proceed.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E04AC">
            <w:pPr>
              <w:widowControl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sdt>
              <w:sdtPr>
                <w:rPr>
                  <w:rFonts w:hint="default" w:ascii="Arial" w:hAnsi="Arial" w:cs="Arial"/>
                  <w:sz w:val="20"/>
                  <w:szCs w:val="20"/>
                </w:rPr>
                <w:alias w:val="Configuration 1"/>
                <w:id w:val="147454601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ascii="Arial" w:hAnsi="Arial" w:cs="Arial"/>
                  <w:sz w:val="20"/>
                  <w:szCs w:val="20"/>
                </w:rPr>
              </w:sdtEndPr>
              <w:sdtContent>
                <w:r>
                  <w:rPr>
                    <w:rFonts w:hint="default" w:ascii="Arial" w:hAnsi="Arial" w:eastAsia="Inter" w:cs="Arial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</w:tbl>
    <w:p w14:paraId="5CFFC339"/>
    <w:p w14:paraId="00000088"/>
    <w:p w14:paraId="00000089"/>
    <w:p w14:paraId="00000093">
      <w:pPr>
        <w:jc w:val="both"/>
        <w:rPr>
          <w:rFonts w:ascii="Inter" w:hAnsi="Inter" w:eastAsia="Inter" w:cs="Inter"/>
        </w:rPr>
      </w:pPr>
    </w:p>
    <w:sectPr>
      <w:footerReference r:id="rId5" w:type="default"/>
      <w:pgSz w:w="15840" w:h="12240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5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50CFE6"/>
    <w:multiLevelType w:val="singleLevel"/>
    <w:tmpl w:val="D550CF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5786BA"/>
    <w:multiLevelType w:val="singleLevel"/>
    <w:tmpl w:val="D95786B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A459C21"/>
    <w:multiLevelType w:val="singleLevel"/>
    <w:tmpl w:val="DA459C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66728E7"/>
    <w:multiLevelType w:val="singleLevel"/>
    <w:tmpl w:val="E66728E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5380D06"/>
    <w:multiLevelType w:val="singleLevel"/>
    <w:tmpl w:val="F5380D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4532DFE"/>
    <w:multiLevelType w:val="singleLevel"/>
    <w:tmpl w:val="24532D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45A10A7"/>
    <w:rsid w:val="20D94AD9"/>
    <w:rsid w:val="368073C4"/>
    <w:rsid w:val="3CBC5822"/>
    <w:rsid w:val="5772391F"/>
    <w:rsid w:val="7F2004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20</TotalTime>
  <ScaleCrop>false</ScaleCrop>
  <LinksUpToDate>false</LinksUpToDate>
  <Application>WPS Office_12.2.0.19307_F1E327BC-269C-435d-A152-05C5408002CA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2025-05-13T04:34:00Z</dcterms:created>
  <dc:creator>Jude</dc:creator>
  <cp:lastModifiedBy>ASH KETCHUM</cp:lastModifiedBy>
  <dcterms:modified xsi:type="dcterms:W3CDTF">2025-05-16T03:08:43Z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26AC33B08E5B41E79C5DE46952767979_12</vt:lpwstr>
  </property>
</Properties>
</file>