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146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634"/>
        <w:gridCol w:w="1366"/>
        <w:gridCol w:w="2436"/>
        <w:gridCol w:w="1142"/>
        <w:gridCol w:w="1076"/>
        <w:gridCol w:w="399"/>
        <w:gridCol w:w="2617"/>
        <w:gridCol w:w="2618"/>
      </w:tblGrid>
      <w:tr w:rsidR="00640C13" w:rsidRPr="00F132A2" w14:paraId="3C5EEE87" w14:textId="77777777" w:rsidTr="00981C17">
        <w:tc>
          <w:tcPr>
            <w:tcW w:w="14843" w:type="dxa"/>
            <w:gridSpan w:val="9"/>
          </w:tcPr>
          <w:p w14:paraId="588E7233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PLANIFICACIÓN MICROCURRICULAR DE UNIDAD DIDÁCTICA (PUD)</w:t>
            </w:r>
          </w:p>
          <w:p w14:paraId="6BBFE91D" w14:textId="4FB81FA9" w:rsidR="00640C13" w:rsidRPr="00F132A2" w:rsidRDefault="00F132A2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Cs/>
                <w:noProof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noProof/>
                <w:color w:val="000000" w:themeColor="text1"/>
              </w:rPr>
              <w:t>AÑO LECTIVO 2025-2026</w:t>
            </w:r>
          </w:p>
        </w:tc>
      </w:tr>
      <w:tr w:rsidR="00640C13" w:rsidRPr="00F132A2" w14:paraId="6CEB5776" w14:textId="77777777" w:rsidTr="00981C17">
        <w:tc>
          <w:tcPr>
            <w:tcW w:w="14843" w:type="dxa"/>
            <w:gridSpan w:val="9"/>
            <w:shd w:val="clear" w:color="auto" w:fill="C5E0B3" w:themeFill="accent6" w:themeFillTint="66"/>
          </w:tcPr>
          <w:p w14:paraId="20F18796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DATOS INFORMATIVOS PLAN MICROCURRICULAR</w:t>
            </w:r>
          </w:p>
        </w:tc>
      </w:tr>
      <w:tr w:rsidR="00640C13" w:rsidRPr="00F132A2" w14:paraId="3F6681B9" w14:textId="77777777" w:rsidTr="00981C17">
        <w:trPr>
          <w:trHeight w:val="403"/>
        </w:trPr>
        <w:tc>
          <w:tcPr>
            <w:tcW w:w="1555" w:type="dxa"/>
          </w:tcPr>
          <w:p w14:paraId="1B873F22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ÁREA:</w:t>
            </w:r>
          </w:p>
        </w:tc>
        <w:tc>
          <w:tcPr>
            <w:tcW w:w="3000" w:type="dxa"/>
            <w:gridSpan w:val="2"/>
          </w:tcPr>
          <w:p w14:paraId="2E8DB92B" w14:textId="542078C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  <w:tc>
          <w:tcPr>
            <w:tcW w:w="2436" w:type="dxa"/>
          </w:tcPr>
          <w:p w14:paraId="0E057AD8" w14:textId="4175343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ASIGNATURA:</w:t>
            </w:r>
            <w:r w:rsidR="00215BF8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</w:tc>
        <w:tc>
          <w:tcPr>
            <w:tcW w:w="7852" w:type="dxa"/>
            <w:gridSpan w:val="5"/>
          </w:tcPr>
          <w:p w14:paraId="03466A3E" w14:textId="5C650191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</w:tr>
      <w:tr w:rsidR="00640C13" w:rsidRPr="00F132A2" w14:paraId="2E2CBCAD" w14:textId="77777777" w:rsidTr="00981C17">
        <w:trPr>
          <w:trHeight w:val="501"/>
        </w:trPr>
        <w:tc>
          <w:tcPr>
            <w:tcW w:w="1555" w:type="dxa"/>
          </w:tcPr>
          <w:p w14:paraId="5A8B6EB3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NOMBRE DEL DOCENTE:</w:t>
            </w:r>
          </w:p>
        </w:tc>
        <w:tc>
          <w:tcPr>
            <w:tcW w:w="1634" w:type="dxa"/>
          </w:tcPr>
          <w:p w14:paraId="3222A75D" w14:textId="4F35D8B5" w:rsidR="00640C13" w:rsidRPr="00F132A2" w:rsidRDefault="00C431A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STEFANIA GUALOTUÑA</w:t>
            </w:r>
          </w:p>
        </w:tc>
        <w:tc>
          <w:tcPr>
            <w:tcW w:w="1366" w:type="dxa"/>
          </w:tcPr>
          <w:p w14:paraId="41B0B082" w14:textId="77777777" w:rsidR="00640C13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GRADO:</w:t>
            </w:r>
          </w:p>
          <w:p w14:paraId="767B688F" w14:textId="4860FAEC" w:rsidR="000E562D" w:rsidRPr="000E562D" w:rsidRDefault="000E562D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767249E" w14:textId="130B0FA5" w:rsidR="00640C13" w:rsidRPr="00F132A2" w:rsidRDefault="00FC14BB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SEXTO</w:t>
            </w:r>
            <w:r w:rsidR="00640C13"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EGB </w:t>
            </w:r>
            <w:r w:rsidR="0086448B">
              <w:rPr>
                <w:rFonts w:asciiTheme="minorHAnsi" w:hAnsiTheme="minorHAnsi" w:cstheme="minorHAnsi"/>
                <w:bCs/>
                <w:color w:val="000000" w:themeColor="text1"/>
              </w:rPr>
              <w:t>MEDIA</w:t>
            </w:r>
          </w:p>
        </w:tc>
        <w:tc>
          <w:tcPr>
            <w:tcW w:w="1142" w:type="dxa"/>
          </w:tcPr>
          <w:p w14:paraId="4AF4A62D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FECHA:</w:t>
            </w:r>
          </w:p>
        </w:tc>
        <w:tc>
          <w:tcPr>
            <w:tcW w:w="6710" w:type="dxa"/>
            <w:gridSpan w:val="4"/>
          </w:tcPr>
          <w:p w14:paraId="2697F207" w14:textId="65A36810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640C13" w:rsidRPr="00F132A2" w14:paraId="296E1B57" w14:textId="77777777" w:rsidTr="00981C17">
        <w:trPr>
          <w:trHeight w:val="527"/>
        </w:trPr>
        <w:tc>
          <w:tcPr>
            <w:tcW w:w="1555" w:type="dxa"/>
          </w:tcPr>
          <w:p w14:paraId="054F134A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N° DE PARCIAL:</w:t>
            </w:r>
          </w:p>
        </w:tc>
        <w:tc>
          <w:tcPr>
            <w:tcW w:w="3000" w:type="dxa"/>
            <w:gridSpan w:val="2"/>
          </w:tcPr>
          <w:p w14:paraId="45A3BA93" w14:textId="15EF8766" w:rsidR="00640C13" w:rsidRPr="00F132A2" w:rsidRDefault="00CB1406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SEGUNDO</w:t>
            </w:r>
          </w:p>
        </w:tc>
        <w:tc>
          <w:tcPr>
            <w:tcW w:w="2436" w:type="dxa"/>
          </w:tcPr>
          <w:p w14:paraId="35397830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TÍTULO DE LA UNIDAD:</w:t>
            </w:r>
          </w:p>
        </w:tc>
        <w:tc>
          <w:tcPr>
            <w:tcW w:w="7852" w:type="dxa"/>
            <w:gridSpan w:val="5"/>
          </w:tcPr>
          <w:p w14:paraId="78C49AA8" w14:textId="62CC6C7C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EB61E7" w:rsidRPr="00F132A2" w14:paraId="2C5C6119" w14:textId="77777777" w:rsidTr="00981C17">
        <w:trPr>
          <w:trHeight w:val="1634"/>
        </w:trPr>
        <w:tc>
          <w:tcPr>
            <w:tcW w:w="1555" w:type="dxa"/>
          </w:tcPr>
          <w:p w14:paraId="40CB6B9D" w14:textId="53581EC0" w:rsidR="00EB61E7" w:rsidRPr="00F132A2" w:rsidRDefault="00EB61E7" w:rsidP="00E80E4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DUA</w:t>
            </w:r>
          </w:p>
        </w:tc>
        <w:tc>
          <w:tcPr>
            <w:tcW w:w="5436" w:type="dxa"/>
            <w:gridSpan w:val="3"/>
          </w:tcPr>
          <w:tbl>
            <w:tblPr>
              <w:tblStyle w:val="Tablaconcuadrcula"/>
              <w:tblpPr w:leftFromText="141" w:rightFromText="141" w:vertAnchor="text" w:horzAnchor="margin" w:tblpY="-26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81C17" w:rsidRPr="00F132A2" w14:paraId="1FC55786" w14:textId="77777777" w:rsidTr="00981C17">
              <w:trPr>
                <w:trHeight w:val="251"/>
              </w:trPr>
              <w:tc>
                <w:tcPr>
                  <w:tcW w:w="264" w:type="dxa"/>
                  <w:shd w:val="clear" w:color="auto" w:fill="92D050"/>
                </w:tcPr>
                <w:p w14:paraId="2305C259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2EFD96EA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51936CE4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A917528" w14:textId="40DED144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MOTIVACIÓN (A)</w:t>
            </w:r>
          </w:p>
          <w:tbl>
            <w:tblPr>
              <w:tblStyle w:val="Tablaconcuadrcula"/>
              <w:tblpPr w:leftFromText="141" w:rightFromText="141" w:vertAnchor="text" w:horzAnchor="margin" w:tblpY="133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335ECB80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69840342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087DEB13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69D8FF"/>
                </w:tcPr>
                <w:p w14:paraId="61AFE13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5E40F1A" w14:textId="3BE804EB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F11892E" w14:textId="77777777" w:rsidR="009F2DD1" w:rsidRPr="00F132A2" w:rsidRDefault="009F2DD1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924057B" w14:textId="77777777" w:rsidR="00EB61E7" w:rsidRPr="00F132A2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REPRESENTACIÓN (V)</w:t>
            </w:r>
          </w:p>
          <w:tbl>
            <w:tblPr>
              <w:tblStyle w:val="Tablaconcuadrcula"/>
              <w:tblpPr w:leftFromText="141" w:rightFromText="141" w:vertAnchor="text" w:horzAnchor="margin" w:tblpY="-3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4264AE4F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77EEE2C4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E799E5"/>
                </w:tcPr>
                <w:p w14:paraId="227E684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66721A37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382EDF4C" w14:textId="77777777" w:rsidR="00EB61E7" w:rsidRPr="00F132A2" w:rsidRDefault="00EB61E7" w:rsidP="00E80E4E">
            <w:pPr>
              <w:spacing w:after="0" w:line="36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277ADBC" w14:textId="2D4173E4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ACCIÓN (K) </w:t>
            </w:r>
          </w:p>
        </w:tc>
        <w:tc>
          <w:tcPr>
            <w:tcW w:w="2218" w:type="dxa"/>
            <w:gridSpan w:val="2"/>
          </w:tcPr>
          <w:p w14:paraId="07B95943" w14:textId="60B00C96" w:rsidR="00EB61E7" w:rsidRPr="00F132A2" w:rsidRDefault="00EB61E7" w:rsidP="00170385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5634" w:type="dxa"/>
            <w:gridSpan w:val="3"/>
          </w:tcPr>
          <w:p w14:paraId="0450D733" w14:textId="4FEF6076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5A4000" w:rsidRPr="00F132A2" w14:paraId="56285FB5" w14:textId="77777777" w:rsidTr="00981C17">
        <w:tc>
          <w:tcPr>
            <w:tcW w:w="1555" w:type="dxa"/>
          </w:tcPr>
          <w:p w14:paraId="0F555C0E" w14:textId="77777777" w:rsidR="005A4000" w:rsidRPr="00F132A2" w:rsidRDefault="005A4000" w:rsidP="00E80E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 w:themeColor="text1"/>
              </w:rPr>
            </w:pPr>
          </w:p>
          <w:p w14:paraId="58B92D79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FB0BF55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INSERCCIONES</w:t>
            </w:r>
          </w:p>
          <w:p w14:paraId="1AA9014A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84BDF7D" w14:textId="53125120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000" w:type="dxa"/>
            <w:gridSpan w:val="2"/>
          </w:tcPr>
          <w:p w14:paraId="3C8D786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</w:t>
            </w:r>
          </w:p>
          <w:p w14:paraId="1A50E9A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SOCIOEMOCIONAL</w:t>
            </w:r>
          </w:p>
          <w:p w14:paraId="2D206FA1" w14:textId="77777777" w:rsidR="005A4000" w:rsidRPr="00F132A2" w:rsidRDefault="00000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00BF0E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2050" type="#_x0000_t75" style="position:absolute;left:0;text-align:left;margin-left:54.8pt;margin-top:3.55pt;width:32.9pt;height:32.9pt;z-index:251659264;visibility:visible;mso-wrap-style:square;mso-wrap-distance-left:9pt;mso-wrap-distance-top:0;mso-wrap-distance-right:9pt;mso-wrap-distance-bottom:0;mso-position-horizontal-relative:text;mso-position-vertical-relative:text">
                  <v:imagedata r:id="rId8" o:title=""/>
                </v:shape>
              </w:pict>
            </w:r>
          </w:p>
          <w:p w14:paraId="506743A9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1C97EB2" w14:textId="00D9E9D9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F37EBEE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FINANCIERA</w:t>
            </w:r>
          </w:p>
          <w:p w14:paraId="0A0E6D07" w14:textId="1F62F41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249B91DF">
                <v:shape id="Imagen 24" o:spid="_x0000_s2051" type="#_x0000_t75" style="position:absolute;margin-left:33.9pt;margin-top:1.05pt;width:35.45pt;height:35.4pt;z-index:251660288;visibility:visible;mso-wrap-style:square;mso-wrap-distance-left:9pt;mso-wrap-distance-top:0;mso-wrap-distance-right:9pt;mso-wrap-distance-bottom:0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2617" w:type="dxa"/>
            <w:gridSpan w:val="3"/>
          </w:tcPr>
          <w:p w14:paraId="4575A8E9" w14:textId="115B64B7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323AB5C0">
                <v:shape id="Imagen 22" o:spid="_x0000_s2052" type="#_x0000_t75" style="position:absolute;margin-left:38.1pt;margin-top:24.85pt;width:33.75pt;height:33.7pt;z-index:251661312;visibility:visible;mso-wrap-style:square;mso-wrap-distance-left:9pt;mso-wrap-distance-top:0;mso-wrap-distance-right:9pt;mso-wrap-distance-bottom:0;mso-position-horizontal-relative:text;mso-position-vertical-relative:text">
                  <v:imagedata r:id="rId10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VIAL</w:t>
            </w:r>
          </w:p>
        </w:tc>
        <w:tc>
          <w:tcPr>
            <w:tcW w:w="2617" w:type="dxa"/>
          </w:tcPr>
          <w:p w14:paraId="4DDDDAA5" w14:textId="21AC9E6C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A336B69">
                <v:shape id="Imagen 19" o:spid="_x0000_s2053" type="#_x0000_t75" style="position:absolute;margin-left:41.5pt;margin-top:32.25pt;width:31.05pt;height:31.05pt;z-index:251662336;visibility:visible;mso-wrap-style:square;mso-wrap-distance-left:9pt;mso-wrap-distance-top:0;mso-wrap-distance-right:9pt;mso-wrap-distance-bottom:0;mso-position-horizontal-relative:text;mso-position-vertical-relative:text">
                  <v:imagedata r:id="rId11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DESARROLLO SOSTENIBLE</w:t>
            </w:r>
            <w:r w:rsidR="005A4000" w:rsidRPr="00F132A2">
              <w:rPr>
                <w:rFonts w:asciiTheme="minorHAnsi" w:hAnsiTheme="minorHAnsi" w:cstheme="minorHAnsi"/>
                <w:noProof/>
                <w:lang w:eastAsia="es-ES"/>
              </w:rPr>
              <w:t xml:space="preserve"> </w:t>
            </w:r>
          </w:p>
        </w:tc>
        <w:tc>
          <w:tcPr>
            <w:tcW w:w="2618" w:type="dxa"/>
          </w:tcPr>
          <w:p w14:paraId="66794A68" w14:textId="02B9304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64651B3">
                <v:shape id="Imagen 20" o:spid="_x0000_s2054" type="#_x0000_t75" style="position:absolute;margin-left:35.9pt;margin-top:29.3pt;width:32.3pt;height:32.25pt;z-index:251663360;visibility:visible;mso-wrap-style:square;mso-wrap-distance-left:9pt;mso-wrap-distance-top:0;mso-wrap-distance-right:9pt;mso-wrap-distance-bottom:0;mso-position-horizontal-relative:text;mso-position-vertical-relative:text">
                  <v:imagedata r:id="rId12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CIVICA, ÉTICA E INTEGRIDAD</w:t>
            </w:r>
          </w:p>
        </w:tc>
      </w:tr>
      <w:tr w:rsidR="00B85C38" w:rsidRPr="00B85C38" w14:paraId="6F8FBD75" w14:textId="77777777" w:rsidTr="00981C17">
        <w:tc>
          <w:tcPr>
            <w:tcW w:w="14843" w:type="dxa"/>
            <w:gridSpan w:val="9"/>
          </w:tcPr>
          <w:p w14:paraId="0297533C" w14:textId="0B86C16B" w:rsidR="00CD11B2" w:rsidRPr="00B85C38" w:rsidRDefault="008B36FD" w:rsidP="00B85C38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OBJETIVOS DEL ÁREA:</w:t>
            </w:r>
          </w:p>
          <w:p w14:paraId="2426EC34" w14:textId="55389C56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Interactuar con diversas expresiones culturales para acceder, participar y apropiarse de la cultura escrita.</w:t>
            </w:r>
          </w:p>
          <w:p w14:paraId="04404AB4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O.LL.3.4.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Expresarse mediante el uso de estructuras básicas de la lengua oral en los diversos contextos de la actividad social y cultural para exponer sus puntos de vista y respetar los ajenos.</w:t>
            </w:r>
          </w:p>
          <w:p w14:paraId="317E9DA1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O.LL.3.5.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Participar en diversos contextos sociales y culturales y utilizar de manera adecuada las convenciones de la lengua oral para satisfacer necesidades de comunicación.</w:t>
            </w:r>
          </w:p>
          <w:p w14:paraId="6171F2D7" w14:textId="27BB2C25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O.LL.3.10.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Aplicar los conocimientos semánticos,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léxicos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sintácticos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>, ortográficos y las propiedades textuales en los procesos de composición y revisión de textos escritos.</w:t>
            </w:r>
          </w:p>
          <w:p w14:paraId="6BDF4610" w14:textId="7461D52E" w:rsidR="008E6148" w:rsidRPr="006D2BFC" w:rsidRDefault="00CD11B2" w:rsidP="006D2BFC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Seleccionar y disfrutar textos literarios, para realizar interpretaciones personales y construir significados compartidos con otros lectores.</w:t>
            </w:r>
          </w:p>
        </w:tc>
      </w:tr>
    </w:tbl>
    <w:tbl>
      <w:tblPr>
        <w:tblpPr w:leftFromText="141" w:rightFromText="141" w:vertAnchor="text" w:horzAnchor="margin" w:tblpY="-2"/>
        <w:tblW w:w="486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6"/>
        <w:gridCol w:w="1528"/>
        <w:gridCol w:w="5386"/>
        <w:gridCol w:w="1843"/>
        <w:gridCol w:w="4111"/>
      </w:tblGrid>
      <w:tr w:rsidR="00065DF3" w:rsidRPr="00B85C38" w14:paraId="44C7D88A" w14:textId="77777777" w:rsidTr="00D07C9E">
        <w:trPr>
          <w:trHeight w:val="131"/>
        </w:trPr>
        <w:tc>
          <w:tcPr>
            <w:tcW w:w="1586" w:type="dxa"/>
            <w:shd w:val="clear" w:color="auto" w:fill="B4C6E7" w:themeFill="accent1" w:themeFillTint="66"/>
          </w:tcPr>
          <w:p w14:paraId="05A0798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lastRenderedPageBreak/>
              <w:t>Competencias</w:t>
            </w:r>
          </w:p>
          <w:p w14:paraId="7863EBA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curriculares</w:t>
            </w:r>
          </w:p>
        </w:tc>
        <w:tc>
          <w:tcPr>
            <w:tcW w:w="1528" w:type="dxa"/>
            <w:shd w:val="clear" w:color="auto" w:fill="B4C6E7" w:themeFill="accent1" w:themeFillTint="66"/>
          </w:tcPr>
          <w:p w14:paraId="2C53CF1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Indicadores de evaluación</w:t>
            </w:r>
          </w:p>
        </w:tc>
        <w:tc>
          <w:tcPr>
            <w:tcW w:w="5386" w:type="dxa"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B4C6E7" w:themeFill="accent1" w:themeFillTint="66"/>
          </w:tcPr>
          <w:p w14:paraId="263D71F7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Estrategia</w:t>
            </w:r>
            <w:r w:rsidRPr="00B85C38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B85C38">
              <w:rPr>
                <w:rFonts w:asciiTheme="minorHAnsi" w:hAnsiTheme="minorHAnsi" w:cstheme="minorHAnsi"/>
                <w:b/>
              </w:rPr>
              <w:t>metodológica</w:t>
            </w:r>
            <w:r w:rsidRPr="00B85C3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B4C6E7" w:themeFill="accent1" w:themeFillTint="66"/>
          </w:tcPr>
          <w:p w14:paraId="1E49CFD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Recursos</w:t>
            </w:r>
          </w:p>
        </w:tc>
        <w:tc>
          <w:tcPr>
            <w:tcW w:w="4111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10B682E2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Actividades de evaluación para el desempeño auténtico</w:t>
            </w:r>
          </w:p>
        </w:tc>
      </w:tr>
      <w:tr w:rsidR="00C3217F" w:rsidRPr="00B85C38" w14:paraId="56AAD3EB" w14:textId="77777777" w:rsidTr="00D07C9E">
        <w:trPr>
          <w:trHeight w:val="1456"/>
        </w:trPr>
        <w:tc>
          <w:tcPr>
            <w:tcW w:w="1586" w:type="dxa"/>
          </w:tcPr>
          <w:p w14:paraId="41CB0810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LL.3.5.1. Reconocer en un texto literario</w:t>
            </w:r>
          </w:p>
          <w:p w14:paraId="2501372A" w14:textId="7FB9E12E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Los elementos característicos que le dan sentido.</w:t>
            </w:r>
            <w:r w:rsidRPr="00B85C38">
              <w:rPr>
                <w:rFonts w:asciiTheme="minorHAnsi" w:hAnsiTheme="minorHAnsi" w:cstheme="minorHAnsi"/>
                <w:bCs/>
                <w:noProof/>
                <w:position w:val="-6"/>
              </w:rPr>
              <w:drawing>
                <wp:inline distT="0" distB="0" distL="0" distR="0" wp14:anchorId="3F4E3A86" wp14:editId="3727F7AE">
                  <wp:extent cx="224978" cy="173293"/>
                  <wp:effectExtent l="0" t="0" r="0" b="0"/>
                  <wp:docPr id="574296164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78" cy="17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8" w:type="dxa"/>
          </w:tcPr>
          <w:p w14:paraId="3AAE0892" w14:textId="44BB3FB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  <w:r w:rsidRPr="00B85C38">
              <w:rPr>
                <w:rFonts w:asciiTheme="minorHAnsi" w:hAnsiTheme="minorHAnsi" w:cstheme="minorHAnsi"/>
                <w:bCs/>
                <w:noProof/>
                <w:lang w:val="es-ES" w:eastAsia="es-ES"/>
              </w:rPr>
              <w:t>Reconoce en textos de literatura oral (canciones, adivinanzas, trabalenguas, re-tahílas, nanas, rondas, arrullos, amorfinos, chigualos) o escrita (cuentos, poemas, mi-tos, leyendas), los elementos característi-cos que les dan sentido. (Ref. I.LL.3.7.1.) (I.3., S.4.)</w:t>
            </w:r>
          </w:p>
          <w:p w14:paraId="418B995D" w14:textId="77777777" w:rsidR="00C3217F" w:rsidRPr="00B85C38" w:rsidRDefault="00C3217F" w:rsidP="00C3217F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238753D6" w14:textId="77777777" w:rsidR="00C3217F" w:rsidRPr="00B85C38" w:rsidRDefault="00C3217F" w:rsidP="00C3217F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19A8046C" w14:textId="77777777" w:rsidR="00C3217F" w:rsidRPr="00B85C38" w:rsidRDefault="00C3217F" w:rsidP="00C3217F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5DBE683E" w14:textId="15F881D6" w:rsidR="00C3217F" w:rsidRPr="00B85C38" w:rsidRDefault="00C3217F" w:rsidP="00C3217F">
            <w:pPr>
              <w:spacing w:after="0" w:line="240" w:lineRule="auto"/>
              <w:ind w:firstLine="708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</w:tc>
        <w:tc>
          <w:tcPr>
            <w:tcW w:w="5386" w:type="dxa"/>
            <w:tcBorders>
              <w:right w:val="single" w:sz="4" w:space="0" w:color="auto"/>
            </w:tcBorders>
          </w:tcPr>
          <w:p w14:paraId="56F3B92C" w14:textId="77777777" w:rsidR="00C3217F" w:rsidRPr="00B63C46" w:rsidRDefault="00C3217F" w:rsidP="00C3217F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SEMANA </w:t>
            </w:r>
            <w:r>
              <w:rPr>
                <w:rFonts w:asciiTheme="minorHAnsi" w:hAnsiTheme="minorHAnsi" w:cstheme="minorHAnsi"/>
                <w:b/>
                <w:color w:val="000000"/>
              </w:rPr>
              <w:t>9</w:t>
            </w:r>
          </w:p>
          <w:p w14:paraId="5F139E48" w14:textId="77777777" w:rsidR="00C3217F" w:rsidRPr="00B63C46" w:rsidRDefault="00C3217F" w:rsidP="00C3217F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18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22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0EAC0D12" w14:textId="77777777" w:rsidR="00C3217F" w:rsidRPr="00B63C46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Tema: </w:t>
            </w:r>
            <w:r w:rsidRPr="00B63C46">
              <w:rPr>
                <w:rFonts w:asciiTheme="minorHAnsi" w:hAnsiTheme="minorHAnsi" w:cstheme="minorHAnsi"/>
              </w:rPr>
              <w:t xml:space="preserve">  El </w:t>
            </w:r>
            <w:r>
              <w:rPr>
                <w:rFonts w:asciiTheme="minorHAnsi" w:hAnsiTheme="minorHAnsi" w:cstheme="minorHAnsi"/>
              </w:rPr>
              <w:t>diptongo y el hiato</w:t>
            </w:r>
            <w:r w:rsidRPr="00B63C46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797E2801" w14:textId="77777777" w:rsidR="00C3217F" w:rsidRPr="00B63C46" w:rsidRDefault="00C3217F" w:rsidP="00C3217F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reconocer y diferenciar el hiato y el diptongo, </w:t>
            </w:r>
            <w:r w:rsidRPr="00263CA4">
              <w:rPr>
                <w:rFonts w:asciiTheme="minorHAnsi" w:hAnsiTheme="minorHAnsi" w:cstheme="minorHAnsi"/>
              </w:rPr>
              <w:t>mediante la lectura y escritura de palabra</w:t>
            </w:r>
            <w:r>
              <w:rPr>
                <w:rFonts w:asciiTheme="minorHAnsi" w:hAnsiTheme="minorHAnsi" w:cstheme="minorHAnsi"/>
              </w:rPr>
              <w:t xml:space="preserve">s, separar las sílabas y reconocer la sílaba tónica.  </w:t>
            </w:r>
          </w:p>
          <w:p w14:paraId="77D19E9A" w14:textId="77777777" w:rsidR="00C3217F" w:rsidRPr="00B17D33" w:rsidRDefault="00C3217F" w:rsidP="00C3217F">
            <w:pPr>
              <w:widowControl w:val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3CADF6E" wp14:editId="18EA2960">
                      <wp:simplePos x="0" y="0"/>
                      <wp:positionH relativeFrom="column">
                        <wp:posOffset>1950085</wp:posOffset>
                      </wp:positionH>
                      <wp:positionV relativeFrom="paragraph">
                        <wp:posOffset>393700</wp:posOffset>
                      </wp:positionV>
                      <wp:extent cx="152400" cy="133350"/>
                      <wp:effectExtent l="0" t="0" r="19050" b="1905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87FD1E" id="Rectángulo 1" o:spid="_x0000_s1026" style="position:absolute;margin-left:153.55pt;margin-top:31pt;width:12pt;height:1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" fillcolor="#92d050" strokecolor="#1f3763 [1604]" strokeweight="1pt"/>
                  </w:pict>
                </mc:Fallback>
              </mc:AlternateContent>
            </w:r>
            <w:r w:rsidRPr="00B63C46">
              <w:rPr>
                <w:rFonts w:asciiTheme="minorHAnsi" w:hAnsiTheme="minorHAnsi" w:cstheme="minorHAnsi"/>
                <w:b/>
              </w:rPr>
              <w:t xml:space="preserve">Motivación: </w:t>
            </w:r>
            <w:r>
              <w:rPr>
                <w:rFonts w:asciiTheme="minorHAnsi" w:hAnsiTheme="minorHAnsi" w:cstheme="minorHAnsi"/>
                <w:bCs/>
              </w:rPr>
              <w:t xml:space="preserve">conocer las palabras que dicta la docente como: cielo, poeta, ¿entre otras? ¿Qué mayor fuerza de voz suena más, según las sílabas? </w:t>
            </w:r>
          </w:p>
          <w:p w14:paraId="3FBE7E0B" w14:textId="77777777" w:rsidR="00C3217F" w:rsidRPr="00B63C46" w:rsidRDefault="00C3217F" w:rsidP="00C3217F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>MÉTODO ERCA</w:t>
            </w:r>
          </w:p>
          <w:p w14:paraId="09F64ED5" w14:textId="6D5657C9" w:rsidR="00C3217F" w:rsidRPr="00B63C46" w:rsidRDefault="00C3217F" w:rsidP="00C3217F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pasar al pizarrón a separar en sílabas las palabras presentadas por la docente. </w:t>
            </w:r>
          </w:p>
          <w:p w14:paraId="493AE4E5" w14:textId="055E8058" w:rsidR="00C3217F" w:rsidRPr="00B63C46" w:rsidRDefault="004D5162" w:rsidP="00C3217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A41F401" wp14:editId="28D8D5FF">
                      <wp:simplePos x="0" y="0"/>
                      <wp:positionH relativeFrom="column">
                        <wp:posOffset>2312035</wp:posOffset>
                      </wp:positionH>
                      <wp:positionV relativeFrom="paragraph">
                        <wp:posOffset>413385</wp:posOffset>
                      </wp:positionV>
                      <wp:extent cx="152400" cy="133350"/>
                      <wp:effectExtent l="0" t="0" r="19050" b="1905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7C19CE" id="Rectángulo 13" o:spid="_x0000_s1026" style="position:absolute;margin-left:182.05pt;margin-top:32.55pt;width:12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D65CF42" wp14:editId="5D4F1608">
                      <wp:simplePos x="0" y="0"/>
                      <wp:positionH relativeFrom="column">
                        <wp:posOffset>2140585</wp:posOffset>
                      </wp:positionH>
                      <wp:positionV relativeFrom="paragraph">
                        <wp:posOffset>415290</wp:posOffset>
                      </wp:positionV>
                      <wp:extent cx="152400" cy="133350"/>
                      <wp:effectExtent l="0" t="0" r="19050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22099C" id="Rectángulo 2" o:spid="_x0000_s1026" style="position:absolute;margin-left:168.55pt;margin-top:32.7pt;width:12pt;height:1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" fillcolor="#fa82e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>Reflexión:</w:t>
            </w:r>
            <w:r w:rsidR="00C3217F" w:rsidRPr="00D172D1">
              <w:rPr>
                <w:rFonts w:asciiTheme="minorHAnsi" w:hAnsiTheme="minorHAnsi" w:cstheme="minorHAnsi"/>
              </w:rPr>
              <w:t xml:space="preserve"> análisis de l</w:t>
            </w:r>
            <w:r w:rsidR="00C3217F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 xml:space="preserve">s palabras separadas, corrección e identificación de la sílaba tónica y explicación de la docente, según sea diptongo o hiato. </w:t>
            </w:r>
          </w:p>
          <w:p w14:paraId="736C02C6" w14:textId="2A45F79E" w:rsidR="00C3217F" w:rsidRPr="00B63C46" w:rsidRDefault="00A36381" w:rsidP="00C3217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0426E2" wp14:editId="307B963F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632460</wp:posOffset>
                      </wp:positionV>
                      <wp:extent cx="152400" cy="133350"/>
                      <wp:effectExtent l="0" t="0" r="19050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816E7A" id="Rectángulo 3" o:spid="_x0000_s1026" style="position:absolute;margin-left:61.3pt;margin-top:49.8pt;width:12pt;height:1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" fillcolor="#5af8f8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B9A752D" wp14:editId="4302409C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625475</wp:posOffset>
                      </wp:positionV>
                      <wp:extent cx="152400" cy="133350"/>
                      <wp:effectExtent l="0" t="0" r="19050" b="1905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BC9AF8" id="Rectángulo 11" o:spid="_x0000_s1026" style="position:absolute;margin-left:47.8pt;margin-top:49.25pt;width:12pt;height:1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" fillcolor="#fa82e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>Conceptualización</w:t>
            </w:r>
            <w:r w:rsidR="00C3217F" w:rsidRPr="00D524C3">
              <w:rPr>
                <w:rFonts w:asciiTheme="minorHAnsi" w:hAnsiTheme="minorHAnsi" w:cstheme="minorHAnsi"/>
                <w:bCs/>
              </w:rPr>
              <w:t xml:space="preserve">: </w:t>
            </w:r>
            <w:r w:rsidR="00C3217F">
              <w:rPr>
                <w:rFonts w:asciiTheme="minorHAnsi" w:hAnsiTheme="minorHAnsi" w:cstheme="minorHAnsi"/>
              </w:rPr>
              <w:t xml:space="preserve">identificar en el texto </w:t>
            </w:r>
            <w:r>
              <w:rPr>
                <w:rFonts w:asciiTheme="minorHAnsi" w:hAnsiTheme="minorHAnsi" w:cstheme="minorHAnsi"/>
              </w:rPr>
              <w:t>de Caliortografía, las palabras con diptongo y con hiato</w:t>
            </w:r>
            <w:r w:rsidR="00C3217F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consultar en el diccionario el significado de las palabras del libro</w:t>
            </w:r>
            <w:r w:rsidR="00C3217F">
              <w:rPr>
                <w:rFonts w:asciiTheme="minorHAnsi" w:hAnsiTheme="minorHAnsi" w:cstheme="minorHAnsi"/>
              </w:rPr>
              <w:t>.</w:t>
            </w:r>
          </w:p>
          <w:p w14:paraId="11B3611D" w14:textId="68B2B2E4" w:rsidR="00C3217F" w:rsidRDefault="00C3217F" w:rsidP="00C3217F">
            <w:pPr>
              <w:rPr>
                <w:rFonts w:asciiTheme="minorHAnsi" w:hAnsiTheme="minorHAnsi" w:cstheme="minorHAnsi"/>
                <w:bCs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Aplicación: </w:t>
            </w:r>
            <w:r>
              <w:rPr>
                <w:rFonts w:asciiTheme="minorHAnsi" w:hAnsiTheme="minorHAnsi" w:cstheme="minorHAnsi"/>
                <w:bCs/>
              </w:rPr>
              <w:t xml:space="preserve">completar el ejercicio en clase en </w:t>
            </w:r>
            <w:r w:rsidR="001B00B2">
              <w:rPr>
                <w:rFonts w:asciiTheme="minorHAnsi" w:hAnsiTheme="minorHAnsi" w:cstheme="minorHAnsi"/>
                <w:bCs/>
              </w:rPr>
              <w:t>el cuaderno con la hoja presentada por la docente</w:t>
            </w:r>
            <w:r>
              <w:rPr>
                <w:rFonts w:asciiTheme="minorHAnsi" w:hAnsiTheme="minorHAnsi" w:cstheme="minorHAnsi"/>
                <w:bCs/>
              </w:rPr>
              <w:t xml:space="preserve">, separar en sílabas </w:t>
            </w:r>
            <w:r>
              <w:rPr>
                <w:rFonts w:asciiTheme="minorHAnsi" w:hAnsiTheme="minorHAnsi" w:cstheme="minorHAnsi"/>
                <w:bCs/>
              </w:rPr>
              <w:lastRenderedPageBreak/>
              <w:t>las palabras asignadas y crear oraciones con las mismas</w:t>
            </w:r>
            <w:r w:rsidR="00835622">
              <w:rPr>
                <w:rFonts w:asciiTheme="minorHAnsi" w:hAnsiTheme="minorHAnsi" w:cstheme="minorHAnsi"/>
                <w:bCs/>
              </w:rPr>
              <w:t xml:space="preserve"> y </w:t>
            </w:r>
            <w:r w:rsidR="00C600DD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9047CA3" wp14:editId="66429F84">
                      <wp:simplePos x="0" y="0"/>
                      <wp:positionH relativeFrom="column">
                        <wp:posOffset>1654810</wp:posOffset>
                      </wp:positionH>
                      <wp:positionV relativeFrom="paragraph">
                        <wp:posOffset>226695</wp:posOffset>
                      </wp:positionV>
                      <wp:extent cx="152400" cy="133350"/>
                      <wp:effectExtent l="0" t="0" r="19050" b="19050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E8411C" id="Rectángulo 16" o:spid="_x0000_s1026" style="position:absolute;margin-left:130.3pt;margin-top:17.85pt;width:12pt;height:1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" fillcolor="#92d050" strokecolor="#1f3763 [1604]" strokeweight="1pt"/>
                  </w:pict>
                </mc:Fallback>
              </mc:AlternateContent>
            </w:r>
            <w:r w:rsidR="00C600DD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6C24270" wp14:editId="4DF60348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222885</wp:posOffset>
                      </wp:positionV>
                      <wp:extent cx="152400" cy="133350"/>
                      <wp:effectExtent l="0" t="0" r="19050" b="19050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6A11CB" id="Rectángulo 15" o:spid="_x0000_s1026" style="position:absolute;margin-left:116.8pt;margin-top:17.55pt;width:12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" fillcolor="#fa82e0" strokecolor="#1f3763 [1604]" strokeweight="1pt"/>
                  </w:pict>
                </mc:Fallback>
              </mc:AlternateContent>
            </w:r>
            <w:r w:rsidR="00C600DD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70D60B7" wp14:editId="749EDD15">
                      <wp:simplePos x="0" y="0"/>
                      <wp:positionH relativeFrom="column">
                        <wp:posOffset>1311910</wp:posOffset>
                      </wp:positionH>
                      <wp:positionV relativeFrom="paragraph">
                        <wp:posOffset>230505</wp:posOffset>
                      </wp:positionV>
                      <wp:extent cx="152400" cy="133350"/>
                      <wp:effectExtent l="0" t="0" r="19050" b="1905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0B5E82" id="Rectángulo 14" o:spid="_x0000_s1026" style="position:absolute;margin-left:103.3pt;margin-top:18.15pt;width:12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97lA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" fillcolor="#5af8f8" strokecolor="#1f3763 [1604]" strokeweight="1pt"/>
                  </w:pict>
                </mc:Fallback>
              </mc:AlternateContent>
            </w:r>
            <w:r w:rsidR="00835622">
              <w:rPr>
                <w:rFonts w:asciiTheme="minorHAnsi" w:hAnsiTheme="minorHAnsi" w:cstheme="minorHAnsi"/>
                <w:bCs/>
              </w:rPr>
              <w:t xml:space="preserve">dibujar el significado. </w:t>
            </w:r>
          </w:p>
          <w:p w14:paraId="29A160B1" w14:textId="3DEE9195" w:rsidR="00C3217F" w:rsidRDefault="00C3217F" w:rsidP="00C3217F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64302">
              <w:rPr>
                <w:rFonts w:asciiTheme="minorHAnsi" w:hAnsiTheme="minorHAnsi" w:cstheme="minorHAnsi"/>
                <w:bCs/>
                <w:sz w:val="22"/>
                <w:szCs w:val="22"/>
              </w:rPr>
              <w:t>Libro de Caliortografía pág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66430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r w:rsidR="00835622">
              <w:rPr>
                <w:rFonts w:asciiTheme="minorHAnsi" w:hAnsiTheme="minorHAnsi" w:cstheme="minorHAnsi"/>
                <w:bCs/>
                <w:sz w:val="22"/>
                <w:szCs w:val="22"/>
              </w:rPr>
              <w:t>62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6</w:t>
            </w:r>
            <w:r w:rsidR="00835622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</w:p>
          <w:p w14:paraId="2F0720E5" w14:textId="633EE500" w:rsidR="00C3217F" w:rsidRDefault="00C3217F" w:rsidP="00C3217F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Crear un tablero lingüístico</w:t>
            </w:r>
          </w:p>
          <w:p w14:paraId="7EEE3B36" w14:textId="5D57EF90" w:rsidR="00A02468" w:rsidRDefault="00A02468" w:rsidP="00C3217F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Elaborar un dado personalizado</w:t>
            </w:r>
          </w:p>
          <w:p w14:paraId="3F85CCAE" w14:textId="33749246" w:rsidR="00C3217F" w:rsidRPr="00664302" w:rsidRDefault="00C3217F" w:rsidP="00C3217F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Repasar deletreo de los hiatos y diptongos</w:t>
            </w:r>
          </w:p>
          <w:p w14:paraId="0B0A00BD" w14:textId="7B25790E" w:rsidR="00C3217F" w:rsidRPr="00B63C46" w:rsidRDefault="00C3217F" w:rsidP="00C3217F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19CAF7C1" w14:textId="67F456A5" w:rsidR="00C3217F" w:rsidRDefault="00BF4A5C" w:rsidP="00C3217F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>Crear un glosario con 10 hiatos y 10 diptongos</w:t>
            </w:r>
          </w:p>
          <w:p w14:paraId="1A8F5738" w14:textId="15BC3FFC" w:rsidR="00C3217F" w:rsidRDefault="00BF4A5C" w:rsidP="00C3217F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="00D76DBE">
              <w:rPr>
                <w:rFonts w:asciiTheme="minorHAnsi" w:hAnsiTheme="minorHAnsi" w:cstheme="minorHAnsi"/>
                <w:sz w:val="22"/>
                <w:szCs w:val="22"/>
              </w:rPr>
              <w:t xml:space="preserve">Consultar diez palabras con x con la regla de </w:t>
            </w:r>
            <w:proofErr w:type="spellStart"/>
            <w:r w:rsidR="00D76DBE">
              <w:rPr>
                <w:rFonts w:asciiTheme="minorHAnsi" w:hAnsiTheme="minorHAnsi" w:cstheme="minorHAnsi"/>
                <w:sz w:val="22"/>
                <w:szCs w:val="22"/>
              </w:rPr>
              <w:t>pr</w:t>
            </w:r>
            <w:proofErr w:type="spellEnd"/>
            <w:r w:rsidR="00D76DBE">
              <w:rPr>
                <w:rFonts w:asciiTheme="minorHAnsi" w:hAnsiTheme="minorHAnsi" w:cstheme="minorHAnsi"/>
                <w:sz w:val="22"/>
                <w:szCs w:val="22"/>
              </w:rPr>
              <w:t xml:space="preserve"> y pl.</w:t>
            </w:r>
          </w:p>
          <w:p w14:paraId="7C3F76C5" w14:textId="73126898" w:rsidR="00007394" w:rsidRDefault="00BF4A5C" w:rsidP="00C3217F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 xml:space="preserve">Completar la hoja de trabajo enviada a </w:t>
            </w:r>
            <w:r w:rsidR="007A3D62">
              <w:rPr>
                <w:rFonts w:asciiTheme="minorHAnsi" w:hAnsiTheme="minorHAnsi" w:cstheme="minorHAnsi"/>
                <w:sz w:val="22"/>
                <w:szCs w:val="22"/>
              </w:rPr>
              <w:t>casa.</w:t>
            </w:r>
          </w:p>
          <w:p w14:paraId="45C756E7" w14:textId="0E8CA7C1" w:rsidR="00C3217F" w:rsidRPr="00007394" w:rsidRDefault="00BF4A5C" w:rsidP="00C3217F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F4A5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 w:rsidR="00C3217F" w:rsidRPr="00BF4A5C">
              <w:rPr>
                <w:rFonts w:asciiTheme="minorHAnsi" w:hAnsiTheme="minorHAnsi" w:cstheme="minorHAnsi"/>
                <w:sz w:val="22"/>
                <w:szCs w:val="22"/>
              </w:rPr>
              <w:t>Repasar para la lección semanal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B5DB78F" w14:textId="2C041EF3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2557A20C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44AF0F1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4A09F76F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7B664BC4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1D320E5D" w14:textId="35241297" w:rsidR="00C3217F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43E9FB2E" w14:textId="6D10E955" w:rsidR="00C3217F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6064F6E5" w14:textId="26082F01" w:rsidR="00C3217F" w:rsidRPr="000C37F0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45DCD58" w14:textId="77777777" w:rsidR="00C3217F" w:rsidRPr="0092017C" w:rsidRDefault="00C3217F" w:rsidP="00C3217F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32B5144B" w14:textId="0E9E902D" w:rsidR="00C3217F" w:rsidRPr="00F07672" w:rsidRDefault="00C3217F" w:rsidP="00C3217F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017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Observación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7D86161" w14:textId="16B9B6BE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TÉCNICA:</w:t>
            </w:r>
          </w:p>
          <w:p w14:paraId="731CA1CC" w14:textId="77777777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Observación.</w:t>
            </w:r>
          </w:p>
          <w:p w14:paraId="2C780DF7" w14:textId="77777777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14:paraId="14BC8424" w14:textId="39E7C7CE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INSTRUMENTO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: </w:t>
            </w:r>
          </w:p>
          <w:p w14:paraId="1F261087" w14:textId="0B0DCBB1" w:rsidR="00C3217F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5A966978" w14:textId="0A228F76" w:rsidR="00C3217F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1C9BAAF" w14:textId="5A10CB3E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5A7F2A92" w14:textId="77168EF4" w:rsidR="00C3217F" w:rsidRPr="00B85C38" w:rsidRDefault="00C3217F" w:rsidP="00C3217F">
            <w:pPr>
              <w:spacing w:after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                                                                                                         </w:t>
            </w:r>
          </w:p>
          <w:p w14:paraId="5B91051E" w14:textId="22ED8BA1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Apoyo visual: </w:t>
            </w:r>
          </w:p>
          <w:p w14:paraId="3A2A0D04" w14:textId="494B24EA" w:rsidR="00C3217F" w:rsidRPr="003B5BEB" w:rsidRDefault="003B5BEB" w:rsidP="003B5BE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hyperlink r:id="rId14" w:history="1">
              <w:r w:rsidRPr="003B5BEB">
                <w:rPr>
                  <w:rStyle w:val="Hipervnculo"/>
                  <w:rFonts w:asciiTheme="minorHAnsi" w:hAnsiTheme="minorHAnsi" w:cstheme="minorHAnsi"/>
                  <w:bCs/>
                  <w:sz w:val="22"/>
                  <w:szCs w:val="22"/>
                </w:rPr>
                <w:t>https://www.youtube.com/watch?v=QWAg_1m47ao</w:t>
              </w:r>
            </w:hyperlink>
          </w:p>
          <w:p w14:paraId="16243D4B" w14:textId="2BF3341D" w:rsidR="003B5BEB" w:rsidRPr="003B5BEB" w:rsidRDefault="003B5BEB" w:rsidP="003B5BE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hyperlink r:id="rId15" w:history="1">
              <w:r w:rsidRPr="003B5BEB">
                <w:rPr>
                  <w:rStyle w:val="Hipervnculo"/>
                  <w:rFonts w:asciiTheme="minorHAnsi" w:hAnsiTheme="minorHAnsi" w:cstheme="minorHAnsi"/>
                  <w:bCs/>
                  <w:sz w:val="22"/>
                  <w:szCs w:val="22"/>
                </w:rPr>
                <w:t>https://www.youtube.com/watch?v=m_yvqaGSBnY</w:t>
              </w:r>
            </w:hyperlink>
          </w:p>
          <w:p w14:paraId="5186A260" w14:textId="77777777" w:rsidR="003B5BEB" w:rsidRPr="003B5BEB" w:rsidRDefault="003B5BEB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43035438" w14:textId="77777777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0B8C9D39" w14:textId="67BB9917" w:rsidR="00C3217F" w:rsidRPr="00B85C38" w:rsidRDefault="003B5BEB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noProof/>
              </w:rPr>
              <w:drawing>
                <wp:inline distT="0" distB="0" distL="0" distR="0" wp14:anchorId="22ECE50E" wp14:editId="1E481C8F">
                  <wp:extent cx="1111250" cy="1570300"/>
                  <wp:effectExtent l="0" t="0" r="0" b="0"/>
                  <wp:docPr id="10044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6" cy="1579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9A8BB" w14:textId="49AE2404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C3217F" w:rsidRPr="00B85C38" w14:paraId="3D0AE021" w14:textId="77777777" w:rsidTr="00D07C9E">
        <w:trPr>
          <w:trHeight w:val="1456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0C1E0" w14:textId="77777777" w:rsidR="00C3217F" w:rsidRPr="00B85C38" w:rsidRDefault="00C3217F" w:rsidP="00C3217F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06685835" wp14:editId="6C0C9AB4">
                  <wp:extent cx="216326" cy="173285"/>
                  <wp:effectExtent l="0" t="0" r="0" b="0"/>
                  <wp:docPr id="1711781585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366A909B" w14:textId="77777777" w:rsidR="00C3217F" w:rsidRDefault="00C3217F" w:rsidP="00C3217F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313A693E" w14:textId="77777777" w:rsidR="00C3217F" w:rsidRDefault="00C3217F" w:rsidP="00C3217F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59AB5D46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t>LL.3.4.6.</w:t>
            </w:r>
            <w:r w:rsidRPr="00B85C38">
              <w:rPr>
                <w:rFonts w:asciiTheme="minorHAnsi" w:hAnsiTheme="minorHAnsi" w:cstheme="minorHAnsi"/>
              </w:rPr>
              <w:t xml:space="preserve"> Autorregular la producción escrita mediante el uso habitual del procedimiento de planificación, redacción y revisión del texto. </w:t>
            </w:r>
          </w:p>
          <w:p w14:paraId="499C1B8F" w14:textId="77777777" w:rsidR="00C3217F" w:rsidRPr="00B85C38" w:rsidRDefault="00C3217F" w:rsidP="00C3217F">
            <w:pPr>
              <w:pStyle w:val="TableParagraph"/>
              <w:ind w:right="-5"/>
              <w:rPr>
                <w:rFonts w:asciiTheme="minorHAnsi" w:hAnsiTheme="minorHAnsi" w:cstheme="minorHAnsi"/>
                <w:b/>
                <w:bCs/>
                <w:w w:val="105"/>
              </w:rPr>
            </w:pPr>
          </w:p>
          <w:p w14:paraId="04DA2BD6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t>LL.3.4.8.</w:t>
            </w:r>
            <w:r w:rsidRPr="00B85C38">
              <w:rPr>
                <w:rFonts w:asciiTheme="minorHAnsi" w:hAnsiTheme="minorHAnsi" w:cstheme="minorHAnsi"/>
              </w:rPr>
              <w:t xml:space="preserve"> Lograr precisión y claridad en sus producciones escritas, mediante el uso de vocabulario según un determinado campo semántico. </w:t>
            </w:r>
          </w:p>
          <w:p w14:paraId="40D074B4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1819ED91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35BB94CA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75D35C56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28" w:type="dxa"/>
          </w:tcPr>
          <w:p w14:paraId="488A53A4" w14:textId="23E47A34" w:rsidR="00C3217F" w:rsidRPr="00B85C38" w:rsidRDefault="00C3217F" w:rsidP="00C3217F">
            <w:pPr>
              <w:widowControl w:val="0"/>
              <w:autoSpaceDE w:val="0"/>
              <w:autoSpaceDN w:val="0"/>
              <w:spacing w:after="0" w:line="240" w:lineRule="auto"/>
              <w:ind w:right="155"/>
              <w:jc w:val="both"/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</w:pPr>
            <w:r w:rsidRPr="00B85C38">
              <w:rPr>
                <w:rFonts w:asciiTheme="minorHAnsi" w:eastAsia="Century Gothic" w:hAnsiTheme="minorHAnsi" w:cstheme="minorHAnsi"/>
                <w:b/>
                <w:bCs/>
                <w:spacing w:val="-2"/>
                <w:w w:val="105"/>
                <w:lang w:val="es-ES"/>
              </w:rPr>
              <w:lastRenderedPageBreak/>
              <w:t xml:space="preserve">CE.LL.3.6.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>Produce textos con ramas narrativas,</w:t>
            </w:r>
            <w:r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descriptivas, expositivas e instructivas, y las integra cuando es pertinente utiliza los elementos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lastRenderedPageBreak/>
              <w:t>de la lengua más apropiados para cada uno, logrando coherencia y cohesión autorregula la escritura mediante la aplicación del proceso de producción, estrategias de pensamiento, y se apoya en diferentes formatos, recursos y materiales, incluidas las TIC, en las situaciones comunicativas que lo requieran.</w:t>
            </w:r>
          </w:p>
          <w:p w14:paraId="7DB792EA" w14:textId="77777777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lang w:val="es-ES" w:eastAsia="es-EC"/>
              </w:rPr>
            </w:pPr>
          </w:p>
          <w:p w14:paraId="068C2122" w14:textId="51EF0E8A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FCE39" w14:textId="4506870D" w:rsidR="00C3217F" w:rsidRPr="00B63C46" w:rsidRDefault="00C3217F" w:rsidP="00C3217F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lastRenderedPageBreak/>
              <w:t xml:space="preserve">SEMANA </w:t>
            </w:r>
            <w:r>
              <w:rPr>
                <w:rFonts w:asciiTheme="minorHAnsi" w:hAnsiTheme="minorHAnsi" w:cstheme="minorHAnsi"/>
                <w:b/>
              </w:rPr>
              <w:t>10</w:t>
            </w:r>
          </w:p>
          <w:p w14:paraId="3634953D" w14:textId="1E74DCE7" w:rsidR="00C3217F" w:rsidRPr="00B63C46" w:rsidRDefault="00C3217F" w:rsidP="00C3217F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26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29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567447FC" w14:textId="2222DD93" w:rsidR="00C3217F" w:rsidRPr="00B63C46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Tema: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C91449">
              <w:rPr>
                <w:rFonts w:asciiTheme="minorHAnsi" w:hAnsiTheme="minorHAnsi" w:cstheme="minorHAnsi"/>
              </w:rPr>
              <w:t>regla ortográfica de la “x” y exposición oral.</w:t>
            </w:r>
            <w:r w:rsidRPr="00B63C46">
              <w:rPr>
                <w:rFonts w:asciiTheme="minorHAnsi" w:hAnsiTheme="minorHAnsi" w:cstheme="minorHAnsi"/>
              </w:rPr>
              <w:t xml:space="preserve">  </w:t>
            </w:r>
          </w:p>
          <w:p w14:paraId="4CB4E102" w14:textId="78C7B4B5" w:rsidR="00C3217F" w:rsidRPr="00B63C46" w:rsidRDefault="00C3217F" w:rsidP="00C3217F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="00F822C6" w:rsidRPr="00F822C6">
              <w:rPr>
                <w:rFonts w:asciiTheme="minorHAnsi" w:hAnsiTheme="minorHAnsi" w:cstheme="minorHAnsi"/>
                <w:bCs/>
              </w:rPr>
              <w:t xml:space="preserve">desarrollar habilidades de comunicación oral y razonamiento </w:t>
            </w:r>
            <w:r w:rsidR="00835D69">
              <w:rPr>
                <w:rFonts w:asciiTheme="minorHAnsi" w:hAnsiTheme="minorHAnsi" w:cstheme="minorHAnsi"/>
                <w:bCs/>
              </w:rPr>
              <w:t>lingüístico</w:t>
            </w:r>
            <w:r w:rsidR="00F822C6" w:rsidRPr="00F822C6">
              <w:rPr>
                <w:rFonts w:asciiTheme="minorHAnsi" w:hAnsiTheme="minorHAnsi" w:cstheme="minorHAnsi"/>
                <w:bCs/>
              </w:rPr>
              <w:t xml:space="preserve"> mediante la exposición oral y la aplicación de la regla</w:t>
            </w:r>
            <w:r w:rsidR="00835D69">
              <w:rPr>
                <w:rFonts w:asciiTheme="minorHAnsi" w:hAnsiTheme="minorHAnsi" w:cstheme="minorHAnsi"/>
                <w:bCs/>
              </w:rPr>
              <w:t xml:space="preserve"> ortográfica</w:t>
            </w:r>
            <w:r w:rsidR="00F822C6" w:rsidRPr="00F822C6">
              <w:rPr>
                <w:rFonts w:asciiTheme="minorHAnsi" w:hAnsiTheme="minorHAnsi" w:cstheme="minorHAnsi"/>
                <w:bCs/>
              </w:rPr>
              <w:t xml:space="preserve"> de la </w:t>
            </w:r>
            <w:r w:rsidR="00835D69">
              <w:rPr>
                <w:rFonts w:asciiTheme="minorHAnsi" w:hAnsiTheme="minorHAnsi" w:cstheme="minorHAnsi"/>
                <w:bCs/>
              </w:rPr>
              <w:t>“x”</w:t>
            </w:r>
            <w:r w:rsidR="00F822C6" w:rsidRPr="00F822C6">
              <w:rPr>
                <w:rFonts w:asciiTheme="minorHAnsi" w:hAnsiTheme="minorHAnsi" w:cstheme="minorHAnsi"/>
                <w:bCs/>
              </w:rPr>
              <w:t xml:space="preserve"> en situaciones cotidianas.</w:t>
            </w:r>
          </w:p>
          <w:p w14:paraId="14BFD9D5" w14:textId="5B633E31" w:rsidR="00C3217F" w:rsidRPr="00834D89" w:rsidRDefault="00156964" w:rsidP="00C3217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CF6C24" wp14:editId="3CC90E71">
                      <wp:simplePos x="0" y="0"/>
                      <wp:positionH relativeFrom="column">
                        <wp:posOffset>2331085</wp:posOffset>
                      </wp:positionH>
                      <wp:positionV relativeFrom="paragraph">
                        <wp:posOffset>448945</wp:posOffset>
                      </wp:positionV>
                      <wp:extent cx="152400" cy="133350"/>
                      <wp:effectExtent l="0" t="0" r="19050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656D1B" id="Rectángulo 8" o:spid="_x0000_s1026" style="position:absolute;margin-left:183.55pt;margin-top:35.35pt;width:12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 xml:space="preserve">Motivación: </w:t>
            </w:r>
            <w:r w:rsidR="00834D89">
              <w:rPr>
                <w:rFonts w:asciiTheme="minorHAnsi" w:hAnsiTheme="minorHAnsi" w:cstheme="minorHAnsi"/>
                <w:bCs/>
              </w:rPr>
              <w:t xml:space="preserve">¿Cuántas reglas ortográficas de la </w:t>
            </w:r>
            <w:r w:rsidR="003D75E0">
              <w:rPr>
                <w:rFonts w:asciiTheme="minorHAnsi" w:hAnsiTheme="minorHAnsi" w:cstheme="minorHAnsi"/>
                <w:bCs/>
              </w:rPr>
              <w:t>“</w:t>
            </w:r>
            <w:r w:rsidR="00834D89">
              <w:rPr>
                <w:rFonts w:asciiTheme="minorHAnsi" w:hAnsiTheme="minorHAnsi" w:cstheme="minorHAnsi"/>
                <w:bCs/>
              </w:rPr>
              <w:t>x</w:t>
            </w:r>
            <w:r w:rsidR="003D75E0">
              <w:rPr>
                <w:rFonts w:asciiTheme="minorHAnsi" w:hAnsiTheme="minorHAnsi" w:cstheme="minorHAnsi"/>
                <w:bCs/>
              </w:rPr>
              <w:t>”</w:t>
            </w:r>
            <w:r w:rsidR="00834D89">
              <w:rPr>
                <w:rFonts w:asciiTheme="minorHAnsi" w:hAnsiTheme="minorHAnsi" w:cstheme="minorHAnsi"/>
                <w:bCs/>
              </w:rPr>
              <w:t xml:space="preserve"> existe? ¿Cómo realiza una buena exposición oral? ¿Para qué sirve exponer frente a los compañeros?</w:t>
            </w:r>
          </w:p>
          <w:p w14:paraId="3A7729EA" w14:textId="16C68770" w:rsidR="00C3217F" w:rsidRPr="00B63C46" w:rsidRDefault="00C3217F" w:rsidP="00C3217F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lastRenderedPageBreak/>
              <w:t>MÉTODO ERCA</w:t>
            </w:r>
          </w:p>
          <w:p w14:paraId="2DEFD453" w14:textId="1D268092" w:rsidR="00C3217F" w:rsidRPr="00B63C46" w:rsidRDefault="00156964" w:rsidP="003D35C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08DAED1" wp14:editId="68519E66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628650</wp:posOffset>
                      </wp:positionV>
                      <wp:extent cx="152400" cy="133350"/>
                      <wp:effectExtent l="0" t="0" r="19050" b="1905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4F63D7" id="Rectángulo 9" o:spid="_x0000_s1026" style="position:absolute;margin-left:210.55pt;margin-top:49.5pt;width:12pt;height:1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" fillcolor="#fa82e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="00C3217F" w:rsidRPr="00B63C46">
              <w:rPr>
                <w:rFonts w:asciiTheme="minorHAnsi" w:hAnsiTheme="minorHAnsi" w:cstheme="minorHAnsi"/>
              </w:rPr>
              <w:t xml:space="preserve"> </w:t>
            </w:r>
            <w:r w:rsidR="003D35C4" w:rsidRPr="00547492">
              <w:rPr>
                <w:rFonts w:asciiTheme="minorHAnsi" w:hAnsiTheme="minorHAnsi" w:cstheme="minorHAnsi"/>
              </w:rPr>
              <w:t>conversar sobre situaciones en las que los campeones hablan frente a otras personas, presentar ejemplos sencillos de exposiciones, proponer ejercicios cotidianos relacionados con</w:t>
            </w:r>
            <w:r w:rsidR="005638C5">
              <w:rPr>
                <w:rFonts w:asciiTheme="minorHAnsi" w:hAnsiTheme="minorHAnsi" w:cstheme="minorHAnsi"/>
              </w:rPr>
              <w:t xml:space="preserve"> la exposición oral</w:t>
            </w:r>
            <w:r w:rsidR="003D35C4" w:rsidRPr="00547492">
              <w:rPr>
                <w:rFonts w:asciiTheme="minorHAnsi" w:hAnsiTheme="minorHAnsi" w:cstheme="minorHAnsi"/>
              </w:rPr>
              <w:t>.</w:t>
            </w:r>
          </w:p>
          <w:p w14:paraId="59D62148" w14:textId="7D8FF928" w:rsidR="00C3217F" w:rsidRPr="00B63C46" w:rsidRDefault="00156964" w:rsidP="0054749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003789D" wp14:editId="0CC74225">
                      <wp:simplePos x="0" y="0"/>
                      <wp:positionH relativeFrom="column">
                        <wp:posOffset>2588260</wp:posOffset>
                      </wp:positionH>
                      <wp:positionV relativeFrom="paragraph">
                        <wp:posOffset>815340</wp:posOffset>
                      </wp:positionV>
                      <wp:extent cx="152400" cy="133350"/>
                      <wp:effectExtent l="0" t="0" r="19050" b="1905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6286C6" id="Rectángulo 12" o:spid="_x0000_s1026" style="position:absolute;margin-left:203.8pt;margin-top:64.2pt;width:12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xMlA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" fillcolor="#5af8f8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 xml:space="preserve">Reflexión: </w:t>
            </w:r>
            <w:r w:rsidR="00C3217F" w:rsidRPr="00B63C46">
              <w:rPr>
                <w:rFonts w:asciiTheme="minorHAnsi" w:hAnsiTheme="minorHAnsi" w:cstheme="minorHAnsi"/>
              </w:rPr>
              <w:t xml:space="preserve"> </w:t>
            </w:r>
            <w:r w:rsidR="00547492">
              <w:rPr>
                <w:rFonts w:asciiTheme="minorHAnsi" w:hAnsiTheme="minorHAnsi" w:cstheme="minorHAnsi"/>
              </w:rPr>
              <w:t>a</w:t>
            </w:r>
            <w:r w:rsidR="00547492" w:rsidRPr="00547492">
              <w:rPr>
                <w:rFonts w:asciiTheme="minorHAnsi" w:hAnsiTheme="minorHAnsi" w:cstheme="minorHAnsi"/>
              </w:rPr>
              <w:t>nalizar la importancia de hablar con claridad y seguridad</w:t>
            </w:r>
            <w:r w:rsidR="00547492">
              <w:rPr>
                <w:rFonts w:asciiTheme="minorHAnsi" w:hAnsiTheme="minorHAnsi" w:cstheme="minorHAnsi"/>
              </w:rPr>
              <w:t>, frente a los demás, i</w:t>
            </w:r>
            <w:r w:rsidR="00547492" w:rsidRPr="00547492">
              <w:rPr>
                <w:rFonts w:asciiTheme="minorHAnsi" w:hAnsiTheme="minorHAnsi" w:cstheme="minorHAnsi"/>
              </w:rPr>
              <w:t>dentificar cómo se organizan las ideas en una exposición</w:t>
            </w:r>
            <w:r w:rsidR="00547492">
              <w:rPr>
                <w:rFonts w:asciiTheme="minorHAnsi" w:hAnsiTheme="minorHAnsi" w:cstheme="minorHAnsi"/>
              </w:rPr>
              <w:t>, r</w:t>
            </w:r>
            <w:r w:rsidR="00547492" w:rsidRPr="00547492">
              <w:rPr>
                <w:rFonts w:asciiTheme="minorHAnsi" w:hAnsiTheme="minorHAnsi" w:cstheme="minorHAnsi"/>
              </w:rPr>
              <w:t xml:space="preserve">eflexionar sobre los pasos utilizados para resolver la regla de la </w:t>
            </w:r>
            <w:r w:rsidR="003D75E0">
              <w:rPr>
                <w:rFonts w:asciiTheme="minorHAnsi" w:hAnsiTheme="minorHAnsi" w:cstheme="minorHAnsi"/>
              </w:rPr>
              <w:t>“x”</w:t>
            </w:r>
            <w:r w:rsidR="00547492">
              <w:rPr>
                <w:rFonts w:asciiTheme="minorHAnsi" w:hAnsiTheme="minorHAnsi" w:cstheme="minorHAnsi"/>
              </w:rPr>
              <w:t xml:space="preserve"> y c</w:t>
            </w:r>
            <w:r w:rsidR="00547492" w:rsidRPr="00547492">
              <w:rPr>
                <w:rFonts w:asciiTheme="minorHAnsi" w:hAnsiTheme="minorHAnsi" w:cstheme="minorHAnsi"/>
              </w:rPr>
              <w:t xml:space="preserve">ompartir </w:t>
            </w:r>
            <w:r w:rsidR="003D75E0">
              <w:rPr>
                <w:rFonts w:asciiTheme="minorHAnsi" w:hAnsiTheme="minorHAnsi" w:cstheme="minorHAnsi"/>
              </w:rPr>
              <w:t>palabras</w:t>
            </w:r>
            <w:r w:rsidR="00547492" w:rsidRPr="00547492">
              <w:rPr>
                <w:rFonts w:asciiTheme="minorHAnsi" w:hAnsiTheme="minorHAnsi" w:cstheme="minorHAnsi"/>
              </w:rPr>
              <w:t xml:space="preserve"> y </w:t>
            </w:r>
            <w:r w:rsidR="003D75E0">
              <w:rPr>
                <w:rFonts w:asciiTheme="minorHAnsi" w:hAnsiTheme="minorHAnsi" w:cstheme="minorHAnsi"/>
              </w:rPr>
              <w:t>vocabulario</w:t>
            </w:r>
            <w:r w:rsidR="00547492" w:rsidRPr="00547492">
              <w:rPr>
                <w:rFonts w:asciiTheme="minorHAnsi" w:hAnsiTheme="minorHAnsi" w:cstheme="minorHAnsi"/>
              </w:rPr>
              <w:t xml:space="preserve"> en parejas.</w:t>
            </w:r>
          </w:p>
          <w:p w14:paraId="76E274F4" w14:textId="1C2A1825" w:rsidR="00C3217F" w:rsidRPr="003D75E0" w:rsidRDefault="00156964" w:rsidP="003D75E0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7BD19EC" wp14:editId="287533BF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633730</wp:posOffset>
                      </wp:positionV>
                      <wp:extent cx="152400" cy="133350"/>
                      <wp:effectExtent l="0" t="0" r="19050" b="1905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907F0E" id="Rectángulo 6" o:spid="_x0000_s1026" style="position:absolute;margin-left:61.3pt;margin-top:49.9pt;width:12pt;height:1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350213B" wp14:editId="3429B096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638175</wp:posOffset>
                      </wp:positionV>
                      <wp:extent cx="152400" cy="133350"/>
                      <wp:effectExtent l="0" t="0" r="19050" b="1905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CD5E74" id="Rectángulo 10" o:spid="_x0000_s1026" style="position:absolute;margin-left:47.8pt;margin-top:50.25pt;width:12pt;height:1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>Conceptualización:</w:t>
            </w:r>
            <w:r w:rsidR="003D75E0">
              <w:rPr>
                <w:rFonts w:asciiTheme="minorHAnsi" w:hAnsiTheme="minorHAnsi" w:cstheme="minorHAnsi"/>
                <w:b/>
              </w:rPr>
              <w:t xml:space="preserve"> </w:t>
            </w:r>
            <w:r w:rsidR="003D75E0">
              <w:rPr>
                <w:rFonts w:asciiTheme="minorHAnsi" w:hAnsiTheme="minorHAnsi" w:cstheme="minorHAnsi"/>
                <w:bCs/>
              </w:rPr>
              <w:t>p</w:t>
            </w:r>
            <w:r w:rsidR="003D75E0" w:rsidRPr="003D75E0">
              <w:rPr>
                <w:rFonts w:asciiTheme="minorHAnsi" w:hAnsiTheme="minorHAnsi" w:cstheme="minorHAnsi"/>
                <w:bCs/>
              </w:rPr>
              <w:t>resentación de ideas frente a un público</w:t>
            </w:r>
            <w:r w:rsidR="00380D16">
              <w:rPr>
                <w:rFonts w:asciiTheme="minorHAnsi" w:hAnsiTheme="minorHAnsi" w:cstheme="minorHAnsi"/>
                <w:bCs/>
              </w:rPr>
              <w:t xml:space="preserve">; en el que se medirá, </w:t>
            </w:r>
            <w:r w:rsidR="003D75E0">
              <w:rPr>
                <w:rFonts w:asciiTheme="minorHAnsi" w:hAnsiTheme="minorHAnsi" w:cstheme="minorHAnsi"/>
                <w:bCs/>
              </w:rPr>
              <w:t>e</w:t>
            </w:r>
            <w:r w:rsidR="003D75E0" w:rsidRPr="003D75E0">
              <w:rPr>
                <w:rFonts w:asciiTheme="minorHAnsi" w:hAnsiTheme="minorHAnsi" w:cstheme="minorHAnsi"/>
                <w:bCs/>
              </w:rPr>
              <w:t>xpresión verbal: forma de hablar con claridad</w:t>
            </w:r>
            <w:r w:rsidR="00F76F26">
              <w:rPr>
                <w:rFonts w:asciiTheme="minorHAnsi" w:hAnsiTheme="minorHAnsi" w:cstheme="minorHAnsi"/>
                <w:bCs/>
              </w:rPr>
              <w:t>,</w:t>
            </w:r>
            <w:r w:rsidR="003D75E0" w:rsidRPr="003D75E0">
              <w:rPr>
                <w:rFonts w:asciiTheme="minorHAnsi" w:hAnsiTheme="minorHAnsi" w:cstheme="minorHAnsi"/>
                <w:bCs/>
              </w:rPr>
              <w:t xml:space="preserve"> buena pronunciación</w:t>
            </w:r>
            <w:r w:rsidR="00265424">
              <w:rPr>
                <w:rFonts w:asciiTheme="minorHAnsi" w:hAnsiTheme="minorHAnsi" w:cstheme="minorHAnsi"/>
                <w:bCs/>
              </w:rPr>
              <w:t xml:space="preserve"> y</w:t>
            </w:r>
            <w:r w:rsidR="003D75E0">
              <w:rPr>
                <w:rFonts w:asciiTheme="minorHAnsi" w:hAnsiTheme="minorHAnsi" w:cstheme="minorHAnsi"/>
                <w:bCs/>
              </w:rPr>
              <w:t xml:space="preserve"> e</w:t>
            </w:r>
            <w:r w:rsidR="003D75E0" w:rsidRPr="003D75E0">
              <w:rPr>
                <w:rFonts w:asciiTheme="minorHAnsi" w:hAnsiTheme="minorHAnsi" w:cstheme="minorHAnsi"/>
                <w:bCs/>
              </w:rPr>
              <w:t>xpresión corporal</w:t>
            </w:r>
            <w:r w:rsidR="00380D16">
              <w:rPr>
                <w:rFonts w:asciiTheme="minorHAnsi" w:hAnsiTheme="minorHAnsi" w:cstheme="minorHAnsi"/>
                <w:bCs/>
              </w:rPr>
              <w:t>.</w:t>
            </w:r>
          </w:p>
          <w:p w14:paraId="0B5D9E2E" w14:textId="4C6D1D76" w:rsidR="00C3217F" w:rsidRPr="00B63C46" w:rsidRDefault="00156964" w:rsidP="00C3217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8755F7E" wp14:editId="60EA7320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32385</wp:posOffset>
                      </wp:positionV>
                      <wp:extent cx="152400" cy="133350"/>
                      <wp:effectExtent l="0" t="0" r="19050" b="19050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7EF8EF" id="Rectángulo 27" o:spid="_x0000_s1026" style="position:absolute;margin-left:81.55pt;margin-top:2.55pt;width:12pt;height:10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07EFE0B" wp14:editId="02B5553A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22860</wp:posOffset>
                      </wp:positionV>
                      <wp:extent cx="152400" cy="133350"/>
                      <wp:effectExtent l="0" t="0" r="19050" b="19050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5E2264" id="Rectángulo 26" o:spid="_x0000_s1026" style="position:absolute;margin-left:68.05pt;margin-top:1.8pt;width:12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" fillcolor="#5af8f8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D8A1D4" wp14:editId="161C6763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18415</wp:posOffset>
                      </wp:positionV>
                      <wp:extent cx="152400" cy="133350"/>
                      <wp:effectExtent l="0" t="0" r="19050" b="19050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DFAB6A" id="Rectángulo 25" o:spid="_x0000_s1026" style="position:absolute;margin-left:54.55pt;margin-top:1.45pt;width:12pt;height:1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" fillcolor="#fa82e0" strokecolor="#1f3763 [1604]" strokeweight="1pt"/>
                  </w:pict>
                </mc:Fallback>
              </mc:AlternateContent>
            </w:r>
            <w:r w:rsidR="00C3217F" w:rsidRPr="00B63C46">
              <w:rPr>
                <w:rFonts w:asciiTheme="minorHAnsi" w:hAnsiTheme="minorHAnsi" w:cstheme="minorHAnsi"/>
                <w:b/>
              </w:rPr>
              <w:t xml:space="preserve">Aplicación: </w:t>
            </w:r>
            <w:r w:rsidR="00C3217F" w:rsidRPr="00B63C46">
              <w:rPr>
                <w:rFonts w:asciiTheme="minorHAnsi" w:hAnsiTheme="minorHAnsi" w:cstheme="minorHAnsi"/>
              </w:rPr>
              <w:t xml:space="preserve"> </w:t>
            </w:r>
          </w:p>
          <w:p w14:paraId="5AE00691" w14:textId="56CA6BE0" w:rsidR="00C3217F" w:rsidRPr="00B63C46" w:rsidRDefault="00C3217F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Elaboración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 tablero lingüístico</w:t>
            </w:r>
          </w:p>
          <w:p w14:paraId="5F68C74F" w14:textId="2CAB8DD6" w:rsidR="00C3217F" w:rsidRPr="00B63C46" w:rsidRDefault="00C3217F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Elaboración de un dado personalizado</w:t>
            </w:r>
          </w:p>
          <w:p w14:paraId="51B30B59" w14:textId="2B9CE60B" w:rsidR="00C3217F" w:rsidRPr="00B63C46" w:rsidRDefault="00C3217F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Formar equipos para crear </w:t>
            </w:r>
            <w:r w:rsidR="00A50399">
              <w:rPr>
                <w:rFonts w:asciiTheme="minorHAnsi" w:hAnsiTheme="minorHAnsi" w:cstheme="minorHAnsi"/>
                <w:sz w:val="22"/>
                <w:szCs w:val="22"/>
              </w:rPr>
              <w:t>vocabulario, con las nuevas reglas orográficas.</w:t>
            </w:r>
          </w:p>
          <w:p w14:paraId="43883181" w14:textId="5E0E4EDF" w:rsidR="00C3217F" w:rsidRDefault="00C3217F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Exp</w:t>
            </w:r>
            <w:r w:rsidR="00A50399">
              <w:rPr>
                <w:rFonts w:asciiTheme="minorHAnsi" w:hAnsiTheme="minorHAnsi" w:cstheme="minorHAnsi"/>
                <w:sz w:val="22"/>
                <w:szCs w:val="22"/>
              </w:rPr>
              <w:t xml:space="preserve">oner de manera oral, sobre el tema designado por la docente. </w:t>
            </w:r>
          </w:p>
          <w:p w14:paraId="2E34177A" w14:textId="4035B94A" w:rsidR="00C3217F" w:rsidRPr="00AA6FF1" w:rsidRDefault="00C3217F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Realizar las págs. 6</w:t>
            </w:r>
            <w:r w:rsidR="00896A8E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-7</w:t>
            </w:r>
            <w:r w:rsidR="00896A8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del libro de Caliortografía. </w:t>
            </w:r>
          </w:p>
          <w:p w14:paraId="6F278549" w14:textId="22F4E53F" w:rsidR="00C3217F" w:rsidRPr="00B63C46" w:rsidRDefault="00C3217F" w:rsidP="00C3217F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Tareas: </w:t>
            </w:r>
          </w:p>
          <w:p w14:paraId="5A312F70" w14:textId="52DAD844" w:rsidR="00C3217F" w:rsidRPr="00B63C46" w:rsidRDefault="00896A8E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Preparar una exposición oral de 2 minutos sobre “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palabras con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cc</w:t>
            </w:r>
            <w:proofErr w:type="spellEnd"/>
            <w:r w:rsidRPr="00896A8E">
              <w:rPr>
                <w:rFonts w:asciiTheme="minorHAnsi" w:hAnsiTheme="minorHAnsi" w:cstheme="minorHAnsi"/>
                <w:sz w:val="22"/>
                <w:szCs w:val="22"/>
              </w:rPr>
              <w:t xml:space="preserve">” 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“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sión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ción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”.</w:t>
            </w:r>
          </w:p>
          <w:p w14:paraId="2BF5C783" w14:textId="376C32E2" w:rsidR="00C3217F" w:rsidRPr="00B63C46" w:rsidRDefault="00896A8E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Practicar la exposición frente a un familiar utilizando buena postura y tono de voz.</w:t>
            </w:r>
          </w:p>
          <w:p w14:paraId="0EF3AEAE" w14:textId="2FD2FAB1" w:rsidR="00C3217F" w:rsidRPr="00B63C46" w:rsidRDefault="00896A8E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 xml:space="preserve">Identificar con colores cada </w:t>
            </w:r>
            <w:r w:rsidR="002771B1">
              <w:rPr>
                <w:rFonts w:asciiTheme="minorHAnsi" w:hAnsiTheme="minorHAnsi" w:cstheme="minorHAnsi"/>
                <w:sz w:val="22"/>
                <w:szCs w:val="22"/>
              </w:rPr>
              <w:t>regla ortográfica vista en clase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C3217F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53E4B68" w14:textId="0267D7F1" w:rsidR="00C3217F" w:rsidRDefault="00896A8E" w:rsidP="00C3217F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>Realizar la pág. 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C3217F">
              <w:rPr>
                <w:rFonts w:asciiTheme="minorHAnsi" w:hAnsiTheme="minorHAnsi" w:cstheme="minorHAnsi"/>
                <w:sz w:val="22"/>
                <w:szCs w:val="22"/>
              </w:rPr>
              <w:t xml:space="preserve"> del libro de Caliortografía. </w:t>
            </w:r>
          </w:p>
          <w:p w14:paraId="5F78D5DB" w14:textId="598F53F7" w:rsidR="00896A8E" w:rsidRPr="00896A8E" w:rsidRDefault="00896A8E" w:rsidP="00896A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36B7633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4CA2406B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78E2410" w14:textId="77777777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730A2F75" w14:textId="271C224F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68CB9DCD" w14:textId="504519E1" w:rsidR="00C3217F" w:rsidRPr="00535ACB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6671BCE1" w14:textId="77777777" w:rsidR="00C3217F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lastRenderedPageBreak/>
              <w:t>Personas adultas</w:t>
            </w:r>
          </w:p>
          <w:p w14:paraId="3467E3CC" w14:textId="77777777" w:rsidR="00C3217F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109ADDB5" w14:textId="77777777" w:rsidR="00C3217F" w:rsidRPr="000C37F0" w:rsidRDefault="00C3217F" w:rsidP="00C3217F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0381F01" w14:textId="77777777" w:rsidR="00C3217F" w:rsidRPr="0092017C" w:rsidRDefault="00C3217F" w:rsidP="00C3217F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0F0025CC" w14:textId="240A3053" w:rsidR="00C3217F" w:rsidRPr="00A40362" w:rsidRDefault="00C3217F" w:rsidP="00C3217F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92017C">
              <w:rPr>
                <w:rFonts w:asciiTheme="minorHAnsi" w:hAnsiTheme="minorHAnsi" w:cstheme="minorHAnsi"/>
                <w:color w:val="000000"/>
              </w:rPr>
              <w:t>Observación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6C413" w14:textId="0DEC525F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lastRenderedPageBreak/>
              <w:t>TÉCNICA:</w:t>
            </w:r>
          </w:p>
          <w:p w14:paraId="658CD2E2" w14:textId="77777777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Observar.</w:t>
            </w:r>
          </w:p>
          <w:p w14:paraId="66831AF7" w14:textId="77777777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Medición.</w:t>
            </w:r>
          </w:p>
          <w:p w14:paraId="4EAE6107" w14:textId="0749FF12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 xml:space="preserve">INSTRUMENTO: </w:t>
            </w:r>
          </w:p>
          <w:p w14:paraId="46A0C808" w14:textId="77777777" w:rsidR="00C3217F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2126B798" w14:textId="77777777" w:rsidR="00C3217F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55E1024" w14:textId="77777777" w:rsidR="00C3217F" w:rsidRPr="00B85C38" w:rsidRDefault="00C3217F" w:rsidP="00C3217F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12CD2795" w14:textId="52489C4B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7B89D8B1" w14:textId="6469BAB4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7C02FF4D" w14:textId="1E1A572B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Apoyo visual: </w:t>
            </w:r>
          </w:p>
          <w:p w14:paraId="2349409C" w14:textId="28CB1D9A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6C7FCA5C" w14:textId="77777777" w:rsidR="003B5BEB" w:rsidRPr="007F70D6" w:rsidRDefault="003B5BEB" w:rsidP="003B5BE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hyperlink r:id="rId18" w:history="1">
              <w:r w:rsidRPr="007F70D6">
                <w:rPr>
                  <w:rStyle w:val="Hipervnculo"/>
                  <w:rFonts w:asciiTheme="minorHAnsi" w:hAnsiTheme="minorHAnsi" w:cstheme="minorHAnsi"/>
                  <w:bCs/>
                  <w:sz w:val="22"/>
                  <w:szCs w:val="22"/>
                </w:rPr>
                <w:t>https://www.youtube.com/watch?v=PcBy-m64KQo</w:t>
              </w:r>
            </w:hyperlink>
            <w:r w:rsidRPr="007F70D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  <w:p w14:paraId="15E01954" w14:textId="26A7E8C5" w:rsidR="00C3217F" w:rsidRPr="003B5BEB" w:rsidRDefault="003B5BEB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99943A" wp14:editId="68DDC128">
                  <wp:extent cx="1695450" cy="2398441"/>
                  <wp:effectExtent l="0" t="0" r="0" b="1905"/>
                  <wp:docPr id="1262669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003" cy="2413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879B7" w14:textId="55884890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3A6991B4" w14:textId="77777777" w:rsidR="00C3217F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D017C4F" w14:textId="6854A2D0" w:rsidR="00C3217F" w:rsidRPr="00B85C38" w:rsidRDefault="00C3217F" w:rsidP="00C3217F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411B763" w14:textId="13FEE4C7" w:rsidR="006D6CF4" w:rsidRDefault="006D6CF4"/>
    <w:tbl>
      <w:tblPr>
        <w:tblStyle w:val="Tablaconcuadrcula"/>
        <w:tblpPr w:leftFromText="180" w:rightFromText="180" w:vertAnchor="page" w:horzAnchor="margin" w:tblpY="3004"/>
        <w:tblOverlap w:val="never"/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3"/>
        <w:gridCol w:w="4857"/>
        <w:gridCol w:w="3531"/>
      </w:tblGrid>
      <w:tr w:rsidR="009F2DD1" w:rsidRPr="0091362A" w14:paraId="6B5FDC97" w14:textId="77777777" w:rsidTr="006D6CF4">
        <w:tc>
          <w:tcPr>
            <w:tcW w:w="15021" w:type="dxa"/>
            <w:gridSpan w:val="3"/>
            <w:shd w:val="clear" w:color="auto" w:fill="BF8F00" w:themeFill="accent4" w:themeFillShade="BF"/>
          </w:tcPr>
          <w:p w14:paraId="73D5C7D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ACTIVIDADES PARA LOS GRADOS A LOS QUE NO IMPARTE CLASES</w:t>
            </w:r>
          </w:p>
        </w:tc>
      </w:tr>
      <w:tr w:rsidR="009F2DD1" w:rsidRPr="0091362A" w14:paraId="7143799F" w14:textId="77777777" w:rsidTr="006D6CF4">
        <w:tc>
          <w:tcPr>
            <w:tcW w:w="6633" w:type="dxa"/>
            <w:shd w:val="clear" w:color="auto" w:fill="8EAADB" w:themeFill="accent1" w:themeFillTint="99"/>
          </w:tcPr>
          <w:p w14:paraId="579E7F45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ESTRATEGIAS METODOLÓGICAS ENFOCADAS AL ÁREA</w:t>
            </w:r>
          </w:p>
        </w:tc>
        <w:tc>
          <w:tcPr>
            <w:tcW w:w="4857" w:type="dxa"/>
            <w:shd w:val="clear" w:color="auto" w:fill="8EAADB" w:themeFill="accent1" w:themeFillTint="99"/>
          </w:tcPr>
          <w:p w14:paraId="768561FD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RECURSOS</w:t>
            </w:r>
          </w:p>
        </w:tc>
        <w:tc>
          <w:tcPr>
            <w:tcW w:w="3531" w:type="dxa"/>
            <w:shd w:val="clear" w:color="auto" w:fill="8EAADB" w:themeFill="accent1" w:themeFillTint="99"/>
          </w:tcPr>
          <w:p w14:paraId="760D24A3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OBSERVACIONES</w:t>
            </w:r>
          </w:p>
        </w:tc>
      </w:tr>
      <w:tr w:rsidR="009F2DD1" w:rsidRPr="0091362A" w14:paraId="6C9E3FEB" w14:textId="77777777" w:rsidTr="006D6CF4">
        <w:trPr>
          <w:trHeight w:val="692"/>
        </w:trPr>
        <w:tc>
          <w:tcPr>
            <w:tcW w:w="6633" w:type="dxa"/>
          </w:tcPr>
          <w:p w14:paraId="449DC511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4857" w:type="dxa"/>
          </w:tcPr>
          <w:p w14:paraId="739E043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531" w:type="dxa"/>
          </w:tcPr>
          <w:p w14:paraId="10140F5E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DD1" w:rsidRPr="0091362A" w14:paraId="404E79D7" w14:textId="77777777" w:rsidTr="006D6CF4">
        <w:tc>
          <w:tcPr>
            <w:tcW w:w="15021" w:type="dxa"/>
            <w:gridSpan w:val="3"/>
            <w:shd w:val="clear" w:color="auto" w:fill="C5E0B3" w:themeFill="accent6" w:themeFillTint="66"/>
          </w:tcPr>
          <w:p w14:paraId="0E07121C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color w:val="000000" w:themeColor="text1"/>
              </w:rPr>
              <w:t>RECOMENDACIONES PARA EL PADRE/MADRE DE FAMILIA DEL ESTUDIANTE:</w:t>
            </w:r>
          </w:p>
        </w:tc>
      </w:tr>
      <w:tr w:rsidR="009F2DD1" w:rsidRPr="0091362A" w14:paraId="0C7BA968" w14:textId="77777777" w:rsidTr="006D6CF4">
        <w:tc>
          <w:tcPr>
            <w:tcW w:w="15021" w:type="dxa"/>
            <w:gridSpan w:val="3"/>
          </w:tcPr>
          <w:p w14:paraId="1DA4F364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recomienda a los representantes legales ayudar a su campeón a establecer un horario de estudios y a limitar el tiempo que pasa en redes sociales, televisión o computadora. </w:t>
            </w:r>
          </w:p>
          <w:p w14:paraId="5C1A0557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Revisar y controlar mediante una firma y numero de cedula en el cuaderno que su campeón cumpla con las tareas, proyectos y actividades enviadas.</w:t>
            </w:r>
          </w:p>
          <w:p w14:paraId="6D4BB56B" w14:textId="77777777" w:rsidR="009F2DD1" w:rsidRPr="0091362A" w:rsidRDefault="009F2DD1" w:rsidP="006D6CF4">
            <w:pPr>
              <w:pStyle w:val="Prrafodelista"/>
              <w:widowControl w:val="0"/>
              <w:autoSpaceDE w:val="0"/>
              <w:autoSpaceDN w:val="0"/>
              <w:ind w:left="36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4B44FBDF" w14:textId="59ACBF88" w:rsidR="009F2DD1" w:rsidRDefault="009F2DD1"/>
    <w:tbl>
      <w:tblPr>
        <w:tblStyle w:val="TableNormal"/>
        <w:tblpPr w:leftFromText="141" w:rightFromText="141" w:vertAnchor="page" w:horzAnchor="margin" w:tblpY="381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409"/>
        <w:gridCol w:w="5670"/>
        <w:gridCol w:w="2127"/>
        <w:gridCol w:w="1264"/>
        <w:gridCol w:w="1209"/>
      </w:tblGrid>
      <w:tr w:rsidR="009F2DD1" w:rsidRPr="00945F55" w14:paraId="7E94A87A" w14:textId="77777777" w:rsidTr="000B3CA9">
        <w:trPr>
          <w:trHeight w:val="415"/>
        </w:trPr>
        <w:tc>
          <w:tcPr>
            <w:tcW w:w="14801" w:type="dxa"/>
            <w:gridSpan w:val="6"/>
            <w:shd w:val="clear" w:color="auto" w:fill="FFFF00"/>
          </w:tcPr>
          <w:p w14:paraId="01E663F0" w14:textId="69A8A2F8" w:rsidR="009F2DD1" w:rsidRPr="00945F55" w:rsidRDefault="009F2DD1" w:rsidP="000B3CA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</w:pPr>
            <w:proofErr w:type="spell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lastRenderedPageBreak/>
              <w:t>Adaptaciones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  <w:proofErr w:type="spellStart"/>
            <w:proofErr w:type="gram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>Curriculares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 -</w:t>
            </w:r>
            <w:proofErr w:type="gram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</w:p>
        </w:tc>
      </w:tr>
      <w:tr w:rsidR="009F2DD1" w:rsidRPr="00945F55" w14:paraId="7EF0DF4D" w14:textId="77777777" w:rsidTr="00EE67E3">
        <w:trPr>
          <w:trHeight w:val="239"/>
        </w:trPr>
        <w:tc>
          <w:tcPr>
            <w:tcW w:w="2122" w:type="dxa"/>
            <w:vMerge w:val="restart"/>
          </w:tcPr>
          <w:p w14:paraId="28105CA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16BFB868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4122EAB" w14:textId="77777777" w:rsidR="009F2DD1" w:rsidRPr="00945F55" w:rsidRDefault="009F2DD1" w:rsidP="000B3CA9">
            <w:pPr>
              <w:spacing w:before="8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8953B7F" w14:textId="77777777" w:rsidR="009F2DD1" w:rsidRPr="00945F55" w:rsidRDefault="009F2DD1" w:rsidP="000B3CA9">
            <w:pPr>
              <w:spacing w:after="0"/>
              <w:ind w:left="1048" w:right="103" w:hanging="922"/>
              <w:jc w:val="both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Especificación de la</w:t>
            </w:r>
          </w:p>
          <w:p w14:paraId="70186E1F" w14:textId="77777777" w:rsidR="009F2DD1" w:rsidRPr="00945F55" w:rsidRDefault="009F2DD1" w:rsidP="000B3CA9">
            <w:pPr>
              <w:spacing w:after="0"/>
              <w:ind w:left="1048" w:right="103" w:hanging="922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necesidad educativa</w:t>
            </w:r>
          </w:p>
        </w:tc>
        <w:tc>
          <w:tcPr>
            <w:tcW w:w="12679" w:type="dxa"/>
            <w:gridSpan w:val="5"/>
          </w:tcPr>
          <w:p w14:paraId="7445862E" w14:textId="77777777" w:rsidR="009F2DD1" w:rsidRDefault="009F2DD1" w:rsidP="000B3CA9">
            <w:pPr>
              <w:spacing w:after="0" w:line="240" w:lineRule="auto"/>
              <w:ind w:right="3114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2A399AB5" w14:textId="77777777" w:rsidR="009F2DD1" w:rsidRPr="00945F55" w:rsidRDefault="009F2DD1" w:rsidP="000B3CA9">
            <w:pPr>
              <w:spacing w:after="0" w:line="240" w:lineRule="auto"/>
              <w:ind w:right="3114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                                             </w:t>
            </w: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Especificación de la adaptación a ser aplicada</w:t>
            </w:r>
          </w:p>
        </w:tc>
      </w:tr>
      <w:tr w:rsidR="009F2DD1" w:rsidRPr="00945F55" w14:paraId="0A680325" w14:textId="77777777" w:rsidTr="00EE67E3">
        <w:trPr>
          <w:trHeight w:val="288"/>
        </w:trPr>
        <w:tc>
          <w:tcPr>
            <w:tcW w:w="2122" w:type="dxa"/>
            <w:vMerge/>
          </w:tcPr>
          <w:p w14:paraId="79B38D19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409" w:type="dxa"/>
            <w:vMerge w:val="restart"/>
          </w:tcPr>
          <w:p w14:paraId="7838E94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A5AF422" w14:textId="77777777" w:rsidR="009F2DD1" w:rsidRDefault="009F2DD1" w:rsidP="000B3CA9">
            <w:pPr>
              <w:spacing w:after="0"/>
              <w:ind w:right="12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4E548901" w14:textId="77777777" w:rsidR="009F2DD1" w:rsidRPr="00945F55" w:rsidRDefault="009F2DD1" w:rsidP="000B3CA9">
            <w:pPr>
              <w:spacing w:after="0"/>
              <w:ind w:right="120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DESTREZAS CON</w:t>
            </w:r>
          </w:p>
          <w:p w14:paraId="1C18BE3D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CRITERIO DE</w:t>
            </w:r>
          </w:p>
          <w:p w14:paraId="7C46D996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DESEMPEÑO</w:t>
            </w:r>
          </w:p>
        </w:tc>
        <w:tc>
          <w:tcPr>
            <w:tcW w:w="5670" w:type="dxa"/>
            <w:vMerge w:val="restart"/>
          </w:tcPr>
          <w:p w14:paraId="45164ED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03DC92C3" w14:textId="77777777" w:rsidR="009F2DD1" w:rsidRPr="00945F55" w:rsidRDefault="009F2DD1" w:rsidP="000B3CA9">
            <w:pPr>
              <w:spacing w:before="2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FF6FCD6" w14:textId="77777777" w:rsidR="009F2DD1" w:rsidRPr="00945F55" w:rsidRDefault="009F2DD1" w:rsidP="000B3CA9">
            <w:pPr>
              <w:spacing w:after="0"/>
              <w:ind w:left="511" w:right="345" w:hanging="142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ACTIVIDADES DE APRENDIZAJE</w:t>
            </w:r>
          </w:p>
        </w:tc>
        <w:tc>
          <w:tcPr>
            <w:tcW w:w="2127" w:type="dxa"/>
            <w:vMerge w:val="restart"/>
          </w:tcPr>
          <w:p w14:paraId="014E67D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37F2BBF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762194D2" w14:textId="77777777" w:rsidR="009F2DD1" w:rsidRPr="00945F55" w:rsidRDefault="009F2DD1" w:rsidP="000B3CA9">
            <w:pPr>
              <w:spacing w:before="158" w:after="0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RECURSOS</w:t>
            </w:r>
          </w:p>
        </w:tc>
        <w:tc>
          <w:tcPr>
            <w:tcW w:w="2473" w:type="dxa"/>
            <w:gridSpan w:val="2"/>
          </w:tcPr>
          <w:p w14:paraId="01573A66" w14:textId="77777777" w:rsidR="009F2DD1" w:rsidRPr="00945F55" w:rsidRDefault="009F2DD1" w:rsidP="000B3CA9">
            <w:pPr>
              <w:spacing w:before="143" w:after="0"/>
              <w:ind w:left="269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EVALUACIÓN</w:t>
            </w:r>
          </w:p>
        </w:tc>
      </w:tr>
      <w:tr w:rsidR="009F2DD1" w:rsidRPr="00945F55" w14:paraId="48750825" w14:textId="77777777" w:rsidTr="00EE67E3">
        <w:trPr>
          <w:trHeight w:val="703"/>
        </w:trPr>
        <w:tc>
          <w:tcPr>
            <w:tcW w:w="2122" w:type="dxa"/>
            <w:vMerge/>
          </w:tcPr>
          <w:p w14:paraId="534D5CB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9EB89C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  <w:vMerge/>
          </w:tcPr>
          <w:p w14:paraId="3C11619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01DAF1C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</w:tcPr>
          <w:p w14:paraId="477ADB34" w14:textId="77777777" w:rsidR="009F2DD1" w:rsidRPr="00945F55" w:rsidRDefault="009F2DD1" w:rsidP="000B3CA9">
            <w:pPr>
              <w:spacing w:after="0" w:line="310" w:lineRule="atLeast"/>
              <w:ind w:right="17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Indicadores de Evaluación de la unidad</w:t>
            </w:r>
          </w:p>
        </w:tc>
        <w:tc>
          <w:tcPr>
            <w:tcW w:w="1209" w:type="dxa"/>
          </w:tcPr>
          <w:p w14:paraId="4F38274B" w14:textId="77777777" w:rsidR="009F2DD1" w:rsidRPr="00945F55" w:rsidRDefault="009F2DD1" w:rsidP="000B3CA9">
            <w:pPr>
              <w:spacing w:after="0"/>
              <w:ind w:left="106" w:right="91" w:firstLine="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Técnicas e instrumentos de</w:t>
            </w:r>
          </w:p>
          <w:p w14:paraId="38484B14" w14:textId="77777777" w:rsidR="009F2DD1" w:rsidRPr="00945F55" w:rsidRDefault="009F2DD1" w:rsidP="000B3CA9">
            <w:pPr>
              <w:spacing w:after="0"/>
              <w:ind w:left="160" w:right="15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Evaluación</w:t>
            </w:r>
          </w:p>
        </w:tc>
      </w:tr>
      <w:tr w:rsidR="00EE67E3" w:rsidRPr="00945F55" w14:paraId="5DC2AC04" w14:textId="77777777" w:rsidTr="00EE67E3">
        <w:trPr>
          <w:trHeight w:val="770"/>
        </w:trPr>
        <w:tc>
          <w:tcPr>
            <w:tcW w:w="2122" w:type="dxa"/>
          </w:tcPr>
          <w:p w14:paraId="7A7F1E0E" w14:textId="77777777" w:rsidR="00EE67E3" w:rsidRPr="00B85C38" w:rsidRDefault="00EE67E3" w:rsidP="00EE67E3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781D98DB" wp14:editId="227E09D7">
                  <wp:extent cx="216326" cy="173285"/>
                  <wp:effectExtent l="0" t="0" r="0" b="0"/>
                  <wp:docPr id="4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79B10A13" w14:textId="77777777" w:rsidR="00EE67E3" w:rsidRDefault="00EE67E3" w:rsidP="00EE67E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17DC7902" w14:textId="77777777" w:rsidR="00EE67E3" w:rsidRDefault="00EE67E3" w:rsidP="00EE67E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001B102E" w14:textId="77777777" w:rsidR="00EE67E3" w:rsidRPr="003B5BEB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>LL.3.4.6.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Autorregular la producción escrita mediante el uso habitual del procedimiento de planificación, redacción y revisión del texto. </w:t>
            </w:r>
          </w:p>
          <w:p w14:paraId="29486F02" w14:textId="77777777" w:rsidR="00EE67E3" w:rsidRPr="00B85C38" w:rsidRDefault="00EE67E3" w:rsidP="00EE67E3">
            <w:pPr>
              <w:pStyle w:val="TableParagraph"/>
              <w:ind w:right="-5"/>
              <w:rPr>
                <w:rFonts w:asciiTheme="minorHAnsi" w:hAnsiTheme="minorHAnsi" w:cstheme="minorHAnsi"/>
                <w:b/>
                <w:bCs/>
                <w:w w:val="105"/>
              </w:rPr>
            </w:pPr>
          </w:p>
          <w:p w14:paraId="5AD75F57" w14:textId="77777777" w:rsidR="00EE67E3" w:rsidRPr="003B5BEB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>LL.3.4.8.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Lograr precisión y claridad en </w:t>
            </w:r>
            <w:r w:rsidRPr="003B5BEB">
              <w:rPr>
                <w:rFonts w:asciiTheme="minorHAnsi" w:hAnsiTheme="minorHAnsi" w:cstheme="minorHAnsi"/>
                <w:lang w:val="es-EC"/>
              </w:rPr>
              <w:lastRenderedPageBreak/>
              <w:t xml:space="preserve">sus producciones escritas, mediante el uso de vocabulario según un determinado campo semántico. </w:t>
            </w:r>
          </w:p>
          <w:p w14:paraId="13717D00" w14:textId="77777777" w:rsidR="00EE67E3" w:rsidRPr="003B5BEB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EC"/>
              </w:rPr>
            </w:pPr>
          </w:p>
          <w:p w14:paraId="03D52E2A" w14:textId="77777777" w:rsidR="00EE67E3" w:rsidRPr="003B5BEB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EC"/>
              </w:rPr>
            </w:pPr>
          </w:p>
          <w:p w14:paraId="2458A779" w14:textId="77777777" w:rsidR="00EE67E3" w:rsidRPr="003B5BEB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EC"/>
              </w:rPr>
            </w:pPr>
          </w:p>
          <w:p w14:paraId="67A89357" w14:textId="77777777" w:rsidR="00EE67E3" w:rsidRPr="00B85C38" w:rsidRDefault="00EE67E3" w:rsidP="00EE67E3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4929554F" wp14:editId="51BA9655">
                  <wp:extent cx="216326" cy="173285"/>
                  <wp:effectExtent l="0" t="0" r="0" b="0"/>
                  <wp:docPr id="5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4CC65107" w14:textId="77777777" w:rsidR="00EE67E3" w:rsidRPr="00945F55" w:rsidRDefault="00EE67E3" w:rsidP="00EE67E3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409" w:type="dxa"/>
          </w:tcPr>
          <w:p w14:paraId="28C5BF20" w14:textId="77777777" w:rsidR="00EE67E3" w:rsidRPr="00B85C38" w:rsidRDefault="00EE67E3" w:rsidP="00EE67E3">
            <w:pPr>
              <w:spacing w:after="0" w:line="240" w:lineRule="auto"/>
              <w:ind w:right="155"/>
              <w:jc w:val="both"/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</w:pPr>
            <w:r w:rsidRPr="00B85C38">
              <w:rPr>
                <w:rFonts w:asciiTheme="minorHAnsi" w:eastAsia="Century Gothic" w:hAnsiTheme="minorHAnsi" w:cstheme="minorHAnsi"/>
                <w:b/>
                <w:bCs/>
                <w:spacing w:val="-2"/>
                <w:w w:val="105"/>
                <w:lang w:val="es-ES"/>
              </w:rPr>
              <w:lastRenderedPageBreak/>
              <w:t xml:space="preserve">CE.LL.3.6.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>Produce textos con ramas narrativas,</w:t>
            </w:r>
            <w:r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descriptivas, expositivas e instructivas, y las integra cuando es pertinente utiliza los elementos de la lengua más apropiados para cada uno, logrando coherencia y cohesión autorregula la escritura mediante la aplicación del proceso de producción, estrategias de pensamiento, y se apoya en diferentes formatos, recursos y materiales, incluidas las TIC, en las situaciones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lastRenderedPageBreak/>
              <w:t>comunicativas que lo requieran.</w:t>
            </w:r>
          </w:p>
          <w:p w14:paraId="4541F761" w14:textId="77777777" w:rsidR="00EE67E3" w:rsidRPr="00B85C38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lang w:val="es-ES" w:eastAsia="es-EC"/>
              </w:rPr>
            </w:pPr>
          </w:p>
          <w:p w14:paraId="63FFBE3C" w14:textId="77777777" w:rsidR="00EE67E3" w:rsidRPr="00B85C38" w:rsidRDefault="00EE67E3" w:rsidP="00EE67E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  <w:r w:rsidRPr="00B85C38">
              <w:rPr>
                <w:rFonts w:asciiTheme="minorHAnsi" w:hAnsiTheme="minorHAnsi" w:cstheme="minorHAnsi"/>
                <w:bCs/>
                <w:noProof/>
                <w:lang w:val="es-ES" w:eastAsia="es-ES"/>
              </w:rPr>
              <w:t>Reconoce en textos de literatura oral (canciones, adivinanzas, trabalenguas, re-tahílas, nanas, rondas, arrullos, amorfinos, chigualos) o escrita (cuentos, poemas, mi-tos, leyendas), los elementos característi-cos que les dan sentido. (Ref. I.LL.3.7.1.) (I.3., S.4.)</w:t>
            </w:r>
          </w:p>
          <w:p w14:paraId="6F1F4E5C" w14:textId="77777777" w:rsidR="00EE67E3" w:rsidRPr="00945F55" w:rsidRDefault="00EE67E3" w:rsidP="00EE67E3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5670" w:type="dxa"/>
          </w:tcPr>
          <w:p w14:paraId="0D5043CB" w14:textId="77777777" w:rsidR="00EE67E3" w:rsidRPr="003B5BEB" w:rsidRDefault="00EE67E3" w:rsidP="00EE67E3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color w:val="000000"/>
                <w:lang w:val="es-EC"/>
              </w:rPr>
              <w:lastRenderedPageBreak/>
              <w:t>SEMANA 9</w:t>
            </w:r>
          </w:p>
          <w:p w14:paraId="5B458E0C" w14:textId="77777777" w:rsidR="00EE67E3" w:rsidRPr="003B5BEB" w:rsidRDefault="00EE67E3" w:rsidP="00EE67E3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color w:val="000000"/>
                <w:lang w:val="es-EC"/>
              </w:rPr>
              <w:t>18/05/2026 al 22/05/2026</w:t>
            </w:r>
          </w:p>
          <w:p w14:paraId="16675142" w14:textId="77777777" w:rsidR="00EE67E3" w:rsidRPr="003B5BEB" w:rsidRDefault="00EE67E3" w:rsidP="00050AC0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Tema: 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 El diptongo y el hiato</w:t>
            </w:r>
            <w:r w:rsidRPr="003B5BEB">
              <w:rPr>
                <w:rFonts w:asciiTheme="minorHAnsi" w:hAnsiTheme="minorHAnsi" w:cstheme="minorHAnsi"/>
                <w:b/>
                <w:bCs/>
                <w:lang w:val="es-EC"/>
              </w:rPr>
              <w:t xml:space="preserve">  </w:t>
            </w:r>
          </w:p>
          <w:p w14:paraId="14A4FDDD" w14:textId="09C93646" w:rsidR="00EE67E3" w:rsidRPr="003B5BEB" w:rsidRDefault="00EE67E3" w:rsidP="00050AC0">
            <w:pPr>
              <w:spacing w:line="360" w:lineRule="auto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Objetivo de aprendizaje: </w:t>
            </w:r>
            <w:r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reconocer y diferenciar el hiato y el diptongo mediante actividades visuales, auditivas y prácticas; separar sílabas e identificar la sílaba tónica respetando el ritmo y estilo de aprendizaje del estudiante con espectro autista.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</w:t>
            </w:r>
          </w:p>
          <w:p w14:paraId="18ABB332" w14:textId="709ED2AB" w:rsidR="00EE67E3" w:rsidRPr="003B5BEB" w:rsidRDefault="00EE67E3" w:rsidP="00050AC0">
            <w:pPr>
              <w:spacing w:line="360" w:lineRule="auto"/>
              <w:rPr>
                <w:rFonts w:asciiTheme="minorHAnsi" w:hAnsiTheme="minorHAnsi" w:cstheme="minorHAnsi"/>
                <w:bCs/>
                <w:lang w:val="es-EC"/>
              </w:rPr>
            </w:pP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99D612" wp14:editId="6A857901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1060450</wp:posOffset>
                      </wp:positionV>
                      <wp:extent cx="152400" cy="133350"/>
                      <wp:effectExtent l="0" t="0" r="19050" b="19050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8A81E4" id="Rectángulo 28" o:spid="_x0000_s1026" style="position:absolute;margin-left:116.8pt;margin-top:83.5pt;width:12pt;height:1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py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" fillcolor="#92d050" strokecolor="#1f3763 [1604]" strokeweight="1pt"/>
                  </w:pict>
                </mc:Fallback>
              </mc:AlternateContent>
            </w: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Motivación: </w:t>
            </w:r>
            <w:r w:rsidRPr="00EA6C52">
              <w:rPr>
                <w:rFonts w:asciiTheme="minorHAnsi" w:hAnsiTheme="minorHAnsi" w:cstheme="minorHAnsi"/>
                <w:b/>
                <w:color w:val="000000" w:themeColor="text1"/>
                <w:lang w:val="es-ES_tradnl"/>
              </w:rPr>
              <w:t xml:space="preserve"> </w:t>
            </w:r>
            <w:r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observar imágenes y tarjetas con palabras como: cielo, poeta, ruido, maíz, río, auto. Escuchar la pronunciación de cada palabra y reconocer qué sílaba suena con mayor fuerza de voz. Utilizar apoyos visuales y colores para identificar vocales fuertes y débiles.</w:t>
            </w:r>
          </w:p>
          <w:p w14:paraId="0E064994" w14:textId="77777777" w:rsidR="00EE67E3" w:rsidRPr="003B5BEB" w:rsidRDefault="00EE67E3" w:rsidP="00050AC0">
            <w:pPr>
              <w:spacing w:line="360" w:lineRule="auto"/>
              <w:jc w:val="center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lastRenderedPageBreak/>
              <w:t>MÉTODO ERCA</w:t>
            </w:r>
          </w:p>
          <w:p w14:paraId="22416006" w14:textId="4A2DCF4F" w:rsidR="00EE67E3" w:rsidRPr="003B5BEB" w:rsidRDefault="00EE67E3" w:rsidP="00050AC0">
            <w:pPr>
              <w:spacing w:line="360" w:lineRule="auto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Experiencia: </w:t>
            </w:r>
            <w:r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pasar al pizarrón para separar en sílabas palabras presentadas por la docente, con apoyo visual, guía paso a paso y refuerzo positivo.</w:t>
            </w:r>
          </w:p>
          <w:p w14:paraId="410D94EE" w14:textId="1453F236" w:rsidR="00EE67E3" w:rsidRPr="003B5BEB" w:rsidRDefault="00050AC0" w:rsidP="00050AC0">
            <w:pPr>
              <w:spacing w:line="360" w:lineRule="auto"/>
              <w:rPr>
                <w:rFonts w:asciiTheme="minorHAnsi" w:hAnsiTheme="minorHAnsi" w:cstheme="minorHAnsi"/>
                <w:lang w:val="es-EC"/>
              </w:rPr>
            </w:pP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261A7A6" wp14:editId="34880280">
                      <wp:simplePos x="0" y="0"/>
                      <wp:positionH relativeFrom="column">
                        <wp:posOffset>1445260</wp:posOffset>
                      </wp:positionH>
                      <wp:positionV relativeFrom="paragraph">
                        <wp:posOffset>737870</wp:posOffset>
                      </wp:positionV>
                      <wp:extent cx="152400" cy="133350"/>
                      <wp:effectExtent l="0" t="0" r="19050" b="19050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96602C" id="Rectángulo 29" o:spid="_x0000_s1026" style="position:absolute;margin-left:113.8pt;margin-top:58.1pt;width:12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0Ig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" fillcolor="#92d050" strokecolor="#1f3763 [1604]" strokeweight="1pt"/>
                  </w:pict>
                </mc:Fallback>
              </mc:AlternateContent>
            </w: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B0D76AB" wp14:editId="737FC041">
                      <wp:simplePos x="0" y="0"/>
                      <wp:positionH relativeFrom="column">
                        <wp:posOffset>1273810</wp:posOffset>
                      </wp:positionH>
                      <wp:positionV relativeFrom="paragraph">
                        <wp:posOffset>739775</wp:posOffset>
                      </wp:positionV>
                      <wp:extent cx="152400" cy="133350"/>
                      <wp:effectExtent l="0" t="0" r="19050" b="19050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536E69" id="Rectángulo 30" o:spid="_x0000_s1026" style="position:absolute;margin-left:100.3pt;margin-top:58.25pt;width:12pt;height:10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" fillcolor="#fa82e0" strokecolor="#1f3763 [1604]" strokeweight="1pt"/>
                  </w:pict>
                </mc:Fallback>
              </mc:AlternateContent>
            </w:r>
            <w:r w:rsidR="00EE67E3" w:rsidRPr="003B5BEB">
              <w:rPr>
                <w:rFonts w:asciiTheme="minorHAnsi" w:hAnsiTheme="minorHAnsi" w:cstheme="minorHAnsi"/>
                <w:b/>
                <w:lang w:val="es-EC"/>
              </w:rPr>
              <w:t>Reflexión:</w:t>
            </w:r>
            <w:r w:rsidR="00EE67E3" w:rsidRPr="003B5BEB">
              <w:rPr>
                <w:rFonts w:asciiTheme="minorHAnsi" w:hAnsiTheme="minorHAnsi" w:cstheme="minorHAnsi"/>
                <w:lang w:val="es-EC"/>
              </w:rPr>
              <w:t xml:space="preserve"> </w:t>
            </w:r>
            <w:r w:rsidR="00EE67E3" w:rsidRPr="00EA6C52">
              <w:rPr>
                <w:rFonts w:asciiTheme="minorHAnsi" w:hAnsiTheme="minorHAnsi" w:cstheme="minorHAnsi"/>
                <w:b/>
                <w:color w:val="000000" w:themeColor="text1"/>
                <w:lang w:val="es-ES_tradnl"/>
              </w:rPr>
              <w:t xml:space="preserve"> </w:t>
            </w:r>
            <w:r w:rsidR="00EE67E3"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analizar las palabras separadas, identificar la sílaba tónica con palmadas y reconocer si la palabra contiene diptongo o hiato mediante ejemplos concretos y explicación breve de la docente.</w:t>
            </w:r>
          </w:p>
          <w:p w14:paraId="411744A1" w14:textId="4F060EEE" w:rsidR="00EE67E3" w:rsidRPr="003B5BEB" w:rsidRDefault="00050AC0" w:rsidP="00050AC0">
            <w:pPr>
              <w:spacing w:line="360" w:lineRule="auto"/>
              <w:rPr>
                <w:rFonts w:asciiTheme="minorHAnsi" w:hAnsiTheme="minorHAnsi" w:cstheme="minorHAnsi"/>
                <w:lang w:val="es-EC"/>
              </w:rPr>
            </w:pP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1845B91" wp14:editId="6A676C14">
                      <wp:simplePos x="0" y="0"/>
                      <wp:positionH relativeFrom="column">
                        <wp:posOffset>2340610</wp:posOffset>
                      </wp:positionH>
                      <wp:positionV relativeFrom="paragraph">
                        <wp:posOffset>767715</wp:posOffset>
                      </wp:positionV>
                      <wp:extent cx="152400" cy="133350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4EA048" id="Rectángulo 31" o:spid="_x0000_s1026" style="position:absolute;margin-left:184.3pt;margin-top:60.45pt;width:12pt;height:10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" fillcolor="#5af8f8" strokecolor="#1f3763 [1604]" strokeweight="1pt"/>
                  </w:pict>
                </mc:Fallback>
              </mc:AlternateContent>
            </w: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C4325E5" wp14:editId="367790DC">
                      <wp:simplePos x="0" y="0"/>
                      <wp:positionH relativeFrom="column">
                        <wp:posOffset>2169160</wp:posOffset>
                      </wp:positionH>
                      <wp:positionV relativeFrom="paragraph">
                        <wp:posOffset>769620</wp:posOffset>
                      </wp:positionV>
                      <wp:extent cx="152400" cy="133350"/>
                      <wp:effectExtent l="0" t="0" r="19050" b="19050"/>
                      <wp:wrapNone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2CDA84" id="Rectángulo 32" o:spid="_x0000_s1026" style="position:absolute;margin-left:170.8pt;margin-top:60.6pt;width:12pt;height:10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" fillcolor="#fa82e0" strokecolor="#1f3763 [1604]" strokeweight="1pt"/>
                  </w:pict>
                </mc:Fallback>
              </mc:AlternateContent>
            </w:r>
            <w:r w:rsidR="00EE67E3" w:rsidRPr="003B5BEB">
              <w:rPr>
                <w:rFonts w:asciiTheme="minorHAnsi" w:hAnsiTheme="minorHAnsi" w:cstheme="minorHAnsi"/>
                <w:b/>
                <w:lang w:val="es-EC"/>
              </w:rPr>
              <w:t>Conceptualización</w:t>
            </w:r>
            <w:r w:rsidR="00EE67E3" w:rsidRPr="003B5BEB">
              <w:rPr>
                <w:rFonts w:asciiTheme="minorHAnsi" w:hAnsiTheme="minorHAnsi" w:cstheme="minorHAnsi"/>
                <w:bCs/>
                <w:lang w:val="es-EC"/>
              </w:rPr>
              <w:t xml:space="preserve">: </w:t>
            </w:r>
            <w:r w:rsidR="00EE67E3" w:rsidRPr="00EA6C52">
              <w:rPr>
                <w:rFonts w:asciiTheme="minorHAnsi" w:hAnsiTheme="minorHAnsi" w:cstheme="minorHAnsi"/>
                <w:b/>
                <w:color w:val="000000" w:themeColor="text1"/>
                <w:lang w:val="es-ES_tradnl"/>
              </w:rPr>
              <w:t xml:space="preserve"> </w:t>
            </w:r>
            <w:r w:rsidR="00EE67E3"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identificar en el texto de Caliortografía palabras con diptongo y hiato utilizando resaltadores de colores. Consultar el significado de palabras con apoyo de imágenes, pictogramas y diccionario.</w:t>
            </w:r>
          </w:p>
          <w:p w14:paraId="34B0A9FC" w14:textId="2A25E25D" w:rsidR="00EE67E3" w:rsidRPr="003B5BEB" w:rsidRDefault="00050AC0" w:rsidP="00050AC0">
            <w:pPr>
              <w:spacing w:line="360" w:lineRule="auto"/>
              <w:rPr>
                <w:rFonts w:asciiTheme="minorHAnsi" w:hAnsiTheme="minorHAnsi" w:cstheme="minorHAnsi"/>
                <w:bCs/>
                <w:lang w:val="es-EC"/>
              </w:rPr>
            </w:pP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A81A63C" wp14:editId="222E68D1">
                      <wp:simplePos x="0" y="0"/>
                      <wp:positionH relativeFrom="column">
                        <wp:posOffset>1921510</wp:posOffset>
                      </wp:positionH>
                      <wp:positionV relativeFrom="paragraph">
                        <wp:posOffset>769620</wp:posOffset>
                      </wp:positionV>
                      <wp:extent cx="152400" cy="133350"/>
                      <wp:effectExtent l="0" t="0" r="19050" b="19050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D29F53" id="Rectángulo 33" o:spid="_x0000_s1026" style="position:absolute;margin-left:151.3pt;margin-top:60.6pt;width:12pt;height:10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" fillcolor="#92d050" strokecolor="#1f3763 [1604]" strokeweight="1pt"/>
                  </w:pict>
                </mc:Fallback>
              </mc:AlternateContent>
            </w: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DDC97FB" wp14:editId="0A69C1F3">
                      <wp:simplePos x="0" y="0"/>
                      <wp:positionH relativeFrom="column">
                        <wp:posOffset>1750060</wp:posOffset>
                      </wp:positionH>
                      <wp:positionV relativeFrom="paragraph">
                        <wp:posOffset>775335</wp:posOffset>
                      </wp:positionV>
                      <wp:extent cx="152400" cy="133350"/>
                      <wp:effectExtent l="0" t="0" r="19050" b="19050"/>
                      <wp:wrapNone/>
                      <wp:docPr id="34" name="Rectángul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2F53BF" id="Rectángulo 34" o:spid="_x0000_s1026" style="position:absolute;margin-left:137.8pt;margin-top:61.05pt;width:12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" fillcolor="#fa82e0" strokecolor="#1f3763 [1604]" strokeweight="1pt"/>
                  </w:pict>
                </mc:Fallback>
              </mc:AlternateContent>
            </w:r>
            <w:r w:rsidRPr="00EA6C52"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CA430ED" wp14:editId="2CB38E9A">
                      <wp:simplePos x="0" y="0"/>
                      <wp:positionH relativeFrom="column">
                        <wp:posOffset>1578610</wp:posOffset>
                      </wp:positionH>
                      <wp:positionV relativeFrom="paragraph">
                        <wp:posOffset>773430</wp:posOffset>
                      </wp:positionV>
                      <wp:extent cx="152400" cy="133350"/>
                      <wp:effectExtent l="0" t="0" r="19050" b="19050"/>
                      <wp:wrapNone/>
                      <wp:docPr id="35" name="Rectángul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FABE2B" id="Rectángulo 35" o:spid="_x0000_s1026" style="position:absolute;margin-left:124.3pt;margin-top:60.9pt;width:12pt;height:10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" fillcolor="#5af8f8" strokecolor="#1f3763 [1604]" strokeweight="1pt"/>
                  </w:pict>
                </mc:Fallback>
              </mc:AlternateContent>
            </w:r>
            <w:r w:rsidR="00EE67E3" w:rsidRPr="003B5BEB">
              <w:rPr>
                <w:rFonts w:asciiTheme="minorHAnsi" w:hAnsiTheme="minorHAnsi" w:cstheme="minorHAnsi"/>
                <w:b/>
                <w:lang w:val="es-EC"/>
              </w:rPr>
              <w:t xml:space="preserve">Aplicación: </w:t>
            </w:r>
            <w:r w:rsidR="00EE67E3" w:rsidRPr="00EA6C52">
              <w:rPr>
                <w:rFonts w:asciiTheme="minorHAnsi" w:hAnsiTheme="minorHAnsi" w:cstheme="minorHAnsi"/>
                <w:b/>
                <w:color w:val="000000" w:themeColor="text1"/>
                <w:lang w:val="es-ES_tradnl"/>
              </w:rPr>
              <w:t xml:space="preserve"> </w:t>
            </w:r>
            <w:r w:rsidR="00EE67E3" w:rsidRPr="00EA6C52">
              <w:rPr>
                <w:rFonts w:asciiTheme="minorHAnsi" w:hAnsiTheme="minorHAnsi" w:cstheme="minorHAnsi"/>
                <w:bCs/>
                <w:color w:val="000000" w:themeColor="text1"/>
                <w:lang w:val="es-ES_tradnl"/>
              </w:rPr>
              <w:t>completar ejercicios adaptados en el cuaderno con menor cantidad de palabras por actividad. Separar sílabas, identificar la sílaba tónica y realizar dibujos relacionados con el significado de las palabras.</w:t>
            </w:r>
          </w:p>
          <w:p w14:paraId="7875E5AF" w14:textId="560E9806" w:rsidR="00EE67E3" w:rsidRPr="00EA6C52" w:rsidRDefault="00EE67E3" w:rsidP="00050AC0">
            <w:pPr>
              <w:pStyle w:val="Prrafodelista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Libro de </w:t>
            </w:r>
            <w:proofErr w:type="spellStart"/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>Caliortografía</w:t>
            </w:r>
            <w:proofErr w:type="spellEnd"/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págs. 62 – 67</w:t>
            </w:r>
          </w:p>
          <w:p w14:paraId="08EAF9AC" w14:textId="284B93D4" w:rsidR="00EE67E3" w:rsidRPr="00EA6C52" w:rsidRDefault="00EE67E3" w:rsidP="00050AC0">
            <w:pPr>
              <w:pStyle w:val="Prrafodelista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>Uso de tarjetas visuales</w:t>
            </w:r>
          </w:p>
          <w:p w14:paraId="5DF9732B" w14:textId="53F6F194" w:rsidR="00EE67E3" w:rsidRPr="00EA6C52" w:rsidRDefault="00EE67E3" w:rsidP="00050AC0">
            <w:pPr>
              <w:pStyle w:val="Prrafodelista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>Crear un tablero lingüístico con colores</w:t>
            </w:r>
          </w:p>
          <w:p w14:paraId="45C4178E" w14:textId="77777777" w:rsidR="00EE67E3" w:rsidRPr="00EA6C52" w:rsidRDefault="00EE67E3" w:rsidP="00050AC0">
            <w:pPr>
              <w:pStyle w:val="Prrafodelista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Elaborar un dado personalizado</w:t>
            </w:r>
          </w:p>
          <w:p w14:paraId="0EC881C0" w14:textId="0E063401" w:rsidR="00EE67E3" w:rsidRPr="00EA6C52" w:rsidRDefault="00EE67E3" w:rsidP="00050AC0">
            <w:pPr>
              <w:pStyle w:val="Prrafodelista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>Repasar deletreo de los hiatos y diptongos, mediante juegos</w:t>
            </w:r>
            <w:r w:rsidR="002C5E44" w:rsidRPr="00EA6C52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  <w:p w14:paraId="3D264A16" w14:textId="77777777" w:rsidR="00EE67E3" w:rsidRPr="00EA6C52" w:rsidRDefault="00EE67E3" w:rsidP="00EE67E3">
            <w:pPr>
              <w:rPr>
                <w:rFonts w:asciiTheme="minorHAnsi" w:hAnsiTheme="minorHAnsi" w:cstheme="minorHAnsi"/>
                <w:b/>
                <w:bCs/>
              </w:rPr>
            </w:pPr>
            <w:r w:rsidRPr="00EA6C52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00F515B2" w14:textId="626C0DA1" w:rsidR="00EE67E3" w:rsidRPr="00EA6C52" w:rsidRDefault="00EE67E3" w:rsidP="00EE67E3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Crear un glosario con </w:t>
            </w:r>
            <w:r w:rsidR="00AD17F9" w:rsidRPr="00EA6C5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 hiatos y </w:t>
            </w:r>
            <w:r w:rsidR="00AD17F9" w:rsidRPr="00EA6C5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 diptongos</w:t>
            </w:r>
          </w:p>
          <w:p w14:paraId="554E1020" w14:textId="0839D869" w:rsidR="00EE67E3" w:rsidRPr="00EA6C52" w:rsidRDefault="00EE67E3" w:rsidP="00EE67E3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Consultar </w:t>
            </w:r>
            <w:r w:rsidR="00AD17F9"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cinco dibujos 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con x con la regla de </w:t>
            </w:r>
            <w:proofErr w:type="spellStart"/>
            <w:r w:rsidRPr="00EA6C52">
              <w:rPr>
                <w:rFonts w:asciiTheme="minorHAnsi" w:hAnsiTheme="minorHAnsi" w:cstheme="minorHAnsi"/>
                <w:sz w:val="22"/>
                <w:szCs w:val="22"/>
              </w:rPr>
              <w:t>pr</w:t>
            </w:r>
            <w:proofErr w:type="spellEnd"/>
            <w:r w:rsidRPr="00EA6C52">
              <w:rPr>
                <w:rFonts w:asciiTheme="minorHAnsi" w:hAnsiTheme="minorHAnsi" w:cstheme="minorHAnsi"/>
                <w:sz w:val="22"/>
                <w:szCs w:val="22"/>
              </w:rPr>
              <w:t xml:space="preserve"> y pl.</w:t>
            </w:r>
          </w:p>
          <w:p w14:paraId="4A8D9150" w14:textId="77777777" w:rsidR="00EA6C52" w:rsidRPr="00EA6C52" w:rsidRDefault="00EE67E3" w:rsidP="00EA6C5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6C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Pr="00EA6C52">
              <w:rPr>
                <w:rFonts w:asciiTheme="minorHAnsi" w:hAnsiTheme="minorHAnsi" w:cstheme="minorHAnsi"/>
                <w:sz w:val="22"/>
                <w:szCs w:val="22"/>
              </w:rPr>
              <w:t>Completar la hoja de trabajo enviada a casa.</w:t>
            </w:r>
          </w:p>
          <w:p w14:paraId="4106DDBE" w14:textId="77777777" w:rsidR="00EE67E3" w:rsidRPr="00EA6C52" w:rsidRDefault="00EE67E3" w:rsidP="00EA6C5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B5BE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 xml:space="preserve">Jueves: </w:t>
            </w:r>
            <w:r w:rsidRPr="003B5BE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Repasar para la lección sem</w:t>
            </w:r>
            <w:r w:rsidR="00AD17F9" w:rsidRPr="003B5BE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a</w:t>
            </w:r>
            <w:r w:rsidRPr="003B5BE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nal</w:t>
            </w:r>
          </w:p>
          <w:p w14:paraId="1F0E10F1" w14:textId="362EEB55" w:rsidR="00EA6C52" w:rsidRPr="00EA6C52" w:rsidRDefault="00EA6C52" w:rsidP="00EA6C52">
            <w:pPr>
              <w:pStyle w:val="Prrafodelista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</w:tcPr>
          <w:p w14:paraId="33AC7654" w14:textId="77777777" w:rsidR="00EE67E3" w:rsidRPr="00535ACB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7A443F4A" w14:textId="77777777" w:rsidR="00EE67E3" w:rsidRPr="00535ACB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273D04BA" w14:textId="77777777" w:rsidR="00EE67E3" w:rsidRPr="00535ACB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6AEB1D5F" w14:textId="77777777" w:rsidR="00EE67E3" w:rsidRPr="00535ACB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58D2C27E" w14:textId="77777777" w:rsidR="00EE67E3" w:rsidRPr="00535ACB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287C34B7" w14:textId="77777777" w:rsidR="00EE67E3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3FFF1B42" w14:textId="77777777" w:rsidR="00EE67E3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38C59775" w14:textId="77777777" w:rsidR="00EE67E3" w:rsidRPr="000C37F0" w:rsidRDefault="00EE67E3" w:rsidP="00EE67E3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0F502D3D" w14:textId="77777777" w:rsidR="00EE67E3" w:rsidRPr="0092017C" w:rsidRDefault="00EE67E3" w:rsidP="00EE67E3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lastRenderedPageBreak/>
              <w:t>Técnica:</w:t>
            </w:r>
          </w:p>
          <w:p w14:paraId="79ACA837" w14:textId="11E42673" w:rsidR="00EE67E3" w:rsidRPr="00945F55" w:rsidRDefault="00EE67E3" w:rsidP="00EE67E3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2017C">
              <w:rPr>
                <w:rFonts w:asciiTheme="minorHAnsi" w:hAnsiTheme="minorHAnsi" w:cstheme="minorHAnsi"/>
                <w:color w:val="000000"/>
              </w:rPr>
              <w:t>Observación</w:t>
            </w:r>
            <w:proofErr w:type="spellEnd"/>
          </w:p>
        </w:tc>
        <w:tc>
          <w:tcPr>
            <w:tcW w:w="2473" w:type="dxa"/>
            <w:gridSpan w:val="2"/>
          </w:tcPr>
          <w:p w14:paraId="72E1DC05" w14:textId="6B118E85" w:rsidR="00EE67E3" w:rsidRPr="00945F55" w:rsidRDefault="00EE67E3" w:rsidP="00EE67E3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945F55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  <w:lastRenderedPageBreak/>
              <w:t xml:space="preserve"> </w:t>
            </w:r>
          </w:p>
        </w:tc>
      </w:tr>
      <w:tr w:rsidR="00EE67E3" w:rsidRPr="00945F55" w14:paraId="689574D7" w14:textId="77777777" w:rsidTr="00EE67E3">
        <w:trPr>
          <w:trHeight w:val="770"/>
        </w:trPr>
        <w:tc>
          <w:tcPr>
            <w:tcW w:w="2122" w:type="dxa"/>
          </w:tcPr>
          <w:p w14:paraId="1C8DA99E" w14:textId="77777777" w:rsidR="00050AC0" w:rsidRPr="00B85C38" w:rsidRDefault="00050AC0" w:rsidP="00050AC0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01B0C6C7" w14:textId="77777777" w:rsidR="00050AC0" w:rsidRPr="00B85C38" w:rsidRDefault="00050AC0" w:rsidP="00050AC0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75C6727E" wp14:editId="59234070">
                  <wp:extent cx="216326" cy="173285"/>
                  <wp:effectExtent l="0" t="0" r="0" b="0"/>
                  <wp:docPr id="44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104E0D91" w14:textId="77777777" w:rsidR="00EE67E3" w:rsidRPr="00945F55" w:rsidRDefault="00EE67E3" w:rsidP="00EE67E3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409" w:type="dxa"/>
          </w:tcPr>
          <w:p w14:paraId="6175C495" w14:textId="77777777" w:rsidR="00050AC0" w:rsidRPr="00B85C38" w:rsidRDefault="00050AC0" w:rsidP="00050AC0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  <w:r w:rsidRPr="00B85C38">
              <w:rPr>
                <w:rFonts w:asciiTheme="minorHAnsi" w:hAnsiTheme="minorHAnsi" w:cstheme="minorHAnsi"/>
                <w:bCs/>
                <w:noProof/>
                <w:lang w:val="es-ES" w:eastAsia="es-ES"/>
              </w:rPr>
              <w:t>Reconoce en textos de literatura oral (canciones, adivinanzas, trabalenguas, re-tahílas, nanas, rondas, arrullos, amorfinos, chigualos) o escrita (cuentos, poemas, mi-tos, leyendas), los elementos característi-cos que les dan sentido. (Ref. I.LL.3.7.1.) (I.3., S.4.)</w:t>
            </w:r>
          </w:p>
          <w:p w14:paraId="1D6B2DAC" w14:textId="77777777" w:rsidR="00EE67E3" w:rsidRPr="00945F55" w:rsidRDefault="00EE67E3" w:rsidP="00EE67E3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5670" w:type="dxa"/>
          </w:tcPr>
          <w:p w14:paraId="631D1D4C" w14:textId="77777777" w:rsidR="00050AC0" w:rsidRPr="003B5BEB" w:rsidRDefault="00050AC0" w:rsidP="00050AC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>SEMANA 10</w:t>
            </w:r>
          </w:p>
          <w:p w14:paraId="6EF9D8BA" w14:textId="77777777" w:rsidR="00050AC0" w:rsidRPr="003B5BEB" w:rsidRDefault="00050AC0" w:rsidP="00050AC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color w:val="000000"/>
                <w:lang w:val="es-EC"/>
              </w:rPr>
              <w:t>26/05/2026 al 29/05/2026</w:t>
            </w:r>
          </w:p>
          <w:p w14:paraId="01FC5BE6" w14:textId="77777777" w:rsidR="00050AC0" w:rsidRPr="003B5BEB" w:rsidRDefault="00050AC0" w:rsidP="00050AC0">
            <w:pPr>
              <w:spacing w:after="0"/>
              <w:jc w:val="both"/>
              <w:rPr>
                <w:rFonts w:asciiTheme="minorHAnsi" w:hAnsiTheme="minorHAnsi" w:cstheme="minorHAnsi"/>
                <w:b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Tema: 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regla ortográfica de la “x” y exposición oral.  </w:t>
            </w:r>
          </w:p>
          <w:p w14:paraId="495E31A3" w14:textId="73AA8267" w:rsidR="00050AC0" w:rsidRPr="003B5BEB" w:rsidRDefault="00050AC0" w:rsidP="00050AC0">
            <w:pPr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Objetivo de aprendizaje: </w:t>
            </w:r>
            <w:r w:rsidRPr="003B5BEB">
              <w:rPr>
                <w:lang w:val="es-EC"/>
              </w:rPr>
              <w:t xml:space="preserve"> </w:t>
            </w:r>
            <w:r w:rsidRPr="003B5BEB">
              <w:rPr>
                <w:rFonts w:asciiTheme="minorHAnsi" w:hAnsiTheme="minorHAnsi" w:cstheme="minorHAnsi"/>
                <w:bCs/>
                <w:lang w:val="es-EC"/>
              </w:rPr>
              <w:t xml:space="preserve">desarrollar habilidades de comunicación oral y razonamiento lingüístico mediante actividades visuales, auditivas y </w:t>
            </w:r>
            <w:proofErr w:type="spellStart"/>
            <w:r w:rsidR="005242D7" w:rsidRPr="003B5BEB">
              <w:rPr>
                <w:rFonts w:asciiTheme="minorHAnsi" w:hAnsiTheme="minorHAnsi" w:cstheme="minorHAnsi"/>
                <w:bCs/>
                <w:lang w:val="es-EC"/>
              </w:rPr>
              <w:t>practices</w:t>
            </w:r>
            <w:proofErr w:type="spellEnd"/>
            <w:r w:rsidR="005242D7" w:rsidRPr="003B5BEB">
              <w:rPr>
                <w:rFonts w:asciiTheme="minorHAnsi" w:hAnsiTheme="minorHAnsi" w:cstheme="minorHAnsi"/>
                <w:bCs/>
                <w:lang w:val="es-EC"/>
              </w:rPr>
              <w:t xml:space="preserve"> y</w:t>
            </w:r>
            <w:r w:rsidRPr="003B5BEB">
              <w:rPr>
                <w:rFonts w:asciiTheme="minorHAnsi" w:hAnsiTheme="minorHAnsi" w:cstheme="minorHAnsi"/>
                <w:bCs/>
                <w:lang w:val="es-EC"/>
              </w:rPr>
              <w:t xml:space="preserve"> aplicar la regla ortográfica de la “x”</w:t>
            </w:r>
            <w:r w:rsidR="005242D7" w:rsidRPr="003B5BEB">
              <w:rPr>
                <w:rFonts w:asciiTheme="minorHAnsi" w:hAnsiTheme="minorHAnsi" w:cstheme="minorHAnsi"/>
                <w:bCs/>
                <w:lang w:val="es-EC"/>
              </w:rPr>
              <w:t>.</w:t>
            </w:r>
          </w:p>
          <w:p w14:paraId="3DA32511" w14:textId="3A440C5B" w:rsidR="00050AC0" w:rsidRPr="003B5BEB" w:rsidRDefault="00050AC0" w:rsidP="00050AC0">
            <w:pPr>
              <w:rPr>
                <w:rFonts w:asciiTheme="minorHAnsi" w:hAnsiTheme="minorHAnsi" w:cstheme="minorHAnsi"/>
                <w:bCs/>
                <w:lang w:val="es-EC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C94887D" wp14:editId="604CD9FD">
                      <wp:simplePos x="0" y="0"/>
                      <wp:positionH relativeFrom="column">
                        <wp:posOffset>883285</wp:posOffset>
                      </wp:positionH>
                      <wp:positionV relativeFrom="paragraph">
                        <wp:posOffset>258445</wp:posOffset>
                      </wp:positionV>
                      <wp:extent cx="152400" cy="133350"/>
                      <wp:effectExtent l="0" t="0" r="19050" b="19050"/>
                      <wp:wrapNone/>
                      <wp:docPr id="36" name="Rectángul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93E75F" id="Rectángulo 36" o:spid="_x0000_s1026" style="position:absolute;margin-left:69.55pt;margin-top:20.35pt;width:12pt;height:10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" fillcolor="#92d050" strokecolor="#1f3763 [1604]" strokeweight="1pt"/>
                  </w:pict>
                </mc:Fallback>
              </mc:AlternateContent>
            </w: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Motivación: </w:t>
            </w:r>
            <w:r w:rsidR="005242D7" w:rsidRPr="003B5BEB">
              <w:rPr>
                <w:lang w:val="es-EC"/>
              </w:rPr>
              <w:t xml:space="preserve"> </w:t>
            </w:r>
            <w:r w:rsidR="005242D7" w:rsidRPr="003B5BEB">
              <w:rPr>
                <w:rFonts w:asciiTheme="minorHAnsi" w:hAnsiTheme="minorHAnsi" w:cstheme="minorHAnsi"/>
                <w:bCs/>
                <w:lang w:val="es-EC"/>
              </w:rPr>
              <w:t>observar tarjetas e imágenes con palabras que contienen “x</w:t>
            </w:r>
          </w:p>
          <w:p w14:paraId="36D1C868" w14:textId="77777777" w:rsidR="00050AC0" w:rsidRPr="003B5BEB" w:rsidRDefault="00050AC0" w:rsidP="00050AC0">
            <w:pPr>
              <w:spacing w:line="240" w:lineRule="auto"/>
              <w:jc w:val="center"/>
              <w:rPr>
                <w:rFonts w:asciiTheme="minorHAnsi" w:hAnsiTheme="minorHAnsi" w:cstheme="minorHAnsi"/>
                <w:lang w:val="es-EC"/>
              </w:rPr>
            </w:pPr>
            <w:r w:rsidRPr="003B5BEB">
              <w:rPr>
                <w:rFonts w:asciiTheme="minorHAnsi" w:hAnsiTheme="minorHAnsi" w:cstheme="minorHAnsi"/>
                <w:b/>
                <w:lang w:val="es-EC"/>
              </w:rPr>
              <w:t>MÉTODO ERCA</w:t>
            </w:r>
          </w:p>
          <w:p w14:paraId="2901FF58" w14:textId="25D7C65B" w:rsidR="00050AC0" w:rsidRPr="003B5BEB" w:rsidRDefault="00050AC0" w:rsidP="00050AC0">
            <w:pPr>
              <w:rPr>
                <w:rFonts w:asciiTheme="minorHAnsi" w:hAnsiTheme="minorHAnsi" w:cstheme="minorHAnsi"/>
                <w:lang w:val="es-EC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6DC901C" wp14:editId="06916E99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628650</wp:posOffset>
                      </wp:positionV>
                      <wp:extent cx="152400" cy="133350"/>
                      <wp:effectExtent l="0" t="0" r="19050" b="19050"/>
                      <wp:wrapNone/>
                      <wp:docPr id="37" name="Rectá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8FA43B" id="Rectángulo 37" o:spid="_x0000_s1026" style="position:absolute;margin-left:210.55pt;margin-top:49.5pt;width:12pt;height:1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" fillcolor="#fa82e0" strokecolor="#1f3763 [1604]" strokeweight="1pt"/>
                  </w:pict>
                </mc:Fallback>
              </mc:AlternateContent>
            </w: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Experiencia: 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</w:t>
            </w:r>
            <w:r w:rsidR="005242D7" w:rsidRPr="003B5BEB">
              <w:rPr>
                <w:lang w:val="es-EC"/>
              </w:rPr>
              <w:t xml:space="preserve">presentación de </w:t>
            </w:r>
            <w:r w:rsidR="005242D7" w:rsidRPr="003B5BEB">
              <w:rPr>
                <w:rFonts w:asciiTheme="minorHAnsi" w:hAnsiTheme="minorHAnsi" w:cstheme="minorHAnsi"/>
                <w:lang w:val="es-EC"/>
              </w:rPr>
              <w:t xml:space="preserve">ejemplos sencillos de exposiciones orales mediante apoyos visuales y modelado de la docente. Realizar ejercicios cortos de presentación personal </w:t>
            </w:r>
            <w:r w:rsidR="005242D7" w:rsidRPr="003B5BEB">
              <w:rPr>
                <w:rFonts w:asciiTheme="minorHAnsi" w:hAnsiTheme="minorHAnsi" w:cstheme="minorHAnsi"/>
                <w:lang w:val="es-EC"/>
              </w:rPr>
              <w:lastRenderedPageBreak/>
              <w:t>y pronunciación guiada.</w:t>
            </w:r>
          </w:p>
          <w:p w14:paraId="4CADAA56" w14:textId="77777777" w:rsidR="00050AC0" w:rsidRPr="003B5BEB" w:rsidRDefault="00050AC0" w:rsidP="00050AC0">
            <w:pPr>
              <w:rPr>
                <w:rFonts w:asciiTheme="minorHAnsi" w:hAnsiTheme="minorHAnsi" w:cstheme="minorHAnsi"/>
                <w:lang w:val="es-EC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44C90C4" wp14:editId="6A1A7368">
                      <wp:simplePos x="0" y="0"/>
                      <wp:positionH relativeFrom="column">
                        <wp:posOffset>1397635</wp:posOffset>
                      </wp:positionH>
                      <wp:positionV relativeFrom="paragraph">
                        <wp:posOffset>777240</wp:posOffset>
                      </wp:positionV>
                      <wp:extent cx="152400" cy="133350"/>
                      <wp:effectExtent l="0" t="0" r="19050" b="19050"/>
                      <wp:wrapNone/>
                      <wp:docPr id="38" name="Rectá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686283" id="Rectángulo 38" o:spid="_x0000_s1026" style="position:absolute;margin-left:110.05pt;margin-top:61.2pt;width:12pt;height:10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" fillcolor="#5af8f8" strokecolor="#1f3763 [1604]" strokeweight="1pt"/>
                  </w:pict>
                </mc:Fallback>
              </mc:AlternateContent>
            </w:r>
            <w:r w:rsidRPr="003B5BEB">
              <w:rPr>
                <w:rFonts w:asciiTheme="minorHAnsi" w:hAnsiTheme="minorHAnsi" w:cstheme="minorHAnsi"/>
                <w:b/>
                <w:lang w:val="es-EC"/>
              </w:rPr>
              <w:t xml:space="preserve">Reflexión: </w:t>
            </w:r>
            <w:r w:rsidRPr="003B5BEB">
              <w:rPr>
                <w:rFonts w:asciiTheme="minorHAnsi" w:hAnsiTheme="minorHAnsi" w:cstheme="minorHAnsi"/>
                <w:lang w:val="es-EC"/>
              </w:rPr>
              <w:t xml:space="preserve"> analizar la importancia de hablar con claridad y seguridad, frente a los demás, identificar cómo se organizan las ideas en una exposición, reflexionar sobre los pasos utilizados para resolver la regla de la “x” y compartir palabras y vocabulario en parejas.</w:t>
            </w:r>
          </w:p>
          <w:p w14:paraId="3D6C7724" w14:textId="6EA5CDB4" w:rsidR="00050AC0" w:rsidRPr="003B5BEB" w:rsidRDefault="00041256" w:rsidP="00050AC0">
            <w:pPr>
              <w:rPr>
                <w:rFonts w:asciiTheme="minorHAnsi" w:hAnsiTheme="minorHAnsi" w:cstheme="minorHAnsi"/>
                <w:bCs/>
                <w:lang w:val="es-EC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1937BD6" wp14:editId="46DD7F3C">
                      <wp:simplePos x="0" y="0"/>
                      <wp:positionH relativeFrom="column">
                        <wp:posOffset>2997835</wp:posOffset>
                      </wp:positionH>
                      <wp:positionV relativeFrom="paragraph">
                        <wp:posOffset>414655</wp:posOffset>
                      </wp:positionV>
                      <wp:extent cx="152400" cy="133350"/>
                      <wp:effectExtent l="0" t="0" r="19050" b="19050"/>
                      <wp:wrapNone/>
                      <wp:docPr id="39" name="Rectá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398AF7" id="Rectángulo 39" o:spid="_x0000_s1026" style="position:absolute;margin-left:236.05pt;margin-top:32.65pt;width:12pt;height:1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3BFFF3" wp14:editId="69D1646E">
                      <wp:simplePos x="0" y="0"/>
                      <wp:positionH relativeFrom="column">
                        <wp:posOffset>3169285</wp:posOffset>
                      </wp:positionH>
                      <wp:positionV relativeFrom="paragraph">
                        <wp:posOffset>419100</wp:posOffset>
                      </wp:positionV>
                      <wp:extent cx="152400" cy="133350"/>
                      <wp:effectExtent l="0" t="0" r="19050" b="19050"/>
                      <wp:wrapNone/>
                      <wp:docPr id="40" name="Rectá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58C579" id="Rectángulo 40" o:spid="_x0000_s1026" style="position:absolute;margin-left:249.55pt;margin-top:33pt;width:12pt;height:1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" fillcolor="#92d050" strokecolor="#1f3763 [1604]" strokeweight="1pt"/>
                  </w:pict>
                </mc:Fallback>
              </mc:AlternateContent>
            </w:r>
            <w:r w:rsidR="00050AC0" w:rsidRPr="003B5BEB">
              <w:rPr>
                <w:rFonts w:asciiTheme="minorHAnsi" w:hAnsiTheme="minorHAnsi" w:cstheme="minorHAnsi"/>
                <w:b/>
                <w:lang w:val="es-EC"/>
              </w:rPr>
              <w:t xml:space="preserve">Conceptualización: </w:t>
            </w:r>
            <w:r w:rsidR="00050AC0" w:rsidRPr="003B5BEB">
              <w:rPr>
                <w:rFonts w:asciiTheme="minorHAnsi" w:hAnsiTheme="minorHAnsi" w:cstheme="minorHAnsi"/>
                <w:bCs/>
                <w:lang w:val="es-EC"/>
              </w:rPr>
              <w:t>presentación de ideas frente a un público; en el que se medirá, expresión verbal: forma de hablar con claridad, buena pronunciación y expresión corporal.</w:t>
            </w:r>
          </w:p>
          <w:p w14:paraId="05236803" w14:textId="77777777" w:rsidR="00050AC0" w:rsidRPr="00B63C46" w:rsidRDefault="00050AC0" w:rsidP="00050AC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E05EBBC" wp14:editId="6C9BF7B4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22860</wp:posOffset>
                      </wp:positionV>
                      <wp:extent cx="152400" cy="133350"/>
                      <wp:effectExtent l="0" t="0" r="19050" b="19050"/>
                      <wp:wrapNone/>
                      <wp:docPr id="41" name="Rectá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FAA2F4" id="Rectángulo 41" o:spid="_x0000_s1026" style="position:absolute;margin-left:81.55pt;margin-top:1.8pt;width:12pt;height:10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86605D8" wp14:editId="6CFAE723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22860</wp:posOffset>
                      </wp:positionV>
                      <wp:extent cx="152400" cy="133350"/>
                      <wp:effectExtent l="0" t="0" r="19050" b="19050"/>
                      <wp:wrapNone/>
                      <wp:docPr id="42" name="Rectángul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3A3105" id="Rectángulo 42" o:spid="_x0000_s1026" style="position:absolute;margin-left:68.05pt;margin-top:1.8pt;width:12pt;height:10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JjlQ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" fillcolor="#5af8f8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822857" wp14:editId="4C5290E9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18415</wp:posOffset>
                      </wp:positionV>
                      <wp:extent cx="152400" cy="133350"/>
                      <wp:effectExtent l="0" t="0" r="19050" b="19050"/>
                      <wp:wrapNone/>
                      <wp:docPr id="43" name="Rectángu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B8E36F" id="Rectángulo 43" o:spid="_x0000_s1026" style="position:absolute;margin-left:54.55pt;margin-top:1.45pt;width:12pt;height:10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" fillcolor="#fa82e0" strokecolor="#1f3763 [1604]" strokeweight="1pt"/>
                  </w:pict>
                </mc:Fallback>
              </mc:AlternateContent>
            </w:r>
            <w:proofErr w:type="spellStart"/>
            <w:r w:rsidRPr="00B63C46">
              <w:rPr>
                <w:rFonts w:asciiTheme="minorHAnsi" w:hAnsiTheme="minorHAnsi" w:cstheme="minorHAnsi"/>
                <w:b/>
              </w:rPr>
              <w:t>Aplicación</w:t>
            </w:r>
            <w:proofErr w:type="spellEnd"/>
            <w:r w:rsidRPr="00B63C46">
              <w:rPr>
                <w:rFonts w:asciiTheme="minorHAnsi" w:hAnsiTheme="minorHAnsi" w:cstheme="minorHAnsi"/>
                <w:b/>
              </w:rPr>
              <w:t xml:space="preserve">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</w:p>
          <w:p w14:paraId="3A59FCF4" w14:textId="77777777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Elaboración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 tablero lingüístico</w:t>
            </w:r>
          </w:p>
          <w:p w14:paraId="2949E985" w14:textId="77777777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Elaboración de un dado personalizado</w:t>
            </w:r>
          </w:p>
          <w:p w14:paraId="139054BB" w14:textId="77777777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Formar equipos para crear vocabulario, con las nuevas reglas orográficas.</w:t>
            </w:r>
          </w:p>
          <w:p w14:paraId="1DFDF0ED" w14:textId="77777777" w:rsidR="00050AC0" w:rsidRPr="00AA6FF1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Realizar las págs. 67-76 del libro de Caliortografía. </w:t>
            </w:r>
          </w:p>
          <w:p w14:paraId="32107B48" w14:textId="77777777" w:rsidR="00050AC0" w:rsidRPr="00B63C46" w:rsidRDefault="00050AC0" w:rsidP="00050AC0">
            <w:pPr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3D564210" w14:textId="2CC0BF86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 xml:space="preserve">Preparar </w:t>
            </w:r>
            <w:r w:rsidR="001D13F8">
              <w:rPr>
                <w:rFonts w:asciiTheme="minorHAnsi" w:hAnsiTheme="minorHAnsi" w:cstheme="minorHAnsi"/>
                <w:sz w:val="22"/>
                <w:szCs w:val="22"/>
              </w:rPr>
              <w:t xml:space="preserve">dos palabras para la exposición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sobre “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palabras con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cc</w:t>
            </w:r>
            <w:proofErr w:type="spellEnd"/>
            <w:r w:rsidRPr="00896A8E">
              <w:rPr>
                <w:rFonts w:asciiTheme="minorHAnsi" w:hAnsiTheme="minorHAnsi" w:cstheme="minorHAnsi"/>
                <w:sz w:val="22"/>
                <w:szCs w:val="22"/>
              </w:rPr>
              <w:t xml:space="preserve">” 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“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ción</w:t>
            </w:r>
            <w:proofErr w:type="spellEnd"/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”.</w:t>
            </w:r>
          </w:p>
          <w:p w14:paraId="31312F8A" w14:textId="77777777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Pr="00896A8E">
              <w:rPr>
                <w:rFonts w:asciiTheme="minorHAnsi" w:hAnsiTheme="minorHAnsi" w:cstheme="minorHAnsi"/>
                <w:sz w:val="22"/>
                <w:szCs w:val="22"/>
              </w:rPr>
              <w:t>Practicar la exposición frente a un familiar utilizando buena postura y tono de voz.</w:t>
            </w:r>
          </w:p>
          <w:p w14:paraId="46F97ECC" w14:textId="77777777" w:rsidR="00050AC0" w:rsidRPr="00B63C46" w:rsidRDefault="00050AC0" w:rsidP="00050AC0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Identificar con colores cada regla ortográfica vista en clase.</w:t>
            </w: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3C3E997" w14:textId="74FD0882" w:rsidR="00EE67E3" w:rsidRPr="001D13F8" w:rsidRDefault="00050AC0" w:rsidP="001D13F8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Realizar la pág. 79 del libro de Caliortografía. </w:t>
            </w:r>
          </w:p>
        </w:tc>
        <w:tc>
          <w:tcPr>
            <w:tcW w:w="2127" w:type="dxa"/>
          </w:tcPr>
          <w:p w14:paraId="7DE511FB" w14:textId="77777777" w:rsidR="00EE67E3" w:rsidRPr="003B5BEB" w:rsidRDefault="00EE67E3" w:rsidP="00EE67E3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264" w:type="dxa"/>
          </w:tcPr>
          <w:p w14:paraId="57EFB900" w14:textId="77777777" w:rsidR="00EE67E3" w:rsidRPr="00945F55" w:rsidRDefault="00EE67E3" w:rsidP="00EE67E3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1209" w:type="dxa"/>
          </w:tcPr>
          <w:p w14:paraId="229927B8" w14:textId="77777777" w:rsidR="00EE67E3" w:rsidRPr="00945F55" w:rsidRDefault="00EE67E3" w:rsidP="00EE67E3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</w:tbl>
    <w:p w14:paraId="533CBB64" w14:textId="77777777" w:rsidR="009F2DD1" w:rsidRDefault="009F2DD1"/>
    <w:tbl>
      <w:tblPr>
        <w:tblStyle w:val="Tablaconcuadrcula"/>
        <w:tblpPr w:leftFromText="141" w:rightFromText="141" w:vertAnchor="text" w:horzAnchor="margin" w:tblpY="69"/>
        <w:tblOverlap w:val="never"/>
        <w:tblW w:w="14843" w:type="dxa"/>
        <w:tblLayout w:type="fixed"/>
        <w:tblLook w:val="04A0" w:firstRow="1" w:lastRow="0" w:firstColumn="1" w:lastColumn="0" w:noHBand="0" w:noVBand="1"/>
      </w:tblPr>
      <w:tblGrid>
        <w:gridCol w:w="5096"/>
        <w:gridCol w:w="4593"/>
        <w:gridCol w:w="5154"/>
      </w:tblGrid>
      <w:tr w:rsidR="00683F31" w:rsidRPr="0034509A" w14:paraId="44B23A05" w14:textId="77777777" w:rsidTr="0048478C">
        <w:tc>
          <w:tcPr>
            <w:tcW w:w="5096" w:type="dxa"/>
          </w:tcPr>
          <w:p w14:paraId="07742DB7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bookmarkStart w:id="0" w:name="_Hlk176248319"/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ELABORADO</w:t>
            </w:r>
          </w:p>
        </w:tc>
        <w:tc>
          <w:tcPr>
            <w:tcW w:w="4593" w:type="dxa"/>
          </w:tcPr>
          <w:p w14:paraId="0F0A791C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REVISADO </w:t>
            </w:r>
          </w:p>
        </w:tc>
        <w:tc>
          <w:tcPr>
            <w:tcW w:w="5154" w:type="dxa"/>
          </w:tcPr>
          <w:p w14:paraId="1FD4E06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APROBADO</w:t>
            </w:r>
          </w:p>
        </w:tc>
      </w:tr>
      <w:tr w:rsidR="00683F31" w:rsidRPr="0034509A" w14:paraId="1EBF0E6D" w14:textId="77777777" w:rsidTr="0048478C">
        <w:tc>
          <w:tcPr>
            <w:tcW w:w="5096" w:type="dxa"/>
          </w:tcPr>
          <w:p w14:paraId="0468A0CB" w14:textId="77777777" w:rsidR="00683F31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CED5075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593" w:type="dxa"/>
          </w:tcPr>
          <w:p w14:paraId="773461A2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154" w:type="dxa"/>
          </w:tcPr>
          <w:p w14:paraId="2F92687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683F31" w:rsidRPr="0034509A" w14:paraId="58FEF8A0" w14:textId="77777777" w:rsidTr="0048478C">
        <w:tc>
          <w:tcPr>
            <w:tcW w:w="5096" w:type="dxa"/>
          </w:tcPr>
          <w:p w14:paraId="229939F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DOCENTE</w:t>
            </w:r>
          </w:p>
          <w:p w14:paraId="6B51DF25" w14:textId="1BB44B23" w:rsidR="00683F31" w:rsidRPr="0034509A" w:rsidRDefault="002E7661" w:rsidP="004847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STEFANIA</w:t>
            </w:r>
          </w:p>
        </w:tc>
        <w:tc>
          <w:tcPr>
            <w:tcW w:w="4593" w:type="dxa"/>
          </w:tcPr>
          <w:p w14:paraId="3EEA788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COORDINACIÓN ACADÉMICA</w:t>
            </w:r>
          </w:p>
          <w:p w14:paraId="441F27C4" w14:textId="77777777" w:rsidR="00683F31" w:rsidRPr="0034509A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10C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JORGE</w:t>
            </w:r>
          </w:p>
        </w:tc>
        <w:tc>
          <w:tcPr>
            <w:tcW w:w="5154" w:type="dxa"/>
          </w:tcPr>
          <w:p w14:paraId="7A4557AD" w14:textId="77777777" w:rsidR="00683F31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DIRECTORA:</w:t>
            </w:r>
          </w:p>
          <w:p w14:paraId="51418102" w14:textId="77777777" w:rsidR="00683F31" w:rsidRPr="0034509A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                   CAIZA ALEXANDRA</w:t>
            </w:r>
          </w:p>
        </w:tc>
      </w:tr>
      <w:tr w:rsidR="00683F31" w:rsidRPr="0034509A" w14:paraId="6DDABB33" w14:textId="77777777" w:rsidTr="0048478C">
        <w:tc>
          <w:tcPr>
            <w:tcW w:w="5096" w:type="dxa"/>
          </w:tcPr>
          <w:p w14:paraId="4894F63B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</w:p>
        </w:tc>
        <w:tc>
          <w:tcPr>
            <w:tcW w:w="4593" w:type="dxa"/>
          </w:tcPr>
          <w:p w14:paraId="15B702B0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             </w:t>
            </w:r>
          </w:p>
        </w:tc>
        <w:tc>
          <w:tcPr>
            <w:tcW w:w="5154" w:type="dxa"/>
          </w:tcPr>
          <w:p w14:paraId="28EED7D4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FECHA:</w:t>
            </w:r>
          </w:p>
        </w:tc>
      </w:tr>
      <w:bookmarkEnd w:id="0"/>
    </w:tbl>
    <w:p w14:paraId="4705B874" w14:textId="77777777" w:rsidR="00683F31" w:rsidRDefault="00683F31"/>
    <w:p w14:paraId="3CDC8891" w14:textId="77777777" w:rsidR="00F211DA" w:rsidRDefault="00F211DA"/>
    <w:sectPr w:rsidR="00F211DA" w:rsidSect="00AE0CC4">
      <w:headerReference w:type="default" r:id="rId20"/>
      <w:footerReference w:type="default" r:id="rId21"/>
      <w:pgSz w:w="16838" w:h="11906" w:orient="landscape"/>
      <w:pgMar w:top="1134" w:right="85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6488F" w14:textId="77777777" w:rsidR="0079081B" w:rsidRDefault="0079081B" w:rsidP="003869F1">
      <w:pPr>
        <w:spacing w:after="0" w:line="240" w:lineRule="auto"/>
      </w:pPr>
      <w:r>
        <w:separator/>
      </w:r>
    </w:p>
  </w:endnote>
  <w:endnote w:type="continuationSeparator" w:id="0">
    <w:p w14:paraId="63B1C765" w14:textId="77777777" w:rsidR="0079081B" w:rsidRDefault="0079081B" w:rsidP="0038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T Std">
    <w:altName w:val="Arial"/>
    <w:charset w:val="00"/>
    <w:family w:val="swiss"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50"/>
      <w:gridCol w:w="4950"/>
      <w:gridCol w:w="4950"/>
    </w:tblGrid>
    <w:tr w:rsidR="2B8E9639" w14:paraId="000ED0CC" w14:textId="77777777" w:rsidTr="2B8E9639">
      <w:trPr>
        <w:trHeight w:val="300"/>
      </w:trPr>
      <w:tc>
        <w:tcPr>
          <w:tcW w:w="4950" w:type="dxa"/>
        </w:tcPr>
        <w:p w14:paraId="3F370443" w14:textId="67B77AB1" w:rsidR="2B8E9639" w:rsidRDefault="2B8E9639" w:rsidP="2B8E9639">
          <w:pPr>
            <w:pStyle w:val="Encabezado"/>
            <w:ind w:left="-115"/>
          </w:pPr>
        </w:p>
      </w:tc>
      <w:tc>
        <w:tcPr>
          <w:tcW w:w="4950" w:type="dxa"/>
        </w:tcPr>
        <w:p w14:paraId="721DA85A" w14:textId="3D5E7BEC" w:rsidR="2B8E9639" w:rsidRDefault="2B8E9639" w:rsidP="2B8E9639">
          <w:pPr>
            <w:pStyle w:val="Encabezado"/>
            <w:jc w:val="center"/>
          </w:pPr>
        </w:p>
      </w:tc>
      <w:tc>
        <w:tcPr>
          <w:tcW w:w="4950" w:type="dxa"/>
        </w:tcPr>
        <w:p w14:paraId="39CF9AB4" w14:textId="73FA8729" w:rsidR="2B8E9639" w:rsidRDefault="2B8E9639" w:rsidP="2B8E9639">
          <w:pPr>
            <w:pStyle w:val="Encabezado"/>
            <w:ind w:right="-115"/>
            <w:jc w:val="right"/>
          </w:pPr>
        </w:p>
      </w:tc>
    </w:tr>
  </w:tbl>
  <w:p w14:paraId="29A45801" w14:textId="4DB31A7D" w:rsidR="2B8E9639" w:rsidRDefault="2B8E9639" w:rsidP="2B8E96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DE72" w14:textId="77777777" w:rsidR="0079081B" w:rsidRDefault="0079081B" w:rsidP="003869F1">
      <w:pPr>
        <w:spacing w:after="0" w:line="240" w:lineRule="auto"/>
      </w:pPr>
      <w:r>
        <w:separator/>
      </w:r>
    </w:p>
  </w:footnote>
  <w:footnote w:type="continuationSeparator" w:id="0">
    <w:p w14:paraId="383BC815" w14:textId="77777777" w:rsidR="0079081B" w:rsidRDefault="0079081B" w:rsidP="00386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2B06" w14:textId="77777777" w:rsidR="00974EFB" w:rsidRPr="002B5311" w:rsidRDefault="00974EFB" w:rsidP="00974EFB">
    <w:pPr>
      <w:spacing w:after="0" w:line="0" w:lineRule="atLeast"/>
      <w:ind w:right="60"/>
      <w:jc w:val="center"/>
      <w:rPr>
        <w:rFonts w:eastAsia="Times New Roman" w:cstheme="minorHAnsi"/>
        <w:lang w:val="es-MX" w:eastAsia="es-EC"/>
      </w:rPr>
    </w:pPr>
    <w:r w:rsidRPr="002B5311">
      <w:rPr>
        <w:rFonts w:cstheme="minorHAnsi"/>
        <w:noProof/>
        <w:sz w:val="28"/>
      </w:rPr>
      <w:drawing>
        <wp:anchor distT="0" distB="0" distL="114300" distR="114300" simplePos="0" relativeHeight="251659264" behindDoc="1" locked="0" layoutInCell="1" allowOverlap="1" wp14:anchorId="7846803E" wp14:editId="43B2C721">
          <wp:simplePos x="0" y="0"/>
          <wp:positionH relativeFrom="page">
            <wp:posOffset>990600</wp:posOffset>
          </wp:positionH>
          <wp:positionV relativeFrom="page">
            <wp:posOffset>257175</wp:posOffset>
          </wp:positionV>
          <wp:extent cx="476250" cy="582414"/>
          <wp:effectExtent l="0" t="0" r="0" b="825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5824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311">
      <w:rPr>
        <w:rFonts w:eastAsia="Arial" w:cstheme="minorHAnsi"/>
        <w:b/>
        <w:color w:val="76923C"/>
        <w:sz w:val="28"/>
        <w:lang w:val="es-MX" w:eastAsia="es-EC"/>
      </w:rPr>
      <w:t>ESCUELA PARTICULAR “EDUARDO MANRIQUE”</w:t>
    </w:r>
  </w:p>
  <w:p w14:paraId="3EE947F1" w14:textId="77777777" w:rsidR="00974EFB" w:rsidRPr="002B5311" w:rsidRDefault="00974EFB" w:rsidP="00974EFB">
    <w:pPr>
      <w:spacing w:after="0" w:line="234" w:lineRule="auto"/>
      <w:ind w:right="60"/>
      <w:jc w:val="center"/>
      <w:rPr>
        <w:rFonts w:eastAsia="Arial" w:cstheme="minorHAnsi"/>
        <w:lang w:val="es-MX" w:eastAsia="es-EC"/>
      </w:rPr>
    </w:pPr>
    <w:r w:rsidRPr="002B5311">
      <w:rPr>
        <w:rFonts w:eastAsia="Arial" w:cstheme="minorHAnsi"/>
        <w:lang w:val="es-MX" w:eastAsia="es-EC"/>
      </w:rPr>
      <w:t>ENSEÑANZA-APRENDIZAJE ES: CONFIANZA-CARIÑO-COMPRENSIÓN = ÉXITO</w:t>
    </w:r>
  </w:p>
  <w:p w14:paraId="1679BC53" w14:textId="77777777" w:rsidR="00974EFB" w:rsidRPr="00974EFB" w:rsidRDefault="00974EFB" w:rsidP="00974EFB">
    <w:pPr>
      <w:spacing w:after="0" w:line="234" w:lineRule="auto"/>
      <w:ind w:right="60"/>
      <w:jc w:val="center"/>
      <w:rPr>
        <w:rFonts w:cstheme="minorHAnsi"/>
        <w:lang w:val="en-US" w:eastAsia="es-EC"/>
      </w:rPr>
    </w:pPr>
    <w:r w:rsidRPr="002B5311">
      <w:rPr>
        <w:rFonts w:eastAsia="Arial" w:cstheme="minorHAnsi"/>
        <w:lang w:val="es-MX" w:eastAsia="es-EC"/>
      </w:rPr>
      <w:t xml:space="preserve"> </w:t>
    </w:r>
    <w:r w:rsidRPr="002B5311">
      <w:rPr>
        <w:rFonts w:cstheme="minorHAnsi"/>
        <w:lang w:val="es-MX" w:eastAsia="es-EC"/>
      </w:rPr>
      <w:t xml:space="preserve">Barrio Tena, calle Quinde N30-95. </w:t>
    </w:r>
    <w:proofErr w:type="spellStart"/>
    <w:r w:rsidRPr="00974EFB">
      <w:rPr>
        <w:rFonts w:cstheme="minorHAnsi"/>
        <w:lang w:val="en-US" w:eastAsia="es-EC"/>
      </w:rPr>
      <w:t>Telf</w:t>
    </w:r>
    <w:proofErr w:type="spellEnd"/>
    <w:r w:rsidRPr="00974EFB">
      <w:rPr>
        <w:rFonts w:cstheme="minorHAnsi"/>
        <w:lang w:val="en-US" w:eastAsia="es-EC"/>
      </w:rPr>
      <w:t>. 2080-660 Cel. 0984691557/0984829761</w:t>
    </w:r>
  </w:p>
  <w:p w14:paraId="573A7279" w14:textId="77777777" w:rsidR="00974EFB" w:rsidRPr="00974EFB" w:rsidRDefault="00974EFB" w:rsidP="00974EFB">
    <w:pPr>
      <w:spacing w:after="0" w:line="238" w:lineRule="auto"/>
      <w:ind w:right="60"/>
      <w:jc w:val="center"/>
      <w:rPr>
        <w:rFonts w:cstheme="minorHAnsi"/>
        <w:lang w:val="en-US"/>
      </w:rPr>
    </w:pPr>
    <w:r w:rsidRPr="00974EFB">
      <w:rPr>
        <w:rFonts w:cstheme="minorHAnsi"/>
        <w:lang w:val="en-US" w:eastAsia="es-EC"/>
      </w:rPr>
      <w:t xml:space="preserve">e-mail: </w:t>
    </w:r>
    <w:r w:rsidRPr="00974EFB">
      <w:rPr>
        <w:rFonts w:cstheme="minorHAnsi"/>
        <w:color w:val="0000FF"/>
        <w:u w:val="single"/>
        <w:lang w:val="en-US" w:eastAsia="es-EC"/>
      </w:rPr>
      <w:t>17h01493@gmail.com</w:t>
    </w:r>
  </w:p>
  <w:p w14:paraId="40CE40BF" w14:textId="3C8E1986" w:rsidR="00BE06AA" w:rsidRPr="00974EFB" w:rsidRDefault="00BE06AA" w:rsidP="00974EFB">
    <w:pPr>
      <w:tabs>
        <w:tab w:val="left" w:pos="620"/>
      </w:tabs>
      <w:spacing w:after="0" w:line="240" w:lineRule="auto"/>
      <w:jc w:val="right"/>
      <w:rPr>
        <w:lang w:val="en-US"/>
      </w:rPr>
    </w:pPr>
    <w:r w:rsidRPr="00974EFB">
      <w:rPr>
        <w:rFonts w:ascii="Times New Roman" w:hAnsi="Times New Roman" w:cs="Times New Roman"/>
        <w:b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2BF"/>
    <w:multiLevelType w:val="hybridMultilevel"/>
    <w:tmpl w:val="A85679A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6894"/>
    <w:multiLevelType w:val="hybridMultilevel"/>
    <w:tmpl w:val="D3B8B82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B48"/>
    <w:multiLevelType w:val="hybridMultilevel"/>
    <w:tmpl w:val="8A8CA2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6576B"/>
    <w:multiLevelType w:val="hybridMultilevel"/>
    <w:tmpl w:val="C8420D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F56C0"/>
    <w:multiLevelType w:val="hybridMultilevel"/>
    <w:tmpl w:val="99583BB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764E1"/>
    <w:multiLevelType w:val="hybridMultilevel"/>
    <w:tmpl w:val="9418FB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D057A"/>
    <w:multiLevelType w:val="hybridMultilevel"/>
    <w:tmpl w:val="8EFE4D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60537"/>
    <w:multiLevelType w:val="hybridMultilevel"/>
    <w:tmpl w:val="8DCEBC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13E95"/>
    <w:multiLevelType w:val="hybridMultilevel"/>
    <w:tmpl w:val="526688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75C77"/>
    <w:multiLevelType w:val="hybridMultilevel"/>
    <w:tmpl w:val="0888BF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D060B"/>
    <w:multiLevelType w:val="hybridMultilevel"/>
    <w:tmpl w:val="0B8EC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A1006"/>
    <w:multiLevelType w:val="hybridMultilevel"/>
    <w:tmpl w:val="CB0AE41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9324A"/>
    <w:multiLevelType w:val="hybridMultilevel"/>
    <w:tmpl w:val="058653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570C"/>
    <w:multiLevelType w:val="hybridMultilevel"/>
    <w:tmpl w:val="6018E38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010251"/>
    <w:multiLevelType w:val="hybridMultilevel"/>
    <w:tmpl w:val="2578C8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F7A2D"/>
    <w:multiLevelType w:val="hybridMultilevel"/>
    <w:tmpl w:val="C9543852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C6ED8"/>
    <w:multiLevelType w:val="hybridMultilevel"/>
    <w:tmpl w:val="3132C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724C2"/>
    <w:multiLevelType w:val="hybridMultilevel"/>
    <w:tmpl w:val="C34E34F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8055B"/>
    <w:multiLevelType w:val="hybridMultilevel"/>
    <w:tmpl w:val="327060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5050E"/>
    <w:multiLevelType w:val="hybridMultilevel"/>
    <w:tmpl w:val="1BCA8E9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901788"/>
    <w:multiLevelType w:val="hybridMultilevel"/>
    <w:tmpl w:val="095430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83D0E"/>
    <w:multiLevelType w:val="hybridMultilevel"/>
    <w:tmpl w:val="1180B17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607F9"/>
    <w:multiLevelType w:val="hybridMultilevel"/>
    <w:tmpl w:val="1360A3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14381"/>
    <w:multiLevelType w:val="hybridMultilevel"/>
    <w:tmpl w:val="DB526BC8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25018"/>
    <w:multiLevelType w:val="hybridMultilevel"/>
    <w:tmpl w:val="BF4448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D6E4B"/>
    <w:multiLevelType w:val="hybridMultilevel"/>
    <w:tmpl w:val="1E3AE674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353BC"/>
    <w:multiLevelType w:val="hybridMultilevel"/>
    <w:tmpl w:val="58E820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F437C"/>
    <w:multiLevelType w:val="hybridMultilevel"/>
    <w:tmpl w:val="40C2E2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A037E"/>
    <w:multiLevelType w:val="hybridMultilevel"/>
    <w:tmpl w:val="2BEE971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77819"/>
    <w:multiLevelType w:val="hybridMultilevel"/>
    <w:tmpl w:val="61A672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96CE3"/>
    <w:multiLevelType w:val="hybridMultilevel"/>
    <w:tmpl w:val="335E126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4716C8"/>
    <w:multiLevelType w:val="hybridMultilevel"/>
    <w:tmpl w:val="3F809C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D7F98"/>
    <w:multiLevelType w:val="hybridMultilevel"/>
    <w:tmpl w:val="5CDCFE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424DA"/>
    <w:multiLevelType w:val="hybridMultilevel"/>
    <w:tmpl w:val="F3E41A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435283"/>
    <w:multiLevelType w:val="hybridMultilevel"/>
    <w:tmpl w:val="4B8455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463B7"/>
    <w:multiLevelType w:val="hybridMultilevel"/>
    <w:tmpl w:val="424A80F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345E2D"/>
    <w:multiLevelType w:val="hybridMultilevel"/>
    <w:tmpl w:val="3B06A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372BC"/>
    <w:multiLevelType w:val="hybridMultilevel"/>
    <w:tmpl w:val="D23E465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C6C4C"/>
    <w:multiLevelType w:val="hybridMultilevel"/>
    <w:tmpl w:val="C39A6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16D40"/>
    <w:multiLevelType w:val="hybridMultilevel"/>
    <w:tmpl w:val="F00217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D50942"/>
    <w:multiLevelType w:val="hybridMultilevel"/>
    <w:tmpl w:val="8E861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427EF"/>
    <w:multiLevelType w:val="hybridMultilevel"/>
    <w:tmpl w:val="87CC4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34355"/>
    <w:multiLevelType w:val="hybridMultilevel"/>
    <w:tmpl w:val="BB202B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744CF"/>
    <w:multiLevelType w:val="hybridMultilevel"/>
    <w:tmpl w:val="03F884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065603">
    <w:abstractNumId w:val="13"/>
  </w:num>
  <w:num w:numId="2" w16cid:durableId="893001028">
    <w:abstractNumId w:val="35"/>
  </w:num>
  <w:num w:numId="3" w16cid:durableId="998771577">
    <w:abstractNumId w:val="1"/>
  </w:num>
  <w:num w:numId="4" w16cid:durableId="247077317">
    <w:abstractNumId w:val="37"/>
  </w:num>
  <w:num w:numId="5" w16cid:durableId="713847677">
    <w:abstractNumId w:val="3"/>
  </w:num>
  <w:num w:numId="6" w16cid:durableId="1403020835">
    <w:abstractNumId w:val="6"/>
  </w:num>
  <w:num w:numId="7" w16cid:durableId="1432162242">
    <w:abstractNumId w:val="20"/>
  </w:num>
  <w:num w:numId="8" w16cid:durableId="306667119">
    <w:abstractNumId w:val="32"/>
  </w:num>
  <w:num w:numId="9" w16cid:durableId="24066599">
    <w:abstractNumId w:val="41"/>
  </w:num>
  <w:num w:numId="10" w16cid:durableId="1648973345">
    <w:abstractNumId w:val="2"/>
  </w:num>
  <w:num w:numId="11" w16cid:durableId="856238729">
    <w:abstractNumId w:val="23"/>
  </w:num>
  <w:num w:numId="12" w16cid:durableId="1515731426">
    <w:abstractNumId w:val="14"/>
  </w:num>
  <w:num w:numId="13" w16cid:durableId="1844977508">
    <w:abstractNumId w:val="43"/>
  </w:num>
  <w:num w:numId="14" w16cid:durableId="992223187">
    <w:abstractNumId w:val="29"/>
  </w:num>
  <w:num w:numId="15" w16cid:durableId="118379486">
    <w:abstractNumId w:val="42"/>
  </w:num>
  <w:num w:numId="16" w16cid:durableId="220364718">
    <w:abstractNumId w:val="5"/>
  </w:num>
  <w:num w:numId="17" w16cid:durableId="2019573135">
    <w:abstractNumId w:val="17"/>
  </w:num>
  <w:num w:numId="18" w16cid:durableId="1227303856">
    <w:abstractNumId w:val="7"/>
  </w:num>
  <w:num w:numId="19" w16cid:durableId="1201438329">
    <w:abstractNumId w:val="4"/>
  </w:num>
  <w:num w:numId="20" w16cid:durableId="1681663585">
    <w:abstractNumId w:val="16"/>
  </w:num>
  <w:num w:numId="21" w16cid:durableId="1855724829">
    <w:abstractNumId w:val="25"/>
  </w:num>
  <w:num w:numId="22" w16cid:durableId="1454858683">
    <w:abstractNumId w:val="18"/>
  </w:num>
  <w:num w:numId="23" w16cid:durableId="1085954442">
    <w:abstractNumId w:val="11"/>
  </w:num>
  <w:num w:numId="24" w16cid:durableId="1958441985">
    <w:abstractNumId w:val="0"/>
  </w:num>
  <w:num w:numId="25" w16cid:durableId="1679311463">
    <w:abstractNumId w:val="28"/>
  </w:num>
  <w:num w:numId="26" w16cid:durableId="448084256">
    <w:abstractNumId w:val="21"/>
  </w:num>
  <w:num w:numId="27" w16cid:durableId="1820224518">
    <w:abstractNumId w:val="15"/>
  </w:num>
  <w:num w:numId="28" w16cid:durableId="712075598">
    <w:abstractNumId w:val="30"/>
  </w:num>
  <w:num w:numId="29" w16cid:durableId="1620138256">
    <w:abstractNumId w:val="19"/>
  </w:num>
  <w:num w:numId="30" w16cid:durableId="95295861">
    <w:abstractNumId w:val="24"/>
  </w:num>
  <w:num w:numId="31" w16cid:durableId="1133869395">
    <w:abstractNumId w:val="33"/>
  </w:num>
  <w:num w:numId="32" w16cid:durableId="1812332692">
    <w:abstractNumId w:val="10"/>
  </w:num>
  <w:num w:numId="33" w16cid:durableId="882906577">
    <w:abstractNumId w:val="34"/>
  </w:num>
  <w:num w:numId="34" w16cid:durableId="1103037423">
    <w:abstractNumId w:val="36"/>
  </w:num>
  <w:num w:numId="35" w16cid:durableId="1864780862">
    <w:abstractNumId w:val="22"/>
  </w:num>
  <w:num w:numId="36" w16cid:durableId="1267425570">
    <w:abstractNumId w:val="40"/>
  </w:num>
  <w:num w:numId="37" w16cid:durableId="221789410">
    <w:abstractNumId w:val="8"/>
  </w:num>
  <w:num w:numId="38" w16cid:durableId="453209868">
    <w:abstractNumId w:val="39"/>
  </w:num>
  <w:num w:numId="39" w16cid:durableId="1532381256">
    <w:abstractNumId w:val="31"/>
  </w:num>
  <w:num w:numId="40" w16cid:durableId="1900894548">
    <w:abstractNumId w:val="12"/>
  </w:num>
  <w:num w:numId="41" w16cid:durableId="1635064672">
    <w:abstractNumId w:val="9"/>
  </w:num>
  <w:num w:numId="42" w16cid:durableId="1453094500">
    <w:abstractNumId w:val="26"/>
  </w:num>
  <w:num w:numId="43" w16cid:durableId="1862744280">
    <w:abstractNumId w:val="27"/>
  </w:num>
  <w:num w:numId="44" w16cid:durableId="1214999117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C4"/>
    <w:rsid w:val="00000BC1"/>
    <w:rsid w:val="00006879"/>
    <w:rsid w:val="00007394"/>
    <w:rsid w:val="00021996"/>
    <w:rsid w:val="00021D1A"/>
    <w:rsid w:val="00022559"/>
    <w:rsid w:val="0003204A"/>
    <w:rsid w:val="000354B7"/>
    <w:rsid w:val="00037106"/>
    <w:rsid w:val="00041256"/>
    <w:rsid w:val="00050AC0"/>
    <w:rsid w:val="00050F5A"/>
    <w:rsid w:val="000530F8"/>
    <w:rsid w:val="00065DF3"/>
    <w:rsid w:val="00066237"/>
    <w:rsid w:val="00067137"/>
    <w:rsid w:val="00070355"/>
    <w:rsid w:val="00077E90"/>
    <w:rsid w:val="00092C56"/>
    <w:rsid w:val="00096F50"/>
    <w:rsid w:val="000A340C"/>
    <w:rsid w:val="000A587A"/>
    <w:rsid w:val="000B2156"/>
    <w:rsid w:val="000C06DF"/>
    <w:rsid w:val="000C0E0F"/>
    <w:rsid w:val="000C1D47"/>
    <w:rsid w:val="000C37F0"/>
    <w:rsid w:val="000D1E92"/>
    <w:rsid w:val="000D4C12"/>
    <w:rsid w:val="000E1E89"/>
    <w:rsid w:val="000E562D"/>
    <w:rsid w:val="00103E80"/>
    <w:rsid w:val="001056A7"/>
    <w:rsid w:val="001125D6"/>
    <w:rsid w:val="00112EDE"/>
    <w:rsid w:val="00113BEA"/>
    <w:rsid w:val="00117D73"/>
    <w:rsid w:val="00120266"/>
    <w:rsid w:val="001207CF"/>
    <w:rsid w:val="00123820"/>
    <w:rsid w:val="00126056"/>
    <w:rsid w:val="00130D73"/>
    <w:rsid w:val="001346D1"/>
    <w:rsid w:val="001416CC"/>
    <w:rsid w:val="00147ECD"/>
    <w:rsid w:val="00151DB6"/>
    <w:rsid w:val="001558F3"/>
    <w:rsid w:val="001567E5"/>
    <w:rsid w:val="00156964"/>
    <w:rsid w:val="00161AD1"/>
    <w:rsid w:val="00162C66"/>
    <w:rsid w:val="001631FA"/>
    <w:rsid w:val="001640A5"/>
    <w:rsid w:val="00170385"/>
    <w:rsid w:val="0017153E"/>
    <w:rsid w:val="001747C0"/>
    <w:rsid w:val="00175BC3"/>
    <w:rsid w:val="00185420"/>
    <w:rsid w:val="00187EC7"/>
    <w:rsid w:val="001A5C39"/>
    <w:rsid w:val="001B00B2"/>
    <w:rsid w:val="001B5408"/>
    <w:rsid w:val="001B6F68"/>
    <w:rsid w:val="001C026F"/>
    <w:rsid w:val="001C16B0"/>
    <w:rsid w:val="001C49CB"/>
    <w:rsid w:val="001C7892"/>
    <w:rsid w:val="001D13F8"/>
    <w:rsid w:val="001D318A"/>
    <w:rsid w:val="001D7C65"/>
    <w:rsid w:val="001E0F55"/>
    <w:rsid w:val="001E5F8E"/>
    <w:rsid w:val="001E7390"/>
    <w:rsid w:val="00200E8F"/>
    <w:rsid w:val="0020105F"/>
    <w:rsid w:val="00202871"/>
    <w:rsid w:val="0020788D"/>
    <w:rsid w:val="00215BF8"/>
    <w:rsid w:val="00225C36"/>
    <w:rsid w:val="00226A68"/>
    <w:rsid w:val="00227118"/>
    <w:rsid w:val="00230304"/>
    <w:rsid w:val="00230417"/>
    <w:rsid w:val="0023186F"/>
    <w:rsid w:val="0023234E"/>
    <w:rsid w:val="002363D0"/>
    <w:rsid w:val="00245005"/>
    <w:rsid w:val="002476D7"/>
    <w:rsid w:val="0025011E"/>
    <w:rsid w:val="002576C2"/>
    <w:rsid w:val="00263CA4"/>
    <w:rsid w:val="00263EDD"/>
    <w:rsid w:val="00265424"/>
    <w:rsid w:val="00265FB9"/>
    <w:rsid w:val="002665A5"/>
    <w:rsid w:val="00275388"/>
    <w:rsid w:val="002771B1"/>
    <w:rsid w:val="00281102"/>
    <w:rsid w:val="002901E9"/>
    <w:rsid w:val="002A45B0"/>
    <w:rsid w:val="002C0F49"/>
    <w:rsid w:val="002C5E44"/>
    <w:rsid w:val="002D0A99"/>
    <w:rsid w:val="002E1BD8"/>
    <w:rsid w:val="002E39CA"/>
    <w:rsid w:val="002E4983"/>
    <w:rsid w:val="002E4BD2"/>
    <w:rsid w:val="002E7661"/>
    <w:rsid w:val="002F4AEC"/>
    <w:rsid w:val="00302641"/>
    <w:rsid w:val="0031292A"/>
    <w:rsid w:val="00315C7A"/>
    <w:rsid w:val="00320A4F"/>
    <w:rsid w:val="00324A48"/>
    <w:rsid w:val="0032535D"/>
    <w:rsid w:val="003342A5"/>
    <w:rsid w:val="0033586D"/>
    <w:rsid w:val="003365E1"/>
    <w:rsid w:val="00350E36"/>
    <w:rsid w:val="00353399"/>
    <w:rsid w:val="00353926"/>
    <w:rsid w:val="00373837"/>
    <w:rsid w:val="00374242"/>
    <w:rsid w:val="00376B7F"/>
    <w:rsid w:val="003779B2"/>
    <w:rsid w:val="00380D16"/>
    <w:rsid w:val="00381CE8"/>
    <w:rsid w:val="00381D6C"/>
    <w:rsid w:val="003822E3"/>
    <w:rsid w:val="00384C52"/>
    <w:rsid w:val="003869F1"/>
    <w:rsid w:val="00393464"/>
    <w:rsid w:val="00397105"/>
    <w:rsid w:val="003A6B6A"/>
    <w:rsid w:val="003B1376"/>
    <w:rsid w:val="003B1391"/>
    <w:rsid w:val="003B15DB"/>
    <w:rsid w:val="003B2642"/>
    <w:rsid w:val="003B2A47"/>
    <w:rsid w:val="003B5BEB"/>
    <w:rsid w:val="003B5DC0"/>
    <w:rsid w:val="003B77FC"/>
    <w:rsid w:val="003C0FF0"/>
    <w:rsid w:val="003C6073"/>
    <w:rsid w:val="003D25CC"/>
    <w:rsid w:val="003D35C4"/>
    <w:rsid w:val="003D5629"/>
    <w:rsid w:val="003D634A"/>
    <w:rsid w:val="003D75E0"/>
    <w:rsid w:val="003E14B1"/>
    <w:rsid w:val="003E205C"/>
    <w:rsid w:val="003E4EED"/>
    <w:rsid w:val="003E6E3E"/>
    <w:rsid w:val="003F18CE"/>
    <w:rsid w:val="0040544A"/>
    <w:rsid w:val="00405BB9"/>
    <w:rsid w:val="00407F7B"/>
    <w:rsid w:val="00411645"/>
    <w:rsid w:val="00413A22"/>
    <w:rsid w:val="00416B8F"/>
    <w:rsid w:val="004216AB"/>
    <w:rsid w:val="00422875"/>
    <w:rsid w:val="00425359"/>
    <w:rsid w:val="00434202"/>
    <w:rsid w:val="00440606"/>
    <w:rsid w:val="00443115"/>
    <w:rsid w:val="00443CD3"/>
    <w:rsid w:val="00444313"/>
    <w:rsid w:val="00446AF2"/>
    <w:rsid w:val="00461447"/>
    <w:rsid w:val="004614B9"/>
    <w:rsid w:val="00461E67"/>
    <w:rsid w:val="0047087C"/>
    <w:rsid w:val="00471035"/>
    <w:rsid w:val="00472F09"/>
    <w:rsid w:val="00474840"/>
    <w:rsid w:val="00482997"/>
    <w:rsid w:val="00483878"/>
    <w:rsid w:val="00483C02"/>
    <w:rsid w:val="00485B3D"/>
    <w:rsid w:val="00490B41"/>
    <w:rsid w:val="00490CFE"/>
    <w:rsid w:val="004A7D8D"/>
    <w:rsid w:val="004B2FF0"/>
    <w:rsid w:val="004B4797"/>
    <w:rsid w:val="004C0608"/>
    <w:rsid w:val="004C0EE4"/>
    <w:rsid w:val="004C3F17"/>
    <w:rsid w:val="004C6A9B"/>
    <w:rsid w:val="004D1A54"/>
    <w:rsid w:val="004D1D66"/>
    <w:rsid w:val="004D25A0"/>
    <w:rsid w:val="004D27F7"/>
    <w:rsid w:val="004D488B"/>
    <w:rsid w:val="004D5162"/>
    <w:rsid w:val="004E5B5B"/>
    <w:rsid w:val="004F5B29"/>
    <w:rsid w:val="00505015"/>
    <w:rsid w:val="0050532B"/>
    <w:rsid w:val="005056B4"/>
    <w:rsid w:val="005063B4"/>
    <w:rsid w:val="005211CE"/>
    <w:rsid w:val="0052254A"/>
    <w:rsid w:val="00523AB6"/>
    <w:rsid w:val="005242D7"/>
    <w:rsid w:val="00526501"/>
    <w:rsid w:val="00527839"/>
    <w:rsid w:val="00533E05"/>
    <w:rsid w:val="00535ACB"/>
    <w:rsid w:val="00536608"/>
    <w:rsid w:val="00536C23"/>
    <w:rsid w:val="00540521"/>
    <w:rsid w:val="005408C8"/>
    <w:rsid w:val="00542314"/>
    <w:rsid w:val="00546943"/>
    <w:rsid w:val="00547492"/>
    <w:rsid w:val="005523A5"/>
    <w:rsid w:val="00556A2F"/>
    <w:rsid w:val="00560BB4"/>
    <w:rsid w:val="005638C5"/>
    <w:rsid w:val="005674C5"/>
    <w:rsid w:val="005846EE"/>
    <w:rsid w:val="00586C39"/>
    <w:rsid w:val="0058728D"/>
    <w:rsid w:val="0058754B"/>
    <w:rsid w:val="00591B2B"/>
    <w:rsid w:val="005947BA"/>
    <w:rsid w:val="00597FA6"/>
    <w:rsid w:val="005A24F2"/>
    <w:rsid w:val="005A3467"/>
    <w:rsid w:val="005A4000"/>
    <w:rsid w:val="005B0891"/>
    <w:rsid w:val="005B0F0E"/>
    <w:rsid w:val="005B1199"/>
    <w:rsid w:val="005B1DD8"/>
    <w:rsid w:val="005B2B69"/>
    <w:rsid w:val="005C159B"/>
    <w:rsid w:val="005C2A7B"/>
    <w:rsid w:val="005C70EF"/>
    <w:rsid w:val="005C7FC3"/>
    <w:rsid w:val="005D0520"/>
    <w:rsid w:val="005D14A7"/>
    <w:rsid w:val="005D55EA"/>
    <w:rsid w:val="005D5CB0"/>
    <w:rsid w:val="005E2849"/>
    <w:rsid w:val="005E748D"/>
    <w:rsid w:val="005E77CA"/>
    <w:rsid w:val="005F053C"/>
    <w:rsid w:val="00614ACF"/>
    <w:rsid w:val="006202AA"/>
    <w:rsid w:val="00624265"/>
    <w:rsid w:val="00626E99"/>
    <w:rsid w:val="00636184"/>
    <w:rsid w:val="0063799B"/>
    <w:rsid w:val="00640C13"/>
    <w:rsid w:val="00644C67"/>
    <w:rsid w:val="00647A3A"/>
    <w:rsid w:val="006573E5"/>
    <w:rsid w:val="006604CC"/>
    <w:rsid w:val="00662BAA"/>
    <w:rsid w:val="00664302"/>
    <w:rsid w:val="00667FB5"/>
    <w:rsid w:val="006702BC"/>
    <w:rsid w:val="00671F91"/>
    <w:rsid w:val="00673A98"/>
    <w:rsid w:val="00675262"/>
    <w:rsid w:val="00683CA6"/>
    <w:rsid w:val="00683F31"/>
    <w:rsid w:val="00684A27"/>
    <w:rsid w:val="006850C5"/>
    <w:rsid w:val="00686D43"/>
    <w:rsid w:val="00692C48"/>
    <w:rsid w:val="006952B9"/>
    <w:rsid w:val="006A0C06"/>
    <w:rsid w:val="006B0268"/>
    <w:rsid w:val="006B0A81"/>
    <w:rsid w:val="006C4657"/>
    <w:rsid w:val="006C623A"/>
    <w:rsid w:val="006C6573"/>
    <w:rsid w:val="006D2BFC"/>
    <w:rsid w:val="006D2D28"/>
    <w:rsid w:val="006D4DEA"/>
    <w:rsid w:val="006D6CF4"/>
    <w:rsid w:val="006E0792"/>
    <w:rsid w:val="006E4811"/>
    <w:rsid w:val="006E5817"/>
    <w:rsid w:val="006F586F"/>
    <w:rsid w:val="00703A3E"/>
    <w:rsid w:val="00705FAD"/>
    <w:rsid w:val="00714512"/>
    <w:rsid w:val="00717DC9"/>
    <w:rsid w:val="00723F4F"/>
    <w:rsid w:val="007248AF"/>
    <w:rsid w:val="00724B32"/>
    <w:rsid w:val="00735EA4"/>
    <w:rsid w:val="0074083E"/>
    <w:rsid w:val="00741FD8"/>
    <w:rsid w:val="007425DA"/>
    <w:rsid w:val="007506BC"/>
    <w:rsid w:val="007576B9"/>
    <w:rsid w:val="00761367"/>
    <w:rsid w:val="00767DC7"/>
    <w:rsid w:val="0077294E"/>
    <w:rsid w:val="007763B0"/>
    <w:rsid w:val="007778B6"/>
    <w:rsid w:val="007811D0"/>
    <w:rsid w:val="0079081B"/>
    <w:rsid w:val="007A3727"/>
    <w:rsid w:val="007A3D62"/>
    <w:rsid w:val="007B17BE"/>
    <w:rsid w:val="007B208A"/>
    <w:rsid w:val="007B2767"/>
    <w:rsid w:val="007B34BD"/>
    <w:rsid w:val="007B45E8"/>
    <w:rsid w:val="007B5AB1"/>
    <w:rsid w:val="007C2AC8"/>
    <w:rsid w:val="007C3304"/>
    <w:rsid w:val="007C4B22"/>
    <w:rsid w:val="007E26F6"/>
    <w:rsid w:val="007E4691"/>
    <w:rsid w:val="007E5292"/>
    <w:rsid w:val="00800D3C"/>
    <w:rsid w:val="00807FA3"/>
    <w:rsid w:val="00813F56"/>
    <w:rsid w:val="00817544"/>
    <w:rsid w:val="008178B5"/>
    <w:rsid w:val="00822FD6"/>
    <w:rsid w:val="00832269"/>
    <w:rsid w:val="008323D5"/>
    <w:rsid w:val="00832761"/>
    <w:rsid w:val="00834D89"/>
    <w:rsid w:val="00835622"/>
    <w:rsid w:val="00835D69"/>
    <w:rsid w:val="00844EAF"/>
    <w:rsid w:val="008519C0"/>
    <w:rsid w:val="008526EF"/>
    <w:rsid w:val="00854A0F"/>
    <w:rsid w:val="00855482"/>
    <w:rsid w:val="00857D3A"/>
    <w:rsid w:val="008603D9"/>
    <w:rsid w:val="008616B6"/>
    <w:rsid w:val="0086399C"/>
    <w:rsid w:val="0086448B"/>
    <w:rsid w:val="0086554B"/>
    <w:rsid w:val="008677B6"/>
    <w:rsid w:val="00867D0F"/>
    <w:rsid w:val="00871B7A"/>
    <w:rsid w:val="008770E5"/>
    <w:rsid w:val="00877635"/>
    <w:rsid w:val="00887E8F"/>
    <w:rsid w:val="00890C71"/>
    <w:rsid w:val="008921FB"/>
    <w:rsid w:val="008930E6"/>
    <w:rsid w:val="00893C49"/>
    <w:rsid w:val="00896A8E"/>
    <w:rsid w:val="008A205E"/>
    <w:rsid w:val="008A30B2"/>
    <w:rsid w:val="008A3FDD"/>
    <w:rsid w:val="008A7E09"/>
    <w:rsid w:val="008B36FD"/>
    <w:rsid w:val="008B3E75"/>
    <w:rsid w:val="008B5EFE"/>
    <w:rsid w:val="008C6CDF"/>
    <w:rsid w:val="008D4E85"/>
    <w:rsid w:val="008D7788"/>
    <w:rsid w:val="008E6148"/>
    <w:rsid w:val="008E6151"/>
    <w:rsid w:val="008E63C5"/>
    <w:rsid w:val="008F06FC"/>
    <w:rsid w:val="008F101B"/>
    <w:rsid w:val="009017A6"/>
    <w:rsid w:val="0091120B"/>
    <w:rsid w:val="0091362A"/>
    <w:rsid w:val="00914BD9"/>
    <w:rsid w:val="009237A8"/>
    <w:rsid w:val="00932B7F"/>
    <w:rsid w:val="00933AEC"/>
    <w:rsid w:val="00937B7A"/>
    <w:rsid w:val="00944AEA"/>
    <w:rsid w:val="00946AC5"/>
    <w:rsid w:val="00960A8C"/>
    <w:rsid w:val="009639F9"/>
    <w:rsid w:val="00971A26"/>
    <w:rsid w:val="00974EFB"/>
    <w:rsid w:val="00981C17"/>
    <w:rsid w:val="00984BA4"/>
    <w:rsid w:val="009853C3"/>
    <w:rsid w:val="009859D4"/>
    <w:rsid w:val="009878FB"/>
    <w:rsid w:val="009920B6"/>
    <w:rsid w:val="00997E48"/>
    <w:rsid w:val="009A0A8B"/>
    <w:rsid w:val="009A1443"/>
    <w:rsid w:val="009B2D8A"/>
    <w:rsid w:val="009C2FC8"/>
    <w:rsid w:val="009D5215"/>
    <w:rsid w:val="009D641C"/>
    <w:rsid w:val="009E2158"/>
    <w:rsid w:val="009E5B1A"/>
    <w:rsid w:val="009F2DD1"/>
    <w:rsid w:val="009F64F8"/>
    <w:rsid w:val="00A02468"/>
    <w:rsid w:val="00A0634A"/>
    <w:rsid w:val="00A13AAF"/>
    <w:rsid w:val="00A1748B"/>
    <w:rsid w:val="00A211EE"/>
    <w:rsid w:val="00A22E60"/>
    <w:rsid w:val="00A24260"/>
    <w:rsid w:val="00A254A5"/>
    <w:rsid w:val="00A36381"/>
    <w:rsid w:val="00A40362"/>
    <w:rsid w:val="00A40896"/>
    <w:rsid w:val="00A41F29"/>
    <w:rsid w:val="00A42C3A"/>
    <w:rsid w:val="00A42F89"/>
    <w:rsid w:val="00A45119"/>
    <w:rsid w:val="00A4574C"/>
    <w:rsid w:val="00A45F15"/>
    <w:rsid w:val="00A50399"/>
    <w:rsid w:val="00A53A4E"/>
    <w:rsid w:val="00A557B9"/>
    <w:rsid w:val="00A56D75"/>
    <w:rsid w:val="00A61321"/>
    <w:rsid w:val="00A61841"/>
    <w:rsid w:val="00A701CF"/>
    <w:rsid w:val="00A71997"/>
    <w:rsid w:val="00A76B6A"/>
    <w:rsid w:val="00A84A39"/>
    <w:rsid w:val="00A942C7"/>
    <w:rsid w:val="00AA3B8C"/>
    <w:rsid w:val="00AA493D"/>
    <w:rsid w:val="00AA4A82"/>
    <w:rsid w:val="00AA6FF1"/>
    <w:rsid w:val="00AB5AB6"/>
    <w:rsid w:val="00AC121A"/>
    <w:rsid w:val="00AC2290"/>
    <w:rsid w:val="00AC3054"/>
    <w:rsid w:val="00AC4DAF"/>
    <w:rsid w:val="00AD17F9"/>
    <w:rsid w:val="00AD3066"/>
    <w:rsid w:val="00AE0CC4"/>
    <w:rsid w:val="00AE1BE7"/>
    <w:rsid w:val="00AE2082"/>
    <w:rsid w:val="00AE3E4B"/>
    <w:rsid w:val="00AE4191"/>
    <w:rsid w:val="00AE450C"/>
    <w:rsid w:val="00AE4DB8"/>
    <w:rsid w:val="00AF1D33"/>
    <w:rsid w:val="00B017A1"/>
    <w:rsid w:val="00B05C9D"/>
    <w:rsid w:val="00B1082E"/>
    <w:rsid w:val="00B158B8"/>
    <w:rsid w:val="00B15F80"/>
    <w:rsid w:val="00B17D33"/>
    <w:rsid w:val="00B34BE7"/>
    <w:rsid w:val="00B36156"/>
    <w:rsid w:val="00B36C1B"/>
    <w:rsid w:val="00B446F3"/>
    <w:rsid w:val="00B46BD1"/>
    <w:rsid w:val="00B557A5"/>
    <w:rsid w:val="00B63C46"/>
    <w:rsid w:val="00B63DAC"/>
    <w:rsid w:val="00B66721"/>
    <w:rsid w:val="00B727EA"/>
    <w:rsid w:val="00B73FD6"/>
    <w:rsid w:val="00B74EC6"/>
    <w:rsid w:val="00B85C38"/>
    <w:rsid w:val="00B85D00"/>
    <w:rsid w:val="00B9170C"/>
    <w:rsid w:val="00B94792"/>
    <w:rsid w:val="00B94C83"/>
    <w:rsid w:val="00B95440"/>
    <w:rsid w:val="00B95697"/>
    <w:rsid w:val="00BA218F"/>
    <w:rsid w:val="00BA6543"/>
    <w:rsid w:val="00BB1792"/>
    <w:rsid w:val="00BB1CB5"/>
    <w:rsid w:val="00BB26A5"/>
    <w:rsid w:val="00BB3275"/>
    <w:rsid w:val="00BB4750"/>
    <w:rsid w:val="00BC0B8D"/>
    <w:rsid w:val="00BC1986"/>
    <w:rsid w:val="00BC318A"/>
    <w:rsid w:val="00BC760D"/>
    <w:rsid w:val="00BC7CA5"/>
    <w:rsid w:val="00BC7D13"/>
    <w:rsid w:val="00BD1FC3"/>
    <w:rsid w:val="00BD56A8"/>
    <w:rsid w:val="00BD5DD8"/>
    <w:rsid w:val="00BE06AA"/>
    <w:rsid w:val="00BE644B"/>
    <w:rsid w:val="00BE7663"/>
    <w:rsid w:val="00BF3FB8"/>
    <w:rsid w:val="00BF4A5C"/>
    <w:rsid w:val="00BF4CA1"/>
    <w:rsid w:val="00BF7806"/>
    <w:rsid w:val="00C0298C"/>
    <w:rsid w:val="00C14CD9"/>
    <w:rsid w:val="00C16717"/>
    <w:rsid w:val="00C20259"/>
    <w:rsid w:val="00C3156F"/>
    <w:rsid w:val="00C3217F"/>
    <w:rsid w:val="00C340FD"/>
    <w:rsid w:val="00C40CCE"/>
    <w:rsid w:val="00C4235B"/>
    <w:rsid w:val="00C431A3"/>
    <w:rsid w:val="00C458D0"/>
    <w:rsid w:val="00C477D6"/>
    <w:rsid w:val="00C6002E"/>
    <w:rsid w:val="00C600DD"/>
    <w:rsid w:val="00C63FCF"/>
    <w:rsid w:val="00C718FB"/>
    <w:rsid w:val="00C72344"/>
    <w:rsid w:val="00C72A25"/>
    <w:rsid w:val="00C74105"/>
    <w:rsid w:val="00C758CD"/>
    <w:rsid w:val="00C76157"/>
    <w:rsid w:val="00C80808"/>
    <w:rsid w:val="00C91449"/>
    <w:rsid w:val="00C923D0"/>
    <w:rsid w:val="00CA1ED2"/>
    <w:rsid w:val="00CA4C82"/>
    <w:rsid w:val="00CB108C"/>
    <w:rsid w:val="00CB1406"/>
    <w:rsid w:val="00CB5E14"/>
    <w:rsid w:val="00CC1EE6"/>
    <w:rsid w:val="00CD11B2"/>
    <w:rsid w:val="00CD1A0F"/>
    <w:rsid w:val="00CD5F7D"/>
    <w:rsid w:val="00CE0404"/>
    <w:rsid w:val="00CE0CC2"/>
    <w:rsid w:val="00CE29CE"/>
    <w:rsid w:val="00CF35EE"/>
    <w:rsid w:val="00D00824"/>
    <w:rsid w:val="00D01071"/>
    <w:rsid w:val="00D05E4D"/>
    <w:rsid w:val="00D07C9E"/>
    <w:rsid w:val="00D1180A"/>
    <w:rsid w:val="00D172D1"/>
    <w:rsid w:val="00D22AD6"/>
    <w:rsid w:val="00D24560"/>
    <w:rsid w:val="00D40849"/>
    <w:rsid w:val="00D40B0B"/>
    <w:rsid w:val="00D5160E"/>
    <w:rsid w:val="00D524C3"/>
    <w:rsid w:val="00D52510"/>
    <w:rsid w:val="00D64C40"/>
    <w:rsid w:val="00D73E48"/>
    <w:rsid w:val="00D76DBE"/>
    <w:rsid w:val="00D779A5"/>
    <w:rsid w:val="00D77CBD"/>
    <w:rsid w:val="00D855CF"/>
    <w:rsid w:val="00D85C04"/>
    <w:rsid w:val="00D91389"/>
    <w:rsid w:val="00D91F1F"/>
    <w:rsid w:val="00DA3D30"/>
    <w:rsid w:val="00DA5D67"/>
    <w:rsid w:val="00DA628E"/>
    <w:rsid w:val="00DA779B"/>
    <w:rsid w:val="00DB3AC3"/>
    <w:rsid w:val="00DB5252"/>
    <w:rsid w:val="00DB77F0"/>
    <w:rsid w:val="00DB799E"/>
    <w:rsid w:val="00DC34D1"/>
    <w:rsid w:val="00DD15C1"/>
    <w:rsid w:val="00DD2A9B"/>
    <w:rsid w:val="00DD6C46"/>
    <w:rsid w:val="00DE75AC"/>
    <w:rsid w:val="00DF17A3"/>
    <w:rsid w:val="00DF2EAA"/>
    <w:rsid w:val="00E00B57"/>
    <w:rsid w:val="00E04DF4"/>
    <w:rsid w:val="00E1443E"/>
    <w:rsid w:val="00E14BCB"/>
    <w:rsid w:val="00E14E5B"/>
    <w:rsid w:val="00E16DF1"/>
    <w:rsid w:val="00E1720C"/>
    <w:rsid w:val="00E2185B"/>
    <w:rsid w:val="00E31EDB"/>
    <w:rsid w:val="00E32029"/>
    <w:rsid w:val="00E33089"/>
    <w:rsid w:val="00E341E9"/>
    <w:rsid w:val="00E401EE"/>
    <w:rsid w:val="00E45B7A"/>
    <w:rsid w:val="00E47586"/>
    <w:rsid w:val="00E538D1"/>
    <w:rsid w:val="00E56DB3"/>
    <w:rsid w:val="00E6435B"/>
    <w:rsid w:val="00E72A2C"/>
    <w:rsid w:val="00E757DD"/>
    <w:rsid w:val="00E80E4E"/>
    <w:rsid w:val="00E81BB7"/>
    <w:rsid w:val="00E837F6"/>
    <w:rsid w:val="00E937E8"/>
    <w:rsid w:val="00E938F5"/>
    <w:rsid w:val="00E93A94"/>
    <w:rsid w:val="00E94416"/>
    <w:rsid w:val="00E944F9"/>
    <w:rsid w:val="00E9647A"/>
    <w:rsid w:val="00EA0758"/>
    <w:rsid w:val="00EA3D4F"/>
    <w:rsid w:val="00EA5200"/>
    <w:rsid w:val="00EA6C52"/>
    <w:rsid w:val="00EB5FC8"/>
    <w:rsid w:val="00EB61E7"/>
    <w:rsid w:val="00EC63B5"/>
    <w:rsid w:val="00EC78E1"/>
    <w:rsid w:val="00ED36A2"/>
    <w:rsid w:val="00ED7607"/>
    <w:rsid w:val="00EE5B51"/>
    <w:rsid w:val="00EE67E3"/>
    <w:rsid w:val="00EF2081"/>
    <w:rsid w:val="00EF5DDB"/>
    <w:rsid w:val="00EF6662"/>
    <w:rsid w:val="00EF69A8"/>
    <w:rsid w:val="00F00283"/>
    <w:rsid w:val="00F017E9"/>
    <w:rsid w:val="00F02374"/>
    <w:rsid w:val="00F06810"/>
    <w:rsid w:val="00F068D4"/>
    <w:rsid w:val="00F07672"/>
    <w:rsid w:val="00F11DF5"/>
    <w:rsid w:val="00F132A2"/>
    <w:rsid w:val="00F16523"/>
    <w:rsid w:val="00F16BE3"/>
    <w:rsid w:val="00F17E55"/>
    <w:rsid w:val="00F211DA"/>
    <w:rsid w:val="00F31E7C"/>
    <w:rsid w:val="00F336CB"/>
    <w:rsid w:val="00F35B58"/>
    <w:rsid w:val="00F3634A"/>
    <w:rsid w:val="00F42AB1"/>
    <w:rsid w:val="00F464F9"/>
    <w:rsid w:val="00F51FEA"/>
    <w:rsid w:val="00F578A4"/>
    <w:rsid w:val="00F612C7"/>
    <w:rsid w:val="00F61FAF"/>
    <w:rsid w:val="00F659EB"/>
    <w:rsid w:val="00F6708E"/>
    <w:rsid w:val="00F703DC"/>
    <w:rsid w:val="00F72378"/>
    <w:rsid w:val="00F729B4"/>
    <w:rsid w:val="00F72F2D"/>
    <w:rsid w:val="00F76F26"/>
    <w:rsid w:val="00F822C6"/>
    <w:rsid w:val="00F86368"/>
    <w:rsid w:val="00F90702"/>
    <w:rsid w:val="00F938AC"/>
    <w:rsid w:val="00F96246"/>
    <w:rsid w:val="00F96495"/>
    <w:rsid w:val="00F97E4E"/>
    <w:rsid w:val="00FA09E2"/>
    <w:rsid w:val="00FA2B9E"/>
    <w:rsid w:val="00FB174B"/>
    <w:rsid w:val="00FC14BB"/>
    <w:rsid w:val="00FC4036"/>
    <w:rsid w:val="00FC43E7"/>
    <w:rsid w:val="00FD0F2D"/>
    <w:rsid w:val="00FD2855"/>
    <w:rsid w:val="00FE3434"/>
    <w:rsid w:val="00FE68EB"/>
    <w:rsid w:val="00FF130D"/>
    <w:rsid w:val="00FF309F"/>
    <w:rsid w:val="1754CCC9"/>
    <w:rsid w:val="2B8E9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97E3643"/>
  <w15:chartTrackingRefBased/>
  <w15:docId w15:val="{95692046-D23B-4516-A434-91A2963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C4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1"/>
    <w:next w:val="Normal1"/>
    <w:link w:val="Ttulo1Car"/>
    <w:rsid w:val="00AE0CC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link w:val="Ttulo2Car"/>
    <w:rsid w:val="00AE0CC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link w:val="Ttulo3Car"/>
    <w:rsid w:val="00AE0C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link w:val="Ttulo4Car"/>
    <w:rsid w:val="00AE0CC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ar"/>
    <w:rsid w:val="00AE0CC4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ar"/>
    <w:rsid w:val="00AE0C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E0CC4"/>
    <w:rPr>
      <w:rFonts w:ascii="Calibri" w:eastAsia="Calibri" w:hAnsi="Calibri" w:cs="Calibri"/>
      <w:b/>
      <w:sz w:val="48"/>
      <w:szCs w:val="48"/>
    </w:rPr>
  </w:style>
  <w:style w:type="paragraph" w:customStyle="1" w:styleId="Normal1">
    <w:name w:val="Normal1"/>
    <w:rsid w:val="00AE0CC4"/>
    <w:pPr>
      <w:spacing w:after="200" w:line="276" w:lineRule="auto"/>
    </w:pPr>
    <w:rPr>
      <w:rFonts w:ascii="Calibri" w:eastAsia="Calibri" w:hAnsi="Calibri" w:cs="Calibri"/>
    </w:rPr>
  </w:style>
  <w:style w:type="character" w:customStyle="1" w:styleId="Ttulo2Car">
    <w:name w:val="Título 2 Car"/>
    <w:basedOn w:val="Fuentedeprrafopredeter"/>
    <w:link w:val="Ttulo2"/>
    <w:rsid w:val="00AE0CC4"/>
    <w:rPr>
      <w:rFonts w:ascii="Calibri" w:eastAsia="Calibri" w:hAnsi="Calibri" w:cs="Calibri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rsid w:val="00AE0CC4"/>
    <w:rPr>
      <w:rFonts w:ascii="Calibri" w:eastAsia="Calibri" w:hAnsi="Calibri" w:cs="Calibr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AE0CC4"/>
    <w:rPr>
      <w:rFonts w:ascii="Calibri" w:eastAsia="Calibri" w:hAnsi="Calibri" w:cs="Calibri"/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rsid w:val="00AE0CC4"/>
    <w:rPr>
      <w:rFonts w:ascii="Calibri" w:eastAsia="Calibri" w:hAnsi="Calibri" w:cs="Calibri"/>
      <w:b/>
    </w:rPr>
  </w:style>
  <w:style w:type="character" w:customStyle="1" w:styleId="Ttulo6Car">
    <w:name w:val="Título 6 Car"/>
    <w:basedOn w:val="Fuentedeprrafopredeter"/>
    <w:link w:val="Ttulo6"/>
    <w:rsid w:val="00AE0CC4"/>
    <w:rPr>
      <w:rFonts w:ascii="Calibri" w:eastAsia="Calibri" w:hAnsi="Calibri" w:cs="Calibri"/>
      <w:b/>
      <w:sz w:val="20"/>
      <w:szCs w:val="20"/>
    </w:rPr>
  </w:style>
  <w:style w:type="character" w:customStyle="1" w:styleId="TtuloCar">
    <w:name w:val="Título Car"/>
    <w:basedOn w:val="Fuentedeprrafopredeter"/>
    <w:link w:val="Ttulo"/>
    <w:rsid w:val="00AE0CC4"/>
    <w:rPr>
      <w:rFonts w:ascii="Calibri" w:eastAsia="Calibri" w:hAnsi="Calibri" w:cs="Calibri"/>
      <w:b/>
      <w:sz w:val="72"/>
      <w:szCs w:val="72"/>
    </w:rPr>
  </w:style>
  <w:style w:type="paragraph" w:styleId="Ttulo">
    <w:name w:val="Title"/>
    <w:basedOn w:val="Normal1"/>
    <w:next w:val="Normal1"/>
    <w:link w:val="TtuloCar"/>
    <w:rsid w:val="00AE0CC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EncabezadoCar">
    <w:name w:val="Encabezado Car"/>
    <w:basedOn w:val="Fuentedeprrafopredeter"/>
    <w:link w:val="Encabezado"/>
    <w:uiPriority w:val="99"/>
    <w:rsid w:val="00AE0CC4"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CC4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CC4"/>
    <w:rPr>
      <w:rFonts w:ascii="Tahoma" w:eastAsia="Calibri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ubttuloCar">
    <w:name w:val="Subtítulo Car"/>
    <w:basedOn w:val="Fuentedeprrafopredeter"/>
    <w:link w:val="Subttulo"/>
    <w:rsid w:val="00AE0CC4"/>
    <w:rPr>
      <w:rFonts w:ascii="Georgia" w:eastAsia="Georgia" w:hAnsi="Georgia" w:cs="Georgia"/>
      <w:i/>
      <w:color w:val="666666"/>
      <w:sz w:val="48"/>
      <w:szCs w:val="48"/>
    </w:rPr>
  </w:style>
  <w:style w:type="paragraph" w:styleId="Subttulo">
    <w:name w:val="Subtitle"/>
    <w:basedOn w:val="Normal"/>
    <w:next w:val="Normal"/>
    <w:link w:val="SubttuloCar"/>
    <w:rsid w:val="00AE0C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link w:val="SinespaciadoCar"/>
    <w:uiPriority w:val="1"/>
    <w:qFormat/>
    <w:rsid w:val="00AE0CC4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0CC4"/>
    <w:rPr>
      <w:rFonts w:ascii="Calibri" w:eastAsia="Times New Roman" w:hAnsi="Calibri" w:cs="Times New Roman"/>
      <w:lang w:eastAsia="es-EC"/>
    </w:rPr>
  </w:style>
  <w:style w:type="character" w:customStyle="1" w:styleId="PrrafodelistaCar">
    <w:name w:val="Párrafo de lista Car"/>
    <w:aliases w:val="TIT 2 IND Car,Capítulo Car,Colorful List - Accent 11 Car,Texto Car,List Paragraph1 Car,Párrafo 3 Car,Párrafo de Viñeta Car,tEXTO Car,Titulo 1 Car,AATITULO Car,Subtitulo1 Car,INDICE Car,Titulo 2 Car,Titulo parrafo Car,titulo 5 Car"/>
    <w:link w:val="Prrafodelista"/>
    <w:uiPriority w:val="34"/>
    <w:qFormat/>
    <w:locked/>
    <w:rsid w:val="00AE0C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TIT 2 IND,Capítulo,Colorful List - Accent 11,Texto,List Paragraph1,Párrafo 3,Párrafo de Viñeta,tEXTO,Titulo 1,AATITULO,Subtitulo1,INDICE,Titulo 2,Titulo parrafo,Cuadrícula clara - Énfasis 31,Cuadrícula media 1 - Énfasis 21,titulo 5,Text"/>
    <w:basedOn w:val="Normal"/>
    <w:link w:val="PrrafodelistaCar"/>
    <w:uiPriority w:val="34"/>
    <w:qFormat/>
    <w:rsid w:val="00AE0CC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AE0CC4"/>
    <w:rPr>
      <w:b/>
      <w:bCs/>
    </w:rPr>
  </w:style>
  <w:style w:type="table" w:styleId="Tablaconcuadrcula">
    <w:name w:val="Table Grid"/>
    <w:basedOn w:val="Tablanormal"/>
    <w:uiPriority w:val="39"/>
    <w:rsid w:val="00640C1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uiPriority w:val="2"/>
    <w:semiHidden/>
    <w:unhideWhenUsed/>
    <w:qFormat/>
    <w:rsid w:val="000C06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00B57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51DB6"/>
    <w:pPr>
      <w:widowControl w:val="0"/>
      <w:autoSpaceDE w:val="0"/>
      <w:autoSpaceDN w:val="0"/>
      <w:spacing w:after="0" w:line="240" w:lineRule="auto"/>
    </w:pPr>
    <w:rPr>
      <w:lang w:val="es-ES" w:eastAsia="es-ES" w:bidi="es-ES"/>
    </w:rPr>
  </w:style>
  <w:style w:type="paragraph" w:customStyle="1" w:styleId="Default">
    <w:name w:val="Default"/>
    <w:rsid w:val="00151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6B7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2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Fuentedeprrafopredeter"/>
    <w:rsid w:val="00A24260"/>
  </w:style>
  <w:style w:type="character" w:customStyle="1" w:styleId="eop">
    <w:name w:val="eop"/>
    <w:basedOn w:val="Fuentedeprrafopredeter"/>
    <w:rsid w:val="00A24260"/>
  </w:style>
  <w:style w:type="character" w:styleId="Refdecomentario">
    <w:name w:val="annotation reference"/>
    <w:basedOn w:val="Fuentedeprrafopredeter"/>
    <w:uiPriority w:val="99"/>
    <w:semiHidden/>
    <w:unhideWhenUsed/>
    <w:rsid w:val="00F068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68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68D4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5005"/>
    <w:pPr>
      <w:widowControl/>
      <w:autoSpaceDE/>
      <w:autoSpaceDN/>
      <w:spacing w:after="200"/>
    </w:pPr>
    <w:rPr>
      <w:rFonts w:ascii="Calibri" w:eastAsiaTheme="minorHAnsi" w:hAnsi="Calibri" w:cs="Calibr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5005"/>
    <w:rPr>
      <w:rFonts w:ascii="Calibri" w:eastAsia="Times New Roman" w:hAnsi="Calibri" w:cs="Calibri"/>
      <w:b/>
      <w:bCs/>
      <w:sz w:val="20"/>
      <w:szCs w:val="20"/>
      <w:lang w:val="es-ES"/>
    </w:rPr>
  </w:style>
  <w:style w:type="paragraph" w:customStyle="1" w:styleId="Pa25">
    <w:name w:val="Pa25"/>
    <w:basedOn w:val="Normal"/>
    <w:next w:val="Normal"/>
    <w:uiPriority w:val="99"/>
    <w:rsid w:val="00CD11B2"/>
    <w:pPr>
      <w:autoSpaceDE w:val="0"/>
      <w:autoSpaceDN w:val="0"/>
      <w:adjustRightInd w:val="0"/>
      <w:spacing w:after="0" w:line="241" w:lineRule="atLeast"/>
    </w:pPr>
    <w:rPr>
      <w:rFonts w:ascii="Helvetica LT Std" w:eastAsiaTheme="minorHAnsi" w:hAnsi="Helvetica LT Std" w:cstheme="minorBidi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67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45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3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0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6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2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2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4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2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60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1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77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5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05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16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22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9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561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59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7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0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04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481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7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80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63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397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4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807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4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1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19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4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300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796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427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43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6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7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6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0942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3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09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8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47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19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1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428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4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88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3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59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9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7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92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9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3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49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677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87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032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9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1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1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59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6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4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06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6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7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5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1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6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3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543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6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68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7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9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7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0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1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82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63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0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7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1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2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6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608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37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2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111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3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353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2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8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334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64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72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6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530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9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50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51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79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82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28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8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3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59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80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2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1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704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7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0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2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23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2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4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3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309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550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71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538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01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8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110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9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13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16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7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40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79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83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6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663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1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55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9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581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2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PcBy-m64KQ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_yvqaGSBnY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QWAg_1m47ao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B5EB2-7C1F-49CF-AB62-F1E3E1E05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2043</Words>
  <Characters>11242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EXTERNO YANEZ RUBIO CARLOS ALBERTO</cp:lastModifiedBy>
  <cp:revision>75</cp:revision>
  <cp:lastPrinted>2025-08-27T18:07:00Z</cp:lastPrinted>
  <dcterms:created xsi:type="dcterms:W3CDTF">2026-05-21T21:15:00Z</dcterms:created>
  <dcterms:modified xsi:type="dcterms:W3CDTF">2026-05-22T02:50:00Z</dcterms:modified>
</cp:coreProperties>
</file>