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DB984E" w14:textId="77777777" w:rsidR="00F5229C" w:rsidRPr="004A3396" w:rsidRDefault="00F5229C" w:rsidP="00AF3EB4">
      <w:pPr>
        <w:pStyle w:val="1"/>
        <w:numPr>
          <w:ilvl w:val="0"/>
          <w:numId w:val="0"/>
        </w:numPr>
        <w:rPr>
          <w:lang w:val="uk-UA"/>
        </w:rPr>
      </w:pPr>
      <w:bookmarkStart w:id="0" w:name="_Toc453855124"/>
      <w:r w:rsidRPr="004A3396">
        <w:rPr>
          <w:lang w:val="uk-UA"/>
        </w:rPr>
        <w:t>Анотація</w:t>
      </w:r>
      <w:bookmarkEnd w:id="0"/>
    </w:p>
    <w:p w14:paraId="546E91EC" w14:textId="77777777" w:rsidR="00F5229C" w:rsidRPr="004A3396" w:rsidRDefault="00F5229C" w:rsidP="00AF3EB4">
      <w:pPr>
        <w:pStyle w:val="1"/>
        <w:numPr>
          <w:ilvl w:val="0"/>
          <w:numId w:val="0"/>
        </w:numPr>
        <w:rPr>
          <w:lang w:val="uk-UA"/>
        </w:rPr>
      </w:pPr>
      <w:bookmarkStart w:id="1" w:name="_Toc453855125"/>
      <w:r w:rsidRPr="004A3396">
        <w:rPr>
          <w:lang w:val="uk-UA"/>
        </w:rPr>
        <w:lastRenderedPageBreak/>
        <w:t>Зміст</w:t>
      </w:r>
      <w:bookmarkEnd w:id="1"/>
    </w:p>
    <w:p w14:paraId="5B22AB32" w14:textId="11E9D6B3" w:rsidR="00920BA4" w:rsidRDefault="00920BA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lang w:val="uk-UA"/>
        </w:rPr>
        <w:fldChar w:fldCharType="begin"/>
      </w:r>
      <w:r>
        <w:rPr>
          <w:lang w:val="uk-UA"/>
        </w:rPr>
        <w:instrText xml:space="preserve"> TOC \o "1-2" \u </w:instrText>
      </w:r>
      <w:r>
        <w:rPr>
          <w:lang w:val="uk-UA"/>
        </w:rPr>
        <w:fldChar w:fldCharType="separate"/>
      </w:r>
      <w:r w:rsidRPr="0072532E">
        <w:rPr>
          <w:noProof/>
          <w:lang w:val="uk-UA"/>
        </w:rPr>
        <w:t>Анотація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C0E8C0E" w14:textId="31E42945" w:rsidR="00920BA4" w:rsidRDefault="00920BA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:lang w:val="uk-UA"/>
        </w:rPr>
        <w:t>Зміст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51FEEB2" w14:textId="57B7D986" w:rsidR="00920BA4" w:rsidRDefault="00920BA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:lang w:val="uk-UA"/>
        </w:rPr>
        <w:t>Короткий словник основних термінів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514F4F0" w14:textId="6D1CCBC1" w:rsidR="00920BA4" w:rsidRDefault="00920BA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:lang w:val="uk-UA"/>
        </w:rPr>
        <w:t>Вступ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055F99" w14:textId="3F3F8B8D" w:rsidR="00920BA4" w:rsidRDefault="00920BA4">
      <w:pPr>
        <w:pStyle w:val="1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Аналіз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9314433" w14:textId="7685BA7C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Аналіз поведінки користувача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2124DA4" w14:textId="58C37C64" w:rsidR="00920BA4" w:rsidRDefault="00920BA4">
      <w:pPr>
        <w:pStyle w:val="1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Проектування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33962BF" w14:textId="6FC01656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Давачі жестів для NUI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B8E0EE1" w14:textId="264F8DB5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:highlight w:val="yellow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72532E">
        <w:rPr>
          <w:noProof/>
          <w:highlight w:val="yellow"/>
        </w:rPr>
        <w:t>Бібліотеки виявлення жестів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3DDB13E" w14:textId="4D4D8787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Платформа для реалізації презентаційного інтерфейсу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AE579C2" w14:textId="568348D8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:lang w:eastAsia="uk-UA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  <w:lang w:eastAsia="uk-UA"/>
        </w:rPr>
        <w:t>Комунікація реального режиму часу між інтерфейсом користувача і обробником Kinect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07CBFF9" w14:textId="05D41073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:highlight w:val="yellow"/>
          <w:lang w:eastAsia="uk-UA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2.5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72532E">
        <w:rPr>
          <w:noProof/>
          <w:highlight w:val="yellow"/>
          <w:lang w:eastAsia="uk-UA"/>
        </w:rPr>
        <w:t>Комунікація в режимі підписки між сервером інсталяції і сервером статистики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CDD8BA7" w14:textId="1FD31B84" w:rsidR="00920BA4" w:rsidRDefault="00920BA4">
      <w:pPr>
        <w:pStyle w:val="1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Реалізація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A433121" w14:textId="3959AC3F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Основні актори та use-case системи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EC07FF3" w14:textId="520AA820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Компоненти системи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9F9799F" w14:textId="484ED36D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Взаємодія між компонентами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22BBBBC7" w14:textId="7695DAD2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Технічний стек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71F942B" w14:textId="40843AC9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Внутрішня організація системи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183E50D" w14:textId="525F5371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Алгоритми виявлення жестів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BF6FCBD" w14:textId="4B629912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Концепція фізичної інсталяції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D4AB068" w14:textId="306B88DC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3.8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Результати роботи системи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55E6623" w14:textId="64F739FB" w:rsidR="00920BA4" w:rsidRDefault="00920BA4">
      <w:pPr>
        <w:pStyle w:val="11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Економічна частина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41813D2F" w14:textId="0F215AA2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Економічна характеристика проектного рішення (програмного продукту)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16150047" w14:textId="750974EF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Інформаційне забезпечення та формування гіпотези щодо потреби розроблення проектного рішення (програмного продукту)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EB87338" w14:textId="2C83CBBC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Оцінювання та аналізування факторів зовнішнього та внутрішнього середовищ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4528F380" w14:textId="63B3F6D2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lastRenderedPageBreak/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Формування стратегічних альтернатив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4F124C44" w14:textId="0C08D31A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Бюджетування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0C04B395" w14:textId="4A26D89B" w:rsidR="00920BA4" w:rsidRDefault="00920BA4">
      <w:pPr>
        <w:pStyle w:val="21"/>
        <w:tabs>
          <w:tab w:val="left" w:pos="1540"/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Висновок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2B6A1DAB" w14:textId="3491ACDA" w:rsidR="00920BA4" w:rsidRDefault="00920BA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:lang w:val="uk-UA"/>
        </w:rPr>
        <w:t>Висновки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2100E7FD" w14:textId="28780D98" w:rsidR="00920BA4" w:rsidRDefault="00920BA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:lang w:val="uk-UA"/>
        </w:rPr>
        <w:t>Список використаних джерел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3AD09799" w14:textId="37543AE3" w:rsidR="00920BA4" w:rsidRDefault="00920BA4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72532E">
        <w:rPr>
          <w:noProof/>
          <w:lang w:val="uk-UA"/>
        </w:rPr>
        <w:t>Додатки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_Toc453855154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424A200A" w14:textId="6D31B155" w:rsidR="004159E8" w:rsidRPr="004A3396" w:rsidRDefault="00920BA4" w:rsidP="00857281">
      <w:pPr>
        <w:spacing w:before="0" w:after="0"/>
        <w:rPr>
          <w:lang w:val="uk-UA"/>
        </w:rPr>
      </w:pPr>
      <w:r>
        <w:rPr>
          <w:lang w:val="uk-UA"/>
        </w:rPr>
        <w:fldChar w:fldCharType="end"/>
      </w:r>
    </w:p>
    <w:p w14:paraId="30BBE9F7" w14:textId="77777777" w:rsidR="00377A5F" w:rsidRPr="004A3396" w:rsidRDefault="00377A5F" w:rsidP="00AF3EB4">
      <w:pPr>
        <w:pStyle w:val="1"/>
        <w:numPr>
          <w:ilvl w:val="0"/>
          <w:numId w:val="0"/>
        </w:numPr>
        <w:rPr>
          <w:lang w:val="uk-UA"/>
        </w:rPr>
      </w:pPr>
      <w:bookmarkStart w:id="2" w:name="_Toc453855126"/>
      <w:r w:rsidRPr="004A3396">
        <w:rPr>
          <w:lang w:val="uk-UA"/>
        </w:rPr>
        <w:lastRenderedPageBreak/>
        <w:t>Короткий словник основних термінів</w:t>
      </w:r>
      <w:bookmarkEnd w:id="2"/>
    </w:p>
    <w:p w14:paraId="340B6366" w14:textId="24AC91ED" w:rsidR="00CB141B" w:rsidRPr="00010C89" w:rsidRDefault="009E1B37" w:rsidP="004A3396">
      <w:pPr>
        <w:spacing w:before="0" w:after="0"/>
      </w:pPr>
      <w:r w:rsidRPr="00010C89">
        <w:rPr>
          <w:rStyle w:val="af3"/>
        </w:rPr>
        <w:t>Natural User Interface (NUI)</w:t>
      </w:r>
      <w:r w:rsidRPr="00010C89">
        <w:rPr>
          <w:rStyle w:val="af3"/>
          <w:lang w:val="uk-UA"/>
        </w:rPr>
        <w:t xml:space="preserve"> </w:t>
      </w:r>
      <w:r w:rsidRPr="00010C89">
        <w:t xml:space="preserve">- </w:t>
      </w:r>
      <w:r w:rsidR="00E273F8" w:rsidRPr="00010C89">
        <w:t>користувальницький інтерфейс,</w:t>
      </w:r>
      <w:r w:rsidR="00395EDC" w:rsidRPr="00010C89">
        <w:t xml:space="preserve"> в якому використовуються природня поведінка користувача, як то жести, розмова, положення тіла, тощо</w:t>
      </w:r>
      <w:r w:rsidR="00E273F8" w:rsidRPr="00010C89">
        <w:t xml:space="preserve">. </w:t>
      </w:r>
    </w:p>
    <w:p w14:paraId="0B66FA15" w14:textId="72D08CB6" w:rsidR="00DA161A" w:rsidRDefault="00DA161A" w:rsidP="004A3396">
      <w:pPr>
        <w:spacing w:before="0" w:after="0"/>
      </w:pPr>
      <w:r w:rsidRPr="00010C89">
        <w:rPr>
          <w:rStyle w:val="af3"/>
        </w:rPr>
        <w:t>Скевоморфізм</w:t>
      </w:r>
      <w:r w:rsidRPr="00010C89">
        <w:t xml:space="preserve"> </w:t>
      </w:r>
      <w:r w:rsidR="00424280" w:rsidRPr="00010C89">
        <w:t>–</w:t>
      </w:r>
      <w:r w:rsidRPr="00010C89">
        <w:t xml:space="preserve"> </w:t>
      </w:r>
      <w:r w:rsidR="00424280" w:rsidRPr="00010C89">
        <w:rPr>
          <w:lang w:val="uk-UA"/>
        </w:rPr>
        <w:t>в</w:t>
      </w:r>
      <w:r w:rsidR="00424280">
        <w:rPr>
          <w:lang w:val="uk-UA"/>
        </w:rPr>
        <w:t xml:space="preserve"> графічних інтерфейсах користувача, імітація реальних предметів для побудови інтуїтивних інтерфейсів.</w:t>
      </w:r>
      <w:r w:rsidR="00424280" w:rsidRPr="00010C89">
        <w:t xml:space="preserve"> </w:t>
      </w:r>
    </w:p>
    <w:p w14:paraId="45B31176" w14:textId="34FD7D1F" w:rsidR="00925793" w:rsidRDefault="00925793" w:rsidP="004A3396">
      <w:pPr>
        <w:spacing w:before="0" w:after="0"/>
      </w:pPr>
      <w:r w:rsidRPr="00010C89">
        <w:rPr>
          <w:rStyle w:val="af3"/>
        </w:rPr>
        <w:t>Kinetic user interface</w:t>
      </w:r>
      <w:r>
        <w:rPr>
          <w:lang w:val="uk-UA"/>
        </w:rPr>
        <w:t xml:space="preserve"> – кінетичний інтерфейс – інтерфейс користувача який реагує на рухи користувача, положення тіла, тощо.</w:t>
      </w:r>
    </w:p>
    <w:p w14:paraId="33F12283" w14:textId="77777777" w:rsidR="004A3396" w:rsidRPr="004A3396" w:rsidRDefault="004A3396" w:rsidP="004A3396">
      <w:pPr>
        <w:spacing w:before="0" w:after="0"/>
        <w:rPr>
          <w:lang w:val="uk-UA"/>
        </w:rPr>
      </w:pPr>
    </w:p>
    <w:p w14:paraId="44C5C8FE" w14:textId="77777777" w:rsidR="00F5229C" w:rsidRPr="00010C89" w:rsidRDefault="00F5229C" w:rsidP="00AF3EB4">
      <w:pPr>
        <w:pStyle w:val="1"/>
        <w:numPr>
          <w:ilvl w:val="0"/>
          <w:numId w:val="0"/>
        </w:numPr>
        <w:rPr>
          <w:lang w:val="uk-UA"/>
        </w:rPr>
      </w:pPr>
      <w:bookmarkStart w:id="3" w:name="_Toc453855127"/>
      <w:r w:rsidRPr="00010C89">
        <w:rPr>
          <w:lang w:val="uk-UA"/>
        </w:rPr>
        <w:lastRenderedPageBreak/>
        <w:t>Вступ</w:t>
      </w:r>
      <w:bookmarkEnd w:id="3"/>
    </w:p>
    <w:p w14:paraId="528FB137" w14:textId="07710B64" w:rsidR="002204F4" w:rsidRPr="00010C89" w:rsidRDefault="00354AAA" w:rsidP="00010C89">
      <w:pPr>
        <w:spacing w:before="0" w:after="0"/>
        <w:jc w:val="both"/>
        <w:rPr>
          <w:lang w:val="uk-UA" w:eastAsia="uk-UA"/>
        </w:rPr>
      </w:pPr>
      <w:r w:rsidRPr="00010C89">
        <w:rPr>
          <w:lang w:eastAsia="uk-UA"/>
        </w:rPr>
        <w:t xml:space="preserve">NUI </w:t>
      </w:r>
      <w:r w:rsidRPr="00010C89">
        <w:rPr>
          <w:lang w:val="uk-UA" w:eastAsia="uk-UA"/>
        </w:rPr>
        <w:t>дозволяють користувачам взаємодіяти з пристроєм за допомогою дій, які є природними, інтуїтивно зрозумілим і загальним для повсякденного людської поведінки</w:t>
      </w:r>
      <w:r w:rsidRPr="00010C89">
        <w:rPr>
          <w:lang w:eastAsia="uk-UA"/>
        </w:rPr>
        <w:t>.</w:t>
      </w:r>
      <w:r w:rsidR="00926010" w:rsidRPr="00010C89">
        <w:rPr>
          <w:lang w:val="uk-UA" w:eastAsia="uk-UA"/>
        </w:rPr>
        <w:t xml:space="preserve"> В загальному випадку користувач має використовувати існуючий досвід, або проекцію існуючого досвіду на нові можливості. Класичним прикладом проекції існуючого досвіду є </w:t>
      </w:r>
      <w:r w:rsidR="00926010" w:rsidRPr="00010C89">
        <w:rPr>
          <w:rStyle w:val="af4"/>
        </w:rPr>
        <w:t>скевоморфізм</w:t>
      </w:r>
      <w:r w:rsidR="00926010" w:rsidRPr="00010C89">
        <w:rPr>
          <w:lang w:val="uk-UA" w:eastAsia="uk-UA"/>
        </w:rPr>
        <w:t xml:space="preserve"> – імітація реальних предметів в графічних інтерфейсах користувача – дала можливість розробляти інт</w:t>
      </w:r>
      <w:r w:rsidR="00E9234A" w:rsidRPr="00010C89">
        <w:rPr>
          <w:lang w:val="uk-UA" w:eastAsia="uk-UA"/>
        </w:rPr>
        <w:t xml:space="preserve">уїтивні інтерфейси, такі як інтерфейс медіа програвача у вигляді звичайної </w:t>
      </w:r>
      <w:r w:rsidR="00696C98" w:rsidRPr="00010C89">
        <w:rPr>
          <w:lang w:val="uk-UA" w:eastAsia="uk-UA"/>
        </w:rPr>
        <w:t>стерео</w:t>
      </w:r>
      <w:r w:rsidR="00E9234A" w:rsidRPr="00010C89">
        <w:rPr>
          <w:lang w:val="uk-UA" w:eastAsia="uk-UA"/>
        </w:rPr>
        <w:t xml:space="preserve"> системи.</w:t>
      </w:r>
    </w:p>
    <w:p w14:paraId="4A9ABFA8" w14:textId="19C724F9" w:rsidR="00CC2715" w:rsidRPr="00010C89" w:rsidRDefault="00820749" w:rsidP="004A3396">
      <w:pPr>
        <w:spacing w:before="0" w:after="0"/>
        <w:jc w:val="both"/>
        <w:rPr>
          <w:lang w:val="uk-UA" w:eastAsia="uk-UA"/>
        </w:rPr>
      </w:pPr>
      <w:r w:rsidRPr="00010C89">
        <w:rPr>
          <w:lang w:eastAsia="uk-UA"/>
        </w:rPr>
        <w:t xml:space="preserve">NUI </w:t>
      </w:r>
      <w:r w:rsidRPr="00010C89">
        <w:rPr>
          <w:lang w:val="uk-UA" w:eastAsia="uk-UA"/>
        </w:rPr>
        <w:t>розділяють на такі великі групи:</w:t>
      </w:r>
    </w:p>
    <w:p w14:paraId="07E22EB7" w14:textId="48E9BD13" w:rsidR="002204F4" w:rsidRPr="00010C89" w:rsidRDefault="002204F4" w:rsidP="004A3396">
      <w:pPr>
        <w:spacing w:before="0" w:after="0"/>
        <w:jc w:val="both"/>
        <w:rPr>
          <w:lang w:val="uk-UA" w:eastAsia="uk-UA"/>
        </w:rPr>
      </w:pPr>
      <w:r w:rsidRPr="00010C89">
        <w:rPr>
          <w:lang w:val="uk-UA" w:eastAsia="uk-UA"/>
        </w:rPr>
        <w:tab/>
        <w:t>Керування за допомогою голосу – командні інтерфейси, розмовні інтерфейси, інформативні інтерфейси.</w:t>
      </w:r>
      <w:r w:rsidR="004D4270" w:rsidRPr="00010C89">
        <w:rPr>
          <w:lang w:val="uk-UA" w:eastAsia="uk-UA"/>
        </w:rPr>
        <w:t xml:space="preserve"> Приклади</w:t>
      </w:r>
      <w:r w:rsidR="004D4270" w:rsidRPr="00010C89">
        <w:rPr>
          <w:lang w:eastAsia="uk-UA"/>
        </w:rPr>
        <w:t>: Apple Siri, Microsoft Cortana</w:t>
      </w:r>
    </w:p>
    <w:p w14:paraId="23A94910" w14:textId="7123E951" w:rsidR="002204F4" w:rsidRDefault="00280EBB" w:rsidP="004A3396">
      <w:pPr>
        <w:spacing w:before="0" w:after="0"/>
        <w:jc w:val="both"/>
        <w:rPr>
          <w:lang w:eastAsia="uk-UA"/>
        </w:rPr>
      </w:pPr>
      <w:r>
        <w:rPr>
          <w:lang w:eastAsia="uk-UA"/>
        </w:rPr>
        <w:t>T</w:t>
      </w:r>
      <w:r w:rsidRPr="004D4270">
        <w:rPr>
          <w:lang w:val="uk-UA" w:eastAsia="uk-UA"/>
        </w:rPr>
        <w:t>angible user interface</w:t>
      </w:r>
      <w:r>
        <w:rPr>
          <w:lang w:eastAsia="uk-UA"/>
        </w:rPr>
        <w:t xml:space="preserve"> </w:t>
      </w:r>
      <w:r w:rsidR="00556DC1">
        <w:rPr>
          <w:lang w:eastAsia="uk-UA"/>
        </w:rPr>
        <w:t>–</w:t>
      </w:r>
      <w:r w:rsidR="00556DC1">
        <w:rPr>
          <w:lang w:val="uk-UA" w:eastAsia="uk-UA"/>
        </w:rPr>
        <w:t xml:space="preserve"> </w:t>
      </w:r>
      <w:r>
        <w:rPr>
          <w:lang w:val="uk-UA" w:eastAsia="uk-UA"/>
        </w:rPr>
        <w:t>к</w:t>
      </w:r>
      <w:r w:rsidR="004D4270" w:rsidRPr="00010C89">
        <w:rPr>
          <w:lang w:val="uk-UA" w:eastAsia="uk-UA"/>
        </w:rPr>
        <w:t>ерування за допомогою фізичного оточення</w:t>
      </w:r>
      <w:r>
        <w:rPr>
          <w:lang w:val="uk-UA" w:eastAsia="uk-UA"/>
        </w:rPr>
        <w:t xml:space="preserve"> </w:t>
      </w:r>
      <w:r w:rsidR="00056B0F">
        <w:rPr>
          <w:lang w:eastAsia="uk-UA"/>
        </w:rPr>
        <w:t>–</w:t>
      </w:r>
      <w:r w:rsidR="00290AD2">
        <w:rPr>
          <w:lang w:eastAsia="uk-UA"/>
        </w:rPr>
        <w:t xml:space="preserve"> </w:t>
      </w:r>
      <w:r w:rsidR="00056B0F">
        <w:rPr>
          <w:lang w:val="uk-UA" w:eastAsia="uk-UA"/>
        </w:rPr>
        <w:t xml:space="preserve">поєднання предметів оточення з інтерфейсами програми, наприклад зміна положення предмета на столі, змінює стан роботи системи. Цікавий приклад: </w:t>
      </w:r>
      <w:r w:rsidR="00056B0F">
        <w:rPr>
          <w:lang w:eastAsia="uk-UA"/>
        </w:rPr>
        <w:t>Reactable</w:t>
      </w:r>
    </w:p>
    <w:p w14:paraId="7451EFC0" w14:textId="0D18DD4F" w:rsidR="00C57AFB" w:rsidRDefault="00C57AFB" w:rsidP="004A3396">
      <w:pPr>
        <w:spacing w:before="0" w:after="0"/>
        <w:jc w:val="both"/>
        <w:rPr>
          <w:lang w:eastAsia="uk-UA"/>
        </w:rPr>
      </w:pPr>
      <w:r>
        <w:rPr>
          <w:lang w:eastAsia="uk-UA"/>
        </w:rPr>
        <w:t xml:space="preserve"> </w:t>
      </w:r>
      <w:r>
        <w:rPr>
          <w:lang w:val="uk-UA" w:eastAsia="uk-UA"/>
        </w:rPr>
        <w:t xml:space="preserve">Кінетичні інтерфейси – керування за допомогою рухів, це включає в себе: жести, зміна положення тіла, рух тіла, переміщення тіла в просторі. Приклади: </w:t>
      </w:r>
      <w:r>
        <w:rPr>
          <w:lang w:eastAsia="uk-UA"/>
        </w:rPr>
        <w:t xml:space="preserve">Microsoft Kinect, Wii Motion, </w:t>
      </w:r>
      <w:r w:rsidR="00524653">
        <w:rPr>
          <w:lang w:eastAsia="uk-UA"/>
        </w:rPr>
        <w:t>Leap Motion.</w:t>
      </w:r>
    </w:p>
    <w:p w14:paraId="1E28DFE0" w14:textId="51899595" w:rsidR="00C57AFB" w:rsidRPr="00010C89" w:rsidRDefault="00EE1274" w:rsidP="00010C89">
      <w:pPr>
        <w:spacing w:before="0" w:after="0"/>
        <w:jc w:val="both"/>
        <w:rPr>
          <w:lang w:val="uk-UA" w:eastAsia="uk-UA"/>
        </w:rPr>
      </w:pPr>
      <w:r w:rsidRPr="00EE1274">
        <w:rPr>
          <w:lang w:eastAsia="uk-UA"/>
        </w:rPr>
        <w:t>Natural language user interfaces</w:t>
      </w:r>
      <w:r>
        <w:rPr>
          <w:lang w:eastAsia="uk-UA"/>
        </w:rPr>
        <w:t xml:space="preserve"> – </w:t>
      </w:r>
      <w:r>
        <w:rPr>
          <w:lang w:val="uk-UA" w:eastAsia="uk-UA"/>
        </w:rPr>
        <w:t>інтерфейси природньої мови</w:t>
      </w:r>
      <w:r w:rsidR="00527E39">
        <w:rPr>
          <w:lang w:val="uk-UA" w:eastAsia="uk-UA"/>
        </w:rPr>
        <w:t xml:space="preserve"> що дозволяють використовувати звичайну повсякденну мову для керування. В свою чергу </w:t>
      </w:r>
      <w:r w:rsidR="00527E39">
        <w:rPr>
          <w:lang w:eastAsia="uk-UA"/>
        </w:rPr>
        <w:t xml:space="preserve">NLUI </w:t>
      </w:r>
      <w:r w:rsidR="00527E39">
        <w:rPr>
          <w:lang w:val="uk-UA" w:eastAsia="uk-UA"/>
        </w:rPr>
        <w:t xml:space="preserve">діляться на </w:t>
      </w:r>
      <w:r w:rsidR="00527E39" w:rsidRPr="0007433E">
        <w:rPr>
          <w:lang w:val="uk-UA" w:eastAsia="uk-UA"/>
        </w:rPr>
        <w:t>командні інтерфейси, розмовні інтерфейси, інформативні інтерфейси. Приклади</w:t>
      </w:r>
      <w:r w:rsidR="00527E39" w:rsidRPr="0007433E">
        <w:rPr>
          <w:lang w:eastAsia="uk-UA"/>
        </w:rPr>
        <w:t>: Apple Siri, Microsoft Cortana</w:t>
      </w:r>
      <w:r w:rsidR="00B80B0D">
        <w:rPr>
          <w:lang w:val="uk-UA" w:eastAsia="uk-UA"/>
        </w:rPr>
        <w:t xml:space="preserve">, </w:t>
      </w:r>
      <w:r w:rsidR="00B80B0D">
        <w:rPr>
          <w:lang w:eastAsia="uk-UA"/>
        </w:rPr>
        <w:t>Wolfram Alpha</w:t>
      </w:r>
      <w:r w:rsidR="00902F50">
        <w:rPr>
          <w:lang w:eastAsia="uk-UA"/>
        </w:rPr>
        <w:t>.</w:t>
      </w:r>
      <w:r w:rsidR="00FC7E4F">
        <w:rPr>
          <w:lang w:val="uk-UA" w:eastAsia="uk-UA"/>
        </w:rPr>
        <w:t xml:space="preserve"> Останній час популярність набираються текстові </w:t>
      </w:r>
      <w:r w:rsidR="00FC7E4F">
        <w:rPr>
          <w:lang w:eastAsia="uk-UA"/>
        </w:rPr>
        <w:t>NLUI</w:t>
      </w:r>
      <w:r w:rsidR="00FC7E4F">
        <w:rPr>
          <w:lang w:val="uk-UA" w:eastAsia="uk-UA"/>
        </w:rPr>
        <w:t xml:space="preserve"> інтерфейси які інтегруються в загальні комунікаційні платформи, так як: </w:t>
      </w:r>
      <w:r w:rsidR="00FC7E4F">
        <w:rPr>
          <w:lang w:eastAsia="uk-UA"/>
        </w:rPr>
        <w:t xml:space="preserve">Microsoft Skype, Facebook Messenger, </w:t>
      </w:r>
      <w:r w:rsidR="00FC7E4F">
        <w:rPr>
          <w:lang w:val="uk-UA" w:eastAsia="uk-UA"/>
        </w:rPr>
        <w:t>тощо.</w:t>
      </w:r>
    </w:p>
    <w:p w14:paraId="4524AC64" w14:textId="17973B46" w:rsidR="00710DB6" w:rsidRPr="00010C89" w:rsidRDefault="00926010" w:rsidP="004A3396">
      <w:pPr>
        <w:spacing w:before="0" w:after="0"/>
        <w:jc w:val="both"/>
        <w:rPr>
          <w:lang w:val="uk-UA" w:eastAsia="uk-UA"/>
        </w:rPr>
      </w:pPr>
      <w:r w:rsidRPr="00010C89">
        <w:rPr>
          <w:lang w:val="uk-UA" w:eastAsia="uk-UA"/>
        </w:rPr>
        <w:t xml:space="preserve">В цій роботі досліджується </w:t>
      </w:r>
      <w:r w:rsidR="00FD6829" w:rsidRPr="00010C89">
        <w:rPr>
          <w:lang w:val="uk-UA" w:eastAsia="uk-UA"/>
        </w:rPr>
        <w:t xml:space="preserve">кінетичний інтерфейс - </w:t>
      </w:r>
      <w:r w:rsidR="00710DB6" w:rsidRPr="00010C89">
        <w:rPr>
          <w:lang w:val="uk-UA" w:eastAsia="uk-UA"/>
        </w:rPr>
        <w:t>керування за допомогою жестів, а також переміщення тіла.</w:t>
      </w:r>
      <w:r w:rsidR="00BB70E5" w:rsidRPr="00010C89">
        <w:rPr>
          <w:lang w:val="uk-UA" w:eastAsia="uk-UA"/>
        </w:rPr>
        <w:t xml:space="preserve"> Тому розглянемо сучасний стан </w:t>
      </w:r>
      <w:r w:rsidR="00BB70E5" w:rsidRPr="00010C89">
        <w:rPr>
          <w:lang w:eastAsia="uk-UA"/>
        </w:rPr>
        <w:t xml:space="preserve">NUI </w:t>
      </w:r>
      <w:r w:rsidR="00BB70E5" w:rsidRPr="00010C89">
        <w:rPr>
          <w:lang w:val="uk-UA" w:eastAsia="uk-UA"/>
        </w:rPr>
        <w:t>в цих областях.</w:t>
      </w:r>
    </w:p>
    <w:p w14:paraId="2AF6552A" w14:textId="28C37AC4" w:rsidR="00DB15FD" w:rsidRDefault="00220A3E" w:rsidP="004A3396">
      <w:pPr>
        <w:spacing w:before="0" w:after="0"/>
        <w:jc w:val="both"/>
        <w:rPr>
          <w:lang w:val="uk-UA"/>
        </w:rPr>
      </w:pPr>
      <w:r w:rsidRPr="00010C89">
        <w:rPr>
          <w:lang w:val="uk-UA"/>
        </w:rPr>
        <w:t xml:space="preserve">Для розпізнавання жестів та переміщення тіла використовуються </w:t>
      </w:r>
      <w:r w:rsidR="00990054" w:rsidRPr="00010C89">
        <w:rPr>
          <w:lang w:val="uk-UA"/>
        </w:rPr>
        <w:t>давачі</w:t>
      </w:r>
      <w:r w:rsidR="00702708" w:rsidRPr="00010C89">
        <w:rPr>
          <w:lang w:val="uk-UA"/>
        </w:rPr>
        <w:t xml:space="preserve"> сканування положення тіла в просторі.</w:t>
      </w:r>
      <w:r w:rsidRPr="00010C89">
        <w:rPr>
          <w:lang w:val="uk-UA"/>
        </w:rPr>
        <w:t xml:space="preserve"> </w:t>
      </w:r>
      <w:r w:rsidR="00702708" w:rsidRPr="00010C89">
        <w:rPr>
          <w:lang w:val="uk-UA"/>
        </w:rPr>
        <w:t xml:space="preserve">Найбільшу популярність здобули давачі глибини простору, </w:t>
      </w:r>
      <w:r w:rsidRPr="00010C89">
        <w:rPr>
          <w:lang w:val="uk-UA"/>
        </w:rPr>
        <w:t xml:space="preserve">які базуються </w:t>
      </w:r>
      <w:r w:rsidR="000D1DAF" w:rsidRPr="00010C89">
        <w:rPr>
          <w:lang w:val="uk-UA"/>
        </w:rPr>
        <w:t xml:space="preserve">на скануванні відбиття </w:t>
      </w:r>
      <w:r w:rsidR="0004205C" w:rsidRPr="00010C89">
        <w:rPr>
          <w:lang w:val="uk-UA"/>
        </w:rPr>
        <w:t xml:space="preserve">в </w:t>
      </w:r>
      <w:r w:rsidR="000D1DAF" w:rsidRPr="00010C89">
        <w:rPr>
          <w:lang w:val="uk-UA"/>
        </w:rPr>
        <w:t>інфрачервоно</w:t>
      </w:r>
      <w:r w:rsidR="0004205C" w:rsidRPr="00010C89">
        <w:rPr>
          <w:lang w:val="uk-UA"/>
        </w:rPr>
        <w:t xml:space="preserve">му </w:t>
      </w:r>
      <w:r w:rsidR="0004205C" w:rsidRPr="00010C89">
        <w:rPr>
          <w:lang w:val="uk-UA"/>
        </w:rPr>
        <w:lastRenderedPageBreak/>
        <w:t>діапазоні</w:t>
      </w:r>
      <w:r w:rsidR="000D1DAF" w:rsidRPr="00010C89">
        <w:rPr>
          <w:lang w:val="uk-UA"/>
        </w:rPr>
        <w:t xml:space="preserve"> мережі генерованої джерелом</w:t>
      </w:r>
      <w:r w:rsidR="0004205C" w:rsidRPr="00010C89">
        <w:rPr>
          <w:lang w:val="uk-UA"/>
        </w:rPr>
        <w:t xml:space="preserve"> інфрачервоного світла</w:t>
      </w:r>
      <w:r w:rsidR="000D1DAF" w:rsidRPr="00010C89">
        <w:rPr>
          <w:lang w:val="uk-UA"/>
        </w:rPr>
        <w:t>. Це дає можливість отримати інформаці</w:t>
      </w:r>
      <w:r w:rsidR="009921FF" w:rsidRPr="00010C89">
        <w:rPr>
          <w:lang w:val="uk-UA"/>
        </w:rPr>
        <w:t>ю</w:t>
      </w:r>
      <w:r w:rsidR="000D1DAF" w:rsidRPr="00010C89">
        <w:rPr>
          <w:lang w:val="uk-UA"/>
        </w:rPr>
        <w:t xml:space="preserve"> про відстань до кожно</w:t>
      </w:r>
      <w:r w:rsidR="005B3DF1" w:rsidRPr="00010C89">
        <w:rPr>
          <w:lang w:val="uk-UA"/>
        </w:rPr>
        <w:t>ї точки в видимому просторі</w:t>
      </w:r>
      <w:r w:rsidR="000D1DAF" w:rsidRPr="00010C89">
        <w:rPr>
          <w:lang w:val="uk-UA"/>
        </w:rPr>
        <w:t>.</w:t>
      </w:r>
      <w:r w:rsidR="00DD5BE9" w:rsidRPr="00010C89">
        <w:rPr>
          <w:lang w:val="uk-UA"/>
        </w:rPr>
        <w:t xml:space="preserve"> На основі інформації про відстань, використовуючи алгоритми машинного навчання </w:t>
      </w:r>
      <w:r w:rsidR="000F1179" w:rsidRPr="00010C89">
        <w:rPr>
          <w:lang w:val="uk-UA"/>
        </w:rPr>
        <w:t>такі як Random Forest  класифікатор виділяє тіло на загальному плані.</w:t>
      </w:r>
      <w:r w:rsidR="000D1DAF" w:rsidRPr="00010C89">
        <w:rPr>
          <w:lang w:val="uk-UA"/>
        </w:rPr>
        <w:t xml:space="preserve"> </w:t>
      </w:r>
      <w:r w:rsidR="000F1179" w:rsidRPr="00010C89">
        <w:rPr>
          <w:lang w:val="uk-UA"/>
        </w:rPr>
        <w:t>На наступному етапі методами машинного навчання розпізнаються конкретні частини тіла. Ця інформація стає доступною програмному забезпеченню, яке вже має можливість розпізнавати жести та рухи.</w:t>
      </w:r>
    </w:p>
    <w:p w14:paraId="58FA41E6" w14:textId="314AD26C" w:rsidR="00376D2E" w:rsidRPr="00010C89" w:rsidRDefault="007F0B7A" w:rsidP="004A3396">
      <w:pPr>
        <w:spacing w:before="0" w:after="0"/>
        <w:jc w:val="both"/>
        <w:rPr>
          <w:lang w:val="uk-UA"/>
        </w:rPr>
      </w:pPr>
      <w:r>
        <w:rPr>
          <w:lang w:val="uk-UA"/>
        </w:rPr>
        <w:t xml:space="preserve">Інформації про жести, рухи, положення тіла не достатньо для побудови інтерфейсу, важливий аспект </w:t>
      </w:r>
      <w:r>
        <w:t xml:space="preserve">NUI </w:t>
      </w:r>
      <w:r>
        <w:rPr>
          <w:lang w:val="uk-UA"/>
        </w:rPr>
        <w:t>це конвертація рухів в команди інтерфейсу. На цьому етапі з потоку даних з давача виокремлюються шаблони поведінки, особливості рухів, зміни положення в часі і будуються поведінкові моделі на основі який будується взаємодія з інтерфейсом. Цей аспект вивчається дисципліною інтерактивного дизайну</w:t>
      </w:r>
      <w:r w:rsidR="00C5318F">
        <w:rPr>
          <w:lang w:val="uk-UA"/>
        </w:rPr>
        <w:t xml:space="preserve"> і включає в себе: вивчення поведінки, побудова моделі поведінки, відповідь інте</w:t>
      </w:r>
      <w:r w:rsidR="003E219D">
        <w:rPr>
          <w:lang w:val="uk-UA"/>
        </w:rPr>
        <w:t>рфейсу на поведінку користувача, моделі навчання користувача, тощо.</w:t>
      </w:r>
      <w:r w:rsidR="00C5318F">
        <w:rPr>
          <w:lang w:val="uk-UA"/>
        </w:rPr>
        <w:t xml:space="preserve"> </w:t>
      </w:r>
    </w:p>
    <w:p w14:paraId="472E081F" w14:textId="0C9D3E27" w:rsidR="003B219C" w:rsidRPr="00010C89" w:rsidRDefault="003B219C" w:rsidP="004A3396">
      <w:pPr>
        <w:spacing w:before="0" w:after="0"/>
        <w:jc w:val="both"/>
      </w:pPr>
      <w:r w:rsidRPr="00010C89">
        <w:t>NUI</w:t>
      </w:r>
      <w:r w:rsidRPr="00010C89">
        <w:rPr>
          <w:lang w:val="uk-UA"/>
        </w:rPr>
        <w:t xml:space="preserve"> </w:t>
      </w:r>
      <w:r w:rsidR="00997E04" w:rsidRPr="00010C89">
        <w:rPr>
          <w:lang w:val="uk-UA"/>
        </w:rPr>
        <w:t>з</w:t>
      </w:r>
      <w:r w:rsidR="00D1546D" w:rsidRPr="00010C89">
        <w:rPr>
          <w:lang w:val="uk-UA"/>
        </w:rPr>
        <w:t xml:space="preserve">находиться на етапі ранньої адоптації по класифікації </w:t>
      </w:r>
      <w:r w:rsidR="007A3154" w:rsidRPr="00010C89">
        <w:rPr>
          <w:lang w:val="en"/>
        </w:rPr>
        <w:t>technology</w:t>
      </w:r>
      <w:r w:rsidR="00D1546D" w:rsidRPr="00010C89">
        <w:rPr>
          <w:lang w:val="en"/>
        </w:rPr>
        <w:t xml:space="preserve"> adoption life cycle</w:t>
      </w:r>
      <w:r w:rsidR="00C12822" w:rsidRPr="00010C89">
        <w:rPr>
          <w:lang w:val="uk-UA"/>
        </w:rPr>
        <w:t>, це означає що розвиток цього напряму буде сильно прискорюватись найближчі роки.</w:t>
      </w:r>
      <w:r w:rsidR="008451AE" w:rsidRPr="00010C89">
        <w:rPr>
          <w:lang w:val="uk-UA"/>
        </w:rPr>
        <w:t xml:space="preserve"> Фактично зараз проходить етап пошуку шаблонів, повторюваних рішень і можливих сценаріїв використання. На наступному етапі </w:t>
      </w:r>
      <w:r w:rsidR="008451AE" w:rsidRPr="00010C89">
        <w:t>NUI</w:t>
      </w:r>
      <w:r w:rsidR="008451AE" w:rsidRPr="00010C89">
        <w:rPr>
          <w:lang w:val="uk-UA"/>
        </w:rPr>
        <w:t xml:space="preserve"> почне виходити на масового споживача, і відвойовувати сектори які зараз зайняті </w:t>
      </w:r>
      <w:r w:rsidR="00940F28" w:rsidRPr="00010C89">
        <w:t>GUI.</w:t>
      </w:r>
    </w:p>
    <w:p w14:paraId="0E3110E1" w14:textId="77777777" w:rsidR="00043EDF" w:rsidRDefault="00C6236E" w:rsidP="004A3396">
      <w:pPr>
        <w:spacing w:before="0" w:after="0"/>
        <w:jc w:val="both"/>
        <w:rPr>
          <w:lang w:val="uk-UA"/>
        </w:rPr>
      </w:pPr>
      <w:r w:rsidRPr="00010C89">
        <w:rPr>
          <w:lang w:val="uk-UA"/>
        </w:rPr>
        <w:t xml:space="preserve">Тема бакалаврські роботи відкриває можливість </w:t>
      </w:r>
      <w:r w:rsidR="00CA64EB">
        <w:rPr>
          <w:lang w:val="uk-UA"/>
        </w:rPr>
        <w:t xml:space="preserve">вивчення поведінки користувачів, </w:t>
      </w:r>
      <w:r w:rsidRPr="00010C89">
        <w:rPr>
          <w:lang w:val="uk-UA"/>
        </w:rPr>
        <w:t xml:space="preserve">розробки алгоритмів </w:t>
      </w:r>
      <w:r w:rsidRPr="00010C89">
        <w:t xml:space="preserve">NUI </w:t>
      </w:r>
      <w:r w:rsidRPr="00010C89">
        <w:rPr>
          <w:lang w:val="uk-UA"/>
        </w:rPr>
        <w:t xml:space="preserve">на прикладі </w:t>
      </w:r>
      <w:r w:rsidR="008D7635" w:rsidRPr="00010C89">
        <w:rPr>
          <w:lang w:val="uk-UA"/>
        </w:rPr>
        <w:t>керування інтерфейсом загального користування</w:t>
      </w:r>
      <w:r w:rsidR="00CA64EB">
        <w:rPr>
          <w:lang w:val="uk-UA"/>
        </w:rPr>
        <w:t>, адоптація і поєднання різних типів керування, вивчення реакції користувачів, розробка цілісного інтерактивного дизайну інсталяції</w:t>
      </w:r>
      <w:r w:rsidR="008D7635" w:rsidRPr="00010C89">
        <w:rPr>
          <w:lang w:val="uk-UA"/>
        </w:rPr>
        <w:t>.</w:t>
      </w:r>
    </w:p>
    <w:p w14:paraId="483B267F" w14:textId="07660330" w:rsidR="00146F6D" w:rsidRDefault="00043EDF" w:rsidP="004A3396">
      <w:pPr>
        <w:spacing w:before="0" w:after="0"/>
        <w:jc w:val="both"/>
        <w:rPr>
          <w:lang w:val="uk-UA"/>
        </w:rPr>
      </w:pPr>
      <w:r>
        <w:rPr>
          <w:lang w:val="uk-UA"/>
        </w:rPr>
        <w:t>Для вивчення поведінки користувачів, перевірки гіпотез, а також для перевірки фінального рішення було сформовано групу користувачів, які в межах серії сесій дали великий вклад в розробку проекту і надали великий об</w:t>
      </w:r>
      <w:r>
        <w:rPr>
          <w:lang w:val="uk-UA"/>
        </w:rPr>
        <w:tab/>
        <w:t>‘єм робочих даних для подальшої роботи.</w:t>
      </w:r>
    </w:p>
    <w:p w14:paraId="4BFA5B43" w14:textId="036B04B1" w:rsidR="00C6236E" w:rsidRPr="004A3396" w:rsidRDefault="004E3CB0" w:rsidP="004A3396">
      <w:pPr>
        <w:spacing w:before="0" w:after="0"/>
        <w:jc w:val="both"/>
        <w:rPr>
          <w:lang w:val="uk-UA"/>
        </w:rPr>
      </w:pPr>
      <w:r w:rsidRPr="00010C89">
        <w:rPr>
          <w:lang w:val="uk-UA"/>
        </w:rPr>
        <w:lastRenderedPageBreak/>
        <w:t>Розроблене рішення було протестоване на реальній інсталяції з реальними користувачами</w:t>
      </w:r>
      <w:r w:rsidR="00694EAB">
        <w:rPr>
          <w:lang w:val="uk-UA"/>
        </w:rPr>
        <w:t xml:space="preserve"> в межах </w:t>
      </w:r>
      <w:r w:rsidR="00C01C54">
        <w:rPr>
          <w:lang w:val="uk-UA"/>
        </w:rPr>
        <w:t xml:space="preserve">події </w:t>
      </w:r>
      <w:r w:rsidR="00C01C54" w:rsidRPr="00C01C54">
        <w:rPr>
          <w:lang w:val="uk-UA"/>
        </w:rPr>
        <w:t>Behance Portfolio Review</w:t>
      </w:r>
      <w:r w:rsidR="00C01C54">
        <w:rPr>
          <w:lang w:val="uk-UA"/>
        </w:rPr>
        <w:t xml:space="preserve"> яку організовувала компанія </w:t>
      </w:r>
      <w:r w:rsidR="00C01C54">
        <w:t xml:space="preserve">ELEKS </w:t>
      </w:r>
      <w:r w:rsidR="00C01C54">
        <w:rPr>
          <w:lang w:val="uk-UA"/>
        </w:rPr>
        <w:t xml:space="preserve">у Львові. За час події десятки зовнішніх, незаангажованих користувачів мали можливість пробувати </w:t>
      </w:r>
      <w:r w:rsidR="00607936">
        <w:rPr>
          <w:lang w:val="uk-UA"/>
        </w:rPr>
        <w:t>систему.</w:t>
      </w:r>
      <w:r w:rsidR="00C01C54">
        <w:rPr>
          <w:lang w:val="uk-UA"/>
        </w:rPr>
        <w:t xml:space="preserve"> </w:t>
      </w:r>
    </w:p>
    <w:p w14:paraId="5E8BF68D" w14:textId="77777777" w:rsidR="00BA5D45" w:rsidRPr="00AF3EB4" w:rsidRDefault="00BA5D45" w:rsidP="008020FF">
      <w:pPr>
        <w:pStyle w:val="1"/>
      </w:pPr>
      <w:bookmarkStart w:id="4" w:name="_Toc453855128"/>
      <w:r w:rsidRPr="00AF3EB4">
        <w:lastRenderedPageBreak/>
        <w:t>Аналіз</w:t>
      </w:r>
      <w:bookmarkEnd w:id="4"/>
    </w:p>
    <w:p w14:paraId="3A7E5790" w14:textId="300FBD6A" w:rsidR="00F3655E" w:rsidRPr="00CE1EF6" w:rsidRDefault="00B871E1" w:rsidP="008020FF">
      <w:pPr>
        <w:pStyle w:val="2"/>
      </w:pPr>
      <w:bookmarkStart w:id="5" w:name="_Toc453855129"/>
      <w:r w:rsidRPr="00CA1283">
        <w:t>Аналіз</w:t>
      </w:r>
      <w:r w:rsidRPr="00CE1EF6">
        <w:t xml:space="preserve"> </w:t>
      </w:r>
      <w:r w:rsidR="00D46297" w:rsidRPr="00CE1EF6">
        <w:t>поведінки користувача</w:t>
      </w:r>
      <w:bookmarkEnd w:id="5"/>
    </w:p>
    <w:p w14:paraId="1BF20F13" w14:textId="77777777" w:rsidR="00675DF1" w:rsidRPr="004A3396" w:rsidRDefault="00675DF1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Для реалізації </w:t>
      </w:r>
      <w:r w:rsidRPr="004A3396">
        <w:t xml:space="preserve">NUI </w:t>
      </w:r>
      <w:r w:rsidR="009A13AE" w:rsidRPr="004A3396">
        <w:rPr>
          <w:lang w:val="uk-UA"/>
        </w:rPr>
        <w:t>було проаналізовано досвід користувача і розроблено зв’язану систему рухів що дозволяє інтуїтивно виконати задачі.</w:t>
      </w:r>
    </w:p>
    <w:p w14:paraId="303904A0" w14:textId="77777777" w:rsidR="00C56B59" w:rsidRPr="004A3396" w:rsidRDefault="00C56B59" w:rsidP="004A3396">
      <w:pPr>
        <w:spacing w:before="0" w:after="0"/>
        <w:rPr>
          <w:lang w:val="uk-UA"/>
        </w:rPr>
      </w:pPr>
      <w:r w:rsidRPr="004A3396">
        <w:rPr>
          <w:lang w:val="uk-UA"/>
        </w:rPr>
        <w:t>Для аналізу рухів були враховані такі фактори</w:t>
      </w:r>
    </w:p>
    <w:p w14:paraId="167334DC" w14:textId="77777777" w:rsidR="00C56B59" w:rsidRPr="004A3396" w:rsidRDefault="00C56B59" w:rsidP="004A3396">
      <w:pPr>
        <w:spacing w:before="0" w:after="0"/>
        <w:rPr>
          <w:lang w:val="uk-UA"/>
        </w:rPr>
      </w:pPr>
      <w:r w:rsidRPr="00687140">
        <w:rPr>
          <w:rStyle w:val="af3"/>
          <w:lang w:val="uk-UA"/>
        </w:rPr>
        <w:t>Інтуїтивність</w:t>
      </w:r>
      <w:r w:rsidRPr="00687140">
        <w:rPr>
          <w:rStyle w:val="af3"/>
        </w:rPr>
        <w:t xml:space="preserve"> </w:t>
      </w:r>
      <w:r w:rsidRPr="004A3396">
        <w:rPr>
          <w:lang w:val="uk-UA"/>
        </w:rPr>
        <w:t xml:space="preserve">– рух має бути </w:t>
      </w:r>
      <w:r w:rsidR="00FE49ED" w:rsidRPr="004A3396">
        <w:rPr>
          <w:lang w:val="uk-UA"/>
        </w:rPr>
        <w:t>інтуїтивним</w:t>
      </w:r>
      <w:r w:rsidRPr="004A3396">
        <w:rPr>
          <w:lang w:val="uk-UA"/>
        </w:rPr>
        <w:t xml:space="preserve">, </w:t>
      </w:r>
      <w:r w:rsidR="00FE49ED" w:rsidRPr="004A3396">
        <w:rPr>
          <w:lang w:val="uk-UA"/>
        </w:rPr>
        <w:t>очікуваним</w:t>
      </w:r>
      <w:r w:rsidRPr="004A3396">
        <w:rPr>
          <w:lang w:val="uk-UA"/>
        </w:rPr>
        <w:t>, має мати мінімальне навчання. Якщо можливо повторювати рухи в звичайному оточенні.</w:t>
      </w:r>
    </w:p>
    <w:p w14:paraId="5CBFA161" w14:textId="77777777" w:rsidR="000C1314" w:rsidRPr="004A3396" w:rsidRDefault="000C1314" w:rsidP="004A3396">
      <w:pPr>
        <w:spacing w:before="0" w:after="0"/>
        <w:rPr>
          <w:lang w:val="uk-UA"/>
        </w:rPr>
      </w:pPr>
      <w:r w:rsidRPr="00687140">
        <w:rPr>
          <w:rStyle w:val="af3"/>
          <w:lang w:val="uk-UA"/>
        </w:rPr>
        <w:t>Точність спрацьовування</w:t>
      </w:r>
      <w:r w:rsidRPr="004A3396">
        <w:rPr>
          <w:lang w:val="uk-UA"/>
        </w:rPr>
        <w:t xml:space="preserve"> – не всі рухи можна виділити на фоні інших рухів.</w:t>
      </w:r>
    </w:p>
    <w:p w14:paraId="3E9EEEB0" w14:textId="77777777" w:rsidR="00A317FE" w:rsidRDefault="000C1314" w:rsidP="004A3396">
      <w:pPr>
        <w:spacing w:before="0" w:after="0"/>
        <w:rPr>
          <w:lang w:val="uk-UA"/>
        </w:rPr>
      </w:pPr>
      <w:r w:rsidRPr="00687140">
        <w:rPr>
          <w:rStyle w:val="af3"/>
          <w:lang w:val="uk-UA"/>
        </w:rPr>
        <w:t xml:space="preserve">Відсутність </w:t>
      </w:r>
      <w:r w:rsidR="004A3396" w:rsidRPr="00687140">
        <w:rPr>
          <w:rStyle w:val="af3"/>
          <w:lang w:val="uk-UA"/>
        </w:rPr>
        <w:t>конфліктів</w:t>
      </w:r>
      <w:r w:rsidRPr="004A3396">
        <w:rPr>
          <w:lang w:val="uk-UA"/>
        </w:rPr>
        <w:t xml:space="preserve"> – багато рухів повністю чи частково конфліктують між собою. Важливо отримати схему рухів без конфліктів.</w:t>
      </w:r>
    </w:p>
    <w:p w14:paraId="7237B7B7" w14:textId="77777777" w:rsidR="007D30C9" w:rsidRPr="004A3396" w:rsidRDefault="007D30C9" w:rsidP="004A3396">
      <w:pPr>
        <w:spacing w:before="0" w:after="0"/>
        <w:rPr>
          <w:lang w:val="uk-UA"/>
        </w:rPr>
      </w:pPr>
      <w:r>
        <w:rPr>
          <w:lang w:val="uk-UA"/>
        </w:rPr>
        <w:t>Точність виявлення рухів і інтуїтивність було перевірено на сторонніх кори</w:t>
      </w:r>
      <w:r w:rsidR="005B7776">
        <w:rPr>
          <w:lang w:val="uk-UA"/>
        </w:rPr>
        <w:t>стувачах включаючи реальну інста</w:t>
      </w:r>
      <w:r>
        <w:rPr>
          <w:lang w:val="uk-UA"/>
        </w:rPr>
        <w:t xml:space="preserve">ляцію. </w:t>
      </w:r>
    </w:p>
    <w:p w14:paraId="5E8FE941" w14:textId="39C60F0C" w:rsidR="006C7E65" w:rsidRPr="00784253" w:rsidRDefault="00F30036" w:rsidP="00E86667">
      <w:pPr>
        <w:pStyle w:val="3"/>
      </w:pPr>
      <w:bookmarkStart w:id="6" w:name="_GoBack"/>
      <w:bookmarkEnd w:id="6"/>
      <w:r w:rsidRPr="00784253">
        <w:t>Відповід</w:t>
      </w:r>
      <w:r w:rsidR="006C7E65" w:rsidRPr="00784253">
        <w:t>ь інтерфейсу на рух користувача</w:t>
      </w:r>
      <w:r w:rsidRPr="00784253">
        <w:t xml:space="preserve">  </w:t>
      </w:r>
    </w:p>
    <w:p w14:paraId="51F45388" w14:textId="77777777" w:rsidR="0015191D" w:rsidRPr="0015191D" w:rsidRDefault="0015191D" w:rsidP="0015191D">
      <w:pPr>
        <w:spacing w:before="0" w:after="0"/>
        <w:rPr>
          <w:lang w:val="uk-UA"/>
        </w:rPr>
      </w:pPr>
      <w:r w:rsidRPr="004A3396">
        <w:rPr>
          <w:lang w:val="uk-UA"/>
        </w:rPr>
        <w:t>Для користувача перше знайомство з</w:t>
      </w:r>
      <w:r w:rsidRPr="004A3396">
        <w:t xml:space="preserve"> NUI </w:t>
      </w:r>
      <w:r w:rsidRPr="004A3396">
        <w:rPr>
          <w:lang w:val="uk-UA"/>
        </w:rPr>
        <w:t xml:space="preserve">це один з найважливіших етапів. Користувач не бачить і не чує </w:t>
      </w:r>
      <w:r w:rsidRPr="004A3396">
        <w:t>NUI</w:t>
      </w:r>
      <w:r w:rsidRPr="004A3396">
        <w:rPr>
          <w:lang w:val="uk-UA"/>
        </w:rPr>
        <w:t>, на початку для користувача системи не існує взагалі. Для того щоб вирішити цю проблему було вирішено використовувати декілька варіантів заохочення.</w:t>
      </w:r>
    </w:p>
    <w:p w14:paraId="253557FB" w14:textId="77777777" w:rsidR="00F30036" w:rsidRPr="004A3396" w:rsidRDefault="000B5CFD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Коли потенційний користувач опиняється в зоні детектування </w:t>
      </w:r>
      <w:r w:rsidR="001859AF">
        <w:rPr>
          <w:lang w:val="uk-UA"/>
        </w:rPr>
        <w:t>давачем</w:t>
      </w:r>
      <w:r w:rsidRPr="004A3396">
        <w:rPr>
          <w:lang w:val="uk-UA"/>
        </w:rPr>
        <w:t>, загальний план проектів починає змінювати перспективу базуючись на положенн</w:t>
      </w:r>
      <w:r w:rsidR="00EE4F95" w:rsidRPr="004A3396">
        <w:rPr>
          <w:lang w:val="uk-UA"/>
        </w:rPr>
        <w:t>і користувача.</w:t>
      </w:r>
      <w:r w:rsidR="001C61C7" w:rsidRPr="004A3396">
        <w:rPr>
          <w:lang w:val="uk-UA"/>
        </w:rPr>
        <w:t xml:space="preserve"> Гіпотеза полягає в тому що це зацікавить користувача.</w:t>
      </w:r>
    </w:p>
    <w:p w14:paraId="0A7D0E48" w14:textId="77777777" w:rsidR="003A109B" w:rsidRPr="004A3396" w:rsidRDefault="00AD3766" w:rsidP="004A3396">
      <w:pPr>
        <w:keepNext/>
        <w:spacing w:before="0" w:after="0"/>
        <w:ind w:firstLine="0"/>
      </w:pPr>
      <w:r w:rsidRPr="004A3396">
        <w:rPr>
          <w:noProof/>
        </w:rPr>
        <w:lastRenderedPageBreak/>
        <w:drawing>
          <wp:inline distT="0" distB="0" distL="0" distR="0" wp14:anchorId="371409C5" wp14:editId="16C7A682">
            <wp:extent cx="6120765" cy="3979426"/>
            <wp:effectExtent l="0" t="0" r="0" b="2540"/>
            <wp:docPr id="71" name="Рисунок 71" descr="C:\Users\mike\Downloads\Egagement Inte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ke\Downloads\Egagement Interac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7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8851" w14:textId="77777777" w:rsidR="00AD3766" w:rsidRPr="004A3396" w:rsidRDefault="003A109B" w:rsidP="004A3396">
      <w:pPr>
        <w:pStyle w:val="-"/>
        <w:spacing w:before="0" w:after="0"/>
        <w:rPr>
          <w:lang w:val="uk-UA"/>
        </w:rPr>
      </w:pPr>
      <w:r w:rsidRPr="004A3396">
        <w:t xml:space="preserve">Рисунок </w:t>
      </w:r>
      <w:r w:rsidR="00A9204D">
        <w:fldChar w:fldCharType="begin"/>
      </w:r>
      <w:r w:rsidR="00A9204D">
        <w:instrText xml:space="preserve"> STYLEREF 1 \s </w:instrText>
      </w:r>
      <w:r w:rsidR="00A9204D">
        <w:fldChar w:fldCharType="separate"/>
      </w:r>
      <w:r w:rsidR="00A9204D">
        <w:rPr>
          <w:noProof/>
        </w:rPr>
        <w:t>1</w:t>
      </w:r>
      <w:r w:rsidR="00A9204D">
        <w:fldChar w:fldCharType="end"/>
      </w:r>
      <w:r w:rsidR="00A9204D">
        <w:t>.</w:t>
      </w:r>
      <w:r w:rsidR="00A9204D">
        <w:fldChar w:fldCharType="begin"/>
      </w:r>
      <w:r w:rsidR="00A9204D">
        <w:instrText xml:space="preserve"> SEQ Рисунок \* ARABIC \s 1 </w:instrText>
      </w:r>
      <w:r w:rsidR="00A9204D">
        <w:fldChar w:fldCharType="separate"/>
      </w:r>
      <w:r w:rsidR="00A9204D">
        <w:rPr>
          <w:noProof/>
        </w:rPr>
        <w:t>1</w:t>
      </w:r>
      <w:r w:rsidR="00A9204D">
        <w:fldChar w:fldCharType="end"/>
      </w:r>
      <w:r w:rsidRPr="004A3396">
        <w:rPr>
          <w:lang w:val="uk-UA"/>
        </w:rPr>
        <w:t xml:space="preserve"> Відповідь</w:t>
      </w:r>
      <w:r w:rsidR="0071478B" w:rsidRPr="004A3396">
        <w:rPr>
          <w:lang w:val="uk-UA"/>
        </w:rPr>
        <w:t xml:space="preserve"> інтферфейсу на рух користувача</w:t>
      </w:r>
    </w:p>
    <w:p w14:paraId="6F0F730D" w14:textId="77777777" w:rsidR="00B75694" w:rsidRPr="004A3396" w:rsidRDefault="0088123F" w:rsidP="004A3396">
      <w:pPr>
        <w:spacing w:before="0" w:after="0"/>
        <w:rPr>
          <w:lang w:val="uk-UA"/>
        </w:rPr>
      </w:pPr>
      <w:r w:rsidRPr="004A3396">
        <w:rPr>
          <w:lang w:val="uk-UA"/>
        </w:rPr>
        <w:t>Інтуїтивність –</w:t>
      </w:r>
      <w:r w:rsidR="00B22D8E" w:rsidRPr="004A3396">
        <w:rPr>
          <w:lang w:val="uk-UA"/>
        </w:rPr>
        <w:t xml:space="preserve"> висока, від користувача не потребується жодних знань.</w:t>
      </w:r>
      <w:r w:rsidR="00F9361D" w:rsidRPr="004A3396">
        <w:rPr>
          <w:lang w:val="uk-UA"/>
        </w:rPr>
        <w:t xml:space="preserve"> </w:t>
      </w:r>
    </w:p>
    <w:p w14:paraId="3EBD9BA8" w14:textId="77777777" w:rsidR="0088123F" w:rsidRPr="004A3396" w:rsidRDefault="0088123F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Конфлікти </w:t>
      </w:r>
      <w:r w:rsidR="00C50FFA" w:rsidRPr="004A3396">
        <w:rPr>
          <w:lang w:val="uk-UA"/>
        </w:rPr>
        <w:t>–</w:t>
      </w:r>
      <w:r w:rsidRPr="004A3396">
        <w:rPr>
          <w:lang w:val="uk-UA"/>
        </w:rPr>
        <w:t xml:space="preserve"> відсутні</w:t>
      </w:r>
      <w:r w:rsidR="00DC0B14" w:rsidRPr="004A3396">
        <w:rPr>
          <w:lang w:val="uk-UA"/>
        </w:rPr>
        <w:t xml:space="preserve"> для користувача, можуть бути конфлікти між користувачами</w:t>
      </w:r>
    </w:p>
    <w:p w14:paraId="0B093F18" w14:textId="5ABF1071" w:rsidR="0071478B" w:rsidRPr="00442400" w:rsidRDefault="0071478B" w:rsidP="00784253">
      <w:pPr>
        <w:pStyle w:val="3"/>
      </w:pPr>
      <w:r w:rsidRPr="00442400">
        <w:t xml:space="preserve">Зміна загального плану на режим </w:t>
      </w:r>
      <w:r w:rsidR="0072113E" w:rsidRPr="00442400">
        <w:t>перегляду</w:t>
      </w:r>
      <w:r w:rsidRPr="00442400">
        <w:t xml:space="preserve"> проекту</w:t>
      </w:r>
      <w:r w:rsidR="00E020A1" w:rsidRPr="00442400">
        <w:t xml:space="preserve"> </w:t>
      </w:r>
    </w:p>
    <w:p w14:paraId="7CC644FF" w14:textId="77777777" w:rsidR="00113995" w:rsidRPr="004A3396" w:rsidRDefault="00580E8C" w:rsidP="004A3396">
      <w:pPr>
        <w:spacing w:before="0" w:after="0"/>
        <w:rPr>
          <w:lang w:val="uk-UA"/>
        </w:rPr>
      </w:pPr>
      <w:r w:rsidRPr="004A3396">
        <w:rPr>
          <w:lang w:val="uk-UA"/>
        </w:rPr>
        <w:t>На загальному плані проектів користувач може підійт</w:t>
      </w:r>
      <w:r w:rsidR="0089013B" w:rsidRPr="004A3396">
        <w:rPr>
          <w:lang w:val="uk-UA"/>
        </w:rPr>
        <w:t>и ближче до екрану. Система переключиться в режим перегляду проекту. Якщо користувач відійде, то переключиться на загальний план.</w:t>
      </w:r>
    </w:p>
    <w:p w14:paraId="5D51DD33" w14:textId="77777777" w:rsidR="0089013B" w:rsidRPr="004A3396" w:rsidRDefault="0089013B" w:rsidP="004A3396">
      <w:pPr>
        <w:spacing w:before="0" w:after="0"/>
        <w:rPr>
          <w:lang w:val="uk-UA"/>
        </w:rPr>
      </w:pPr>
      <w:r w:rsidRPr="004A3396">
        <w:rPr>
          <w:lang w:val="uk-UA"/>
        </w:rPr>
        <w:t>Інтуїтивність –</w:t>
      </w:r>
      <w:r w:rsidR="00DC07CD" w:rsidRPr="004A3396">
        <w:rPr>
          <w:lang w:val="uk-UA"/>
        </w:rPr>
        <w:t xml:space="preserve"> середня, практика показала що потрібно додаткова мотивація під</w:t>
      </w:r>
      <w:r w:rsidR="0016179E" w:rsidRPr="004A3396">
        <w:rPr>
          <w:lang w:val="uk-UA"/>
        </w:rPr>
        <w:t>і</w:t>
      </w:r>
      <w:r w:rsidR="00DC07CD" w:rsidRPr="004A3396">
        <w:rPr>
          <w:lang w:val="uk-UA"/>
        </w:rPr>
        <w:t>йти.</w:t>
      </w:r>
    </w:p>
    <w:p w14:paraId="289FE364" w14:textId="77777777" w:rsidR="0089013B" w:rsidRPr="004A3396" w:rsidRDefault="0089013B" w:rsidP="004A3396">
      <w:pPr>
        <w:spacing w:before="0" w:after="0"/>
        <w:rPr>
          <w:lang w:val="uk-UA"/>
        </w:rPr>
      </w:pPr>
      <w:r w:rsidRPr="004A3396">
        <w:rPr>
          <w:lang w:val="uk-UA"/>
        </w:rPr>
        <w:t>Конфлікти – відсутні.</w:t>
      </w:r>
    </w:p>
    <w:p w14:paraId="18E34275" w14:textId="3ABD9EAD" w:rsidR="00A171D5" w:rsidRPr="00770D3D" w:rsidRDefault="00514393" w:rsidP="00770D3D">
      <w:pPr>
        <w:pStyle w:val="3"/>
      </w:pPr>
      <w:r w:rsidRPr="00770D3D">
        <w:t xml:space="preserve">Жест </w:t>
      </w:r>
      <w:r w:rsidR="005A069F" w:rsidRPr="00770D3D">
        <w:t xml:space="preserve">горизонтального </w:t>
      </w:r>
      <w:r w:rsidR="00A23316" w:rsidRPr="00770D3D">
        <w:t>«</w:t>
      </w:r>
      <w:r w:rsidRPr="00770D3D">
        <w:t>п</w:t>
      </w:r>
      <w:r w:rsidR="00A23316" w:rsidRPr="00770D3D">
        <w:t>ерегортання» проектів</w:t>
      </w:r>
    </w:p>
    <w:p w14:paraId="61792EC9" w14:textId="77777777" w:rsidR="00A23316" w:rsidRPr="004A3396" w:rsidRDefault="0030551C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На екрані перегляду </w:t>
      </w:r>
      <w:r w:rsidR="00C021F3" w:rsidRPr="004A3396">
        <w:rPr>
          <w:lang w:val="uk-UA"/>
        </w:rPr>
        <w:t xml:space="preserve">проекту користувач може «прегортати» сторінки з проектами. </w:t>
      </w:r>
      <w:r w:rsidR="005C7616">
        <w:rPr>
          <w:lang w:val="uk-UA"/>
        </w:rPr>
        <w:t>Різкий р</w:t>
      </w:r>
      <w:r w:rsidR="00C021F3" w:rsidRPr="004A3396">
        <w:rPr>
          <w:lang w:val="uk-UA"/>
        </w:rPr>
        <w:t>ух правої руки з права на ліво, означає перегортання вліво, і навпаки.</w:t>
      </w:r>
    </w:p>
    <w:p w14:paraId="0104BC46" w14:textId="77777777" w:rsidR="00B22D8E" w:rsidRPr="004A3396" w:rsidRDefault="00B22D8E" w:rsidP="004A3396">
      <w:pPr>
        <w:spacing w:before="0" w:after="0"/>
        <w:rPr>
          <w:lang w:val="uk-UA"/>
        </w:rPr>
      </w:pPr>
      <w:r w:rsidRPr="004A3396">
        <w:rPr>
          <w:lang w:val="uk-UA"/>
        </w:rPr>
        <w:lastRenderedPageBreak/>
        <w:t>Інтуїтивність – висока,</w:t>
      </w:r>
      <w:r w:rsidR="005E2C2A" w:rsidRPr="004A3396">
        <w:rPr>
          <w:lang w:val="uk-UA"/>
        </w:rPr>
        <w:t xml:space="preserve"> деякі люди користувачі пробували використовувати жест «перетягування»</w:t>
      </w:r>
      <w:r w:rsidRPr="004A3396">
        <w:rPr>
          <w:lang w:val="uk-UA"/>
        </w:rPr>
        <w:t xml:space="preserve">  </w:t>
      </w:r>
    </w:p>
    <w:p w14:paraId="2DB78872" w14:textId="77777777" w:rsidR="00B22D8E" w:rsidRPr="004A3396" w:rsidRDefault="00B22D8E" w:rsidP="004A3396">
      <w:pPr>
        <w:spacing w:before="0" w:after="0"/>
        <w:rPr>
          <w:lang w:val="uk-UA"/>
        </w:rPr>
      </w:pPr>
      <w:r w:rsidRPr="004A3396">
        <w:rPr>
          <w:lang w:val="uk-UA"/>
        </w:rPr>
        <w:t>Конфлікти –</w:t>
      </w:r>
      <w:r w:rsidR="000D5C7D" w:rsidRPr="004A3396">
        <w:rPr>
          <w:lang w:val="uk-UA"/>
        </w:rPr>
        <w:t xml:space="preserve"> повернення руки конфліктує з рухом в інший бік, також конфліктує з іншими жестами</w:t>
      </w:r>
    </w:p>
    <w:p w14:paraId="74FA4E09" w14:textId="109797EC" w:rsidR="00B1626D" w:rsidRPr="004016D4" w:rsidRDefault="00B1626D" w:rsidP="004016D4">
      <w:pPr>
        <w:pStyle w:val="3"/>
      </w:pPr>
      <w:r w:rsidRPr="004016D4">
        <w:t>Відповідь на рух корист</w:t>
      </w:r>
      <w:r w:rsidR="00C800ED" w:rsidRPr="004016D4">
        <w:t>увача в режимі перегляду проекту</w:t>
      </w:r>
    </w:p>
    <w:p w14:paraId="4190A5B2" w14:textId="77777777" w:rsidR="00DF55D9" w:rsidRDefault="00DF55D9" w:rsidP="00DF55D9">
      <w:pPr>
        <w:rPr>
          <w:lang w:val="uk-UA"/>
        </w:rPr>
      </w:pPr>
      <w:r>
        <w:rPr>
          <w:lang w:val="uk-UA"/>
        </w:rPr>
        <w:t xml:space="preserve">Для заохочення користувача спробувати скористатись рухом «перегортання» система реалізовує відповідь на рух в режимі перегляду проекту. Коли активний користувач змінює горизонтальну позицію тіла, череда проектів зміщується, але сторінка не перегортається. Це дає відчуття </w:t>
      </w:r>
      <w:r w:rsidR="00FA42EF">
        <w:rPr>
          <w:lang w:val="uk-UA"/>
        </w:rPr>
        <w:t>того що проекти можуть рухатись як карусель.</w:t>
      </w:r>
    </w:p>
    <w:p w14:paraId="6531679E" w14:textId="77777777" w:rsidR="00EA3714" w:rsidRPr="004A3396" w:rsidRDefault="00EA3714" w:rsidP="00EA3714">
      <w:pPr>
        <w:spacing w:before="0" w:after="0"/>
        <w:rPr>
          <w:lang w:val="uk-UA"/>
        </w:rPr>
      </w:pPr>
      <w:r w:rsidRPr="004A3396">
        <w:rPr>
          <w:lang w:val="uk-UA"/>
        </w:rPr>
        <w:t xml:space="preserve">Інтуїтивність – висока, від користувача не потребується жодних знань. </w:t>
      </w:r>
    </w:p>
    <w:p w14:paraId="3360FCF4" w14:textId="77777777" w:rsidR="00F161D9" w:rsidRPr="00DF55D9" w:rsidRDefault="00EA3714" w:rsidP="00AE6166">
      <w:pPr>
        <w:spacing w:before="0" w:after="0"/>
        <w:rPr>
          <w:lang w:val="uk-UA"/>
        </w:rPr>
      </w:pPr>
      <w:r w:rsidRPr="004A3396">
        <w:rPr>
          <w:lang w:val="uk-UA"/>
        </w:rPr>
        <w:t>Конфлікти – відсутні для користувача, можуть бути конфлікти між користувачами</w:t>
      </w:r>
    </w:p>
    <w:p w14:paraId="2AD4ED57" w14:textId="4018D696" w:rsidR="00B22D8E" w:rsidRPr="004016D4" w:rsidRDefault="005A069F" w:rsidP="004016D4">
      <w:pPr>
        <w:pStyle w:val="3"/>
      </w:pPr>
      <w:r w:rsidRPr="004016D4">
        <w:t>Жест протягування проектів для зміни проекту</w:t>
      </w:r>
    </w:p>
    <w:p w14:paraId="45A1EE22" w14:textId="77777777" w:rsidR="00682B5F" w:rsidRDefault="00682B5F" w:rsidP="00682B5F">
      <w:pPr>
        <w:rPr>
          <w:lang w:val="uk-UA"/>
        </w:rPr>
      </w:pPr>
      <w:r w:rsidRPr="00682B5F">
        <w:rPr>
          <w:lang w:val="uk-UA"/>
        </w:rPr>
        <w:t>Користувач може «взяти» проект і протягувати його для того щоб перейти на наступний проект.</w:t>
      </w:r>
    </w:p>
    <w:p w14:paraId="70396BC9" w14:textId="77777777" w:rsidR="00682B5F" w:rsidRDefault="00682B5F" w:rsidP="00682B5F">
      <w:pPr>
        <w:rPr>
          <w:lang w:val="uk-UA"/>
        </w:rPr>
      </w:pPr>
      <w:r>
        <w:rPr>
          <w:lang w:val="uk-UA"/>
        </w:rPr>
        <w:t>Інтуїтивність – достатньо висока, але як показала практика рух «перегортання» більш інтуїтивний</w:t>
      </w:r>
    </w:p>
    <w:p w14:paraId="65E8EB43" w14:textId="77777777" w:rsidR="00765827" w:rsidRDefault="00682B5F" w:rsidP="00682B5F">
      <w:r>
        <w:rPr>
          <w:lang w:val="uk-UA"/>
        </w:rPr>
        <w:t xml:space="preserve">Точність – висока, реалізується за допомогою </w:t>
      </w:r>
      <w:r w:rsidR="00621B4B">
        <w:rPr>
          <w:lang w:val="uk-UA"/>
        </w:rPr>
        <w:t xml:space="preserve">інтеракцій </w:t>
      </w:r>
      <w:r w:rsidR="00621B4B">
        <w:t>Kinect SDK.</w:t>
      </w:r>
    </w:p>
    <w:p w14:paraId="33966340" w14:textId="77777777" w:rsidR="00682B5F" w:rsidRPr="00682B5F" w:rsidRDefault="00765827" w:rsidP="00682B5F">
      <w:pPr>
        <w:rPr>
          <w:lang w:val="uk-UA"/>
        </w:rPr>
      </w:pPr>
      <w:r>
        <w:rPr>
          <w:lang w:val="uk-UA"/>
        </w:rPr>
        <w:t>Конфлікти – відсутні.</w:t>
      </w:r>
      <w:r w:rsidR="00682B5F">
        <w:rPr>
          <w:lang w:val="uk-UA"/>
        </w:rPr>
        <w:t xml:space="preserve"> </w:t>
      </w:r>
    </w:p>
    <w:p w14:paraId="2B6A5608" w14:textId="49A6D063" w:rsidR="005A069F" w:rsidRPr="004016D4" w:rsidRDefault="005A069F" w:rsidP="004016D4">
      <w:pPr>
        <w:pStyle w:val="3"/>
      </w:pPr>
      <w:r w:rsidRPr="004016D4">
        <w:t>Жест вертикального «перегортання» сторінок проекту для перегляду</w:t>
      </w:r>
    </w:p>
    <w:p w14:paraId="29734B32" w14:textId="77777777" w:rsidR="009F2C72" w:rsidRDefault="001C7D3A" w:rsidP="009F2C72">
      <w:pPr>
        <w:rPr>
          <w:lang w:val="uk-UA"/>
        </w:rPr>
      </w:pPr>
      <w:r>
        <w:rPr>
          <w:lang w:val="uk-UA"/>
        </w:rPr>
        <w:t>Різкий рух правої руки вгору перегортає сторінки вниз, різкий рух вниз – відновлює попередній стан.</w:t>
      </w:r>
    </w:p>
    <w:p w14:paraId="47189248" w14:textId="77777777" w:rsidR="0067216B" w:rsidRDefault="0067216B" w:rsidP="009F2C72">
      <w:pPr>
        <w:rPr>
          <w:lang w:val="uk-UA"/>
        </w:rPr>
      </w:pPr>
      <w:r>
        <w:rPr>
          <w:lang w:val="uk-UA"/>
        </w:rPr>
        <w:lastRenderedPageBreak/>
        <w:t>Інтуїтивність – висока, базується на досвіді користувача з горизонтальним «перегортанням».</w:t>
      </w:r>
    </w:p>
    <w:p w14:paraId="14B0BB30" w14:textId="77777777" w:rsidR="0067216B" w:rsidRDefault="0067216B" w:rsidP="009F2C72">
      <w:pPr>
        <w:rPr>
          <w:lang w:val="uk-UA"/>
        </w:rPr>
      </w:pPr>
      <w:r>
        <w:rPr>
          <w:lang w:val="uk-UA"/>
        </w:rPr>
        <w:t>Точність – мала, особливість руху потребує дискретних зупинок, для горизонтального перегортання це проекти, для вертикального екрани, але це часто не дозволяє подивитись потрібну частину проекту.</w:t>
      </w:r>
    </w:p>
    <w:p w14:paraId="5B09CA8C" w14:textId="77777777" w:rsidR="00607A97" w:rsidRPr="009F2C72" w:rsidRDefault="00607A97" w:rsidP="009F2C72">
      <w:pPr>
        <w:rPr>
          <w:lang w:val="uk-UA"/>
        </w:rPr>
      </w:pPr>
      <w:r>
        <w:rPr>
          <w:lang w:val="uk-UA"/>
        </w:rPr>
        <w:t>Конфлікти – багато, як з вертикальним «пергортанням», так і з іншими жестами.</w:t>
      </w:r>
    </w:p>
    <w:p w14:paraId="21AC39D9" w14:textId="36EA20A0" w:rsidR="005A069F" w:rsidRPr="004016D4" w:rsidRDefault="005A069F" w:rsidP="004016D4">
      <w:pPr>
        <w:pStyle w:val="3"/>
      </w:pPr>
      <w:r w:rsidRPr="004016D4">
        <w:t>Жест вертикального перетягування</w:t>
      </w:r>
      <w:r w:rsidR="00747D04" w:rsidRPr="004016D4">
        <w:t xml:space="preserve"> проекту для перегляду проекту</w:t>
      </w:r>
      <w:r w:rsidRPr="004016D4">
        <w:t xml:space="preserve"> </w:t>
      </w:r>
    </w:p>
    <w:p w14:paraId="6733FD44" w14:textId="77777777" w:rsidR="00EA7175" w:rsidRDefault="00EA7175" w:rsidP="00EA7175">
      <w:pPr>
        <w:rPr>
          <w:lang w:val="uk-UA"/>
        </w:rPr>
      </w:pPr>
      <w:r w:rsidRPr="00682B5F">
        <w:rPr>
          <w:lang w:val="uk-UA"/>
        </w:rPr>
        <w:t>Користувач може «взяти» проект і протягувати його</w:t>
      </w:r>
      <w:r>
        <w:rPr>
          <w:lang w:val="uk-UA"/>
        </w:rPr>
        <w:t xml:space="preserve"> вгору чи вниз</w:t>
      </w:r>
      <w:r w:rsidRPr="00682B5F">
        <w:rPr>
          <w:lang w:val="uk-UA"/>
        </w:rPr>
        <w:t xml:space="preserve"> для того щоб пере</w:t>
      </w:r>
      <w:r>
        <w:rPr>
          <w:lang w:val="uk-UA"/>
        </w:rPr>
        <w:t xml:space="preserve">глянути потрібні </w:t>
      </w:r>
      <w:r w:rsidR="000D3949">
        <w:rPr>
          <w:lang w:val="uk-UA"/>
        </w:rPr>
        <w:t>деталі проекту</w:t>
      </w:r>
      <w:r w:rsidRPr="00682B5F">
        <w:rPr>
          <w:lang w:val="uk-UA"/>
        </w:rPr>
        <w:t>.</w:t>
      </w:r>
    </w:p>
    <w:p w14:paraId="508805D3" w14:textId="77777777" w:rsidR="00EA7175" w:rsidRDefault="00EA7175" w:rsidP="00EA7175">
      <w:pPr>
        <w:rPr>
          <w:lang w:val="uk-UA"/>
        </w:rPr>
      </w:pPr>
      <w:r>
        <w:rPr>
          <w:lang w:val="uk-UA"/>
        </w:rPr>
        <w:t>Інтуїтивність –</w:t>
      </w:r>
      <w:r w:rsidR="002B5812">
        <w:rPr>
          <w:lang w:val="uk-UA"/>
        </w:rPr>
        <w:t xml:space="preserve"> достатньо висока</w:t>
      </w:r>
      <w:r w:rsidR="00436967">
        <w:rPr>
          <w:lang w:val="uk-UA"/>
        </w:rPr>
        <w:t>, іноді потребує навчання за рахунок відмінності від горизонтального руху.</w:t>
      </w:r>
    </w:p>
    <w:p w14:paraId="0D544D9E" w14:textId="77777777" w:rsidR="00EA7175" w:rsidRDefault="00EA7175" w:rsidP="00EA7175">
      <w:r>
        <w:rPr>
          <w:lang w:val="uk-UA"/>
        </w:rPr>
        <w:t xml:space="preserve">Точність – висока, реалізується за допомогою інтеракцій </w:t>
      </w:r>
      <w:r>
        <w:t>Kinect SDK.</w:t>
      </w:r>
    </w:p>
    <w:p w14:paraId="76325154" w14:textId="77777777" w:rsidR="003925C9" w:rsidRPr="003925C9" w:rsidRDefault="00EA7175" w:rsidP="00EE0DA9">
      <w:pPr>
        <w:rPr>
          <w:lang w:val="uk-UA"/>
        </w:rPr>
      </w:pPr>
      <w:r>
        <w:rPr>
          <w:lang w:val="uk-UA"/>
        </w:rPr>
        <w:t xml:space="preserve">Конфлікти – відсутні. </w:t>
      </w:r>
    </w:p>
    <w:p w14:paraId="036706CB" w14:textId="25BADA54" w:rsidR="00224B9D" w:rsidRPr="004016D4" w:rsidRDefault="00224B9D" w:rsidP="004016D4">
      <w:pPr>
        <w:pStyle w:val="3"/>
      </w:pPr>
      <w:r w:rsidRPr="004016D4">
        <w:t xml:space="preserve">Жест оцінки проекту – </w:t>
      </w:r>
      <w:r w:rsidR="00071C98" w:rsidRPr="004016D4">
        <w:t>великий</w:t>
      </w:r>
      <w:r w:rsidRPr="004016D4">
        <w:t xml:space="preserve"> палець вгору</w:t>
      </w:r>
    </w:p>
    <w:p w14:paraId="227C5637" w14:textId="77777777" w:rsidR="001D6CB5" w:rsidRDefault="001D6CB5" w:rsidP="001D6CB5">
      <w:pPr>
        <w:rPr>
          <w:lang w:val="uk-UA"/>
        </w:rPr>
      </w:pPr>
      <w:r>
        <w:rPr>
          <w:lang w:val="uk-UA"/>
        </w:rPr>
        <w:t>Жест витягнутої правої руки і верхній палець піднятий догори.</w:t>
      </w:r>
    </w:p>
    <w:p w14:paraId="170445DD" w14:textId="77777777" w:rsidR="006D2D18" w:rsidRDefault="006D2D18" w:rsidP="001D6CB5">
      <w:pPr>
        <w:rPr>
          <w:lang w:val="uk-UA"/>
        </w:rPr>
      </w:pPr>
      <w:r>
        <w:rPr>
          <w:lang w:val="uk-UA"/>
        </w:rPr>
        <w:t>Інтуїтивність – висока, група користувачів знаходила цей жест самостійно.</w:t>
      </w:r>
    </w:p>
    <w:p w14:paraId="19F8E683" w14:textId="77777777" w:rsidR="006D2D18" w:rsidRDefault="006D2D18" w:rsidP="001D6CB5">
      <w:pPr>
        <w:rPr>
          <w:lang w:val="uk-UA"/>
        </w:rPr>
      </w:pPr>
      <w:r>
        <w:rPr>
          <w:lang w:val="uk-UA"/>
        </w:rPr>
        <w:t>Точність – низька, роздільна здатність дава</w:t>
      </w:r>
      <w:r w:rsidR="00071C98">
        <w:rPr>
          <w:lang w:val="uk-UA"/>
        </w:rPr>
        <w:t>ча не давала можливість точно о</w:t>
      </w:r>
      <w:r>
        <w:rPr>
          <w:lang w:val="uk-UA"/>
        </w:rPr>
        <w:t>тримати позицію великого пальця.</w:t>
      </w:r>
    </w:p>
    <w:p w14:paraId="7CAFDE0B" w14:textId="77777777" w:rsidR="00435401" w:rsidRPr="001D6CB5" w:rsidRDefault="00435401" w:rsidP="001D6CB5">
      <w:pPr>
        <w:rPr>
          <w:lang w:val="uk-UA"/>
        </w:rPr>
      </w:pPr>
      <w:r>
        <w:rPr>
          <w:lang w:val="uk-UA"/>
        </w:rPr>
        <w:t xml:space="preserve">Конфлікти – багато, конфліктує з </w:t>
      </w:r>
      <w:r w:rsidR="00D9572A">
        <w:rPr>
          <w:lang w:val="uk-UA"/>
        </w:rPr>
        <w:t>«перегортанням»</w:t>
      </w:r>
    </w:p>
    <w:p w14:paraId="01E63D84" w14:textId="5E71652E" w:rsidR="00D1138F" w:rsidRPr="00571CBE" w:rsidRDefault="00950175" w:rsidP="00571CBE">
      <w:pPr>
        <w:pStyle w:val="3"/>
      </w:pPr>
      <w:r w:rsidRPr="00571CBE">
        <w:lastRenderedPageBreak/>
        <w:t xml:space="preserve">Жест </w:t>
      </w:r>
      <w:r w:rsidR="00224B9D" w:rsidRPr="00571CBE">
        <w:t>оцінки проекту у вигляді зірки</w:t>
      </w:r>
    </w:p>
    <w:p w14:paraId="78D2AB9E" w14:textId="77777777" w:rsidR="00116800" w:rsidRDefault="00116800" w:rsidP="00116800">
      <w:pPr>
        <w:rPr>
          <w:lang w:val="uk-UA"/>
        </w:rPr>
      </w:pPr>
      <w:r>
        <w:rPr>
          <w:lang w:val="uk-UA"/>
        </w:rPr>
        <w:t xml:space="preserve">Для оцінки проекту користувач мав </w:t>
      </w:r>
      <w:r w:rsidR="00B76AD6">
        <w:rPr>
          <w:lang w:val="uk-UA"/>
        </w:rPr>
        <w:t>мати позу</w:t>
      </w:r>
      <w:r>
        <w:rPr>
          <w:lang w:val="uk-UA"/>
        </w:rPr>
        <w:t xml:space="preserve"> у вигляді зірки.</w:t>
      </w:r>
    </w:p>
    <w:p w14:paraId="450ED538" w14:textId="77777777" w:rsidR="00281B89" w:rsidRDefault="001D0C4D" w:rsidP="00281B89">
      <w:pPr>
        <w:keepNext/>
        <w:ind w:firstLine="0"/>
      </w:pPr>
      <w:r w:rsidRPr="001D0C4D">
        <w:rPr>
          <w:noProof/>
        </w:rPr>
        <w:drawing>
          <wp:inline distT="0" distB="0" distL="0" distR="0" wp14:anchorId="58451349" wp14:editId="6D01B0FB">
            <wp:extent cx="6120765" cy="4002959"/>
            <wp:effectExtent l="0" t="0" r="0" b="0"/>
            <wp:docPr id="72" name="Рисунок 72" descr="C:\Users\mike\Downloads\Star Ges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e\Downloads\Star Ges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0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A9D2" w14:textId="77777777" w:rsidR="001D0C4D" w:rsidRDefault="00281B89" w:rsidP="00EB5584">
      <w:pPr>
        <w:pStyle w:val="-"/>
        <w:rPr>
          <w:lang w:val="uk-UA"/>
        </w:rPr>
      </w:pPr>
      <w:r>
        <w:t xml:space="preserve">Рисунок </w:t>
      </w:r>
      <w:r w:rsidR="00A9204D">
        <w:fldChar w:fldCharType="begin"/>
      </w:r>
      <w:r w:rsidR="00A9204D">
        <w:instrText xml:space="preserve"> STYLEREF 1 \s </w:instrText>
      </w:r>
      <w:r w:rsidR="00A9204D">
        <w:fldChar w:fldCharType="separate"/>
      </w:r>
      <w:r w:rsidR="00A9204D">
        <w:rPr>
          <w:noProof/>
        </w:rPr>
        <w:t>1</w:t>
      </w:r>
      <w:r w:rsidR="00A9204D">
        <w:fldChar w:fldCharType="end"/>
      </w:r>
      <w:r w:rsidR="00A9204D">
        <w:t>.</w:t>
      </w:r>
      <w:r w:rsidR="00A9204D">
        <w:fldChar w:fldCharType="begin"/>
      </w:r>
      <w:r w:rsidR="00A9204D">
        <w:instrText xml:space="preserve"> SEQ Рисунок \* ARABIC \s 1 </w:instrText>
      </w:r>
      <w:r w:rsidR="00A9204D">
        <w:fldChar w:fldCharType="separate"/>
      </w:r>
      <w:r w:rsidR="00A9204D">
        <w:rPr>
          <w:noProof/>
        </w:rPr>
        <w:t>2</w:t>
      </w:r>
      <w:r w:rsidR="00A9204D">
        <w:fldChar w:fldCharType="end"/>
      </w:r>
      <w:r>
        <w:rPr>
          <w:lang w:val="uk-UA"/>
        </w:rPr>
        <w:t xml:space="preserve"> Жест "зірка"</w:t>
      </w:r>
    </w:p>
    <w:p w14:paraId="317DCD62" w14:textId="77777777" w:rsidR="00EB5584" w:rsidRDefault="00EB5584" w:rsidP="00EB5584">
      <w:pPr>
        <w:rPr>
          <w:lang w:val="uk-UA"/>
        </w:rPr>
      </w:pPr>
      <w:r>
        <w:rPr>
          <w:lang w:val="uk-UA"/>
        </w:rPr>
        <w:t>Інтуїтивність – мала, практика показала що потрібно було допомагати, також складність викликали ноги.</w:t>
      </w:r>
    </w:p>
    <w:p w14:paraId="423CF840" w14:textId="77777777" w:rsidR="00EB5584" w:rsidRDefault="00EB5584" w:rsidP="00EB5584">
      <w:pPr>
        <w:rPr>
          <w:lang w:val="uk-UA"/>
        </w:rPr>
      </w:pPr>
      <w:r>
        <w:rPr>
          <w:lang w:val="uk-UA"/>
        </w:rPr>
        <w:t>Точність – достатньо висока.</w:t>
      </w:r>
    </w:p>
    <w:p w14:paraId="380C8C50" w14:textId="77777777" w:rsidR="00EB5584" w:rsidRPr="00116800" w:rsidRDefault="00EB5584" w:rsidP="00EB5584">
      <w:pPr>
        <w:rPr>
          <w:lang w:val="uk-UA"/>
        </w:rPr>
      </w:pPr>
      <w:r>
        <w:rPr>
          <w:lang w:val="uk-UA"/>
        </w:rPr>
        <w:t>Конфлікти – відстуні.</w:t>
      </w:r>
    </w:p>
    <w:p w14:paraId="546FA377" w14:textId="4C121332" w:rsidR="00224B9D" w:rsidRPr="00063A97" w:rsidRDefault="00224B9D" w:rsidP="00063A97">
      <w:pPr>
        <w:pStyle w:val="3"/>
      </w:pPr>
      <w:r w:rsidRPr="00063A97">
        <w:t>Жест оцінки проекту – радість</w:t>
      </w:r>
    </w:p>
    <w:p w14:paraId="59DEF43B" w14:textId="77777777" w:rsidR="00055070" w:rsidRPr="00055070" w:rsidRDefault="00055070" w:rsidP="00055070">
      <w:pPr>
        <w:rPr>
          <w:lang w:val="uk-UA"/>
        </w:rPr>
      </w:pPr>
      <w:r>
        <w:rPr>
          <w:lang w:val="uk-UA"/>
        </w:rPr>
        <w:t xml:space="preserve">Варіант </w:t>
      </w:r>
      <w:r w:rsidR="00F27A44">
        <w:rPr>
          <w:lang w:val="uk-UA"/>
        </w:rPr>
        <w:t xml:space="preserve">оцінки проекту в якому використовуються тільки данні про руки. </w:t>
      </w:r>
    </w:p>
    <w:p w14:paraId="594C59C4" w14:textId="77777777" w:rsidR="00A9204D" w:rsidRDefault="00CE3E2D" w:rsidP="00A9204D">
      <w:pPr>
        <w:keepNext/>
        <w:ind w:firstLine="0"/>
      </w:pPr>
      <w:r w:rsidRPr="00CE3E2D">
        <w:rPr>
          <w:noProof/>
        </w:rPr>
        <w:lastRenderedPageBreak/>
        <w:drawing>
          <wp:inline distT="0" distB="0" distL="0" distR="0" wp14:anchorId="42B4BA49" wp14:editId="2A5B5385">
            <wp:extent cx="6120765" cy="3441538"/>
            <wp:effectExtent l="0" t="0" r="0" b="6985"/>
            <wp:docPr id="73" name="Рисунок 73" descr="C:\Users\mike\Downloads\Like Ges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ke\Downloads\Like Ges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A857" w14:textId="77777777" w:rsidR="00CE3E2D" w:rsidRDefault="00A9204D" w:rsidP="00A9204D">
      <w:pPr>
        <w:pStyle w:val="-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uk-UA"/>
        </w:rPr>
        <w:t xml:space="preserve"> Жест оцінки проекту радість</w:t>
      </w:r>
    </w:p>
    <w:p w14:paraId="23730047" w14:textId="77777777" w:rsidR="005C6CF0" w:rsidRDefault="00C86808" w:rsidP="00C86808">
      <w:pPr>
        <w:rPr>
          <w:lang w:val="uk-UA"/>
        </w:rPr>
      </w:pPr>
      <w:r>
        <w:rPr>
          <w:lang w:val="uk-UA"/>
        </w:rPr>
        <w:t>Інтуїтивність – висока, багато користувачів самі його знаходили. За рахунок помітності руху, це додатково заохочувало інших користувачів.</w:t>
      </w:r>
    </w:p>
    <w:p w14:paraId="0DDE6223" w14:textId="77777777" w:rsidR="00C86808" w:rsidRDefault="00C86808" w:rsidP="00C86808">
      <w:pPr>
        <w:rPr>
          <w:lang w:val="uk-UA"/>
        </w:rPr>
      </w:pPr>
      <w:r>
        <w:rPr>
          <w:lang w:val="uk-UA"/>
        </w:rPr>
        <w:t>Точність – висока.</w:t>
      </w:r>
    </w:p>
    <w:p w14:paraId="276790FD" w14:textId="77777777" w:rsidR="00C86808" w:rsidRPr="00CE3E2D" w:rsidRDefault="00C86808" w:rsidP="00C86808">
      <w:pPr>
        <w:rPr>
          <w:lang w:val="uk-UA"/>
        </w:rPr>
      </w:pPr>
      <w:r>
        <w:rPr>
          <w:lang w:val="uk-UA"/>
        </w:rPr>
        <w:t>Конфлікти - відсутні</w:t>
      </w:r>
    </w:p>
    <w:p w14:paraId="4B31FD32" w14:textId="048B3864" w:rsidR="00285C80" w:rsidRPr="00063A97" w:rsidRDefault="00285C80" w:rsidP="00063A97">
      <w:pPr>
        <w:pStyle w:val="3"/>
      </w:pPr>
      <w:r w:rsidRPr="00063A97">
        <w:t>Жест зміни активного користувача</w:t>
      </w:r>
    </w:p>
    <w:p w14:paraId="57CB4559" w14:textId="77777777" w:rsidR="00224B9D" w:rsidRDefault="00662883" w:rsidP="00D1138F">
      <w:pPr>
        <w:rPr>
          <w:lang w:val="uk-UA"/>
        </w:rPr>
      </w:pPr>
      <w:r>
        <w:rPr>
          <w:lang w:val="uk-UA"/>
        </w:rPr>
        <w:t>Жест схрещених рук сприймався системою як зміна активного користувача.</w:t>
      </w:r>
    </w:p>
    <w:p w14:paraId="2C304D89" w14:textId="77777777" w:rsidR="00662883" w:rsidRDefault="00662883" w:rsidP="00D1138F">
      <w:pPr>
        <w:rPr>
          <w:lang w:val="uk-UA"/>
        </w:rPr>
      </w:pPr>
      <w:r>
        <w:rPr>
          <w:lang w:val="uk-UA"/>
        </w:rPr>
        <w:t>Інтуїтивність – не висока.</w:t>
      </w:r>
    </w:p>
    <w:p w14:paraId="541B5151" w14:textId="77777777" w:rsidR="00662883" w:rsidRDefault="00662883" w:rsidP="00D1138F">
      <w:pPr>
        <w:rPr>
          <w:lang w:val="uk-UA"/>
        </w:rPr>
      </w:pPr>
      <w:r>
        <w:rPr>
          <w:lang w:val="uk-UA"/>
        </w:rPr>
        <w:t>Точність – низка.</w:t>
      </w:r>
    </w:p>
    <w:p w14:paraId="370B7462" w14:textId="77777777" w:rsidR="00662883" w:rsidRPr="00224B9D" w:rsidRDefault="00662883" w:rsidP="00D1138F">
      <w:pPr>
        <w:rPr>
          <w:lang w:val="uk-UA"/>
        </w:rPr>
      </w:pPr>
      <w:r>
        <w:rPr>
          <w:lang w:val="uk-UA"/>
        </w:rPr>
        <w:t>Конфлікти – оцінка проекту, «перегортання».</w:t>
      </w:r>
    </w:p>
    <w:p w14:paraId="4E5F4F10" w14:textId="77777777" w:rsidR="0092305B" w:rsidRPr="00D82B62" w:rsidRDefault="0087556D" w:rsidP="00AF3EB4">
      <w:pPr>
        <w:pStyle w:val="1"/>
      </w:pPr>
      <w:bookmarkStart w:id="7" w:name="_Toc453855130"/>
      <w:r w:rsidRPr="00D82B62">
        <w:lastRenderedPageBreak/>
        <w:t>П</w:t>
      </w:r>
      <w:r w:rsidR="002D4A53" w:rsidRPr="00D82B62">
        <w:t>роектування</w:t>
      </w:r>
      <w:bookmarkEnd w:id="7"/>
    </w:p>
    <w:p w14:paraId="3F1D0781" w14:textId="1AFB8ADF" w:rsidR="004F1A3B" w:rsidRPr="00CA1283" w:rsidRDefault="00F01552" w:rsidP="008020FF">
      <w:pPr>
        <w:pStyle w:val="2"/>
      </w:pPr>
      <w:bookmarkStart w:id="8" w:name="_Toc453855131"/>
      <w:r w:rsidRPr="00CA1283">
        <w:t>Д</w:t>
      </w:r>
      <w:r w:rsidR="0049228E" w:rsidRPr="00CA1283">
        <w:t>авач</w:t>
      </w:r>
      <w:r w:rsidR="00C564C2" w:rsidRPr="00CA1283">
        <w:t>і</w:t>
      </w:r>
      <w:r w:rsidR="004F1A3B" w:rsidRPr="00CA1283">
        <w:t xml:space="preserve"> жестів</w:t>
      </w:r>
      <w:r w:rsidR="00027D04" w:rsidRPr="00CA1283">
        <w:t xml:space="preserve"> для</w:t>
      </w:r>
      <w:r w:rsidR="0010583D" w:rsidRPr="00CA1283">
        <w:t xml:space="preserve"> NUI</w:t>
      </w:r>
      <w:bookmarkEnd w:id="8"/>
    </w:p>
    <w:p w14:paraId="57B5BA4D" w14:textId="77777777" w:rsidR="00F12E17" w:rsidRPr="004A3396" w:rsidRDefault="00F12E17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В цій секції проводиться аналіз існуючих </w:t>
      </w:r>
      <w:r w:rsidR="00460E71">
        <w:rPr>
          <w:lang w:val="uk-UA"/>
        </w:rPr>
        <w:t>давачі</w:t>
      </w:r>
      <w:r w:rsidRPr="004A3396">
        <w:rPr>
          <w:lang w:val="uk-UA"/>
        </w:rPr>
        <w:t xml:space="preserve"> жестів в рамках рішення. Головні показники для вибору:</w:t>
      </w:r>
    </w:p>
    <w:p w14:paraId="71B8FF06" w14:textId="77777777" w:rsidR="00A461B0" w:rsidRPr="004A3396" w:rsidRDefault="00F15490" w:rsidP="004A3396">
      <w:pPr>
        <w:spacing w:before="0" w:after="0"/>
        <w:rPr>
          <w:lang w:val="uk-UA"/>
        </w:rPr>
      </w:pPr>
      <w:r>
        <w:rPr>
          <w:rStyle w:val="af3"/>
        </w:rPr>
        <w:t>Радіус дії давач</w:t>
      </w:r>
      <w:r w:rsidR="00A461B0" w:rsidRPr="004A3396">
        <w:rPr>
          <w:rStyle w:val="af3"/>
        </w:rPr>
        <w:t>а</w:t>
      </w:r>
      <w:r w:rsidR="00A461B0" w:rsidRPr="004A3396">
        <w:rPr>
          <w:lang w:val="uk-UA"/>
        </w:rPr>
        <w:t xml:space="preserve"> </w:t>
      </w:r>
      <w:r w:rsidR="00DD0AB7" w:rsidRPr="004A3396">
        <w:rPr>
          <w:lang w:val="uk-UA"/>
        </w:rPr>
        <w:t>– рішення має працювати</w:t>
      </w:r>
      <w:r w:rsidR="00A461B0" w:rsidRPr="004A3396">
        <w:rPr>
          <w:lang w:val="uk-UA"/>
        </w:rPr>
        <w:t xml:space="preserve"> на відстані 1-5 метри.</w:t>
      </w:r>
    </w:p>
    <w:p w14:paraId="611C8E53" w14:textId="77777777" w:rsidR="00A461B0" w:rsidRPr="004A3396" w:rsidRDefault="00A461B0" w:rsidP="004A3396">
      <w:pPr>
        <w:spacing w:before="0" w:after="0"/>
        <w:rPr>
          <w:lang w:val="uk-UA"/>
        </w:rPr>
      </w:pPr>
      <w:r w:rsidRPr="004A3396">
        <w:rPr>
          <w:rStyle w:val="af3"/>
        </w:rPr>
        <w:t>Жести тіла</w:t>
      </w:r>
      <w:r w:rsidRPr="004A3396">
        <w:rPr>
          <w:lang w:val="uk-UA"/>
        </w:rPr>
        <w:t xml:space="preserve"> – підтримка </w:t>
      </w:r>
      <w:r w:rsidR="0052646B">
        <w:rPr>
          <w:lang w:val="uk-UA"/>
        </w:rPr>
        <w:t>давачем</w:t>
      </w:r>
      <w:r w:rsidRPr="004A3396">
        <w:rPr>
          <w:lang w:val="uk-UA"/>
        </w:rPr>
        <w:t xml:space="preserve"> жестів не тільки рук, але і всього тіла.</w:t>
      </w:r>
    </w:p>
    <w:p w14:paraId="1F8CFDD1" w14:textId="77777777" w:rsidR="00A461B0" w:rsidRPr="004A3396" w:rsidRDefault="00A461B0" w:rsidP="004A3396">
      <w:pPr>
        <w:spacing w:before="0" w:after="0"/>
        <w:rPr>
          <w:lang w:val="uk-UA"/>
        </w:rPr>
      </w:pPr>
      <w:r w:rsidRPr="004A3396">
        <w:rPr>
          <w:rStyle w:val="af3"/>
        </w:rPr>
        <w:t>Кількість об’єктів стеження</w:t>
      </w:r>
      <w:r w:rsidRPr="004A3396">
        <w:rPr>
          <w:lang w:val="uk-UA"/>
        </w:rPr>
        <w:t xml:space="preserve"> – потенційно рішенням може користуватися більше ніж одна людина, це означає що </w:t>
      </w:r>
      <w:r w:rsidR="00FA14BB">
        <w:rPr>
          <w:lang w:val="uk-UA"/>
        </w:rPr>
        <w:t>давач</w:t>
      </w:r>
      <w:r w:rsidRPr="004A3396">
        <w:rPr>
          <w:lang w:val="uk-UA"/>
        </w:rPr>
        <w:t xml:space="preserve"> має підт</w:t>
      </w:r>
      <w:r w:rsidR="008E405D" w:rsidRPr="004A3396">
        <w:rPr>
          <w:lang w:val="uk-UA"/>
        </w:rPr>
        <w:t>римувати більше ніж одну людину</w:t>
      </w:r>
    </w:p>
    <w:p w14:paraId="7EF1F178" w14:textId="77777777" w:rsidR="008E405D" w:rsidRPr="004A3396" w:rsidRDefault="00A84A7D" w:rsidP="004A3396">
      <w:pPr>
        <w:spacing w:before="0" w:after="0"/>
        <w:rPr>
          <w:lang w:val="uk-UA"/>
        </w:rPr>
      </w:pPr>
      <w:r w:rsidRPr="004A3396">
        <w:rPr>
          <w:rStyle w:val="af3"/>
        </w:rPr>
        <w:t>С</w:t>
      </w:r>
      <w:r w:rsidR="00B81075" w:rsidRPr="004A3396">
        <w:rPr>
          <w:rStyle w:val="af3"/>
        </w:rPr>
        <w:t>пеціальне</w:t>
      </w:r>
      <w:r w:rsidR="008E405D" w:rsidRPr="004A3396">
        <w:rPr>
          <w:rStyle w:val="af3"/>
        </w:rPr>
        <w:t xml:space="preserve"> обладнання</w:t>
      </w:r>
      <w:r w:rsidR="008E405D" w:rsidRPr="004A3396">
        <w:rPr>
          <w:lang w:val="uk-UA"/>
        </w:rPr>
        <w:t xml:space="preserve"> – </w:t>
      </w:r>
      <w:r w:rsidR="00091152">
        <w:rPr>
          <w:lang w:val="uk-UA"/>
        </w:rPr>
        <w:t>давач</w:t>
      </w:r>
      <w:r w:rsidR="008E405D" w:rsidRPr="004A3396">
        <w:rPr>
          <w:lang w:val="uk-UA"/>
        </w:rPr>
        <w:t xml:space="preserve"> може потребувати </w:t>
      </w:r>
      <w:r w:rsidR="00961791" w:rsidRPr="004A3396">
        <w:rPr>
          <w:lang w:val="uk-UA"/>
        </w:rPr>
        <w:t>додаткового обладнання</w:t>
      </w:r>
    </w:p>
    <w:p w14:paraId="22C991CA" w14:textId="77777777" w:rsidR="00961791" w:rsidRPr="004A3396" w:rsidRDefault="00961791" w:rsidP="004A3396">
      <w:pPr>
        <w:spacing w:before="0" w:after="0"/>
        <w:rPr>
          <w:lang w:val="uk-UA"/>
        </w:rPr>
      </w:pPr>
      <w:r w:rsidRPr="004A3396">
        <w:rPr>
          <w:rStyle w:val="af3"/>
        </w:rPr>
        <w:t xml:space="preserve">SDK </w:t>
      </w:r>
      <w:r w:rsidRPr="004A3396">
        <w:t xml:space="preserve">– </w:t>
      </w:r>
      <w:r w:rsidRPr="004A3396">
        <w:rPr>
          <w:lang w:val="uk-UA"/>
        </w:rPr>
        <w:t>наявність бібліотек для розробки під потрібну платформу</w:t>
      </w:r>
    </w:p>
    <w:p w14:paraId="29EABC57" w14:textId="77777777" w:rsidR="00961791" w:rsidRPr="004A3396" w:rsidRDefault="00961791" w:rsidP="004A3396">
      <w:pPr>
        <w:spacing w:before="0" w:after="0"/>
        <w:rPr>
          <w:lang w:val="uk-UA"/>
        </w:rPr>
      </w:pPr>
      <w:r w:rsidRPr="004A3396">
        <w:rPr>
          <w:rStyle w:val="af3"/>
        </w:rPr>
        <w:t xml:space="preserve">Ціна </w:t>
      </w:r>
      <w:r w:rsidRPr="004A3396">
        <w:rPr>
          <w:lang w:val="uk-UA"/>
        </w:rPr>
        <w:t xml:space="preserve">– ціна </w:t>
      </w:r>
      <w:r w:rsidR="0028118D">
        <w:rPr>
          <w:lang w:val="uk-UA"/>
        </w:rPr>
        <w:t>давача</w:t>
      </w:r>
      <w:r w:rsidRPr="004A3396">
        <w:rPr>
          <w:lang w:val="uk-UA"/>
        </w:rPr>
        <w:t xml:space="preserve"> для інсталяції і розробки</w:t>
      </w:r>
    </w:p>
    <w:p w14:paraId="2D4813CC" w14:textId="77777777" w:rsidR="00224136" w:rsidRPr="004A3396" w:rsidRDefault="00224136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Були розглянуті такі </w:t>
      </w:r>
      <w:r w:rsidR="00C74BE2">
        <w:rPr>
          <w:lang w:val="uk-UA"/>
        </w:rPr>
        <w:t>давачі</w:t>
      </w:r>
      <w:r w:rsidRPr="004A3396">
        <w:rPr>
          <w:lang w:val="uk-UA"/>
        </w:rPr>
        <w:t>:</w:t>
      </w:r>
    </w:p>
    <w:p w14:paraId="412C49CF" w14:textId="77777777" w:rsidR="00224136" w:rsidRPr="004A3396" w:rsidRDefault="00224136" w:rsidP="004A3396">
      <w:pPr>
        <w:spacing w:before="0" w:after="0"/>
        <w:rPr>
          <w:lang w:val="uk-UA"/>
        </w:rPr>
      </w:pPr>
      <w:r w:rsidRPr="004A3396">
        <w:rPr>
          <w:rStyle w:val="af3"/>
        </w:rPr>
        <w:t>Leap Motion</w:t>
      </w:r>
      <w:r w:rsidRPr="004A3396">
        <w:t xml:space="preserve"> –</w:t>
      </w:r>
      <w:r w:rsidRPr="004A3396">
        <w:rPr>
          <w:lang w:val="uk-UA"/>
        </w:rPr>
        <w:t xml:space="preserve"> </w:t>
      </w:r>
      <w:r w:rsidR="00C50E49">
        <w:rPr>
          <w:lang w:val="uk-UA"/>
        </w:rPr>
        <w:t>давач</w:t>
      </w:r>
      <w:r w:rsidRPr="004A3396">
        <w:rPr>
          <w:lang w:val="uk-UA"/>
        </w:rPr>
        <w:t xml:space="preserve"> ближньої дії, загальне застосування це керування комп’ютерними програми в звичайному режимі користуванні. Для нашого рішення не підходить, тому що потрібно </w:t>
      </w:r>
      <w:r w:rsidR="008F2CF9" w:rsidRPr="004A3396">
        <w:rPr>
          <w:lang w:val="uk-UA"/>
        </w:rPr>
        <w:t>розпізнавати жести на відстані від 1.5 метрів.</w:t>
      </w:r>
    </w:p>
    <w:p w14:paraId="5B1855BA" w14:textId="77777777" w:rsidR="007E1FD5" w:rsidRPr="004A3396" w:rsidRDefault="007E1FD5" w:rsidP="004A3396">
      <w:pPr>
        <w:spacing w:before="0" w:after="0"/>
        <w:rPr>
          <w:lang w:val="uk-UA"/>
        </w:rPr>
      </w:pPr>
      <w:r w:rsidRPr="004A3396">
        <w:rPr>
          <w:rStyle w:val="af3"/>
        </w:rPr>
        <w:t>Microsoft Kinect 1.0</w:t>
      </w:r>
      <w:r w:rsidRPr="004A3396">
        <w:t xml:space="preserve"> – </w:t>
      </w:r>
      <w:r w:rsidRPr="004A3396">
        <w:rPr>
          <w:lang w:val="uk-UA"/>
        </w:rPr>
        <w:t xml:space="preserve">передне покоління ігрових </w:t>
      </w:r>
      <w:r w:rsidR="0087144C">
        <w:rPr>
          <w:lang w:val="uk-UA"/>
        </w:rPr>
        <w:t>давачів</w:t>
      </w:r>
      <w:r w:rsidRPr="004A3396">
        <w:rPr>
          <w:lang w:val="uk-UA"/>
        </w:rPr>
        <w:t xml:space="preserve"> для </w:t>
      </w:r>
      <w:r w:rsidRPr="004A3396">
        <w:t xml:space="preserve">Xbox. </w:t>
      </w:r>
    </w:p>
    <w:p w14:paraId="4F9D9E01" w14:textId="77777777" w:rsidR="007E1FD5" w:rsidRPr="004A3396" w:rsidRDefault="007E1FD5" w:rsidP="004A3396">
      <w:pPr>
        <w:spacing w:before="0" w:after="0"/>
      </w:pPr>
      <w:r w:rsidRPr="004A3396">
        <w:rPr>
          <w:rStyle w:val="af3"/>
        </w:rPr>
        <w:t>Microsoft Kinect 2.0</w:t>
      </w:r>
      <w:r w:rsidRPr="004A3396">
        <w:t xml:space="preserve"> – </w:t>
      </w:r>
      <w:r w:rsidRPr="004A3396">
        <w:rPr>
          <w:lang w:val="uk-UA"/>
        </w:rPr>
        <w:t xml:space="preserve">поточне покоління ігрових </w:t>
      </w:r>
      <w:r w:rsidR="00A46828">
        <w:rPr>
          <w:lang w:val="uk-UA"/>
        </w:rPr>
        <w:t>давачів</w:t>
      </w:r>
      <w:r w:rsidRPr="004A3396">
        <w:rPr>
          <w:lang w:val="uk-UA"/>
        </w:rPr>
        <w:t xml:space="preserve"> </w:t>
      </w:r>
      <w:r w:rsidRPr="004A3396">
        <w:t xml:space="preserve">Xbox, адаптованих для </w:t>
      </w:r>
      <w:r w:rsidRPr="004A3396">
        <w:rPr>
          <w:lang w:val="uk-UA"/>
        </w:rPr>
        <w:t>промислового використання.</w:t>
      </w:r>
      <w:r w:rsidR="009D0308" w:rsidRPr="004A3396">
        <w:rPr>
          <w:lang w:val="uk-UA"/>
        </w:rPr>
        <w:t xml:space="preserve"> Існують версії для </w:t>
      </w:r>
      <w:r w:rsidR="009D0308" w:rsidRPr="004A3396">
        <w:t>PC.</w:t>
      </w:r>
    </w:p>
    <w:p w14:paraId="6CC3799B" w14:textId="77777777" w:rsidR="00BC710D" w:rsidRPr="004A3396" w:rsidRDefault="00BC710D" w:rsidP="004A3396">
      <w:pPr>
        <w:spacing w:before="0" w:after="0"/>
        <w:rPr>
          <w:lang w:val="uk-UA"/>
        </w:rPr>
      </w:pPr>
      <w:r w:rsidRPr="004A3396">
        <w:rPr>
          <w:rStyle w:val="af3"/>
        </w:rPr>
        <w:t>PlayStation Move</w:t>
      </w:r>
      <w:r w:rsidRPr="004A3396">
        <w:t xml:space="preserve"> – </w:t>
      </w:r>
      <w:r w:rsidRPr="004A3396">
        <w:rPr>
          <w:lang w:val="uk-UA"/>
        </w:rPr>
        <w:t xml:space="preserve">ігровий </w:t>
      </w:r>
      <w:r w:rsidR="00D76BF4">
        <w:rPr>
          <w:lang w:val="uk-UA"/>
        </w:rPr>
        <w:t>давач</w:t>
      </w:r>
      <w:r w:rsidRPr="004A3396">
        <w:rPr>
          <w:lang w:val="uk-UA"/>
        </w:rPr>
        <w:t xml:space="preserve"> від </w:t>
      </w:r>
      <w:r w:rsidRPr="004A3396">
        <w:t xml:space="preserve">Sony. </w:t>
      </w:r>
      <w:r w:rsidRPr="004A3396">
        <w:rPr>
          <w:lang w:val="uk-UA"/>
        </w:rPr>
        <w:t xml:space="preserve">Має кращу точність ніж </w:t>
      </w:r>
      <w:r w:rsidRPr="004A3396">
        <w:t>Microsoft Kinect</w:t>
      </w:r>
      <w:r w:rsidRPr="004A3396">
        <w:rPr>
          <w:lang w:val="uk-UA"/>
        </w:rPr>
        <w:t xml:space="preserve">, але потребує додаткового </w:t>
      </w:r>
      <w:r w:rsidR="007E3BA9">
        <w:rPr>
          <w:lang w:val="uk-UA"/>
        </w:rPr>
        <w:t>давача</w:t>
      </w:r>
      <w:r w:rsidRPr="004A3396">
        <w:rPr>
          <w:lang w:val="uk-UA"/>
        </w:rPr>
        <w:t xml:space="preserve"> в руці користувача.</w:t>
      </w:r>
    </w:p>
    <w:p w14:paraId="657F0ECF" w14:textId="3EAB4704" w:rsidR="007473FE" w:rsidRDefault="007473FE" w:rsidP="00394D92">
      <w:pPr>
        <w:pStyle w:val="af"/>
        <w:keepNext/>
      </w:pPr>
      <w:r>
        <w:t xml:space="preserve">Таблиця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Таблиця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D43709">
        <w:t>Порівнянльна таблиця давачів жестів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93"/>
        <w:gridCol w:w="2017"/>
        <w:gridCol w:w="2092"/>
        <w:gridCol w:w="1921"/>
        <w:gridCol w:w="1806"/>
      </w:tblGrid>
      <w:tr w:rsidR="001E5D13" w14:paraId="067F0D40" w14:textId="6BD406C3" w:rsidTr="00394D92">
        <w:tc>
          <w:tcPr>
            <w:tcW w:w="1793" w:type="dxa"/>
          </w:tcPr>
          <w:p w14:paraId="53A05068" w14:textId="22772878" w:rsidR="001E5D13" w:rsidRDefault="001E5D13" w:rsidP="004A3396">
            <w:pPr>
              <w:spacing w:before="0" w:after="0"/>
              <w:ind w:firstLine="0"/>
              <w:rPr>
                <w:lang w:val="uk-UA"/>
              </w:rPr>
            </w:pPr>
          </w:p>
        </w:tc>
        <w:tc>
          <w:tcPr>
            <w:tcW w:w="2017" w:type="dxa"/>
          </w:tcPr>
          <w:p w14:paraId="48397DF9" w14:textId="521127AF" w:rsidR="001E5D13" w:rsidRDefault="001E5D13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b/>
              </w:rPr>
              <w:t>Leap Motion</w:t>
            </w:r>
          </w:p>
        </w:tc>
        <w:tc>
          <w:tcPr>
            <w:tcW w:w="2092" w:type="dxa"/>
          </w:tcPr>
          <w:p w14:paraId="60A28B47" w14:textId="47FEF2F4" w:rsidR="001E5D13" w:rsidRDefault="001E5D13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b/>
              </w:rPr>
              <w:t>Microsoft Kinect 1.0</w:t>
            </w:r>
          </w:p>
        </w:tc>
        <w:tc>
          <w:tcPr>
            <w:tcW w:w="1921" w:type="dxa"/>
          </w:tcPr>
          <w:p w14:paraId="56C60A1E" w14:textId="5B071E2C" w:rsidR="001E5D13" w:rsidRDefault="001E5D13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b/>
              </w:rPr>
              <w:t>Microsoft Kinect 2.0</w:t>
            </w:r>
          </w:p>
        </w:tc>
        <w:tc>
          <w:tcPr>
            <w:tcW w:w="1806" w:type="dxa"/>
          </w:tcPr>
          <w:p w14:paraId="40144639" w14:textId="6989FE0B" w:rsidR="001E5D13" w:rsidRDefault="001E5D13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b/>
              </w:rPr>
              <w:t>PlayStation Move</w:t>
            </w:r>
          </w:p>
        </w:tc>
      </w:tr>
      <w:tr w:rsidR="001E5D13" w14:paraId="652D6FDE" w14:textId="42DA07E5" w:rsidTr="00394D92">
        <w:tc>
          <w:tcPr>
            <w:tcW w:w="1793" w:type="dxa"/>
          </w:tcPr>
          <w:p w14:paraId="532BF663" w14:textId="38BF6AE2" w:rsidR="001E5D13" w:rsidRPr="00394D92" w:rsidRDefault="001E5D13" w:rsidP="004A3396">
            <w:pPr>
              <w:spacing w:before="0" w:after="0"/>
              <w:ind w:firstLine="0"/>
              <w:rPr>
                <w:b/>
                <w:lang w:val="uk-UA"/>
              </w:rPr>
            </w:pPr>
            <w:r w:rsidRPr="00394D92">
              <w:rPr>
                <w:b/>
                <w:lang w:val="uk-UA"/>
              </w:rPr>
              <w:t>Опис</w:t>
            </w:r>
          </w:p>
        </w:tc>
        <w:tc>
          <w:tcPr>
            <w:tcW w:w="2017" w:type="dxa"/>
          </w:tcPr>
          <w:p w14:paraId="58981F43" w14:textId="26139E52" w:rsidR="001E5D13" w:rsidRDefault="001E5D13" w:rsidP="00394D92">
            <w:pPr>
              <w:pStyle w:val="af5"/>
            </w:pPr>
            <w:r>
              <w:t>Давач</w:t>
            </w:r>
            <w:r w:rsidRPr="004A3396">
              <w:t xml:space="preserve"> жестів на короткій дистанції</w:t>
            </w:r>
          </w:p>
        </w:tc>
        <w:tc>
          <w:tcPr>
            <w:tcW w:w="2092" w:type="dxa"/>
          </w:tcPr>
          <w:p w14:paraId="5EF42B60" w14:textId="36FFBFF7" w:rsidR="001E5D13" w:rsidRDefault="001E5D13" w:rsidP="00394D92">
            <w:pPr>
              <w:pStyle w:val="af5"/>
            </w:pPr>
            <w:r>
              <w:t>Ігровий давач</w:t>
            </w:r>
          </w:p>
        </w:tc>
        <w:tc>
          <w:tcPr>
            <w:tcW w:w="1921" w:type="dxa"/>
          </w:tcPr>
          <w:p w14:paraId="5830DA24" w14:textId="24FEA37D" w:rsidR="001E5D13" w:rsidRDefault="001E5D13" w:rsidP="00394D92">
            <w:pPr>
              <w:pStyle w:val="af5"/>
            </w:pPr>
            <w:r>
              <w:t>Ігровий та промисловий давач</w:t>
            </w:r>
          </w:p>
        </w:tc>
        <w:tc>
          <w:tcPr>
            <w:tcW w:w="1806" w:type="dxa"/>
          </w:tcPr>
          <w:p w14:paraId="416DB043" w14:textId="6D7D6B2B" w:rsidR="001E5D13" w:rsidRDefault="001E5D13" w:rsidP="00394D92">
            <w:pPr>
              <w:pStyle w:val="af5"/>
            </w:pPr>
            <w:r>
              <w:t>Ігровий давач</w:t>
            </w:r>
          </w:p>
        </w:tc>
      </w:tr>
      <w:tr w:rsidR="001E5D13" w14:paraId="5C7C69DF" w14:textId="3E2BEA25" w:rsidTr="00394D92">
        <w:tc>
          <w:tcPr>
            <w:tcW w:w="1793" w:type="dxa"/>
          </w:tcPr>
          <w:p w14:paraId="1B297ADB" w14:textId="0A77E09C" w:rsidR="001E5D13" w:rsidRPr="00394D92" w:rsidRDefault="001E5D13" w:rsidP="004A3396">
            <w:pPr>
              <w:spacing w:before="0" w:after="0"/>
              <w:ind w:firstLine="0"/>
              <w:rPr>
                <w:b/>
                <w:lang w:val="uk-UA"/>
              </w:rPr>
            </w:pPr>
            <w:r w:rsidRPr="00394D92">
              <w:rPr>
                <w:rStyle w:val="af3"/>
                <w:b/>
                <w:i w:val="0"/>
              </w:rPr>
              <w:lastRenderedPageBreak/>
              <w:t>Радіус дії давача</w:t>
            </w:r>
            <w:r w:rsidRPr="00394D92">
              <w:rPr>
                <w:rStyle w:val="af3"/>
                <w:b/>
                <w:i w:val="0"/>
                <w:lang w:val="uk-UA"/>
              </w:rPr>
              <w:t>(м)</w:t>
            </w:r>
          </w:p>
        </w:tc>
        <w:tc>
          <w:tcPr>
            <w:tcW w:w="2017" w:type="dxa"/>
          </w:tcPr>
          <w:p w14:paraId="215AE9EB" w14:textId="61293F56" w:rsidR="001E5D13" w:rsidRDefault="001E5D13" w:rsidP="00394D92">
            <w:pPr>
              <w:pStyle w:val="af5"/>
            </w:pPr>
            <w:r w:rsidRPr="004A3396">
              <w:t>0.3-1</w:t>
            </w:r>
          </w:p>
        </w:tc>
        <w:tc>
          <w:tcPr>
            <w:tcW w:w="2092" w:type="dxa"/>
          </w:tcPr>
          <w:p w14:paraId="37CCA55A" w14:textId="54E33C0B" w:rsidR="001E5D13" w:rsidRDefault="001E5D13" w:rsidP="00394D92">
            <w:pPr>
              <w:pStyle w:val="af5"/>
            </w:pPr>
            <w:r w:rsidRPr="004A3396">
              <w:t>2-6</w:t>
            </w:r>
          </w:p>
        </w:tc>
        <w:tc>
          <w:tcPr>
            <w:tcW w:w="1921" w:type="dxa"/>
          </w:tcPr>
          <w:p w14:paraId="40F04463" w14:textId="151BAB95" w:rsidR="001E5D13" w:rsidRDefault="001E5D13" w:rsidP="00394D92">
            <w:pPr>
              <w:pStyle w:val="af5"/>
            </w:pPr>
            <w:r w:rsidRPr="004A3396">
              <w:t>0.3-6</w:t>
            </w:r>
          </w:p>
        </w:tc>
        <w:tc>
          <w:tcPr>
            <w:tcW w:w="1806" w:type="dxa"/>
          </w:tcPr>
          <w:p w14:paraId="35C25BD2" w14:textId="7F6F22C3" w:rsidR="001E5D13" w:rsidRDefault="001E5D13" w:rsidP="00394D92">
            <w:pPr>
              <w:pStyle w:val="af5"/>
            </w:pPr>
            <w:r w:rsidRPr="004A3396">
              <w:t>2-6</w:t>
            </w:r>
          </w:p>
        </w:tc>
      </w:tr>
      <w:tr w:rsidR="001E5D13" w14:paraId="622ECE23" w14:textId="337ADA55" w:rsidTr="00394D92">
        <w:tc>
          <w:tcPr>
            <w:tcW w:w="1793" w:type="dxa"/>
          </w:tcPr>
          <w:p w14:paraId="2BF67D09" w14:textId="2325077D" w:rsidR="001E5D13" w:rsidRPr="00394D92" w:rsidRDefault="001E5D13" w:rsidP="004A3396">
            <w:pPr>
              <w:spacing w:before="0" w:after="0"/>
              <w:ind w:firstLine="0"/>
              <w:rPr>
                <w:b/>
                <w:lang w:val="uk-UA"/>
              </w:rPr>
            </w:pPr>
            <w:r w:rsidRPr="00394D92">
              <w:rPr>
                <w:rStyle w:val="af3"/>
                <w:b/>
                <w:i w:val="0"/>
              </w:rPr>
              <w:t>Жести тіла</w:t>
            </w:r>
          </w:p>
        </w:tc>
        <w:tc>
          <w:tcPr>
            <w:tcW w:w="2017" w:type="dxa"/>
          </w:tcPr>
          <w:p w14:paraId="2A2780C3" w14:textId="7951B69E" w:rsidR="001E5D13" w:rsidRDefault="001E5D13" w:rsidP="00394D92">
            <w:pPr>
              <w:pStyle w:val="af5"/>
            </w:pPr>
            <w:r w:rsidRPr="004A3396">
              <w:t>Ні</w:t>
            </w:r>
          </w:p>
        </w:tc>
        <w:tc>
          <w:tcPr>
            <w:tcW w:w="2092" w:type="dxa"/>
          </w:tcPr>
          <w:p w14:paraId="48837F0C" w14:textId="662A6AAA" w:rsidR="001E5D13" w:rsidRDefault="001E5D13" w:rsidP="00394D92">
            <w:pPr>
              <w:pStyle w:val="af5"/>
            </w:pPr>
            <w:r w:rsidRPr="004A3396">
              <w:t>Так</w:t>
            </w:r>
          </w:p>
        </w:tc>
        <w:tc>
          <w:tcPr>
            <w:tcW w:w="1921" w:type="dxa"/>
          </w:tcPr>
          <w:p w14:paraId="77ADD0C3" w14:textId="044AD620" w:rsidR="001E5D13" w:rsidRDefault="001E5D13" w:rsidP="00394D92">
            <w:pPr>
              <w:pStyle w:val="af5"/>
            </w:pPr>
            <w:r w:rsidRPr="004A3396">
              <w:t>Так</w:t>
            </w:r>
          </w:p>
        </w:tc>
        <w:tc>
          <w:tcPr>
            <w:tcW w:w="1806" w:type="dxa"/>
          </w:tcPr>
          <w:p w14:paraId="0B16AFEC" w14:textId="26BC7545" w:rsidR="001E5D13" w:rsidRDefault="001E5D13" w:rsidP="00394D92">
            <w:pPr>
              <w:pStyle w:val="af5"/>
            </w:pPr>
            <w:r w:rsidRPr="004A3396">
              <w:t>Ні</w:t>
            </w:r>
          </w:p>
        </w:tc>
      </w:tr>
      <w:tr w:rsidR="001E5D13" w14:paraId="5097A511" w14:textId="266B3415" w:rsidTr="00394D92">
        <w:tc>
          <w:tcPr>
            <w:tcW w:w="1793" w:type="dxa"/>
          </w:tcPr>
          <w:p w14:paraId="38A6F3F3" w14:textId="281E1B36" w:rsidR="001E5D13" w:rsidRPr="00394D92" w:rsidRDefault="003D67FE" w:rsidP="004A3396">
            <w:pPr>
              <w:spacing w:before="0" w:after="0"/>
              <w:ind w:firstLine="0"/>
              <w:rPr>
                <w:b/>
                <w:lang w:val="uk-UA"/>
              </w:rPr>
            </w:pPr>
            <w:r w:rsidRPr="00394D92">
              <w:rPr>
                <w:rStyle w:val="af3"/>
                <w:b/>
                <w:i w:val="0"/>
              </w:rPr>
              <w:t>Кількість об’єктів стеження</w:t>
            </w:r>
          </w:p>
        </w:tc>
        <w:tc>
          <w:tcPr>
            <w:tcW w:w="2017" w:type="dxa"/>
          </w:tcPr>
          <w:p w14:paraId="77E985F1" w14:textId="5A9A82CB" w:rsidR="001E5D13" w:rsidRDefault="003D67FE" w:rsidP="00394D92">
            <w:pPr>
              <w:pStyle w:val="af5"/>
            </w:pPr>
            <w:r>
              <w:t>1</w:t>
            </w:r>
          </w:p>
        </w:tc>
        <w:tc>
          <w:tcPr>
            <w:tcW w:w="2092" w:type="dxa"/>
          </w:tcPr>
          <w:p w14:paraId="54C4787E" w14:textId="6D2747FD" w:rsidR="001E5D13" w:rsidRDefault="003D67FE" w:rsidP="00394D92">
            <w:pPr>
              <w:pStyle w:val="af5"/>
            </w:pPr>
            <w:r>
              <w:t>2</w:t>
            </w:r>
          </w:p>
        </w:tc>
        <w:tc>
          <w:tcPr>
            <w:tcW w:w="1921" w:type="dxa"/>
          </w:tcPr>
          <w:p w14:paraId="104F630D" w14:textId="490F8D7D" w:rsidR="001E5D13" w:rsidRDefault="003D67FE" w:rsidP="00394D92">
            <w:pPr>
              <w:pStyle w:val="af5"/>
            </w:pPr>
            <w:r>
              <w:t>5</w:t>
            </w:r>
          </w:p>
        </w:tc>
        <w:tc>
          <w:tcPr>
            <w:tcW w:w="1806" w:type="dxa"/>
          </w:tcPr>
          <w:p w14:paraId="79B9CC29" w14:textId="7361E4A8" w:rsidR="001E5D13" w:rsidRDefault="003D67FE" w:rsidP="00394D92">
            <w:pPr>
              <w:pStyle w:val="af5"/>
            </w:pPr>
            <w:r>
              <w:t>1</w:t>
            </w:r>
          </w:p>
        </w:tc>
      </w:tr>
      <w:tr w:rsidR="003D67FE" w14:paraId="4EC56265" w14:textId="0AB9DDC2" w:rsidTr="00394D92">
        <w:tc>
          <w:tcPr>
            <w:tcW w:w="1793" w:type="dxa"/>
          </w:tcPr>
          <w:p w14:paraId="64A4519E" w14:textId="481838AC" w:rsidR="003D67FE" w:rsidRPr="00394D92" w:rsidRDefault="003D67FE" w:rsidP="003D67FE">
            <w:pPr>
              <w:spacing w:before="0" w:after="0"/>
              <w:ind w:firstLine="0"/>
              <w:rPr>
                <w:b/>
                <w:lang w:val="uk-UA"/>
              </w:rPr>
            </w:pPr>
            <w:r w:rsidRPr="00394D92">
              <w:rPr>
                <w:rStyle w:val="af3"/>
                <w:b/>
                <w:i w:val="0"/>
              </w:rPr>
              <w:t>SDK</w:t>
            </w:r>
          </w:p>
        </w:tc>
        <w:tc>
          <w:tcPr>
            <w:tcW w:w="2017" w:type="dxa"/>
          </w:tcPr>
          <w:p w14:paraId="0EDC0F71" w14:textId="5651C521" w:rsidR="003D67FE" w:rsidRDefault="003D67FE" w:rsidP="00394D92">
            <w:pPr>
              <w:pStyle w:val="af5"/>
            </w:pPr>
            <w:r w:rsidRPr="004A3396">
              <w:t>.NET</w:t>
            </w:r>
          </w:p>
        </w:tc>
        <w:tc>
          <w:tcPr>
            <w:tcW w:w="2092" w:type="dxa"/>
          </w:tcPr>
          <w:p w14:paraId="2B490AE3" w14:textId="4A6BA0B6" w:rsidR="003D67FE" w:rsidRDefault="003D67FE" w:rsidP="00394D92">
            <w:pPr>
              <w:pStyle w:val="af5"/>
            </w:pPr>
            <w:r w:rsidRPr="004A3396">
              <w:t>.NET</w:t>
            </w:r>
          </w:p>
        </w:tc>
        <w:tc>
          <w:tcPr>
            <w:tcW w:w="1921" w:type="dxa"/>
          </w:tcPr>
          <w:p w14:paraId="2C338015" w14:textId="05842661" w:rsidR="003D67FE" w:rsidRDefault="003D67FE" w:rsidP="00394D92">
            <w:pPr>
              <w:pStyle w:val="af5"/>
            </w:pPr>
            <w:r w:rsidRPr="004A3396">
              <w:t>.NET</w:t>
            </w:r>
          </w:p>
        </w:tc>
        <w:tc>
          <w:tcPr>
            <w:tcW w:w="1806" w:type="dxa"/>
          </w:tcPr>
          <w:p w14:paraId="177D11CD" w14:textId="76C4DCA6" w:rsidR="003D67FE" w:rsidRDefault="003D67FE" w:rsidP="00394D92">
            <w:pPr>
              <w:pStyle w:val="af5"/>
            </w:pPr>
            <w:r>
              <w:t>Ні</w:t>
            </w:r>
          </w:p>
        </w:tc>
      </w:tr>
      <w:tr w:rsidR="007473FE" w14:paraId="3461AF67" w14:textId="3FBD0E12" w:rsidTr="00394D92">
        <w:tc>
          <w:tcPr>
            <w:tcW w:w="1793" w:type="dxa"/>
          </w:tcPr>
          <w:p w14:paraId="055CA273" w14:textId="347DB04D" w:rsidR="007473FE" w:rsidRPr="00394D92" w:rsidRDefault="007473FE" w:rsidP="007473FE">
            <w:pPr>
              <w:spacing w:before="0" w:after="0"/>
              <w:ind w:firstLine="0"/>
              <w:rPr>
                <w:b/>
                <w:lang w:val="uk-UA"/>
              </w:rPr>
            </w:pPr>
            <w:r w:rsidRPr="00394D92">
              <w:rPr>
                <w:rStyle w:val="af3"/>
                <w:b/>
                <w:i w:val="0"/>
              </w:rPr>
              <w:t>Ціна</w:t>
            </w:r>
          </w:p>
        </w:tc>
        <w:tc>
          <w:tcPr>
            <w:tcW w:w="2017" w:type="dxa"/>
          </w:tcPr>
          <w:p w14:paraId="4DD0BC84" w14:textId="24ABB1A8" w:rsidR="007473FE" w:rsidRDefault="007473FE" w:rsidP="00394D92">
            <w:pPr>
              <w:pStyle w:val="af5"/>
            </w:pPr>
            <w:r w:rsidRPr="004A3396">
              <w:t>2000 грн</w:t>
            </w:r>
          </w:p>
        </w:tc>
        <w:tc>
          <w:tcPr>
            <w:tcW w:w="2092" w:type="dxa"/>
          </w:tcPr>
          <w:p w14:paraId="5BDCEA45" w14:textId="49C4E942" w:rsidR="007473FE" w:rsidRDefault="007473FE" w:rsidP="00394D92">
            <w:pPr>
              <w:pStyle w:val="af5"/>
            </w:pPr>
            <w:r w:rsidRPr="004A3396">
              <w:t>2600</w:t>
            </w:r>
            <w:r>
              <w:t xml:space="preserve"> </w:t>
            </w:r>
            <w:r w:rsidRPr="004A3396">
              <w:t>грн</w:t>
            </w:r>
          </w:p>
        </w:tc>
        <w:tc>
          <w:tcPr>
            <w:tcW w:w="1921" w:type="dxa"/>
          </w:tcPr>
          <w:p w14:paraId="45143C7F" w14:textId="5720CC4D" w:rsidR="007473FE" w:rsidRDefault="007473FE" w:rsidP="00394D92">
            <w:pPr>
              <w:pStyle w:val="af5"/>
            </w:pPr>
            <w:r w:rsidRPr="004A3396">
              <w:t>5000</w:t>
            </w:r>
            <w:r>
              <w:t xml:space="preserve"> </w:t>
            </w:r>
            <w:r w:rsidRPr="004A3396">
              <w:t>грн</w:t>
            </w:r>
          </w:p>
        </w:tc>
        <w:tc>
          <w:tcPr>
            <w:tcW w:w="1806" w:type="dxa"/>
          </w:tcPr>
          <w:p w14:paraId="52D1A7EC" w14:textId="204A9159" w:rsidR="007473FE" w:rsidRDefault="007473FE" w:rsidP="00394D92">
            <w:pPr>
              <w:pStyle w:val="af5"/>
            </w:pPr>
            <w:r>
              <w:t>-</w:t>
            </w:r>
          </w:p>
        </w:tc>
      </w:tr>
      <w:tr w:rsidR="007473FE" w14:paraId="3113748B" w14:textId="11235E81" w:rsidTr="00394D92">
        <w:tc>
          <w:tcPr>
            <w:tcW w:w="1793" w:type="dxa"/>
          </w:tcPr>
          <w:p w14:paraId="2292BF09" w14:textId="4CCFC2D6" w:rsidR="007473FE" w:rsidRDefault="007473FE" w:rsidP="007473FE">
            <w:pPr>
              <w:spacing w:before="0" w:after="0"/>
              <w:ind w:firstLine="0"/>
              <w:rPr>
                <w:lang w:val="uk-UA"/>
              </w:rPr>
            </w:pPr>
          </w:p>
        </w:tc>
        <w:tc>
          <w:tcPr>
            <w:tcW w:w="2017" w:type="dxa"/>
          </w:tcPr>
          <w:p w14:paraId="72B79415" w14:textId="77777777" w:rsidR="007473FE" w:rsidRDefault="007473FE" w:rsidP="00394D92">
            <w:pPr>
              <w:pStyle w:val="af5"/>
            </w:pPr>
          </w:p>
        </w:tc>
        <w:tc>
          <w:tcPr>
            <w:tcW w:w="2092" w:type="dxa"/>
          </w:tcPr>
          <w:p w14:paraId="07B8E557" w14:textId="77777777" w:rsidR="007473FE" w:rsidRDefault="007473FE" w:rsidP="00394D92">
            <w:pPr>
              <w:pStyle w:val="af5"/>
            </w:pPr>
          </w:p>
        </w:tc>
        <w:tc>
          <w:tcPr>
            <w:tcW w:w="1921" w:type="dxa"/>
          </w:tcPr>
          <w:p w14:paraId="5B42E9E2" w14:textId="42466AAC" w:rsidR="007473FE" w:rsidRDefault="007473FE" w:rsidP="00394D92">
            <w:pPr>
              <w:pStyle w:val="af5"/>
            </w:pPr>
          </w:p>
        </w:tc>
        <w:tc>
          <w:tcPr>
            <w:tcW w:w="1806" w:type="dxa"/>
          </w:tcPr>
          <w:p w14:paraId="14ED2833" w14:textId="32E9C24D" w:rsidR="007473FE" w:rsidRDefault="007473FE" w:rsidP="00394D92">
            <w:pPr>
              <w:pStyle w:val="af5"/>
            </w:pPr>
          </w:p>
        </w:tc>
      </w:tr>
    </w:tbl>
    <w:p w14:paraId="7B5A7F4D" w14:textId="77777777" w:rsidR="00C55248" w:rsidRDefault="00C55248" w:rsidP="004A3396">
      <w:pPr>
        <w:spacing w:before="0" w:after="0"/>
        <w:rPr>
          <w:lang w:val="uk-UA"/>
        </w:rPr>
      </w:pPr>
    </w:p>
    <w:p w14:paraId="217DC2ED" w14:textId="5B15FFA0" w:rsidR="00BA7A3E" w:rsidRDefault="00837D57" w:rsidP="004A3396">
      <w:pPr>
        <w:spacing w:before="0" w:after="0"/>
      </w:pPr>
      <w:r w:rsidRPr="004A3396">
        <w:rPr>
          <w:lang w:val="uk-UA"/>
        </w:rPr>
        <w:t xml:space="preserve">Базуючись на потрібних характеристиках було обрано </w:t>
      </w:r>
      <w:r w:rsidR="00F52974">
        <w:rPr>
          <w:lang w:val="uk-UA"/>
        </w:rPr>
        <w:t>давач</w:t>
      </w:r>
      <w:r w:rsidRPr="004A3396">
        <w:rPr>
          <w:lang w:val="uk-UA"/>
        </w:rPr>
        <w:t xml:space="preserve"> </w:t>
      </w:r>
      <w:r w:rsidRPr="004A3396">
        <w:t xml:space="preserve">Microsoft Kinect 2.0 </w:t>
      </w:r>
      <w:r w:rsidRPr="004A3396">
        <w:rPr>
          <w:lang w:val="uk-UA"/>
        </w:rPr>
        <w:t xml:space="preserve">для </w:t>
      </w:r>
      <w:r w:rsidRPr="004A3396">
        <w:t>PC.</w:t>
      </w:r>
    </w:p>
    <w:p w14:paraId="70ABCC9F" w14:textId="77777777" w:rsidR="00EA770B" w:rsidRPr="004A3396" w:rsidRDefault="00EA770B" w:rsidP="004A3396">
      <w:pPr>
        <w:spacing w:before="0" w:after="0"/>
      </w:pPr>
    </w:p>
    <w:p w14:paraId="09D5D764" w14:textId="77777777" w:rsidR="001A02FE" w:rsidRPr="002B34F0" w:rsidRDefault="005821BD" w:rsidP="008020FF">
      <w:pPr>
        <w:pStyle w:val="2"/>
        <w:rPr>
          <w:highlight w:val="yellow"/>
        </w:rPr>
      </w:pPr>
      <w:bookmarkStart w:id="9" w:name="_Toc453855132"/>
      <w:r w:rsidRPr="002B34F0">
        <w:rPr>
          <w:highlight w:val="yellow"/>
        </w:rPr>
        <w:t>Б</w:t>
      </w:r>
      <w:r w:rsidR="001A02FE" w:rsidRPr="002B34F0">
        <w:rPr>
          <w:highlight w:val="yellow"/>
        </w:rPr>
        <w:t>ібліотеки виявлення жестів</w:t>
      </w:r>
      <w:bookmarkEnd w:id="9"/>
    </w:p>
    <w:p w14:paraId="6BB4D2E5" w14:textId="77777777" w:rsidR="00055BCC" w:rsidRPr="002B34F0" w:rsidRDefault="00055BCC" w:rsidP="004A3396">
      <w:pPr>
        <w:spacing w:before="0" w:after="0"/>
        <w:rPr>
          <w:highlight w:val="yellow"/>
        </w:rPr>
      </w:pPr>
      <w:r w:rsidRPr="002B34F0">
        <w:rPr>
          <w:highlight w:val="yellow"/>
        </w:rPr>
        <w:t>TBD</w:t>
      </w:r>
    </w:p>
    <w:p w14:paraId="130B848B" w14:textId="77777777" w:rsidR="001A02FE" w:rsidRPr="002B34F0" w:rsidRDefault="001A02FE" w:rsidP="004A3396">
      <w:pPr>
        <w:spacing w:before="0" w:after="0"/>
        <w:rPr>
          <w:highlight w:val="yellow"/>
        </w:rPr>
      </w:pPr>
      <w:r w:rsidRPr="002B34F0">
        <w:rPr>
          <w:highlight w:val="yellow"/>
        </w:rPr>
        <w:t>Kinect 2.0 SDK</w:t>
      </w:r>
    </w:p>
    <w:p w14:paraId="3BE88AF5" w14:textId="77777777" w:rsidR="001A02FE" w:rsidRPr="002B34F0" w:rsidRDefault="001A02FE" w:rsidP="004A3396">
      <w:pPr>
        <w:spacing w:before="0" w:after="0"/>
        <w:rPr>
          <w:highlight w:val="yellow"/>
          <w:lang w:val="en"/>
        </w:rPr>
      </w:pPr>
      <w:r w:rsidRPr="002B34F0">
        <w:rPr>
          <w:highlight w:val="yellow"/>
          <w:lang w:val="en"/>
        </w:rPr>
        <w:t>OpenNI</w:t>
      </w:r>
    </w:p>
    <w:p w14:paraId="6327B743" w14:textId="77777777" w:rsidR="005025B3" w:rsidRPr="002B34F0" w:rsidRDefault="005025B3" w:rsidP="004A3396">
      <w:pPr>
        <w:spacing w:before="0" w:after="0"/>
        <w:rPr>
          <w:highlight w:val="yellow"/>
        </w:rPr>
      </w:pPr>
      <w:r w:rsidRPr="002B34F0">
        <w:rPr>
          <w:highlight w:val="yellow"/>
        </w:rPr>
        <w:t>OpenKinect</w:t>
      </w:r>
    </w:p>
    <w:p w14:paraId="05AE7284" w14:textId="77777777" w:rsidR="001A02FE" w:rsidRPr="004A3396" w:rsidRDefault="001A02FE" w:rsidP="004A3396">
      <w:pPr>
        <w:spacing w:before="0" w:after="0"/>
      </w:pPr>
      <w:r w:rsidRPr="002B34F0">
        <w:rPr>
          <w:highlight w:val="yellow"/>
          <w:lang w:val="en"/>
        </w:rPr>
        <w:t>etc</w:t>
      </w:r>
    </w:p>
    <w:p w14:paraId="106BD805" w14:textId="0D91162F" w:rsidR="00F3655E" w:rsidRPr="004A3396" w:rsidRDefault="00FC168F" w:rsidP="008020FF">
      <w:pPr>
        <w:pStyle w:val="2"/>
      </w:pPr>
      <w:bookmarkStart w:id="10" w:name="_Toc453855133"/>
      <w:r w:rsidRPr="004A3396">
        <w:t xml:space="preserve">Платформа для </w:t>
      </w:r>
      <w:r w:rsidR="007F78C5" w:rsidRPr="004A3396">
        <w:t>реалізації презентаційного інтерфейсу</w:t>
      </w:r>
      <w:bookmarkEnd w:id="10"/>
    </w:p>
    <w:p w14:paraId="144AF5C9" w14:textId="77777777" w:rsidR="007F78C5" w:rsidRPr="004A3396" w:rsidRDefault="00ED7B8F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Презентаційний інтерфейс </w:t>
      </w:r>
      <w:r w:rsidR="004A018D" w:rsidRPr="004A3396">
        <w:rPr>
          <w:lang w:val="uk-UA"/>
        </w:rPr>
        <w:t>це головний інтерфейс який користувачі бачать і використовують. Для вибору платформи реалізації враховувались такі основні особливості.</w:t>
      </w:r>
    </w:p>
    <w:p w14:paraId="1AC3DBD1" w14:textId="77777777" w:rsidR="004A018D" w:rsidRPr="004A3396" w:rsidRDefault="002E2FB4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Швидкість промальовування</w:t>
      </w:r>
      <w:r w:rsidRPr="004A3396">
        <w:rPr>
          <w:rStyle w:val="af3"/>
        </w:rPr>
        <w:t xml:space="preserve"> </w:t>
      </w:r>
      <w:r w:rsidRPr="004A3396">
        <w:rPr>
          <w:lang w:val="uk-UA"/>
        </w:rPr>
        <w:t>– інтерфейс активно використовує анімації</w:t>
      </w:r>
      <w:r w:rsidR="005328FF" w:rsidRPr="004A3396">
        <w:rPr>
          <w:lang w:val="uk-UA"/>
        </w:rPr>
        <w:t>, складні сцени з ефектами 3</w:t>
      </w:r>
      <w:r w:rsidR="005328FF" w:rsidRPr="004A3396">
        <w:t>D</w:t>
      </w:r>
      <w:r w:rsidRPr="004A3396">
        <w:rPr>
          <w:lang w:val="uk-UA"/>
        </w:rPr>
        <w:t xml:space="preserve"> і рендерить їх на великому екр</w:t>
      </w:r>
      <w:r w:rsidR="00F51913" w:rsidRPr="004A3396">
        <w:rPr>
          <w:lang w:val="uk-UA"/>
        </w:rPr>
        <w:t>ані.</w:t>
      </w:r>
      <w:r w:rsidR="005328FF" w:rsidRPr="004A3396">
        <w:t xml:space="preserve"> </w:t>
      </w:r>
      <w:r w:rsidR="005328FF" w:rsidRPr="004A3396">
        <w:rPr>
          <w:lang w:val="uk-UA"/>
        </w:rPr>
        <w:t xml:space="preserve">Дуже важливо мати підтримку апаратного </w:t>
      </w:r>
      <w:r w:rsidR="00E05876" w:rsidRPr="004A3396">
        <w:rPr>
          <w:lang w:val="uk-UA"/>
        </w:rPr>
        <w:t>прискорення</w:t>
      </w:r>
      <w:r w:rsidR="005328FF" w:rsidRPr="004A3396">
        <w:rPr>
          <w:lang w:val="uk-UA"/>
        </w:rPr>
        <w:t>.</w:t>
      </w:r>
    </w:p>
    <w:p w14:paraId="66D49274" w14:textId="77777777" w:rsidR="00F51913" w:rsidRPr="004A3396" w:rsidRDefault="005328FF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Наявність бі</w:t>
      </w:r>
      <w:r w:rsidR="0023301C" w:rsidRPr="004A3396">
        <w:rPr>
          <w:rStyle w:val="af3"/>
          <w:lang w:val="uk-UA"/>
        </w:rPr>
        <w:t>б</w:t>
      </w:r>
      <w:r w:rsidRPr="004A3396">
        <w:rPr>
          <w:rStyle w:val="af3"/>
          <w:lang w:val="uk-UA"/>
        </w:rPr>
        <w:t>ліотек</w:t>
      </w:r>
      <w:r w:rsidRPr="004A3396">
        <w:rPr>
          <w:rStyle w:val="af3"/>
        </w:rPr>
        <w:t xml:space="preserve"> UI</w:t>
      </w:r>
      <w:r w:rsidR="0023301C" w:rsidRPr="004A3396">
        <w:rPr>
          <w:lang w:val="uk-UA"/>
        </w:rPr>
        <w:t xml:space="preserve"> – для проекту важливо мати підтримку широкого </w:t>
      </w:r>
      <w:r w:rsidR="002B7C7D" w:rsidRPr="004A3396">
        <w:rPr>
          <w:lang w:val="uk-UA"/>
        </w:rPr>
        <w:t>спектру бібліотек.</w:t>
      </w:r>
      <w:r w:rsidR="00A97B8F" w:rsidRPr="004A3396">
        <w:rPr>
          <w:lang w:val="uk-UA"/>
        </w:rPr>
        <w:t xml:space="preserve"> В майбутньому </w:t>
      </w:r>
      <w:r w:rsidR="00B12BA0" w:rsidRPr="004A3396">
        <w:rPr>
          <w:lang w:val="uk-UA"/>
        </w:rPr>
        <w:t>планується</w:t>
      </w:r>
      <w:r w:rsidR="00A97B8F" w:rsidRPr="004A3396">
        <w:rPr>
          <w:lang w:val="uk-UA"/>
        </w:rPr>
        <w:t xml:space="preserve"> розширення можливостей.</w:t>
      </w:r>
    </w:p>
    <w:p w14:paraId="04034875" w14:textId="77777777" w:rsidR="00FE1667" w:rsidRPr="004A3396" w:rsidRDefault="0099523D" w:rsidP="004A3396">
      <w:pPr>
        <w:spacing w:before="0" w:after="0"/>
      </w:pPr>
      <w:r w:rsidRPr="004A3396">
        <w:rPr>
          <w:rStyle w:val="af3"/>
          <w:lang w:val="uk-UA"/>
        </w:rPr>
        <w:t>Комунікація</w:t>
      </w:r>
      <w:r w:rsidR="00FE1667" w:rsidRPr="004A3396">
        <w:rPr>
          <w:rStyle w:val="af3"/>
          <w:lang w:val="uk-UA"/>
        </w:rPr>
        <w:t xml:space="preserve"> </w:t>
      </w:r>
      <w:r w:rsidR="00FE1667" w:rsidRPr="004A3396">
        <w:rPr>
          <w:rStyle w:val="af3"/>
        </w:rPr>
        <w:t xml:space="preserve">з </w:t>
      </w:r>
      <w:r w:rsidRPr="004A3396">
        <w:rPr>
          <w:rStyle w:val="af3"/>
        </w:rPr>
        <w:t>Kinect</w:t>
      </w:r>
      <w:r w:rsidRPr="004A3396">
        <w:t xml:space="preserve"> -</w:t>
      </w:r>
      <w:r w:rsidR="00FE1667" w:rsidRPr="004A3396">
        <w:t xml:space="preserve"> </w:t>
      </w:r>
      <w:r w:rsidR="00FE1667" w:rsidRPr="004A3396">
        <w:rPr>
          <w:lang w:val="uk-UA"/>
        </w:rPr>
        <w:t xml:space="preserve">основна маса інтерактивності інтерфейсу базується на реакції на події які генерує </w:t>
      </w:r>
      <w:r w:rsidR="00FE1667" w:rsidRPr="004A3396">
        <w:t>Kinect.</w:t>
      </w:r>
    </w:p>
    <w:p w14:paraId="0CFF5B97" w14:textId="77777777" w:rsidR="00A674DC" w:rsidRPr="004A3396" w:rsidRDefault="00A674DC" w:rsidP="004A3396">
      <w:pPr>
        <w:spacing w:before="0" w:after="0"/>
        <w:rPr>
          <w:lang w:val="uk-UA"/>
        </w:rPr>
      </w:pPr>
      <w:r w:rsidRPr="004A3396">
        <w:rPr>
          <w:lang w:val="uk-UA"/>
        </w:rPr>
        <w:lastRenderedPageBreak/>
        <w:t>Найбільш поширеним способом для розробки додатків з багатим інтерфейсом, які можуть взаємодіяти з Kinect є використання Windows Presentation Foundation (WPF).</w:t>
      </w:r>
      <w:r w:rsidR="00A944D6" w:rsidRPr="004A3396">
        <w:t xml:space="preserve"> </w:t>
      </w:r>
      <w:r w:rsidR="00A944D6" w:rsidRPr="004A3396">
        <w:rPr>
          <w:lang w:eastAsia="uk-UA"/>
        </w:rPr>
        <w:t xml:space="preserve">WPF </w:t>
      </w:r>
      <w:r w:rsidR="00A944D6" w:rsidRPr="004A3396">
        <w:rPr>
          <w:lang w:val="uk-UA" w:eastAsia="uk-UA"/>
        </w:rPr>
        <w:t>це дуже потужна бібліотека</w:t>
      </w:r>
      <w:r w:rsidR="00A944D6" w:rsidRPr="004A3396">
        <w:rPr>
          <w:lang w:eastAsia="uk-UA"/>
        </w:rPr>
        <w:t xml:space="preserve"> UI, </w:t>
      </w:r>
      <w:r w:rsidR="00A944D6" w:rsidRPr="004A3396">
        <w:rPr>
          <w:lang w:val="uk-UA" w:eastAsia="uk-UA"/>
        </w:rPr>
        <w:t>що дозволяє створювати практично будь-який парадигми призначеного для користувача інтерфейсу</w:t>
      </w:r>
      <w:r w:rsidR="00F12CCE" w:rsidRPr="004A3396">
        <w:rPr>
          <w:lang w:val="uk-UA" w:eastAsia="uk-UA"/>
        </w:rPr>
        <w:t>.</w:t>
      </w:r>
      <w:r w:rsidR="00BF4509" w:rsidRPr="004A3396">
        <w:rPr>
          <w:lang w:val="uk-UA"/>
        </w:rPr>
        <w:t xml:space="preserve"> </w:t>
      </w:r>
      <w:r w:rsidR="00E05876" w:rsidRPr="004A3396">
        <w:rPr>
          <w:lang w:eastAsia="uk-UA"/>
        </w:rPr>
        <w:t>WPF</w:t>
      </w:r>
      <w:r w:rsidR="00E05876" w:rsidRPr="004A3396">
        <w:rPr>
          <w:lang w:val="uk-UA" w:eastAsia="uk-UA"/>
        </w:rPr>
        <w:t xml:space="preserve"> використовує </w:t>
      </w:r>
      <w:r w:rsidR="00E05876" w:rsidRPr="004A3396">
        <w:rPr>
          <w:lang w:eastAsia="uk-UA"/>
        </w:rPr>
        <w:t>Direct3D</w:t>
      </w:r>
      <w:r w:rsidR="00E05876" w:rsidRPr="004A3396">
        <w:rPr>
          <w:lang w:val="uk-UA" w:eastAsia="uk-UA"/>
        </w:rPr>
        <w:t>, а отже є аппаратно прискоренною платформою</w:t>
      </w:r>
      <w:r w:rsidR="00E05876" w:rsidRPr="004A3396">
        <w:rPr>
          <w:lang w:eastAsia="uk-UA"/>
        </w:rPr>
        <w:t>.</w:t>
      </w:r>
    </w:p>
    <w:p w14:paraId="3B697457" w14:textId="77777777" w:rsidR="00C16BCA" w:rsidRPr="004A3396" w:rsidRDefault="00E05876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Другий за </w:t>
      </w:r>
      <w:r w:rsidR="00FE1667" w:rsidRPr="004A3396">
        <w:rPr>
          <w:lang w:val="uk-UA"/>
        </w:rPr>
        <w:t>поширеністю</w:t>
      </w:r>
      <w:r w:rsidRPr="004A3396">
        <w:rPr>
          <w:lang w:val="uk-UA"/>
        </w:rPr>
        <w:t xml:space="preserve"> спосіб це використання </w:t>
      </w:r>
      <w:r w:rsidRPr="004A3396">
        <w:t xml:space="preserve">HTML5/JavaScript. </w:t>
      </w:r>
      <w:r w:rsidRPr="004A3396">
        <w:rPr>
          <w:lang w:val="uk-UA"/>
        </w:rPr>
        <w:t>Сучасні браузери також використовують апаратне прискорення.</w:t>
      </w:r>
      <w:r w:rsidR="00FE1667" w:rsidRPr="004A3396">
        <w:rPr>
          <w:lang w:val="uk-UA"/>
        </w:rPr>
        <w:t xml:space="preserve"> На відміну від </w:t>
      </w:r>
      <w:r w:rsidR="00FE1667" w:rsidRPr="004A3396">
        <w:t xml:space="preserve">WPF </w:t>
      </w:r>
      <w:r w:rsidR="00FE1667" w:rsidRPr="004A3396">
        <w:rPr>
          <w:lang w:val="uk-UA"/>
        </w:rPr>
        <w:t>не дозволяє працю</w:t>
      </w:r>
      <w:r w:rsidR="00443522" w:rsidRPr="004A3396">
        <w:rPr>
          <w:lang w:val="uk-UA"/>
        </w:rPr>
        <w:t>вати</w:t>
      </w:r>
      <w:r w:rsidR="00443522" w:rsidRPr="004A3396">
        <w:t xml:space="preserve"> з Kinect </w:t>
      </w:r>
      <w:r w:rsidR="00443522" w:rsidRPr="004A3396">
        <w:rPr>
          <w:lang w:val="uk-UA"/>
        </w:rPr>
        <w:t>на пряму.</w:t>
      </w:r>
    </w:p>
    <w:p w14:paraId="57A10831" w14:textId="74D77ED3" w:rsidR="00E03361" w:rsidRPr="004A3396" w:rsidRDefault="00E03361" w:rsidP="004A3396">
      <w:pPr>
        <w:pStyle w:val="af"/>
        <w:keepNext/>
        <w:spacing w:before="0" w:after="0"/>
      </w:pPr>
      <w:r w:rsidRPr="004A3396">
        <w:rPr>
          <w:lang w:val="uk-UA"/>
        </w:rPr>
        <w:t>Таблиця</w:t>
      </w:r>
      <w:r w:rsidRPr="004A3396">
        <w:t xml:space="preserve"> </w:t>
      </w:r>
      <w:r w:rsidR="007473FE">
        <w:fldChar w:fldCharType="begin"/>
      </w:r>
      <w:r w:rsidR="007473FE">
        <w:instrText xml:space="preserve"> STYLEREF 1 \s </w:instrText>
      </w:r>
      <w:r w:rsidR="007473FE">
        <w:fldChar w:fldCharType="separate"/>
      </w:r>
      <w:r w:rsidR="007473FE">
        <w:rPr>
          <w:noProof/>
        </w:rPr>
        <w:t>2</w:t>
      </w:r>
      <w:r w:rsidR="007473FE">
        <w:fldChar w:fldCharType="end"/>
      </w:r>
      <w:r w:rsidR="007473FE">
        <w:t>.</w:t>
      </w:r>
      <w:r w:rsidR="007473FE">
        <w:fldChar w:fldCharType="begin"/>
      </w:r>
      <w:r w:rsidR="007473FE">
        <w:instrText xml:space="preserve"> SEQ Таблиця \* ARABIC \s 1 </w:instrText>
      </w:r>
      <w:r w:rsidR="007473FE">
        <w:fldChar w:fldCharType="separate"/>
      </w:r>
      <w:r w:rsidR="007473FE">
        <w:rPr>
          <w:noProof/>
        </w:rPr>
        <w:t>2</w:t>
      </w:r>
      <w:r w:rsidR="007473FE">
        <w:fldChar w:fldCharType="end"/>
      </w:r>
      <w:r w:rsidRPr="004A3396">
        <w:rPr>
          <w:lang w:val="uk-UA"/>
        </w:rPr>
        <w:t xml:space="preserve"> Аналіз платформ для презентаційного інтерфейсу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506"/>
        <w:gridCol w:w="2362"/>
        <w:gridCol w:w="2397"/>
        <w:gridCol w:w="2364"/>
      </w:tblGrid>
      <w:tr w:rsidR="004875D8" w:rsidRPr="004A3396" w14:paraId="14622EB0" w14:textId="77777777" w:rsidTr="006067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57C430CB" w14:textId="77777777" w:rsidR="004875D8" w:rsidRPr="004A3396" w:rsidRDefault="004875D8" w:rsidP="004A3396">
            <w:pPr>
              <w:tabs>
                <w:tab w:val="right" w:pos="2299"/>
              </w:tabs>
              <w:spacing w:before="0" w:after="0"/>
              <w:ind w:firstLine="0"/>
              <w:rPr>
                <w:b w:val="0"/>
                <w:lang w:val="uk-UA"/>
              </w:rPr>
            </w:pPr>
            <w:r w:rsidRPr="004A3396">
              <w:rPr>
                <w:lang w:val="uk-UA"/>
              </w:rPr>
              <w:t>Вимога</w:t>
            </w:r>
          </w:p>
        </w:tc>
        <w:tc>
          <w:tcPr>
            <w:tcW w:w="2407" w:type="dxa"/>
          </w:tcPr>
          <w:p w14:paraId="1C90B24A" w14:textId="77777777" w:rsidR="004875D8" w:rsidRPr="004A3396" w:rsidRDefault="004875D8" w:rsidP="004A3396">
            <w:pPr>
              <w:tabs>
                <w:tab w:val="right" w:pos="2299"/>
              </w:tabs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uk-UA"/>
              </w:rPr>
            </w:pPr>
            <w:r w:rsidRPr="004A3396">
              <w:rPr>
                <w:lang w:val="uk-UA"/>
              </w:rPr>
              <w:t>WPF</w:t>
            </w:r>
          </w:p>
        </w:tc>
        <w:tc>
          <w:tcPr>
            <w:tcW w:w="2407" w:type="dxa"/>
          </w:tcPr>
          <w:p w14:paraId="761492DA" w14:textId="77777777" w:rsidR="004875D8" w:rsidRPr="004A3396" w:rsidRDefault="004875D8" w:rsidP="004A3396">
            <w:pPr>
              <w:tabs>
                <w:tab w:val="right" w:pos="2299"/>
              </w:tabs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uk-UA"/>
              </w:rPr>
            </w:pPr>
            <w:r w:rsidRPr="004A3396">
              <w:rPr>
                <w:lang w:val="uk-UA"/>
              </w:rPr>
              <w:t>HTML5/JS</w:t>
            </w:r>
          </w:p>
        </w:tc>
        <w:tc>
          <w:tcPr>
            <w:tcW w:w="2408" w:type="dxa"/>
          </w:tcPr>
          <w:p w14:paraId="0E52AA76" w14:textId="77777777" w:rsidR="004875D8" w:rsidRPr="004A3396" w:rsidRDefault="004875D8" w:rsidP="004A3396">
            <w:pPr>
              <w:tabs>
                <w:tab w:val="right" w:pos="2299"/>
              </w:tabs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uk-UA"/>
              </w:rPr>
            </w:pPr>
            <w:r w:rsidRPr="004A3396">
              <w:rPr>
                <w:lang w:val="uk-UA"/>
              </w:rPr>
              <w:t>Direct3D</w:t>
            </w:r>
          </w:p>
        </w:tc>
      </w:tr>
      <w:tr w:rsidR="004875D8" w:rsidRPr="004A3396" w14:paraId="61D84B8F" w14:textId="77777777" w:rsidTr="006067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15A5C3CC" w14:textId="77777777" w:rsidR="004875D8" w:rsidRPr="004A3396" w:rsidRDefault="00CA0AE5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t>Швидкість промальовування</w:t>
            </w:r>
          </w:p>
        </w:tc>
        <w:tc>
          <w:tcPr>
            <w:tcW w:w="2407" w:type="dxa"/>
          </w:tcPr>
          <w:p w14:paraId="135522E2" w14:textId="77777777" w:rsidR="004875D8" w:rsidRPr="004A3396" w:rsidRDefault="00CA0AE5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Апаратно прискорене</w:t>
            </w:r>
          </w:p>
        </w:tc>
        <w:tc>
          <w:tcPr>
            <w:tcW w:w="2407" w:type="dxa"/>
          </w:tcPr>
          <w:p w14:paraId="4427ED4D" w14:textId="77777777" w:rsidR="004875D8" w:rsidRPr="004A3396" w:rsidRDefault="00CA0AE5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396">
              <w:rPr>
                <w:lang w:val="uk-UA"/>
              </w:rPr>
              <w:t xml:space="preserve">Апаратно прискорене, але використовуючи </w:t>
            </w:r>
            <w:r w:rsidRPr="004A3396">
              <w:t>DOM</w:t>
            </w:r>
          </w:p>
        </w:tc>
        <w:tc>
          <w:tcPr>
            <w:tcW w:w="2408" w:type="dxa"/>
          </w:tcPr>
          <w:p w14:paraId="4AC77B76" w14:textId="77777777" w:rsidR="004875D8" w:rsidRPr="004A3396" w:rsidRDefault="007768EB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Апаратно прискорене</w:t>
            </w:r>
          </w:p>
        </w:tc>
      </w:tr>
      <w:tr w:rsidR="004875D8" w:rsidRPr="004A3396" w14:paraId="7F51B5C6" w14:textId="77777777" w:rsidTr="006067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1D7AA28" w14:textId="77777777" w:rsidR="004875D8" w:rsidRPr="004A3396" w:rsidRDefault="007768EB" w:rsidP="004A3396">
            <w:pPr>
              <w:spacing w:before="0" w:after="0"/>
              <w:ind w:firstLine="0"/>
            </w:pPr>
            <w:r w:rsidRPr="004A3396">
              <w:rPr>
                <w:lang w:val="uk-UA"/>
              </w:rPr>
              <w:t xml:space="preserve">Наявність бібліотек </w:t>
            </w:r>
            <w:r w:rsidRPr="004A3396">
              <w:t>UI</w:t>
            </w:r>
          </w:p>
        </w:tc>
        <w:tc>
          <w:tcPr>
            <w:tcW w:w="2407" w:type="dxa"/>
          </w:tcPr>
          <w:p w14:paraId="09A78804" w14:textId="77777777" w:rsidR="004875D8" w:rsidRPr="004A3396" w:rsidRDefault="007660D4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Не відповідає потребам проекту</w:t>
            </w:r>
          </w:p>
        </w:tc>
        <w:tc>
          <w:tcPr>
            <w:tcW w:w="2407" w:type="dxa"/>
          </w:tcPr>
          <w:p w14:paraId="7B19BFDD" w14:textId="77777777" w:rsidR="004875D8" w:rsidRPr="004A3396" w:rsidRDefault="007660D4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Дуже широке</w:t>
            </w:r>
          </w:p>
        </w:tc>
        <w:tc>
          <w:tcPr>
            <w:tcW w:w="2408" w:type="dxa"/>
          </w:tcPr>
          <w:p w14:paraId="25E28D41" w14:textId="77777777" w:rsidR="004875D8" w:rsidRPr="004A3396" w:rsidRDefault="007660D4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Підтримує тільки ручний рендерінг</w:t>
            </w:r>
          </w:p>
        </w:tc>
      </w:tr>
      <w:tr w:rsidR="004875D8" w:rsidRPr="004A3396" w14:paraId="3AB12000" w14:textId="77777777" w:rsidTr="006067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CB771D9" w14:textId="77777777" w:rsidR="004875D8" w:rsidRPr="004A3396" w:rsidRDefault="00A93956" w:rsidP="004A3396">
            <w:pPr>
              <w:spacing w:before="0" w:after="0"/>
              <w:ind w:firstLine="0"/>
            </w:pPr>
            <w:r w:rsidRPr="004A3396">
              <w:rPr>
                <w:lang w:val="uk-UA"/>
              </w:rPr>
              <w:t xml:space="preserve">Комунікація з </w:t>
            </w:r>
            <w:r w:rsidRPr="004A3396">
              <w:t>Kinect</w:t>
            </w:r>
          </w:p>
        </w:tc>
        <w:tc>
          <w:tcPr>
            <w:tcW w:w="2407" w:type="dxa"/>
          </w:tcPr>
          <w:p w14:paraId="24979B07" w14:textId="77777777" w:rsidR="004875D8" w:rsidRPr="004A3396" w:rsidRDefault="00A93956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Пряма</w:t>
            </w:r>
          </w:p>
        </w:tc>
        <w:tc>
          <w:tcPr>
            <w:tcW w:w="2407" w:type="dxa"/>
          </w:tcPr>
          <w:p w14:paraId="6723257F" w14:textId="77777777" w:rsidR="004875D8" w:rsidRPr="004A3396" w:rsidRDefault="00A93956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396">
              <w:rPr>
                <w:lang w:val="uk-UA"/>
              </w:rPr>
              <w:t>Через сервер (</w:t>
            </w:r>
            <w:r w:rsidRPr="004A3396">
              <w:t>WebSocets)</w:t>
            </w:r>
          </w:p>
        </w:tc>
        <w:tc>
          <w:tcPr>
            <w:tcW w:w="2408" w:type="dxa"/>
          </w:tcPr>
          <w:p w14:paraId="4A625DB1" w14:textId="77777777" w:rsidR="004875D8" w:rsidRPr="004A3396" w:rsidRDefault="00A93956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396">
              <w:t>N/A</w:t>
            </w:r>
          </w:p>
        </w:tc>
      </w:tr>
      <w:tr w:rsidR="004875D8" w:rsidRPr="004A3396" w14:paraId="675198BF" w14:textId="77777777" w:rsidTr="006067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8256B87" w14:textId="77777777" w:rsidR="004875D8" w:rsidRPr="004A3396" w:rsidRDefault="00D32B11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t>Відкритий код</w:t>
            </w:r>
          </w:p>
        </w:tc>
        <w:tc>
          <w:tcPr>
            <w:tcW w:w="2407" w:type="dxa"/>
          </w:tcPr>
          <w:p w14:paraId="0E9AF77B" w14:textId="77777777" w:rsidR="004875D8" w:rsidRPr="004A3396" w:rsidRDefault="00D32B11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Ні</w:t>
            </w:r>
          </w:p>
        </w:tc>
        <w:tc>
          <w:tcPr>
            <w:tcW w:w="2407" w:type="dxa"/>
          </w:tcPr>
          <w:p w14:paraId="6A14F090" w14:textId="77777777" w:rsidR="004875D8" w:rsidRPr="004A3396" w:rsidRDefault="00D32B11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Частково</w:t>
            </w:r>
          </w:p>
        </w:tc>
        <w:tc>
          <w:tcPr>
            <w:tcW w:w="2408" w:type="dxa"/>
          </w:tcPr>
          <w:p w14:paraId="405DBE12" w14:textId="77777777" w:rsidR="004875D8" w:rsidRPr="004A3396" w:rsidRDefault="00D32B11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Ні</w:t>
            </w:r>
          </w:p>
        </w:tc>
      </w:tr>
    </w:tbl>
    <w:p w14:paraId="405DB9EB" w14:textId="77777777" w:rsidR="003A3A9F" w:rsidRPr="004A3396" w:rsidRDefault="0062119A" w:rsidP="004A3396">
      <w:pPr>
        <w:spacing w:before="0" w:after="0"/>
        <w:rPr>
          <w:lang w:eastAsia="uk-UA"/>
        </w:rPr>
      </w:pPr>
      <w:r w:rsidRPr="004A3396">
        <w:rPr>
          <w:lang w:val="uk-UA"/>
        </w:rPr>
        <w:t xml:space="preserve">Аналіз показав, що </w:t>
      </w:r>
      <w:r w:rsidRPr="004A3396">
        <w:t xml:space="preserve">HTML/JS </w:t>
      </w:r>
      <w:r w:rsidRPr="004A3396">
        <w:rPr>
          <w:lang w:val="uk-UA"/>
        </w:rPr>
        <w:t>надає значну перевагу в наявності бібліотек, а також достатню швидкість промальовування.</w:t>
      </w:r>
      <w:r w:rsidR="00446EE5" w:rsidRPr="004A3396">
        <w:rPr>
          <w:lang w:val="uk-UA"/>
        </w:rPr>
        <w:t xml:space="preserve"> </w:t>
      </w:r>
      <w:r w:rsidR="00446EE5" w:rsidRPr="004A3396">
        <w:rPr>
          <w:lang w:val="uk-UA" w:eastAsia="uk-UA"/>
        </w:rPr>
        <w:t>Таким чином, було прийнято рішення не використовуват</w:t>
      </w:r>
      <w:r w:rsidR="0099523D" w:rsidRPr="004A3396">
        <w:rPr>
          <w:lang w:val="uk-UA" w:eastAsia="uk-UA"/>
        </w:rPr>
        <w:t>и</w:t>
      </w:r>
      <w:r w:rsidR="00446EE5" w:rsidRPr="004A3396">
        <w:rPr>
          <w:lang w:eastAsia="uk-UA"/>
        </w:rPr>
        <w:t xml:space="preserve"> WPF</w:t>
      </w:r>
      <w:r w:rsidR="00446EE5" w:rsidRPr="004A3396">
        <w:rPr>
          <w:lang w:val="uk-UA" w:eastAsia="uk-UA"/>
        </w:rPr>
        <w:t>, і замінити його</w:t>
      </w:r>
      <w:r w:rsidR="00446EE5" w:rsidRPr="004A3396">
        <w:rPr>
          <w:lang w:eastAsia="uk-UA"/>
        </w:rPr>
        <w:t xml:space="preserve"> </w:t>
      </w:r>
      <w:r w:rsidR="00446EE5" w:rsidRPr="004A3396">
        <w:rPr>
          <w:lang w:val="uk-UA" w:eastAsia="uk-UA"/>
        </w:rPr>
        <w:t>на</w:t>
      </w:r>
      <w:r w:rsidR="00446EE5" w:rsidRPr="004A3396">
        <w:rPr>
          <w:lang w:eastAsia="uk-UA"/>
        </w:rPr>
        <w:t xml:space="preserve"> </w:t>
      </w:r>
      <w:r w:rsidR="00446EE5" w:rsidRPr="004A3396">
        <w:t>HTML/JS</w:t>
      </w:r>
      <w:r w:rsidR="00446EE5" w:rsidRPr="004A3396">
        <w:rPr>
          <w:lang w:val="uk-UA" w:eastAsia="uk-UA"/>
        </w:rPr>
        <w:t>, в якості базової бібліотеки інтерфейсу було обрано</w:t>
      </w:r>
      <w:r w:rsidR="00446EE5" w:rsidRPr="004A3396">
        <w:rPr>
          <w:lang w:eastAsia="uk-UA"/>
        </w:rPr>
        <w:t xml:space="preserve"> AngualrJS.</w:t>
      </w:r>
    </w:p>
    <w:p w14:paraId="66B240BD" w14:textId="4D7CBCE9" w:rsidR="00FB4952" w:rsidRPr="004A3396" w:rsidRDefault="00FB4952" w:rsidP="008020FF">
      <w:pPr>
        <w:pStyle w:val="2"/>
        <w:rPr>
          <w:lang w:eastAsia="uk-UA"/>
        </w:rPr>
      </w:pPr>
      <w:bookmarkStart w:id="11" w:name="_Toc453855134"/>
      <w:r w:rsidRPr="004A3396">
        <w:rPr>
          <w:lang w:eastAsia="uk-UA"/>
        </w:rPr>
        <w:t>Комуні</w:t>
      </w:r>
      <w:r w:rsidR="002401AA" w:rsidRPr="004A3396">
        <w:rPr>
          <w:lang w:eastAsia="uk-UA"/>
        </w:rPr>
        <w:t>кація реального режиму часу між інтерфейсом користувача і обробником Kinect</w:t>
      </w:r>
      <w:bookmarkEnd w:id="11"/>
    </w:p>
    <w:p w14:paraId="5F6A80BA" w14:textId="77777777" w:rsidR="00F82489" w:rsidRPr="004A3396" w:rsidRDefault="00F82489" w:rsidP="004A3396">
      <w:pPr>
        <w:spacing w:before="0" w:after="0"/>
        <w:rPr>
          <w:lang w:val="uk-UA" w:eastAsia="uk-UA"/>
        </w:rPr>
      </w:pPr>
      <w:r w:rsidRPr="004A3396">
        <w:rPr>
          <w:lang w:val="uk-UA" w:eastAsia="uk-UA"/>
        </w:rPr>
        <w:t>Один з викликів цього рішення це комунікація реального часу між інтерфейсом користувача і сервером інсталяції. В режимі звичайної роботи, передаються такі типи даних:</w:t>
      </w:r>
    </w:p>
    <w:p w14:paraId="13D95942" w14:textId="1DE1839F" w:rsidR="00326DA7" w:rsidRPr="004A3396" w:rsidRDefault="00326DA7" w:rsidP="004A3396">
      <w:pPr>
        <w:pStyle w:val="af"/>
        <w:keepNext/>
        <w:spacing w:before="0" w:after="0"/>
      </w:pPr>
      <w:r w:rsidRPr="004A3396">
        <w:t xml:space="preserve">Таблиця </w:t>
      </w:r>
      <w:r w:rsidR="007473FE">
        <w:fldChar w:fldCharType="begin"/>
      </w:r>
      <w:r w:rsidR="007473FE">
        <w:instrText xml:space="preserve"> STYLEREF 1 \s </w:instrText>
      </w:r>
      <w:r w:rsidR="007473FE">
        <w:fldChar w:fldCharType="separate"/>
      </w:r>
      <w:r w:rsidR="007473FE">
        <w:rPr>
          <w:noProof/>
        </w:rPr>
        <w:t>2</w:t>
      </w:r>
      <w:r w:rsidR="007473FE">
        <w:fldChar w:fldCharType="end"/>
      </w:r>
      <w:r w:rsidR="007473FE">
        <w:t>.</w:t>
      </w:r>
      <w:r w:rsidR="007473FE">
        <w:fldChar w:fldCharType="begin"/>
      </w:r>
      <w:r w:rsidR="007473FE">
        <w:instrText xml:space="preserve"> SEQ Таблиця \* ARABIC \s 1 </w:instrText>
      </w:r>
      <w:r w:rsidR="007473FE">
        <w:fldChar w:fldCharType="separate"/>
      </w:r>
      <w:r w:rsidR="007473FE">
        <w:rPr>
          <w:noProof/>
        </w:rPr>
        <w:t>3</w:t>
      </w:r>
      <w:r w:rsidR="007473FE">
        <w:fldChar w:fldCharType="end"/>
      </w:r>
      <w:r w:rsidRPr="004A3396">
        <w:rPr>
          <w:lang w:val="uk-UA"/>
        </w:rPr>
        <w:t xml:space="preserve"> Типи комунікації між </w:t>
      </w:r>
      <w:r w:rsidR="00642621" w:rsidRPr="004A3396">
        <w:rPr>
          <w:lang w:val="uk-UA"/>
        </w:rPr>
        <w:t>інтерфейсом</w:t>
      </w:r>
      <w:r w:rsidRPr="004A3396">
        <w:rPr>
          <w:lang w:val="uk-UA"/>
        </w:rPr>
        <w:t xml:space="preserve"> користувача і сервером інсталяції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420"/>
        <w:gridCol w:w="1535"/>
        <w:gridCol w:w="2102"/>
        <w:gridCol w:w="3572"/>
      </w:tblGrid>
      <w:tr w:rsidR="00C20B2F" w:rsidRPr="004A3396" w14:paraId="23C24A73" w14:textId="77777777" w:rsidTr="00326D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0" w:type="dxa"/>
          </w:tcPr>
          <w:p w14:paraId="1441EBDB" w14:textId="77777777" w:rsidR="00C20B2F" w:rsidRPr="004A3396" w:rsidRDefault="00C20B2F" w:rsidP="004A3396">
            <w:pPr>
              <w:spacing w:before="0" w:after="0"/>
              <w:ind w:firstLine="0"/>
              <w:rPr>
                <w:lang w:val="uk-UA" w:eastAsia="uk-UA"/>
              </w:rPr>
            </w:pPr>
          </w:p>
        </w:tc>
        <w:tc>
          <w:tcPr>
            <w:tcW w:w="1535" w:type="dxa"/>
          </w:tcPr>
          <w:p w14:paraId="4001F0D9" w14:textId="77777777" w:rsidR="00C20B2F" w:rsidRPr="004A3396" w:rsidRDefault="00C20B2F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uk-UA"/>
              </w:rPr>
            </w:pPr>
            <w:r w:rsidRPr="004A3396">
              <w:rPr>
                <w:lang w:val="uk-UA" w:eastAsia="uk-UA"/>
              </w:rPr>
              <w:t>Напрямок</w:t>
            </w:r>
          </w:p>
        </w:tc>
        <w:tc>
          <w:tcPr>
            <w:tcW w:w="2102" w:type="dxa"/>
          </w:tcPr>
          <w:p w14:paraId="258188D4" w14:textId="77777777" w:rsidR="00C20B2F" w:rsidRPr="004A3396" w:rsidRDefault="00C20B2F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uk-UA"/>
              </w:rPr>
            </w:pPr>
            <w:r w:rsidRPr="004A3396">
              <w:rPr>
                <w:lang w:val="uk-UA" w:eastAsia="uk-UA"/>
              </w:rPr>
              <w:t>Об’єм даних</w:t>
            </w:r>
          </w:p>
        </w:tc>
        <w:tc>
          <w:tcPr>
            <w:tcW w:w="3572" w:type="dxa"/>
          </w:tcPr>
          <w:p w14:paraId="756AF83E" w14:textId="77777777" w:rsidR="00C20B2F" w:rsidRPr="004A3396" w:rsidRDefault="00C20B2F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uk-UA"/>
              </w:rPr>
            </w:pPr>
            <w:r w:rsidRPr="004A3396">
              <w:rPr>
                <w:lang w:val="uk-UA" w:eastAsia="uk-UA"/>
              </w:rPr>
              <w:t>Опис</w:t>
            </w:r>
          </w:p>
        </w:tc>
      </w:tr>
      <w:tr w:rsidR="00C20B2F" w:rsidRPr="004A3396" w14:paraId="4EFEF0AA" w14:textId="77777777" w:rsidTr="00326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0" w:type="dxa"/>
          </w:tcPr>
          <w:p w14:paraId="6FAEF537" w14:textId="77777777" w:rsidR="00C20B2F" w:rsidRPr="004A3396" w:rsidRDefault="00C20B2F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lastRenderedPageBreak/>
              <w:t>Виявлені жести</w:t>
            </w:r>
          </w:p>
        </w:tc>
        <w:tc>
          <w:tcPr>
            <w:tcW w:w="1535" w:type="dxa"/>
          </w:tcPr>
          <w:p w14:paraId="26023E36" w14:textId="77777777" w:rsidR="00C20B2F" w:rsidRPr="004A3396" w:rsidRDefault="00C20B2F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UI</w:t>
            </w:r>
          </w:p>
        </w:tc>
        <w:tc>
          <w:tcPr>
            <w:tcW w:w="2102" w:type="dxa"/>
          </w:tcPr>
          <w:p w14:paraId="3F196194" w14:textId="77777777" w:rsidR="00C20B2F" w:rsidRPr="004A3396" w:rsidRDefault="00C20B2F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Малий</w:t>
            </w:r>
          </w:p>
        </w:tc>
        <w:tc>
          <w:tcPr>
            <w:tcW w:w="3572" w:type="dxa"/>
          </w:tcPr>
          <w:p w14:paraId="4BC13AF0" w14:textId="77777777" w:rsidR="00C20B2F" w:rsidRPr="004A3396" w:rsidRDefault="00C20B2F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Передається ключ виявленого жесту, і невеликий об’єм мета інформації.</w:t>
            </w:r>
          </w:p>
        </w:tc>
      </w:tr>
      <w:tr w:rsidR="00C20B2F" w:rsidRPr="004A3396" w14:paraId="3C889733" w14:textId="77777777" w:rsidTr="00326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0" w:type="dxa"/>
          </w:tcPr>
          <w:p w14:paraId="25637DAE" w14:textId="77777777" w:rsidR="00C20B2F" w:rsidRPr="004A3396" w:rsidRDefault="00C20B2F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t>Інтеракції</w:t>
            </w:r>
          </w:p>
        </w:tc>
        <w:tc>
          <w:tcPr>
            <w:tcW w:w="1535" w:type="dxa"/>
          </w:tcPr>
          <w:p w14:paraId="74D94078" w14:textId="77777777" w:rsidR="00C20B2F" w:rsidRPr="004A3396" w:rsidRDefault="00C20B2F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UI</w:t>
            </w:r>
          </w:p>
        </w:tc>
        <w:tc>
          <w:tcPr>
            <w:tcW w:w="2102" w:type="dxa"/>
          </w:tcPr>
          <w:p w14:paraId="4D8B27A4" w14:textId="77777777" w:rsidR="00C20B2F" w:rsidRPr="004A3396" w:rsidRDefault="00C20B2F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Середній</w:t>
            </w:r>
          </w:p>
        </w:tc>
        <w:tc>
          <w:tcPr>
            <w:tcW w:w="3572" w:type="dxa"/>
          </w:tcPr>
          <w:p w14:paraId="6E7C95B8" w14:textId="77777777" w:rsidR="00C20B2F" w:rsidRPr="004A3396" w:rsidRDefault="00C20B2F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Постійний потік даних з координатами важливих точок в просторі, положенням рук, тощо.</w:t>
            </w:r>
          </w:p>
        </w:tc>
      </w:tr>
      <w:tr w:rsidR="00C20B2F" w:rsidRPr="004A3396" w14:paraId="63C29AE0" w14:textId="77777777" w:rsidTr="00326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0" w:type="dxa"/>
          </w:tcPr>
          <w:p w14:paraId="5F1D53F8" w14:textId="77777777" w:rsidR="00C20B2F" w:rsidRPr="004A3396" w:rsidRDefault="00C20B2F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t>Відео</w:t>
            </w:r>
          </w:p>
        </w:tc>
        <w:tc>
          <w:tcPr>
            <w:tcW w:w="1535" w:type="dxa"/>
          </w:tcPr>
          <w:p w14:paraId="032B4623" w14:textId="77777777" w:rsidR="00C20B2F" w:rsidRPr="004A3396" w:rsidRDefault="00C20B2F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UI</w:t>
            </w:r>
          </w:p>
        </w:tc>
        <w:tc>
          <w:tcPr>
            <w:tcW w:w="2102" w:type="dxa"/>
          </w:tcPr>
          <w:p w14:paraId="2E2E558D" w14:textId="77777777" w:rsidR="00C20B2F" w:rsidRPr="004A3396" w:rsidRDefault="00C20B2F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Великий</w:t>
            </w:r>
          </w:p>
        </w:tc>
        <w:tc>
          <w:tcPr>
            <w:tcW w:w="3572" w:type="dxa"/>
          </w:tcPr>
          <w:p w14:paraId="4294DBD7" w14:textId="77777777" w:rsidR="00C20B2F" w:rsidRPr="004A3396" w:rsidRDefault="00C20B2F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Потік відео фреймів для тестових сценарієв</w:t>
            </w:r>
          </w:p>
        </w:tc>
      </w:tr>
      <w:tr w:rsidR="007801A2" w:rsidRPr="004A3396" w14:paraId="14DD81A0" w14:textId="77777777" w:rsidTr="00326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0" w:type="dxa"/>
          </w:tcPr>
          <w:p w14:paraId="3BBC6010" w14:textId="77777777" w:rsidR="007801A2" w:rsidRPr="004A3396" w:rsidRDefault="007801A2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t>Команди</w:t>
            </w:r>
          </w:p>
        </w:tc>
        <w:tc>
          <w:tcPr>
            <w:tcW w:w="1535" w:type="dxa"/>
          </w:tcPr>
          <w:p w14:paraId="44BE13BD" w14:textId="77777777" w:rsidR="007801A2" w:rsidRPr="004A3396" w:rsidRDefault="007801A2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Сервер</w:t>
            </w:r>
          </w:p>
        </w:tc>
        <w:tc>
          <w:tcPr>
            <w:tcW w:w="2102" w:type="dxa"/>
          </w:tcPr>
          <w:p w14:paraId="4B080FE7" w14:textId="77777777" w:rsidR="007801A2" w:rsidRPr="004A3396" w:rsidRDefault="007801A2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Малий</w:t>
            </w:r>
          </w:p>
        </w:tc>
        <w:tc>
          <w:tcPr>
            <w:tcW w:w="3572" w:type="dxa"/>
          </w:tcPr>
          <w:p w14:paraId="0F56ED62" w14:textId="77777777" w:rsidR="007801A2" w:rsidRPr="004A3396" w:rsidRDefault="007801A2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Передається команда до серверу, така як оновити оцінки.</w:t>
            </w:r>
          </w:p>
        </w:tc>
      </w:tr>
    </w:tbl>
    <w:p w14:paraId="10C2935F" w14:textId="77777777" w:rsidR="00F82489" w:rsidRPr="004A3396" w:rsidRDefault="002E4A9F" w:rsidP="004A3396">
      <w:pPr>
        <w:spacing w:before="0" w:after="0"/>
        <w:rPr>
          <w:lang w:val="uk-UA" w:eastAsia="uk-UA"/>
        </w:rPr>
      </w:pPr>
      <w:r w:rsidRPr="004A3396">
        <w:rPr>
          <w:lang w:val="uk-UA" w:eastAsia="uk-UA"/>
        </w:rPr>
        <w:t>Основні фактори які були прийняті до уваги:</w:t>
      </w:r>
    </w:p>
    <w:p w14:paraId="139C587D" w14:textId="77777777" w:rsidR="002E4A9F" w:rsidRPr="004A3396" w:rsidRDefault="006D44CC" w:rsidP="004A3396">
      <w:pPr>
        <w:spacing w:before="0" w:after="0"/>
        <w:rPr>
          <w:lang w:val="uk-UA" w:eastAsia="uk-UA"/>
        </w:rPr>
      </w:pPr>
      <w:r w:rsidRPr="004A3396">
        <w:rPr>
          <w:rStyle w:val="af4"/>
        </w:rPr>
        <w:t>Функціональність</w:t>
      </w:r>
      <w:r w:rsidRPr="004A3396">
        <w:rPr>
          <w:lang w:val="uk-UA" w:eastAsia="uk-UA"/>
        </w:rPr>
        <w:t xml:space="preserve"> – обрана технологія має мати можливість реалізувати функціонал</w:t>
      </w:r>
    </w:p>
    <w:p w14:paraId="6FFB76FE" w14:textId="77777777" w:rsidR="00A96462" w:rsidRPr="004A3396" w:rsidRDefault="00A96462" w:rsidP="004A3396">
      <w:pPr>
        <w:spacing w:before="0" w:after="0"/>
        <w:rPr>
          <w:lang w:val="uk-UA" w:eastAsia="uk-UA"/>
        </w:rPr>
      </w:pPr>
      <w:r w:rsidRPr="004A3396">
        <w:rPr>
          <w:rStyle w:val="af3"/>
        </w:rPr>
        <w:t>Дуплексний режим</w:t>
      </w:r>
      <w:r w:rsidRPr="004A3396">
        <w:rPr>
          <w:lang w:val="uk-UA" w:eastAsia="uk-UA"/>
        </w:rPr>
        <w:t xml:space="preserve"> – можливість </w:t>
      </w:r>
      <w:r w:rsidR="001963F8" w:rsidRPr="004A3396">
        <w:rPr>
          <w:lang w:val="uk-UA" w:eastAsia="uk-UA"/>
        </w:rPr>
        <w:t>роботи як від сервера до клієнта, так і навпаки</w:t>
      </w:r>
      <w:r w:rsidRPr="004A3396">
        <w:rPr>
          <w:lang w:val="uk-UA" w:eastAsia="uk-UA"/>
        </w:rPr>
        <w:t xml:space="preserve"> </w:t>
      </w:r>
    </w:p>
    <w:p w14:paraId="1D10E856" w14:textId="77777777" w:rsidR="001212C9" w:rsidRPr="004A3396" w:rsidRDefault="004A2FEE" w:rsidP="004A3396">
      <w:pPr>
        <w:spacing w:before="0" w:after="0"/>
        <w:rPr>
          <w:lang w:val="uk-UA" w:eastAsia="uk-UA"/>
        </w:rPr>
      </w:pPr>
      <w:r w:rsidRPr="004A3396">
        <w:rPr>
          <w:rStyle w:val="af3"/>
        </w:rPr>
        <w:t>Швидкість</w:t>
      </w:r>
      <w:r w:rsidR="001212C9" w:rsidRPr="004A3396">
        <w:rPr>
          <w:lang w:val="uk-UA" w:eastAsia="uk-UA"/>
        </w:rPr>
        <w:t xml:space="preserve"> – швидкість </w:t>
      </w:r>
      <w:r w:rsidR="0081350F" w:rsidRPr="004A3396">
        <w:rPr>
          <w:lang w:val="uk-UA" w:eastAsia="uk-UA"/>
        </w:rPr>
        <w:t>передачі даних, затримка відповіді, тощо</w:t>
      </w:r>
    </w:p>
    <w:p w14:paraId="2CADDAAC" w14:textId="77777777" w:rsidR="000E389C" w:rsidRPr="004A3396" w:rsidRDefault="00290029" w:rsidP="004A3396">
      <w:pPr>
        <w:spacing w:before="0" w:after="0"/>
        <w:rPr>
          <w:lang w:val="uk-UA" w:eastAsia="uk-UA"/>
        </w:rPr>
      </w:pPr>
      <w:r w:rsidRPr="004A3396">
        <w:rPr>
          <w:lang w:val="uk-UA" w:eastAsia="uk-UA"/>
        </w:rPr>
        <w:t xml:space="preserve">Для вибору було розглянуто три варіанти. </w:t>
      </w:r>
      <w:r w:rsidRPr="004A3396">
        <w:rPr>
          <w:lang w:eastAsia="uk-UA"/>
        </w:rPr>
        <w:t xml:space="preserve">HTTP – </w:t>
      </w:r>
      <w:r w:rsidRPr="004A3396">
        <w:rPr>
          <w:lang w:val="uk-UA" w:eastAsia="uk-UA"/>
        </w:rPr>
        <w:t xml:space="preserve">звичайні запити на сервер. </w:t>
      </w:r>
      <w:r w:rsidRPr="004A3396">
        <w:rPr>
          <w:lang w:eastAsia="uk-UA"/>
        </w:rPr>
        <w:t xml:space="preserve">HTTP Poll – </w:t>
      </w:r>
      <w:r w:rsidRPr="004A3396">
        <w:rPr>
          <w:lang w:val="uk-UA" w:eastAsia="uk-UA"/>
        </w:rPr>
        <w:t xml:space="preserve">довгі запити на сервер, які дозволяють передавати данні на клієнт без очікування з’єднання. </w:t>
      </w:r>
      <w:r w:rsidRPr="004A3396">
        <w:rPr>
          <w:lang w:eastAsia="uk-UA"/>
        </w:rPr>
        <w:t xml:space="preserve">WebSockets – </w:t>
      </w:r>
      <w:r w:rsidRPr="004A3396">
        <w:rPr>
          <w:lang w:val="uk-UA" w:eastAsia="uk-UA"/>
        </w:rPr>
        <w:t xml:space="preserve">відносно новий стандарт який привносить в веб двонаправлені сокети для комунікації з </w:t>
      </w:r>
      <w:r w:rsidR="007A08D6" w:rsidRPr="004A3396">
        <w:rPr>
          <w:lang w:val="uk-UA" w:eastAsia="uk-UA"/>
        </w:rPr>
        <w:t>сервером</w:t>
      </w:r>
      <w:r w:rsidRPr="004A3396">
        <w:rPr>
          <w:lang w:val="uk-UA" w:eastAsia="uk-UA"/>
        </w:rPr>
        <w:t>.</w:t>
      </w:r>
    </w:p>
    <w:p w14:paraId="24AAD180" w14:textId="2222825F" w:rsidR="00751A1E" w:rsidRPr="004A3396" w:rsidRDefault="00751A1E" w:rsidP="004A3396">
      <w:pPr>
        <w:pStyle w:val="af"/>
        <w:keepNext/>
        <w:spacing w:before="0" w:after="0"/>
      </w:pPr>
      <w:r w:rsidRPr="004A3396">
        <w:t xml:space="preserve">Таблиця </w:t>
      </w:r>
      <w:r w:rsidR="007473FE">
        <w:fldChar w:fldCharType="begin"/>
      </w:r>
      <w:r w:rsidR="007473FE">
        <w:instrText xml:space="preserve"> STYLEREF 1 \s </w:instrText>
      </w:r>
      <w:r w:rsidR="007473FE">
        <w:fldChar w:fldCharType="separate"/>
      </w:r>
      <w:r w:rsidR="007473FE">
        <w:rPr>
          <w:noProof/>
        </w:rPr>
        <w:t>2</w:t>
      </w:r>
      <w:r w:rsidR="007473FE">
        <w:fldChar w:fldCharType="end"/>
      </w:r>
      <w:r w:rsidR="007473FE">
        <w:t>.</w:t>
      </w:r>
      <w:r w:rsidR="007473FE">
        <w:fldChar w:fldCharType="begin"/>
      </w:r>
      <w:r w:rsidR="007473FE">
        <w:instrText xml:space="preserve"> SEQ Таблиця \* ARABIC \s 1 </w:instrText>
      </w:r>
      <w:r w:rsidR="007473FE">
        <w:fldChar w:fldCharType="separate"/>
      </w:r>
      <w:r w:rsidR="007473FE">
        <w:rPr>
          <w:noProof/>
        </w:rPr>
        <w:t>4</w:t>
      </w:r>
      <w:r w:rsidR="007473FE">
        <w:fldChar w:fldCharType="end"/>
      </w:r>
      <w:r w:rsidRPr="004A3396">
        <w:rPr>
          <w:lang w:val="uk-UA"/>
        </w:rPr>
        <w:t xml:space="preserve"> Аналіз варіантів комунікації між </w:t>
      </w:r>
      <w:r w:rsidR="008A081C" w:rsidRPr="004A3396">
        <w:rPr>
          <w:lang w:val="uk-UA"/>
        </w:rPr>
        <w:t>інтерфейсом</w:t>
      </w:r>
      <w:r w:rsidRPr="004A3396">
        <w:rPr>
          <w:lang w:val="uk-UA"/>
        </w:rPr>
        <w:t xml:space="preserve"> користувача і сервером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554"/>
        <w:gridCol w:w="1526"/>
        <w:gridCol w:w="2071"/>
        <w:gridCol w:w="3478"/>
      </w:tblGrid>
      <w:tr w:rsidR="00D17174" w:rsidRPr="004A3396" w14:paraId="2CFABFE0" w14:textId="77777777" w:rsidTr="00751A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</w:tcPr>
          <w:p w14:paraId="4833ED3F" w14:textId="77777777" w:rsidR="000D5CB8" w:rsidRPr="004A3396" w:rsidRDefault="000D5CB8" w:rsidP="004A3396">
            <w:pPr>
              <w:spacing w:before="0" w:after="0"/>
              <w:ind w:firstLine="0"/>
              <w:rPr>
                <w:lang w:val="uk-UA" w:eastAsia="uk-UA"/>
              </w:rPr>
            </w:pPr>
          </w:p>
        </w:tc>
        <w:tc>
          <w:tcPr>
            <w:tcW w:w="1526" w:type="dxa"/>
          </w:tcPr>
          <w:p w14:paraId="0B216A40" w14:textId="77777777" w:rsidR="000D5CB8" w:rsidRPr="004A3396" w:rsidRDefault="000D5CB8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uk-UA"/>
              </w:rPr>
            </w:pPr>
            <w:r w:rsidRPr="004A3396">
              <w:rPr>
                <w:lang w:eastAsia="uk-UA"/>
              </w:rPr>
              <w:t>HTTP</w:t>
            </w:r>
          </w:p>
        </w:tc>
        <w:tc>
          <w:tcPr>
            <w:tcW w:w="2071" w:type="dxa"/>
          </w:tcPr>
          <w:p w14:paraId="1BF5BCFE" w14:textId="77777777" w:rsidR="000D5CB8" w:rsidRPr="004A3396" w:rsidRDefault="004F7DA3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uk-UA"/>
              </w:rPr>
            </w:pPr>
            <w:r w:rsidRPr="004A3396">
              <w:rPr>
                <w:lang w:eastAsia="uk-UA"/>
              </w:rPr>
              <w:t>HTTP Poll</w:t>
            </w:r>
          </w:p>
        </w:tc>
        <w:tc>
          <w:tcPr>
            <w:tcW w:w="3478" w:type="dxa"/>
          </w:tcPr>
          <w:p w14:paraId="3D602867" w14:textId="77777777" w:rsidR="000D5CB8" w:rsidRPr="004A3396" w:rsidRDefault="004F7DA3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uk-UA"/>
              </w:rPr>
            </w:pPr>
            <w:r w:rsidRPr="004A3396">
              <w:rPr>
                <w:lang w:val="uk-UA" w:eastAsia="uk-UA"/>
              </w:rPr>
              <w:t>WebSockets</w:t>
            </w:r>
          </w:p>
        </w:tc>
      </w:tr>
      <w:tr w:rsidR="00D17174" w:rsidRPr="004A3396" w14:paraId="136B84D1" w14:textId="77777777" w:rsidTr="00751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</w:tcPr>
          <w:p w14:paraId="2A9FC0A7" w14:textId="77777777" w:rsidR="000D5CB8" w:rsidRPr="004A3396" w:rsidRDefault="00035980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t>Функціональність</w:t>
            </w:r>
          </w:p>
        </w:tc>
        <w:tc>
          <w:tcPr>
            <w:tcW w:w="1526" w:type="dxa"/>
          </w:tcPr>
          <w:p w14:paraId="4DAE9D0F" w14:textId="77777777" w:rsidR="000D5CB8" w:rsidRPr="004A3396" w:rsidRDefault="00D4179B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Ні</w:t>
            </w:r>
          </w:p>
        </w:tc>
        <w:tc>
          <w:tcPr>
            <w:tcW w:w="2071" w:type="dxa"/>
          </w:tcPr>
          <w:p w14:paraId="3ECC32D9" w14:textId="77777777" w:rsidR="000D5CB8" w:rsidRPr="004A3396" w:rsidRDefault="00D4179B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Так, але потрібно вирішувати проблеми довгих запитів</w:t>
            </w:r>
          </w:p>
        </w:tc>
        <w:tc>
          <w:tcPr>
            <w:tcW w:w="3478" w:type="dxa"/>
          </w:tcPr>
          <w:p w14:paraId="3AC785F9" w14:textId="77777777" w:rsidR="000D5CB8" w:rsidRPr="004A3396" w:rsidRDefault="004968E8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Так</w:t>
            </w:r>
            <w:r w:rsidR="00D26588" w:rsidRPr="004A3396">
              <w:rPr>
                <w:lang w:val="uk-UA"/>
              </w:rPr>
              <w:t xml:space="preserve">, потребує функціонал </w:t>
            </w:r>
            <w:r w:rsidR="0085045D" w:rsidRPr="004A3396">
              <w:rPr>
                <w:lang w:val="uk-UA"/>
              </w:rPr>
              <w:t>пере підключення</w:t>
            </w:r>
            <w:r w:rsidR="00D26588" w:rsidRPr="004A3396">
              <w:rPr>
                <w:lang w:val="uk-UA"/>
              </w:rPr>
              <w:t xml:space="preserve"> до сервера.</w:t>
            </w:r>
          </w:p>
        </w:tc>
      </w:tr>
      <w:tr w:rsidR="00D17174" w:rsidRPr="004A3396" w14:paraId="4ACC1B7C" w14:textId="77777777" w:rsidTr="00751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</w:tcPr>
          <w:p w14:paraId="1ED2F3DC" w14:textId="77777777" w:rsidR="000D5CB8" w:rsidRPr="004A3396" w:rsidRDefault="00D17174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lastRenderedPageBreak/>
              <w:t>Дуплексний режим</w:t>
            </w:r>
          </w:p>
        </w:tc>
        <w:tc>
          <w:tcPr>
            <w:tcW w:w="1526" w:type="dxa"/>
          </w:tcPr>
          <w:p w14:paraId="1DE1FFAA" w14:textId="77777777" w:rsidR="000D5CB8" w:rsidRPr="004A3396" w:rsidRDefault="00D17174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Ні</w:t>
            </w:r>
          </w:p>
        </w:tc>
        <w:tc>
          <w:tcPr>
            <w:tcW w:w="2071" w:type="dxa"/>
          </w:tcPr>
          <w:p w14:paraId="0219CDD7" w14:textId="77777777" w:rsidR="000D5CB8" w:rsidRPr="004A3396" w:rsidRDefault="00D17174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Емулюється</w:t>
            </w:r>
          </w:p>
        </w:tc>
        <w:tc>
          <w:tcPr>
            <w:tcW w:w="3478" w:type="dxa"/>
          </w:tcPr>
          <w:p w14:paraId="32FA639C" w14:textId="77777777" w:rsidR="000D5CB8" w:rsidRPr="004A3396" w:rsidRDefault="00D17174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Так</w:t>
            </w:r>
          </w:p>
        </w:tc>
      </w:tr>
      <w:tr w:rsidR="00D17174" w:rsidRPr="004A3396" w14:paraId="483D6F12" w14:textId="77777777" w:rsidTr="00751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</w:tcPr>
          <w:p w14:paraId="13473D4A" w14:textId="77777777" w:rsidR="000D5CB8" w:rsidRPr="004A3396" w:rsidRDefault="001B19EA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t>Швидкість</w:t>
            </w:r>
          </w:p>
        </w:tc>
        <w:tc>
          <w:tcPr>
            <w:tcW w:w="1526" w:type="dxa"/>
          </w:tcPr>
          <w:p w14:paraId="2F07002C" w14:textId="77777777" w:rsidR="000D5CB8" w:rsidRPr="004A3396" w:rsidRDefault="001B19EA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Висока, але не реального часу</w:t>
            </w:r>
          </w:p>
        </w:tc>
        <w:tc>
          <w:tcPr>
            <w:tcW w:w="2071" w:type="dxa"/>
          </w:tcPr>
          <w:p w14:paraId="3A9E6BFB" w14:textId="77777777" w:rsidR="000D5CB8" w:rsidRPr="004A3396" w:rsidRDefault="001B19EA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Висока, але не реального часу</w:t>
            </w:r>
          </w:p>
        </w:tc>
        <w:tc>
          <w:tcPr>
            <w:tcW w:w="3478" w:type="dxa"/>
          </w:tcPr>
          <w:p w14:paraId="6AA14769" w14:textId="77777777" w:rsidR="000D5CB8" w:rsidRPr="004A3396" w:rsidRDefault="001B19EA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Дуже висока, за рахунок</w:t>
            </w:r>
            <w:r w:rsidR="00D05D96">
              <w:rPr>
                <w:lang w:val="uk-UA"/>
              </w:rPr>
              <w:t xml:space="preserve"> використання бінарних дан</w:t>
            </w:r>
            <w:r w:rsidRPr="004A3396">
              <w:rPr>
                <w:lang w:val="uk-UA"/>
              </w:rPr>
              <w:t>их</w:t>
            </w:r>
          </w:p>
        </w:tc>
      </w:tr>
      <w:tr w:rsidR="00D17174" w:rsidRPr="004A3396" w14:paraId="520F5A9A" w14:textId="77777777" w:rsidTr="00751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4" w:type="dxa"/>
          </w:tcPr>
          <w:p w14:paraId="77DADCE7" w14:textId="77777777" w:rsidR="000D5CB8" w:rsidRPr="004A3396" w:rsidRDefault="000F2AAE" w:rsidP="004A3396">
            <w:pPr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t>Відео</w:t>
            </w:r>
          </w:p>
        </w:tc>
        <w:tc>
          <w:tcPr>
            <w:tcW w:w="1526" w:type="dxa"/>
          </w:tcPr>
          <w:p w14:paraId="2259822E" w14:textId="77777777" w:rsidR="000D5CB8" w:rsidRPr="004A3396" w:rsidRDefault="000F2AAE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Так, але потребує стрімінг</w:t>
            </w:r>
          </w:p>
        </w:tc>
        <w:tc>
          <w:tcPr>
            <w:tcW w:w="2071" w:type="dxa"/>
          </w:tcPr>
          <w:p w14:paraId="5EE3E6B7" w14:textId="77777777" w:rsidR="000D5CB8" w:rsidRPr="004A3396" w:rsidRDefault="000F2AAE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Так, але потребує стрімінг</w:t>
            </w:r>
          </w:p>
        </w:tc>
        <w:tc>
          <w:tcPr>
            <w:tcW w:w="3478" w:type="dxa"/>
          </w:tcPr>
          <w:p w14:paraId="6816E9AC" w14:textId="77777777" w:rsidR="000D5CB8" w:rsidRPr="004A3396" w:rsidRDefault="000F2AAE" w:rsidP="004A3396">
            <w:pPr>
              <w:spacing w:before="0" w:after="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lang w:val="uk-UA"/>
              </w:rPr>
              <w:t>Так</w:t>
            </w:r>
          </w:p>
        </w:tc>
      </w:tr>
    </w:tbl>
    <w:p w14:paraId="3213AE19" w14:textId="77777777" w:rsidR="00F82489" w:rsidRPr="004A3396" w:rsidRDefault="00E44E0B" w:rsidP="004A3396">
      <w:pPr>
        <w:spacing w:before="0" w:after="0"/>
        <w:rPr>
          <w:lang w:val="uk-UA" w:eastAsia="uk-UA"/>
        </w:rPr>
      </w:pPr>
      <w:r w:rsidRPr="004A3396">
        <w:rPr>
          <w:lang w:val="uk-UA" w:eastAsia="uk-UA"/>
        </w:rPr>
        <w:t xml:space="preserve">Аналіз показав, що найкращим рішенням є </w:t>
      </w:r>
      <w:r w:rsidRPr="004A3396">
        <w:rPr>
          <w:lang w:eastAsia="uk-UA"/>
        </w:rPr>
        <w:t xml:space="preserve">WebScokets </w:t>
      </w:r>
      <w:r w:rsidRPr="004A3396">
        <w:rPr>
          <w:lang w:val="uk-UA" w:eastAsia="uk-UA"/>
        </w:rPr>
        <w:t>які мають швидкість достатню навіть для пофреймового передавання відео, мають мінімальну затримку за рахунок постійно відкритого з’єднання, а також доступні в усіх сучасних бра</w:t>
      </w:r>
      <w:r w:rsidR="00A25D28">
        <w:rPr>
          <w:lang w:val="uk-UA" w:eastAsia="uk-UA"/>
        </w:rPr>
        <w:t>уз</w:t>
      </w:r>
      <w:r w:rsidRPr="004A3396">
        <w:rPr>
          <w:lang w:val="uk-UA" w:eastAsia="uk-UA"/>
        </w:rPr>
        <w:t>ерах.</w:t>
      </w:r>
    </w:p>
    <w:p w14:paraId="380ABAFE" w14:textId="1B37560F" w:rsidR="00390017" w:rsidRPr="004A36A0" w:rsidRDefault="00390017" w:rsidP="008020FF">
      <w:pPr>
        <w:pStyle w:val="2"/>
        <w:rPr>
          <w:highlight w:val="yellow"/>
          <w:lang w:eastAsia="uk-UA"/>
        </w:rPr>
      </w:pPr>
      <w:bookmarkStart w:id="12" w:name="_Toc453855135"/>
      <w:r w:rsidRPr="004A36A0">
        <w:rPr>
          <w:highlight w:val="yellow"/>
          <w:lang w:eastAsia="uk-UA"/>
        </w:rPr>
        <w:t>Комунікація в режимі підписки між сервером інсталяції і сервером статистики</w:t>
      </w:r>
      <w:bookmarkEnd w:id="12"/>
    </w:p>
    <w:p w14:paraId="0EB467CF" w14:textId="77777777" w:rsidR="00C60124" w:rsidRPr="004A3396" w:rsidRDefault="00C60124" w:rsidP="004A3396">
      <w:pPr>
        <w:spacing w:before="0" w:after="0"/>
        <w:rPr>
          <w:lang w:eastAsia="uk-UA"/>
        </w:rPr>
      </w:pPr>
      <w:r w:rsidRPr="004A36A0">
        <w:rPr>
          <w:highlight w:val="yellow"/>
          <w:lang w:eastAsia="uk-UA"/>
        </w:rPr>
        <w:t>TBD</w:t>
      </w:r>
    </w:p>
    <w:p w14:paraId="39FF3941" w14:textId="77777777" w:rsidR="00976B7D" w:rsidRPr="004A3396" w:rsidRDefault="00976B7D" w:rsidP="004A3396">
      <w:pPr>
        <w:spacing w:before="0" w:after="0"/>
        <w:rPr>
          <w:lang w:val="uk-UA" w:eastAsia="uk-UA"/>
        </w:rPr>
      </w:pPr>
    </w:p>
    <w:p w14:paraId="0F445047" w14:textId="77777777" w:rsidR="008375FC" w:rsidRPr="004A3396" w:rsidRDefault="008375FC" w:rsidP="004A3396">
      <w:pPr>
        <w:spacing w:before="0" w:after="0"/>
        <w:rPr>
          <w:lang w:val="uk-UA"/>
        </w:rPr>
      </w:pPr>
    </w:p>
    <w:p w14:paraId="4AC86937" w14:textId="77777777" w:rsidR="00F12E17" w:rsidRPr="004A3396" w:rsidRDefault="00DD0AB7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 </w:t>
      </w:r>
    </w:p>
    <w:p w14:paraId="05795061" w14:textId="77777777" w:rsidR="001C4C84" w:rsidRPr="004A3396" w:rsidRDefault="001C4C84" w:rsidP="004A3396">
      <w:pPr>
        <w:spacing w:before="0" w:after="0"/>
        <w:rPr>
          <w:lang w:val="uk-UA"/>
        </w:rPr>
        <w:sectPr w:rsidR="001C4C84" w:rsidRPr="004A3396" w:rsidSect="0082045E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14:paraId="1A0D5436" w14:textId="77777777" w:rsidR="008D1BCE" w:rsidRPr="007B60D4" w:rsidRDefault="00BA5D45" w:rsidP="00AF3EB4">
      <w:pPr>
        <w:pStyle w:val="1"/>
      </w:pPr>
      <w:bookmarkStart w:id="13" w:name="_Toc453855136"/>
      <w:r w:rsidRPr="007B60D4">
        <w:lastRenderedPageBreak/>
        <w:t>Реалізаці</w:t>
      </w:r>
      <w:r w:rsidR="002D4A53" w:rsidRPr="007B60D4">
        <w:t>я</w:t>
      </w:r>
      <w:bookmarkEnd w:id="13"/>
    </w:p>
    <w:p w14:paraId="0C644D39" w14:textId="0D158E8F" w:rsidR="00ED2E06" w:rsidRPr="004A3396" w:rsidRDefault="00ED2E06" w:rsidP="008020FF">
      <w:pPr>
        <w:pStyle w:val="2"/>
      </w:pPr>
      <w:bookmarkStart w:id="14" w:name="_Toc453855137"/>
      <w:r w:rsidRPr="004A3396">
        <w:t>Основні актори та use-case системи</w:t>
      </w:r>
      <w:bookmarkEnd w:id="14"/>
    </w:p>
    <w:p w14:paraId="7EF3409F" w14:textId="77777777" w:rsidR="00FB670B" w:rsidRPr="004A3396" w:rsidRDefault="00FB670B" w:rsidP="004A3396">
      <w:pPr>
        <w:spacing w:before="0" w:after="0"/>
        <w:rPr>
          <w:lang w:eastAsia="uk-UA"/>
        </w:rPr>
      </w:pPr>
      <w:r w:rsidRPr="004A3396">
        <w:rPr>
          <w:lang w:val="uk-UA" w:eastAsia="uk-UA"/>
        </w:rPr>
        <w:t>Секція описує основних авторів і пов’язані з ними</w:t>
      </w:r>
      <w:r w:rsidRPr="004A3396">
        <w:rPr>
          <w:lang w:eastAsia="uk-UA"/>
        </w:rPr>
        <w:t xml:space="preserve"> </w:t>
      </w:r>
      <w:r w:rsidR="00222B8F" w:rsidRPr="004A3396">
        <w:rPr>
          <w:lang w:eastAsia="uk-UA"/>
        </w:rPr>
        <w:t>use-case</w:t>
      </w:r>
      <w:r w:rsidRPr="004A3396">
        <w:rPr>
          <w:lang w:eastAsia="uk-UA"/>
        </w:rPr>
        <w:t>.</w:t>
      </w:r>
    </w:p>
    <w:p w14:paraId="55030773" w14:textId="6CCDB054" w:rsidR="00A26929" w:rsidRPr="004A3396" w:rsidRDefault="00A26929" w:rsidP="004A3396">
      <w:pPr>
        <w:pStyle w:val="af"/>
        <w:keepNext/>
        <w:spacing w:before="0" w:after="0"/>
      </w:pPr>
      <w:r w:rsidRPr="004A3396">
        <w:rPr>
          <w:lang w:val="uk-UA"/>
        </w:rPr>
        <w:t>Таблиця</w:t>
      </w:r>
      <w:r w:rsidRPr="004A3396">
        <w:t xml:space="preserve"> </w:t>
      </w:r>
      <w:r w:rsidR="007473FE">
        <w:fldChar w:fldCharType="begin"/>
      </w:r>
      <w:r w:rsidR="007473FE">
        <w:instrText xml:space="preserve"> STYLEREF 1 \s </w:instrText>
      </w:r>
      <w:r w:rsidR="007473FE">
        <w:fldChar w:fldCharType="separate"/>
      </w:r>
      <w:r w:rsidR="007473FE">
        <w:rPr>
          <w:noProof/>
        </w:rPr>
        <w:t>3</w:t>
      </w:r>
      <w:r w:rsidR="007473FE">
        <w:fldChar w:fldCharType="end"/>
      </w:r>
      <w:r w:rsidR="007473FE">
        <w:t>.</w:t>
      </w:r>
      <w:r w:rsidR="007473FE">
        <w:fldChar w:fldCharType="begin"/>
      </w:r>
      <w:r w:rsidR="007473FE">
        <w:instrText xml:space="preserve"> SEQ Таблиця \* ARABIC \s 1 </w:instrText>
      </w:r>
      <w:r w:rsidR="007473FE">
        <w:fldChar w:fldCharType="separate"/>
      </w:r>
      <w:r w:rsidR="007473FE">
        <w:rPr>
          <w:noProof/>
        </w:rPr>
        <w:t>1</w:t>
      </w:r>
      <w:r w:rsidR="007473FE">
        <w:fldChar w:fldCharType="end"/>
      </w:r>
      <w:r w:rsidRPr="004A3396">
        <w:rPr>
          <w:lang w:val="uk-UA"/>
        </w:rPr>
        <w:t xml:space="preserve"> Основні актори системи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547"/>
        <w:gridCol w:w="7082"/>
      </w:tblGrid>
      <w:tr w:rsidR="00FB670B" w:rsidRPr="004A3396" w14:paraId="48A245B6" w14:textId="77777777" w:rsidTr="00606718">
        <w:tc>
          <w:tcPr>
            <w:tcW w:w="2547" w:type="dxa"/>
          </w:tcPr>
          <w:p w14:paraId="7041B1FF" w14:textId="77777777" w:rsidR="00FB670B" w:rsidRPr="004A3396" w:rsidRDefault="00FB670B" w:rsidP="004A3396">
            <w:pPr>
              <w:spacing w:before="0" w:after="0"/>
              <w:ind w:firstLine="0"/>
              <w:rPr>
                <w:lang w:val="uk-UA" w:eastAsia="uk-UA"/>
              </w:rPr>
            </w:pPr>
            <w:r w:rsidRPr="004A3396">
              <w:rPr>
                <w:lang w:val="uk-UA" w:eastAsia="uk-UA"/>
              </w:rPr>
              <w:t>Користувачі</w:t>
            </w:r>
          </w:p>
        </w:tc>
        <w:tc>
          <w:tcPr>
            <w:tcW w:w="7082" w:type="dxa"/>
          </w:tcPr>
          <w:p w14:paraId="23568112" w14:textId="77777777" w:rsidR="00FB670B" w:rsidRPr="004A3396" w:rsidRDefault="00FB670B" w:rsidP="004A3396">
            <w:pPr>
              <w:spacing w:before="0" w:after="0"/>
              <w:ind w:firstLine="0"/>
              <w:rPr>
                <w:lang w:val="uk-UA" w:eastAsia="uk-UA"/>
              </w:rPr>
            </w:pPr>
            <w:r w:rsidRPr="004A3396">
              <w:rPr>
                <w:lang w:val="uk-UA" w:eastAsia="uk-UA"/>
              </w:rPr>
              <w:t>Сторонні люди які користуватимуться системою</w:t>
            </w:r>
          </w:p>
        </w:tc>
      </w:tr>
      <w:tr w:rsidR="00FB670B" w:rsidRPr="004A3396" w14:paraId="68BAF1FA" w14:textId="77777777" w:rsidTr="00606718">
        <w:tc>
          <w:tcPr>
            <w:tcW w:w="2547" w:type="dxa"/>
          </w:tcPr>
          <w:p w14:paraId="14593D79" w14:textId="77777777" w:rsidR="00FB670B" w:rsidRPr="004A3396" w:rsidRDefault="00FB670B" w:rsidP="004A3396">
            <w:pPr>
              <w:spacing w:before="0" w:after="0"/>
              <w:ind w:firstLine="0"/>
              <w:rPr>
                <w:lang w:val="uk-UA" w:eastAsia="uk-UA"/>
              </w:rPr>
            </w:pPr>
            <w:r w:rsidRPr="004A3396">
              <w:rPr>
                <w:lang w:val="uk-UA" w:eastAsia="uk-UA"/>
              </w:rPr>
              <w:t>Адміністратор</w:t>
            </w:r>
          </w:p>
        </w:tc>
        <w:tc>
          <w:tcPr>
            <w:tcW w:w="7082" w:type="dxa"/>
          </w:tcPr>
          <w:p w14:paraId="3E980314" w14:textId="77777777" w:rsidR="00FB670B" w:rsidRPr="004A3396" w:rsidRDefault="00FB670B" w:rsidP="004A3396">
            <w:pPr>
              <w:spacing w:before="0" w:after="0"/>
              <w:ind w:firstLine="0"/>
              <w:rPr>
                <w:lang w:val="uk-UA" w:eastAsia="uk-UA"/>
              </w:rPr>
            </w:pPr>
            <w:r w:rsidRPr="004A3396">
              <w:rPr>
                <w:lang w:val="uk-UA" w:eastAsia="uk-UA"/>
              </w:rPr>
              <w:t>Персонал який налаштовує інсталяцію</w:t>
            </w:r>
          </w:p>
        </w:tc>
      </w:tr>
    </w:tbl>
    <w:p w14:paraId="66E1EA3F" w14:textId="77777777" w:rsidR="00FB670B" w:rsidRPr="004A3396" w:rsidRDefault="00C57246" w:rsidP="004A3396">
      <w:pPr>
        <w:spacing w:before="0" w:after="0"/>
        <w:rPr>
          <w:lang w:val="uk-UA" w:eastAsia="uk-UA"/>
        </w:rPr>
      </w:pPr>
      <w:r w:rsidRPr="004A3396">
        <w:rPr>
          <w:lang w:val="uk-UA" w:eastAsia="uk-UA"/>
        </w:rPr>
        <w:t xml:space="preserve">Користувач використовує </w:t>
      </w:r>
      <w:r w:rsidRPr="004A3396">
        <w:rPr>
          <w:lang w:eastAsia="uk-UA"/>
        </w:rPr>
        <w:t xml:space="preserve">NUI </w:t>
      </w:r>
      <w:r w:rsidRPr="004A3396">
        <w:rPr>
          <w:lang w:val="uk-UA" w:eastAsia="uk-UA"/>
        </w:rPr>
        <w:t xml:space="preserve">для своїх </w:t>
      </w:r>
      <w:r w:rsidRPr="004A3396">
        <w:rPr>
          <w:lang w:eastAsia="uk-UA"/>
        </w:rPr>
        <w:t>use-case</w:t>
      </w:r>
      <w:r w:rsidRPr="004A3396">
        <w:rPr>
          <w:lang w:val="uk-UA" w:eastAsia="uk-UA"/>
        </w:rPr>
        <w:t>, натомість адміністратор використовує звичайний веб інтерфейс. В нашій системі адміністратор це сукупна роль, яка робить і адміністрування і налаштування і звітність.</w:t>
      </w:r>
    </w:p>
    <w:p w14:paraId="03E45858" w14:textId="77777777" w:rsidR="005D4BA1" w:rsidRPr="004A3396" w:rsidRDefault="005D4BA1" w:rsidP="004A3396">
      <w:pPr>
        <w:spacing w:before="0" w:after="0"/>
        <w:rPr>
          <w:lang w:val="uk-UA"/>
        </w:rPr>
      </w:pPr>
      <w:r w:rsidRPr="004A3396">
        <w:rPr>
          <w:lang w:val="uk-UA"/>
        </w:rPr>
        <w:t>Користувач може бачити загальний план який в довільному порядку показує список проектів доступних для перегляду.</w:t>
      </w:r>
      <w:r w:rsidR="00F97FD4" w:rsidRPr="004A3396">
        <w:rPr>
          <w:lang w:val="uk-UA"/>
        </w:rPr>
        <w:t xml:space="preserve"> Користувач може вибрати один з проектів, </w:t>
      </w:r>
      <w:r w:rsidR="007F5C4A" w:rsidRPr="004A3396">
        <w:rPr>
          <w:lang w:val="uk-UA"/>
        </w:rPr>
        <w:t>переглянути</w:t>
      </w:r>
      <w:r w:rsidR="00F97FD4" w:rsidRPr="004A3396">
        <w:rPr>
          <w:lang w:val="uk-UA"/>
        </w:rPr>
        <w:t xml:space="preserve"> його, і оцінити його.</w:t>
      </w:r>
    </w:p>
    <w:p w14:paraId="6A1DD932" w14:textId="77777777" w:rsidR="001256E7" w:rsidRPr="004A3396" w:rsidRDefault="001256E7" w:rsidP="004A3396">
      <w:pPr>
        <w:spacing w:before="0" w:after="0"/>
        <w:rPr>
          <w:lang w:val="uk-UA"/>
        </w:rPr>
      </w:pPr>
      <w:r w:rsidRPr="004A3396">
        <w:rPr>
          <w:lang w:val="uk-UA"/>
        </w:rPr>
        <w:t>Адміністратор може подивитись звітність по оцінках і використанню.</w:t>
      </w:r>
    </w:p>
    <w:p w14:paraId="162239F8" w14:textId="77777777" w:rsidR="005D4BA1" w:rsidRPr="004A3396" w:rsidRDefault="005D4BA1" w:rsidP="004A3396">
      <w:pPr>
        <w:spacing w:before="0" w:after="0"/>
        <w:rPr>
          <w:lang w:val="uk-UA" w:eastAsia="uk-UA"/>
        </w:rPr>
      </w:pPr>
    </w:p>
    <w:p w14:paraId="3A169AAA" w14:textId="77777777" w:rsidR="00174D39" w:rsidRPr="004A3396" w:rsidRDefault="00174D39" w:rsidP="004A3396">
      <w:pPr>
        <w:keepNext/>
        <w:spacing w:before="0" w:after="0"/>
        <w:ind w:firstLine="0"/>
      </w:pPr>
      <w:r w:rsidRPr="004A3396">
        <w:rPr>
          <w:noProof/>
        </w:rPr>
        <w:lastRenderedPageBreak/>
        <w:drawing>
          <wp:inline distT="0" distB="0" distL="0" distR="0" wp14:anchorId="044B77D6" wp14:editId="5E40FF78">
            <wp:extent cx="6124575" cy="5675608"/>
            <wp:effectExtent l="0" t="0" r="0" b="1905"/>
            <wp:docPr id="74" name="Рисунок 74" descr="C:\Users\mike\Downloads\Use 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ke\Downloads\Use Cas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6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2EBF" w14:textId="77777777" w:rsidR="00402E84" w:rsidRPr="004A3396" w:rsidRDefault="00174D39" w:rsidP="004A3396">
      <w:pPr>
        <w:pStyle w:val="-"/>
        <w:spacing w:before="0" w:after="0"/>
        <w:rPr>
          <w:lang w:val="uk-UA"/>
        </w:rPr>
      </w:pPr>
      <w:r w:rsidRPr="004A3396">
        <w:rPr>
          <w:lang w:val="uk-UA"/>
        </w:rPr>
        <w:t>Рисунок</w:t>
      </w:r>
      <w:r w:rsidRPr="004A3396">
        <w:t xml:space="preserve"> </w:t>
      </w:r>
      <w:r w:rsidR="00A9204D">
        <w:fldChar w:fldCharType="begin"/>
      </w:r>
      <w:r w:rsidR="00A9204D">
        <w:instrText xml:space="preserve"> STYLEREF 1 \s </w:instrText>
      </w:r>
      <w:r w:rsidR="00A9204D">
        <w:fldChar w:fldCharType="separate"/>
      </w:r>
      <w:r w:rsidR="00A9204D">
        <w:rPr>
          <w:noProof/>
        </w:rPr>
        <w:t>3</w:t>
      </w:r>
      <w:r w:rsidR="00A9204D">
        <w:fldChar w:fldCharType="end"/>
      </w:r>
      <w:r w:rsidR="00A9204D">
        <w:t>.</w:t>
      </w:r>
      <w:r w:rsidR="00A9204D">
        <w:fldChar w:fldCharType="begin"/>
      </w:r>
      <w:r w:rsidR="00A9204D">
        <w:instrText xml:space="preserve"> SEQ Рисунок \* ARABIC \s 1 </w:instrText>
      </w:r>
      <w:r w:rsidR="00A9204D">
        <w:fldChar w:fldCharType="separate"/>
      </w:r>
      <w:r w:rsidR="00A9204D">
        <w:rPr>
          <w:noProof/>
        </w:rPr>
        <w:t>1</w:t>
      </w:r>
      <w:r w:rsidR="00A9204D">
        <w:fldChar w:fldCharType="end"/>
      </w:r>
      <w:r w:rsidRPr="004A3396">
        <w:t xml:space="preserve"> </w:t>
      </w:r>
      <w:r w:rsidRPr="004A3396">
        <w:rPr>
          <w:lang w:val="uk-UA"/>
        </w:rPr>
        <w:t xml:space="preserve">Основні </w:t>
      </w:r>
      <w:r w:rsidRPr="004A3396">
        <w:t xml:space="preserve">use-case </w:t>
      </w:r>
      <w:r w:rsidRPr="004A3396">
        <w:rPr>
          <w:lang w:val="uk-UA"/>
        </w:rPr>
        <w:t>системи</w:t>
      </w:r>
    </w:p>
    <w:p w14:paraId="566617B2" w14:textId="06D52072" w:rsidR="004E1522" w:rsidRPr="004A3396" w:rsidRDefault="004E1522" w:rsidP="008020FF">
      <w:pPr>
        <w:pStyle w:val="2"/>
      </w:pPr>
      <w:bookmarkStart w:id="15" w:name="_Toc453855138"/>
      <w:r w:rsidRPr="004A3396">
        <w:t>Компоненти системи</w:t>
      </w:r>
      <w:bookmarkEnd w:id="15"/>
    </w:p>
    <w:p w14:paraId="25A7FE5A" w14:textId="77777777" w:rsidR="004E1522" w:rsidRPr="004A3396" w:rsidRDefault="004E1522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Рішення виконане у вигляді поєднання програмного рішення і </w:t>
      </w:r>
      <w:r w:rsidR="006E28EA" w:rsidRPr="004A3396">
        <w:rPr>
          <w:lang w:val="uk-UA"/>
        </w:rPr>
        <w:t xml:space="preserve">апаратних </w:t>
      </w:r>
      <w:r w:rsidR="007367CF">
        <w:rPr>
          <w:lang w:val="uk-UA"/>
        </w:rPr>
        <w:t>давачів</w:t>
      </w:r>
      <w:r w:rsidR="006E28EA" w:rsidRPr="004A3396">
        <w:rPr>
          <w:lang w:val="uk-UA"/>
        </w:rPr>
        <w:t>. Система складається з двох автономних пакетів:</w:t>
      </w:r>
    </w:p>
    <w:p w14:paraId="38D591BF" w14:textId="77777777" w:rsidR="006E28EA" w:rsidRPr="004A3396" w:rsidRDefault="006E28EA" w:rsidP="004A3396">
      <w:pPr>
        <w:spacing w:before="0" w:after="0"/>
        <w:rPr>
          <w:lang w:val="uk-UA"/>
        </w:rPr>
      </w:pPr>
      <w:r w:rsidRPr="004A3396">
        <w:t xml:space="preserve">Front-end – </w:t>
      </w:r>
      <w:r w:rsidR="00446310" w:rsidRPr="004A3396">
        <w:rPr>
          <w:lang w:val="uk-UA"/>
        </w:rPr>
        <w:t xml:space="preserve">аплікація для користувачів рішення. Складається з інтерфейсу користувача, </w:t>
      </w:r>
      <w:r w:rsidR="00446310" w:rsidRPr="004A3396">
        <w:t xml:space="preserve">Kinect, </w:t>
      </w:r>
      <w:r w:rsidR="00446310" w:rsidRPr="004A3396">
        <w:rPr>
          <w:lang w:val="uk-UA"/>
        </w:rPr>
        <w:t xml:space="preserve">сервера обробки даних з </w:t>
      </w:r>
      <w:r w:rsidR="00446310" w:rsidRPr="004A3396">
        <w:t>Kinect</w:t>
      </w:r>
      <w:r w:rsidR="00446310" w:rsidRPr="004A3396">
        <w:rPr>
          <w:lang w:val="uk-UA"/>
        </w:rPr>
        <w:t xml:space="preserve"> та файлової бази даних для реєстрації проектів. Розгортається на комп’ютері з підключеним </w:t>
      </w:r>
      <w:r w:rsidR="00446310" w:rsidRPr="004A3396">
        <w:t>Kinect</w:t>
      </w:r>
      <w:r w:rsidR="00446310" w:rsidRPr="004A3396">
        <w:rPr>
          <w:lang w:val="uk-UA"/>
        </w:rPr>
        <w:t>.</w:t>
      </w:r>
    </w:p>
    <w:p w14:paraId="74451810" w14:textId="77777777" w:rsidR="00B61CC6" w:rsidRPr="004A3396" w:rsidRDefault="00446310" w:rsidP="004A3396">
      <w:pPr>
        <w:spacing w:before="0" w:after="0"/>
        <w:rPr>
          <w:lang w:val="uk-UA"/>
        </w:rPr>
      </w:pPr>
      <w:r w:rsidRPr="004A3396">
        <w:t xml:space="preserve">Back-end – </w:t>
      </w:r>
      <w:r w:rsidRPr="004A3396">
        <w:rPr>
          <w:lang w:val="uk-UA"/>
        </w:rPr>
        <w:t>аплікація для адміністраторів рішення, а також для централізованого зберігання статистики. Складається з адміністративного інтерфейсу, серверу статистики і бази даних статистики.</w:t>
      </w:r>
    </w:p>
    <w:p w14:paraId="19B90930" w14:textId="77777777" w:rsidR="00B61CC6" w:rsidRPr="004A3396" w:rsidRDefault="00B61CC6" w:rsidP="004A3396">
      <w:pPr>
        <w:spacing w:before="0" w:after="0"/>
        <w:rPr>
          <w:lang w:val="uk-UA"/>
        </w:rPr>
      </w:pPr>
      <w:r w:rsidRPr="004A3396">
        <w:rPr>
          <w:lang w:val="uk-UA"/>
        </w:rPr>
        <w:t>На діаграмі нижче показані зв’язки між компонентами системи, а також актори системи.</w:t>
      </w:r>
    </w:p>
    <w:p w14:paraId="6AA23526" w14:textId="77777777" w:rsidR="0074596E" w:rsidRPr="004A3396" w:rsidRDefault="00903966" w:rsidP="004A3396">
      <w:pPr>
        <w:keepNext/>
        <w:spacing w:before="0" w:after="0"/>
        <w:ind w:firstLine="0"/>
      </w:pPr>
      <w:r w:rsidRPr="004A3396">
        <w:rPr>
          <w:noProof/>
        </w:rPr>
        <w:lastRenderedPageBreak/>
        <w:drawing>
          <wp:inline distT="0" distB="0" distL="0" distR="0" wp14:anchorId="7E95774E" wp14:editId="470EEDF0">
            <wp:extent cx="6124575" cy="3472815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F447" w14:textId="77777777" w:rsidR="00903966" w:rsidRPr="004A3396" w:rsidRDefault="0074596E" w:rsidP="004A3396">
      <w:pPr>
        <w:pStyle w:val="-"/>
        <w:spacing w:before="0" w:after="0"/>
        <w:rPr>
          <w:lang w:val="uk-UA"/>
        </w:rPr>
      </w:pPr>
      <w:r w:rsidRPr="004A3396">
        <w:rPr>
          <w:lang w:val="uk-UA"/>
        </w:rPr>
        <w:t>Рисунок</w:t>
      </w:r>
      <w:r w:rsidRPr="004A3396">
        <w:t xml:space="preserve"> </w:t>
      </w:r>
      <w:r w:rsidR="00A9204D">
        <w:fldChar w:fldCharType="begin"/>
      </w:r>
      <w:r w:rsidR="00A9204D">
        <w:instrText xml:space="preserve"> STYLEREF 1 \s </w:instrText>
      </w:r>
      <w:r w:rsidR="00A9204D">
        <w:fldChar w:fldCharType="separate"/>
      </w:r>
      <w:r w:rsidR="00A9204D">
        <w:rPr>
          <w:noProof/>
        </w:rPr>
        <w:t>3</w:t>
      </w:r>
      <w:r w:rsidR="00A9204D">
        <w:fldChar w:fldCharType="end"/>
      </w:r>
      <w:r w:rsidR="00A9204D">
        <w:t>.</w:t>
      </w:r>
      <w:r w:rsidR="00A9204D">
        <w:fldChar w:fldCharType="begin"/>
      </w:r>
      <w:r w:rsidR="00A9204D">
        <w:instrText xml:space="preserve"> SEQ Рисунок \* ARABIC \s 1 </w:instrText>
      </w:r>
      <w:r w:rsidR="00A9204D">
        <w:fldChar w:fldCharType="separate"/>
      </w:r>
      <w:r w:rsidR="00A9204D">
        <w:rPr>
          <w:noProof/>
        </w:rPr>
        <w:t>2</w:t>
      </w:r>
      <w:r w:rsidR="00A9204D">
        <w:fldChar w:fldCharType="end"/>
      </w:r>
      <w:r w:rsidRPr="004A3396">
        <w:rPr>
          <w:lang w:val="uk-UA"/>
        </w:rPr>
        <w:t xml:space="preserve"> Компонентна діаграма рішення</w:t>
      </w:r>
    </w:p>
    <w:p w14:paraId="3CF14333" w14:textId="77777777" w:rsidR="00F0565F" w:rsidRPr="004A3396" w:rsidRDefault="00F0565F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Компоненти рішення працюють автономно і можуть складати інші топології. Наприклад інсталяцій </w:t>
      </w:r>
      <w:r w:rsidRPr="004A3396">
        <w:t xml:space="preserve">Front-end </w:t>
      </w:r>
      <w:r w:rsidRPr="004A3396">
        <w:rPr>
          <w:lang w:val="uk-UA"/>
        </w:rPr>
        <w:t>може бути більше ніж одна, і вони будуть об’єднані в мережу розподілених інсталяцій, що матимуть спільну статистику і спільне адміністрування.</w:t>
      </w:r>
    </w:p>
    <w:p w14:paraId="0EABDBAA" w14:textId="77777777" w:rsidR="004A575C" w:rsidRPr="004A3396" w:rsidRDefault="004A575C" w:rsidP="004A3396">
      <w:pPr>
        <w:spacing w:before="0" w:after="0"/>
        <w:rPr>
          <w:lang w:val="uk-UA"/>
        </w:rPr>
      </w:pPr>
      <w:r w:rsidRPr="004A3396">
        <w:rPr>
          <w:lang w:val="uk-UA"/>
        </w:rPr>
        <w:t>Модулі системи:</w:t>
      </w:r>
    </w:p>
    <w:p w14:paraId="7216BDF4" w14:textId="77777777" w:rsidR="004A575C" w:rsidRPr="004A3396" w:rsidRDefault="007B6BD1" w:rsidP="004A3396">
      <w:pPr>
        <w:spacing w:before="0" w:after="0"/>
        <w:rPr>
          <w:lang w:val="uk-UA"/>
        </w:rPr>
      </w:pPr>
      <w:r w:rsidRPr="004A3396">
        <w:rPr>
          <w:rStyle w:val="af3"/>
        </w:rPr>
        <w:t>Presenter UI</w:t>
      </w:r>
      <w:r w:rsidRPr="004A3396">
        <w:t xml:space="preserve"> – </w:t>
      </w:r>
      <w:r w:rsidRPr="004A3396">
        <w:rPr>
          <w:lang w:val="uk-UA"/>
        </w:rPr>
        <w:t xml:space="preserve">Інтерфейс користувача, </w:t>
      </w:r>
      <w:r w:rsidRPr="004A3396">
        <w:t xml:space="preserve">HTML5 </w:t>
      </w:r>
      <w:r w:rsidRPr="004A3396">
        <w:rPr>
          <w:lang w:val="uk-UA"/>
        </w:rPr>
        <w:t>інтерфейс який буде виводитись за допомогою проектора на великий екран.</w:t>
      </w:r>
    </w:p>
    <w:p w14:paraId="6D82387E" w14:textId="77777777" w:rsidR="00FF42AA" w:rsidRPr="004A3396" w:rsidRDefault="00FF42AA" w:rsidP="004A3396">
      <w:pPr>
        <w:spacing w:before="0" w:after="0"/>
        <w:rPr>
          <w:lang w:val="uk-UA"/>
        </w:rPr>
      </w:pPr>
      <w:r w:rsidRPr="004A3396">
        <w:rPr>
          <w:rStyle w:val="af3"/>
        </w:rPr>
        <w:t>KinectGlue</w:t>
      </w:r>
      <w:r w:rsidRPr="004A3396">
        <w:t xml:space="preserve"> </w:t>
      </w:r>
      <w:r w:rsidRPr="004A3396">
        <w:rPr>
          <w:lang w:val="uk-UA"/>
        </w:rPr>
        <w:t xml:space="preserve">– центральний сервер інсталяції, обробляє потік даних з </w:t>
      </w:r>
      <w:r w:rsidRPr="004A3396">
        <w:t>Kinect</w:t>
      </w:r>
      <w:r w:rsidRPr="004A3396">
        <w:rPr>
          <w:lang w:val="uk-UA"/>
        </w:rPr>
        <w:t xml:space="preserve">: реалізовує алгоритми детектування жестів, </w:t>
      </w:r>
      <w:r w:rsidR="001078DB" w:rsidRPr="004A3396">
        <w:rPr>
          <w:lang w:val="uk-UA"/>
        </w:rPr>
        <w:t>оркестровці</w:t>
      </w:r>
      <w:r w:rsidRPr="004A3396">
        <w:rPr>
          <w:lang w:val="uk-UA"/>
        </w:rPr>
        <w:t xml:space="preserve"> користувачів, тощо. Надає API для </w:t>
      </w:r>
      <w:r w:rsidRPr="004A3396">
        <w:t>Presenter UI</w:t>
      </w:r>
      <w:r w:rsidRPr="004A3396">
        <w:rPr>
          <w:lang w:val="uk-UA"/>
        </w:rPr>
        <w:t xml:space="preserve">. Підключається в режимі підписки до сервера статистики і інформує </w:t>
      </w:r>
      <w:r w:rsidRPr="004A3396">
        <w:t>Presenter UI</w:t>
      </w:r>
      <w:r w:rsidRPr="004A3396">
        <w:rPr>
          <w:lang w:val="uk-UA"/>
        </w:rPr>
        <w:t xml:space="preserve"> з новою статистикою.</w:t>
      </w:r>
    </w:p>
    <w:p w14:paraId="37BE278B" w14:textId="77777777" w:rsidR="00572539" w:rsidRPr="004A3396" w:rsidRDefault="001364B0" w:rsidP="004A3396">
      <w:pPr>
        <w:spacing w:before="0" w:after="0"/>
        <w:rPr>
          <w:lang w:val="uk-UA"/>
        </w:rPr>
      </w:pPr>
      <w:r w:rsidRPr="004A3396">
        <w:rPr>
          <w:rStyle w:val="af3"/>
        </w:rPr>
        <w:t>Project Storage</w:t>
      </w:r>
      <w:r w:rsidRPr="004A3396">
        <w:t xml:space="preserve"> – </w:t>
      </w:r>
      <w:r w:rsidRPr="004A3396">
        <w:rPr>
          <w:lang w:val="uk-UA"/>
        </w:rPr>
        <w:t>проста файлова БД в якій зберігається контент проекту його метаінформація.</w:t>
      </w:r>
    </w:p>
    <w:p w14:paraId="14FFDD62" w14:textId="77777777" w:rsidR="00B81BA2" w:rsidRPr="004A3396" w:rsidRDefault="00B81BA2" w:rsidP="004A3396">
      <w:pPr>
        <w:spacing w:before="0" w:after="0"/>
        <w:rPr>
          <w:lang w:val="uk-UA"/>
        </w:rPr>
      </w:pPr>
      <w:r w:rsidRPr="004A3396">
        <w:rPr>
          <w:rStyle w:val="af3"/>
        </w:rPr>
        <w:t xml:space="preserve">Admin UI </w:t>
      </w:r>
      <w:r w:rsidRPr="004A3396">
        <w:t xml:space="preserve">– </w:t>
      </w:r>
      <w:r w:rsidRPr="004A3396">
        <w:rPr>
          <w:lang w:val="uk-UA"/>
        </w:rPr>
        <w:t>інтерфейс адміністратора, дозволяє дивитись агреговану статистику, а також керувати проектами.</w:t>
      </w:r>
    </w:p>
    <w:p w14:paraId="36DCC2EE" w14:textId="77777777" w:rsidR="00B81BA2" w:rsidRPr="004A3396" w:rsidRDefault="00B81BA2" w:rsidP="004A3396">
      <w:pPr>
        <w:spacing w:before="0" w:after="0"/>
      </w:pPr>
      <w:r w:rsidRPr="004A3396">
        <w:rPr>
          <w:rStyle w:val="af3"/>
        </w:rPr>
        <w:t xml:space="preserve">StatsServer </w:t>
      </w:r>
      <w:r w:rsidRPr="004A3396">
        <w:t xml:space="preserve">– </w:t>
      </w:r>
      <w:r w:rsidRPr="004A3396">
        <w:rPr>
          <w:lang w:val="uk-UA"/>
        </w:rPr>
        <w:t xml:space="preserve">центральний сервер статистики, обробляє </w:t>
      </w:r>
      <w:r w:rsidR="009749E2" w:rsidRPr="004A3396">
        <w:rPr>
          <w:lang w:val="uk-UA"/>
        </w:rPr>
        <w:t xml:space="preserve">виклики з серверів інсталяції, а також підготовлює данні для звітів на </w:t>
      </w:r>
      <w:r w:rsidR="009749E2" w:rsidRPr="004A3396">
        <w:t>Admin UI</w:t>
      </w:r>
    </w:p>
    <w:p w14:paraId="4E2F057E" w14:textId="77777777" w:rsidR="009749E2" w:rsidRPr="004A3396" w:rsidRDefault="009749E2" w:rsidP="004A3396">
      <w:pPr>
        <w:spacing w:before="0" w:after="0"/>
        <w:rPr>
          <w:lang w:val="uk-UA"/>
        </w:rPr>
      </w:pPr>
      <w:r w:rsidRPr="004A3396">
        <w:rPr>
          <w:rStyle w:val="af3"/>
        </w:rPr>
        <w:t xml:space="preserve">StatsStorage </w:t>
      </w:r>
      <w:r w:rsidRPr="004A3396">
        <w:t xml:space="preserve">– </w:t>
      </w:r>
      <w:r w:rsidRPr="004A3396">
        <w:rPr>
          <w:lang w:val="uk-UA"/>
        </w:rPr>
        <w:t>вбудована ре</w:t>
      </w:r>
      <w:r w:rsidR="0080122F" w:rsidRPr="004A3396">
        <w:rPr>
          <w:lang w:val="uk-UA"/>
        </w:rPr>
        <w:t>ляційна БД, зберігає агреговану статистику по проектах</w:t>
      </w:r>
    </w:p>
    <w:p w14:paraId="7CF2953A" w14:textId="069D2273" w:rsidR="00C05A3D" w:rsidRPr="004A3396" w:rsidRDefault="008E777E" w:rsidP="008020FF">
      <w:pPr>
        <w:pStyle w:val="2"/>
      </w:pPr>
      <w:bookmarkStart w:id="16" w:name="_Toc453855139"/>
      <w:r w:rsidRPr="004A3396">
        <w:lastRenderedPageBreak/>
        <w:t>Взаємодія між компонентами</w:t>
      </w:r>
      <w:bookmarkEnd w:id="16"/>
    </w:p>
    <w:p w14:paraId="0153C5D7" w14:textId="77777777" w:rsidR="00B92417" w:rsidRPr="004A3396" w:rsidRDefault="00B92417" w:rsidP="004A3396">
      <w:pPr>
        <w:spacing w:before="0" w:after="0"/>
        <w:rPr>
          <w:lang w:val="uk-UA"/>
        </w:rPr>
      </w:pPr>
      <w:r w:rsidRPr="004A3396">
        <w:rPr>
          <w:lang w:val="uk-UA"/>
        </w:rPr>
        <w:t>Ця секція описує комунікаційні протоколи між компонентами системи.</w:t>
      </w:r>
    </w:p>
    <w:p w14:paraId="05D96EA6" w14:textId="77777777" w:rsidR="008C2F5D" w:rsidRPr="004A3396" w:rsidRDefault="008C2F5D" w:rsidP="004A3396">
      <w:pPr>
        <w:spacing w:before="0" w:after="0"/>
        <w:rPr>
          <w:lang w:val="uk-UA"/>
        </w:rPr>
      </w:pPr>
      <w:r w:rsidRPr="004A3396">
        <w:rPr>
          <w:lang w:val="uk-UA"/>
        </w:rPr>
        <w:t>Комунікація між різними компонентами має різні вимоги, тому для них були використані різні технлогії.</w:t>
      </w:r>
    </w:p>
    <w:p w14:paraId="017689DC" w14:textId="77777777" w:rsidR="00815171" w:rsidRPr="004A3396" w:rsidRDefault="00815171" w:rsidP="004A3396">
      <w:pPr>
        <w:spacing w:before="0" w:after="0"/>
      </w:pPr>
      <w:r w:rsidRPr="004A3396">
        <w:rPr>
          <w:lang w:val="uk-UA"/>
        </w:rPr>
        <w:t xml:space="preserve">Для комунікації </w:t>
      </w:r>
      <w:r w:rsidR="00B27BB3" w:rsidRPr="004A3396">
        <w:rPr>
          <w:lang w:val="uk-UA"/>
        </w:rPr>
        <w:t xml:space="preserve">між інтерфейсом користувача і сервером інсталяції використовується двонаправлені </w:t>
      </w:r>
      <w:r w:rsidR="00B27BB3" w:rsidRPr="004A3396">
        <w:t xml:space="preserve">WebSocket. Для комунікації між сервером інсталяції і сервером статистики використовується схема Pub/Sub </w:t>
      </w:r>
      <w:r w:rsidR="00B27BB3" w:rsidRPr="004A3396">
        <w:rPr>
          <w:lang w:val="uk-UA"/>
        </w:rPr>
        <w:t xml:space="preserve">реалізована задопомогою </w:t>
      </w:r>
      <w:r w:rsidR="00B27BB3" w:rsidRPr="004A3396">
        <w:t xml:space="preserve">in-memory </w:t>
      </w:r>
      <w:r w:rsidR="00B27BB3" w:rsidRPr="004A3396">
        <w:rPr>
          <w:lang w:val="uk-UA"/>
        </w:rPr>
        <w:t xml:space="preserve">шини </w:t>
      </w:r>
      <w:r w:rsidR="00B27BB3" w:rsidRPr="004A3396">
        <w:t>ZeroMQ.</w:t>
      </w:r>
    </w:p>
    <w:p w14:paraId="3B937AB2" w14:textId="77777777" w:rsidR="003C6228" w:rsidRPr="004A3396" w:rsidRDefault="009802A9" w:rsidP="004A3396">
      <w:pPr>
        <w:keepNext/>
        <w:spacing w:before="0" w:after="0"/>
        <w:ind w:firstLine="0"/>
      </w:pPr>
      <w:r w:rsidRPr="004A3396">
        <w:rPr>
          <w:noProof/>
        </w:rPr>
        <w:drawing>
          <wp:inline distT="0" distB="0" distL="0" distR="0" wp14:anchorId="22CADABE" wp14:editId="5B367A99">
            <wp:extent cx="6124575" cy="2445044"/>
            <wp:effectExtent l="0" t="0" r="0" b="0"/>
            <wp:docPr id="76" name="Рисунок 76" descr="C:\Users\mike\Downloads\Phis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e\Downloads\Phisic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44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6DAF5" w14:textId="77777777" w:rsidR="009802A9" w:rsidRPr="004A3396" w:rsidRDefault="003C6228" w:rsidP="004A3396">
      <w:pPr>
        <w:pStyle w:val="-"/>
        <w:spacing w:before="0" w:after="0"/>
        <w:rPr>
          <w:lang w:val="uk-UA"/>
        </w:rPr>
      </w:pPr>
      <w:r w:rsidRPr="004A3396">
        <w:t xml:space="preserve">Рисунок </w:t>
      </w:r>
      <w:r w:rsidR="00A9204D">
        <w:fldChar w:fldCharType="begin"/>
      </w:r>
      <w:r w:rsidR="00A9204D">
        <w:instrText xml:space="preserve"> STYLEREF 1 \s </w:instrText>
      </w:r>
      <w:r w:rsidR="00A9204D">
        <w:fldChar w:fldCharType="separate"/>
      </w:r>
      <w:r w:rsidR="00A9204D">
        <w:rPr>
          <w:noProof/>
        </w:rPr>
        <w:t>3</w:t>
      </w:r>
      <w:r w:rsidR="00A9204D">
        <w:fldChar w:fldCharType="end"/>
      </w:r>
      <w:r w:rsidR="00A9204D">
        <w:t>.</w:t>
      </w:r>
      <w:r w:rsidR="00A9204D">
        <w:fldChar w:fldCharType="begin"/>
      </w:r>
      <w:r w:rsidR="00A9204D">
        <w:instrText xml:space="preserve"> SEQ Рисунок \* ARABIC \s 1 </w:instrText>
      </w:r>
      <w:r w:rsidR="00A9204D">
        <w:fldChar w:fldCharType="separate"/>
      </w:r>
      <w:r w:rsidR="00A9204D">
        <w:rPr>
          <w:noProof/>
        </w:rPr>
        <w:t>3</w:t>
      </w:r>
      <w:r w:rsidR="00A9204D">
        <w:fldChar w:fldCharType="end"/>
      </w:r>
      <w:r w:rsidRPr="004A3396">
        <w:rPr>
          <w:lang w:val="uk-UA"/>
        </w:rPr>
        <w:t>Протоколи і взаємодія між компонентами</w:t>
      </w:r>
    </w:p>
    <w:p w14:paraId="049A9FC8" w14:textId="77777777" w:rsidR="008E777E" w:rsidRPr="004A3396" w:rsidRDefault="008E777E" w:rsidP="004A3396">
      <w:pPr>
        <w:spacing w:before="0" w:after="0"/>
        <w:rPr>
          <w:lang w:val="uk-UA"/>
        </w:rPr>
      </w:pPr>
    </w:p>
    <w:p w14:paraId="3AF066AA" w14:textId="77777777" w:rsidR="00F3655E" w:rsidRPr="004A3396" w:rsidRDefault="00F3655E" w:rsidP="008020FF">
      <w:pPr>
        <w:pStyle w:val="2"/>
      </w:pPr>
      <w:bookmarkStart w:id="17" w:name="_Toc453855140"/>
      <w:r w:rsidRPr="004A3396">
        <w:t>Технічний стек</w:t>
      </w:r>
      <w:bookmarkEnd w:id="17"/>
    </w:p>
    <w:p w14:paraId="339F6BA3" w14:textId="77777777" w:rsidR="00F3655E" w:rsidRPr="004A3396" w:rsidRDefault="00F3655E" w:rsidP="004A3396">
      <w:pPr>
        <w:spacing w:before="0" w:after="0"/>
        <w:rPr>
          <w:lang w:val="uk-UA"/>
        </w:rPr>
      </w:pPr>
      <w:r w:rsidRPr="004A3396">
        <w:rPr>
          <w:lang w:val="uk-UA"/>
        </w:rPr>
        <w:t>Ця секція описує технічний стек фінального рішення. Для прийняття рішення  використовувались такі основні фактори:</w:t>
      </w:r>
    </w:p>
    <w:p w14:paraId="05F12AEE" w14:textId="77777777" w:rsidR="00DA0638" w:rsidRPr="004A3396" w:rsidRDefault="00DA0638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Відповідність функціональним вимогам</w:t>
      </w:r>
      <w:r w:rsidR="000B6CE8" w:rsidRPr="004A3396">
        <w:rPr>
          <w:lang w:val="uk-UA"/>
        </w:rPr>
        <w:t xml:space="preserve"> -  </w:t>
      </w:r>
      <w:r w:rsidRPr="004A3396">
        <w:rPr>
          <w:lang w:val="uk-UA"/>
        </w:rPr>
        <w:t>можливіть сторити рішення в рамках заданих вимог</w:t>
      </w:r>
    </w:p>
    <w:p w14:paraId="1008905B" w14:textId="77777777" w:rsidR="000B6CE8" w:rsidRPr="004A3396" w:rsidRDefault="000B6CE8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Ціна рішення</w:t>
      </w:r>
      <w:r w:rsidRPr="004A3396">
        <w:rPr>
          <w:lang w:val="uk-UA"/>
        </w:rPr>
        <w:t xml:space="preserve"> – перевага була надана компонентам з відкритим кодом</w:t>
      </w:r>
    </w:p>
    <w:p w14:paraId="3396A6C3" w14:textId="77777777" w:rsidR="000B6CE8" w:rsidRPr="004A3396" w:rsidRDefault="000B6CE8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Доступність знань</w:t>
      </w:r>
      <w:r w:rsidRPr="004A3396">
        <w:rPr>
          <w:lang w:val="uk-UA"/>
        </w:rPr>
        <w:t xml:space="preserve"> – перевага була надана компонентам з якими був існуючий досвід</w:t>
      </w:r>
    </w:p>
    <w:p w14:paraId="3588470E" w14:textId="6BFBBFD7" w:rsidR="00B34EBE" w:rsidRPr="002471DF" w:rsidRDefault="00B34EBE" w:rsidP="002D3F9E">
      <w:pPr>
        <w:pStyle w:val="3"/>
        <w:rPr>
          <w:rStyle w:val="af3"/>
          <w:rFonts w:cs="Times New Roman"/>
          <w:i w:val="0"/>
          <w:iCs w:val="0"/>
        </w:rPr>
      </w:pPr>
      <w:r w:rsidRPr="004A3396">
        <w:t xml:space="preserve">Технічний стек </w:t>
      </w:r>
      <w:r w:rsidRPr="002471DF">
        <w:rPr>
          <w:rStyle w:val="af3"/>
          <w:rFonts w:cs="Times New Roman"/>
          <w:i w:val="0"/>
          <w:iCs w:val="0"/>
        </w:rPr>
        <w:t>Presenter UI</w:t>
      </w:r>
    </w:p>
    <w:p w14:paraId="481AB11D" w14:textId="77777777" w:rsidR="00B34EBE" w:rsidRPr="004A3396" w:rsidRDefault="00B75FBC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Інтерфейс користувача побудовано за допомогою </w:t>
      </w:r>
      <w:r w:rsidR="004C3929" w:rsidRPr="004A3396">
        <w:rPr>
          <w:lang w:val="uk-UA"/>
        </w:rPr>
        <w:t>веб техн</w:t>
      </w:r>
      <w:r w:rsidR="00ED7893" w:rsidRPr="004A3396">
        <w:rPr>
          <w:lang w:val="uk-UA"/>
        </w:rPr>
        <w:t>о</w:t>
      </w:r>
      <w:r w:rsidR="004C3929" w:rsidRPr="004A3396">
        <w:rPr>
          <w:lang w:val="uk-UA"/>
        </w:rPr>
        <w:t>логій (</w:t>
      </w:r>
      <w:r w:rsidR="004C3929" w:rsidRPr="004A3396">
        <w:t xml:space="preserve">TBD </w:t>
      </w:r>
      <w:r w:rsidR="004C3929" w:rsidRPr="004A3396">
        <w:rPr>
          <w:lang w:val="uk-UA"/>
        </w:rPr>
        <w:t>мотивацію)</w:t>
      </w:r>
      <w:r w:rsidR="00ED7893" w:rsidRPr="004A3396">
        <w:rPr>
          <w:lang w:val="uk-UA"/>
        </w:rPr>
        <w:t>, базуючись на бібліотеках з відкритим кодом.</w:t>
      </w:r>
    </w:p>
    <w:p w14:paraId="430974E2" w14:textId="374ABC25" w:rsidR="00E2029A" w:rsidRPr="004A3396" w:rsidRDefault="00E2029A" w:rsidP="004A3396">
      <w:pPr>
        <w:pStyle w:val="af"/>
        <w:keepNext/>
        <w:spacing w:before="0" w:after="0"/>
        <w:rPr>
          <w:lang w:val="uk-UA"/>
        </w:rPr>
      </w:pPr>
      <w:r w:rsidRPr="004A3396">
        <w:rPr>
          <w:lang w:val="uk-UA"/>
        </w:rPr>
        <w:lastRenderedPageBreak/>
        <w:t xml:space="preserve">Таблиця </w:t>
      </w:r>
      <w:r w:rsidR="007473FE">
        <w:rPr>
          <w:lang w:val="uk-UA"/>
        </w:rPr>
        <w:fldChar w:fldCharType="begin"/>
      </w:r>
      <w:r w:rsidR="007473FE">
        <w:rPr>
          <w:lang w:val="uk-UA"/>
        </w:rPr>
        <w:instrText xml:space="preserve"> STYLEREF 1 \s </w:instrText>
      </w:r>
      <w:r w:rsidR="007473FE">
        <w:rPr>
          <w:lang w:val="uk-UA"/>
        </w:rPr>
        <w:fldChar w:fldCharType="separate"/>
      </w:r>
      <w:r w:rsidR="007473FE">
        <w:rPr>
          <w:noProof/>
          <w:lang w:val="uk-UA"/>
        </w:rPr>
        <w:t>3</w:t>
      </w:r>
      <w:r w:rsidR="007473FE">
        <w:rPr>
          <w:lang w:val="uk-UA"/>
        </w:rPr>
        <w:fldChar w:fldCharType="end"/>
      </w:r>
      <w:r w:rsidR="007473FE">
        <w:rPr>
          <w:lang w:val="uk-UA"/>
        </w:rPr>
        <w:t>.</w:t>
      </w:r>
      <w:r w:rsidR="007473FE">
        <w:rPr>
          <w:lang w:val="uk-UA"/>
        </w:rPr>
        <w:fldChar w:fldCharType="begin"/>
      </w:r>
      <w:r w:rsidR="007473FE">
        <w:rPr>
          <w:lang w:val="uk-UA"/>
        </w:rPr>
        <w:instrText xml:space="preserve"> SEQ Таблиця \* ARABIC \s 1 </w:instrText>
      </w:r>
      <w:r w:rsidR="007473FE">
        <w:rPr>
          <w:lang w:val="uk-UA"/>
        </w:rPr>
        <w:fldChar w:fldCharType="separate"/>
      </w:r>
      <w:r w:rsidR="007473FE">
        <w:rPr>
          <w:noProof/>
          <w:lang w:val="uk-UA"/>
        </w:rPr>
        <w:t>2</w:t>
      </w:r>
      <w:r w:rsidR="007473FE">
        <w:rPr>
          <w:lang w:val="uk-UA"/>
        </w:rPr>
        <w:fldChar w:fldCharType="end"/>
      </w:r>
      <w:r w:rsidRPr="004A3396">
        <w:rPr>
          <w:lang w:val="uk-UA"/>
        </w:rPr>
        <w:t xml:space="preserve"> Технічний стек Presenter UI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515"/>
        <w:gridCol w:w="2160"/>
        <w:gridCol w:w="4860"/>
      </w:tblGrid>
      <w:tr w:rsidR="007E47F0" w:rsidRPr="004A3396" w14:paraId="295F246A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CD5E9A7" w14:textId="77777777" w:rsidR="007E47F0" w:rsidRPr="004A3396" w:rsidRDefault="006C77BB" w:rsidP="004A3396">
            <w:pPr>
              <w:tabs>
                <w:tab w:val="right" w:pos="2299"/>
              </w:tabs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t>Назва</w:t>
            </w:r>
            <w:r w:rsidR="007E47F0" w:rsidRPr="004A3396">
              <w:rPr>
                <w:lang w:val="uk-UA"/>
              </w:rPr>
              <w:tab/>
            </w:r>
          </w:p>
        </w:tc>
        <w:tc>
          <w:tcPr>
            <w:tcW w:w="2160" w:type="dxa"/>
          </w:tcPr>
          <w:p w14:paraId="1571868F" w14:textId="77777777" w:rsidR="007E47F0" w:rsidRPr="004A3396" w:rsidRDefault="007E47F0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lang w:val="uk-UA"/>
              </w:rPr>
            </w:pPr>
            <w:r w:rsidRPr="004A3396">
              <w:rPr>
                <w:iCs/>
                <w:lang w:val="uk-UA"/>
              </w:rPr>
              <w:t>Технологія</w:t>
            </w:r>
          </w:p>
        </w:tc>
        <w:tc>
          <w:tcPr>
            <w:tcW w:w="4860" w:type="dxa"/>
          </w:tcPr>
          <w:p w14:paraId="3F43DC17" w14:textId="77777777" w:rsidR="007E47F0" w:rsidRPr="004A3396" w:rsidRDefault="007E47F0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iCs/>
                <w:lang w:val="uk-UA"/>
              </w:rPr>
              <w:t>Мотивація</w:t>
            </w:r>
          </w:p>
        </w:tc>
      </w:tr>
      <w:tr w:rsidR="007E47F0" w:rsidRPr="004A3396" w14:paraId="524EB3FE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204C9FA" w14:textId="77777777" w:rsidR="007E47F0" w:rsidRPr="004A3396" w:rsidRDefault="00EE24BE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Платформа</w:t>
            </w:r>
          </w:p>
        </w:tc>
        <w:tc>
          <w:tcPr>
            <w:tcW w:w="2160" w:type="dxa"/>
          </w:tcPr>
          <w:p w14:paraId="4CC562FF" w14:textId="77777777" w:rsidR="007E47F0" w:rsidRPr="004A3396" w:rsidRDefault="00CF4233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HTML5, JavaScript</w:t>
            </w:r>
            <w:r w:rsidR="009434F5" w:rsidRPr="004A3396">
              <w:rPr>
                <w:b w:val="0"/>
                <w:lang w:val="en-US"/>
              </w:rPr>
              <w:t>, CSS</w:t>
            </w:r>
          </w:p>
        </w:tc>
        <w:tc>
          <w:tcPr>
            <w:tcW w:w="4860" w:type="dxa"/>
          </w:tcPr>
          <w:p w14:paraId="4B73AF0C" w14:textId="77777777" w:rsidR="007E47F0" w:rsidRPr="004A3396" w:rsidRDefault="00CF4233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>Наявність бібліотек</w:t>
            </w:r>
          </w:p>
          <w:p w14:paraId="300F341B" w14:textId="77777777" w:rsidR="00CF4233" w:rsidRPr="004A3396" w:rsidRDefault="00CF4233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>Можливість розділення логіки, представлення, та стилів</w:t>
            </w:r>
          </w:p>
        </w:tc>
      </w:tr>
      <w:tr w:rsidR="007E47F0" w:rsidRPr="004A3396" w14:paraId="21F59795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05BFC5A" w14:textId="77777777" w:rsidR="007E47F0" w:rsidRPr="004A3396" w:rsidRDefault="00CF4233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Бібліотека інтерфейсу</w:t>
            </w:r>
          </w:p>
        </w:tc>
        <w:tc>
          <w:tcPr>
            <w:tcW w:w="2160" w:type="dxa"/>
          </w:tcPr>
          <w:p w14:paraId="53ECE3CF" w14:textId="77777777" w:rsidR="007E47F0" w:rsidRPr="004A3396" w:rsidRDefault="00CF4233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AngularJS</w:t>
            </w:r>
          </w:p>
        </w:tc>
        <w:tc>
          <w:tcPr>
            <w:tcW w:w="4860" w:type="dxa"/>
          </w:tcPr>
          <w:p w14:paraId="41EC513E" w14:textId="77777777" w:rsidR="007E47F0" w:rsidRPr="004A3396" w:rsidRDefault="00180B66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>Дозволяє писати складні веб сторінки</w:t>
            </w:r>
          </w:p>
        </w:tc>
      </w:tr>
      <w:tr w:rsidR="007E47F0" w:rsidRPr="004A3396" w14:paraId="5F923A40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5C503B9" w14:textId="77777777" w:rsidR="007E47F0" w:rsidRPr="004A3396" w:rsidRDefault="00B81064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Бібліотека графіки</w:t>
            </w:r>
          </w:p>
        </w:tc>
        <w:tc>
          <w:tcPr>
            <w:tcW w:w="2160" w:type="dxa"/>
          </w:tcPr>
          <w:p w14:paraId="522CACD1" w14:textId="77777777" w:rsidR="007E47F0" w:rsidRPr="004A3396" w:rsidRDefault="00B81064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D3</w:t>
            </w:r>
          </w:p>
        </w:tc>
        <w:tc>
          <w:tcPr>
            <w:tcW w:w="4860" w:type="dxa"/>
          </w:tcPr>
          <w:p w14:paraId="16EEBB40" w14:textId="77777777" w:rsidR="007E47F0" w:rsidRPr="004A3396" w:rsidRDefault="00B81064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</w:rPr>
              <w:t>Дозволяє візуалізовувати данні (в нашому випадку точки в просторі)</w:t>
            </w:r>
          </w:p>
        </w:tc>
      </w:tr>
      <w:tr w:rsidR="009A3A56" w:rsidRPr="004A3396" w14:paraId="2E952922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7D18557" w14:textId="77777777" w:rsidR="009A3A56" w:rsidRPr="004A3396" w:rsidRDefault="009A3A56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Юніт тести</w:t>
            </w:r>
          </w:p>
        </w:tc>
        <w:tc>
          <w:tcPr>
            <w:tcW w:w="2160" w:type="dxa"/>
          </w:tcPr>
          <w:p w14:paraId="0BF51727" w14:textId="77777777" w:rsidR="009A3A56" w:rsidRPr="004A3396" w:rsidRDefault="009A3A56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Jasmine</w:t>
            </w:r>
          </w:p>
        </w:tc>
        <w:tc>
          <w:tcPr>
            <w:tcW w:w="4860" w:type="dxa"/>
          </w:tcPr>
          <w:p w14:paraId="5485DDA7" w14:textId="77777777" w:rsidR="009A3A56" w:rsidRPr="004A3396" w:rsidRDefault="009A3A56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  <w:lang w:val="en-US"/>
              </w:rPr>
              <w:t xml:space="preserve">JavaScript UnitTest </w:t>
            </w:r>
            <w:r w:rsidRPr="004A3396">
              <w:rPr>
                <w:b w:val="0"/>
              </w:rPr>
              <w:t>бібліотека</w:t>
            </w:r>
          </w:p>
        </w:tc>
      </w:tr>
      <w:tr w:rsidR="007E47F0" w:rsidRPr="004A3396" w14:paraId="2BEA4AFD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B57D28C" w14:textId="77777777" w:rsidR="007E47F0" w:rsidRPr="004A3396" w:rsidRDefault="0065715D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Менеджер пакетів</w:t>
            </w:r>
          </w:p>
        </w:tc>
        <w:tc>
          <w:tcPr>
            <w:tcW w:w="2160" w:type="dxa"/>
          </w:tcPr>
          <w:p w14:paraId="63350C7D" w14:textId="77777777" w:rsidR="007E47F0" w:rsidRPr="004A3396" w:rsidRDefault="0065715D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Bower</w:t>
            </w:r>
          </w:p>
        </w:tc>
        <w:tc>
          <w:tcPr>
            <w:tcW w:w="4860" w:type="dxa"/>
          </w:tcPr>
          <w:p w14:paraId="052D0A21" w14:textId="77777777" w:rsidR="007E47F0" w:rsidRPr="004A3396" w:rsidRDefault="0065715D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</w:rPr>
              <w:t>Підходить для сайтів без компіляції</w:t>
            </w:r>
          </w:p>
        </w:tc>
      </w:tr>
    </w:tbl>
    <w:p w14:paraId="564B8BD3" w14:textId="77777777" w:rsidR="00ED7893" w:rsidRPr="004A3396" w:rsidRDefault="00ED7893" w:rsidP="004A3396">
      <w:pPr>
        <w:spacing w:before="0" w:after="0"/>
        <w:rPr>
          <w:lang w:val="uk-UA"/>
        </w:rPr>
      </w:pPr>
    </w:p>
    <w:p w14:paraId="2B3FF52C" w14:textId="77777777" w:rsidR="00ED7893" w:rsidRPr="004A3396" w:rsidRDefault="00ED7893" w:rsidP="003B6463">
      <w:pPr>
        <w:pStyle w:val="3"/>
      </w:pPr>
      <w:r w:rsidRPr="004A3396">
        <w:t>Технічний стек KinectGlue</w:t>
      </w:r>
    </w:p>
    <w:p w14:paraId="4FAD5274" w14:textId="77777777" w:rsidR="00ED7893" w:rsidRPr="004A3396" w:rsidRDefault="00D45527" w:rsidP="004A3396">
      <w:pPr>
        <w:spacing w:before="0" w:after="0"/>
      </w:pPr>
      <w:r w:rsidRPr="004A3396">
        <w:rPr>
          <w:lang w:val="uk-UA"/>
        </w:rPr>
        <w:t xml:space="preserve">Центральний сервер інсталяції побудовано використовуючи платформу </w:t>
      </w:r>
      <w:r w:rsidRPr="004A3396">
        <w:t xml:space="preserve">.NET </w:t>
      </w:r>
      <w:r w:rsidRPr="004A3396">
        <w:rPr>
          <w:lang w:val="uk-UA"/>
        </w:rPr>
        <w:t xml:space="preserve">яка є ідеальною для роботи з </w:t>
      </w:r>
      <w:r w:rsidRPr="004A3396">
        <w:t>Kinect SDK.</w:t>
      </w:r>
      <w:r w:rsidR="002679EA" w:rsidRPr="004A3396">
        <w:rPr>
          <w:lang w:val="uk-UA"/>
        </w:rPr>
        <w:t xml:space="preserve"> Центральний сервер</w:t>
      </w:r>
      <w:r w:rsidR="00DE744A" w:rsidRPr="004A3396">
        <w:rPr>
          <w:lang w:val="uk-UA"/>
        </w:rPr>
        <w:t xml:space="preserve"> інсталяції</w:t>
      </w:r>
      <w:r w:rsidR="002679EA" w:rsidRPr="004A3396">
        <w:rPr>
          <w:lang w:val="uk-UA"/>
        </w:rPr>
        <w:t xml:space="preserve"> використовує </w:t>
      </w:r>
      <w:r w:rsidR="00815935" w:rsidRPr="004A3396">
        <w:rPr>
          <w:lang w:val="uk-UA"/>
        </w:rPr>
        <w:t>чотири</w:t>
      </w:r>
      <w:r w:rsidR="002679EA" w:rsidRPr="004A3396">
        <w:rPr>
          <w:lang w:val="uk-UA"/>
        </w:rPr>
        <w:t xml:space="preserve"> типи комунікації. Внутрішню на основі </w:t>
      </w:r>
      <w:r w:rsidR="002679EA" w:rsidRPr="004A3396">
        <w:t>React Extensions</w:t>
      </w:r>
      <w:r w:rsidR="002679EA" w:rsidRPr="004A3396">
        <w:rPr>
          <w:lang w:val="uk-UA"/>
        </w:rPr>
        <w:t xml:space="preserve">, зовнішню для </w:t>
      </w:r>
      <w:r w:rsidR="002679EA" w:rsidRPr="004A3396">
        <w:t xml:space="preserve">UI </w:t>
      </w:r>
      <w:r w:rsidR="002679EA" w:rsidRPr="004A3396">
        <w:rPr>
          <w:lang w:val="uk-UA"/>
        </w:rPr>
        <w:t xml:space="preserve">– </w:t>
      </w:r>
      <w:r w:rsidR="002679EA" w:rsidRPr="004A3396">
        <w:t>WebSockets</w:t>
      </w:r>
      <w:r w:rsidR="002679EA" w:rsidRPr="004A3396">
        <w:rPr>
          <w:lang w:val="uk-UA"/>
        </w:rPr>
        <w:t xml:space="preserve"> і для комунікації з сервером статистики </w:t>
      </w:r>
      <w:r w:rsidR="005C7A04" w:rsidRPr="004A3396">
        <w:t xml:space="preserve">ZeroMQ, а </w:t>
      </w:r>
      <w:r w:rsidR="005C7A04" w:rsidRPr="004A3396">
        <w:rPr>
          <w:lang w:val="uk-UA"/>
        </w:rPr>
        <w:t>також</w:t>
      </w:r>
      <w:r w:rsidR="005C7A04" w:rsidRPr="004A3396">
        <w:t xml:space="preserve"> USB 3.0 </w:t>
      </w:r>
      <w:r w:rsidR="005C7A04" w:rsidRPr="004A3396">
        <w:rPr>
          <w:lang w:val="uk-UA"/>
        </w:rPr>
        <w:t xml:space="preserve">для комунікації з </w:t>
      </w:r>
      <w:r w:rsidR="005C7A04" w:rsidRPr="004A3396">
        <w:t>Kinect.</w:t>
      </w:r>
    </w:p>
    <w:p w14:paraId="47411231" w14:textId="226F0E0D" w:rsidR="00295EBE" w:rsidRPr="004A3396" w:rsidRDefault="00295EBE" w:rsidP="004A3396">
      <w:pPr>
        <w:pStyle w:val="af"/>
        <w:keepNext/>
        <w:spacing w:before="0" w:after="0"/>
      </w:pPr>
      <w:r w:rsidRPr="004A3396">
        <w:lastRenderedPageBreak/>
        <w:t xml:space="preserve">Таблиця </w:t>
      </w:r>
      <w:r w:rsidR="007473FE">
        <w:fldChar w:fldCharType="begin"/>
      </w:r>
      <w:r w:rsidR="007473FE">
        <w:instrText xml:space="preserve"> STYLEREF 1 \s </w:instrText>
      </w:r>
      <w:r w:rsidR="007473FE">
        <w:fldChar w:fldCharType="separate"/>
      </w:r>
      <w:r w:rsidR="007473FE">
        <w:rPr>
          <w:noProof/>
        </w:rPr>
        <w:t>3</w:t>
      </w:r>
      <w:r w:rsidR="007473FE">
        <w:fldChar w:fldCharType="end"/>
      </w:r>
      <w:r w:rsidR="007473FE">
        <w:t>.</w:t>
      </w:r>
      <w:r w:rsidR="007473FE">
        <w:fldChar w:fldCharType="begin"/>
      </w:r>
      <w:r w:rsidR="007473FE">
        <w:instrText xml:space="preserve"> SEQ Таблиця \* ARABIC \s 1 </w:instrText>
      </w:r>
      <w:r w:rsidR="007473FE">
        <w:fldChar w:fldCharType="separate"/>
      </w:r>
      <w:r w:rsidR="007473FE">
        <w:rPr>
          <w:noProof/>
        </w:rPr>
        <w:t>3</w:t>
      </w:r>
      <w:r w:rsidR="007473FE">
        <w:fldChar w:fldCharType="end"/>
      </w:r>
      <w:r w:rsidRPr="004A3396">
        <w:t xml:space="preserve"> </w:t>
      </w:r>
      <w:r w:rsidRPr="004A3396">
        <w:rPr>
          <w:lang w:val="uk-UA"/>
        </w:rPr>
        <w:t xml:space="preserve">Технічний стек </w:t>
      </w:r>
      <w:r w:rsidRPr="004A3396">
        <w:t>KinectGlue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515"/>
        <w:gridCol w:w="2160"/>
        <w:gridCol w:w="4860"/>
      </w:tblGrid>
      <w:tr w:rsidR="00AC6B57" w:rsidRPr="004A3396" w14:paraId="731B4EC2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663CAC7" w14:textId="77777777" w:rsidR="00AC6B57" w:rsidRPr="004A3396" w:rsidRDefault="00AC6B57" w:rsidP="004A3396">
            <w:pPr>
              <w:tabs>
                <w:tab w:val="right" w:pos="2299"/>
              </w:tabs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t>Назва</w:t>
            </w:r>
            <w:r w:rsidRPr="004A3396">
              <w:rPr>
                <w:lang w:val="uk-UA"/>
              </w:rPr>
              <w:tab/>
            </w:r>
          </w:p>
        </w:tc>
        <w:tc>
          <w:tcPr>
            <w:tcW w:w="2160" w:type="dxa"/>
          </w:tcPr>
          <w:p w14:paraId="5D66FA20" w14:textId="77777777" w:rsidR="00AC6B57" w:rsidRPr="004A3396" w:rsidRDefault="00AC6B57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  <w:i w:val="0"/>
                <w:lang w:val="uk-UA"/>
              </w:rPr>
            </w:pPr>
            <w:r w:rsidRPr="004A3396">
              <w:rPr>
                <w:rStyle w:val="af3"/>
                <w:i w:val="0"/>
                <w:lang w:val="uk-UA"/>
              </w:rPr>
              <w:t>Технологія</w:t>
            </w:r>
          </w:p>
        </w:tc>
        <w:tc>
          <w:tcPr>
            <w:tcW w:w="4860" w:type="dxa"/>
          </w:tcPr>
          <w:p w14:paraId="5296828D" w14:textId="77777777" w:rsidR="00AC6B57" w:rsidRPr="004A3396" w:rsidRDefault="00AC6B57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lang w:val="uk-UA"/>
              </w:rPr>
            </w:pPr>
            <w:r w:rsidRPr="004A3396">
              <w:rPr>
                <w:rStyle w:val="af3"/>
                <w:i w:val="0"/>
                <w:lang w:val="uk-UA"/>
              </w:rPr>
              <w:t>Мотивація</w:t>
            </w:r>
          </w:p>
        </w:tc>
      </w:tr>
      <w:tr w:rsidR="00AC6B57" w:rsidRPr="004A3396" w14:paraId="7BFD13B0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9A96C1F" w14:textId="77777777" w:rsidR="00AC6B57" w:rsidRPr="004A3396" w:rsidRDefault="001A5AB3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Мова програмування</w:t>
            </w:r>
          </w:p>
        </w:tc>
        <w:tc>
          <w:tcPr>
            <w:tcW w:w="2160" w:type="dxa"/>
          </w:tcPr>
          <w:p w14:paraId="73A5E702" w14:textId="77777777" w:rsidR="00AC6B57" w:rsidRPr="004A3396" w:rsidRDefault="001A5AB3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C#</w:t>
            </w:r>
          </w:p>
        </w:tc>
        <w:tc>
          <w:tcPr>
            <w:tcW w:w="4860" w:type="dxa"/>
          </w:tcPr>
          <w:p w14:paraId="3E9C1A68" w14:textId="77777777" w:rsidR="00AC6B57" w:rsidRPr="004A3396" w:rsidRDefault="000A0E0F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>Чудова підтримка асинхронного програмування</w:t>
            </w:r>
          </w:p>
          <w:p w14:paraId="05ADEA2A" w14:textId="77777777" w:rsidR="00AC6B57" w:rsidRPr="004A3396" w:rsidRDefault="000A0E0F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 xml:space="preserve">Мова по замовчуванню для </w:t>
            </w:r>
            <w:r w:rsidRPr="004A3396">
              <w:rPr>
                <w:b w:val="0"/>
                <w:lang w:val="en-US"/>
              </w:rPr>
              <w:t xml:space="preserve">.NET </w:t>
            </w:r>
            <w:r w:rsidRPr="004A3396">
              <w:rPr>
                <w:b w:val="0"/>
              </w:rPr>
              <w:t>платформи</w:t>
            </w:r>
          </w:p>
        </w:tc>
      </w:tr>
      <w:tr w:rsidR="00AC6B57" w:rsidRPr="004A3396" w14:paraId="35E8CE6E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6E93D40" w14:textId="77777777" w:rsidR="00AC6B57" w:rsidRPr="004A3396" w:rsidRDefault="00EB0798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Платформа</w:t>
            </w:r>
          </w:p>
        </w:tc>
        <w:tc>
          <w:tcPr>
            <w:tcW w:w="2160" w:type="dxa"/>
          </w:tcPr>
          <w:p w14:paraId="2CDF92E6" w14:textId="77777777" w:rsidR="00AC6B57" w:rsidRPr="004A3396" w:rsidRDefault="00883579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.NET</w:t>
            </w:r>
          </w:p>
        </w:tc>
        <w:tc>
          <w:tcPr>
            <w:tcW w:w="4860" w:type="dxa"/>
          </w:tcPr>
          <w:p w14:paraId="18134272" w14:textId="77777777" w:rsidR="00AC6B57" w:rsidRPr="004A3396" w:rsidRDefault="001B76E7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 xml:space="preserve">Чудова підтримка </w:t>
            </w:r>
            <w:r w:rsidRPr="004A3396">
              <w:rPr>
                <w:b w:val="0"/>
                <w:lang w:val="en-US"/>
              </w:rPr>
              <w:t>Kinect SDK</w:t>
            </w:r>
          </w:p>
        </w:tc>
      </w:tr>
      <w:tr w:rsidR="00AC6B57" w:rsidRPr="004A3396" w14:paraId="1D7411AD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F442296" w14:textId="77777777" w:rsidR="00AC6B57" w:rsidRPr="004A3396" w:rsidRDefault="00711F9F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Внутрішня комунікація</w:t>
            </w:r>
          </w:p>
        </w:tc>
        <w:tc>
          <w:tcPr>
            <w:tcW w:w="2160" w:type="dxa"/>
          </w:tcPr>
          <w:p w14:paraId="33EF990D" w14:textId="77777777" w:rsidR="00AC6B57" w:rsidRPr="004A3396" w:rsidRDefault="00711F9F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Reactive Extensions</w:t>
            </w:r>
          </w:p>
        </w:tc>
        <w:tc>
          <w:tcPr>
            <w:tcW w:w="4860" w:type="dxa"/>
          </w:tcPr>
          <w:p w14:paraId="09CF6948" w14:textId="77777777" w:rsidR="00AC6B57" w:rsidRPr="004A3396" w:rsidRDefault="0083657B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</w:rPr>
              <w:t>Реактивна, не блокуюча парадигма</w:t>
            </w:r>
          </w:p>
          <w:p w14:paraId="7506B5A9" w14:textId="77777777" w:rsidR="001C74C7" w:rsidRPr="004A3396" w:rsidRDefault="001C74C7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</w:rPr>
              <w:t>Гнучке фільтрування та абстракція</w:t>
            </w:r>
          </w:p>
        </w:tc>
      </w:tr>
      <w:tr w:rsidR="008C1B9D" w:rsidRPr="004A3396" w14:paraId="1581DF38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8D6E84D" w14:textId="77777777" w:rsidR="008C1B9D" w:rsidRPr="004A3396" w:rsidRDefault="008C1B9D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 xml:space="preserve">Зовнішнє </w:t>
            </w:r>
            <w:r w:rsidRPr="004A3396">
              <w:rPr>
                <w:b w:val="0"/>
                <w:lang w:val="en-US"/>
              </w:rPr>
              <w:t xml:space="preserve">WebSocket </w:t>
            </w:r>
            <w:r w:rsidRPr="004A3396">
              <w:rPr>
                <w:b w:val="0"/>
              </w:rPr>
              <w:t>АПІ</w:t>
            </w:r>
          </w:p>
        </w:tc>
        <w:tc>
          <w:tcPr>
            <w:tcW w:w="2160" w:type="dxa"/>
          </w:tcPr>
          <w:p w14:paraId="379A8C45" w14:textId="77777777" w:rsidR="008C1B9D" w:rsidRPr="004A3396" w:rsidRDefault="008D3C78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Fleck</w:t>
            </w:r>
          </w:p>
        </w:tc>
        <w:tc>
          <w:tcPr>
            <w:tcW w:w="4860" w:type="dxa"/>
          </w:tcPr>
          <w:p w14:paraId="3F03F2AE" w14:textId="77777777" w:rsidR="008C1B9D" w:rsidRPr="004A3396" w:rsidRDefault="00F7185A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</w:rPr>
              <w:t xml:space="preserve">Підтримка протоколу </w:t>
            </w:r>
            <w:r w:rsidRPr="004A3396">
              <w:rPr>
                <w:b w:val="0"/>
                <w:lang w:val="en-US"/>
              </w:rPr>
              <w:t xml:space="preserve">WebSockets </w:t>
            </w:r>
            <w:r w:rsidRPr="004A3396">
              <w:rPr>
                <w:b w:val="0"/>
              </w:rPr>
              <w:t xml:space="preserve">для передачі даних в реальному режимі часу </w:t>
            </w:r>
          </w:p>
        </w:tc>
      </w:tr>
      <w:tr w:rsidR="00AC6B57" w:rsidRPr="004A3396" w14:paraId="5F76CE88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25D314D" w14:textId="77777777" w:rsidR="00AC6B57" w:rsidRPr="004A3396" w:rsidRDefault="00AC6B57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Юніт тести</w:t>
            </w:r>
          </w:p>
        </w:tc>
        <w:tc>
          <w:tcPr>
            <w:tcW w:w="2160" w:type="dxa"/>
          </w:tcPr>
          <w:p w14:paraId="3C39152A" w14:textId="77777777" w:rsidR="00AC6B57" w:rsidRPr="004A3396" w:rsidRDefault="006038ED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NUnit</w:t>
            </w:r>
          </w:p>
        </w:tc>
        <w:tc>
          <w:tcPr>
            <w:tcW w:w="4860" w:type="dxa"/>
          </w:tcPr>
          <w:p w14:paraId="74EDBCF4" w14:textId="77777777" w:rsidR="00AC6B57" w:rsidRPr="004A3396" w:rsidRDefault="004617E9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  <w:lang w:val="en-US"/>
              </w:rPr>
              <w:t>.NET</w:t>
            </w:r>
            <w:r w:rsidR="00AC6B57" w:rsidRPr="004A3396">
              <w:rPr>
                <w:b w:val="0"/>
                <w:lang w:val="en-US"/>
              </w:rPr>
              <w:t xml:space="preserve"> UnitTest </w:t>
            </w:r>
            <w:r w:rsidR="00AC6B57" w:rsidRPr="004A3396">
              <w:rPr>
                <w:b w:val="0"/>
              </w:rPr>
              <w:t>бібліотека</w:t>
            </w:r>
          </w:p>
        </w:tc>
      </w:tr>
      <w:tr w:rsidR="00AC6B57" w:rsidRPr="004A3396" w14:paraId="383E934E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BDE14D7" w14:textId="77777777" w:rsidR="00AC6B57" w:rsidRPr="004A3396" w:rsidRDefault="00AC6B57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Менеджер пакетів</w:t>
            </w:r>
          </w:p>
        </w:tc>
        <w:tc>
          <w:tcPr>
            <w:tcW w:w="2160" w:type="dxa"/>
          </w:tcPr>
          <w:p w14:paraId="41D2695A" w14:textId="77777777" w:rsidR="00AC6B57" w:rsidRPr="004A3396" w:rsidRDefault="00CB233E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Nuget</w:t>
            </w:r>
          </w:p>
        </w:tc>
        <w:tc>
          <w:tcPr>
            <w:tcW w:w="4860" w:type="dxa"/>
          </w:tcPr>
          <w:p w14:paraId="4020753E" w14:textId="77777777" w:rsidR="00AC6B57" w:rsidRPr="004A3396" w:rsidRDefault="00C10481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</w:rPr>
              <w:t xml:space="preserve">Менеджер пакетів для </w:t>
            </w:r>
            <w:r w:rsidRPr="004A3396">
              <w:rPr>
                <w:b w:val="0"/>
                <w:lang w:val="en-US"/>
              </w:rPr>
              <w:t>.NET</w:t>
            </w:r>
          </w:p>
        </w:tc>
      </w:tr>
    </w:tbl>
    <w:p w14:paraId="53A5F1A0" w14:textId="77777777" w:rsidR="00AC6B57" w:rsidRPr="004A3396" w:rsidRDefault="00AC6B57" w:rsidP="004A3396">
      <w:pPr>
        <w:spacing w:before="0" w:after="0"/>
        <w:rPr>
          <w:lang w:val="uk-UA"/>
        </w:rPr>
      </w:pPr>
    </w:p>
    <w:p w14:paraId="20335C3F" w14:textId="77777777" w:rsidR="000646E1" w:rsidRPr="004A3396" w:rsidRDefault="000646E1" w:rsidP="0019604D">
      <w:pPr>
        <w:pStyle w:val="3"/>
      </w:pPr>
      <w:r w:rsidRPr="004A3396">
        <w:t>Технічний стек Admin UI</w:t>
      </w:r>
    </w:p>
    <w:p w14:paraId="6D669D8C" w14:textId="77777777" w:rsidR="000646E1" w:rsidRPr="004A3396" w:rsidRDefault="000646E1" w:rsidP="004A3396">
      <w:pPr>
        <w:spacing w:before="0" w:after="0"/>
        <w:rPr>
          <w:lang w:val="uk-UA"/>
        </w:rPr>
      </w:pPr>
      <w:r w:rsidRPr="004A3396">
        <w:rPr>
          <w:lang w:val="uk-UA"/>
        </w:rPr>
        <w:t>Інтерфейс адміністратора побудовано за допомогою веб технологій, базуючись на бібліотеках з відкритим кодом.</w:t>
      </w:r>
    </w:p>
    <w:p w14:paraId="14B6FAB3" w14:textId="2AFA3976" w:rsidR="00FE380F" w:rsidRPr="004A3396" w:rsidRDefault="00FE380F" w:rsidP="004A3396">
      <w:pPr>
        <w:pStyle w:val="af"/>
        <w:keepNext/>
        <w:spacing w:before="0" w:after="0"/>
      </w:pPr>
      <w:r w:rsidRPr="004A3396">
        <w:t xml:space="preserve">Таблиця </w:t>
      </w:r>
      <w:r w:rsidR="007473FE">
        <w:fldChar w:fldCharType="begin"/>
      </w:r>
      <w:r w:rsidR="007473FE">
        <w:instrText xml:space="preserve"> STYLEREF 1 \s </w:instrText>
      </w:r>
      <w:r w:rsidR="007473FE">
        <w:fldChar w:fldCharType="separate"/>
      </w:r>
      <w:r w:rsidR="007473FE">
        <w:rPr>
          <w:noProof/>
        </w:rPr>
        <w:t>3</w:t>
      </w:r>
      <w:r w:rsidR="007473FE">
        <w:fldChar w:fldCharType="end"/>
      </w:r>
      <w:r w:rsidR="007473FE">
        <w:t>.</w:t>
      </w:r>
      <w:r w:rsidR="007473FE">
        <w:fldChar w:fldCharType="begin"/>
      </w:r>
      <w:r w:rsidR="007473FE">
        <w:instrText xml:space="preserve"> SEQ Таблиця \* ARABIC \s 1 </w:instrText>
      </w:r>
      <w:r w:rsidR="007473FE">
        <w:fldChar w:fldCharType="separate"/>
      </w:r>
      <w:r w:rsidR="007473FE">
        <w:rPr>
          <w:noProof/>
        </w:rPr>
        <w:t>4</w:t>
      </w:r>
      <w:r w:rsidR="007473FE">
        <w:fldChar w:fldCharType="end"/>
      </w:r>
      <w:r w:rsidRPr="004A3396">
        <w:rPr>
          <w:lang w:val="uk-UA"/>
        </w:rPr>
        <w:t xml:space="preserve"> Технічний стек </w:t>
      </w:r>
      <w:r w:rsidRPr="004A3396">
        <w:t>Admin UI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515"/>
        <w:gridCol w:w="2250"/>
        <w:gridCol w:w="4770"/>
      </w:tblGrid>
      <w:tr w:rsidR="000646E1" w:rsidRPr="004A3396" w14:paraId="0070870C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ABC5BCD" w14:textId="77777777" w:rsidR="000646E1" w:rsidRPr="004A3396" w:rsidRDefault="000646E1" w:rsidP="004A3396">
            <w:pPr>
              <w:tabs>
                <w:tab w:val="right" w:pos="2299"/>
              </w:tabs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t>Назва</w:t>
            </w:r>
            <w:r w:rsidRPr="004A3396">
              <w:rPr>
                <w:lang w:val="uk-UA"/>
              </w:rPr>
              <w:tab/>
            </w:r>
          </w:p>
        </w:tc>
        <w:tc>
          <w:tcPr>
            <w:tcW w:w="2250" w:type="dxa"/>
          </w:tcPr>
          <w:p w14:paraId="371A98D8" w14:textId="77777777" w:rsidR="000646E1" w:rsidRPr="004A3396" w:rsidRDefault="000646E1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4A3396">
              <w:rPr>
                <w:iCs/>
              </w:rPr>
              <w:t>Технологія</w:t>
            </w:r>
          </w:p>
        </w:tc>
        <w:tc>
          <w:tcPr>
            <w:tcW w:w="4770" w:type="dxa"/>
          </w:tcPr>
          <w:p w14:paraId="12667A5A" w14:textId="77777777" w:rsidR="000646E1" w:rsidRPr="004A3396" w:rsidRDefault="000646E1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iCs/>
              </w:rPr>
              <w:t>Мотивація</w:t>
            </w:r>
          </w:p>
        </w:tc>
      </w:tr>
      <w:tr w:rsidR="000646E1" w:rsidRPr="004A3396" w14:paraId="435777F8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7F97B3F" w14:textId="77777777" w:rsidR="000646E1" w:rsidRPr="004A3396" w:rsidRDefault="000646E1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Платформа</w:t>
            </w:r>
          </w:p>
        </w:tc>
        <w:tc>
          <w:tcPr>
            <w:tcW w:w="2250" w:type="dxa"/>
          </w:tcPr>
          <w:p w14:paraId="38FA2051" w14:textId="77777777" w:rsidR="000646E1" w:rsidRPr="004A3396" w:rsidRDefault="000646E1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HTML5, JavaScript, CSS</w:t>
            </w:r>
          </w:p>
        </w:tc>
        <w:tc>
          <w:tcPr>
            <w:tcW w:w="4770" w:type="dxa"/>
          </w:tcPr>
          <w:p w14:paraId="6EB68F2D" w14:textId="77777777" w:rsidR="000646E1" w:rsidRPr="004A3396" w:rsidRDefault="000646E1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>Наявність бібліотек</w:t>
            </w:r>
          </w:p>
          <w:p w14:paraId="6C9FA3B0" w14:textId="77777777" w:rsidR="000646E1" w:rsidRPr="004A3396" w:rsidRDefault="000646E1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>Можливість розділення логіки, представлення, та стилів</w:t>
            </w:r>
          </w:p>
        </w:tc>
      </w:tr>
      <w:tr w:rsidR="000646E1" w:rsidRPr="004A3396" w14:paraId="6D1485C9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DA247A1" w14:textId="77777777" w:rsidR="000646E1" w:rsidRPr="004A3396" w:rsidRDefault="000646E1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Бібліотека інтерфейсу</w:t>
            </w:r>
          </w:p>
        </w:tc>
        <w:tc>
          <w:tcPr>
            <w:tcW w:w="2250" w:type="dxa"/>
          </w:tcPr>
          <w:p w14:paraId="25A2997F" w14:textId="77777777" w:rsidR="000646E1" w:rsidRPr="004A3396" w:rsidRDefault="00B32FEC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ReactJS</w:t>
            </w:r>
          </w:p>
        </w:tc>
        <w:tc>
          <w:tcPr>
            <w:tcW w:w="4770" w:type="dxa"/>
          </w:tcPr>
          <w:p w14:paraId="69E764D7" w14:textId="77777777" w:rsidR="000646E1" w:rsidRPr="004A3396" w:rsidRDefault="000646E1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>Дозволяє писати складні веб сторінки</w:t>
            </w:r>
          </w:p>
        </w:tc>
      </w:tr>
      <w:tr w:rsidR="000646E1" w:rsidRPr="004A3396" w14:paraId="398BDCFC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75D6F9F" w14:textId="77777777" w:rsidR="000646E1" w:rsidRPr="004A3396" w:rsidRDefault="000646E1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Юніт тести</w:t>
            </w:r>
          </w:p>
        </w:tc>
        <w:tc>
          <w:tcPr>
            <w:tcW w:w="2250" w:type="dxa"/>
          </w:tcPr>
          <w:p w14:paraId="66900D7D" w14:textId="77777777" w:rsidR="000646E1" w:rsidRPr="004A3396" w:rsidRDefault="000646E1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Jasmine</w:t>
            </w:r>
          </w:p>
        </w:tc>
        <w:tc>
          <w:tcPr>
            <w:tcW w:w="4770" w:type="dxa"/>
          </w:tcPr>
          <w:p w14:paraId="3F624F60" w14:textId="77777777" w:rsidR="000646E1" w:rsidRPr="004A3396" w:rsidRDefault="000646E1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  <w:lang w:val="en-US"/>
              </w:rPr>
              <w:t xml:space="preserve">JavaScript UnitTest </w:t>
            </w:r>
            <w:r w:rsidRPr="004A3396">
              <w:rPr>
                <w:b w:val="0"/>
              </w:rPr>
              <w:t>бібліотека</w:t>
            </w:r>
          </w:p>
        </w:tc>
      </w:tr>
      <w:tr w:rsidR="000646E1" w:rsidRPr="004A3396" w14:paraId="6A5351D9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5A9717C" w14:textId="77777777" w:rsidR="000646E1" w:rsidRPr="004A3396" w:rsidRDefault="000646E1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Менеджер пакетів</w:t>
            </w:r>
          </w:p>
        </w:tc>
        <w:tc>
          <w:tcPr>
            <w:tcW w:w="2250" w:type="dxa"/>
          </w:tcPr>
          <w:p w14:paraId="107375E5" w14:textId="77777777" w:rsidR="000646E1" w:rsidRPr="004A3396" w:rsidRDefault="00BE5866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npm</w:t>
            </w:r>
          </w:p>
        </w:tc>
        <w:tc>
          <w:tcPr>
            <w:tcW w:w="4770" w:type="dxa"/>
          </w:tcPr>
          <w:p w14:paraId="387E8F7C" w14:textId="77777777" w:rsidR="000646E1" w:rsidRPr="004A3396" w:rsidRDefault="000646E1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</w:rPr>
              <w:t xml:space="preserve">Підходить для сайтів </w:t>
            </w:r>
            <w:r w:rsidR="00E22A48" w:rsidRPr="004A3396">
              <w:rPr>
                <w:b w:val="0"/>
              </w:rPr>
              <w:t>з компіляцією</w:t>
            </w:r>
          </w:p>
        </w:tc>
      </w:tr>
    </w:tbl>
    <w:p w14:paraId="1977EED1" w14:textId="77777777" w:rsidR="000646E1" w:rsidRPr="004A3396" w:rsidRDefault="000646E1" w:rsidP="004A3396">
      <w:pPr>
        <w:spacing w:before="0" w:after="0"/>
        <w:rPr>
          <w:lang w:val="uk-UA"/>
        </w:rPr>
      </w:pPr>
    </w:p>
    <w:p w14:paraId="29117A81" w14:textId="77777777" w:rsidR="00815935" w:rsidRPr="004A3396" w:rsidRDefault="00815935" w:rsidP="00784253">
      <w:pPr>
        <w:pStyle w:val="3"/>
      </w:pPr>
      <w:r w:rsidRPr="004A3396">
        <w:t>Технічний стек</w:t>
      </w:r>
      <w:r w:rsidR="00201C22" w:rsidRPr="004A3396">
        <w:t xml:space="preserve"> StatsService</w:t>
      </w:r>
    </w:p>
    <w:p w14:paraId="1E9571A5" w14:textId="77777777" w:rsidR="00FE3A5A" w:rsidRPr="004A3396" w:rsidRDefault="00FE3A5A" w:rsidP="004A3396">
      <w:pPr>
        <w:spacing w:before="0" w:after="0"/>
        <w:rPr>
          <w:lang w:val="uk-UA"/>
        </w:rPr>
      </w:pPr>
      <w:r w:rsidRPr="004A3396">
        <w:t>С</w:t>
      </w:r>
      <w:r w:rsidRPr="004A3396">
        <w:rPr>
          <w:lang w:val="uk-UA"/>
        </w:rPr>
        <w:t xml:space="preserve">ервер статистики побудовано використовуючи платформу </w:t>
      </w:r>
      <w:r w:rsidRPr="004A3396">
        <w:t xml:space="preserve">.NET </w:t>
      </w:r>
      <w:r w:rsidRPr="004A3396">
        <w:rPr>
          <w:lang w:val="uk-UA"/>
        </w:rPr>
        <w:t>яка підходить для написання такого роду серверів</w:t>
      </w:r>
      <w:r w:rsidRPr="004A3396">
        <w:t>.</w:t>
      </w:r>
      <w:r w:rsidRPr="004A3396">
        <w:rPr>
          <w:lang w:val="uk-UA"/>
        </w:rPr>
        <w:t xml:space="preserve"> </w:t>
      </w:r>
      <w:r w:rsidR="002C2005" w:rsidRPr="004A3396">
        <w:rPr>
          <w:lang w:val="uk-UA"/>
        </w:rPr>
        <w:t>С</w:t>
      </w:r>
      <w:r w:rsidRPr="004A3396">
        <w:rPr>
          <w:lang w:val="uk-UA"/>
        </w:rPr>
        <w:t>ервер</w:t>
      </w:r>
      <w:r w:rsidR="002C2005" w:rsidRPr="004A3396">
        <w:rPr>
          <w:lang w:val="uk-UA"/>
        </w:rPr>
        <w:t xml:space="preserve"> статистики</w:t>
      </w:r>
      <w:r w:rsidRPr="004A3396">
        <w:rPr>
          <w:lang w:val="uk-UA"/>
        </w:rPr>
        <w:t xml:space="preserve"> використовує </w:t>
      </w:r>
      <w:r w:rsidR="00115F6B" w:rsidRPr="004A3396">
        <w:rPr>
          <w:lang w:val="uk-UA"/>
        </w:rPr>
        <w:t>три</w:t>
      </w:r>
      <w:r w:rsidRPr="004A3396">
        <w:rPr>
          <w:lang w:val="uk-UA"/>
        </w:rPr>
        <w:t xml:space="preserve"> типи комунікації. Внутрішню на основі </w:t>
      </w:r>
      <w:r w:rsidRPr="004A3396">
        <w:t>React Extensions</w:t>
      </w:r>
      <w:r w:rsidRPr="004A3396">
        <w:rPr>
          <w:lang w:val="uk-UA"/>
        </w:rPr>
        <w:t xml:space="preserve">, зовнішню для </w:t>
      </w:r>
      <w:r w:rsidRPr="004A3396">
        <w:t xml:space="preserve">UI </w:t>
      </w:r>
      <w:r w:rsidRPr="004A3396">
        <w:rPr>
          <w:lang w:val="uk-UA"/>
        </w:rPr>
        <w:t xml:space="preserve">– </w:t>
      </w:r>
      <w:r w:rsidR="00A92759" w:rsidRPr="004A3396">
        <w:t>HTTP JSON</w:t>
      </w:r>
      <w:r w:rsidRPr="004A3396">
        <w:rPr>
          <w:lang w:val="uk-UA"/>
        </w:rPr>
        <w:t xml:space="preserve"> </w:t>
      </w:r>
      <w:r w:rsidR="00E45E92" w:rsidRPr="004A3396">
        <w:rPr>
          <w:lang w:val="uk-UA"/>
        </w:rPr>
        <w:t>і для комунікації з серверами</w:t>
      </w:r>
      <w:r w:rsidRPr="004A3396">
        <w:rPr>
          <w:lang w:val="uk-UA"/>
        </w:rPr>
        <w:t xml:space="preserve"> </w:t>
      </w:r>
      <w:r w:rsidR="00E45E92" w:rsidRPr="004A3396">
        <w:rPr>
          <w:lang w:val="uk-UA"/>
        </w:rPr>
        <w:t>інсталяцій</w:t>
      </w:r>
      <w:r w:rsidRPr="004A3396">
        <w:rPr>
          <w:lang w:val="uk-UA"/>
        </w:rPr>
        <w:t xml:space="preserve"> </w:t>
      </w:r>
      <w:r w:rsidRPr="004A3396">
        <w:t>ZeroMQ.</w:t>
      </w:r>
      <w:r w:rsidR="00BE4BC0" w:rsidRPr="004A3396">
        <w:rPr>
          <w:lang w:val="uk-UA"/>
        </w:rPr>
        <w:t xml:space="preserve"> В якості</w:t>
      </w:r>
      <w:r w:rsidR="00D533D7" w:rsidRPr="004A3396">
        <w:rPr>
          <w:lang w:val="uk-UA"/>
        </w:rPr>
        <w:t xml:space="preserve"> бази</w:t>
      </w:r>
      <w:r w:rsidR="00E0675E" w:rsidRPr="004A3396">
        <w:rPr>
          <w:lang w:val="uk-UA"/>
        </w:rPr>
        <w:t xml:space="preserve"> </w:t>
      </w:r>
      <w:r w:rsidR="00D533D7" w:rsidRPr="004A3396">
        <w:rPr>
          <w:lang w:val="uk-UA"/>
        </w:rPr>
        <w:t xml:space="preserve">даних використовується внутрішня БД </w:t>
      </w:r>
      <w:r w:rsidR="00D533D7" w:rsidRPr="004A3396">
        <w:t>SQLite.</w:t>
      </w:r>
      <w:r w:rsidR="00D533D7" w:rsidRPr="004A3396">
        <w:rPr>
          <w:lang w:val="uk-UA"/>
        </w:rPr>
        <w:t xml:space="preserve"> </w:t>
      </w:r>
    </w:p>
    <w:p w14:paraId="6635850E" w14:textId="47CCA6E5" w:rsidR="00FE5CBE" w:rsidRPr="004A3396" w:rsidRDefault="00FE5CBE" w:rsidP="004A3396">
      <w:pPr>
        <w:pStyle w:val="af"/>
        <w:keepNext/>
        <w:spacing w:before="0" w:after="0"/>
      </w:pPr>
      <w:r w:rsidRPr="004A3396">
        <w:t xml:space="preserve">Таблиця </w:t>
      </w:r>
      <w:r w:rsidR="007473FE">
        <w:fldChar w:fldCharType="begin"/>
      </w:r>
      <w:r w:rsidR="007473FE">
        <w:instrText xml:space="preserve"> STYLEREF 1 \s </w:instrText>
      </w:r>
      <w:r w:rsidR="007473FE">
        <w:fldChar w:fldCharType="separate"/>
      </w:r>
      <w:r w:rsidR="007473FE">
        <w:rPr>
          <w:noProof/>
        </w:rPr>
        <w:t>3</w:t>
      </w:r>
      <w:r w:rsidR="007473FE">
        <w:fldChar w:fldCharType="end"/>
      </w:r>
      <w:r w:rsidR="007473FE">
        <w:t>.</w:t>
      </w:r>
      <w:r w:rsidR="007473FE">
        <w:fldChar w:fldCharType="begin"/>
      </w:r>
      <w:r w:rsidR="007473FE">
        <w:instrText xml:space="preserve"> SEQ Таблиця \* ARABIC \s 1 </w:instrText>
      </w:r>
      <w:r w:rsidR="007473FE">
        <w:fldChar w:fldCharType="separate"/>
      </w:r>
      <w:r w:rsidR="007473FE">
        <w:rPr>
          <w:noProof/>
        </w:rPr>
        <w:t>5</w:t>
      </w:r>
      <w:r w:rsidR="007473FE">
        <w:fldChar w:fldCharType="end"/>
      </w:r>
      <w:r w:rsidRPr="004A3396">
        <w:rPr>
          <w:lang w:val="uk-UA"/>
        </w:rPr>
        <w:t xml:space="preserve"> Технічний стек </w:t>
      </w:r>
      <w:r w:rsidRPr="004A3396">
        <w:t>StatsServer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515"/>
        <w:gridCol w:w="2160"/>
        <w:gridCol w:w="4860"/>
      </w:tblGrid>
      <w:tr w:rsidR="00FE3A5A" w:rsidRPr="004A3396" w14:paraId="4E55C373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E3E5A2E" w14:textId="77777777" w:rsidR="00FE3A5A" w:rsidRPr="004A3396" w:rsidRDefault="00FE3A5A" w:rsidP="004A3396">
            <w:pPr>
              <w:tabs>
                <w:tab w:val="right" w:pos="2299"/>
              </w:tabs>
              <w:spacing w:before="0" w:after="0"/>
              <w:ind w:firstLine="0"/>
              <w:rPr>
                <w:lang w:val="uk-UA"/>
              </w:rPr>
            </w:pPr>
            <w:r w:rsidRPr="004A3396">
              <w:rPr>
                <w:lang w:val="uk-UA"/>
              </w:rPr>
              <w:t>Назва</w:t>
            </w:r>
            <w:r w:rsidRPr="004A3396">
              <w:rPr>
                <w:lang w:val="uk-UA"/>
              </w:rPr>
              <w:tab/>
            </w:r>
          </w:p>
        </w:tc>
        <w:tc>
          <w:tcPr>
            <w:tcW w:w="2160" w:type="dxa"/>
          </w:tcPr>
          <w:p w14:paraId="2916665D" w14:textId="77777777" w:rsidR="00FE3A5A" w:rsidRPr="004A3396" w:rsidRDefault="00FE3A5A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 w:rsidRPr="004A3396">
              <w:rPr>
                <w:iCs/>
              </w:rPr>
              <w:t>Технологія</w:t>
            </w:r>
          </w:p>
        </w:tc>
        <w:tc>
          <w:tcPr>
            <w:tcW w:w="4860" w:type="dxa"/>
          </w:tcPr>
          <w:p w14:paraId="5B61B47B" w14:textId="77777777" w:rsidR="00FE3A5A" w:rsidRPr="004A3396" w:rsidRDefault="00FE3A5A" w:rsidP="004A3396">
            <w:pPr>
              <w:spacing w:before="0" w:after="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4A3396">
              <w:rPr>
                <w:iCs/>
              </w:rPr>
              <w:t>Мотивація</w:t>
            </w:r>
          </w:p>
        </w:tc>
      </w:tr>
      <w:tr w:rsidR="00FE3A5A" w:rsidRPr="004A3396" w14:paraId="20AF0E6F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B37FAC7" w14:textId="77777777" w:rsidR="00FE3A5A" w:rsidRPr="004A3396" w:rsidRDefault="00FE3A5A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Мова програмування</w:t>
            </w:r>
          </w:p>
        </w:tc>
        <w:tc>
          <w:tcPr>
            <w:tcW w:w="2160" w:type="dxa"/>
          </w:tcPr>
          <w:p w14:paraId="3D9C82A1" w14:textId="77777777" w:rsidR="00FE3A5A" w:rsidRPr="004A3396" w:rsidRDefault="00FE3A5A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C#</w:t>
            </w:r>
          </w:p>
        </w:tc>
        <w:tc>
          <w:tcPr>
            <w:tcW w:w="4860" w:type="dxa"/>
          </w:tcPr>
          <w:p w14:paraId="384C2844" w14:textId="77777777" w:rsidR="00FE3A5A" w:rsidRPr="004A3396" w:rsidRDefault="00FE3A5A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>Чудова підтримка асинхронного програмування</w:t>
            </w:r>
          </w:p>
          <w:p w14:paraId="5CB18102" w14:textId="77777777" w:rsidR="00FE3A5A" w:rsidRPr="004A3396" w:rsidRDefault="00FE3A5A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 xml:space="preserve">Мова по замовчуванню для </w:t>
            </w:r>
            <w:r w:rsidRPr="004A3396">
              <w:rPr>
                <w:b w:val="0"/>
                <w:lang w:val="en-US"/>
              </w:rPr>
              <w:t xml:space="preserve">.NET </w:t>
            </w:r>
            <w:r w:rsidRPr="004A3396">
              <w:rPr>
                <w:b w:val="0"/>
              </w:rPr>
              <w:t>платформи</w:t>
            </w:r>
          </w:p>
        </w:tc>
      </w:tr>
      <w:tr w:rsidR="00FE3A5A" w:rsidRPr="004A3396" w14:paraId="4D654B52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6C97098" w14:textId="77777777" w:rsidR="00FE3A5A" w:rsidRPr="004A3396" w:rsidRDefault="00FE3A5A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Платформа</w:t>
            </w:r>
          </w:p>
        </w:tc>
        <w:tc>
          <w:tcPr>
            <w:tcW w:w="2160" w:type="dxa"/>
          </w:tcPr>
          <w:p w14:paraId="28F160DF" w14:textId="77777777" w:rsidR="00FE3A5A" w:rsidRPr="004A3396" w:rsidRDefault="00FE3A5A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.NET</w:t>
            </w:r>
          </w:p>
        </w:tc>
        <w:tc>
          <w:tcPr>
            <w:tcW w:w="4860" w:type="dxa"/>
          </w:tcPr>
          <w:p w14:paraId="4F1E02FC" w14:textId="77777777" w:rsidR="00FE3A5A" w:rsidRPr="004A3396" w:rsidRDefault="00746758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>Добре підходить для таких рішень</w:t>
            </w:r>
          </w:p>
        </w:tc>
      </w:tr>
      <w:tr w:rsidR="00FE3A5A" w:rsidRPr="004A3396" w14:paraId="70547BB8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2077775" w14:textId="77777777" w:rsidR="00FE3A5A" w:rsidRPr="004A3396" w:rsidRDefault="00FE3A5A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Внутрішня комунікація</w:t>
            </w:r>
          </w:p>
        </w:tc>
        <w:tc>
          <w:tcPr>
            <w:tcW w:w="2160" w:type="dxa"/>
          </w:tcPr>
          <w:p w14:paraId="337EA835" w14:textId="77777777" w:rsidR="00FE3A5A" w:rsidRPr="004A3396" w:rsidRDefault="00FE3A5A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Reactive Extensions</w:t>
            </w:r>
          </w:p>
        </w:tc>
        <w:tc>
          <w:tcPr>
            <w:tcW w:w="4860" w:type="dxa"/>
          </w:tcPr>
          <w:p w14:paraId="1D07D7E4" w14:textId="77777777" w:rsidR="00FE3A5A" w:rsidRPr="004A3396" w:rsidRDefault="00FE3A5A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</w:rPr>
              <w:t>Реактивна, не блокуюча парадигма</w:t>
            </w:r>
          </w:p>
          <w:p w14:paraId="50F2091D" w14:textId="77777777" w:rsidR="00FE3A5A" w:rsidRPr="004A3396" w:rsidRDefault="00FE3A5A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</w:rPr>
              <w:t>Гнучке фільтрування та абстракція</w:t>
            </w:r>
          </w:p>
        </w:tc>
      </w:tr>
      <w:tr w:rsidR="00FE3A5A" w:rsidRPr="004A3396" w14:paraId="6DC50F58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41B280B" w14:textId="77777777" w:rsidR="00FE3A5A" w:rsidRPr="004A3396" w:rsidRDefault="00FE3A5A" w:rsidP="004A3396">
            <w:pPr>
              <w:pStyle w:val="af5"/>
              <w:rPr>
                <w:b w:val="0"/>
                <w:lang w:val="en-US"/>
              </w:rPr>
            </w:pPr>
            <w:r w:rsidRPr="004A3396">
              <w:rPr>
                <w:b w:val="0"/>
              </w:rPr>
              <w:t xml:space="preserve">Зовнішнє </w:t>
            </w:r>
            <w:r w:rsidR="005C78B7" w:rsidRPr="004A3396">
              <w:rPr>
                <w:b w:val="0"/>
                <w:lang w:val="en-US"/>
              </w:rPr>
              <w:t>HTTP JSON</w:t>
            </w:r>
            <w:r w:rsidRPr="004A3396">
              <w:rPr>
                <w:b w:val="0"/>
                <w:lang w:val="en-US"/>
              </w:rPr>
              <w:t xml:space="preserve"> </w:t>
            </w:r>
            <w:r w:rsidR="005C78B7" w:rsidRPr="004A3396">
              <w:rPr>
                <w:b w:val="0"/>
                <w:lang w:val="en-US"/>
              </w:rPr>
              <w:t>API</w:t>
            </w:r>
          </w:p>
        </w:tc>
        <w:tc>
          <w:tcPr>
            <w:tcW w:w="2160" w:type="dxa"/>
          </w:tcPr>
          <w:p w14:paraId="50DC24E8" w14:textId="77777777" w:rsidR="00FE3A5A" w:rsidRPr="004A3396" w:rsidRDefault="00113BDB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NancyFx</w:t>
            </w:r>
          </w:p>
        </w:tc>
        <w:tc>
          <w:tcPr>
            <w:tcW w:w="4860" w:type="dxa"/>
          </w:tcPr>
          <w:p w14:paraId="2880BC50" w14:textId="77777777" w:rsidR="00FE3A5A" w:rsidRPr="004A3396" w:rsidRDefault="00DA2E4C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</w:rPr>
              <w:t xml:space="preserve">Проста бібліотека для написання </w:t>
            </w:r>
            <w:r w:rsidRPr="004A3396">
              <w:rPr>
                <w:b w:val="0"/>
                <w:lang w:val="en-US"/>
              </w:rPr>
              <w:t>HTTP JSON API</w:t>
            </w:r>
          </w:p>
        </w:tc>
      </w:tr>
      <w:tr w:rsidR="00FE3A5A" w:rsidRPr="004A3396" w14:paraId="33FB94DF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BEA8B58" w14:textId="77777777" w:rsidR="00FE3A5A" w:rsidRPr="004A3396" w:rsidRDefault="00FE3A5A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Юніт тести</w:t>
            </w:r>
          </w:p>
        </w:tc>
        <w:tc>
          <w:tcPr>
            <w:tcW w:w="2160" w:type="dxa"/>
          </w:tcPr>
          <w:p w14:paraId="2FF089DC" w14:textId="77777777" w:rsidR="00FE3A5A" w:rsidRPr="004A3396" w:rsidRDefault="00FE3A5A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NUnit</w:t>
            </w:r>
          </w:p>
        </w:tc>
        <w:tc>
          <w:tcPr>
            <w:tcW w:w="4860" w:type="dxa"/>
          </w:tcPr>
          <w:p w14:paraId="39E57D10" w14:textId="77777777" w:rsidR="00FE3A5A" w:rsidRPr="004A3396" w:rsidRDefault="00FE3A5A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  <w:lang w:val="en-US"/>
              </w:rPr>
              <w:t xml:space="preserve">.NET UnitTest </w:t>
            </w:r>
            <w:r w:rsidRPr="004A3396">
              <w:rPr>
                <w:b w:val="0"/>
              </w:rPr>
              <w:t>бібліотека</w:t>
            </w:r>
          </w:p>
        </w:tc>
      </w:tr>
      <w:tr w:rsidR="00FE3A5A" w:rsidRPr="004A3396" w14:paraId="0C2616A0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58B027B" w14:textId="77777777" w:rsidR="00FE3A5A" w:rsidRPr="004A3396" w:rsidRDefault="00FE3A5A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Менеджер пакетів</w:t>
            </w:r>
          </w:p>
        </w:tc>
        <w:tc>
          <w:tcPr>
            <w:tcW w:w="2160" w:type="dxa"/>
          </w:tcPr>
          <w:p w14:paraId="50EB0FDC" w14:textId="77777777" w:rsidR="00FE3A5A" w:rsidRPr="004A3396" w:rsidRDefault="00FE3A5A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Nuget</w:t>
            </w:r>
          </w:p>
        </w:tc>
        <w:tc>
          <w:tcPr>
            <w:tcW w:w="4860" w:type="dxa"/>
          </w:tcPr>
          <w:p w14:paraId="64CC4954" w14:textId="77777777" w:rsidR="00FE3A5A" w:rsidRPr="004A3396" w:rsidRDefault="00FE3A5A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</w:rPr>
              <w:t xml:space="preserve">Менеджер пакетів для </w:t>
            </w:r>
            <w:r w:rsidRPr="004A3396">
              <w:rPr>
                <w:b w:val="0"/>
                <w:lang w:val="en-US"/>
              </w:rPr>
              <w:t>.NET</w:t>
            </w:r>
          </w:p>
        </w:tc>
      </w:tr>
      <w:tr w:rsidR="0079661F" w:rsidRPr="004A3396" w14:paraId="6CE4F8C8" w14:textId="77777777" w:rsidTr="00B371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C3EBC50" w14:textId="77777777" w:rsidR="0079661F" w:rsidRPr="004A3396" w:rsidRDefault="009F35D5" w:rsidP="004A3396">
            <w:pPr>
              <w:pStyle w:val="af5"/>
              <w:rPr>
                <w:b w:val="0"/>
              </w:rPr>
            </w:pPr>
            <w:r w:rsidRPr="004A3396">
              <w:rPr>
                <w:b w:val="0"/>
              </w:rPr>
              <w:t>База</w:t>
            </w:r>
            <w:r w:rsidR="00973335" w:rsidRPr="004A3396">
              <w:rPr>
                <w:b w:val="0"/>
              </w:rPr>
              <w:t xml:space="preserve"> </w:t>
            </w:r>
            <w:r w:rsidRPr="004A3396">
              <w:rPr>
                <w:b w:val="0"/>
              </w:rPr>
              <w:t>да</w:t>
            </w:r>
            <w:r w:rsidR="0079661F" w:rsidRPr="004A3396">
              <w:rPr>
                <w:b w:val="0"/>
              </w:rPr>
              <w:t>них</w:t>
            </w:r>
          </w:p>
        </w:tc>
        <w:tc>
          <w:tcPr>
            <w:tcW w:w="2160" w:type="dxa"/>
          </w:tcPr>
          <w:p w14:paraId="7DCB07C6" w14:textId="77777777" w:rsidR="0079661F" w:rsidRPr="004A3396" w:rsidRDefault="0079661F" w:rsidP="004A3396">
            <w:pPr>
              <w:pStyle w:val="af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en-US"/>
              </w:rPr>
            </w:pPr>
            <w:r w:rsidRPr="004A3396">
              <w:rPr>
                <w:b w:val="0"/>
                <w:lang w:val="en-US"/>
              </w:rPr>
              <w:t>SQLite</w:t>
            </w:r>
          </w:p>
        </w:tc>
        <w:tc>
          <w:tcPr>
            <w:tcW w:w="4860" w:type="dxa"/>
          </w:tcPr>
          <w:p w14:paraId="70F63867" w14:textId="77777777" w:rsidR="0079661F" w:rsidRPr="004A3396" w:rsidRDefault="0079661F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>Проста в використанні реляційна БД</w:t>
            </w:r>
          </w:p>
          <w:p w14:paraId="30DEC2D3" w14:textId="77777777" w:rsidR="0079661F" w:rsidRPr="004A3396" w:rsidRDefault="0079661F" w:rsidP="00E00FE5">
            <w:pPr>
              <w:pStyle w:val="af5"/>
              <w:numPr>
                <w:ilvl w:val="0"/>
                <w:numId w:val="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A3396">
              <w:rPr>
                <w:b w:val="0"/>
              </w:rPr>
              <w:t>Поставляється у вигляді бібліотеки</w:t>
            </w:r>
          </w:p>
        </w:tc>
      </w:tr>
    </w:tbl>
    <w:p w14:paraId="6DBAB6C4" w14:textId="1DC04806" w:rsidR="00B52DD4" w:rsidRPr="004A3396" w:rsidRDefault="004D0A9C" w:rsidP="008020FF">
      <w:pPr>
        <w:pStyle w:val="2"/>
      </w:pPr>
      <w:bookmarkStart w:id="18" w:name="_Toc453855141"/>
      <w:r w:rsidRPr="004A3396">
        <w:lastRenderedPageBreak/>
        <w:t>Внутрішня організація системи</w:t>
      </w:r>
      <w:bookmarkEnd w:id="18"/>
    </w:p>
    <w:p w14:paraId="2F0278D6" w14:textId="1E48EE57" w:rsidR="004D0A9C" w:rsidRPr="004A3396" w:rsidRDefault="004D0A9C" w:rsidP="00784253">
      <w:pPr>
        <w:pStyle w:val="3"/>
      </w:pPr>
      <w:r w:rsidRPr="004A3396">
        <w:t>Реактивна комунікація між компонентами серверу інсталяції (KinectGlue)</w:t>
      </w:r>
    </w:p>
    <w:p w14:paraId="0CE2787F" w14:textId="77777777" w:rsidR="002C5EA9" w:rsidRPr="004A3396" w:rsidRDefault="00713531" w:rsidP="004A3396">
      <w:pPr>
        <w:spacing w:before="0" w:after="0"/>
        <w:rPr>
          <w:lang w:val="uk-UA"/>
        </w:rPr>
      </w:pPr>
      <w:r w:rsidRPr="004A3396">
        <w:rPr>
          <w:lang w:val="uk-UA"/>
        </w:rPr>
        <w:t>Система використовує шаблони реактивного програмування. Це обумовлено вимогами швидкої обробки даних, мінімальною затримкою (адже кожна затримка буде відбуватися на досвіді користувача). Вся система використовує неблокуючі реалізації.</w:t>
      </w:r>
    </w:p>
    <w:p w14:paraId="67354FF0" w14:textId="77777777" w:rsidR="005F410D" w:rsidRPr="004A3396" w:rsidRDefault="005F410D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Для обробки потоку подій в реактивному вигляді використовується </w:t>
      </w:r>
      <w:r w:rsidR="005658A4" w:rsidRPr="004A3396">
        <w:rPr>
          <w:lang w:val="uk-UA"/>
        </w:rPr>
        <w:t>.NET Reactive Extensions.</w:t>
      </w:r>
    </w:p>
    <w:p w14:paraId="0348A60C" w14:textId="77777777" w:rsidR="005658A4" w:rsidRPr="004A3396" w:rsidRDefault="005658A4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Схема потоку повідомлень серверу інсталяцій показана на діаграмі нижче. </w:t>
      </w:r>
    </w:p>
    <w:p w14:paraId="1516D781" w14:textId="77777777" w:rsidR="000F0ECD" w:rsidRPr="004A3396" w:rsidRDefault="00691033" w:rsidP="004A3396">
      <w:pPr>
        <w:keepNext/>
        <w:spacing w:before="0" w:after="0"/>
        <w:ind w:firstLine="0"/>
      </w:pPr>
      <w:r w:rsidRPr="004A3396">
        <w:rPr>
          <w:noProof/>
        </w:rPr>
        <w:drawing>
          <wp:inline distT="0" distB="0" distL="0" distR="0" wp14:anchorId="540A15AC" wp14:editId="21EE5C60">
            <wp:extent cx="6124575" cy="2015039"/>
            <wp:effectExtent l="0" t="0" r="0" b="4445"/>
            <wp:docPr id="77" name="Рисунок 77" descr="C:\Users\mike\Downloads\KinectGlue Mess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ke\Downloads\KinectGlue Messag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01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62BBC" w14:textId="77777777" w:rsidR="003F2281" w:rsidRPr="004A3396" w:rsidRDefault="000F0ECD" w:rsidP="004A3396">
      <w:pPr>
        <w:pStyle w:val="-"/>
        <w:spacing w:before="0" w:after="0"/>
        <w:rPr>
          <w:lang w:val="uk-UA"/>
        </w:rPr>
      </w:pPr>
      <w:r w:rsidRPr="004A3396">
        <w:t xml:space="preserve">Рисунок </w:t>
      </w:r>
      <w:r w:rsidR="00A9204D">
        <w:fldChar w:fldCharType="begin"/>
      </w:r>
      <w:r w:rsidR="00A9204D">
        <w:instrText xml:space="preserve"> STYLEREF 1 \s </w:instrText>
      </w:r>
      <w:r w:rsidR="00A9204D">
        <w:fldChar w:fldCharType="separate"/>
      </w:r>
      <w:r w:rsidR="00A9204D">
        <w:rPr>
          <w:noProof/>
        </w:rPr>
        <w:t>3</w:t>
      </w:r>
      <w:r w:rsidR="00A9204D">
        <w:fldChar w:fldCharType="end"/>
      </w:r>
      <w:r w:rsidR="00A9204D">
        <w:t>.</w:t>
      </w:r>
      <w:r w:rsidR="00A9204D">
        <w:fldChar w:fldCharType="begin"/>
      </w:r>
      <w:r w:rsidR="00A9204D">
        <w:instrText xml:space="preserve"> SEQ Рисунок \* ARABIC \s 1 </w:instrText>
      </w:r>
      <w:r w:rsidR="00A9204D">
        <w:fldChar w:fldCharType="separate"/>
      </w:r>
      <w:r w:rsidR="00A9204D">
        <w:rPr>
          <w:noProof/>
        </w:rPr>
        <w:t>4</w:t>
      </w:r>
      <w:r w:rsidR="00A9204D">
        <w:fldChar w:fldCharType="end"/>
      </w:r>
      <w:r w:rsidRPr="004A3396">
        <w:rPr>
          <w:lang w:val="uk-UA"/>
        </w:rPr>
        <w:t xml:space="preserve"> Схема потоку повідомлень сервера інсталяції</w:t>
      </w:r>
    </w:p>
    <w:p w14:paraId="0CD89ACD" w14:textId="77777777" w:rsidR="0058728E" w:rsidRPr="004A3396" w:rsidRDefault="008B0265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Найбільша частина повідомлень починає свій шлях від </w:t>
      </w:r>
      <w:r w:rsidRPr="004A3396">
        <w:t>Kinect</w:t>
      </w:r>
      <w:r w:rsidRPr="004A3396">
        <w:rPr>
          <w:lang w:val="uk-UA"/>
        </w:rPr>
        <w:t xml:space="preserve">, зазвичай це </w:t>
      </w:r>
      <w:r w:rsidR="007F421F" w:rsidRPr="004A3396">
        <w:rPr>
          <w:lang w:val="uk-UA"/>
        </w:rPr>
        <w:t>інформація про положення скелету. Після обробки цієї інформації генеруються події з жестами, інтеракціями, тощо. Ці події спрямовуються на інтерфейс користувача чи сервер статистики.</w:t>
      </w:r>
      <w:r w:rsidR="00543CA4" w:rsidRPr="004A3396">
        <w:rPr>
          <w:lang w:val="uk-UA"/>
        </w:rPr>
        <w:t xml:space="preserve"> Між сервером статистики та інтерфейсом користувача також є обмін повідомленнями.</w:t>
      </w:r>
    </w:p>
    <w:p w14:paraId="6CB7533B" w14:textId="676ED4C0" w:rsidR="001214CE" w:rsidRPr="004A3396" w:rsidRDefault="001214CE" w:rsidP="00784253">
      <w:pPr>
        <w:pStyle w:val="3"/>
      </w:pPr>
      <w:r w:rsidRPr="004A3396">
        <w:t>Організація реалізації емітерів, виявлення рухів</w:t>
      </w:r>
    </w:p>
    <w:p w14:paraId="5000F771" w14:textId="77777777" w:rsidR="001214CE" w:rsidRPr="004A3396" w:rsidRDefault="00440DD8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Одна з головних частин системи це обробка потоку даних з </w:t>
      </w:r>
      <w:r w:rsidRPr="004A3396">
        <w:t>Kinect</w:t>
      </w:r>
      <w:r w:rsidRPr="004A3396">
        <w:rPr>
          <w:lang w:val="uk-UA"/>
        </w:rPr>
        <w:t>, виявлення жестів, рухів. Обробка потоку виконана у вигляді емітерів, об’єктів які на вхід приймають потік фреймів, або поточний фрейм і базуючись на внутрішніх алгоритмах видають чи не видають результат.</w:t>
      </w:r>
    </w:p>
    <w:p w14:paraId="50219160" w14:textId="77777777" w:rsidR="00061A46" w:rsidRPr="004A3396" w:rsidRDefault="00061A46" w:rsidP="004A3396">
      <w:pPr>
        <w:spacing w:before="0" w:after="0"/>
        <w:rPr>
          <w:lang w:val="uk-UA"/>
        </w:rPr>
      </w:pPr>
      <w:r w:rsidRPr="004A3396">
        <w:rPr>
          <w:lang w:val="uk-UA"/>
        </w:rPr>
        <w:t>Система емітерів показана на діаграмі нижче.</w:t>
      </w:r>
    </w:p>
    <w:p w14:paraId="32D2FC39" w14:textId="77777777" w:rsidR="00837C45" w:rsidRPr="004A3396" w:rsidRDefault="00837C45" w:rsidP="004A3396">
      <w:pPr>
        <w:keepNext/>
        <w:spacing w:before="0" w:after="0"/>
        <w:ind w:firstLine="0"/>
      </w:pPr>
      <w:r w:rsidRPr="004A3396">
        <w:rPr>
          <w:noProof/>
        </w:rPr>
        <w:lastRenderedPageBreak/>
        <w:drawing>
          <wp:inline distT="0" distB="0" distL="0" distR="0" wp14:anchorId="505A9023" wp14:editId="3D587092">
            <wp:extent cx="6124575" cy="3714294"/>
            <wp:effectExtent l="0" t="0" r="0" b="635"/>
            <wp:docPr id="78" name="Рисунок 78" descr="C:\Users\mike\Downloads\Emitters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e\Downloads\Emitters Class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71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2E335" w14:textId="77777777" w:rsidR="00755793" w:rsidRPr="004A3396" w:rsidRDefault="00837C45" w:rsidP="004A3396">
      <w:pPr>
        <w:pStyle w:val="-"/>
        <w:spacing w:before="0" w:after="0"/>
        <w:rPr>
          <w:lang w:val="uk-UA"/>
        </w:rPr>
      </w:pPr>
      <w:r w:rsidRPr="004A3396">
        <w:t xml:space="preserve">Рисунок </w:t>
      </w:r>
      <w:r w:rsidR="00A9204D">
        <w:fldChar w:fldCharType="begin"/>
      </w:r>
      <w:r w:rsidR="00A9204D">
        <w:instrText xml:space="preserve"> STYLEREF 1 \s </w:instrText>
      </w:r>
      <w:r w:rsidR="00A9204D">
        <w:fldChar w:fldCharType="separate"/>
      </w:r>
      <w:r w:rsidR="00A9204D">
        <w:rPr>
          <w:noProof/>
        </w:rPr>
        <w:t>3</w:t>
      </w:r>
      <w:r w:rsidR="00A9204D">
        <w:fldChar w:fldCharType="end"/>
      </w:r>
      <w:r w:rsidR="00A9204D">
        <w:t>.</w:t>
      </w:r>
      <w:r w:rsidR="00A9204D">
        <w:fldChar w:fldCharType="begin"/>
      </w:r>
      <w:r w:rsidR="00A9204D">
        <w:instrText xml:space="preserve"> SEQ Рисунок \* ARABIC \s 1 </w:instrText>
      </w:r>
      <w:r w:rsidR="00A9204D">
        <w:fldChar w:fldCharType="separate"/>
      </w:r>
      <w:r w:rsidR="00A9204D">
        <w:rPr>
          <w:noProof/>
        </w:rPr>
        <w:t>5</w:t>
      </w:r>
      <w:r w:rsidR="00A9204D">
        <w:fldChar w:fldCharType="end"/>
      </w:r>
      <w:r w:rsidRPr="004A3396">
        <w:rPr>
          <w:lang w:val="uk-UA"/>
        </w:rPr>
        <w:t>Схема емітерів для обробки потоку даних</w:t>
      </w:r>
    </w:p>
    <w:p w14:paraId="4C73538D" w14:textId="77777777" w:rsidR="00E6765F" w:rsidRPr="004A3396" w:rsidRDefault="00C50F69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Всі емітери реалізовують маркуючий інтерфейс </w:t>
      </w:r>
      <w:r w:rsidRPr="004A3396">
        <w:t xml:space="preserve">IEmitter. </w:t>
      </w:r>
      <w:r w:rsidRPr="004A3396">
        <w:rPr>
          <w:lang w:val="uk-UA"/>
        </w:rPr>
        <w:t xml:space="preserve">За рахунок відсутності загального контракту </w:t>
      </w:r>
      <w:r w:rsidRPr="004A3396">
        <w:t>IEmitter</w:t>
      </w:r>
      <w:r w:rsidRPr="004A3396">
        <w:rPr>
          <w:lang w:val="uk-UA"/>
        </w:rPr>
        <w:t xml:space="preserve"> не </w:t>
      </w:r>
      <w:r w:rsidR="007D617C" w:rsidRPr="004A3396">
        <w:rPr>
          <w:lang w:val="uk-UA"/>
        </w:rPr>
        <w:t>нав’язує свій контракт, а отже сторона що використовує конкретний емітер має використовувати конкретну реалізацію емітера.</w:t>
      </w:r>
    </w:p>
    <w:p w14:paraId="7F592641" w14:textId="77777777" w:rsidR="00580CFC" w:rsidRPr="004A3396" w:rsidRDefault="00580CFC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HeuristicsGuesturesEmiter</w:t>
      </w:r>
      <w:r w:rsidRPr="004A3396">
        <w:rPr>
          <w:lang w:val="uk-UA"/>
        </w:rPr>
        <w:t xml:space="preserve"> – емітер для евристичного виявлення</w:t>
      </w:r>
      <w:r w:rsidR="00050398" w:rsidRPr="004A3396">
        <w:rPr>
          <w:lang w:val="uk-UA"/>
        </w:rPr>
        <w:t xml:space="preserve"> жестів. Реалізований у вигляді набору детекорів.</w:t>
      </w:r>
    </w:p>
    <w:p w14:paraId="1A1D8A3F" w14:textId="77777777" w:rsidR="00295FEC" w:rsidRPr="004A3396" w:rsidRDefault="00295FEC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SwipeHorizontalGestureDetector</w:t>
      </w:r>
      <w:r w:rsidRPr="004A3396">
        <w:rPr>
          <w:lang w:val="uk-UA"/>
        </w:rPr>
        <w:t xml:space="preserve"> – виявляє горизонтальний жест</w:t>
      </w:r>
      <w:r w:rsidR="0095443F" w:rsidRPr="004A3396">
        <w:rPr>
          <w:lang w:val="uk-UA"/>
        </w:rPr>
        <w:t xml:space="preserve"> перегортання сторінки</w:t>
      </w:r>
      <w:r w:rsidRPr="004A3396">
        <w:rPr>
          <w:lang w:val="uk-UA"/>
        </w:rPr>
        <w:t>. Використовується в фінальному рішенні.</w:t>
      </w:r>
    </w:p>
    <w:p w14:paraId="7A4D4576" w14:textId="77777777" w:rsidR="00A44F4F" w:rsidRPr="004A3396" w:rsidRDefault="00A44F4F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SwipeVerticalGestureDetector</w:t>
      </w:r>
      <w:r w:rsidRPr="004A3396">
        <w:rPr>
          <w:lang w:val="uk-UA"/>
        </w:rPr>
        <w:t xml:space="preserve"> – виявляє вертикальний жест</w:t>
      </w:r>
      <w:r w:rsidR="0095443F" w:rsidRPr="004A3396">
        <w:rPr>
          <w:lang w:val="uk-UA"/>
        </w:rPr>
        <w:t xml:space="preserve"> перегортання сторінки</w:t>
      </w:r>
      <w:r w:rsidRPr="004A3396">
        <w:rPr>
          <w:lang w:val="uk-UA"/>
        </w:rPr>
        <w:t xml:space="preserve">. </w:t>
      </w:r>
      <w:r w:rsidR="0095443F" w:rsidRPr="004A3396">
        <w:rPr>
          <w:lang w:val="uk-UA"/>
        </w:rPr>
        <w:t>Не в</w:t>
      </w:r>
      <w:r w:rsidRPr="004A3396">
        <w:rPr>
          <w:lang w:val="uk-UA"/>
        </w:rPr>
        <w:t>икори</w:t>
      </w:r>
      <w:r w:rsidR="0095443F" w:rsidRPr="004A3396">
        <w:rPr>
          <w:lang w:val="uk-UA"/>
        </w:rPr>
        <w:t xml:space="preserve">стовується в фінальному рішенні, практика показала гіршу </w:t>
      </w:r>
      <w:r w:rsidR="000F74B2" w:rsidRPr="004A3396">
        <w:rPr>
          <w:lang w:val="uk-UA"/>
        </w:rPr>
        <w:t>інтуїтивність</w:t>
      </w:r>
      <w:r w:rsidR="0095443F" w:rsidRPr="004A3396">
        <w:rPr>
          <w:lang w:val="uk-UA"/>
        </w:rPr>
        <w:t xml:space="preserve"> ніж жест захвату і протягування екрана.</w:t>
      </w:r>
    </w:p>
    <w:p w14:paraId="016EB103" w14:textId="77777777" w:rsidR="000F74B2" w:rsidRPr="004A3396" w:rsidRDefault="000F74B2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PunchGestureDetector</w:t>
      </w:r>
      <w:r w:rsidRPr="004A3396">
        <w:rPr>
          <w:lang w:val="uk-UA"/>
        </w:rPr>
        <w:t xml:space="preserve"> – виявляє жест схожий на удар в бік презентації, </w:t>
      </w:r>
      <w:r w:rsidR="00F852CB" w:rsidRPr="004A3396">
        <w:rPr>
          <w:lang w:val="uk-UA"/>
        </w:rPr>
        <w:t>гіпотеза про те що це може використовуватись для оцінки проекту</w:t>
      </w:r>
      <w:r w:rsidRPr="004A3396">
        <w:rPr>
          <w:lang w:val="uk-UA"/>
        </w:rPr>
        <w:t xml:space="preserve">. Не використовується в фінальному рішенні, практика показала не </w:t>
      </w:r>
      <w:r w:rsidR="00C71586" w:rsidRPr="004A3396">
        <w:rPr>
          <w:lang w:val="uk-UA"/>
        </w:rPr>
        <w:t>інтуїтивність</w:t>
      </w:r>
      <w:r w:rsidR="00F852CB" w:rsidRPr="004A3396">
        <w:rPr>
          <w:lang w:val="uk-UA"/>
        </w:rPr>
        <w:t xml:space="preserve"> цього жесту, а також конфлікти з іншими жестами.</w:t>
      </w:r>
      <w:r w:rsidRPr="004A3396">
        <w:rPr>
          <w:lang w:val="uk-UA"/>
        </w:rPr>
        <w:t xml:space="preserve"> </w:t>
      </w:r>
    </w:p>
    <w:p w14:paraId="0E897E5C" w14:textId="77777777" w:rsidR="00EA4F1C" w:rsidRPr="004A3396" w:rsidRDefault="00EA4F1C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InteractionStreamEmitter</w:t>
      </w:r>
      <w:r w:rsidRPr="004A3396">
        <w:rPr>
          <w:lang w:val="uk-UA"/>
        </w:rPr>
        <w:t xml:space="preserve"> – емітер стірму інтеракції. Фактично потік позицій правої руки і її стан. Використовується в фінальному рішенні для реалізація протягування презентації для </w:t>
      </w:r>
      <w:r w:rsidR="00962230" w:rsidRPr="004A3396">
        <w:rPr>
          <w:lang w:val="uk-UA"/>
        </w:rPr>
        <w:t>прегляду</w:t>
      </w:r>
      <w:r w:rsidRPr="004A3396">
        <w:rPr>
          <w:lang w:val="uk-UA"/>
        </w:rPr>
        <w:t>.</w:t>
      </w:r>
    </w:p>
    <w:p w14:paraId="4BC140BA" w14:textId="77777777" w:rsidR="006527C3" w:rsidRPr="004A3396" w:rsidRDefault="006527C3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lastRenderedPageBreak/>
        <w:t>LikeGestureEmitter</w:t>
      </w:r>
      <w:r w:rsidRPr="004A3396">
        <w:rPr>
          <w:lang w:val="uk-UA"/>
        </w:rPr>
        <w:t xml:space="preserve"> – емітер жесту оцінки – оби </w:t>
      </w:r>
      <w:r w:rsidR="00F5537C" w:rsidRPr="004A3396">
        <w:rPr>
          <w:lang w:val="uk-UA"/>
        </w:rPr>
        <w:t xml:space="preserve">дві руки над головою. Використовується </w:t>
      </w:r>
      <w:r w:rsidR="00F042B9" w:rsidRPr="004A3396">
        <w:rPr>
          <w:lang w:val="uk-UA"/>
        </w:rPr>
        <w:t>в фінальній реалізації.</w:t>
      </w:r>
    </w:p>
    <w:p w14:paraId="4FDCF27A" w14:textId="77777777" w:rsidR="008B3E4C" w:rsidRPr="004A3396" w:rsidRDefault="008B3E4C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PositionAndSkeletonEmitter</w:t>
      </w:r>
      <w:r w:rsidRPr="004A3396">
        <w:rPr>
          <w:lang w:val="uk-UA"/>
        </w:rPr>
        <w:t xml:space="preserve"> – емітер позиції та скелетона. Використовується в фінальній реалізації для відстеження положення користувача, а також на тестових екранах.</w:t>
      </w:r>
    </w:p>
    <w:p w14:paraId="6A4F1ED0" w14:textId="77777777" w:rsidR="00A300AD" w:rsidRPr="004A3396" w:rsidRDefault="00A300AD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StarGestureEmitter</w:t>
      </w:r>
      <w:r w:rsidRPr="004A3396">
        <w:rPr>
          <w:lang w:val="uk-UA"/>
        </w:rPr>
        <w:t xml:space="preserve"> – другий варіант емітеру для жеста оцінки. В цьому емітері також використовується інформація про положення ніг. Не використовується в фінальному рішенні, практика показала не </w:t>
      </w:r>
      <w:r w:rsidR="00E168E8" w:rsidRPr="004A3396">
        <w:rPr>
          <w:lang w:val="uk-UA"/>
        </w:rPr>
        <w:t>інтуїтивність</w:t>
      </w:r>
      <w:r w:rsidRPr="004A3396">
        <w:rPr>
          <w:lang w:val="uk-UA"/>
        </w:rPr>
        <w:t>.</w:t>
      </w:r>
    </w:p>
    <w:p w14:paraId="785E125C" w14:textId="77777777" w:rsidR="00E168E8" w:rsidRPr="004A3396" w:rsidRDefault="00D7224E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StopGestureEmitter</w:t>
      </w:r>
      <w:r w:rsidRPr="004A3396">
        <w:rPr>
          <w:lang w:val="uk-UA"/>
        </w:rPr>
        <w:t xml:space="preserve"> – жест складених навхрест рук який мав використовуватись для відміни «активності» користувача, і автоматичної передачі іншому. Не використовується в фінальному рішенні, конфліктує з іншими жестами.</w:t>
      </w:r>
    </w:p>
    <w:p w14:paraId="4BF35CD7" w14:textId="77777777" w:rsidR="00A66BB1" w:rsidRPr="004A3396" w:rsidRDefault="00A66BB1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VgbGesturesEmiter</w:t>
      </w:r>
      <w:r w:rsidRPr="004A3396">
        <w:rPr>
          <w:lang w:val="uk-UA"/>
        </w:rPr>
        <w:t xml:space="preserve"> – емітер жестів що будується на бібліотеці машинного навчання що входить в поставку </w:t>
      </w:r>
      <w:r w:rsidRPr="004A3396">
        <w:t>Kinect SDK.</w:t>
      </w:r>
      <w:r w:rsidRPr="004A3396">
        <w:rPr>
          <w:lang w:val="uk-UA"/>
        </w:rPr>
        <w:t xml:space="preserve"> Не викори</w:t>
      </w:r>
      <w:r w:rsidR="00C80225" w:rsidRPr="004A3396">
        <w:rPr>
          <w:lang w:val="uk-UA"/>
        </w:rPr>
        <w:t>стовується в фінальному рішенні, практика показала ненадійність виявлення жестів «перегоратння».</w:t>
      </w:r>
    </w:p>
    <w:p w14:paraId="523D830A" w14:textId="77777777" w:rsidR="00A44F4F" w:rsidRPr="004A3396" w:rsidRDefault="00A44F4F" w:rsidP="004A3396">
      <w:pPr>
        <w:spacing w:before="0" w:after="0"/>
        <w:rPr>
          <w:lang w:val="uk-UA"/>
        </w:rPr>
      </w:pPr>
    </w:p>
    <w:p w14:paraId="1CD8F5CB" w14:textId="77777777" w:rsidR="001A02FE" w:rsidRPr="004A3396" w:rsidRDefault="001A02FE" w:rsidP="008020FF">
      <w:pPr>
        <w:pStyle w:val="2"/>
      </w:pPr>
      <w:bookmarkStart w:id="19" w:name="_Toc453855142"/>
      <w:r w:rsidRPr="004A3396">
        <w:t>Алгоритми виявлення жестів</w:t>
      </w:r>
      <w:bookmarkEnd w:id="19"/>
    </w:p>
    <w:p w14:paraId="4A5A3A72" w14:textId="14BAEC74" w:rsidR="001A02FE" w:rsidRPr="004A3396" w:rsidRDefault="001A02FE" w:rsidP="00784253">
      <w:pPr>
        <w:pStyle w:val="3"/>
      </w:pPr>
      <w:r w:rsidRPr="004A3396">
        <w:t>Короткі загальні відомості</w:t>
      </w:r>
    </w:p>
    <w:p w14:paraId="02810F1E" w14:textId="77777777" w:rsidR="00B10075" w:rsidRPr="004A3396" w:rsidRDefault="00160760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Для виявлення жестів дуже важливо правильно обрати алгоритми, і данні з якими алгоритми будуть працювати.  </w:t>
      </w:r>
      <w:r w:rsidR="00B10075" w:rsidRPr="004A3396">
        <w:t>Kinect SDK</w:t>
      </w:r>
      <w:r w:rsidRPr="004A3396">
        <w:rPr>
          <w:lang w:val="uk-UA"/>
        </w:rPr>
        <w:t xml:space="preserve"> 2.0</w:t>
      </w:r>
      <w:r w:rsidR="00B10075" w:rsidRPr="004A3396">
        <w:t xml:space="preserve"> </w:t>
      </w:r>
      <w:r w:rsidR="00B10075" w:rsidRPr="004A3396">
        <w:rPr>
          <w:lang w:val="uk-UA"/>
        </w:rPr>
        <w:t xml:space="preserve">представляє декілька рівнів </w:t>
      </w:r>
      <w:r w:rsidR="00F76C12" w:rsidRPr="004A3396">
        <w:rPr>
          <w:lang w:val="uk-UA"/>
        </w:rPr>
        <w:t>доступу.</w:t>
      </w:r>
    </w:p>
    <w:p w14:paraId="2C2DB45D" w14:textId="77777777" w:rsidR="00F76C12" w:rsidRPr="004A3396" w:rsidRDefault="00F76C12" w:rsidP="004A3396">
      <w:pPr>
        <w:spacing w:before="0" w:after="0"/>
        <w:rPr>
          <w:lang w:val="uk-UA"/>
        </w:rPr>
      </w:pPr>
      <w:r w:rsidRPr="004A3396">
        <w:rPr>
          <w:rStyle w:val="af3"/>
        </w:rPr>
        <w:t>RAW</w:t>
      </w:r>
      <w:r w:rsidRPr="004A3396">
        <w:t xml:space="preserve"> – </w:t>
      </w:r>
      <w:r w:rsidRPr="004A3396">
        <w:rPr>
          <w:lang w:val="uk-UA"/>
        </w:rPr>
        <w:t>прямий доступ до даних сенсору. Надаються аудіо, відео високої якості, а також один чи два канали інфрачервоного зображення високої якості. На цьому рівні немає інформації з якою було б легко працювати для виявлення жестів, проте наприклад відео інформацію можна використовувати на час розробки.</w:t>
      </w:r>
    </w:p>
    <w:p w14:paraId="706D0BAE" w14:textId="77777777" w:rsidR="00F76C12" w:rsidRPr="004A3396" w:rsidRDefault="00017E0D" w:rsidP="004A3396">
      <w:pPr>
        <w:spacing w:before="0" w:after="0"/>
        <w:rPr>
          <w:lang w:val="uk-UA"/>
        </w:rPr>
      </w:pPr>
      <w:r>
        <w:rPr>
          <w:rStyle w:val="af3"/>
        </w:rPr>
        <w:lastRenderedPageBreak/>
        <w:pict w14:anchorId="226616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230.8pt;margin-top:8.45pt;width:264.15pt;height:261.7pt;z-index:251658240;mso-position-horizontal-relative:text;mso-position-vertical-relative:text;mso-width-relative:page;mso-height-relative:page">
            <v:imagedata r:id="rId16" o:title="IC741371"/>
            <w10:wrap type="square"/>
          </v:shape>
        </w:pict>
      </w:r>
      <w:r w:rsidR="00F76C12" w:rsidRPr="004A3396">
        <w:rPr>
          <w:rStyle w:val="af3"/>
        </w:rPr>
        <w:t>Скелетон</w:t>
      </w:r>
      <w:r w:rsidR="00F76C12" w:rsidRPr="004A3396">
        <w:rPr>
          <w:lang w:val="uk-UA"/>
        </w:rPr>
        <w:t xml:space="preserve"> – на цьому рівні </w:t>
      </w:r>
      <w:r w:rsidR="00F76C12" w:rsidRPr="004A3396">
        <w:t xml:space="preserve">SDK </w:t>
      </w:r>
      <w:r w:rsidR="00F76C12" w:rsidRPr="004A3396">
        <w:rPr>
          <w:lang w:val="uk-UA"/>
        </w:rPr>
        <w:t xml:space="preserve">надає можливості отримати вже оброблений скелет людини чи людей за якими слідкує </w:t>
      </w:r>
      <w:r w:rsidR="00F76C12" w:rsidRPr="004A3396">
        <w:t>Kinect.</w:t>
      </w:r>
      <w:r w:rsidR="00E22BA7" w:rsidRPr="004A3396">
        <w:t xml:space="preserve"> </w:t>
      </w:r>
      <w:r w:rsidR="00E22BA7" w:rsidRPr="004A3396">
        <w:rPr>
          <w:lang w:val="uk-UA"/>
        </w:rPr>
        <w:t xml:space="preserve">Скелет надається у вигляді набору точок в просторі, а також з’єднань між ними. </w:t>
      </w:r>
      <w:r w:rsidR="00313E2A" w:rsidRPr="004A3396">
        <w:rPr>
          <w:lang w:val="uk-UA"/>
        </w:rPr>
        <w:t>На цьому рівні можна розробляти свої алгоритми, що базуються на цих точках, а також часі.</w:t>
      </w:r>
      <w:r w:rsidR="007E2F9D" w:rsidRPr="004A3396">
        <w:rPr>
          <w:lang w:val="uk-UA"/>
        </w:rPr>
        <w:t xml:space="preserve"> </w:t>
      </w:r>
      <w:r w:rsidR="00F76C12" w:rsidRPr="004A3396">
        <w:rPr>
          <w:lang w:val="uk-UA"/>
        </w:rPr>
        <w:t xml:space="preserve"> </w:t>
      </w:r>
    </w:p>
    <w:p w14:paraId="41759753" w14:textId="77777777" w:rsidR="005025B3" w:rsidRPr="004A3396" w:rsidRDefault="008255FF" w:rsidP="004A3396">
      <w:pPr>
        <w:spacing w:before="0" w:after="0"/>
        <w:rPr>
          <w:lang w:val="uk-UA"/>
        </w:rPr>
      </w:pPr>
      <w:r w:rsidRPr="004A3396">
        <w:rPr>
          <w:rStyle w:val="af3"/>
          <w:lang w:val="uk-UA"/>
        </w:rPr>
        <w:t>Інтеракції</w:t>
      </w:r>
      <w:r w:rsidRPr="004A3396">
        <w:rPr>
          <w:lang w:val="uk-UA"/>
        </w:rPr>
        <w:t xml:space="preserve"> </w:t>
      </w:r>
      <w:r w:rsidR="00EA61F4" w:rsidRPr="004A3396">
        <w:rPr>
          <w:lang w:val="uk-UA"/>
        </w:rPr>
        <w:t>– наст</w:t>
      </w:r>
      <w:r w:rsidR="00C308A3" w:rsidRPr="004A3396">
        <w:rPr>
          <w:lang w:val="uk-UA"/>
        </w:rPr>
        <w:t>у</w:t>
      </w:r>
      <w:r w:rsidR="00EA61F4" w:rsidRPr="004A3396">
        <w:rPr>
          <w:lang w:val="uk-UA"/>
        </w:rPr>
        <w:t xml:space="preserve">пний рівень на якому </w:t>
      </w:r>
      <w:r w:rsidR="00EA61F4" w:rsidRPr="004A3396">
        <w:t xml:space="preserve">SDK </w:t>
      </w:r>
      <w:r w:rsidR="00EA61F4" w:rsidRPr="004A3396">
        <w:rPr>
          <w:lang w:val="uk-UA"/>
        </w:rPr>
        <w:t xml:space="preserve">надає </w:t>
      </w:r>
      <w:r w:rsidR="00523036" w:rsidRPr="004A3396">
        <w:rPr>
          <w:lang w:val="uk-UA"/>
        </w:rPr>
        <w:t>інформацію про інтерактивні рухи загалом. Інформація про рух складається з поточної позиції керуючої частини тіла (наприклад права рука), стан руки (наприклад: відкрита, захоплена) і стану перетягування.</w:t>
      </w:r>
    </w:p>
    <w:p w14:paraId="573B304E" w14:textId="77777777" w:rsidR="00294CA3" w:rsidRPr="004A3396" w:rsidRDefault="005025B3" w:rsidP="004A3396">
      <w:pPr>
        <w:spacing w:before="0" w:after="0"/>
      </w:pPr>
      <w:r w:rsidRPr="004A3396">
        <w:rPr>
          <w:rStyle w:val="af3"/>
          <w:lang w:val="uk-UA"/>
        </w:rPr>
        <w:t>Виявлення</w:t>
      </w:r>
      <w:r w:rsidRPr="004A3396">
        <w:rPr>
          <w:rStyle w:val="af3"/>
        </w:rPr>
        <w:t xml:space="preserve"> </w:t>
      </w:r>
      <w:r w:rsidRPr="004A3396">
        <w:rPr>
          <w:rStyle w:val="af3"/>
          <w:lang w:val="uk-UA"/>
        </w:rPr>
        <w:t>жестів</w:t>
      </w:r>
      <w:r w:rsidRPr="004A3396">
        <w:rPr>
          <w:lang w:val="uk-UA"/>
        </w:rPr>
        <w:t xml:space="preserve"> - </w:t>
      </w:r>
      <w:r w:rsidR="00494AD2" w:rsidRPr="004A3396">
        <w:rPr>
          <w:lang w:val="uk-UA"/>
        </w:rPr>
        <w:t xml:space="preserve"> </w:t>
      </w:r>
      <w:r w:rsidRPr="004A3396">
        <w:rPr>
          <w:lang w:val="uk-UA"/>
        </w:rPr>
        <w:t xml:space="preserve">на цьому рівні </w:t>
      </w:r>
      <w:r w:rsidRPr="004A3396">
        <w:t xml:space="preserve">SDK </w:t>
      </w:r>
      <w:r w:rsidRPr="004A3396">
        <w:rPr>
          <w:lang w:val="uk-UA"/>
        </w:rPr>
        <w:t>дає інструменти для того щоб записати рухи, відмаркувати в спеціальному редакторі і потім згенерувати алгоритм виявлення руху</w:t>
      </w:r>
      <w:r w:rsidR="002C6650" w:rsidRPr="004A3396">
        <w:t>.</w:t>
      </w:r>
    </w:p>
    <w:p w14:paraId="14B9026C" w14:textId="06925539" w:rsidR="003259FB" w:rsidRPr="004A3396" w:rsidRDefault="00294CA3" w:rsidP="0078717B">
      <w:pPr>
        <w:pStyle w:val="3"/>
      </w:pPr>
      <w:r w:rsidRPr="004A3396">
        <w:t>Виявлення активного користувача</w:t>
      </w:r>
    </w:p>
    <w:p w14:paraId="189E93CC" w14:textId="77777777" w:rsidR="00F637BC" w:rsidRPr="004A3396" w:rsidRDefault="004423D7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Активний користувач </w:t>
      </w:r>
      <w:r w:rsidR="006E7CDD" w:rsidRPr="004A3396">
        <w:rPr>
          <w:lang w:val="uk-UA"/>
        </w:rPr>
        <w:t xml:space="preserve">- користувач з яким в даний момент працює система. </w:t>
      </w:r>
      <w:r w:rsidR="006B3E55">
        <w:rPr>
          <w:lang w:val="uk-UA"/>
        </w:rPr>
        <w:t>Давач</w:t>
      </w:r>
      <w:r w:rsidR="006E7CDD" w:rsidRPr="004A3396">
        <w:rPr>
          <w:lang w:val="uk-UA"/>
        </w:rPr>
        <w:t xml:space="preserve"> може стежити за 6 користувачами, користувачі можуть відходити і підходити. Також користувачі можуть «передавати» активність іншому користувачу.</w:t>
      </w:r>
    </w:p>
    <w:p w14:paraId="1698B32F" w14:textId="7DF13B31" w:rsidR="007816B5" w:rsidRPr="004A3396" w:rsidRDefault="00F637BC" w:rsidP="004A3396">
      <w:pPr>
        <w:spacing w:before="0" w:after="0"/>
        <w:rPr>
          <w:lang w:val="uk-UA"/>
        </w:rPr>
      </w:pPr>
      <w:r w:rsidRPr="004A3396">
        <w:rPr>
          <w:lang w:val="uk-UA"/>
        </w:rPr>
        <w:t>Алгоритм пошуку активного користувача показ</w:t>
      </w:r>
      <w:r w:rsidR="00A9789F" w:rsidRPr="004A3396">
        <w:rPr>
          <w:lang w:val="uk-UA"/>
        </w:rPr>
        <w:t>а</w:t>
      </w:r>
      <w:r w:rsidRPr="004A3396">
        <w:rPr>
          <w:lang w:val="uk-UA"/>
        </w:rPr>
        <w:t>но нижче на</w:t>
      </w:r>
      <w:r w:rsidR="00FA5A67" w:rsidRPr="004A3396">
        <w:rPr>
          <w:lang w:val="uk-UA"/>
        </w:rPr>
        <w:t xml:space="preserve"> </w:t>
      </w:r>
      <w:r w:rsidR="009648AC" w:rsidRPr="004A3396">
        <w:t>рис</w:t>
      </w:r>
      <w:r w:rsidR="00FA5A67" w:rsidRPr="004A3396">
        <w:t xml:space="preserve"> </w:t>
      </w:r>
      <w:r w:rsidR="00FA5A67" w:rsidRPr="004A3396">
        <w:rPr>
          <w:noProof/>
        </w:rPr>
        <w:t>7</w:t>
      </w:r>
      <w:r w:rsidR="00FA5A67" w:rsidRPr="004A3396">
        <w:t>.</w:t>
      </w:r>
      <w:r w:rsidR="00FA5A67" w:rsidRPr="004A3396">
        <w:rPr>
          <w:noProof/>
        </w:rPr>
        <w:t>2</w:t>
      </w:r>
      <w:r w:rsidRPr="004A3396">
        <w:rPr>
          <w:lang w:val="uk-UA"/>
        </w:rPr>
        <w:t>.</w:t>
      </w:r>
      <w:r w:rsidR="004423D7" w:rsidRPr="004A3396">
        <w:rPr>
          <w:lang w:val="uk-UA"/>
        </w:rPr>
        <w:t xml:space="preserve"> </w:t>
      </w:r>
      <w:r w:rsidRPr="004A3396">
        <w:rPr>
          <w:lang w:val="uk-UA"/>
        </w:rPr>
        <w:t>Алгоритм запускається циклічно, паралельно до основної роботи.</w:t>
      </w:r>
      <w:r w:rsidR="00D502CD" w:rsidRPr="004A3396">
        <w:rPr>
          <w:lang w:val="uk-UA"/>
        </w:rPr>
        <w:t xml:space="preserve"> Данні про список тіл, та чи слідкує </w:t>
      </w:r>
      <w:r w:rsidR="000221EC">
        <w:rPr>
          <w:lang w:val="uk-UA"/>
        </w:rPr>
        <w:t>давач</w:t>
      </w:r>
      <w:r w:rsidR="00D502CD" w:rsidRPr="004A3396">
        <w:rPr>
          <w:lang w:val="uk-UA"/>
        </w:rPr>
        <w:t xml:space="preserve"> за тілом отримується з </w:t>
      </w:r>
      <w:r w:rsidR="000221EC">
        <w:rPr>
          <w:lang w:val="uk-UA"/>
        </w:rPr>
        <w:t>давача</w:t>
      </w:r>
      <w:r w:rsidR="00D502CD" w:rsidRPr="004A3396">
        <w:rPr>
          <w:lang w:val="uk-UA"/>
        </w:rPr>
        <w:t>. Активний користувач зберігається в пам’яті програми.</w:t>
      </w:r>
    </w:p>
    <w:p w14:paraId="7B1EBCC8" w14:textId="77777777" w:rsidR="007816B5" w:rsidRPr="004A3396" w:rsidRDefault="007816B5" w:rsidP="004A3396">
      <w:pPr>
        <w:keepNext/>
        <w:spacing w:before="0" w:after="0"/>
        <w:ind w:firstLine="0"/>
        <w:jc w:val="center"/>
      </w:pPr>
      <w:r w:rsidRPr="004A3396">
        <w:rPr>
          <w:noProof/>
        </w:rPr>
        <w:lastRenderedPageBreak/>
        <w:drawing>
          <wp:inline distT="0" distB="0" distL="0" distR="0" wp14:anchorId="04E3736D" wp14:editId="24CFBCAB">
            <wp:extent cx="4933950" cy="64293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3306" w14:textId="2B2DFB5C" w:rsidR="007816B5" w:rsidRPr="004A3396" w:rsidRDefault="007816B5" w:rsidP="004A3396">
      <w:pPr>
        <w:pStyle w:val="-"/>
        <w:spacing w:before="0" w:after="0"/>
        <w:rPr>
          <w:lang w:val="uk-UA"/>
        </w:rPr>
      </w:pPr>
      <w:bookmarkStart w:id="20" w:name="_Ref453605931"/>
      <w:r w:rsidRPr="004A3396">
        <w:t xml:space="preserve">Рисунок </w:t>
      </w:r>
      <w:r w:rsidR="00A9204D">
        <w:fldChar w:fldCharType="begin"/>
      </w:r>
      <w:r w:rsidR="00A9204D">
        <w:instrText xml:space="preserve"> STYLEREF 1 \s </w:instrText>
      </w:r>
      <w:r w:rsidR="00A9204D">
        <w:fldChar w:fldCharType="separate"/>
      </w:r>
      <w:r w:rsidR="00A9204D">
        <w:rPr>
          <w:noProof/>
        </w:rPr>
        <w:t>3</w:t>
      </w:r>
      <w:r w:rsidR="00A9204D">
        <w:fldChar w:fldCharType="end"/>
      </w:r>
      <w:r w:rsidR="00A9204D">
        <w:t>.</w:t>
      </w:r>
      <w:r w:rsidR="00A9204D">
        <w:fldChar w:fldCharType="begin"/>
      </w:r>
      <w:r w:rsidR="00A9204D">
        <w:instrText xml:space="preserve"> SEQ Рисунок \* ARABIC \s 1 </w:instrText>
      </w:r>
      <w:r w:rsidR="00A9204D">
        <w:fldChar w:fldCharType="separate"/>
      </w:r>
      <w:r w:rsidR="00A9204D">
        <w:rPr>
          <w:noProof/>
        </w:rPr>
        <w:t>6</w:t>
      </w:r>
      <w:r w:rsidR="00A9204D">
        <w:fldChar w:fldCharType="end"/>
      </w:r>
      <w:bookmarkEnd w:id="20"/>
      <w:r w:rsidRPr="004A3396">
        <w:rPr>
          <w:lang w:val="uk-UA"/>
        </w:rPr>
        <w:t xml:space="preserve"> Алгоритм пошуку активного користувача</w:t>
      </w:r>
    </w:p>
    <w:p w14:paraId="77DB5C72" w14:textId="592EDFEF" w:rsidR="001F7FA5" w:rsidRPr="004A3396" w:rsidRDefault="001F7FA5" w:rsidP="0020335B">
      <w:pPr>
        <w:pStyle w:val="3"/>
      </w:pPr>
      <w:bookmarkStart w:id="21" w:name="_Ref453609434"/>
      <w:r w:rsidRPr="004A3396">
        <w:t>Загальне бачення евристичних алгоритмів</w:t>
      </w:r>
      <w:bookmarkEnd w:id="21"/>
    </w:p>
    <w:p w14:paraId="35767781" w14:textId="77777777" w:rsidR="001F7FA5" w:rsidRPr="004A3396" w:rsidRDefault="001F7FA5" w:rsidP="004A3396">
      <w:pPr>
        <w:spacing w:before="0" w:after="0"/>
        <w:rPr>
          <w:lang w:val="uk-UA"/>
        </w:rPr>
      </w:pPr>
      <w:r w:rsidRPr="004A3396">
        <w:rPr>
          <w:lang w:val="uk-UA"/>
        </w:rPr>
        <w:t>В рішенні використовують різні типи алгоритмів. Проміж інших, виділяється група евристичних алгоритмів, які є схожими за поведінкою, а тому мають спільну основу.</w:t>
      </w:r>
      <w:r w:rsidR="00676F03" w:rsidRPr="004A3396">
        <w:rPr>
          <w:lang w:val="uk-UA"/>
        </w:rPr>
        <w:t xml:space="preserve"> Усі ці алгоритми працюють з чергою точок у просторі у «вікні» часу. </w:t>
      </w:r>
      <w:r w:rsidR="00757A20" w:rsidRPr="004A3396">
        <w:rPr>
          <w:lang w:val="uk-UA"/>
        </w:rPr>
        <w:t>Результатом роботи алгоритму є а</w:t>
      </w:r>
      <w:r w:rsidR="00676F03" w:rsidRPr="004A3396">
        <w:rPr>
          <w:lang w:val="uk-UA"/>
        </w:rPr>
        <w:t>бо пропуск фрейму, або нотифікація виявленого руху. Нижче надано загальну схему алгоритму.</w:t>
      </w:r>
    </w:p>
    <w:p w14:paraId="1CD34D88" w14:textId="77777777" w:rsidR="00DE1829" w:rsidRPr="004A3396" w:rsidRDefault="00ED1DDC" w:rsidP="004A3396">
      <w:pPr>
        <w:keepNext/>
        <w:spacing w:before="0" w:after="0"/>
        <w:ind w:firstLine="0"/>
        <w:jc w:val="center"/>
      </w:pPr>
      <w:r w:rsidRPr="004A3396">
        <w:rPr>
          <w:noProof/>
        </w:rPr>
        <w:lastRenderedPageBreak/>
        <w:drawing>
          <wp:inline distT="0" distB="0" distL="0" distR="0" wp14:anchorId="5085BC12" wp14:editId="358CD11C">
            <wp:extent cx="5631814" cy="7717971"/>
            <wp:effectExtent l="0" t="0" r="7620" b="0"/>
            <wp:docPr id="80" name="Рисунок 80" descr="C:\Users\mike\Downloads\Heuristic Algorith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e\Downloads\Heuristic Algorithm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92" cy="772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20B0" w14:textId="77777777" w:rsidR="00ED1DDC" w:rsidRPr="004A3396" w:rsidRDefault="00DE1829" w:rsidP="004A3396">
      <w:pPr>
        <w:pStyle w:val="-"/>
        <w:spacing w:before="0" w:after="0"/>
        <w:rPr>
          <w:lang w:val="uk-UA"/>
        </w:rPr>
      </w:pPr>
      <w:r w:rsidRPr="004A3396">
        <w:t xml:space="preserve">Рисунок </w:t>
      </w:r>
      <w:r w:rsidR="00A9204D">
        <w:fldChar w:fldCharType="begin"/>
      </w:r>
      <w:r w:rsidR="00A9204D">
        <w:instrText xml:space="preserve"> STYLEREF 1 \s </w:instrText>
      </w:r>
      <w:r w:rsidR="00A9204D">
        <w:fldChar w:fldCharType="separate"/>
      </w:r>
      <w:r w:rsidR="00A9204D">
        <w:rPr>
          <w:noProof/>
        </w:rPr>
        <w:t>3</w:t>
      </w:r>
      <w:r w:rsidR="00A9204D">
        <w:fldChar w:fldCharType="end"/>
      </w:r>
      <w:r w:rsidR="00A9204D">
        <w:t>.</w:t>
      </w:r>
      <w:r w:rsidR="00A9204D">
        <w:fldChar w:fldCharType="begin"/>
      </w:r>
      <w:r w:rsidR="00A9204D">
        <w:instrText xml:space="preserve"> SEQ Рисунок \* ARABIC \s 1 </w:instrText>
      </w:r>
      <w:r w:rsidR="00A9204D">
        <w:fldChar w:fldCharType="separate"/>
      </w:r>
      <w:r w:rsidR="00A9204D">
        <w:rPr>
          <w:noProof/>
        </w:rPr>
        <w:t>7</w:t>
      </w:r>
      <w:r w:rsidR="00A9204D">
        <w:fldChar w:fldCharType="end"/>
      </w:r>
      <w:r w:rsidRPr="004A3396">
        <w:rPr>
          <w:lang w:val="uk-UA"/>
        </w:rPr>
        <w:t xml:space="preserve"> Загальна схема виконання я евристичних алгоритмів</w:t>
      </w:r>
    </w:p>
    <w:p w14:paraId="76BCE84F" w14:textId="77777777" w:rsidR="00676F03" w:rsidRPr="004A3396" w:rsidRDefault="00676F03" w:rsidP="004A3396">
      <w:pPr>
        <w:spacing w:before="0" w:after="0"/>
        <w:rPr>
          <w:lang w:val="uk-UA"/>
        </w:rPr>
      </w:pPr>
    </w:p>
    <w:p w14:paraId="48291FF3" w14:textId="77777777" w:rsidR="008255FF" w:rsidRPr="004A3396" w:rsidRDefault="00A025E3" w:rsidP="0020335B">
      <w:pPr>
        <w:pStyle w:val="3"/>
      </w:pPr>
      <w:r w:rsidRPr="004A3396">
        <w:lastRenderedPageBreak/>
        <w:t xml:space="preserve">Виявлення руху </w:t>
      </w:r>
      <w:r w:rsidR="009872A5" w:rsidRPr="004A3396">
        <w:t>«</w:t>
      </w:r>
      <w:r w:rsidR="00AA4841" w:rsidRPr="004A3396">
        <w:t>перегортання</w:t>
      </w:r>
      <w:r w:rsidR="009872A5" w:rsidRPr="004A3396">
        <w:t>»</w:t>
      </w:r>
    </w:p>
    <w:p w14:paraId="6CBB93DA" w14:textId="77777777" w:rsidR="0045708E" w:rsidRPr="004A3396" w:rsidRDefault="001252D8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Для вибору конкретного проекту використовується рух </w:t>
      </w:r>
      <w:r w:rsidR="009872A5" w:rsidRPr="004A3396">
        <w:rPr>
          <w:lang w:val="uk-UA"/>
        </w:rPr>
        <w:t>«перегортання»</w:t>
      </w:r>
      <w:r w:rsidRPr="004A3396">
        <w:rPr>
          <w:lang w:val="uk-UA"/>
        </w:rPr>
        <w:t xml:space="preserve">. Це горизонтальний рух з права на ліво – для </w:t>
      </w:r>
      <w:r w:rsidR="009872A5" w:rsidRPr="004A3396">
        <w:rPr>
          <w:lang w:val="uk-UA"/>
        </w:rPr>
        <w:t>перегортання</w:t>
      </w:r>
      <w:r w:rsidRPr="004A3396">
        <w:rPr>
          <w:lang w:val="uk-UA"/>
        </w:rPr>
        <w:t xml:space="preserve"> вліво, і з ліва на права – в інший бік.</w:t>
      </w:r>
    </w:p>
    <w:p w14:paraId="73240595" w14:textId="77777777" w:rsidR="0045708E" w:rsidRPr="004A3396" w:rsidRDefault="0045708E" w:rsidP="004A3396">
      <w:pPr>
        <w:spacing w:before="0" w:after="0"/>
        <w:rPr>
          <w:lang w:val="uk-UA"/>
        </w:rPr>
      </w:pPr>
      <w:r w:rsidRPr="004A3396">
        <w:rPr>
          <w:lang w:val="uk-UA"/>
        </w:rPr>
        <w:t>В рішенні реалізовано два варіанти, перший</w:t>
      </w:r>
      <w:r w:rsidR="00103D05" w:rsidRPr="004A3396">
        <w:rPr>
          <w:lang w:val="uk-UA"/>
        </w:rPr>
        <w:t xml:space="preserve"> </w:t>
      </w:r>
      <w:r w:rsidR="002E4ADB" w:rsidRPr="004A3396">
        <w:rPr>
          <w:lang w:val="uk-UA"/>
        </w:rPr>
        <w:t>(SwipeHorizontalGestureDetector)</w:t>
      </w:r>
      <w:r w:rsidRPr="004A3396">
        <w:rPr>
          <w:lang w:val="uk-UA"/>
        </w:rPr>
        <w:t xml:space="preserve"> використовує практики </w:t>
      </w:r>
      <w:r w:rsidR="002D3033" w:rsidRPr="004A3396">
        <w:rPr>
          <w:lang w:val="uk-UA"/>
        </w:rPr>
        <w:t>евристичного</w:t>
      </w:r>
      <w:r w:rsidRPr="004A3396">
        <w:rPr>
          <w:lang w:val="uk-UA"/>
        </w:rPr>
        <w:t xml:space="preserve"> програмування, і використовується по замовчанню. Другий</w:t>
      </w:r>
      <w:r w:rsidR="00140D0A" w:rsidRPr="004A3396">
        <w:rPr>
          <w:lang w:val="uk-UA"/>
        </w:rPr>
        <w:t xml:space="preserve"> (VgbGesturesEmiter)</w:t>
      </w:r>
      <w:r w:rsidRPr="004A3396">
        <w:rPr>
          <w:lang w:val="uk-UA"/>
        </w:rPr>
        <w:t xml:space="preserve"> використовує вбудований в </w:t>
      </w:r>
      <w:r w:rsidRPr="004A3396">
        <w:t xml:space="preserve">SDK </w:t>
      </w:r>
      <w:r w:rsidRPr="004A3396">
        <w:rPr>
          <w:lang w:val="uk-UA"/>
        </w:rPr>
        <w:t xml:space="preserve">інструментарій для генерації детектора жестів. Для навчання алгоритму було </w:t>
      </w:r>
      <w:r w:rsidR="00CE0EBF" w:rsidRPr="004A3396">
        <w:rPr>
          <w:lang w:val="uk-UA"/>
        </w:rPr>
        <w:t>записано рухи 12 людей. З</w:t>
      </w:r>
      <w:r w:rsidRPr="004A3396">
        <w:rPr>
          <w:lang w:val="uk-UA"/>
        </w:rPr>
        <w:t xml:space="preserve">а рахунок особливостей руху, перший алгоритм дає кращі результати. </w:t>
      </w:r>
    </w:p>
    <w:p w14:paraId="47F71AD7" w14:textId="04CE4B49" w:rsidR="006C6A97" w:rsidRPr="004A3396" w:rsidRDefault="0045708E" w:rsidP="004A3396">
      <w:pPr>
        <w:spacing w:before="0" w:after="0"/>
        <w:rPr>
          <w:lang w:val="uk-UA"/>
        </w:rPr>
      </w:pPr>
      <w:r w:rsidRPr="004A3396">
        <w:rPr>
          <w:lang w:val="uk-UA"/>
        </w:rPr>
        <w:t xml:space="preserve">В цій секції описано </w:t>
      </w:r>
      <w:r w:rsidR="00092AF6" w:rsidRPr="004A3396">
        <w:rPr>
          <w:lang w:val="uk-UA"/>
        </w:rPr>
        <w:t xml:space="preserve">перший алгоритм </w:t>
      </w:r>
      <w:r w:rsidR="00BB117C" w:rsidRPr="004A3396">
        <w:rPr>
          <w:lang w:val="uk-UA"/>
        </w:rPr>
        <w:t>з евристичним виявленням руху, загальна схема виконання евристичних алгоритмів надана в секції 7.5</w:t>
      </w:r>
      <w:r w:rsidR="00092AF6" w:rsidRPr="004A3396">
        <w:rPr>
          <w:lang w:val="uk-UA"/>
        </w:rPr>
        <w:t>.</w:t>
      </w:r>
    </w:p>
    <w:p w14:paraId="6DCD91BB" w14:textId="77777777" w:rsidR="00FA7605" w:rsidRPr="004A3396" w:rsidRDefault="00FA7605" w:rsidP="004A3396">
      <w:pPr>
        <w:spacing w:before="0" w:after="0"/>
        <w:rPr>
          <w:lang w:val="uk-UA"/>
        </w:rPr>
      </w:pPr>
      <w:r w:rsidRPr="004A3396">
        <w:rPr>
          <w:lang w:val="uk-UA"/>
        </w:rPr>
        <w:t>Алгоритм виконується циклічно, і викликається паралельно з іншими евристичними алгоритмами. Алгоритм використовує експериментально підібрані коефіцієнти. Зазвичай коефіцієнти залежать від середовища в якому буде розгорнута інста</w:t>
      </w:r>
      <w:r w:rsidR="00265759" w:rsidRPr="004A3396">
        <w:rPr>
          <w:lang w:val="uk-UA"/>
        </w:rPr>
        <w:t>ляція, і має підбиратись в кожному конкретному випадку.</w:t>
      </w:r>
      <w:r w:rsidRPr="004A3396">
        <w:rPr>
          <w:lang w:val="uk-UA"/>
        </w:rPr>
        <w:t xml:space="preserve"> </w:t>
      </w:r>
    </w:p>
    <w:p w14:paraId="025C94CB" w14:textId="77777777" w:rsidR="00757A20" w:rsidRPr="004A3396" w:rsidRDefault="00757A20" w:rsidP="004A3396">
      <w:pPr>
        <w:keepNext/>
        <w:spacing w:before="0" w:after="0"/>
        <w:ind w:firstLine="0"/>
      </w:pPr>
      <w:r w:rsidRPr="004A3396">
        <w:rPr>
          <w:noProof/>
        </w:rPr>
        <w:lastRenderedPageBreak/>
        <w:drawing>
          <wp:inline distT="0" distB="0" distL="0" distR="0" wp14:anchorId="763EFF74" wp14:editId="69DAEEA3">
            <wp:extent cx="6124575" cy="8124103"/>
            <wp:effectExtent l="0" t="0" r="0" b="0"/>
            <wp:docPr id="81" name="Рисунок 81" descr="C:\Users\mike\Downloads\Swipe Horison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ke\Downloads\Swipe Horisonta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12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4EBEA" w14:textId="77777777" w:rsidR="00757A20" w:rsidRPr="004A3396" w:rsidRDefault="00757A20" w:rsidP="004A3396">
      <w:pPr>
        <w:pStyle w:val="-"/>
        <w:spacing w:before="0" w:after="0"/>
        <w:rPr>
          <w:lang w:val="uk-UA"/>
        </w:rPr>
      </w:pPr>
      <w:r w:rsidRPr="004A3396">
        <w:rPr>
          <w:lang w:val="uk-UA"/>
        </w:rPr>
        <w:t>Рисунок</w:t>
      </w:r>
      <w:r w:rsidRPr="004A3396">
        <w:t xml:space="preserve"> </w:t>
      </w:r>
      <w:r w:rsidR="00A9204D">
        <w:fldChar w:fldCharType="begin"/>
      </w:r>
      <w:r w:rsidR="00A9204D">
        <w:instrText xml:space="preserve"> STYLEREF 1 \s </w:instrText>
      </w:r>
      <w:r w:rsidR="00A9204D">
        <w:fldChar w:fldCharType="separate"/>
      </w:r>
      <w:r w:rsidR="00A9204D">
        <w:rPr>
          <w:noProof/>
        </w:rPr>
        <w:t>3</w:t>
      </w:r>
      <w:r w:rsidR="00A9204D">
        <w:fldChar w:fldCharType="end"/>
      </w:r>
      <w:r w:rsidR="00A9204D">
        <w:t>.</w:t>
      </w:r>
      <w:r w:rsidR="00A9204D">
        <w:fldChar w:fldCharType="begin"/>
      </w:r>
      <w:r w:rsidR="00A9204D">
        <w:instrText xml:space="preserve"> SEQ Рисунок \* ARABIC \s 1 </w:instrText>
      </w:r>
      <w:r w:rsidR="00A9204D">
        <w:fldChar w:fldCharType="separate"/>
      </w:r>
      <w:r w:rsidR="00A9204D">
        <w:rPr>
          <w:noProof/>
        </w:rPr>
        <w:t>8</w:t>
      </w:r>
      <w:r w:rsidR="00A9204D">
        <w:fldChar w:fldCharType="end"/>
      </w:r>
      <w:r w:rsidRPr="004A3396">
        <w:rPr>
          <w:lang w:val="uk-UA"/>
        </w:rPr>
        <w:t xml:space="preserve"> Алгоритм розпізнавання горизонтального руху </w:t>
      </w:r>
      <w:r w:rsidR="00941BA7" w:rsidRPr="004A3396">
        <w:rPr>
          <w:lang w:val="uk-UA"/>
        </w:rPr>
        <w:t>«перегортання»</w:t>
      </w:r>
    </w:p>
    <w:p w14:paraId="019B4462" w14:textId="77777777" w:rsidR="00AA012E" w:rsidRPr="004A3396" w:rsidRDefault="00AA012E" w:rsidP="004A3396">
      <w:pPr>
        <w:spacing w:before="0" w:after="0"/>
        <w:rPr>
          <w:lang w:val="uk-UA"/>
        </w:rPr>
      </w:pPr>
    </w:p>
    <w:p w14:paraId="3C9B1BF3" w14:textId="77777777" w:rsidR="00CC62EB" w:rsidRPr="004A3396" w:rsidRDefault="00607B5B" w:rsidP="008020FF">
      <w:pPr>
        <w:pStyle w:val="2"/>
      </w:pPr>
      <w:bookmarkStart w:id="22" w:name="_Toc453855143"/>
      <w:r w:rsidRPr="004A3396">
        <w:t>Концепція фізичної інсталяції</w:t>
      </w:r>
      <w:bookmarkEnd w:id="22"/>
    </w:p>
    <w:p w14:paraId="258C0389" w14:textId="77777777" w:rsidR="00124701" w:rsidRPr="004A3396" w:rsidRDefault="00735849" w:rsidP="004A3396">
      <w:pPr>
        <w:spacing w:before="0" w:after="0"/>
        <w:rPr>
          <w:lang w:val="uk-UA" w:eastAsia="uk-UA"/>
        </w:rPr>
      </w:pPr>
      <w:r w:rsidRPr="004A3396">
        <w:rPr>
          <w:lang w:val="uk-UA" w:eastAsia="uk-UA"/>
        </w:rPr>
        <w:t>Фінальне рішення складається з сенсора Kinect під’єднаного до сервера</w:t>
      </w:r>
      <w:r w:rsidRPr="004A3396">
        <w:rPr>
          <w:lang w:eastAsia="uk-UA"/>
        </w:rPr>
        <w:t xml:space="preserve"> </w:t>
      </w:r>
      <w:r w:rsidRPr="004A3396">
        <w:rPr>
          <w:lang w:val="uk-UA" w:eastAsia="uk-UA"/>
        </w:rPr>
        <w:t xml:space="preserve">інсталяції, на якому йде обробка рухів користувачів, та інтерфейсу що реагує на </w:t>
      </w:r>
      <w:r w:rsidRPr="004A3396">
        <w:rPr>
          <w:lang w:val="uk-UA" w:eastAsia="uk-UA"/>
        </w:rPr>
        <w:lastRenderedPageBreak/>
        <w:t>рухи. За допомогою проектора інтерфейс користувача продукується на стіну або на великий екран. Приблизне розташування елементів інсталяції показано на діаграмі нижче.</w:t>
      </w:r>
    </w:p>
    <w:p w14:paraId="07705DF0" w14:textId="77777777" w:rsidR="00D875E1" w:rsidRPr="004A3396" w:rsidRDefault="0085007A" w:rsidP="004A3396">
      <w:pPr>
        <w:keepNext/>
        <w:spacing w:before="0" w:after="0"/>
        <w:ind w:firstLine="0"/>
      </w:pPr>
      <w:r w:rsidRPr="004A3396">
        <w:rPr>
          <w:noProof/>
        </w:rPr>
        <w:drawing>
          <wp:inline distT="0" distB="0" distL="0" distR="0" wp14:anchorId="0F01D9D4" wp14:editId="550E6218">
            <wp:extent cx="6124575" cy="4120887"/>
            <wp:effectExtent l="0" t="0" r="0" b="0"/>
            <wp:docPr id="82" name="Рисунок 82" descr="C:\Users\mike\Downloads\Phisical Con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e\Downloads\Phisical Concep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12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07861" w14:textId="77777777" w:rsidR="00607B5B" w:rsidRPr="004A3396" w:rsidRDefault="00D875E1" w:rsidP="004A3396">
      <w:pPr>
        <w:pStyle w:val="-"/>
        <w:spacing w:before="0" w:after="0"/>
      </w:pPr>
      <w:r w:rsidRPr="004A3396">
        <w:t xml:space="preserve">Рисунок </w:t>
      </w:r>
      <w:r w:rsidR="00A9204D">
        <w:fldChar w:fldCharType="begin"/>
      </w:r>
      <w:r w:rsidR="00A9204D">
        <w:instrText xml:space="preserve"> STYLEREF 1 \s </w:instrText>
      </w:r>
      <w:r w:rsidR="00A9204D">
        <w:fldChar w:fldCharType="separate"/>
      </w:r>
      <w:r w:rsidR="00A9204D">
        <w:rPr>
          <w:noProof/>
        </w:rPr>
        <w:t>3</w:t>
      </w:r>
      <w:r w:rsidR="00A9204D">
        <w:fldChar w:fldCharType="end"/>
      </w:r>
      <w:r w:rsidR="00A9204D">
        <w:t>.</w:t>
      </w:r>
      <w:r w:rsidR="00A9204D">
        <w:fldChar w:fldCharType="begin"/>
      </w:r>
      <w:r w:rsidR="00A9204D">
        <w:instrText xml:space="preserve"> SEQ Рисунок \* ARABIC \s 1 </w:instrText>
      </w:r>
      <w:r w:rsidR="00A9204D">
        <w:fldChar w:fldCharType="separate"/>
      </w:r>
      <w:r w:rsidR="00A9204D">
        <w:rPr>
          <w:noProof/>
        </w:rPr>
        <w:t>9</w:t>
      </w:r>
      <w:r w:rsidR="00A9204D">
        <w:fldChar w:fldCharType="end"/>
      </w:r>
      <w:r w:rsidRPr="004A3396">
        <w:rPr>
          <w:lang w:val="uk-UA"/>
        </w:rPr>
        <w:t xml:space="preserve">Фізичне розташування елементів </w:t>
      </w:r>
      <w:r w:rsidR="00005001" w:rsidRPr="004A3396">
        <w:rPr>
          <w:lang w:val="uk-UA"/>
        </w:rPr>
        <w:t>інсталяції</w:t>
      </w:r>
    </w:p>
    <w:p w14:paraId="64A72A48" w14:textId="77777777" w:rsidR="00FD0975" w:rsidRPr="004A3396" w:rsidRDefault="003F45B8" w:rsidP="004A3396">
      <w:pPr>
        <w:spacing w:before="0" w:after="0"/>
        <w:rPr>
          <w:lang w:val="uk-UA"/>
        </w:rPr>
      </w:pPr>
      <w:r w:rsidRPr="004A3396">
        <w:rPr>
          <w:lang w:val="uk-UA"/>
        </w:rPr>
        <w:t>Найкращі результати дає робота з дуже великою проекцією, відчуття було протестоване на екрані 3 на 4 метри.</w:t>
      </w:r>
      <w:r w:rsidR="00B60CE4" w:rsidRPr="004A3396">
        <w:rPr>
          <w:lang w:val="uk-UA"/>
        </w:rPr>
        <w:t xml:space="preserve"> </w:t>
      </w:r>
      <w:r w:rsidR="0080460F">
        <w:rPr>
          <w:lang w:val="uk-UA"/>
        </w:rPr>
        <w:t>Давач</w:t>
      </w:r>
      <w:r w:rsidR="00B60CE4" w:rsidRPr="004A3396">
        <w:rPr>
          <w:lang w:val="uk-UA"/>
        </w:rPr>
        <w:t xml:space="preserve"> руху </w:t>
      </w:r>
      <w:r w:rsidR="00B60CE4" w:rsidRPr="004A3396">
        <w:t xml:space="preserve">Kinect </w:t>
      </w:r>
      <w:r w:rsidR="00B60CE4" w:rsidRPr="004A3396">
        <w:rPr>
          <w:lang w:val="uk-UA"/>
        </w:rPr>
        <w:t>має бути розташований на висоті пр</w:t>
      </w:r>
      <w:r w:rsidR="00FA4E80" w:rsidRPr="004A3396">
        <w:rPr>
          <w:lang w:val="uk-UA"/>
        </w:rPr>
        <w:t>и</w:t>
      </w:r>
      <w:r w:rsidR="00B60CE4" w:rsidRPr="004A3396">
        <w:rPr>
          <w:lang w:val="uk-UA"/>
        </w:rPr>
        <w:t>близно 30-50см від поверхні підлоги.</w:t>
      </w:r>
    </w:p>
    <w:p w14:paraId="7C0DEE89" w14:textId="166A3202" w:rsidR="000A21D7" w:rsidRPr="004A3396" w:rsidRDefault="002F01B5" w:rsidP="008020FF">
      <w:pPr>
        <w:pStyle w:val="2"/>
      </w:pPr>
      <w:bookmarkStart w:id="23" w:name="_Toc453855144"/>
      <w:r w:rsidRPr="004A3396">
        <w:t>Результати роботи системи</w:t>
      </w:r>
      <w:bookmarkEnd w:id="23"/>
    </w:p>
    <w:p w14:paraId="3D84EA91" w14:textId="216185AB" w:rsidR="00BB5BC1" w:rsidRPr="004A3396" w:rsidRDefault="00BB5BC1" w:rsidP="00CA1283">
      <w:pPr>
        <w:pStyle w:val="3"/>
      </w:pPr>
      <w:r w:rsidRPr="004A3396">
        <w:t>Інтерфейс користувача</w:t>
      </w:r>
    </w:p>
    <w:p w14:paraId="2F278CA0" w14:textId="77777777" w:rsidR="002F01B5" w:rsidRPr="004A3396" w:rsidRDefault="002F01B5" w:rsidP="006E1219">
      <w:r w:rsidRPr="004A3396">
        <w:t xml:space="preserve">Головний екран інтерфейсу користувача, показує проекти розміщуючи їх в тривимірному просторі, проекти з найбільшою кількістю оцінок – ближче, з меншою – далі, а також більш </w:t>
      </w:r>
      <w:r w:rsidR="003A2C9F" w:rsidRPr="004A3396">
        <w:t>розмитої</w:t>
      </w:r>
      <w:r w:rsidRPr="004A3396">
        <w:t>.</w:t>
      </w:r>
    </w:p>
    <w:p w14:paraId="1B4AA8B3" w14:textId="77777777" w:rsidR="00E821E1" w:rsidRPr="004A3396" w:rsidRDefault="00E821E1" w:rsidP="006E1219">
      <w:r w:rsidRPr="004A3396">
        <w:t xml:space="preserve">Для заохочення користувача в залежності від позиції </w:t>
      </w:r>
      <w:r w:rsidR="00872E09" w:rsidRPr="004A3396">
        <w:t xml:space="preserve">відносно </w:t>
      </w:r>
      <w:r w:rsidR="005A7B8A">
        <w:t>давача</w:t>
      </w:r>
      <w:r w:rsidR="00872E09" w:rsidRPr="004A3396">
        <w:t xml:space="preserve"> руху, екран зміню точку зору, створюючи ефект </w:t>
      </w:r>
      <w:r w:rsidR="0085757C" w:rsidRPr="004A3396">
        <w:t>паралакса</w:t>
      </w:r>
      <w:r w:rsidR="00872E09" w:rsidRPr="004A3396">
        <w:t>.</w:t>
      </w:r>
      <w:r w:rsidRPr="004A3396">
        <w:t xml:space="preserve"> </w:t>
      </w:r>
    </w:p>
    <w:p w14:paraId="14C63FC2" w14:textId="7C940EEE" w:rsidR="001A02FE" w:rsidRPr="004A3396" w:rsidRDefault="002F01B5" w:rsidP="00860675">
      <w:pPr>
        <w:ind w:firstLine="0"/>
      </w:pPr>
      <w:r w:rsidRPr="004A3396">
        <w:rPr>
          <w:noProof/>
        </w:rPr>
        <w:lastRenderedPageBreak/>
        <w:drawing>
          <wp:inline distT="0" distB="0" distL="0" distR="0" wp14:anchorId="23D628E2" wp14:editId="69EB2ABC">
            <wp:extent cx="6124575" cy="4612005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BD90" w14:textId="77777777" w:rsidR="00942A51" w:rsidRPr="004A3396" w:rsidRDefault="00981147" w:rsidP="006E1219">
      <w:r w:rsidRPr="004A3396">
        <w:t xml:space="preserve">Після того як користувач підходить ближче до </w:t>
      </w:r>
      <w:r w:rsidR="009D13DC">
        <w:t>давача</w:t>
      </w:r>
      <w:r w:rsidRPr="004A3396">
        <w:t xml:space="preserve"> (</w:t>
      </w:r>
      <w:r w:rsidR="00311400" w:rsidRPr="004A3396">
        <w:t>виявлено що користувач зацікавився)</w:t>
      </w:r>
      <w:r w:rsidR="00FF3601" w:rsidRPr="004A3396">
        <w:t xml:space="preserve"> автоматично змінюється на показ проектів. В цьому режимі користувач може «прогортати» вправо чи вліво для вибору проекту. Може «потягнути» зображення вверх чи вниз для того шо</w:t>
      </w:r>
      <w:r w:rsidR="003A2C9F" w:rsidRPr="004A3396">
        <w:t xml:space="preserve"> </w:t>
      </w:r>
      <w:r w:rsidR="00FF3601" w:rsidRPr="004A3396">
        <w:t xml:space="preserve">б </w:t>
      </w:r>
      <w:r w:rsidR="00E22619" w:rsidRPr="004A3396">
        <w:t>переглянути</w:t>
      </w:r>
      <w:r w:rsidR="00FF3601" w:rsidRPr="004A3396">
        <w:t xml:space="preserve"> проект.</w:t>
      </w:r>
    </w:p>
    <w:p w14:paraId="5CDCE6BF" w14:textId="77777777" w:rsidR="006976D0" w:rsidRPr="004A3396" w:rsidRDefault="00240CCC" w:rsidP="00860675">
      <w:pPr>
        <w:ind w:firstLine="0"/>
      </w:pPr>
      <w:r>
        <w:rPr>
          <w:noProof/>
        </w:rPr>
        <w:lastRenderedPageBreak/>
        <w:drawing>
          <wp:inline distT="0" distB="0" distL="0" distR="0" wp14:anchorId="554D45EF" wp14:editId="24E2D99C">
            <wp:extent cx="6124575" cy="4612005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5021" w14:textId="77777777" w:rsidR="00FF3601" w:rsidRPr="004A3396" w:rsidRDefault="00FF3601" w:rsidP="006E1219">
      <w:pPr>
        <w:rPr>
          <w:lang w:val="uk-UA"/>
        </w:rPr>
      </w:pPr>
    </w:p>
    <w:p w14:paraId="7727C45F" w14:textId="77777777" w:rsidR="00FF3601" w:rsidRPr="004A3396" w:rsidRDefault="00FF3601" w:rsidP="006E1219">
      <w:r w:rsidRPr="004A3396">
        <w:t xml:space="preserve">Користувач має можливість </w:t>
      </w:r>
      <w:r w:rsidR="00AE0CEC" w:rsidRPr="004A3396">
        <w:t>оцінити проект</w:t>
      </w:r>
      <w:r w:rsidRPr="004A3396">
        <w:t>.</w:t>
      </w:r>
      <w:r w:rsidR="007C1707" w:rsidRPr="004A3396">
        <w:t xml:space="preserve"> Для цього потрібно щоб </w:t>
      </w:r>
      <w:r w:rsidR="00C873AC">
        <w:t>давач</w:t>
      </w:r>
      <w:r w:rsidR="007C1707" w:rsidRPr="004A3396">
        <w:t xml:space="preserve"> виявив жест «зірочка»</w:t>
      </w:r>
      <w:r w:rsidR="00EA76D5" w:rsidRPr="004A3396">
        <w:t>.</w:t>
      </w:r>
      <w:r w:rsidR="00BE2A92" w:rsidRPr="004A3396">
        <w:t xml:space="preserve"> Оцінка автоматично оновиться на всіх інсталяціях.</w:t>
      </w:r>
    </w:p>
    <w:p w14:paraId="4BA56E2B" w14:textId="77777777" w:rsidR="004F23B2" w:rsidRPr="004A3396" w:rsidRDefault="00240CCC" w:rsidP="00860675">
      <w:pPr>
        <w:ind w:firstLine="0"/>
      </w:pPr>
      <w:r>
        <w:rPr>
          <w:noProof/>
        </w:rPr>
        <w:lastRenderedPageBreak/>
        <w:drawing>
          <wp:inline distT="0" distB="0" distL="0" distR="0" wp14:anchorId="182FEAD2" wp14:editId="74D0E45F">
            <wp:extent cx="6124575" cy="4612005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725" w14:textId="77777777" w:rsidR="00FF3601" w:rsidRPr="004A3396" w:rsidRDefault="009A50AE" w:rsidP="006E1219">
      <w:r w:rsidRPr="004A3396">
        <w:t>Інтерфейс користувача дуже активно використовує анімацію для заохочення користувачів. В межах документа немає можливості показати анімацію.</w:t>
      </w:r>
    </w:p>
    <w:p w14:paraId="09702A2D" w14:textId="4B46F48A" w:rsidR="00231353" w:rsidRPr="004A3396" w:rsidRDefault="00231353" w:rsidP="00CA1283">
      <w:pPr>
        <w:pStyle w:val="3"/>
      </w:pPr>
      <w:r w:rsidRPr="004A3396">
        <w:t>Інтерфейс адміністратора</w:t>
      </w:r>
    </w:p>
    <w:p w14:paraId="2F0EAAC2" w14:textId="7E33C3DA" w:rsidR="000E0567" w:rsidRDefault="000E0567" w:rsidP="00860675">
      <w:r w:rsidRPr="004A3396">
        <w:t xml:space="preserve">На відміну  від інтерфейсу користувача, адміністративний інтерфейс розрахований тільки для внутрішнього користування . Адміністративний інтерфейс надає </w:t>
      </w:r>
      <w:r w:rsidR="00FD2FB0" w:rsidRPr="004A3396">
        <w:t>можливість звітності</w:t>
      </w:r>
      <w:r w:rsidR="001326A0" w:rsidRPr="004A3396">
        <w:t>.</w:t>
      </w:r>
    </w:p>
    <w:p w14:paraId="60B9A6F9" w14:textId="77777777" w:rsidR="00D32BBF" w:rsidRDefault="00D32BBF" w:rsidP="00860675">
      <w:r>
        <w:t>Нижче наведено екран звітності по відгуках по проектах.</w:t>
      </w:r>
    </w:p>
    <w:p w14:paraId="4E1BC3AA" w14:textId="62EA0CB5" w:rsidR="003A5C83" w:rsidRDefault="009F78A9" w:rsidP="00860675">
      <w:pPr>
        <w:ind w:firstLine="0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41F9DAD" wp14:editId="1BF0B072">
            <wp:extent cx="6124575" cy="7425055"/>
            <wp:effectExtent l="0" t="0" r="9525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4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353D" w14:textId="77777777" w:rsidR="003A5C83" w:rsidRPr="004A3396" w:rsidRDefault="003A5C83" w:rsidP="00860675">
      <w:pPr>
        <w:rPr>
          <w:lang w:val="uk-UA"/>
        </w:rPr>
        <w:sectPr w:rsidR="003A5C83" w:rsidRPr="004A3396" w:rsidSect="008D1BCE">
          <w:pgSz w:w="11906" w:h="16838" w:code="9"/>
          <w:pgMar w:top="850" w:right="850" w:bottom="850" w:left="1411" w:header="706" w:footer="706" w:gutter="0"/>
          <w:cols w:space="708"/>
          <w:docGrid w:linePitch="360"/>
        </w:sectPr>
      </w:pPr>
    </w:p>
    <w:p w14:paraId="5F69EC39" w14:textId="77777777" w:rsidR="001F51CD" w:rsidRPr="00383A23" w:rsidRDefault="001F51CD" w:rsidP="00CA1283">
      <w:pPr>
        <w:pStyle w:val="1"/>
      </w:pPr>
      <w:bookmarkStart w:id="24" w:name="_Toc453855145"/>
      <w:r w:rsidRPr="00383A23">
        <w:lastRenderedPageBreak/>
        <w:t>Економічна частина</w:t>
      </w:r>
      <w:bookmarkEnd w:id="24"/>
    </w:p>
    <w:p w14:paraId="7D982B68" w14:textId="77777777" w:rsidR="001F51CD" w:rsidRPr="00E660FC" w:rsidRDefault="001F51CD" w:rsidP="008020FF">
      <w:pPr>
        <w:pStyle w:val="2"/>
        <w:rPr>
          <w:rStyle w:val="20"/>
          <w:b/>
        </w:rPr>
      </w:pPr>
      <w:bookmarkStart w:id="25" w:name="_Toc453855146"/>
      <w:r w:rsidRPr="00E660FC">
        <w:rPr>
          <w:rStyle w:val="20"/>
          <w:b/>
        </w:rPr>
        <w:t>Економічна характеристика проектного рішення (програмного продукту)</w:t>
      </w:r>
      <w:bookmarkEnd w:id="25"/>
    </w:p>
    <w:p w14:paraId="51C639C7" w14:textId="77777777" w:rsidR="001F51CD" w:rsidRPr="005D41AA" w:rsidRDefault="001F51CD" w:rsidP="001F51CD">
      <w:pPr>
        <w:rPr>
          <w:color w:val="000000"/>
          <w:shd w:val="clear" w:color="auto" w:fill="FFFFFF"/>
        </w:rPr>
      </w:pPr>
      <w:r w:rsidRPr="00C70655">
        <w:t xml:space="preserve">Метою </w:t>
      </w:r>
      <w:r w:rsidRPr="00A26793">
        <w:t>виконання бакалаврської кваліфікаційної</w:t>
      </w:r>
      <w:r w:rsidRPr="00C70655">
        <w:t xml:space="preserve"> роботи є </w:t>
      </w:r>
      <w:r w:rsidRPr="00C70655">
        <w:rPr>
          <w:color w:val="000000"/>
          <w:shd w:val="clear" w:color="auto" w:fill="FFFFFF"/>
        </w:rPr>
        <w:t xml:space="preserve">розроблення </w:t>
      </w:r>
      <w:r w:rsidRPr="00A26793">
        <w:t xml:space="preserve">системи для керування відображенням інформації </w:t>
      </w:r>
      <w:r>
        <w:t xml:space="preserve">дизайн </w:t>
      </w:r>
      <w:r w:rsidRPr="00A26793">
        <w:t>портфоліо за допомогою природніх жестів</w:t>
      </w:r>
      <w:r w:rsidRPr="00C70655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 xml:space="preserve"> Система розрахована на інсталяцію в приміщеннях проведення дизайнерських подій або аналогічних</w:t>
      </w:r>
      <w:r w:rsidRPr="00C70655">
        <w:rPr>
          <w:color w:val="000000"/>
          <w:shd w:val="clear" w:color="auto" w:fill="FFFFFF"/>
        </w:rPr>
        <w:t>.</w:t>
      </w:r>
    </w:p>
    <w:p w14:paraId="3CA37104" w14:textId="77777777" w:rsidR="001F51CD" w:rsidRDefault="001F51CD" w:rsidP="001F51CD">
      <w:r w:rsidRPr="00C70655">
        <w:t>В даній економічній частині наведена економічна оцінка доцільності розроблення програмного продукту з точки зору його окупності.</w:t>
      </w:r>
    </w:p>
    <w:p w14:paraId="65338B9B" w14:textId="77777777" w:rsidR="001F51CD" w:rsidRPr="00BA464F" w:rsidRDefault="001F51CD" w:rsidP="008020FF">
      <w:pPr>
        <w:pStyle w:val="2"/>
      </w:pPr>
      <w:bookmarkStart w:id="26" w:name="_Toc453855147"/>
      <w:r w:rsidRPr="00BA464F">
        <w:rPr>
          <w:rStyle w:val="20"/>
          <w:b/>
        </w:rPr>
        <w:t>Інформаційне забезпечення та формування гіпотези щодо потреби розроблення проектного рішення (програмного продукту)</w:t>
      </w:r>
      <w:bookmarkEnd w:id="26"/>
    </w:p>
    <w:p w14:paraId="057F9B65" w14:textId="77777777" w:rsidR="001F51CD" w:rsidRDefault="001F51CD" w:rsidP="001F51CD">
      <w:r>
        <w:t>Для організації подій в креативному середовищі, дуже важливо проробляти не тільки контенте наповнення події, а також створювати простір для обміну ідеями, комунікації, розповсюдження інформації, тощо. На сучасних подіях використовується багато варіантів для залучення учасників. Найбільш розповсюдженні, це: перерви на каву, короткі промови (light talks), ігрові\змагальні зони, інформаційні зони, тощо.</w:t>
      </w:r>
    </w:p>
    <w:p w14:paraId="0B791C41" w14:textId="77777777" w:rsidR="001F51CD" w:rsidRDefault="001F51CD" w:rsidP="001F51CD">
      <w:r>
        <w:t xml:space="preserve">Одна з особливостей креативного середовища, це наявність у учасників портфоліо фінальних робіт. Зазвичай для керування портфоліо використовуються сайт компанії, або сторінка в каталогах компанії. В останній час розвиток почали отримувати глобальні сайти для керування портфоліо. Один з найпотужніших таких сайтів є </w:t>
      </w:r>
      <w:r w:rsidRPr="00FE5B25">
        <w:t>Behance Portfolio Reviews</w:t>
      </w:r>
      <w:r>
        <w:t xml:space="preserve">. </w:t>
      </w:r>
      <w:r w:rsidRPr="00FE5B25">
        <w:t>Behance Portfolio Reviews</w:t>
      </w:r>
      <w:r>
        <w:t xml:space="preserve"> виступає як єдина платформа, яка дозволяє публікувати портфоліо, описувати деталі креативного процесу, отримувати фідбек, тощо.</w:t>
      </w:r>
    </w:p>
    <w:p w14:paraId="403DA3AF" w14:textId="77777777" w:rsidR="001F51CD" w:rsidRDefault="001F51CD" w:rsidP="001F51CD">
      <w:r>
        <w:t xml:space="preserve">Поєднавши два фактори, потребу в додатковому залученні учасників за допомогою покращення комунікації, а також наявності сайтів для обміну портфоліо, було вирішено створити систему залучення учасників у вигляді </w:t>
      </w:r>
      <w:r>
        <w:lastRenderedPageBreak/>
        <w:t xml:space="preserve">інсталяції для огляду вибраних проектів з </w:t>
      </w:r>
      <w:r w:rsidRPr="00FE5B25">
        <w:t>Behance Portfolio Reviews</w:t>
      </w:r>
      <w:r>
        <w:t xml:space="preserve"> яка використовує </w:t>
      </w:r>
      <w:r>
        <w:rPr>
          <w:lang w:eastAsia="uk-UA"/>
        </w:rPr>
        <w:t>природні жести для керування навігацією.</w:t>
      </w:r>
      <w:r>
        <w:t xml:space="preserve"> </w:t>
      </w:r>
    </w:p>
    <w:p w14:paraId="7A7FD7F2" w14:textId="77777777" w:rsidR="001F51CD" w:rsidRPr="00283B8B" w:rsidRDefault="001F51CD" w:rsidP="008020FF">
      <w:pPr>
        <w:pStyle w:val="2"/>
      </w:pPr>
      <w:bookmarkStart w:id="27" w:name="_Toc453855148"/>
      <w:r w:rsidRPr="00283B8B">
        <w:t>Оцінювання та аналізування факторів зовнішнього та внутрішнього середовищ</w:t>
      </w:r>
      <w:bookmarkEnd w:id="27"/>
    </w:p>
    <w:p w14:paraId="158C4711" w14:textId="77777777" w:rsidR="001F51CD" w:rsidRPr="00D83C7B" w:rsidRDefault="001F51CD" w:rsidP="001F51CD">
      <w:pPr>
        <w:rPr>
          <w:lang w:val="ru-RU"/>
        </w:rPr>
      </w:pPr>
      <w:r>
        <w:t xml:space="preserve"> </w:t>
      </w:r>
      <w:r w:rsidRPr="00C70655">
        <w:t>Фактори зовнішні оцінюються за шкалою [-5;5], при цьому межі шкали відображають максимальний негативний та позитивний вплив факторів на організацію, 0 демонструє, що фактор вп</w:t>
      </w:r>
      <w:r>
        <w:t>ливає на організацію нейтрально.</w:t>
      </w:r>
    </w:p>
    <w:p w14:paraId="418F1D3C" w14:textId="77777777" w:rsidR="001F51CD" w:rsidRPr="00D83C7B" w:rsidRDefault="001F51CD" w:rsidP="001F51CD">
      <w:pPr>
        <w:rPr>
          <w:lang w:val="ru-RU"/>
        </w:rPr>
      </w:pPr>
      <w:r w:rsidRPr="00C70655">
        <w:t>Фактори внутрішні оцінюються за шкалою [0;5], при цьому 0 демонструє нерозвинутість, відсутність чи катастрофічний стан фактора внутрішнього середовища, оцінка 5 демонструє високий</w:t>
      </w:r>
      <w:r>
        <w:t xml:space="preserve"> рівень розвитку даного фактор.</w:t>
      </w:r>
    </w:p>
    <w:p w14:paraId="2A615A45" w14:textId="77777777" w:rsidR="001F51CD" w:rsidRPr="005A260E" w:rsidRDefault="001F51CD" w:rsidP="001F51CD">
      <w:pPr>
        <w:rPr>
          <w:lang w:val="ru-RU"/>
        </w:rPr>
      </w:pPr>
      <w:r w:rsidRPr="00C70655">
        <w:t>Сума вагомостей  усіх факторів становить одиницю, тобто рівень вагомості для кожного фактора визначається за допомогою коефіцієнтів. Зважений рівень впливу факторів розраховується як добуток впливу фактора у балах та рівня вагомо</w:t>
      </w:r>
      <w:r>
        <w:t>сті.</w:t>
      </w:r>
    </w:p>
    <w:p w14:paraId="73D0C9E0" w14:textId="1FCCEA26" w:rsidR="001F51CD" w:rsidRPr="001B2748" w:rsidRDefault="001F51CD" w:rsidP="001F51CD">
      <w:r w:rsidRPr="00C70655">
        <w:t>Результати експертних оцінок впливу факторів зовнішнього</w:t>
      </w:r>
      <w:r>
        <w:t xml:space="preserve"> середовища наведено у Таблиця </w:t>
      </w:r>
      <w:r>
        <w:rPr>
          <w:noProof/>
        </w:rPr>
        <w:t>4</w:t>
      </w:r>
      <w:r>
        <w:t>.</w:t>
      </w:r>
      <w:r>
        <w:rPr>
          <w:noProof/>
        </w:rPr>
        <w:t>1</w:t>
      </w:r>
      <w:r>
        <w:t xml:space="preserve">, внутрішні у Таблиця </w:t>
      </w:r>
      <w:r>
        <w:rPr>
          <w:noProof/>
        </w:rPr>
        <w:t>4</w:t>
      </w:r>
      <w:r>
        <w:t>.</w:t>
      </w:r>
      <w:r>
        <w:rPr>
          <w:noProof/>
        </w:rPr>
        <w:t>2</w:t>
      </w:r>
    </w:p>
    <w:p w14:paraId="2BDD9B26" w14:textId="77777777" w:rsidR="001F51CD" w:rsidRDefault="001F51CD" w:rsidP="001F51CD">
      <w:r>
        <w:br w:type="page"/>
      </w:r>
    </w:p>
    <w:p w14:paraId="6F95D58C" w14:textId="77777777" w:rsidR="001F51CD" w:rsidRPr="00D67B2D" w:rsidRDefault="001F51CD" w:rsidP="001F51CD">
      <w:pPr>
        <w:pStyle w:val="af"/>
        <w:keepNext/>
      </w:pPr>
      <w:bookmarkStart w:id="28" w:name="_Ref453408554"/>
      <w:r>
        <w:lastRenderedPageBreak/>
        <w:t xml:space="preserve">Таблиця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Таблиця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28"/>
      <w:r>
        <w:t xml:space="preserve">. </w:t>
      </w:r>
      <w:r w:rsidRPr="00D67B2D">
        <w:t>Результати експертних оцінок впливу факт</w:t>
      </w:r>
      <w:r>
        <w:t>орів зовнішнього</w:t>
      </w:r>
      <w:r w:rsidRPr="00D67B2D">
        <w:t xml:space="preserve"> середовища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5"/>
        <w:gridCol w:w="1532"/>
        <w:gridCol w:w="1742"/>
        <w:gridCol w:w="1680"/>
      </w:tblGrid>
      <w:tr w:rsidR="001F51CD" w:rsidRPr="00DF18CF" w14:paraId="043D6688" w14:textId="77777777" w:rsidTr="00EB0337">
        <w:tc>
          <w:tcPr>
            <w:tcW w:w="4675" w:type="dxa"/>
          </w:tcPr>
          <w:p w14:paraId="622E4668" w14:textId="77777777" w:rsidR="001F51CD" w:rsidRPr="00791DA4" w:rsidRDefault="001F51CD" w:rsidP="00791DA4">
            <w:pPr>
              <w:pStyle w:val="af5"/>
              <w:rPr>
                <w:b/>
              </w:rPr>
            </w:pPr>
            <w:r w:rsidRPr="00791DA4">
              <w:rPr>
                <w:b/>
              </w:rPr>
              <w:t>Фактори</w:t>
            </w:r>
          </w:p>
        </w:tc>
        <w:tc>
          <w:tcPr>
            <w:tcW w:w="1532" w:type="dxa"/>
          </w:tcPr>
          <w:p w14:paraId="244FE903" w14:textId="77777777" w:rsidR="001F51CD" w:rsidRPr="00791DA4" w:rsidRDefault="001F51CD" w:rsidP="00791DA4">
            <w:pPr>
              <w:pStyle w:val="af5"/>
              <w:rPr>
                <w:b/>
              </w:rPr>
            </w:pPr>
            <w:r w:rsidRPr="00791DA4">
              <w:rPr>
                <w:b/>
              </w:rPr>
              <w:t>Середня експертна оцінка, бали</w:t>
            </w:r>
          </w:p>
        </w:tc>
        <w:tc>
          <w:tcPr>
            <w:tcW w:w="1742" w:type="dxa"/>
          </w:tcPr>
          <w:p w14:paraId="28AADAC7" w14:textId="77777777" w:rsidR="001F51CD" w:rsidRPr="00791DA4" w:rsidRDefault="001F51CD" w:rsidP="00791DA4">
            <w:pPr>
              <w:pStyle w:val="af5"/>
              <w:rPr>
                <w:b/>
              </w:rPr>
            </w:pPr>
            <w:r w:rsidRPr="00791DA4">
              <w:rPr>
                <w:b/>
              </w:rPr>
              <w:t>Середня вагомість факторів</w:t>
            </w:r>
          </w:p>
        </w:tc>
        <w:tc>
          <w:tcPr>
            <w:tcW w:w="1680" w:type="dxa"/>
          </w:tcPr>
          <w:p w14:paraId="3D97D118" w14:textId="77777777" w:rsidR="001F51CD" w:rsidRPr="00791DA4" w:rsidRDefault="001F51CD" w:rsidP="00791DA4">
            <w:pPr>
              <w:pStyle w:val="af5"/>
              <w:rPr>
                <w:b/>
              </w:rPr>
            </w:pPr>
            <w:r w:rsidRPr="00791DA4">
              <w:rPr>
                <w:b/>
              </w:rPr>
              <w:t>Зважений рівень впливу, бали</w:t>
            </w:r>
          </w:p>
        </w:tc>
      </w:tr>
      <w:tr w:rsidR="001F51CD" w:rsidRPr="00DF18CF" w14:paraId="3826F1CC" w14:textId="77777777" w:rsidTr="00EB0337">
        <w:tc>
          <w:tcPr>
            <w:tcW w:w="4675" w:type="dxa"/>
          </w:tcPr>
          <w:p w14:paraId="44C0C04C" w14:textId="77777777" w:rsidR="001F51CD" w:rsidRPr="00DF18CF" w:rsidRDefault="001F51CD" w:rsidP="00B328C8">
            <w:pPr>
              <w:pStyle w:val="af5"/>
            </w:pPr>
            <w:r w:rsidRPr="00DF18CF">
              <w:t xml:space="preserve">Споживачі </w:t>
            </w:r>
          </w:p>
        </w:tc>
        <w:tc>
          <w:tcPr>
            <w:tcW w:w="1532" w:type="dxa"/>
          </w:tcPr>
          <w:p w14:paraId="319E017F" w14:textId="77777777" w:rsidR="001F51CD" w:rsidRPr="00CA3970" w:rsidRDefault="001F51CD" w:rsidP="00B328C8">
            <w:pPr>
              <w:pStyle w:val="af5"/>
            </w:pPr>
            <w:r>
              <w:t>5</w:t>
            </w:r>
          </w:p>
        </w:tc>
        <w:tc>
          <w:tcPr>
            <w:tcW w:w="1742" w:type="dxa"/>
          </w:tcPr>
          <w:p w14:paraId="15AC2F78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11</w:t>
            </w:r>
          </w:p>
        </w:tc>
        <w:tc>
          <w:tcPr>
            <w:tcW w:w="1680" w:type="dxa"/>
          </w:tcPr>
          <w:p w14:paraId="09A5C944" w14:textId="77777777" w:rsidR="001F51CD" w:rsidRPr="00CA3970" w:rsidRDefault="001F51CD" w:rsidP="00B328C8">
            <w:pPr>
              <w:pStyle w:val="af5"/>
            </w:pPr>
            <w:r>
              <w:t>0.55</w:t>
            </w:r>
          </w:p>
        </w:tc>
      </w:tr>
      <w:tr w:rsidR="001F51CD" w:rsidRPr="00DF18CF" w14:paraId="1DD3AAD5" w14:textId="77777777" w:rsidTr="00EB0337">
        <w:trPr>
          <w:trHeight w:val="140"/>
        </w:trPr>
        <w:tc>
          <w:tcPr>
            <w:tcW w:w="4675" w:type="dxa"/>
          </w:tcPr>
          <w:p w14:paraId="4916EC83" w14:textId="77777777" w:rsidR="001F51CD" w:rsidRPr="00DF18CF" w:rsidRDefault="001F51CD" w:rsidP="00B328C8">
            <w:pPr>
              <w:pStyle w:val="af5"/>
            </w:pPr>
            <w:r w:rsidRPr="00DF18CF">
              <w:t xml:space="preserve">Постачальники </w:t>
            </w:r>
          </w:p>
        </w:tc>
        <w:tc>
          <w:tcPr>
            <w:tcW w:w="1532" w:type="dxa"/>
            <w:shd w:val="clear" w:color="auto" w:fill="auto"/>
          </w:tcPr>
          <w:p w14:paraId="0F7C296C" w14:textId="77777777" w:rsidR="001F51CD" w:rsidRPr="00DF18CF" w:rsidRDefault="001F51CD" w:rsidP="00B328C8">
            <w:pPr>
              <w:pStyle w:val="af5"/>
            </w:pPr>
            <w:r>
              <w:t>0</w:t>
            </w:r>
          </w:p>
        </w:tc>
        <w:tc>
          <w:tcPr>
            <w:tcW w:w="1742" w:type="dxa"/>
            <w:shd w:val="clear" w:color="auto" w:fill="auto"/>
          </w:tcPr>
          <w:p w14:paraId="294DC0D2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1</w:t>
            </w:r>
          </w:p>
        </w:tc>
        <w:tc>
          <w:tcPr>
            <w:tcW w:w="1680" w:type="dxa"/>
            <w:shd w:val="clear" w:color="auto" w:fill="auto"/>
          </w:tcPr>
          <w:p w14:paraId="26EAEEB0" w14:textId="77777777" w:rsidR="001F51CD" w:rsidRPr="00DF18CF" w:rsidRDefault="001F51CD" w:rsidP="00B328C8">
            <w:pPr>
              <w:pStyle w:val="af5"/>
            </w:pPr>
            <w:r>
              <w:t>0</w:t>
            </w:r>
          </w:p>
        </w:tc>
      </w:tr>
      <w:tr w:rsidR="001F51CD" w:rsidRPr="00DF18CF" w14:paraId="45509469" w14:textId="77777777" w:rsidTr="00EB0337">
        <w:trPr>
          <w:trHeight w:val="140"/>
        </w:trPr>
        <w:tc>
          <w:tcPr>
            <w:tcW w:w="4675" w:type="dxa"/>
          </w:tcPr>
          <w:p w14:paraId="5C4D7F80" w14:textId="77777777" w:rsidR="001F51CD" w:rsidRPr="00DF18CF" w:rsidRDefault="001F51CD" w:rsidP="00B328C8">
            <w:pPr>
              <w:pStyle w:val="af5"/>
            </w:pPr>
            <w:r w:rsidRPr="00DF18CF">
              <w:t xml:space="preserve">Конкуренти </w:t>
            </w:r>
          </w:p>
        </w:tc>
        <w:tc>
          <w:tcPr>
            <w:tcW w:w="1532" w:type="dxa"/>
            <w:shd w:val="clear" w:color="auto" w:fill="auto"/>
          </w:tcPr>
          <w:p w14:paraId="24212E57" w14:textId="77777777" w:rsidR="001F51CD" w:rsidRPr="00CA3970" w:rsidRDefault="001F51CD" w:rsidP="00B328C8">
            <w:pPr>
              <w:pStyle w:val="af5"/>
            </w:pPr>
            <w:r>
              <w:t>-2</w:t>
            </w:r>
          </w:p>
        </w:tc>
        <w:tc>
          <w:tcPr>
            <w:tcW w:w="1742" w:type="dxa"/>
            <w:shd w:val="clear" w:color="auto" w:fill="auto"/>
          </w:tcPr>
          <w:p w14:paraId="27FB751B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1</w:t>
            </w:r>
          </w:p>
        </w:tc>
        <w:tc>
          <w:tcPr>
            <w:tcW w:w="1680" w:type="dxa"/>
            <w:shd w:val="clear" w:color="auto" w:fill="auto"/>
          </w:tcPr>
          <w:p w14:paraId="74C85ACE" w14:textId="77777777" w:rsidR="001F51CD" w:rsidRPr="00CA3970" w:rsidRDefault="001F51CD" w:rsidP="00B328C8">
            <w:pPr>
              <w:pStyle w:val="af5"/>
            </w:pPr>
            <w:r>
              <w:t>-0.2</w:t>
            </w:r>
          </w:p>
        </w:tc>
      </w:tr>
      <w:tr w:rsidR="001F51CD" w:rsidRPr="00DF18CF" w14:paraId="0C3B560E" w14:textId="77777777" w:rsidTr="00EB0337">
        <w:trPr>
          <w:trHeight w:val="20"/>
        </w:trPr>
        <w:tc>
          <w:tcPr>
            <w:tcW w:w="4675" w:type="dxa"/>
          </w:tcPr>
          <w:p w14:paraId="3F5A587C" w14:textId="77777777" w:rsidR="001F51CD" w:rsidRPr="00DF18CF" w:rsidRDefault="001F51CD" w:rsidP="00B328C8">
            <w:pPr>
              <w:pStyle w:val="af5"/>
            </w:pPr>
            <w:r w:rsidRPr="00DF18CF">
              <w:t xml:space="preserve">Державні органи влади </w:t>
            </w:r>
          </w:p>
        </w:tc>
        <w:tc>
          <w:tcPr>
            <w:tcW w:w="1532" w:type="dxa"/>
            <w:shd w:val="clear" w:color="auto" w:fill="auto"/>
          </w:tcPr>
          <w:p w14:paraId="08016CCF" w14:textId="77777777" w:rsidR="001F51CD" w:rsidRPr="00DF18CF" w:rsidRDefault="001F51CD" w:rsidP="00B328C8">
            <w:pPr>
              <w:pStyle w:val="af5"/>
            </w:pPr>
            <w:r>
              <w:t>0</w:t>
            </w:r>
          </w:p>
        </w:tc>
        <w:tc>
          <w:tcPr>
            <w:tcW w:w="1742" w:type="dxa"/>
            <w:shd w:val="clear" w:color="auto" w:fill="auto"/>
          </w:tcPr>
          <w:p w14:paraId="39B7F9EC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05</w:t>
            </w:r>
          </w:p>
        </w:tc>
        <w:tc>
          <w:tcPr>
            <w:tcW w:w="1680" w:type="dxa"/>
            <w:shd w:val="clear" w:color="auto" w:fill="auto"/>
          </w:tcPr>
          <w:p w14:paraId="61FB9977" w14:textId="77777777" w:rsidR="001F51CD" w:rsidRPr="00DF18CF" w:rsidRDefault="001F51CD" w:rsidP="00B328C8">
            <w:pPr>
              <w:pStyle w:val="af5"/>
            </w:pPr>
            <w:r>
              <w:t>0</w:t>
            </w:r>
          </w:p>
        </w:tc>
      </w:tr>
      <w:tr w:rsidR="001F51CD" w:rsidRPr="00DF18CF" w14:paraId="6C51EB49" w14:textId="77777777" w:rsidTr="00EB0337">
        <w:trPr>
          <w:trHeight w:val="20"/>
        </w:trPr>
        <w:tc>
          <w:tcPr>
            <w:tcW w:w="4675" w:type="dxa"/>
          </w:tcPr>
          <w:p w14:paraId="5B61192C" w14:textId="77777777" w:rsidR="001F51CD" w:rsidRPr="00DF18CF" w:rsidRDefault="001F51CD" w:rsidP="00B328C8">
            <w:pPr>
              <w:pStyle w:val="af5"/>
            </w:pPr>
            <w:r w:rsidRPr="00DF18CF">
              <w:t xml:space="preserve">Інфраструктура </w:t>
            </w:r>
          </w:p>
        </w:tc>
        <w:tc>
          <w:tcPr>
            <w:tcW w:w="1532" w:type="dxa"/>
            <w:shd w:val="clear" w:color="auto" w:fill="auto"/>
          </w:tcPr>
          <w:p w14:paraId="370F8EC4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  <w:tc>
          <w:tcPr>
            <w:tcW w:w="1742" w:type="dxa"/>
            <w:shd w:val="clear" w:color="auto" w:fill="auto"/>
          </w:tcPr>
          <w:p w14:paraId="6AE4D09D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06</w:t>
            </w:r>
          </w:p>
        </w:tc>
        <w:tc>
          <w:tcPr>
            <w:tcW w:w="1680" w:type="dxa"/>
            <w:shd w:val="clear" w:color="auto" w:fill="auto"/>
          </w:tcPr>
          <w:p w14:paraId="672407F3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</w:tr>
      <w:tr w:rsidR="001F51CD" w:rsidRPr="00DF18CF" w14:paraId="7A61A101" w14:textId="77777777" w:rsidTr="00EB0337">
        <w:trPr>
          <w:trHeight w:val="20"/>
        </w:trPr>
        <w:tc>
          <w:tcPr>
            <w:tcW w:w="4675" w:type="dxa"/>
          </w:tcPr>
          <w:p w14:paraId="1DBC52F2" w14:textId="77777777" w:rsidR="001F51CD" w:rsidRPr="00DF18CF" w:rsidRDefault="001F51CD" w:rsidP="00B328C8">
            <w:pPr>
              <w:pStyle w:val="af5"/>
            </w:pPr>
            <w:r w:rsidRPr="00DF18CF">
              <w:t xml:space="preserve">Законодавчі акти </w:t>
            </w:r>
          </w:p>
        </w:tc>
        <w:tc>
          <w:tcPr>
            <w:tcW w:w="1532" w:type="dxa"/>
            <w:shd w:val="clear" w:color="auto" w:fill="auto"/>
          </w:tcPr>
          <w:p w14:paraId="5CC6D877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  <w:tc>
          <w:tcPr>
            <w:tcW w:w="1742" w:type="dxa"/>
            <w:shd w:val="clear" w:color="auto" w:fill="auto"/>
          </w:tcPr>
          <w:p w14:paraId="536B432B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1</w:t>
            </w:r>
          </w:p>
        </w:tc>
        <w:tc>
          <w:tcPr>
            <w:tcW w:w="1680" w:type="dxa"/>
            <w:shd w:val="clear" w:color="auto" w:fill="auto"/>
          </w:tcPr>
          <w:p w14:paraId="54FC9EB6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</w:tr>
      <w:tr w:rsidR="001F51CD" w:rsidRPr="00DF18CF" w14:paraId="250B8E53" w14:textId="77777777" w:rsidTr="00EB0337">
        <w:trPr>
          <w:trHeight w:val="20"/>
        </w:trPr>
        <w:tc>
          <w:tcPr>
            <w:tcW w:w="4675" w:type="dxa"/>
          </w:tcPr>
          <w:p w14:paraId="0E6A8AFE" w14:textId="77777777" w:rsidR="001F51CD" w:rsidRPr="00DF18CF" w:rsidRDefault="001F51CD" w:rsidP="00B328C8">
            <w:pPr>
              <w:pStyle w:val="af5"/>
            </w:pPr>
            <w:r w:rsidRPr="00DF18CF">
              <w:t>Профспілки, партії та інші громадські організації</w:t>
            </w:r>
          </w:p>
        </w:tc>
        <w:tc>
          <w:tcPr>
            <w:tcW w:w="1532" w:type="dxa"/>
            <w:shd w:val="clear" w:color="auto" w:fill="auto"/>
          </w:tcPr>
          <w:p w14:paraId="2862EDD8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  <w:tc>
          <w:tcPr>
            <w:tcW w:w="1742" w:type="dxa"/>
            <w:shd w:val="clear" w:color="auto" w:fill="auto"/>
          </w:tcPr>
          <w:p w14:paraId="764B3A74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05</w:t>
            </w:r>
          </w:p>
        </w:tc>
        <w:tc>
          <w:tcPr>
            <w:tcW w:w="1680" w:type="dxa"/>
            <w:shd w:val="clear" w:color="auto" w:fill="auto"/>
          </w:tcPr>
          <w:p w14:paraId="3F0E5CD1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</w:tr>
      <w:tr w:rsidR="001F51CD" w:rsidRPr="00DF18CF" w14:paraId="756E773E" w14:textId="77777777" w:rsidTr="00EB0337">
        <w:trPr>
          <w:trHeight w:val="20"/>
        </w:trPr>
        <w:tc>
          <w:tcPr>
            <w:tcW w:w="4675" w:type="dxa"/>
          </w:tcPr>
          <w:p w14:paraId="475FDC2B" w14:textId="77777777" w:rsidR="001F51CD" w:rsidRPr="00DF18CF" w:rsidRDefault="001F51CD" w:rsidP="00B328C8">
            <w:pPr>
              <w:pStyle w:val="af5"/>
            </w:pPr>
            <w:r w:rsidRPr="00DF18CF">
              <w:t>Система економічних відносин в державі</w:t>
            </w:r>
          </w:p>
        </w:tc>
        <w:tc>
          <w:tcPr>
            <w:tcW w:w="1532" w:type="dxa"/>
            <w:shd w:val="clear" w:color="auto" w:fill="auto"/>
          </w:tcPr>
          <w:p w14:paraId="438E4B8A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  <w:tc>
          <w:tcPr>
            <w:tcW w:w="1742" w:type="dxa"/>
            <w:shd w:val="clear" w:color="auto" w:fill="auto"/>
          </w:tcPr>
          <w:p w14:paraId="44F4D8E1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06</w:t>
            </w:r>
          </w:p>
        </w:tc>
        <w:tc>
          <w:tcPr>
            <w:tcW w:w="1680" w:type="dxa"/>
            <w:shd w:val="clear" w:color="auto" w:fill="auto"/>
          </w:tcPr>
          <w:p w14:paraId="00311139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</w:tr>
      <w:tr w:rsidR="001F51CD" w:rsidRPr="00DF18CF" w14:paraId="79163E96" w14:textId="77777777" w:rsidTr="00EB0337">
        <w:trPr>
          <w:trHeight w:val="20"/>
        </w:trPr>
        <w:tc>
          <w:tcPr>
            <w:tcW w:w="4675" w:type="dxa"/>
          </w:tcPr>
          <w:p w14:paraId="29E186EE" w14:textId="77777777" w:rsidR="001F51CD" w:rsidRPr="00DF18CF" w:rsidRDefault="001F51CD" w:rsidP="00B328C8">
            <w:pPr>
              <w:pStyle w:val="af5"/>
            </w:pPr>
            <w:r w:rsidRPr="00DF18CF">
              <w:t>Організації-сусіди</w:t>
            </w:r>
          </w:p>
        </w:tc>
        <w:tc>
          <w:tcPr>
            <w:tcW w:w="1532" w:type="dxa"/>
            <w:shd w:val="clear" w:color="auto" w:fill="auto"/>
          </w:tcPr>
          <w:p w14:paraId="4C020EA2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  <w:tc>
          <w:tcPr>
            <w:tcW w:w="1742" w:type="dxa"/>
            <w:shd w:val="clear" w:color="auto" w:fill="auto"/>
          </w:tcPr>
          <w:p w14:paraId="05F84335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01</w:t>
            </w:r>
          </w:p>
        </w:tc>
        <w:tc>
          <w:tcPr>
            <w:tcW w:w="1680" w:type="dxa"/>
            <w:shd w:val="clear" w:color="auto" w:fill="auto"/>
          </w:tcPr>
          <w:p w14:paraId="20370061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</w:tr>
      <w:tr w:rsidR="001F51CD" w:rsidRPr="00DF18CF" w14:paraId="1C392708" w14:textId="77777777" w:rsidTr="00EB0337">
        <w:trPr>
          <w:trHeight w:val="20"/>
        </w:trPr>
        <w:tc>
          <w:tcPr>
            <w:tcW w:w="4675" w:type="dxa"/>
          </w:tcPr>
          <w:p w14:paraId="656BE6EB" w14:textId="77777777" w:rsidR="001F51CD" w:rsidRPr="00DF18CF" w:rsidRDefault="001F51CD" w:rsidP="00B328C8">
            <w:pPr>
              <w:pStyle w:val="af5"/>
            </w:pPr>
            <w:r w:rsidRPr="00DF18CF">
              <w:t>Міжнародні події</w:t>
            </w:r>
          </w:p>
        </w:tc>
        <w:tc>
          <w:tcPr>
            <w:tcW w:w="1532" w:type="dxa"/>
            <w:shd w:val="clear" w:color="auto" w:fill="auto"/>
          </w:tcPr>
          <w:p w14:paraId="7786AAE5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  <w:tc>
          <w:tcPr>
            <w:tcW w:w="1742" w:type="dxa"/>
            <w:shd w:val="clear" w:color="auto" w:fill="auto"/>
          </w:tcPr>
          <w:p w14:paraId="0457181E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01</w:t>
            </w:r>
          </w:p>
        </w:tc>
        <w:tc>
          <w:tcPr>
            <w:tcW w:w="1680" w:type="dxa"/>
            <w:shd w:val="clear" w:color="auto" w:fill="auto"/>
          </w:tcPr>
          <w:p w14:paraId="1C44F35E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</w:tr>
      <w:tr w:rsidR="001F51CD" w:rsidRPr="00DF18CF" w14:paraId="6298DE06" w14:textId="77777777" w:rsidTr="00EB0337">
        <w:trPr>
          <w:trHeight w:val="20"/>
        </w:trPr>
        <w:tc>
          <w:tcPr>
            <w:tcW w:w="4675" w:type="dxa"/>
          </w:tcPr>
          <w:p w14:paraId="579B1521" w14:textId="77777777" w:rsidR="001F51CD" w:rsidRPr="00DF18CF" w:rsidRDefault="001F51CD" w:rsidP="00B328C8">
            <w:pPr>
              <w:pStyle w:val="af5"/>
            </w:pPr>
            <w:r w:rsidRPr="00DF18CF">
              <w:t>Міжнародне оточення</w:t>
            </w:r>
          </w:p>
        </w:tc>
        <w:tc>
          <w:tcPr>
            <w:tcW w:w="1532" w:type="dxa"/>
            <w:shd w:val="clear" w:color="auto" w:fill="auto"/>
          </w:tcPr>
          <w:p w14:paraId="738667CE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  <w:tc>
          <w:tcPr>
            <w:tcW w:w="1742" w:type="dxa"/>
            <w:shd w:val="clear" w:color="auto" w:fill="auto"/>
          </w:tcPr>
          <w:p w14:paraId="06493B5B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03</w:t>
            </w:r>
          </w:p>
        </w:tc>
        <w:tc>
          <w:tcPr>
            <w:tcW w:w="1680" w:type="dxa"/>
            <w:shd w:val="clear" w:color="auto" w:fill="auto"/>
          </w:tcPr>
          <w:p w14:paraId="4276CCBA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</w:tr>
      <w:tr w:rsidR="001F51CD" w:rsidRPr="00DF18CF" w14:paraId="1DE0B19B" w14:textId="77777777" w:rsidTr="00EB0337">
        <w:trPr>
          <w:trHeight w:val="20"/>
        </w:trPr>
        <w:tc>
          <w:tcPr>
            <w:tcW w:w="4675" w:type="dxa"/>
          </w:tcPr>
          <w:p w14:paraId="1D8A7FF2" w14:textId="77777777" w:rsidR="001F51CD" w:rsidRPr="00DF18CF" w:rsidRDefault="001F51CD" w:rsidP="00B328C8">
            <w:pPr>
              <w:pStyle w:val="af5"/>
            </w:pPr>
            <w:r w:rsidRPr="00DF18CF">
              <w:t>Науково-технічний прогрес</w:t>
            </w:r>
          </w:p>
        </w:tc>
        <w:tc>
          <w:tcPr>
            <w:tcW w:w="1532" w:type="dxa"/>
            <w:shd w:val="clear" w:color="auto" w:fill="auto"/>
          </w:tcPr>
          <w:p w14:paraId="655B32BD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  <w:tc>
          <w:tcPr>
            <w:tcW w:w="1742" w:type="dxa"/>
            <w:shd w:val="clear" w:color="auto" w:fill="auto"/>
          </w:tcPr>
          <w:p w14:paraId="76B675F7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07</w:t>
            </w:r>
          </w:p>
        </w:tc>
        <w:tc>
          <w:tcPr>
            <w:tcW w:w="1680" w:type="dxa"/>
            <w:shd w:val="clear" w:color="auto" w:fill="auto"/>
          </w:tcPr>
          <w:p w14:paraId="50D887DB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</w:tr>
      <w:tr w:rsidR="001F51CD" w:rsidRPr="00DF18CF" w14:paraId="521AFF6C" w14:textId="77777777" w:rsidTr="00EB0337">
        <w:trPr>
          <w:trHeight w:val="20"/>
        </w:trPr>
        <w:tc>
          <w:tcPr>
            <w:tcW w:w="4675" w:type="dxa"/>
          </w:tcPr>
          <w:p w14:paraId="500A4101" w14:textId="77777777" w:rsidR="001F51CD" w:rsidRPr="00DF18CF" w:rsidRDefault="001F51CD" w:rsidP="00B328C8">
            <w:pPr>
              <w:pStyle w:val="af5"/>
            </w:pPr>
            <w:r w:rsidRPr="00DF18CF">
              <w:t>Політичні обставини</w:t>
            </w:r>
          </w:p>
        </w:tc>
        <w:tc>
          <w:tcPr>
            <w:tcW w:w="1532" w:type="dxa"/>
            <w:shd w:val="clear" w:color="auto" w:fill="auto"/>
          </w:tcPr>
          <w:p w14:paraId="346C97F5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  <w:tc>
          <w:tcPr>
            <w:tcW w:w="1742" w:type="dxa"/>
            <w:shd w:val="clear" w:color="auto" w:fill="auto"/>
          </w:tcPr>
          <w:p w14:paraId="450E6E9E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06</w:t>
            </w:r>
          </w:p>
        </w:tc>
        <w:tc>
          <w:tcPr>
            <w:tcW w:w="1680" w:type="dxa"/>
            <w:shd w:val="clear" w:color="auto" w:fill="auto"/>
          </w:tcPr>
          <w:p w14:paraId="55B66A5B" w14:textId="77777777" w:rsidR="001F51CD" w:rsidRPr="00FB2098" w:rsidRDefault="001F51CD" w:rsidP="00B328C8">
            <w:pPr>
              <w:pStyle w:val="af5"/>
            </w:pPr>
            <w:r>
              <w:t>0</w:t>
            </w:r>
          </w:p>
        </w:tc>
      </w:tr>
      <w:tr w:rsidR="001F51CD" w:rsidRPr="00DF18CF" w14:paraId="54AAAC6E" w14:textId="77777777" w:rsidTr="00EB0337">
        <w:trPr>
          <w:trHeight w:val="20"/>
        </w:trPr>
        <w:tc>
          <w:tcPr>
            <w:tcW w:w="4675" w:type="dxa"/>
          </w:tcPr>
          <w:p w14:paraId="70C5AE52" w14:textId="77777777" w:rsidR="001F51CD" w:rsidRPr="00DF18CF" w:rsidRDefault="001F51CD" w:rsidP="00B328C8">
            <w:pPr>
              <w:pStyle w:val="af5"/>
            </w:pPr>
            <w:r w:rsidRPr="00DF18CF">
              <w:t xml:space="preserve">Соціально-культурні обставини </w:t>
            </w:r>
          </w:p>
        </w:tc>
        <w:tc>
          <w:tcPr>
            <w:tcW w:w="1532" w:type="dxa"/>
            <w:shd w:val="clear" w:color="auto" w:fill="auto"/>
          </w:tcPr>
          <w:p w14:paraId="6ABD62B1" w14:textId="77777777" w:rsidR="001F51CD" w:rsidRPr="00FB2098" w:rsidRDefault="001F51CD" w:rsidP="00B328C8">
            <w:pPr>
              <w:pStyle w:val="af5"/>
            </w:pPr>
            <w:r>
              <w:t>3</w:t>
            </w:r>
          </w:p>
        </w:tc>
        <w:tc>
          <w:tcPr>
            <w:tcW w:w="1742" w:type="dxa"/>
            <w:shd w:val="clear" w:color="auto" w:fill="auto"/>
          </w:tcPr>
          <w:p w14:paraId="7E801782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05</w:t>
            </w:r>
          </w:p>
        </w:tc>
        <w:tc>
          <w:tcPr>
            <w:tcW w:w="1680" w:type="dxa"/>
            <w:shd w:val="clear" w:color="auto" w:fill="auto"/>
          </w:tcPr>
          <w:p w14:paraId="1312D60F" w14:textId="77777777" w:rsidR="001F51CD" w:rsidRPr="00FB2098" w:rsidRDefault="001F51CD" w:rsidP="00B328C8">
            <w:pPr>
              <w:pStyle w:val="af5"/>
            </w:pPr>
            <w:r>
              <w:t>0.15</w:t>
            </w:r>
          </w:p>
        </w:tc>
      </w:tr>
      <w:tr w:rsidR="001F51CD" w:rsidRPr="00DF18CF" w14:paraId="0F6E1E08" w14:textId="77777777" w:rsidTr="00EB0337">
        <w:trPr>
          <w:trHeight w:val="20"/>
        </w:trPr>
        <w:tc>
          <w:tcPr>
            <w:tcW w:w="4675" w:type="dxa"/>
          </w:tcPr>
          <w:p w14:paraId="32A5CD88" w14:textId="77777777" w:rsidR="001F51CD" w:rsidRPr="00DF18CF" w:rsidRDefault="001F51CD" w:rsidP="00B328C8">
            <w:pPr>
              <w:pStyle w:val="af5"/>
            </w:pPr>
            <w:r w:rsidRPr="00DF18CF">
              <w:t>Рівень техніки та технологій</w:t>
            </w:r>
          </w:p>
        </w:tc>
        <w:tc>
          <w:tcPr>
            <w:tcW w:w="1532" w:type="dxa"/>
            <w:shd w:val="clear" w:color="auto" w:fill="auto"/>
          </w:tcPr>
          <w:p w14:paraId="1DCA9E85" w14:textId="77777777" w:rsidR="001F51CD" w:rsidRPr="00FB2098" w:rsidRDefault="001F51CD" w:rsidP="00B328C8">
            <w:pPr>
              <w:pStyle w:val="af5"/>
            </w:pPr>
            <w:r>
              <w:t>5</w:t>
            </w:r>
          </w:p>
        </w:tc>
        <w:tc>
          <w:tcPr>
            <w:tcW w:w="1742" w:type="dxa"/>
            <w:shd w:val="clear" w:color="auto" w:fill="auto"/>
          </w:tcPr>
          <w:p w14:paraId="01300C11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04</w:t>
            </w:r>
          </w:p>
        </w:tc>
        <w:tc>
          <w:tcPr>
            <w:tcW w:w="1680" w:type="dxa"/>
            <w:shd w:val="clear" w:color="auto" w:fill="auto"/>
          </w:tcPr>
          <w:p w14:paraId="2B4BA10C" w14:textId="77777777" w:rsidR="001F51CD" w:rsidRPr="00FB2098" w:rsidRDefault="001F51CD" w:rsidP="00B328C8">
            <w:pPr>
              <w:pStyle w:val="af5"/>
            </w:pPr>
            <w:r>
              <w:t>0.2</w:t>
            </w:r>
          </w:p>
        </w:tc>
      </w:tr>
      <w:tr w:rsidR="001F51CD" w:rsidRPr="00DF18CF" w14:paraId="5DB889C0" w14:textId="77777777" w:rsidTr="00EB0337">
        <w:trPr>
          <w:trHeight w:val="20"/>
        </w:trPr>
        <w:tc>
          <w:tcPr>
            <w:tcW w:w="4675" w:type="dxa"/>
          </w:tcPr>
          <w:p w14:paraId="0E82E1A1" w14:textId="77777777" w:rsidR="001F51CD" w:rsidRPr="00DF18CF" w:rsidRDefault="001F51CD" w:rsidP="00B328C8">
            <w:pPr>
              <w:pStyle w:val="af5"/>
            </w:pPr>
            <w:r w:rsidRPr="00DF18CF">
              <w:t xml:space="preserve">Особливості міжнародних економічних відносин </w:t>
            </w:r>
          </w:p>
        </w:tc>
        <w:tc>
          <w:tcPr>
            <w:tcW w:w="1532" w:type="dxa"/>
            <w:shd w:val="clear" w:color="auto" w:fill="auto"/>
          </w:tcPr>
          <w:p w14:paraId="4E16889C" w14:textId="77777777" w:rsidR="001F51CD" w:rsidRPr="00A56AA7" w:rsidRDefault="001F51CD" w:rsidP="00B328C8">
            <w:pPr>
              <w:pStyle w:val="af5"/>
            </w:pPr>
            <w:r>
              <w:t>0</w:t>
            </w:r>
          </w:p>
        </w:tc>
        <w:tc>
          <w:tcPr>
            <w:tcW w:w="1742" w:type="dxa"/>
            <w:shd w:val="clear" w:color="auto" w:fill="auto"/>
          </w:tcPr>
          <w:p w14:paraId="5183A3D2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02</w:t>
            </w:r>
          </w:p>
        </w:tc>
        <w:tc>
          <w:tcPr>
            <w:tcW w:w="1680" w:type="dxa"/>
            <w:shd w:val="clear" w:color="auto" w:fill="auto"/>
          </w:tcPr>
          <w:p w14:paraId="42309B09" w14:textId="77777777" w:rsidR="001F51CD" w:rsidRPr="00A56AA7" w:rsidRDefault="001F51CD" w:rsidP="00B328C8">
            <w:pPr>
              <w:pStyle w:val="af5"/>
            </w:pPr>
            <w:r>
              <w:t>0</w:t>
            </w:r>
          </w:p>
        </w:tc>
      </w:tr>
      <w:tr w:rsidR="001F51CD" w:rsidRPr="00DF18CF" w14:paraId="047FA163" w14:textId="77777777" w:rsidTr="00EB0337">
        <w:trPr>
          <w:trHeight w:val="20"/>
        </w:trPr>
        <w:tc>
          <w:tcPr>
            <w:tcW w:w="4675" w:type="dxa"/>
          </w:tcPr>
          <w:p w14:paraId="0B8970A8" w14:textId="77777777" w:rsidR="001F51CD" w:rsidRPr="00DF18CF" w:rsidRDefault="001F51CD" w:rsidP="00B328C8">
            <w:pPr>
              <w:pStyle w:val="af5"/>
            </w:pPr>
            <w:r w:rsidRPr="00DF18CF">
              <w:t>Стан економіки</w:t>
            </w:r>
          </w:p>
        </w:tc>
        <w:tc>
          <w:tcPr>
            <w:tcW w:w="1532" w:type="dxa"/>
            <w:shd w:val="clear" w:color="auto" w:fill="auto"/>
          </w:tcPr>
          <w:p w14:paraId="32B391B5" w14:textId="77777777" w:rsidR="001F51CD" w:rsidRPr="00A56AA7" w:rsidRDefault="001F51CD" w:rsidP="00B328C8">
            <w:pPr>
              <w:pStyle w:val="af5"/>
            </w:pPr>
            <w:r>
              <w:t>0</w:t>
            </w:r>
          </w:p>
        </w:tc>
        <w:tc>
          <w:tcPr>
            <w:tcW w:w="1742" w:type="dxa"/>
            <w:shd w:val="clear" w:color="auto" w:fill="auto"/>
          </w:tcPr>
          <w:p w14:paraId="2DE99AD5" w14:textId="77777777" w:rsidR="001F51CD" w:rsidRPr="00DF18CF" w:rsidRDefault="001F51CD" w:rsidP="00B328C8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08</w:t>
            </w:r>
          </w:p>
        </w:tc>
        <w:tc>
          <w:tcPr>
            <w:tcW w:w="1680" w:type="dxa"/>
            <w:shd w:val="clear" w:color="auto" w:fill="auto"/>
          </w:tcPr>
          <w:p w14:paraId="75E59B31" w14:textId="77777777" w:rsidR="001F51CD" w:rsidRPr="00A56AA7" w:rsidRDefault="001F51CD" w:rsidP="00B328C8">
            <w:pPr>
              <w:pStyle w:val="af5"/>
            </w:pPr>
            <w:r>
              <w:t>0</w:t>
            </w:r>
          </w:p>
        </w:tc>
      </w:tr>
      <w:tr w:rsidR="001F51CD" w:rsidRPr="00DF18CF" w14:paraId="53E992D1" w14:textId="77777777" w:rsidTr="00EB0337">
        <w:trPr>
          <w:trHeight w:val="20"/>
        </w:trPr>
        <w:tc>
          <w:tcPr>
            <w:tcW w:w="4675" w:type="dxa"/>
          </w:tcPr>
          <w:p w14:paraId="2F5F0CBC" w14:textId="77777777" w:rsidR="001F51CD" w:rsidRPr="00DF18CF" w:rsidRDefault="001F51CD" w:rsidP="00B328C8">
            <w:pPr>
              <w:pStyle w:val="af5"/>
            </w:pPr>
            <w:r w:rsidRPr="00DF18CF">
              <w:t xml:space="preserve">Загальна сума </w:t>
            </w:r>
          </w:p>
        </w:tc>
        <w:tc>
          <w:tcPr>
            <w:tcW w:w="1532" w:type="dxa"/>
            <w:shd w:val="clear" w:color="auto" w:fill="auto"/>
          </w:tcPr>
          <w:p w14:paraId="6C7863DB" w14:textId="77777777" w:rsidR="001F51CD" w:rsidRPr="00A56AA7" w:rsidRDefault="001F51CD" w:rsidP="00B328C8">
            <w:pPr>
              <w:pStyle w:val="af5"/>
            </w:pPr>
            <w:r>
              <w:t>11</w:t>
            </w:r>
          </w:p>
        </w:tc>
        <w:tc>
          <w:tcPr>
            <w:tcW w:w="1742" w:type="dxa"/>
            <w:shd w:val="clear" w:color="auto" w:fill="auto"/>
          </w:tcPr>
          <w:p w14:paraId="619BC769" w14:textId="77777777" w:rsidR="001F51CD" w:rsidRPr="00DF18CF" w:rsidRDefault="001F51CD" w:rsidP="00B328C8">
            <w:pPr>
              <w:pStyle w:val="af5"/>
            </w:pPr>
            <w:r w:rsidRPr="00DF18CF">
              <w:t>1</w:t>
            </w:r>
          </w:p>
        </w:tc>
        <w:tc>
          <w:tcPr>
            <w:tcW w:w="1680" w:type="dxa"/>
            <w:shd w:val="clear" w:color="auto" w:fill="auto"/>
          </w:tcPr>
          <w:p w14:paraId="303DF4EA" w14:textId="77777777" w:rsidR="001F51CD" w:rsidRPr="00D814FB" w:rsidRDefault="001F51CD" w:rsidP="00B328C8">
            <w:pPr>
              <w:pStyle w:val="af5"/>
            </w:pPr>
            <w:r>
              <w:t>0.7</w:t>
            </w:r>
          </w:p>
        </w:tc>
      </w:tr>
    </w:tbl>
    <w:p w14:paraId="42B245A6" w14:textId="77777777" w:rsidR="001F51CD" w:rsidRDefault="001F51CD" w:rsidP="001F51CD"/>
    <w:p w14:paraId="4C26D675" w14:textId="77777777" w:rsidR="001F51CD" w:rsidRDefault="001F51CD" w:rsidP="001F51CD">
      <w:pPr>
        <w:rPr>
          <w:lang w:eastAsia="uk-UA"/>
        </w:rPr>
      </w:pPr>
      <w:r>
        <w:rPr>
          <w:lang w:eastAsia="uk-UA"/>
        </w:rPr>
        <w:br w:type="page"/>
      </w:r>
    </w:p>
    <w:p w14:paraId="08FE2897" w14:textId="77777777" w:rsidR="001F51CD" w:rsidRDefault="001F51CD" w:rsidP="001F51CD">
      <w:pPr>
        <w:pStyle w:val="af"/>
        <w:keepNext/>
      </w:pPr>
      <w:bookmarkStart w:id="29" w:name="_Ref453408574"/>
      <w:r>
        <w:lastRenderedPageBreak/>
        <w:t xml:space="preserve">Таблиця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Таблиця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29"/>
      <w:r>
        <w:t xml:space="preserve">. </w:t>
      </w:r>
      <w:r w:rsidRPr="005E731C">
        <w:t>Результати експертних оціно</w:t>
      </w:r>
      <w:r>
        <w:t xml:space="preserve">к впливу факторів </w:t>
      </w:r>
      <w:r w:rsidRPr="005E731C">
        <w:t xml:space="preserve"> внутрішнього середовища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5"/>
        <w:gridCol w:w="1532"/>
        <w:gridCol w:w="1742"/>
        <w:gridCol w:w="1680"/>
      </w:tblGrid>
      <w:tr w:rsidR="001F51CD" w:rsidRPr="00DF18CF" w14:paraId="4021462F" w14:textId="77777777" w:rsidTr="00EB0337">
        <w:tc>
          <w:tcPr>
            <w:tcW w:w="4675" w:type="dxa"/>
          </w:tcPr>
          <w:p w14:paraId="1967D36B" w14:textId="77777777" w:rsidR="001F51CD" w:rsidRPr="00832C12" w:rsidRDefault="001F51CD" w:rsidP="00832C12">
            <w:pPr>
              <w:pStyle w:val="af5"/>
              <w:rPr>
                <w:b/>
              </w:rPr>
            </w:pPr>
            <w:r w:rsidRPr="00832C12">
              <w:rPr>
                <w:b/>
              </w:rPr>
              <w:t>Фактори</w:t>
            </w:r>
          </w:p>
        </w:tc>
        <w:tc>
          <w:tcPr>
            <w:tcW w:w="1532" w:type="dxa"/>
          </w:tcPr>
          <w:p w14:paraId="3F2669F1" w14:textId="77777777" w:rsidR="001F51CD" w:rsidRPr="00832C12" w:rsidRDefault="001F51CD" w:rsidP="00832C12">
            <w:pPr>
              <w:pStyle w:val="af5"/>
              <w:rPr>
                <w:b/>
              </w:rPr>
            </w:pPr>
            <w:r w:rsidRPr="00832C12">
              <w:rPr>
                <w:b/>
              </w:rPr>
              <w:t>Середня експертна оцінка, бали</w:t>
            </w:r>
          </w:p>
        </w:tc>
        <w:tc>
          <w:tcPr>
            <w:tcW w:w="1742" w:type="dxa"/>
          </w:tcPr>
          <w:p w14:paraId="3FBB13A0" w14:textId="77777777" w:rsidR="001F51CD" w:rsidRPr="00832C12" w:rsidRDefault="001F51CD" w:rsidP="00832C12">
            <w:pPr>
              <w:pStyle w:val="af5"/>
              <w:rPr>
                <w:b/>
              </w:rPr>
            </w:pPr>
            <w:r w:rsidRPr="00832C12">
              <w:rPr>
                <w:b/>
              </w:rPr>
              <w:t>Середня вагомість факторів</w:t>
            </w:r>
          </w:p>
        </w:tc>
        <w:tc>
          <w:tcPr>
            <w:tcW w:w="1680" w:type="dxa"/>
          </w:tcPr>
          <w:p w14:paraId="06ECA923" w14:textId="77777777" w:rsidR="001F51CD" w:rsidRPr="00832C12" w:rsidRDefault="001F51CD" w:rsidP="00832C12">
            <w:pPr>
              <w:pStyle w:val="af5"/>
              <w:rPr>
                <w:b/>
              </w:rPr>
            </w:pPr>
            <w:r w:rsidRPr="00832C12">
              <w:rPr>
                <w:b/>
              </w:rPr>
              <w:t>Зважений рівень впливу, бали</w:t>
            </w:r>
          </w:p>
        </w:tc>
      </w:tr>
      <w:tr w:rsidR="001F51CD" w:rsidRPr="00DF18CF" w14:paraId="7F6420D5" w14:textId="77777777" w:rsidTr="00EB033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4675" w:type="dxa"/>
          </w:tcPr>
          <w:p w14:paraId="093D2E23" w14:textId="77777777" w:rsidR="001F51CD" w:rsidRPr="00DF18CF" w:rsidRDefault="001F51CD" w:rsidP="00832C12">
            <w:pPr>
              <w:pStyle w:val="af5"/>
            </w:pPr>
            <w:r w:rsidRPr="00DF18CF">
              <w:t xml:space="preserve">Цілі </w:t>
            </w:r>
          </w:p>
        </w:tc>
        <w:tc>
          <w:tcPr>
            <w:tcW w:w="1532" w:type="dxa"/>
          </w:tcPr>
          <w:p w14:paraId="0B1FAFB0" w14:textId="77777777" w:rsidR="001F51CD" w:rsidRPr="0078486B" w:rsidRDefault="001F51CD" w:rsidP="00832C12">
            <w:pPr>
              <w:pStyle w:val="af5"/>
            </w:pPr>
            <w:r>
              <w:t>4</w:t>
            </w:r>
          </w:p>
        </w:tc>
        <w:tc>
          <w:tcPr>
            <w:tcW w:w="1742" w:type="dxa"/>
          </w:tcPr>
          <w:p w14:paraId="59A3A48A" w14:textId="77777777" w:rsidR="001F51CD" w:rsidRPr="00DF18CF" w:rsidRDefault="001F51CD" w:rsidP="00832C12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11</w:t>
            </w:r>
          </w:p>
        </w:tc>
        <w:tc>
          <w:tcPr>
            <w:tcW w:w="1680" w:type="dxa"/>
          </w:tcPr>
          <w:p w14:paraId="75EC2569" w14:textId="77777777" w:rsidR="001F51CD" w:rsidRPr="00DF18CF" w:rsidRDefault="001F51CD" w:rsidP="00832C12">
            <w:pPr>
              <w:pStyle w:val="af5"/>
            </w:pPr>
            <w:r w:rsidRPr="0078486B">
              <w:t>0.44</w:t>
            </w:r>
          </w:p>
        </w:tc>
      </w:tr>
      <w:tr w:rsidR="001F51CD" w:rsidRPr="00DF18CF" w14:paraId="1281B70C" w14:textId="77777777" w:rsidTr="00EB033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4675" w:type="dxa"/>
          </w:tcPr>
          <w:p w14:paraId="3F4C769A" w14:textId="77777777" w:rsidR="001F51CD" w:rsidRPr="00DF18CF" w:rsidRDefault="001F51CD" w:rsidP="00832C12">
            <w:pPr>
              <w:pStyle w:val="af5"/>
            </w:pPr>
            <w:r w:rsidRPr="00DF18CF">
              <w:t xml:space="preserve">Структура </w:t>
            </w:r>
          </w:p>
        </w:tc>
        <w:tc>
          <w:tcPr>
            <w:tcW w:w="1532" w:type="dxa"/>
          </w:tcPr>
          <w:p w14:paraId="736EC916" w14:textId="77777777" w:rsidR="001F51CD" w:rsidRPr="0078486B" w:rsidRDefault="001F51CD" w:rsidP="00832C12">
            <w:pPr>
              <w:pStyle w:val="af5"/>
            </w:pPr>
            <w:r>
              <w:t>3</w:t>
            </w:r>
          </w:p>
        </w:tc>
        <w:tc>
          <w:tcPr>
            <w:tcW w:w="1742" w:type="dxa"/>
          </w:tcPr>
          <w:p w14:paraId="7C253458" w14:textId="77777777" w:rsidR="001F51CD" w:rsidRPr="00DF18CF" w:rsidRDefault="001F51CD" w:rsidP="00832C12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16</w:t>
            </w:r>
          </w:p>
        </w:tc>
        <w:tc>
          <w:tcPr>
            <w:tcW w:w="1680" w:type="dxa"/>
          </w:tcPr>
          <w:p w14:paraId="3A560EC7" w14:textId="77777777" w:rsidR="001F51CD" w:rsidRPr="00DF18CF" w:rsidRDefault="001F51CD" w:rsidP="00832C12">
            <w:pPr>
              <w:pStyle w:val="af5"/>
            </w:pPr>
            <w:r w:rsidRPr="0078486B">
              <w:t>0.48</w:t>
            </w:r>
          </w:p>
        </w:tc>
      </w:tr>
      <w:tr w:rsidR="001F51CD" w:rsidRPr="00DF18CF" w14:paraId="040AF855" w14:textId="77777777" w:rsidTr="00EB033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4675" w:type="dxa"/>
          </w:tcPr>
          <w:p w14:paraId="1557F72B" w14:textId="77777777" w:rsidR="001F51CD" w:rsidRPr="00DF18CF" w:rsidRDefault="001F51CD" w:rsidP="00832C12">
            <w:pPr>
              <w:pStyle w:val="af5"/>
            </w:pPr>
            <w:r w:rsidRPr="00DF18CF">
              <w:t xml:space="preserve">Завдання </w:t>
            </w:r>
          </w:p>
        </w:tc>
        <w:tc>
          <w:tcPr>
            <w:tcW w:w="1532" w:type="dxa"/>
          </w:tcPr>
          <w:p w14:paraId="6AB1DBC0" w14:textId="77777777" w:rsidR="001F51CD" w:rsidRPr="0078486B" w:rsidRDefault="001F51CD" w:rsidP="00832C12">
            <w:pPr>
              <w:pStyle w:val="af5"/>
            </w:pPr>
            <w:r>
              <w:t>4</w:t>
            </w:r>
          </w:p>
        </w:tc>
        <w:tc>
          <w:tcPr>
            <w:tcW w:w="1742" w:type="dxa"/>
          </w:tcPr>
          <w:p w14:paraId="44483841" w14:textId="77777777" w:rsidR="001F51CD" w:rsidRPr="00DF18CF" w:rsidRDefault="001F51CD" w:rsidP="00832C12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07</w:t>
            </w:r>
          </w:p>
        </w:tc>
        <w:tc>
          <w:tcPr>
            <w:tcW w:w="1680" w:type="dxa"/>
          </w:tcPr>
          <w:p w14:paraId="21A2F7D9" w14:textId="77777777" w:rsidR="001F51CD" w:rsidRPr="00DF18CF" w:rsidRDefault="001F51CD" w:rsidP="00832C12">
            <w:pPr>
              <w:pStyle w:val="af5"/>
            </w:pPr>
            <w:r w:rsidRPr="0078486B">
              <w:t>0.28</w:t>
            </w:r>
          </w:p>
        </w:tc>
      </w:tr>
      <w:tr w:rsidR="001F51CD" w:rsidRPr="00DF18CF" w14:paraId="07A2BBE0" w14:textId="77777777" w:rsidTr="00EB0337">
        <w:tblPrEx>
          <w:tblLook w:val="04A0" w:firstRow="1" w:lastRow="0" w:firstColumn="1" w:lastColumn="0" w:noHBand="0" w:noVBand="1"/>
        </w:tblPrEx>
        <w:tc>
          <w:tcPr>
            <w:tcW w:w="4675" w:type="dxa"/>
          </w:tcPr>
          <w:p w14:paraId="33E586B5" w14:textId="77777777" w:rsidR="001F51CD" w:rsidRPr="00DF18CF" w:rsidRDefault="001F51CD" w:rsidP="00832C12">
            <w:pPr>
              <w:pStyle w:val="af5"/>
            </w:pPr>
            <w:r w:rsidRPr="00DF18CF">
              <w:t xml:space="preserve">Технологія </w:t>
            </w:r>
          </w:p>
        </w:tc>
        <w:tc>
          <w:tcPr>
            <w:tcW w:w="1532" w:type="dxa"/>
          </w:tcPr>
          <w:p w14:paraId="076D9F94" w14:textId="77777777" w:rsidR="001F51CD" w:rsidRPr="0078486B" w:rsidRDefault="001F51CD" w:rsidP="00832C12">
            <w:pPr>
              <w:pStyle w:val="af5"/>
            </w:pPr>
            <w:r>
              <w:t>5</w:t>
            </w:r>
          </w:p>
        </w:tc>
        <w:tc>
          <w:tcPr>
            <w:tcW w:w="1742" w:type="dxa"/>
          </w:tcPr>
          <w:p w14:paraId="138FB1BB" w14:textId="77777777" w:rsidR="001F51CD" w:rsidRPr="00DF18CF" w:rsidRDefault="001F51CD" w:rsidP="00832C12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2</w:t>
            </w:r>
          </w:p>
        </w:tc>
        <w:tc>
          <w:tcPr>
            <w:tcW w:w="1680" w:type="dxa"/>
          </w:tcPr>
          <w:p w14:paraId="0AA218EC" w14:textId="77777777" w:rsidR="001F51CD" w:rsidRPr="00DF18CF" w:rsidRDefault="001F51CD" w:rsidP="00832C12">
            <w:pPr>
              <w:pStyle w:val="af5"/>
            </w:pPr>
            <w:r w:rsidRPr="0078486B">
              <w:t>1</w:t>
            </w:r>
          </w:p>
        </w:tc>
      </w:tr>
      <w:tr w:rsidR="001F51CD" w:rsidRPr="00DF18CF" w14:paraId="1C6D5EA7" w14:textId="77777777" w:rsidTr="00EB0337">
        <w:tblPrEx>
          <w:tblLook w:val="04A0" w:firstRow="1" w:lastRow="0" w:firstColumn="1" w:lastColumn="0" w:noHBand="0" w:noVBand="1"/>
        </w:tblPrEx>
        <w:tc>
          <w:tcPr>
            <w:tcW w:w="4675" w:type="dxa"/>
          </w:tcPr>
          <w:p w14:paraId="090E4550" w14:textId="77777777" w:rsidR="001F51CD" w:rsidRPr="00DF18CF" w:rsidRDefault="001F51CD" w:rsidP="00832C12">
            <w:pPr>
              <w:pStyle w:val="af5"/>
            </w:pPr>
            <w:r w:rsidRPr="00DF18CF">
              <w:t xml:space="preserve">Працівники </w:t>
            </w:r>
          </w:p>
        </w:tc>
        <w:tc>
          <w:tcPr>
            <w:tcW w:w="1532" w:type="dxa"/>
          </w:tcPr>
          <w:p w14:paraId="0385C5BD" w14:textId="77777777" w:rsidR="001F51CD" w:rsidRPr="0078486B" w:rsidRDefault="001F51CD" w:rsidP="00832C12">
            <w:pPr>
              <w:pStyle w:val="af5"/>
            </w:pPr>
            <w:r>
              <w:t>5</w:t>
            </w:r>
          </w:p>
        </w:tc>
        <w:tc>
          <w:tcPr>
            <w:tcW w:w="1742" w:type="dxa"/>
          </w:tcPr>
          <w:p w14:paraId="3DFF9590" w14:textId="77777777" w:rsidR="001F51CD" w:rsidRPr="00DF18CF" w:rsidRDefault="001F51CD" w:rsidP="00832C12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21</w:t>
            </w:r>
          </w:p>
        </w:tc>
        <w:tc>
          <w:tcPr>
            <w:tcW w:w="1680" w:type="dxa"/>
          </w:tcPr>
          <w:p w14:paraId="11198E1B" w14:textId="77777777" w:rsidR="001F51CD" w:rsidRPr="00DF18CF" w:rsidRDefault="001F51CD" w:rsidP="00832C12">
            <w:pPr>
              <w:pStyle w:val="af5"/>
            </w:pPr>
            <w:r w:rsidRPr="0078486B">
              <w:t>1.05</w:t>
            </w:r>
          </w:p>
        </w:tc>
      </w:tr>
      <w:tr w:rsidR="001F51CD" w:rsidRPr="00DF18CF" w14:paraId="53C230E4" w14:textId="77777777" w:rsidTr="00EB0337">
        <w:tblPrEx>
          <w:tblLook w:val="04A0" w:firstRow="1" w:lastRow="0" w:firstColumn="1" w:lastColumn="0" w:noHBand="0" w:noVBand="1"/>
        </w:tblPrEx>
        <w:tc>
          <w:tcPr>
            <w:tcW w:w="4675" w:type="dxa"/>
          </w:tcPr>
          <w:p w14:paraId="2AD4F307" w14:textId="77777777" w:rsidR="001F51CD" w:rsidRPr="00DF18CF" w:rsidRDefault="001F51CD" w:rsidP="00832C12">
            <w:pPr>
              <w:pStyle w:val="af5"/>
            </w:pPr>
            <w:r w:rsidRPr="00DF18CF">
              <w:t xml:space="preserve">Ресурси </w:t>
            </w:r>
          </w:p>
        </w:tc>
        <w:tc>
          <w:tcPr>
            <w:tcW w:w="1532" w:type="dxa"/>
          </w:tcPr>
          <w:p w14:paraId="467C1C86" w14:textId="77777777" w:rsidR="001F51CD" w:rsidRPr="0078486B" w:rsidRDefault="001F51CD" w:rsidP="00832C12">
            <w:pPr>
              <w:pStyle w:val="af5"/>
            </w:pPr>
            <w:r>
              <w:t>5</w:t>
            </w:r>
          </w:p>
        </w:tc>
        <w:tc>
          <w:tcPr>
            <w:tcW w:w="1742" w:type="dxa"/>
          </w:tcPr>
          <w:p w14:paraId="225F1760" w14:textId="77777777" w:rsidR="001F51CD" w:rsidRPr="00DF18CF" w:rsidRDefault="001F51CD" w:rsidP="00832C12">
            <w:pPr>
              <w:pStyle w:val="af5"/>
            </w:pPr>
            <w:r w:rsidRPr="00DF18CF">
              <w:t>0</w:t>
            </w:r>
            <w:r>
              <w:t>.</w:t>
            </w:r>
            <w:r w:rsidRPr="00DF18CF">
              <w:t>25</w:t>
            </w:r>
          </w:p>
        </w:tc>
        <w:tc>
          <w:tcPr>
            <w:tcW w:w="1680" w:type="dxa"/>
          </w:tcPr>
          <w:p w14:paraId="3510776C" w14:textId="77777777" w:rsidR="001F51CD" w:rsidRPr="00DF18CF" w:rsidRDefault="001F51CD" w:rsidP="00832C12">
            <w:pPr>
              <w:pStyle w:val="af5"/>
            </w:pPr>
            <w:r w:rsidRPr="0078486B">
              <w:t>1.25</w:t>
            </w:r>
          </w:p>
        </w:tc>
      </w:tr>
      <w:tr w:rsidR="001F51CD" w:rsidRPr="00DF18CF" w14:paraId="43DA069F" w14:textId="77777777" w:rsidTr="00EB0337">
        <w:tblPrEx>
          <w:tblLook w:val="04A0" w:firstRow="1" w:lastRow="0" w:firstColumn="1" w:lastColumn="0" w:noHBand="0" w:noVBand="1"/>
        </w:tblPrEx>
        <w:tc>
          <w:tcPr>
            <w:tcW w:w="4675" w:type="dxa"/>
          </w:tcPr>
          <w:p w14:paraId="5BDA7FAE" w14:textId="77777777" w:rsidR="001F51CD" w:rsidRPr="00DF18CF" w:rsidRDefault="001F51CD" w:rsidP="00832C12">
            <w:pPr>
              <w:pStyle w:val="af5"/>
            </w:pPr>
            <w:r w:rsidRPr="00DF18CF">
              <w:t xml:space="preserve">Загальна сума </w:t>
            </w:r>
          </w:p>
        </w:tc>
        <w:tc>
          <w:tcPr>
            <w:tcW w:w="1532" w:type="dxa"/>
          </w:tcPr>
          <w:p w14:paraId="686122C8" w14:textId="77777777" w:rsidR="001F51CD" w:rsidRPr="00583708" w:rsidRDefault="001F51CD" w:rsidP="00832C12">
            <w:pPr>
              <w:pStyle w:val="af5"/>
            </w:pPr>
            <w:r>
              <w:t>26</w:t>
            </w:r>
          </w:p>
        </w:tc>
        <w:tc>
          <w:tcPr>
            <w:tcW w:w="1742" w:type="dxa"/>
          </w:tcPr>
          <w:p w14:paraId="7180340F" w14:textId="77777777" w:rsidR="001F51CD" w:rsidRPr="00DF18CF" w:rsidRDefault="001F51CD" w:rsidP="00832C12">
            <w:pPr>
              <w:pStyle w:val="af5"/>
            </w:pPr>
            <w:r w:rsidRPr="00DF18CF">
              <w:t>1</w:t>
            </w:r>
          </w:p>
        </w:tc>
        <w:tc>
          <w:tcPr>
            <w:tcW w:w="1680" w:type="dxa"/>
          </w:tcPr>
          <w:p w14:paraId="5E5A28BF" w14:textId="77777777" w:rsidR="001F51CD" w:rsidRPr="00583708" w:rsidRDefault="001F51CD" w:rsidP="00832C12">
            <w:pPr>
              <w:pStyle w:val="af5"/>
            </w:pPr>
            <w:r>
              <w:t>4.5</w:t>
            </w:r>
          </w:p>
        </w:tc>
      </w:tr>
    </w:tbl>
    <w:p w14:paraId="1EFB1D8B" w14:textId="77777777" w:rsidR="001F51CD" w:rsidRPr="00C70655" w:rsidRDefault="001F51CD" w:rsidP="001F51CD">
      <w:r>
        <w:t>Найбільш сприятливі</w:t>
      </w:r>
      <w:r w:rsidRPr="00C70655">
        <w:t xml:space="preserve"> вплив</w:t>
      </w:r>
      <w:r>
        <w:t>и</w:t>
      </w:r>
      <w:r w:rsidRPr="00C70655">
        <w:t xml:space="preserve"> зі сторони зовнішнього середовища </w:t>
      </w:r>
      <w:r>
        <w:t>надають</w:t>
      </w:r>
      <w:r w:rsidRPr="00C70655">
        <w:t xml:space="preserve"> споживачі</w:t>
      </w:r>
      <w:r>
        <w:t xml:space="preserve"> та технології</w:t>
      </w:r>
      <w:r w:rsidRPr="00C70655">
        <w:t xml:space="preserve">. </w:t>
      </w:r>
      <w:r>
        <w:t>Система направлена на роботу з користувачами, а технології дозволяють реалізувати систему в існуючих обмеженнях</w:t>
      </w:r>
      <w:r w:rsidRPr="00C70655">
        <w:t>.</w:t>
      </w:r>
    </w:p>
    <w:p w14:paraId="22A92056" w14:textId="77777777" w:rsidR="001F51CD" w:rsidRPr="00C70655" w:rsidRDefault="001F51CD" w:rsidP="001F51CD">
      <w:r w:rsidRPr="00C70655">
        <w:t xml:space="preserve">Найбільш загрозливий вплив йде зі сторони </w:t>
      </w:r>
      <w:r>
        <w:t>конкурентів, як технологічних, так і організаційних.</w:t>
      </w:r>
    </w:p>
    <w:p w14:paraId="4D4A379E" w14:textId="77777777" w:rsidR="001F51CD" w:rsidRDefault="001F51CD" w:rsidP="001F51CD">
      <w:r w:rsidRPr="00C70655">
        <w:t xml:space="preserve">Фактори внутрішнього середовища в нашому випадку є достатньо розвинутими, що, як наслідок, призведе до хорошого результату. Найбільший вплив має </w:t>
      </w:r>
      <w:r>
        <w:t>рівень</w:t>
      </w:r>
      <w:r w:rsidRPr="00C70655">
        <w:t xml:space="preserve"> працівників</w:t>
      </w:r>
      <w:r>
        <w:t xml:space="preserve"> та ресурсів</w:t>
      </w:r>
      <w:r w:rsidRPr="00C70655">
        <w:t>.</w:t>
      </w:r>
    </w:p>
    <w:p w14:paraId="334480F7" w14:textId="77777777" w:rsidR="001F51CD" w:rsidRPr="001F5A74" w:rsidRDefault="001F51CD" w:rsidP="008020FF">
      <w:pPr>
        <w:pStyle w:val="2"/>
      </w:pPr>
      <w:bookmarkStart w:id="30" w:name="_Toc453855149"/>
      <w:r w:rsidRPr="001F5A74">
        <w:t>Формування стратегічних альтернатив</w:t>
      </w:r>
      <w:bookmarkEnd w:id="30"/>
    </w:p>
    <w:p w14:paraId="66145207" w14:textId="77777777" w:rsidR="001F51CD" w:rsidRPr="00C70655" w:rsidRDefault="001F51CD" w:rsidP="001F51CD">
      <w:r w:rsidRPr="00C70655">
        <w:t>Дана бакалаврська робота полягає у розробці нового продукту</w:t>
      </w:r>
      <w:r>
        <w:t>. Стратегічною альтернативою першої групи</w:t>
      </w:r>
      <w:r w:rsidRPr="00C70655">
        <w:t xml:space="preserve"> було обрано: стратегі</w:t>
      </w:r>
      <w:r>
        <w:t>ю</w:t>
      </w:r>
      <w:r w:rsidRPr="00C70655">
        <w:t xml:space="preserve"> розроблення нового продукту. Нижче на рисунку буде показано схему розподілу альтернатив, а також вибрано потрібну.</w:t>
      </w:r>
    </w:p>
    <w:p w14:paraId="58791B58" w14:textId="54DDBAE4" w:rsidR="001F51CD" w:rsidRPr="00C70655" w:rsidRDefault="00C62013" w:rsidP="00C62013">
      <w:pPr>
        <w:pStyle w:val="-"/>
        <w:ind w:firstLine="0"/>
      </w:pPr>
      <w:r>
        <w:rPr>
          <w:noProof/>
        </w:rPr>
        <w:lastRenderedPageBreak/>
        <w:drawing>
          <wp:inline distT="0" distB="0" distL="0" distR="0" wp14:anchorId="2643E306" wp14:editId="13D45C18">
            <wp:extent cx="6122670" cy="3786505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51CD">
        <w:t xml:space="preserve">Рисунок </w:t>
      </w:r>
      <w:r w:rsidR="001F51CD">
        <w:fldChar w:fldCharType="begin"/>
      </w:r>
      <w:r w:rsidR="001F51CD">
        <w:instrText xml:space="preserve"> STYLEREF 1 \s </w:instrText>
      </w:r>
      <w:r w:rsidR="001F51CD">
        <w:fldChar w:fldCharType="separate"/>
      </w:r>
      <w:r w:rsidR="001F51CD">
        <w:rPr>
          <w:noProof/>
        </w:rPr>
        <w:t>4</w:t>
      </w:r>
      <w:r w:rsidR="001F51CD">
        <w:rPr>
          <w:noProof/>
        </w:rPr>
        <w:fldChar w:fldCharType="end"/>
      </w:r>
      <w:r w:rsidR="001F51CD">
        <w:t>.</w:t>
      </w:r>
      <w:r w:rsidR="001F51CD">
        <w:fldChar w:fldCharType="begin"/>
      </w:r>
      <w:r w:rsidR="001F51CD">
        <w:instrText xml:space="preserve"> SEQ Рисунок \* ARABIC \s 1 </w:instrText>
      </w:r>
      <w:r w:rsidR="001F51CD">
        <w:fldChar w:fldCharType="separate"/>
      </w:r>
      <w:r w:rsidR="001F51CD">
        <w:rPr>
          <w:noProof/>
        </w:rPr>
        <w:t>1</w:t>
      </w:r>
      <w:r w:rsidR="001F51CD">
        <w:rPr>
          <w:noProof/>
        </w:rPr>
        <w:fldChar w:fldCharType="end"/>
      </w:r>
      <w:r w:rsidR="001F51CD">
        <w:t xml:space="preserve">. </w:t>
      </w:r>
      <w:r w:rsidR="001F51CD" w:rsidRPr="00CA1735">
        <w:t>Вибір стратегічної альтернативи першої групи</w:t>
      </w:r>
    </w:p>
    <w:p w14:paraId="391AE03A" w14:textId="77777777" w:rsidR="001F51CD" w:rsidRDefault="001F51CD" w:rsidP="001F51CD">
      <w:pPr>
        <w:pStyle w:val="a5"/>
      </w:pPr>
    </w:p>
    <w:p w14:paraId="5718E211" w14:textId="77777777" w:rsidR="001F51CD" w:rsidRPr="00C70655" w:rsidRDefault="001F51CD" w:rsidP="001F51CD">
      <w:pPr>
        <w:pStyle w:val="a5"/>
      </w:pPr>
      <w:r>
        <w:t>Оскільки ми створюємо</w:t>
      </w:r>
      <w:r w:rsidRPr="00C70655">
        <w:t xml:space="preserve"> програмний продукт </w:t>
      </w:r>
      <w:r w:rsidRPr="00501876">
        <w:t>для існуючого сегменту ринку</w:t>
      </w:r>
      <w:r>
        <w:t xml:space="preserve"> с</w:t>
      </w:r>
      <w:r w:rsidRPr="00501876">
        <w:t xml:space="preserve">тратегічною альтернативою </w:t>
      </w:r>
      <w:r>
        <w:t>другої</w:t>
      </w:r>
      <w:r w:rsidRPr="00501876">
        <w:t xml:space="preserve"> групи було обрано: стратегію </w:t>
      </w:r>
      <w:r>
        <w:t>розвитку</w:t>
      </w:r>
      <w:r w:rsidRPr="00501876">
        <w:t xml:space="preserve"> продукту.</w:t>
      </w:r>
    </w:p>
    <w:p w14:paraId="70A58D93" w14:textId="504E8FCE" w:rsidR="001F51CD" w:rsidRDefault="00CE2D5C" w:rsidP="003D1B7D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65A6D81" wp14:editId="2C799B7B">
            <wp:extent cx="6122670" cy="3826510"/>
            <wp:effectExtent l="0" t="0" r="0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33B8" w14:textId="77777777" w:rsidR="001F51CD" w:rsidRPr="00C70655" w:rsidRDefault="001F51CD" w:rsidP="00CE2D5C">
      <w:pPr>
        <w:pStyle w:val="-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 </w:t>
      </w:r>
      <w:r w:rsidRPr="00B21F82">
        <w:t>Вибір стратегічної альтернативи другої групи</w:t>
      </w:r>
    </w:p>
    <w:p w14:paraId="060DE24E" w14:textId="77777777" w:rsidR="001F51CD" w:rsidRPr="00C70655" w:rsidRDefault="001F51CD" w:rsidP="001F51CD"/>
    <w:p w14:paraId="5DAF7040" w14:textId="77777777" w:rsidR="001F51CD" w:rsidRDefault="001F51CD" w:rsidP="001F51CD">
      <w:r>
        <w:br w:type="page"/>
      </w:r>
    </w:p>
    <w:p w14:paraId="2E721DA5" w14:textId="77777777" w:rsidR="001F51CD" w:rsidRDefault="001F51CD" w:rsidP="001F51CD">
      <w:r w:rsidRPr="00C70655">
        <w:lastRenderedPageBreak/>
        <w:t xml:space="preserve">Оскільки продукт, що розробляється, є </w:t>
      </w:r>
      <w:r w:rsidRPr="00501876">
        <w:t>програмни</w:t>
      </w:r>
      <w:r>
        <w:t>м</w:t>
      </w:r>
      <w:r w:rsidRPr="00501876">
        <w:t xml:space="preserve"> продукт</w:t>
      </w:r>
      <w:r>
        <w:t>ом</w:t>
      </w:r>
      <w:r w:rsidRPr="00501876">
        <w:t xml:space="preserve"> для існуючого сегменту ринку</w:t>
      </w:r>
      <w:r w:rsidRPr="00C70655">
        <w:t xml:space="preserve">, тому була вибрана стратегія розроблення нового продукту та </w:t>
      </w:r>
      <w:r>
        <w:t>стратегія розвитку продукту</w:t>
      </w:r>
      <w:r w:rsidRPr="00C70655">
        <w:t>, які ідеально підходять для розроблення проекту.</w:t>
      </w:r>
    </w:p>
    <w:p w14:paraId="62607BF6" w14:textId="77777777" w:rsidR="001F51CD" w:rsidRPr="00411839" w:rsidRDefault="001F51CD" w:rsidP="008020FF">
      <w:pPr>
        <w:pStyle w:val="2"/>
      </w:pPr>
      <w:bookmarkStart w:id="31" w:name="_Toc453855150"/>
      <w:r w:rsidRPr="00411839">
        <w:t>Бюджетування</w:t>
      </w:r>
      <w:bookmarkEnd w:id="31"/>
    </w:p>
    <w:p w14:paraId="2A806FCC" w14:textId="77777777" w:rsidR="001F51CD" w:rsidRPr="00C70655" w:rsidRDefault="001F51CD" w:rsidP="001F51CD">
      <w:r w:rsidRPr="00C70655">
        <w:t>Бюджетування виступає системою процесів для розрахунку та аналізу витрат, підвищення рентабельності виробництва. Витрати пов’язані з виготовленням та реалізацією розробленого програмного продукту.</w:t>
      </w:r>
    </w:p>
    <w:p w14:paraId="1C4DC060" w14:textId="0576460D" w:rsidR="001F51CD" w:rsidRDefault="001F51CD" w:rsidP="001F51CD">
      <w:r w:rsidRPr="00C70655">
        <w:t>Завдання полягає у підрахунку собівартості продукту. Після обчислень потрібно обґрунтувати доцільність однієї із обраних стратегій. Бюджет витрат на матеріали та комплектуючі вироби показано в</w:t>
      </w:r>
      <w:r>
        <w:t xml:space="preserve"> Таблиця </w:t>
      </w:r>
      <w:r>
        <w:rPr>
          <w:noProof/>
        </w:rPr>
        <w:t>4</w:t>
      </w:r>
      <w:r>
        <w:t>.</w:t>
      </w:r>
      <w:r>
        <w:rPr>
          <w:noProof/>
        </w:rPr>
        <w:t>3</w:t>
      </w:r>
      <w:r w:rsidRPr="00C70655">
        <w:t>.</w:t>
      </w:r>
    </w:p>
    <w:p w14:paraId="6DD9DF7D" w14:textId="43DDB43B" w:rsidR="001F51CD" w:rsidRPr="007D3832" w:rsidRDefault="001F51CD" w:rsidP="001F51CD">
      <w:pPr>
        <w:rPr>
          <w:rFonts w:asciiTheme="minorHAnsi" w:hAnsiTheme="minorHAnsi" w:cstheme="minorBidi"/>
          <w:sz w:val="22"/>
          <w:szCs w:val="22"/>
          <w:lang w:val="ru-RU"/>
        </w:rPr>
      </w:pPr>
    </w:p>
    <w:tbl>
      <w:tblPr>
        <w:tblW w:w="9620" w:type="dxa"/>
        <w:tblLook w:val="04A0" w:firstRow="1" w:lastRow="0" w:firstColumn="1" w:lastColumn="0" w:noHBand="0" w:noVBand="1"/>
      </w:tblPr>
      <w:tblGrid>
        <w:gridCol w:w="2264"/>
        <w:gridCol w:w="2915"/>
        <w:gridCol w:w="1608"/>
        <w:gridCol w:w="1518"/>
        <w:gridCol w:w="1315"/>
      </w:tblGrid>
      <w:tr w:rsidR="001F51CD" w:rsidRPr="007D3832" w14:paraId="20E7A9E1" w14:textId="77777777" w:rsidTr="00EB0337">
        <w:trPr>
          <w:trHeight w:val="645"/>
        </w:trPr>
        <w:tc>
          <w:tcPr>
            <w:tcW w:w="22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5FBC97" w14:textId="77777777" w:rsidR="001F51CD" w:rsidRPr="007D3832" w:rsidRDefault="001F51CD" w:rsidP="005B6F24">
            <w:pPr>
              <w:pStyle w:val="af5"/>
            </w:pPr>
            <w:r w:rsidRPr="007D3832">
              <w:t xml:space="preserve">Назва матеріалів та комплектуючих </w:t>
            </w:r>
          </w:p>
        </w:tc>
        <w:tc>
          <w:tcPr>
            <w:tcW w:w="29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D2C233" w14:textId="77777777" w:rsidR="001F51CD" w:rsidRPr="007D3832" w:rsidRDefault="001F51CD" w:rsidP="005B6F24">
            <w:pPr>
              <w:pStyle w:val="af5"/>
            </w:pPr>
            <w:r w:rsidRPr="007D3832">
              <w:t>Марка, тип, модель</w:t>
            </w:r>
          </w:p>
        </w:tc>
        <w:tc>
          <w:tcPr>
            <w:tcW w:w="16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70F419" w14:textId="77777777" w:rsidR="001F51CD" w:rsidRPr="007D3832" w:rsidRDefault="001F51CD" w:rsidP="005B6F24">
            <w:pPr>
              <w:pStyle w:val="af5"/>
            </w:pPr>
            <w:r w:rsidRPr="007D3832">
              <w:t xml:space="preserve">Фактична кількість, шт. </w:t>
            </w:r>
          </w:p>
        </w:tc>
        <w:tc>
          <w:tcPr>
            <w:tcW w:w="15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512732" w14:textId="77777777" w:rsidR="001F51CD" w:rsidRPr="007D3832" w:rsidRDefault="001F51CD" w:rsidP="005B6F24">
            <w:pPr>
              <w:pStyle w:val="af5"/>
            </w:pPr>
            <w:r w:rsidRPr="007D3832">
              <w:t>Ціна за одиницю, грн.</w:t>
            </w:r>
          </w:p>
        </w:tc>
        <w:tc>
          <w:tcPr>
            <w:tcW w:w="13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5960EA" w14:textId="77777777" w:rsidR="001F51CD" w:rsidRPr="007D3832" w:rsidRDefault="001F51CD" w:rsidP="005B6F24">
            <w:pPr>
              <w:pStyle w:val="af5"/>
            </w:pPr>
            <w:r w:rsidRPr="007D3832">
              <w:t xml:space="preserve">Разом, грн. </w:t>
            </w:r>
          </w:p>
        </w:tc>
      </w:tr>
      <w:tr w:rsidR="001F51CD" w:rsidRPr="007D3832" w14:paraId="7DA533C0" w14:textId="77777777" w:rsidTr="00EB0337">
        <w:trPr>
          <w:trHeight w:val="960"/>
        </w:trPr>
        <w:tc>
          <w:tcPr>
            <w:tcW w:w="2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6CF168" w14:textId="77777777" w:rsidR="001F51CD" w:rsidRPr="007D3832" w:rsidRDefault="001F51CD" w:rsidP="005B6F24">
            <w:pPr>
              <w:pStyle w:val="af5"/>
            </w:pPr>
            <w:r w:rsidRPr="007D3832">
              <w:t>Сенсор руху</w:t>
            </w:r>
          </w:p>
        </w:tc>
        <w:tc>
          <w:tcPr>
            <w:tcW w:w="2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76065C" w14:textId="77777777" w:rsidR="001F51CD" w:rsidRPr="007D3832" w:rsidRDefault="001F51CD" w:rsidP="005B6F24">
            <w:pPr>
              <w:pStyle w:val="af5"/>
            </w:pPr>
            <w:r w:rsidRPr="007D3832">
              <w:t>Microsoft Kinect Sensor 2.0 для PC(6L6-00004)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DEE0B2" w14:textId="77777777" w:rsidR="001F51CD" w:rsidRPr="007D3832" w:rsidRDefault="001F51CD" w:rsidP="005B6F24">
            <w:pPr>
              <w:pStyle w:val="af5"/>
            </w:pPr>
            <w:r w:rsidRPr="007D3832">
              <w:t>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5EEE5E" w14:textId="77777777" w:rsidR="001F51CD" w:rsidRPr="007D3832" w:rsidRDefault="001F51CD" w:rsidP="005B6F24">
            <w:pPr>
              <w:pStyle w:val="af5"/>
            </w:pPr>
            <w:r w:rsidRPr="007D3832">
              <w:t>4999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B86F6" w14:textId="77777777" w:rsidR="001F51CD" w:rsidRPr="007D3832" w:rsidRDefault="001F51CD" w:rsidP="005B6F24">
            <w:pPr>
              <w:pStyle w:val="af5"/>
            </w:pPr>
            <w:r w:rsidRPr="007D3832">
              <w:t>9998</w:t>
            </w:r>
          </w:p>
        </w:tc>
      </w:tr>
      <w:tr w:rsidR="001F51CD" w:rsidRPr="007D3832" w14:paraId="5F804337" w14:textId="77777777" w:rsidTr="00EB0337">
        <w:trPr>
          <w:trHeight w:val="645"/>
        </w:trPr>
        <w:tc>
          <w:tcPr>
            <w:tcW w:w="2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BF4948" w14:textId="77777777" w:rsidR="001F51CD" w:rsidRPr="007D3832" w:rsidRDefault="001F51CD" w:rsidP="005B6F24">
            <w:pPr>
              <w:pStyle w:val="af5"/>
            </w:pPr>
            <w:r w:rsidRPr="007D3832">
              <w:t>Мікро сервер</w:t>
            </w:r>
          </w:p>
        </w:tc>
        <w:tc>
          <w:tcPr>
            <w:tcW w:w="2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6B24CC" w14:textId="77777777" w:rsidR="001F51CD" w:rsidRPr="007D3832" w:rsidRDefault="001F51CD" w:rsidP="005B6F24">
            <w:pPr>
              <w:pStyle w:val="af5"/>
            </w:pPr>
            <w:r w:rsidRPr="007D3832">
              <w:t xml:space="preserve">Intel NUC Kit (BOXNUC5PGYH) 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6F978C" w14:textId="77777777" w:rsidR="001F51CD" w:rsidRPr="007D3832" w:rsidRDefault="001F51CD" w:rsidP="005B6F24">
            <w:pPr>
              <w:pStyle w:val="af5"/>
            </w:pPr>
            <w:r w:rsidRPr="007D3832">
              <w:t>3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5D636" w14:textId="77777777" w:rsidR="001F51CD" w:rsidRPr="007D3832" w:rsidRDefault="001F51CD" w:rsidP="005B6F24">
            <w:pPr>
              <w:pStyle w:val="af5"/>
            </w:pPr>
            <w:r w:rsidRPr="007D3832">
              <w:t>7271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C7B53A" w14:textId="77777777" w:rsidR="001F51CD" w:rsidRPr="007D3832" w:rsidRDefault="001F51CD" w:rsidP="005B6F24">
            <w:pPr>
              <w:pStyle w:val="af5"/>
            </w:pPr>
            <w:r w:rsidRPr="007D3832">
              <w:t>21813</w:t>
            </w:r>
          </w:p>
        </w:tc>
      </w:tr>
      <w:tr w:rsidR="001F51CD" w:rsidRPr="007D3832" w14:paraId="13B09008" w14:textId="77777777" w:rsidTr="00EB0337">
        <w:trPr>
          <w:trHeight w:val="645"/>
        </w:trPr>
        <w:tc>
          <w:tcPr>
            <w:tcW w:w="2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F8A51" w14:textId="77777777" w:rsidR="001F51CD" w:rsidRPr="007D3832" w:rsidRDefault="001F51CD" w:rsidP="005B6F24">
            <w:pPr>
              <w:pStyle w:val="af5"/>
            </w:pPr>
            <w:r w:rsidRPr="007D3832">
              <w:t>Проектор</w:t>
            </w:r>
          </w:p>
        </w:tc>
        <w:tc>
          <w:tcPr>
            <w:tcW w:w="2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8A3080" w14:textId="77777777" w:rsidR="001F51CD" w:rsidRPr="007D3832" w:rsidRDefault="001F51CD" w:rsidP="005B6F24">
            <w:pPr>
              <w:pStyle w:val="af5"/>
            </w:pPr>
            <w:r w:rsidRPr="007D3832">
              <w:t>Epson EH-TW5300 (V11H707040)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7367A1" w14:textId="77777777" w:rsidR="001F51CD" w:rsidRPr="007D3832" w:rsidRDefault="001F51CD" w:rsidP="005B6F24">
            <w:pPr>
              <w:pStyle w:val="af5"/>
            </w:pPr>
            <w:r w:rsidRPr="007D3832">
              <w:t>2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B701D" w14:textId="77777777" w:rsidR="001F51CD" w:rsidRPr="007D3832" w:rsidRDefault="001F51CD" w:rsidP="005B6F24">
            <w:pPr>
              <w:pStyle w:val="af5"/>
            </w:pPr>
            <w:r w:rsidRPr="007D3832">
              <w:t>27300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E906A3" w14:textId="77777777" w:rsidR="001F51CD" w:rsidRPr="007D3832" w:rsidRDefault="001F51CD" w:rsidP="005B6F24">
            <w:pPr>
              <w:pStyle w:val="af5"/>
            </w:pPr>
            <w:r w:rsidRPr="007D3832">
              <w:t>54600</w:t>
            </w:r>
          </w:p>
        </w:tc>
      </w:tr>
      <w:tr w:rsidR="001F51CD" w:rsidRPr="007D3832" w14:paraId="539CF188" w14:textId="77777777" w:rsidTr="00EB0337">
        <w:trPr>
          <w:trHeight w:val="330"/>
        </w:trPr>
        <w:tc>
          <w:tcPr>
            <w:tcW w:w="2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923D46" w14:textId="77777777" w:rsidR="001F51CD" w:rsidRPr="007D3832" w:rsidRDefault="001F51CD" w:rsidP="005B6F24">
            <w:pPr>
              <w:pStyle w:val="af5"/>
            </w:pPr>
            <w:r w:rsidRPr="007D3832">
              <w:t>Кабелі</w:t>
            </w:r>
          </w:p>
        </w:tc>
        <w:tc>
          <w:tcPr>
            <w:tcW w:w="2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459360" w14:textId="77777777" w:rsidR="001F51CD" w:rsidRPr="007D3832" w:rsidRDefault="001F51CD" w:rsidP="005B6F24">
            <w:pPr>
              <w:pStyle w:val="af5"/>
            </w:pPr>
          </w:p>
        </w:tc>
        <w:tc>
          <w:tcPr>
            <w:tcW w:w="1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33A7E9" w14:textId="77777777" w:rsidR="001F51CD" w:rsidRPr="007D3832" w:rsidRDefault="001F51CD" w:rsidP="005B6F24">
            <w:pPr>
              <w:pStyle w:val="af5"/>
            </w:pPr>
            <w:r w:rsidRPr="007D3832">
              <w:t>30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BD6DEA" w14:textId="77777777" w:rsidR="001F51CD" w:rsidRPr="007D3832" w:rsidRDefault="001F51CD" w:rsidP="005B6F24">
            <w:pPr>
              <w:pStyle w:val="af5"/>
            </w:pPr>
            <w:r w:rsidRPr="007D3832">
              <w:t>40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E5C6E" w14:textId="77777777" w:rsidR="001F51CD" w:rsidRPr="007D3832" w:rsidRDefault="001F51CD" w:rsidP="005B6F24">
            <w:pPr>
              <w:pStyle w:val="af5"/>
            </w:pPr>
            <w:r w:rsidRPr="007D3832">
              <w:t>1200</w:t>
            </w:r>
          </w:p>
        </w:tc>
      </w:tr>
      <w:tr w:rsidR="001F51CD" w:rsidRPr="007D3832" w14:paraId="0F3FE740" w14:textId="77777777" w:rsidTr="00EB0337">
        <w:trPr>
          <w:trHeight w:val="330"/>
        </w:trPr>
        <w:tc>
          <w:tcPr>
            <w:tcW w:w="226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EAC04E" w14:textId="77777777" w:rsidR="001F51CD" w:rsidRPr="007D3832" w:rsidRDefault="001F51CD" w:rsidP="005B6F24">
            <w:pPr>
              <w:pStyle w:val="af5"/>
            </w:pPr>
            <w:r w:rsidRPr="007D3832">
              <w:t>Разом:</w:t>
            </w:r>
          </w:p>
        </w:tc>
        <w:tc>
          <w:tcPr>
            <w:tcW w:w="2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E03845" w14:textId="77777777" w:rsidR="001F51CD" w:rsidRPr="007D3832" w:rsidRDefault="001F51CD" w:rsidP="005B6F24">
            <w:pPr>
              <w:pStyle w:val="af5"/>
            </w:pPr>
          </w:p>
        </w:tc>
        <w:tc>
          <w:tcPr>
            <w:tcW w:w="16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DB70ED" w14:textId="77777777" w:rsidR="001F51CD" w:rsidRPr="007D3832" w:rsidRDefault="001F51CD" w:rsidP="005B6F24">
            <w:pPr>
              <w:pStyle w:val="af5"/>
            </w:pP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882756" w14:textId="77777777" w:rsidR="001F51CD" w:rsidRPr="007D3832" w:rsidRDefault="001F51CD" w:rsidP="005B6F24">
            <w:pPr>
              <w:pStyle w:val="af5"/>
            </w:pPr>
          </w:p>
        </w:tc>
        <w:tc>
          <w:tcPr>
            <w:tcW w:w="13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59F604" w14:textId="77777777" w:rsidR="001F51CD" w:rsidRPr="007D3832" w:rsidRDefault="001F51CD" w:rsidP="005B6F24">
            <w:pPr>
              <w:pStyle w:val="af5"/>
            </w:pPr>
            <w:r w:rsidRPr="007D3832">
              <w:t>87611</w:t>
            </w:r>
          </w:p>
        </w:tc>
      </w:tr>
    </w:tbl>
    <w:p w14:paraId="21973607" w14:textId="4CBE8413" w:rsidR="001F51CD" w:rsidRDefault="001F51CD" w:rsidP="001F51CD"/>
    <w:p w14:paraId="410071BA" w14:textId="77777777" w:rsidR="001F51CD" w:rsidRDefault="001F51CD" w:rsidP="001F51CD"/>
    <w:p w14:paraId="4917B57A" w14:textId="1FC69115" w:rsidR="001F51CD" w:rsidRPr="007D3832" w:rsidRDefault="001F51CD" w:rsidP="00FC111C">
      <w:pPr>
        <w:pStyle w:val="af5"/>
        <w:rPr>
          <w:rFonts w:asciiTheme="minorHAnsi" w:hAnsiTheme="minorHAnsi" w:cstheme="minorBidi"/>
          <w:sz w:val="22"/>
          <w:szCs w:val="22"/>
          <w:lang w:val="ru-RU"/>
        </w:rPr>
      </w:pPr>
    </w:p>
    <w:tbl>
      <w:tblPr>
        <w:tblStyle w:val="af1"/>
        <w:tblW w:w="9660" w:type="dxa"/>
        <w:tblLook w:val="04A0" w:firstRow="1" w:lastRow="0" w:firstColumn="1" w:lastColumn="0" w:noHBand="0" w:noVBand="1"/>
      </w:tblPr>
      <w:tblGrid>
        <w:gridCol w:w="3057"/>
        <w:gridCol w:w="1924"/>
        <w:gridCol w:w="1207"/>
        <w:gridCol w:w="1847"/>
        <w:gridCol w:w="1625"/>
      </w:tblGrid>
      <w:tr w:rsidR="001F51CD" w:rsidRPr="007D3832" w14:paraId="3C088DE4" w14:textId="77777777" w:rsidTr="00EB0337">
        <w:trPr>
          <w:trHeight w:val="1575"/>
        </w:trPr>
        <w:tc>
          <w:tcPr>
            <w:tcW w:w="3057" w:type="dxa"/>
            <w:hideMark/>
          </w:tcPr>
          <w:p w14:paraId="2D99D90C" w14:textId="77777777" w:rsidR="001F51CD" w:rsidRPr="007D3832" w:rsidRDefault="001F51CD" w:rsidP="00FC111C">
            <w:pPr>
              <w:pStyle w:val="af5"/>
              <w:rPr>
                <w:b/>
              </w:rPr>
            </w:pPr>
            <w:r w:rsidRPr="007D3832">
              <w:rPr>
                <w:b/>
              </w:rPr>
              <w:t>Посада, спеціальність</w:t>
            </w:r>
          </w:p>
        </w:tc>
        <w:tc>
          <w:tcPr>
            <w:tcW w:w="1924" w:type="dxa"/>
            <w:hideMark/>
          </w:tcPr>
          <w:p w14:paraId="02285F08" w14:textId="77777777" w:rsidR="001F51CD" w:rsidRPr="007D3832" w:rsidRDefault="001F51CD" w:rsidP="00FC111C">
            <w:pPr>
              <w:pStyle w:val="af5"/>
              <w:rPr>
                <w:b/>
              </w:rPr>
            </w:pPr>
            <w:r w:rsidRPr="007D3832">
              <w:rPr>
                <w:b/>
              </w:rPr>
              <w:t>Кількість працівників, осіб</w:t>
            </w:r>
          </w:p>
        </w:tc>
        <w:tc>
          <w:tcPr>
            <w:tcW w:w="1207" w:type="dxa"/>
            <w:hideMark/>
          </w:tcPr>
          <w:p w14:paraId="61D255D3" w14:textId="77777777" w:rsidR="001F51CD" w:rsidRPr="007D3832" w:rsidRDefault="001F51CD" w:rsidP="00FC111C">
            <w:pPr>
              <w:pStyle w:val="af5"/>
              <w:rPr>
                <w:b/>
              </w:rPr>
            </w:pPr>
            <w:r w:rsidRPr="007D3832">
              <w:rPr>
                <w:b/>
              </w:rPr>
              <w:t>Час роботи, дні</w:t>
            </w:r>
          </w:p>
        </w:tc>
        <w:tc>
          <w:tcPr>
            <w:tcW w:w="1847" w:type="dxa"/>
            <w:hideMark/>
          </w:tcPr>
          <w:p w14:paraId="5D336807" w14:textId="77777777" w:rsidR="001F51CD" w:rsidRPr="007D3832" w:rsidRDefault="001F51CD" w:rsidP="00FC111C">
            <w:pPr>
              <w:pStyle w:val="af5"/>
              <w:rPr>
                <w:b/>
              </w:rPr>
            </w:pPr>
            <w:r w:rsidRPr="007D3832">
              <w:rPr>
                <w:b/>
              </w:rPr>
              <w:t>Денна заробітна плата</w:t>
            </w:r>
            <w:r w:rsidRPr="007D3832">
              <w:rPr>
                <w:b/>
              </w:rPr>
              <w:br/>
              <w:t>працівників,</w:t>
            </w:r>
            <w:r w:rsidRPr="007D3832">
              <w:rPr>
                <w:b/>
              </w:rPr>
              <w:br/>
              <w:t>грн.</w:t>
            </w:r>
          </w:p>
        </w:tc>
        <w:tc>
          <w:tcPr>
            <w:tcW w:w="1625" w:type="dxa"/>
            <w:hideMark/>
          </w:tcPr>
          <w:p w14:paraId="182AC65D" w14:textId="77777777" w:rsidR="001F51CD" w:rsidRPr="007D3832" w:rsidRDefault="001F51CD" w:rsidP="00FC111C">
            <w:pPr>
              <w:pStyle w:val="af5"/>
              <w:rPr>
                <w:b/>
              </w:rPr>
            </w:pPr>
            <w:r w:rsidRPr="007D3832">
              <w:rPr>
                <w:b/>
              </w:rPr>
              <w:t>Сума витрат на оплату праці, грн</w:t>
            </w:r>
          </w:p>
        </w:tc>
      </w:tr>
      <w:tr w:rsidR="001F51CD" w:rsidRPr="007D3832" w14:paraId="37DEA0A8" w14:textId="77777777" w:rsidTr="00EB0337">
        <w:trPr>
          <w:trHeight w:val="315"/>
        </w:trPr>
        <w:tc>
          <w:tcPr>
            <w:tcW w:w="3057" w:type="dxa"/>
            <w:hideMark/>
          </w:tcPr>
          <w:p w14:paraId="2F382ED5" w14:textId="77777777" w:rsidR="001F51CD" w:rsidRPr="007D3832" w:rsidRDefault="001F51CD" w:rsidP="00FC111C">
            <w:pPr>
              <w:pStyle w:val="af5"/>
            </w:pPr>
            <w:r w:rsidRPr="007D3832">
              <w:t>Менеджер проекту</w:t>
            </w:r>
          </w:p>
        </w:tc>
        <w:tc>
          <w:tcPr>
            <w:tcW w:w="1924" w:type="dxa"/>
            <w:hideMark/>
          </w:tcPr>
          <w:p w14:paraId="19697467" w14:textId="77777777" w:rsidR="001F51CD" w:rsidRPr="007D3832" w:rsidRDefault="001F51CD" w:rsidP="00FC111C">
            <w:pPr>
              <w:pStyle w:val="af5"/>
            </w:pPr>
            <w:r w:rsidRPr="007D3832">
              <w:t>1</w:t>
            </w:r>
          </w:p>
        </w:tc>
        <w:tc>
          <w:tcPr>
            <w:tcW w:w="1207" w:type="dxa"/>
            <w:hideMark/>
          </w:tcPr>
          <w:p w14:paraId="7DA350C8" w14:textId="77777777" w:rsidR="001F51CD" w:rsidRPr="007D3832" w:rsidRDefault="001F51CD" w:rsidP="00FC111C">
            <w:pPr>
              <w:pStyle w:val="af5"/>
            </w:pPr>
            <w:r w:rsidRPr="007D3832">
              <w:t>10</w:t>
            </w:r>
          </w:p>
        </w:tc>
        <w:tc>
          <w:tcPr>
            <w:tcW w:w="1847" w:type="dxa"/>
            <w:hideMark/>
          </w:tcPr>
          <w:p w14:paraId="7D5EFFCA" w14:textId="77777777" w:rsidR="001F51CD" w:rsidRPr="007D3832" w:rsidRDefault="001F51CD" w:rsidP="00FC111C">
            <w:pPr>
              <w:pStyle w:val="af5"/>
            </w:pPr>
            <w:r w:rsidRPr="007D3832">
              <w:t>2000</w:t>
            </w:r>
          </w:p>
        </w:tc>
        <w:tc>
          <w:tcPr>
            <w:tcW w:w="1625" w:type="dxa"/>
            <w:hideMark/>
          </w:tcPr>
          <w:p w14:paraId="4087E164" w14:textId="77777777" w:rsidR="001F51CD" w:rsidRPr="007D3832" w:rsidRDefault="001F51CD" w:rsidP="00FC111C">
            <w:pPr>
              <w:pStyle w:val="af5"/>
            </w:pPr>
            <w:r w:rsidRPr="007D3832">
              <w:t>20000</w:t>
            </w:r>
          </w:p>
        </w:tc>
      </w:tr>
      <w:tr w:rsidR="001F51CD" w:rsidRPr="007D3832" w14:paraId="3F5CC386" w14:textId="77777777" w:rsidTr="00EB0337">
        <w:trPr>
          <w:trHeight w:val="315"/>
        </w:trPr>
        <w:tc>
          <w:tcPr>
            <w:tcW w:w="3057" w:type="dxa"/>
            <w:hideMark/>
          </w:tcPr>
          <w:p w14:paraId="72C61303" w14:textId="77777777" w:rsidR="001F51CD" w:rsidRPr="007D3832" w:rsidRDefault="001F51CD" w:rsidP="00FC111C">
            <w:pPr>
              <w:pStyle w:val="af5"/>
            </w:pPr>
            <w:r w:rsidRPr="007D3832">
              <w:t>Дизайнер\Бізнес аналітик</w:t>
            </w:r>
          </w:p>
        </w:tc>
        <w:tc>
          <w:tcPr>
            <w:tcW w:w="1924" w:type="dxa"/>
            <w:hideMark/>
          </w:tcPr>
          <w:p w14:paraId="33D44CF5" w14:textId="77777777" w:rsidR="001F51CD" w:rsidRPr="007D3832" w:rsidRDefault="001F51CD" w:rsidP="00FC111C">
            <w:pPr>
              <w:pStyle w:val="af5"/>
            </w:pPr>
            <w:r w:rsidRPr="007D3832">
              <w:t>1</w:t>
            </w:r>
          </w:p>
        </w:tc>
        <w:tc>
          <w:tcPr>
            <w:tcW w:w="1207" w:type="dxa"/>
            <w:hideMark/>
          </w:tcPr>
          <w:p w14:paraId="72991803" w14:textId="77777777" w:rsidR="001F51CD" w:rsidRPr="007D3832" w:rsidRDefault="001F51CD" w:rsidP="00FC111C">
            <w:pPr>
              <w:pStyle w:val="af5"/>
            </w:pPr>
            <w:r w:rsidRPr="007D3832">
              <w:t>10</w:t>
            </w:r>
          </w:p>
        </w:tc>
        <w:tc>
          <w:tcPr>
            <w:tcW w:w="1847" w:type="dxa"/>
            <w:hideMark/>
          </w:tcPr>
          <w:p w14:paraId="763B1017" w14:textId="77777777" w:rsidR="001F51CD" w:rsidRPr="007D3832" w:rsidRDefault="001F51CD" w:rsidP="00FC111C">
            <w:pPr>
              <w:pStyle w:val="af5"/>
            </w:pPr>
            <w:r w:rsidRPr="007D3832">
              <w:t>1700</w:t>
            </w:r>
          </w:p>
        </w:tc>
        <w:tc>
          <w:tcPr>
            <w:tcW w:w="1625" w:type="dxa"/>
            <w:hideMark/>
          </w:tcPr>
          <w:p w14:paraId="52E53CDD" w14:textId="77777777" w:rsidR="001F51CD" w:rsidRPr="007D3832" w:rsidRDefault="001F51CD" w:rsidP="00FC111C">
            <w:pPr>
              <w:pStyle w:val="af5"/>
            </w:pPr>
            <w:r w:rsidRPr="007D3832">
              <w:t>17000</w:t>
            </w:r>
          </w:p>
        </w:tc>
      </w:tr>
      <w:tr w:rsidR="001F51CD" w:rsidRPr="007D3832" w14:paraId="47362E23" w14:textId="77777777" w:rsidTr="00EB0337">
        <w:trPr>
          <w:trHeight w:val="315"/>
        </w:trPr>
        <w:tc>
          <w:tcPr>
            <w:tcW w:w="3057" w:type="dxa"/>
            <w:hideMark/>
          </w:tcPr>
          <w:p w14:paraId="64C5D254" w14:textId="77777777" w:rsidR="001F51CD" w:rsidRPr="007D3832" w:rsidRDefault="001F51CD" w:rsidP="00FC111C">
            <w:pPr>
              <w:pStyle w:val="af5"/>
            </w:pPr>
            <w:r w:rsidRPr="007D3832">
              <w:t>Програміст\тех лід</w:t>
            </w:r>
          </w:p>
        </w:tc>
        <w:tc>
          <w:tcPr>
            <w:tcW w:w="1924" w:type="dxa"/>
            <w:hideMark/>
          </w:tcPr>
          <w:p w14:paraId="1422DAE0" w14:textId="77777777" w:rsidR="001F51CD" w:rsidRPr="007D3832" w:rsidRDefault="001F51CD" w:rsidP="00FC111C">
            <w:pPr>
              <w:pStyle w:val="af5"/>
            </w:pPr>
            <w:r w:rsidRPr="007D3832">
              <w:t>1</w:t>
            </w:r>
          </w:p>
        </w:tc>
        <w:tc>
          <w:tcPr>
            <w:tcW w:w="1207" w:type="dxa"/>
            <w:hideMark/>
          </w:tcPr>
          <w:p w14:paraId="18338E9B" w14:textId="77777777" w:rsidR="001F51CD" w:rsidRPr="007D3832" w:rsidRDefault="001F51CD" w:rsidP="00FC111C">
            <w:pPr>
              <w:pStyle w:val="af5"/>
            </w:pPr>
            <w:r w:rsidRPr="007D3832">
              <w:t>10</w:t>
            </w:r>
          </w:p>
        </w:tc>
        <w:tc>
          <w:tcPr>
            <w:tcW w:w="1847" w:type="dxa"/>
            <w:hideMark/>
          </w:tcPr>
          <w:p w14:paraId="0CF291E0" w14:textId="77777777" w:rsidR="001F51CD" w:rsidRPr="007D3832" w:rsidRDefault="001F51CD" w:rsidP="00FC111C">
            <w:pPr>
              <w:pStyle w:val="af5"/>
            </w:pPr>
            <w:r w:rsidRPr="007D3832">
              <w:t>2000</w:t>
            </w:r>
          </w:p>
        </w:tc>
        <w:tc>
          <w:tcPr>
            <w:tcW w:w="1625" w:type="dxa"/>
            <w:hideMark/>
          </w:tcPr>
          <w:p w14:paraId="50D2EF61" w14:textId="77777777" w:rsidR="001F51CD" w:rsidRPr="007D3832" w:rsidRDefault="001F51CD" w:rsidP="00FC111C">
            <w:pPr>
              <w:pStyle w:val="af5"/>
            </w:pPr>
            <w:r w:rsidRPr="007D3832">
              <w:t>20000</w:t>
            </w:r>
          </w:p>
        </w:tc>
      </w:tr>
      <w:tr w:rsidR="001F51CD" w:rsidRPr="007D3832" w14:paraId="3DDAFFD4" w14:textId="77777777" w:rsidTr="00EB0337">
        <w:trPr>
          <w:trHeight w:val="315"/>
        </w:trPr>
        <w:tc>
          <w:tcPr>
            <w:tcW w:w="3057" w:type="dxa"/>
            <w:hideMark/>
          </w:tcPr>
          <w:p w14:paraId="0494BCA6" w14:textId="77777777" w:rsidR="001F51CD" w:rsidRPr="007D3832" w:rsidRDefault="001F51CD" w:rsidP="00FC111C">
            <w:pPr>
              <w:pStyle w:val="af5"/>
            </w:pPr>
            <w:r w:rsidRPr="007D3832">
              <w:t>Фронт енд програміст</w:t>
            </w:r>
          </w:p>
        </w:tc>
        <w:tc>
          <w:tcPr>
            <w:tcW w:w="1924" w:type="dxa"/>
            <w:hideMark/>
          </w:tcPr>
          <w:p w14:paraId="5915EE2A" w14:textId="77777777" w:rsidR="001F51CD" w:rsidRPr="007D3832" w:rsidRDefault="001F51CD" w:rsidP="00FC111C">
            <w:pPr>
              <w:pStyle w:val="af5"/>
            </w:pPr>
            <w:r w:rsidRPr="007D3832">
              <w:t>1</w:t>
            </w:r>
          </w:p>
        </w:tc>
        <w:tc>
          <w:tcPr>
            <w:tcW w:w="1207" w:type="dxa"/>
            <w:hideMark/>
          </w:tcPr>
          <w:p w14:paraId="395EB480" w14:textId="77777777" w:rsidR="001F51CD" w:rsidRPr="007D3832" w:rsidRDefault="001F51CD" w:rsidP="00FC111C">
            <w:pPr>
              <w:pStyle w:val="af5"/>
            </w:pPr>
            <w:r w:rsidRPr="007D3832">
              <w:t>10</w:t>
            </w:r>
          </w:p>
        </w:tc>
        <w:tc>
          <w:tcPr>
            <w:tcW w:w="1847" w:type="dxa"/>
            <w:hideMark/>
          </w:tcPr>
          <w:p w14:paraId="013F53EB" w14:textId="77777777" w:rsidR="001F51CD" w:rsidRPr="007D3832" w:rsidRDefault="001F51CD" w:rsidP="00FC111C">
            <w:pPr>
              <w:pStyle w:val="af5"/>
            </w:pPr>
            <w:r w:rsidRPr="007D3832">
              <w:t>1500</w:t>
            </w:r>
          </w:p>
        </w:tc>
        <w:tc>
          <w:tcPr>
            <w:tcW w:w="1625" w:type="dxa"/>
            <w:hideMark/>
          </w:tcPr>
          <w:p w14:paraId="7583016F" w14:textId="77777777" w:rsidR="001F51CD" w:rsidRPr="007D3832" w:rsidRDefault="001F51CD" w:rsidP="00FC111C">
            <w:pPr>
              <w:pStyle w:val="af5"/>
            </w:pPr>
            <w:r w:rsidRPr="007D3832">
              <w:t>15000</w:t>
            </w:r>
          </w:p>
        </w:tc>
      </w:tr>
      <w:tr w:rsidR="001F51CD" w:rsidRPr="007D3832" w14:paraId="3D342F8C" w14:textId="77777777" w:rsidTr="00EB0337">
        <w:trPr>
          <w:trHeight w:val="315"/>
        </w:trPr>
        <w:tc>
          <w:tcPr>
            <w:tcW w:w="3057" w:type="dxa"/>
            <w:hideMark/>
          </w:tcPr>
          <w:p w14:paraId="15953AD0" w14:textId="77777777" w:rsidR="001F51CD" w:rsidRPr="007D3832" w:rsidRDefault="001F51CD" w:rsidP="00FC111C">
            <w:pPr>
              <w:pStyle w:val="af5"/>
            </w:pPr>
            <w:r w:rsidRPr="007D3832">
              <w:t>Тестер</w:t>
            </w:r>
          </w:p>
        </w:tc>
        <w:tc>
          <w:tcPr>
            <w:tcW w:w="1924" w:type="dxa"/>
            <w:hideMark/>
          </w:tcPr>
          <w:p w14:paraId="18FE0C64" w14:textId="77777777" w:rsidR="001F51CD" w:rsidRPr="007D3832" w:rsidRDefault="001F51CD" w:rsidP="00FC111C">
            <w:pPr>
              <w:pStyle w:val="af5"/>
            </w:pPr>
            <w:r w:rsidRPr="007D3832">
              <w:t>1</w:t>
            </w:r>
          </w:p>
        </w:tc>
        <w:tc>
          <w:tcPr>
            <w:tcW w:w="1207" w:type="dxa"/>
            <w:hideMark/>
          </w:tcPr>
          <w:p w14:paraId="652E0F19" w14:textId="77777777" w:rsidR="001F51CD" w:rsidRPr="007D3832" w:rsidRDefault="001F51CD" w:rsidP="00FC111C">
            <w:pPr>
              <w:pStyle w:val="af5"/>
            </w:pPr>
            <w:r w:rsidRPr="007D3832">
              <w:t>10</w:t>
            </w:r>
          </w:p>
        </w:tc>
        <w:tc>
          <w:tcPr>
            <w:tcW w:w="1847" w:type="dxa"/>
            <w:hideMark/>
          </w:tcPr>
          <w:p w14:paraId="330629D2" w14:textId="77777777" w:rsidR="001F51CD" w:rsidRPr="007D3832" w:rsidRDefault="001F51CD" w:rsidP="00FC111C">
            <w:pPr>
              <w:pStyle w:val="af5"/>
            </w:pPr>
            <w:r w:rsidRPr="007D3832">
              <w:t>1000</w:t>
            </w:r>
          </w:p>
        </w:tc>
        <w:tc>
          <w:tcPr>
            <w:tcW w:w="1625" w:type="dxa"/>
            <w:hideMark/>
          </w:tcPr>
          <w:p w14:paraId="0E7F1ACF" w14:textId="77777777" w:rsidR="001F51CD" w:rsidRPr="007D3832" w:rsidRDefault="001F51CD" w:rsidP="00FC111C">
            <w:pPr>
              <w:pStyle w:val="af5"/>
            </w:pPr>
            <w:r w:rsidRPr="007D3832">
              <w:t>10000</w:t>
            </w:r>
          </w:p>
        </w:tc>
      </w:tr>
      <w:tr w:rsidR="001F51CD" w:rsidRPr="007D3832" w14:paraId="50BD8D2E" w14:textId="77777777" w:rsidTr="00EB0337">
        <w:trPr>
          <w:trHeight w:val="315"/>
        </w:trPr>
        <w:tc>
          <w:tcPr>
            <w:tcW w:w="3057" w:type="dxa"/>
            <w:hideMark/>
          </w:tcPr>
          <w:p w14:paraId="1610D81E" w14:textId="77777777" w:rsidR="001F51CD" w:rsidRPr="007D3832" w:rsidRDefault="001F51CD" w:rsidP="00FC111C">
            <w:pPr>
              <w:pStyle w:val="af5"/>
            </w:pPr>
            <w:r w:rsidRPr="007D3832">
              <w:t>Спеціаліст з інфраструктури</w:t>
            </w:r>
          </w:p>
        </w:tc>
        <w:tc>
          <w:tcPr>
            <w:tcW w:w="1924" w:type="dxa"/>
            <w:hideMark/>
          </w:tcPr>
          <w:p w14:paraId="1F3FAA9A" w14:textId="77777777" w:rsidR="001F51CD" w:rsidRPr="007D3832" w:rsidRDefault="001F51CD" w:rsidP="00FC111C">
            <w:pPr>
              <w:pStyle w:val="af5"/>
            </w:pPr>
            <w:r w:rsidRPr="007D3832">
              <w:t>1</w:t>
            </w:r>
          </w:p>
        </w:tc>
        <w:tc>
          <w:tcPr>
            <w:tcW w:w="1207" w:type="dxa"/>
            <w:hideMark/>
          </w:tcPr>
          <w:p w14:paraId="68809628" w14:textId="77777777" w:rsidR="001F51CD" w:rsidRPr="007D3832" w:rsidRDefault="001F51CD" w:rsidP="00FC111C">
            <w:pPr>
              <w:pStyle w:val="af5"/>
            </w:pPr>
            <w:r w:rsidRPr="007D3832">
              <w:t>5</w:t>
            </w:r>
          </w:p>
        </w:tc>
        <w:tc>
          <w:tcPr>
            <w:tcW w:w="1847" w:type="dxa"/>
            <w:hideMark/>
          </w:tcPr>
          <w:p w14:paraId="280D6FEC" w14:textId="77777777" w:rsidR="001F51CD" w:rsidRPr="007D3832" w:rsidRDefault="001F51CD" w:rsidP="00FC111C">
            <w:pPr>
              <w:pStyle w:val="af5"/>
            </w:pPr>
            <w:r w:rsidRPr="007D3832">
              <w:t>1500</w:t>
            </w:r>
          </w:p>
        </w:tc>
        <w:tc>
          <w:tcPr>
            <w:tcW w:w="1625" w:type="dxa"/>
            <w:hideMark/>
          </w:tcPr>
          <w:p w14:paraId="268B8016" w14:textId="77777777" w:rsidR="001F51CD" w:rsidRPr="007D3832" w:rsidRDefault="001F51CD" w:rsidP="00FC111C">
            <w:pPr>
              <w:pStyle w:val="af5"/>
            </w:pPr>
            <w:r w:rsidRPr="007D3832">
              <w:t>7500</w:t>
            </w:r>
          </w:p>
        </w:tc>
      </w:tr>
      <w:tr w:rsidR="001F51CD" w:rsidRPr="007D3832" w14:paraId="5B1362D8" w14:textId="77777777" w:rsidTr="00EB0337">
        <w:trPr>
          <w:trHeight w:val="315"/>
        </w:trPr>
        <w:tc>
          <w:tcPr>
            <w:tcW w:w="3057" w:type="dxa"/>
            <w:hideMark/>
          </w:tcPr>
          <w:p w14:paraId="12DDF89A" w14:textId="77777777" w:rsidR="001F51CD" w:rsidRPr="007D3832" w:rsidRDefault="001F51CD" w:rsidP="00FC111C">
            <w:pPr>
              <w:pStyle w:val="af5"/>
            </w:pPr>
            <w:r w:rsidRPr="007D3832">
              <w:t>Разом:</w:t>
            </w:r>
          </w:p>
        </w:tc>
        <w:tc>
          <w:tcPr>
            <w:tcW w:w="1924" w:type="dxa"/>
            <w:hideMark/>
          </w:tcPr>
          <w:p w14:paraId="6896EC15" w14:textId="77777777" w:rsidR="001F51CD" w:rsidRPr="007D3832" w:rsidRDefault="001F51CD" w:rsidP="00FC111C">
            <w:pPr>
              <w:pStyle w:val="af5"/>
            </w:pPr>
          </w:p>
        </w:tc>
        <w:tc>
          <w:tcPr>
            <w:tcW w:w="1207" w:type="dxa"/>
            <w:hideMark/>
          </w:tcPr>
          <w:p w14:paraId="00EBCE0E" w14:textId="77777777" w:rsidR="001F51CD" w:rsidRPr="007D3832" w:rsidRDefault="001F51CD" w:rsidP="00FC111C">
            <w:pPr>
              <w:pStyle w:val="af5"/>
            </w:pPr>
          </w:p>
        </w:tc>
        <w:tc>
          <w:tcPr>
            <w:tcW w:w="1847" w:type="dxa"/>
            <w:hideMark/>
          </w:tcPr>
          <w:p w14:paraId="714C9C31" w14:textId="77777777" w:rsidR="001F51CD" w:rsidRPr="007D3832" w:rsidRDefault="001F51CD" w:rsidP="00FC111C">
            <w:pPr>
              <w:pStyle w:val="af5"/>
            </w:pPr>
          </w:p>
        </w:tc>
        <w:tc>
          <w:tcPr>
            <w:tcW w:w="1625" w:type="dxa"/>
            <w:hideMark/>
          </w:tcPr>
          <w:p w14:paraId="2310EAFB" w14:textId="77777777" w:rsidR="001F51CD" w:rsidRPr="007D3832" w:rsidRDefault="001F51CD" w:rsidP="00FC111C">
            <w:pPr>
              <w:pStyle w:val="af5"/>
            </w:pPr>
            <w:r w:rsidRPr="007D3832">
              <w:t>89500</w:t>
            </w:r>
          </w:p>
        </w:tc>
      </w:tr>
    </w:tbl>
    <w:p w14:paraId="11C3D323" w14:textId="6A462356" w:rsidR="001F51CD" w:rsidRDefault="001F51CD" w:rsidP="00FC111C">
      <w:pPr>
        <w:pStyle w:val="af5"/>
      </w:pPr>
    </w:p>
    <w:p w14:paraId="7E382226" w14:textId="2D27C891" w:rsidR="00576A3A" w:rsidRPr="00576A3A" w:rsidRDefault="00576A3A" w:rsidP="001F51CD">
      <w:pPr>
        <w:rPr>
          <w:rFonts w:asciiTheme="minorHAnsi" w:hAnsiTheme="minorHAnsi" w:cstheme="minorBidi"/>
          <w:sz w:val="22"/>
          <w:szCs w:val="22"/>
          <w:lang w:val="ru-RU"/>
        </w:rPr>
      </w:pPr>
    </w:p>
    <w:tbl>
      <w:tblPr>
        <w:tblStyle w:val="af1"/>
        <w:tblW w:w="9441" w:type="dxa"/>
        <w:tblLook w:val="04A0" w:firstRow="1" w:lastRow="0" w:firstColumn="1" w:lastColumn="0" w:noHBand="0" w:noVBand="1"/>
      </w:tblPr>
      <w:tblGrid>
        <w:gridCol w:w="2182"/>
        <w:gridCol w:w="1499"/>
        <w:gridCol w:w="1588"/>
        <w:gridCol w:w="1100"/>
        <w:gridCol w:w="1690"/>
        <w:gridCol w:w="1382"/>
      </w:tblGrid>
      <w:tr w:rsidR="00576A3A" w:rsidRPr="00576A3A" w14:paraId="615CDC9E" w14:textId="77777777" w:rsidTr="00576A3A">
        <w:trPr>
          <w:divId w:val="787355853"/>
          <w:trHeight w:val="2250"/>
        </w:trPr>
        <w:tc>
          <w:tcPr>
            <w:tcW w:w="2182" w:type="dxa"/>
            <w:hideMark/>
          </w:tcPr>
          <w:p w14:paraId="71126A44" w14:textId="1C798D8D" w:rsidR="00576A3A" w:rsidRPr="00576A3A" w:rsidRDefault="00576A3A" w:rsidP="00576A3A">
            <w:pPr>
              <w:pStyle w:val="af5"/>
              <w:rPr>
                <w:b/>
              </w:rPr>
            </w:pPr>
            <w:r w:rsidRPr="00576A3A">
              <w:rPr>
                <w:b/>
              </w:rPr>
              <w:t>Посада, спеціальність</w:t>
            </w:r>
          </w:p>
        </w:tc>
        <w:tc>
          <w:tcPr>
            <w:tcW w:w="1499" w:type="dxa"/>
            <w:hideMark/>
          </w:tcPr>
          <w:p w14:paraId="6A839635" w14:textId="77777777" w:rsidR="00576A3A" w:rsidRPr="00576A3A" w:rsidRDefault="00576A3A" w:rsidP="00576A3A">
            <w:pPr>
              <w:pStyle w:val="af5"/>
              <w:rPr>
                <w:b/>
              </w:rPr>
            </w:pPr>
            <w:r w:rsidRPr="00576A3A">
              <w:rPr>
                <w:b/>
              </w:rPr>
              <w:t>Сума основної заробітної плати</w:t>
            </w:r>
          </w:p>
        </w:tc>
        <w:tc>
          <w:tcPr>
            <w:tcW w:w="1588" w:type="dxa"/>
            <w:hideMark/>
          </w:tcPr>
          <w:p w14:paraId="5526517C" w14:textId="77777777" w:rsidR="00576A3A" w:rsidRPr="00576A3A" w:rsidRDefault="00576A3A" w:rsidP="00576A3A">
            <w:pPr>
              <w:pStyle w:val="af5"/>
              <w:rPr>
                <w:b/>
              </w:rPr>
            </w:pPr>
            <w:r w:rsidRPr="00576A3A">
              <w:rPr>
                <w:b/>
              </w:rPr>
              <w:t>Сума додаткової заробітної плати</w:t>
            </w:r>
          </w:p>
        </w:tc>
        <w:tc>
          <w:tcPr>
            <w:tcW w:w="1100" w:type="dxa"/>
            <w:hideMark/>
          </w:tcPr>
          <w:p w14:paraId="3A10E0E8" w14:textId="77777777" w:rsidR="00576A3A" w:rsidRPr="00576A3A" w:rsidRDefault="00576A3A" w:rsidP="00576A3A">
            <w:pPr>
              <w:pStyle w:val="af5"/>
              <w:rPr>
                <w:b/>
              </w:rPr>
            </w:pPr>
            <w:r w:rsidRPr="00576A3A">
              <w:rPr>
                <w:b/>
              </w:rPr>
              <w:t>Разом витрат на оплату праці</w:t>
            </w:r>
          </w:p>
        </w:tc>
        <w:tc>
          <w:tcPr>
            <w:tcW w:w="1690" w:type="dxa"/>
            <w:hideMark/>
          </w:tcPr>
          <w:p w14:paraId="3490FC79" w14:textId="77777777" w:rsidR="00576A3A" w:rsidRPr="00576A3A" w:rsidRDefault="00576A3A" w:rsidP="00576A3A">
            <w:pPr>
              <w:pStyle w:val="af5"/>
              <w:rPr>
                <w:b/>
              </w:rPr>
            </w:pPr>
            <w:r w:rsidRPr="00576A3A">
              <w:rPr>
                <w:b/>
              </w:rPr>
              <w:t>Військовий збір (1,5%), грн.</w:t>
            </w:r>
          </w:p>
        </w:tc>
        <w:tc>
          <w:tcPr>
            <w:tcW w:w="1382" w:type="dxa"/>
            <w:hideMark/>
          </w:tcPr>
          <w:p w14:paraId="39327FC8" w14:textId="77777777" w:rsidR="00576A3A" w:rsidRPr="00576A3A" w:rsidRDefault="00576A3A" w:rsidP="00576A3A">
            <w:pPr>
              <w:pStyle w:val="af5"/>
              <w:rPr>
                <w:b/>
              </w:rPr>
            </w:pPr>
            <w:r w:rsidRPr="00576A3A">
              <w:rPr>
                <w:b/>
              </w:rPr>
              <w:t>Сума податку з доходів фізичних осіб (18%), грн.</w:t>
            </w:r>
          </w:p>
        </w:tc>
      </w:tr>
      <w:tr w:rsidR="00576A3A" w:rsidRPr="00576A3A" w14:paraId="447E3F6E" w14:textId="77777777" w:rsidTr="00576A3A">
        <w:trPr>
          <w:divId w:val="787355853"/>
          <w:trHeight w:val="375"/>
        </w:trPr>
        <w:tc>
          <w:tcPr>
            <w:tcW w:w="2182" w:type="dxa"/>
            <w:hideMark/>
          </w:tcPr>
          <w:p w14:paraId="428885BF" w14:textId="77777777" w:rsidR="00576A3A" w:rsidRPr="00576A3A" w:rsidRDefault="00576A3A" w:rsidP="00576A3A">
            <w:pPr>
              <w:pStyle w:val="af5"/>
            </w:pPr>
            <w:r w:rsidRPr="00576A3A">
              <w:t>Менеджер проекту</w:t>
            </w:r>
          </w:p>
        </w:tc>
        <w:tc>
          <w:tcPr>
            <w:tcW w:w="1499" w:type="dxa"/>
            <w:hideMark/>
          </w:tcPr>
          <w:p w14:paraId="0A7FBCE4" w14:textId="77777777" w:rsidR="00576A3A" w:rsidRPr="00576A3A" w:rsidRDefault="00576A3A" w:rsidP="00576A3A">
            <w:pPr>
              <w:pStyle w:val="af5"/>
            </w:pPr>
            <w:r w:rsidRPr="00576A3A">
              <w:t>20000</w:t>
            </w:r>
          </w:p>
        </w:tc>
        <w:tc>
          <w:tcPr>
            <w:tcW w:w="1588" w:type="dxa"/>
            <w:hideMark/>
          </w:tcPr>
          <w:p w14:paraId="617E3BC3" w14:textId="77777777" w:rsidR="00576A3A" w:rsidRPr="00576A3A" w:rsidRDefault="00576A3A" w:rsidP="00576A3A">
            <w:pPr>
              <w:pStyle w:val="af5"/>
            </w:pPr>
            <w:r w:rsidRPr="00576A3A">
              <w:t>0</w:t>
            </w:r>
          </w:p>
        </w:tc>
        <w:tc>
          <w:tcPr>
            <w:tcW w:w="1100" w:type="dxa"/>
            <w:hideMark/>
          </w:tcPr>
          <w:p w14:paraId="42C785E0" w14:textId="77777777" w:rsidR="00576A3A" w:rsidRPr="00576A3A" w:rsidRDefault="00576A3A" w:rsidP="00576A3A">
            <w:pPr>
              <w:pStyle w:val="af5"/>
            </w:pPr>
            <w:r w:rsidRPr="00576A3A">
              <w:t>20000</w:t>
            </w:r>
          </w:p>
        </w:tc>
        <w:tc>
          <w:tcPr>
            <w:tcW w:w="1690" w:type="dxa"/>
            <w:hideMark/>
          </w:tcPr>
          <w:p w14:paraId="7B67BAA3" w14:textId="77777777" w:rsidR="00576A3A" w:rsidRPr="00576A3A" w:rsidRDefault="00576A3A" w:rsidP="00576A3A">
            <w:pPr>
              <w:pStyle w:val="af5"/>
            </w:pPr>
            <w:r w:rsidRPr="00576A3A">
              <w:t>300</w:t>
            </w:r>
          </w:p>
        </w:tc>
        <w:tc>
          <w:tcPr>
            <w:tcW w:w="1382" w:type="dxa"/>
            <w:hideMark/>
          </w:tcPr>
          <w:p w14:paraId="556FFE5E" w14:textId="77777777" w:rsidR="00576A3A" w:rsidRPr="00576A3A" w:rsidRDefault="00576A3A" w:rsidP="00576A3A">
            <w:pPr>
              <w:pStyle w:val="af5"/>
            </w:pPr>
            <w:r w:rsidRPr="00576A3A">
              <w:t>3600</w:t>
            </w:r>
          </w:p>
        </w:tc>
      </w:tr>
      <w:tr w:rsidR="00576A3A" w:rsidRPr="00576A3A" w14:paraId="602ACA78" w14:textId="77777777" w:rsidTr="00576A3A">
        <w:trPr>
          <w:divId w:val="787355853"/>
          <w:trHeight w:val="375"/>
        </w:trPr>
        <w:tc>
          <w:tcPr>
            <w:tcW w:w="2182" w:type="dxa"/>
            <w:hideMark/>
          </w:tcPr>
          <w:p w14:paraId="3A542C4A" w14:textId="77777777" w:rsidR="00576A3A" w:rsidRPr="00576A3A" w:rsidRDefault="00576A3A" w:rsidP="00576A3A">
            <w:pPr>
              <w:pStyle w:val="af5"/>
            </w:pPr>
            <w:r w:rsidRPr="00576A3A">
              <w:t>Дизайнер\Бізнес аналітик</w:t>
            </w:r>
          </w:p>
        </w:tc>
        <w:tc>
          <w:tcPr>
            <w:tcW w:w="1499" w:type="dxa"/>
            <w:hideMark/>
          </w:tcPr>
          <w:p w14:paraId="4A33D7BE" w14:textId="77777777" w:rsidR="00576A3A" w:rsidRPr="00576A3A" w:rsidRDefault="00576A3A" w:rsidP="00576A3A">
            <w:pPr>
              <w:pStyle w:val="af5"/>
            </w:pPr>
            <w:r w:rsidRPr="00576A3A">
              <w:t>17000</w:t>
            </w:r>
          </w:p>
        </w:tc>
        <w:tc>
          <w:tcPr>
            <w:tcW w:w="1588" w:type="dxa"/>
            <w:hideMark/>
          </w:tcPr>
          <w:p w14:paraId="41E86B17" w14:textId="77777777" w:rsidR="00576A3A" w:rsidRPr="00576A3A" w:rsidRDefault="00576A3A" w:rsidP="00576A3A">
            <w:pPr>
              <w:pStyle w:val="af5"/>
            </w:pPr>
            <w:r w:rsidRPr="00576A3A">
              <w:t>0</w:t>
            </w:r>
          </w:p>
        </w:tc>
        <w:tc>
          <w:tcPr>
            <w:tcW w:w="1100" w:type="dxa"/>
            <w:hideMark/>
          </w:tcPr>
          <w:p w14:paraId="0C612DBF" w14:textId="77777777" w:rsidR="00576A3A" w:rsidRPr="00576A3A" w:rsidRDefault="00576A3A" w:rsidP="00576A3A">
            <w:pPr>
              <w:pStyle w:val="af5"/>
            </w:pPr>
            <w:r w:rsidRPr="00576A3A">
              <w:t>17000</w:t>
            </w:r>
          </w:p>
        </w:tc>
        <w:tc>
          <w:tcPr>
            <w:tcW w:w="1690" w:type="dxa"/>
            <w:hideMark/>
          </w:tcPr>
          <w:p w14:paraId="0724AA71" w14:textId="77777777" w:rsidR="00576A3A" w:rsidRPr="00576A3A" w:rsidRDefault="00576A3A" w:rsidP="00576A3A">
            <w:pPr>
              <w:pStyle w:val="af5"/>
            </w:pPr>
            <w:r w:rsidRPr="00576A3A">
              <w:t>255</w:t>
            </w:r>
          </w:p>
        </w:tc>
        <w:tc>
          <w:tcPr>
            <w:tcW w:w="1382" w:type="dxa"/>
            <w:hideMark/>
          </w:tcPr>
          <w:p w14:paraId="24AB716B" w14:textId="77777777" w:rsidR="00576A3A" w:rsidRPr="00576A3A" w:rsidRDefault="00576A3A" w:rsidP="00576A3A">
            <w:pPr>
              <w:pStyle w:val="af5"/>
            </w:pPr>
            <w:r w:rsidRPr="00576A3A">
              <w:t>3060</w:t>
            </w:r>
          </w:p>
        </w:tc>
      </w:tr>
      <w:tr w:rsidR="00576A3A" w:rsidRPr="00576A3A" w14:paraId="218FFE36" w14:textId="77777777" w:rsidTr="00576A3A">
        <w:trPr>
          <w:divId w:val="787355853"/>
          <w:trHeight w:val="375"/>
        </w:trPr>
        <w:tc>
          <w:tcPr>
            <w:tcW w:w="2182" w:type="dxa"/>
            <w:hideMark/>
          </w:tcPr>
          <w:p w14:paraId="64A64B10" w14:textId="77777777" w:rsidR="00576A3A" w:rsidRPr="00576A3A" w:rsidRDefault="00576A3A" w:rsidP="00576A3A">
            <w:pPr>
              <w:pStyle w:val="af5"/>
            </w:pPr>
            <w:r w:rsidRPr="00576A3A">
              <w:lastRenderedPageBreak/>
              <w:t>Програміст\тех лід</w:t>
            </w:r>
          </w:p>
        </w:tc>
        <w:tc>
          <w:tcPr>
            <w:tcW w:w="1499" w:type="dxa"/>
            <w:hideMark/>
          </w:tcPr>
          <w:p w14:paraId="5A9A8D1D" w14:textId="77777777" w:rsidR="00576A3A" w:rsidRPr="00576A3A" w:rsidRDefault="00576A3A" w:rsidP="00576A3A">
            <w:pPr>
              <w:pStyle w:val="af5"/>
            </w:pPr>
            <w:r w:rsidRPr="00576A3A">
              <w:t>20000</w:t>
            </w:r>
          </w:p>
        </w:tc>
        <w:tc>
          <w:tcPr>
            <w:tcW w:w="1588" w:type="dxa"/>
            <w:hideMark/>
          </w:tcPr>
          <w:p w14:paraId="76246560" w14:textId="77777777" w:rsidR="00576A3A" w:rsidRPr="00576A3A" w:rsidRDefault="00576A3A" w:rsidP="00576A3A">
            <w:pPr>
              <w:pStyle w:val="af5"/>
            </w:pPr>
            <w:r w:rsidRPr="00576A3A">
              <w:t>0</w:t>
            </w:r>
          </w:p>
        </w:tc>
        <w:tc>
          <w:tcPr>
            <w:tcW w:w="1100" w:type="dxa"/>
            <w:hideMark/>
          </w:tcPr>
          <w:p w14:paraId="6D521DE4" w14:textId="77777777" w:rsidR="00576A3A" w:rsidRPr="00576A3A" w:rsidRDefault="00576A3A" w:rsidP="00576A3A">
            <w:pPr>
              <w:pStyle w:val="af5"/>
            </w:pPr>
            <w:r w:rsidRPr="00576A3A">
              <w:t>20000</w:t>
            </w:r>
          </w:p>
        </w:tc>
        <w:tc>
          <w:tcPr>
            <w:tcW w:w="1690" w:type="dxa"/>
            <w:hideMark/>
          </w:tcPr>
          <w:p w14:paraId="0251A426" w14:textId="77777777" w:rsidR="00576A3A" w:rsidRPr="00576A3A" w:rsidRDefault="00576A3A" w:rsidP="00576A3A">
            <w:pPr>
              <w:pStyle w:val="af5"/>
            </w:pPr>
            <w:r w:rsidRPr="00576A3A">
              <w:t>300</w:t>
            </w:r>
          </w:p>
        </w:tc>
        <w:tc>
          <w:tcPr>
            <w:tcW w:w="1382" w:type="dxa"/>
            <w:hideMark/>
          </w:tcPr>
          <w:p w14:paraId="11130413" w14:textId="77777777" w:rsidR="00576A3A" w:rsidRPr="00576A3A" w:rsidRDefault="00576A3A" w:rsidP="00576A3A">
            <w:pPr>
              <w:pStyle w:val="af5"/>
            </w:pPr>
            <w:r w:rsidRPr="00576A3A">
              <w:t>3600</w:t>
            </w:r>
          </w:p>
        </w:tc>
      </w:tr>
      <w:tr w:rsidR="00576A3A" w:rsidRPr="00576A3A" w14:paraId="5D79FD02" w14:textId="77777777" w:rsidTr="00576A3A">
        <w:trPr>
          <w:divId w:val="787355853"/>
          <w:trHeight w:val="375"/>
        </w:trPr>
        <w:tc>
          <w:tcPr>
            <w:tcW w:w="2182" w:type="dxa"/>
            <w:hideMark/>
          </w:tcPr>
          <w:p w14:paraId="2C1815AA" w14:textId="77777777" w:rsidR="00576A3A" w:rsidRPr="00576A3A" w:rsidRDefault="00576A3A" w:rsidP="00576A3A">
            <w:pPr>
              <w:pStyle w:val="af5"/>
            </w:pPr>
            <w:r w:rsidRPr="00576A3A">
              <w:t>Фронт енд програміст</w:t>
            </w:r>
          </w:p>
        </w:tc>
        <w:tc>
          <w:tcPr>
            <w:tcW w:w="1499" w:type="dxa"/>
            <w:hideMark/>
          </w:tcPr>
          <w:p w14:paraId="3303EF81" w14:textId="77777777" w:rsidR="00576A3A" w:rsidRPr="00576A3A" w:rsidRDefault="00576A3A" w:rsidP="00576A3A">
            <w:pPr>
              <w:pStyle w:val="af5"/>
            </w:pPr>
            <w:r w:rsidRPr="00576A3A">
              <w:t>15000</w:t>
            </w:r>
          </w:p>
        </w:tc>
        <w:tc>
          <w:tcPr>
            <w:tcW w:w="1588" w:type="dxa"/>
            <w:hideMark/>
          </w:tcPr>
          <w:p w14:paraId="3907EC0C" w14:textId="77777777" w:rsidR="00576A3A" w:rsidRPr="00576A3A" w:rsidRDefault="00576A3A" w:rsidP="00576A3A">
            <w:pPr>
              <w:pStyle w:val="af5"/>
            </w:pPr>
            <w:r w:rsidRPr="00576A3A">
              <w:t>0</w:t>
            </w:r>
          </w:p>
        </w:tc>
        <w:tc>
          <w:tcPr>
            <w:tcW w:w="1100" w:type="dxa"/>
            <w:hideMark/>
          </w:tcPr>
          <w:p w14:paraId="7FF76D6F" w14:textId="77777777" w:rsidR="00576A3A" w:rsidRPr="00576A3A" w:rsidRDefault="00576A3A" w:rsidP="00576A3A">
            <w:pPr>
              <w:pStyle w:val="af5"/>
            </w:pPr>
            <w:r w:rsidRPr="00576A3A">
              <w:t>15000</w:t>
            </w:r>
          </w:p>
        </w:tc>
        <w:tc>
          <w:tcPr>
            <w:tcW w:w="1690" w:type="dxa"/>
            <w:hideMark/>
          </w:tcPr>
          <w:p w14:paraId="522E3CCD" w14:textId="77777777" w:rsidR="00576A3A" w:rsidRPr="00576A3A" w:rsidRDefault="00576A3A" w:rsidP="00576A3A">
            <w:pPr>
              <w:pStyle w:val="af5"/>
            </w:pPr>
            <w:r w:rsidRPr="00576A3A">
              <w:t>225</w:t>
            </w:r>
          </w:p>
        </w:tc>
        <w:tc>
          <w:tcPr>
            <w:tcW w:w="1382" w:type="dxa"/>
            <w:hideMark/>
          </w:tcPr>
          <w:p w14:paraId="52DF5984" w14:textId="77777777" w:rsidR="00576A3A" w:rsidRPr="00576A3A" w:rsidRDefault="00576A3A" w:rsidP="00576A3A">
            <w:pPr>
              <w:pStyle w:val="af5"/>
            </w:pPr>
            <w:r w:rsidRPr="00576A3A">
              <w:t>2700</w:t>
            </w:r>
          </w:p>
        </w:tc>
      </w:tr>
      <w:tr w:rsidR="00576A3A" w:rsidRPr="00576A3A" w14:paraId="433ED554" w14:textId="77777777" w:rsidTr="00576A3A">
        <w:trPr>
          <w:divId w:val="787355853"/>
          <w:trHeight w:val="375"/>
        </w:trPr>
        <w:tc>
          <w:tcPr>
            <w:tcW w:w="2182" w:type="dxa"/>
            <w:hideMark/>
          </w:tcPr>
          <w:p w14:paraId="2BEC30AF" w14:textId="77777777" w:rsidR="00576A3A" w:rsidRPr="00576A3A" w:rsidRDefault="00576A3A" w:rsidP="00576A3A">
            <w:pPr>
              <w:pStyle w:val="af5"/>
            </w:pPr>
            <w:r w:rsidRPr="00576A3A">
              <w:t>Тестер</w:t>
            </w:r>
          </w:p>
        </w:tc>
        <w:tc>
          <w:tcPr>
            <w:tcW w:w="1499" w:type="dxa"/>
            <w:hideMark/>
          </w:tcPr>
          <w:p w14:paraId="1F148630" w14:textId="77777777" w:rsidR="00576A3A" w:rsidRPr="00576A3A" w:rsidRDefault="00576A3A" w:rsidP="00576A3A">
            <w:pPr>
              <w:pStyle w:val="af5"/>
            </w:pPr>
            <w:r w:rsidRPr="00576A3A">
              <w:t>10000</w:t>
            </w:r>
          </w:p>
        </w:tc>
        <w:tc>
          <w:tcPr>
            <w:tcW w:w="1588" w:type="dxa"/>
            <w:hideMark/>
          </w:tcPr>
          <w:p w14:paraId="716CA664" w14:textId="77777777" w:rsidR="00576A3A" w:rsidRPr="00576A3A" w:rsidRDefault="00576A3A" w:rsidP="00576A3A">
            <w:pPr>
              <w:pStyle w:val="af5"/>
            </w:pPr>
            <w:r w:rsidRPr="00576A3A">
              <w:t>0</w:t>
            </w:r>
          </w:p>
        </w:tc>
        <w:tc>
          <w:tcPr>
            <w:tcW w:w="1100" w:type="dxa"/>
            <w:hideMark/>
          </w:tcPr>
          <w:p w14:paraId="70384B0D" w14:textId="77777777" w:rsidR="00576A3A" w:rsidRPr="00576A3A" w:rsidRDefault="00576A3A" w:rsidP="00576A3A">
            <w:pPr>
              <w:pStyle w:val="af5"/>
            </w:pPr>
            <w:r w:rsidRPr="00576A3A">
              <w:t>10000</w:t>
            </w:r>
          </w:p>
        </w:tc>
        <w:tc>
          <w:tcPr>
            <w:tcW w:w="1690" w:type="dxa"/>
            <w:hideMark/>
          </w:tcPr>
          <w:p w14:paraId="3AA43453" w14:textId="77777777" w:rsidR="00576A3A" w:rsidRPr="00576A3A" w:rsidRDefault="00576A3A" w:rsidP="00576A3A">
            <w:pPr>
              <w:pStyle w:val="af5"/>
            </w:pPr>
            <w:r w:rsidRPr="00576A3A">
              <w:t>150</w:t>
            </w:r>
          </w:p>
        </w:tc>
        <w:tc>
          <w:tcPr>
            <w:tcW w:w="1382" w:type="dxa"/>
            <w:hideMark/>
          </w:tcPr>
          <w:p w14:paraId="48781EB5" w14:textId="77777777" w:rsidR="00576A3A" w:rsidRPr="00576A3A" w:rsidRDefault="00576A3A" w:rsidP="00576A3A">
            <w:pPr>
              <w:pStyle w:val="af5"/>
            </w:pPr>
            <w:r w:rsidRPr="00576A3A">
              <w:t>1800</w:t>
            </w:r>
          </w:p>
        </w:tc>
      </w:tr>
      <w:tr w:rsidR="00576A3A" w:rsidRPr="00576A3A" w14:paraId="1A41B632" w14:textId="77777777" w:rsidTr="00576A3A">
        <w:trPr>
          <w:divId w:val="787355853"/>
          <w:trHeight w:val="630"/>
        </w:trPr>
        <w:tc>
          <w:tcPr>
            <w:tcW w:w="2182" w:type="dxa"/>
            <w:hideMark/>
          </w:tcPr>
          <w:p w14:paraId="5C8ACD9B" w14:textId="77777777" w:rsidR="00576A3A" w:rsidRPr="00576A3A" w:rsidRDefault="00576A3A" w:rsidP="00576A3A">
            <w:pPr>
              <w:pStyle w:val="af5"/>
            </w:pPr>
            <w:r w:rsidRPr="00576A3A">
              <w:t>Спеціаліст з інфраструктури</w:t>
            </w:r>
          </w:p>
        </w:tc>
        <w:tc>
          <w:tcPr>
            <w:tcW w:w="1499" w:type="dxa"/>
            <w:hideMark/>
          </w:tcPr>
          <w:p w14:paraId="53FEA832" w14:textId="77777777" w:rsidR="00576A3A" w:rsidRPr="00576A3A" w:rsidRDefault="00576A3A" w:rsidP="00576A3A">
            <w:pPr>
              <w:pStyle w:val="af5"/>
            </w:pPr>
            <w:r w:rsidRPr="00576A3A">
              <w:t>7500</w:t>
            </w:r>
          </w:p>
        </w:tc>
        <w:tc>
          <w:tcPr>
            <w:tcW w:w="1588" w:type="dxa"/>
            <w:hideMark/>
          </w:tcPr>
          <w:p w14:paraId="6B876DCA" w14:textId="77777777" w:rsidR="00576A3A" w:rsidRPr="00576A3A" w:rsidRDefault="00576A3A" w:rsidP="00576A3A">
            <w:pPr>
              <w:pStyle w:val="af5"/>
            </w:pPr>
            <w:r w:rsidRPr="00576A3A">
              <w:t>0</w:t>
            </w:r>
          </w:p>
        </w:tc>
        <w:tc>
          <w:tcPr>
            <w:tcW w:w="1100" w:type="dxa"/>
            <w:hideMark/>
          </w:tcPr>
          <w:p w14:paraId="458BC03D" w14:textId="77777777" w:rsidR="00576A3A" w:rsidRPr="00576A3A" w:rsidRDefault="00576A3A" w:rsidP="00576A3A">
            <w:pPr>
              <w:pStyle w:val="af5"/>
            </w:pPr>
            <w:r w:rsidRPr="00576A3A">
              <w:t>7500</w:t>
            </w:r>
          </w:p>
        </w:tc>
        <w:tc>
          <w:tcPr>
            <w:tcW w:w="1690" w:type="dxa"/>
            <w:hideMark/>
          </w:tcPr>
          <w:p w14:paraId="1D5AC6B1" w14:textId="77777777" w:rsidR="00576A3A" w:rsidRPr="00576A3A" w:rsidRDefault="00576A3A" w:rsidP="00576A3A">
            <w:pPr>
              <w:pStyle w:val="af5"/>
            </w:pPr>
            <w:r w:rsidRPr="00576A3A">
              <w:t>112.5</w:t>
            </w:r>
          </w:p>
        </w:tc>
        <w:tc>
          <w:tcPr>
            <w:tcW w:w="1382" w:type="dxa"/>
            <w:hideMark/>
          </w:tcPr>
          <w:p w14:paraId="3E8548AC" w14:textId="77777777" w:rsidR="00576A3A" w:rsidRPr="00576A3A" w:rsidRDefault="00576A3A" w:rsidP="00576A3A">
            <w:pPr>
              <w:pStyle w:val="af5"/>
            </w:pPr>
            <w:r w:rsidRPr="00576A3A">
              <w:t>1350</w:t>
            </w:r>
          </w:p>
        </w:tc>
      </w:tr>
      <w:tr w:rsidR="00576A3A" w:rsidRPr="00576A3A" w14:paraId="4DD5C1D3" w14:textId="77777777" w:rsidTr="00576A3A">
        <w:trPr>
          <w:divId w:val="787355853"/>
          <w:trHeight w:val="375"/>
        </w:trPr>
        <w:tc>
          <w:tcPr>
            <w:tcW w:w="2182" w:type="dxa"/>
            <w:hideMark/>
          </w:tcPr>
          <w:p w14:paraId="65F7491E" w14:textId="77777777" w:rsidR="00576A3A" w:rsidRPr="00576A3A" w:rsidRDefault="00576A3A" w:rsidP="00576A3A">
            <w:pPr>
              <w:pStyle w:val="af5"/>
            </w:pPr>
            <w:r w:rsidRPr="00576A3A">
              <w:t>Разом</w:t>
            </w:r>
          </w:p>
        </w:tc>
        <w:tc>
          <w:tcPr>
            <w:tcW w:w="1499" w:type="dxa"/>
            <w:hideMark/>
          </w:tcPr>
          <w:p w14:paraId="5ABD0380" w14:textId="77777777" w:rsidR="00576A3A" w:rsidRPr="00576A3A" w:rsidRDefault="00576A3A" w:rsidP="00576A3A">
            <w:pPr>
              <w:pStyle w:val="af5"/>
            </w:pPr>
          </w:p>
        </w:tc>
        <w:tc>
          <w:tcPr>
            <w:tcW w:w="1588" w:type="dxa"/>
            <w:hideMark/>
          </w:tcPr>
          <w:p w14:paraId="203C2C27" w14:textId="77777777" w:rsidR="00576A3A" w:rsidRPr="00576A3A" w:rsidRDefault="00576A3A" w:rsidP="00576A3A">
            <w:pPr>
              <w:pStyle w:val="af5"/>
            </w:pPr>
          </w:p>
        </w:tc>
        <w:tc>
          <w:tcPr>
            <w:tcW w:w="1100" w:type="dxa"/>
            <w:hideMark/>
          </w:tcPr>
          <w:p w14:paraId="3F76A82A" w14:textId="77777777" w:rsidR="00576A3A" w:rsidRPr="00576A3A" w:rsidRDefault="00576A3A" w:rsidP="00576A3A">
            <w:pPr>
              <w:pStyle w:val="af5"/>
            </w:pPr>
          </w:p>
        </w:tc>
        <w:tc>
          <w:tcPr>
            <w:tcW w:w="1690" w:type="dxa"/>
            <w:hideMark/>
          </w:tcPr>
          <w:p w14:paraId="461E1E7C" w14:textId="77777777" w:rsidR="00576A3A" w:rsidRPr="00576A3A" w:rsidRDefault="00576A3A" w:rsidP="00576A3A">
            <w:pPr>
              <w:pStyle w:val="af5"/>
              <w:rPr>
                <w:rFonts w:asciiTheme="minorHAnsi" w:hAnsiTheme="minorHAnsi" w:cstheme="minorBidi"/>
                <w:sz w:val="22"/>
                <w:szCs w:val="22"/>
              </w:rPr>
            </w:pPr>
            <w:r w:rsidRPr="00576A3A">
              <w:t>1342.5</w:t>
            </w:r>
          </w:p>
        </w:tc>
        <w:tc>
          <w:tcPr>
            <w:tcW w:w="1382" w:type="dxa"/>
            <w:hideMark/>
          </w:tcPr>
          <w:p w14:paraId="0C8462FA" w14:textId="77777777" w:rsidR="00576A3A" w:rsidRPr="00576A3A" w:rsidRDefault="00576A3A" w:rsidP="00576A3A">
            <w:pPr>
              <w:pStyle w:val="af5"/>
            </w:pPr>
            <w:r w:rsidRPr="00576A3A">
              <w:t>16110</w:t>
            </w:r>
          </w:p>
        </w:tc>
      </w:tr>
    </w:tbl>
    <w:p w14:paraId="7E9E4A86" w14:textId="0526661B" w:rsidR="001F51CD" w:rsidRPr="00A90B06" w:rsidRDefault="001F51CD" w:rsidP="001F51CD"/>
    <w:p w14:paraId="199DE4C1" w14:textId="77777777" w:rsidR="001F51CD" w:rsidRDefault="001F51CD" w:rsidP="001F51CD"/>
    <w:p w14:paraId="595D6D25" w14:textId="77777777" w:rsidR="001F51CD" w:rsidRDefault="001F51CD" w:rsidP="001F51CD">
      <w:r>
        <w:br w:type="page"/>
      </w:r>
    </w:p>
    <w:p w14:paraId="703104A6" w14:textId="77777777" w:rsidR="001F51CD" w:rsidRPr="00C70655" w:rsidRDefault="001F51CD" w:rsidP="001F51CD"/>
    <w:p w14:paraId="238C36D6" w14:textId="77777777" w:rsidR="001F51CD" w:rsidRDefault="001F51CD" w:rsidP="001F51CD">
      <w:pPr>
        <w:pStyle w:val="af"/>
        <w:keepNext/>
      </w:pPr>
      <w:r>
        <w:t xml:space="preserve">Таблиця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Таблиця \* ARABIC \s 1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. </w:t>
      </w:r>
      <w:r w:rsidRPr="00B06B1A">
        <w:t>Бюджет загальновиробничих витрат</w:t>
      </w:r>
    </w:p>
    <w:tbl>
      <w:tblPr>
        <w:tblW w:w="98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8"/>
        <w:gridCol w:w="1667"/>
      </w:tblGrid>
      <w:tr w:rsidR="001F51CD" w:rsidRPr="00C70655" w14:paraId="3D50CBBC" w14:textId="77777777" w:rsidTr="00EB0337">
        <w:tc>
          <w:tcPr>
            <w:tcW w:w="8188" w:type="dxa"/>
          </w:tcPr>
          <w:p w14:paraId="5520842F" w14:textId="77777777" w:rsidR="001F51CD" w:rsidRPr="00044322" w:rsidRDefault="001F51CD" w:rsidP="00071C71">
            <w:pPr>
              <w:pStyle w:val="af5"/>
              <w:rPr>
                <w:b/>
              </w:rPr>
            </w:pPr>
            <w:r w:rsidRPr="00044322">
              <w:rPr>
                <w:b/>
              </w:rPr>
              <w:t>Статті витрат</w:t>
            </w:r>
          </w:p>
        </w:tc>
        <w:tc>
          <w:tcPr>
            <w:tcW w:w="1667" w:type="dxa"/>
          </w:tcPr>
          <w:p w14:paraId="5B7BF41C" w14:textId="77777777" w:rsidR="001F51CD" w:rsidRPr="00044322" w:rsidRDefault="001F51CD" w:rsidP="00071C71">
            <w:pPr>
              <w:pStyle w:val="af5"/>
              <w:rPr>
                <w:b/>
              </w:rPr>
            </w:pPr>
            <w:r w:rsidRPr="00044322">
              <w:rPr>
                <w:b/>
              </w:rPr>
              <w:t>Сума, грн.</w:t>
            </w:r>
          </w:p>
        </w:tc>
      </w:tr>
      <w:tr w:rsidR="001F51CD" w:rsidRPr="00A75E61" w14:paraId="0D07EEB0" w14:textId="77777777" w:rsidTr="00EB0337">
        <w:tc>
          <w:tcPr>
            <w:tcW w:w="8188" w:type="dxa"/>
          </w:tcPr>
          <w:p w14:paraId="5FA4C4E9" w14:textId="77777777" w:rsidR="001F51CD" w:rsidRPr="00C70655" w:rsidRDefault="001F51CD" w:rsidP="00071C71">
            <w:pPr>
              <w:pStyle w:val="af5"/>
            </w:pPr>
            <w:r w:rsidRPr="00C70655">
              <w:t>Змінні загальновиробничі витрати, у т.ч.:</w:t>
            </w:r>
          </w:p>
        </w:tc>
        <w:tc>
          <w:tcPr>
            <w:tcW w:w="1667" w:type="dxa"/>
          </w:tcPr>
          <w:p w14:paraId="4F2301C6" w14:textId="77777777" w:rsidR="001F51CD" w:rsidRPr="00C70655" w:rsidRDefault="001F51CD" w:rsidP="00071C71">
            <w:pPr>
              <w:pStyle w:val="af5"/>
            </w:pPr>
          </w:p>
        </w:tc>
      </w:tr>
      <w:tr w:rsidR="001F51CD" w:rsidRPr="00C70655" w14:paraId="714361AF" w14:textId="77777777" w:rsidTr="00EB0337">
        <w:tc>
          <w:tcPr>
            <w:tcW w:w="8188" w:type="dxa"/>
          </w:tcPr>
          <w:p w14:paraId="045C7CAE" w14:textId="77777777" w:rsidR="001F51CD" w:rsidRPr="00C70655" w:rsidRDefault="001F51CD" w:rsidP="00071C71">
            <w:pPr>
              <w:pStyle w:val="af5"/>
            </w:pPr>
            <w:r w:rsidRPr="00C70655">
              <w:t>- заробітна плата допоміжного персоналу;</w:t>
            </w:r>
          </w:p>
        </w:tc>
        <w:tc>
          <w:tcPr>
            <w:tcW w:w="1667" w:type="dxa"/>
          </w:tcPr>
          <w:p w14:paraId="6B27CF2A" w14:textId="77777777" w:rsidR="001F51CD" w:rsidRPr="00C70655" w:rsidRDefault="001F51CD" w:rsidP="00071C71">
            <w:pPr>
              <w:pStyle w:val="af5"/>
            </w:pPr>
            <w:r w:rsidRPr="00C70655">
              <w:t>0</w:t>
            </w:r>
          </w:p>
        </w:tc>
      </w:tr>
      <w:tr w:rsidR="001F51CD" w:rsidRPr="00C70655" w14:paraId="065DDFCF" w14:textId="77777777" w:rsidTr="00EB0337">
        <w:tc>
          <w:tcPr>
            <w:tcW w:w="8188" w:type="dxa"/>
          </w:tcPr>
          <w:p w14:paraId="41077846" w14:textId="77777777" w:rsidR="001F51CD" w:rsidRPr="00C70655" w:rsidRDefault="001F51CD" w:rsidP="00071C71">
            <w:pPr>
              <w:pStyle w:val="af5"/>
            </w:pPr>
            <w:r w:rsidRPr="00C70655">
              <w:t>- витрати на МШП;</w:t>
            </w:r>
          </w:p>
        </w:tc>
        <w:tc>
          <w:tcPr>
            <w:tcW w:w="1667" w:type="dxa"/>
          </w:tcPr>
          <w:p w14:paraId="569DFF74" w14:textId="77777777" w:rsidR="001F51CD" w:rsidRPr="00C70655" w:rsidRDefault="001F51CD" w:rsidP="00071C71">
            <w:pPr>
              <w:pStyle w:val="af5"/>
            </w:pPr>
            <w:r>
              <w:t>600</w:t>
            </w:r>
          </w:p>
        </w:tc>
      </w:tr>
      <w:tr w:rsidR="001F51CD" w:rsidRPr="00C70655" w14:paraId="7D5F20BB" w14:textId="77777777" w:rsidTr="00EB0337">
        <w:tc>
          <w:tcPr>
            <w:tcW w:w="8188" w:type="dxa"/>
          </w:tcPr>
          <w:p w14:paraId="5A5FB36E" w14:textId="77777777" w:rsidR="001F51CD" w:rsidRPr="00C70655" w:rsidRDefault="001F51CD" w:rsidP="00071C71">
            <w:pPr>
              <w:pStyle w:val="af5"/>
            </w:pPr>
            <w:r w:rsidRPr="00C70655">
              <w:t>- витрати на електроенергію;</w:t>
            </w:r>
          </w:p>
        </w:tc>
        <w:tc>
          <w:tcPr>
            <w:tcW w:w="1667" w:type="dxa"/>
          </w:tcPr>
          <w:p w14:paraId="24737BBF" w14:textId="77777777" w:rsidR="001F51CD" w:rsidRPr="00A56F92" w:rsidRDefault="001F51CD" w:rsidP="00071C71">
            <w:pPr>
              <w:pStyle w:val="af5"/>
            </w:pPr>
            <w:r>
              <w:t>400</w:t>
            </w:r>
          </w:p>
        </w:tc>
      </w:tr>
      <w:tr w:rsidR="001F51CD" w:rsidRPr="00C70655" w14:paraId="367AC033" w14:textId="77777777" w:rsidTr="00EB0337">
        <w:tc>
          <w:tcPr>
            <w:tcW w:w="8188" w:type="dxa"/>
          </w:tcPr>
          <w:p w14:paraId="457797AD" w14:textId="77777777" w:rsidR="001F51CD" w:rsidRPr="00C70655" w:rsidRDefault="001F51CD" w:rsidP="00071C71">
            <w:pPr>
              <w:pStyle w:val="af5"/>
            </w:pPr>
            <w:r w:rsidRPr="00C70655">
              <w:t>- витрати на ремонт;</w:t>
            </w:r>
          </w:p>
        </w:tc>
        <w:tc>
          <w:tcPr>
            <w:tcW w:w="1667" w:type="dxa"/>
          </w:tcPr>
          <w:p w14:paraId="18029780" w14:textId="77777777" w:rsidR="001F51CD" w:rsidRPr="00C70655" w:rsidRDefault="001F51CD" w:rsidP="00071C71">
            <w:pPr>
              <w:pStyle w:val="af5"/>
            </w:pPr>
            <w:r w:rsidRPr="00C70655">
              <w:t>0</w:t>
            </w:r>
          </w:p>
        </w:tc>
      </w:tr>
      <w:tr w:rsidR="001F51CD" w:rsidRPr="00C70655" w14:paraId="5215B533" w14:textId="77777777" w:rsidTr="00EB0337">
        <w:tc>
          <w:tcPr>
            <w:tcW w:w="8188" w:type="dxa"/>
          </w:tcPr>
          <w:p w14:paraId="1E2C2EEF" w14:textId="77777777" w:rsidR="001F51CD" w:rsidRPr="00C70655" w:rsidRDefault="001F51CD" w:rsidP="00071C71">
            <w:pPr>
              <w:pStyle w:val="af5"/>
            </w:pPr>
            <w:r w:rsidRPr="00C70655">
              <w:t>- інші змінні витрати;</w:t>
            </w:r>
          </w:p>
        </w:tc>
        <w:tc>
          <w:tcPr>
            <w:tcW w:w="1667" w:type="dxa"/>
          </w:tcPr>
          <w:p w14:paraId="20114877" w14:textId="77777777" w:rsidR="001F51CD" w:rsidRPr="00C70655" w:rsidRDefault="001F51CD" w:rsidP="00071C71">
            <w:pPr>
              <w:pStyle w:val="af5"/>
            </w:pPr>
            <w:r w:rsidRPr="00C70655">
              <w:t>0</w:t>
            </w:r>
          </w:p>
        </w:tc>
      </w:tr>
      <w:tr w:rsidR="001F51CD" w:rsidRPr="00C70655" w14:paraId="49B8E34D" w14:textId="77777777" w:rsidTr="00EB0337">
        <w:tc>
          <w:tcPr>
            <w:tcW w:w="8188" w:type="dxa"/>
          </w:tcPr>
          <w:p w14:paraId="25D559AB" w14:textId="77777777" w:rsidR="001F51CD" w:rsidRPr="00C70655" w:rsidRDefault="001F51CD" w:rsidP="00071C71">
            <w:pPr>
              <w:pStyle w:val="af5"/>
            </w:pPr>
            <w:r w:rsidRPr="00C70655">
              <w:t>Разом змінних витрат:</w:t>
            </w:r>
          </w:p>
        </w:tc>
        <w:tc>
          <w:tcPr>
            <w:tcW w:w="1667" w:type="dxa"/>
          </w:tcPr>
          <w:p w14:paraId="04DDBD6E" w14:textId="77777777" w:rsidR="001F51CD" w:rsidRPr="0058577F" w:rsidRDefault="001F51CD" w:rsidP="00071C71">
            <w:pPr>
              <w:pStyle w:val="af5"/>
            </w:pPr>
            <w:r>
              <w:t>1000</w:t>
            </w:r>
          </w:p>
        </w:tc>
      </w:tr>
      <w:tr w:rsidR="001F51CD" w:rsidRPr="00A75E61" w14:paraId="326A6331" w14:textId="77777777" w:rsidTr="00EB0337">
        <w:tc>
          <w:tcPr>
            <w:tcW w:w="8188" w:type="dxa"/>
          </w:tcPr>
          <w:p w14:paraId="54F4DF9B" w14:textId="77777777" w:rsidR="001F51CD" w:rsidRPr="00C70655" w:rsidRDefault="001F51CD" w:rsidP="00071C71">
            <w:pPr>
              <w:pStyle w:val="af5"/>
            </w:pPr>
            <w:r w:rsidRPr="00C70655">
              <w:t>Постійні загальновиробничі витрати, у т.ч.:</w:t>
            </w:r>
          </w:p>
        </w:tc>
        <w:tc>
          <w:tcPr>
            <w:tcW w:w="1667" w:type="dxa"/>
          </w:tcPr>
          <w:p w14:paraId="513326F5" w14:textId="77777777" w:rsidR="001F51CD" w:rsidRPr="00C70655" w:rsidRDefault="001F51CD" w:rsidP="00071C71">
            <w:pPr>
              <w:pStyle w:val="af5"/>
            </w:pPr>
          </w:p>
        </w:tc>
      </w:tr>
      <w:tr w:rsidR="001F51CD" w:rsidRPr="00C70655" w14:paraId="77AC0194" w14:textId="77777777" w:rsidTr="00EB0337">
        <w:tc>
          <w:tcPr>
            <w:tcW w:w="8188" w:type="dxa"/>
          </w:tcPr>
          <w:p w14:paraId="366C0EA4" w14:textId="77777777" w:rsidR="001F51CD" w:rsidRPr="00C70655" w:rsidRDefault="001F51CD" w:rsidP="00071C71">
            <w:pPr>
              <w:pStyle w:val="af5"/>
            </w:pPr>
            <w:r w:rsidRPr="00C70655">
              <w:rPr>
                <w:iCs/>
              </w:rPr>
              <w:t xml:space="preserve">- </w:t>
            </w:r>
            <w:r w:rsidRPr="00C70655">
              <w:t>заробітна плата допоміжного персоналу;</w:t>
            </w:r>
          </w:p>
        </w:tc>
        <w:tc>
          <w:tcPr>
            <w:tcW w:w="1667" w:type="dxa"/>
          </w:tcPr>
          <w:p w14:paraId="6A7A7A20" w14:textId="77777777" w:rsidR="001F51CD" w:rsidRPr="00C70655" w:rsidRDefault="001F51CD" w:rsidP="00071C71">
            <w:pPr>
              <w:pStyle w:val="af5"/>
            </w:pPr>
            <w:r w:rsidRPr="00C70655">
              <w:t>0</w:t>
            </w:r>
          </w:p>
        </w:tc>
      </w:tr>
      <w:tr w:rsidR="001F51CD" w:rsidRPr="00C70655" w14:paraId="4E34342B" w14:textId="77777777" w:rsidTr="00EB0337">
        <w:tc>
          <w:tcPr>
            <w:tcW w:w="8188" w:type="dxa"/>
          </w:tcPr>
          <w:p w14:paraId="1CC57072" w14:textId="77777777" w:rsidR="001F51CD" w:rsidRPr="00C70655" w:rsidRDefault="001F51CD" w:rsidP="00071C71">
            <w:pPr>
              <w:pStyle w:val="af5"/>
            </w:pPr>
            <w:r w:rsidRPr="00C70655">
              <w:t>- комунальні послуги;</w:t>
            </w:r>
          </w:p>
        </w:tc>
        <w:tc>
          <w:tcPr>
            <w:tcW w:w="1667" w:type="dxa"/>
          </w:tcPr>
          <w:p w14:paraId="5D778B9F" w14:textId="77777777" w:rsidR="001F51CD" w:rsidRPr="001B4E3E" w:rsidRDefault="001F51CD" w:rsidP="00071C71">
            <w:pPr>
              <w:pStyle w:val="af5"/>
            </w:pPr>
            <w:r>
              <w:t>400</w:t>
            </w:r>
          </w:p>
        </w:tc>
      </w:tr>
      <w:tr w:rsidR="001F51CD" w:rsidRPr="00C70655" w14:paraId="68140F16" w14:textId="77777777" w:rsidTr="00EB0337">
        <w:tc>
          <w:tcPr>
            <w:tcW w:w="8188" w:type="dxa"/>
          </w:tcPr>
          <w:p w14:paraId="43C2348E" w14:textId="77777777" w:rsidR="001F51CD" w:rsidRPr="00C70655" w:rsidRDefault="001F51CD" w:rsidP="00071C71">
            <w:pPr>
              <w:pStyle w:val="af5"/>
            </w:pPr>
            <w:r w:rsidRPr="00C70655">
              <w:t>- витрати на оренду;</w:t>
            </w:r>
          </w:p>
        </w:tc>
        <w:tc>
          <w:tcPr>
            <w:tcW w:w="1667" w:type="dxa"/>
          </w:tcPr>
          <w:p w14:paraId="0C670AC0" w14:textId="77777777" w:rsidR="001F51CD" w:rsidRPr="00C70655" w:rsidRDefault="001F51CD" w:rsidP="00071C71">
            <w:pPr>
              <w:pStyle w:val="af5"/>
            </w:pPr>
            <w:r>
              <w:t>3000</w:t>
            </w:r>
          </w:p>
        </w:tc>
      </w:tr>
      <w:tr w:rsidR="001F51CD" w:rsidRPr="00C70655" w14:paraId="265A52E3" w14:textId="77777777" w:rsidTr="00EB0337">
        <w:tc>
          <w:tcPr>
            <w:tcW w:w="8188" w:type="dxa"/>
          </w:tcPr>
          <w:p w14:paraId="6493A6B1" w14:textId="77777777" w:rsidR="001F51CD" w:rsidRPr="00C70655" w:rsidRDefault="001F51CD" w:rsidP="00071C71">
            <w:pPr>
              <w:pStyle w:val="af5"/>
            </w:pPr>
            <w:r w:rsidRPr="00C70655">
              <w:t>- витрати на ремонт;</w:t>
            </w:r>
          </w:p>
        </w:tc>
        <w:tc>
          <w:tcPr>
            <w:tcW w:w="1667" w:type="dxa"/>
          </w:tcPr>
          <w:p w14:paraId="0F6EBD21" w14:textId="77777777" w:rsidR="001F51CD" w:rsidRPr="00C70655" w:rsidRDefault="001F51CD" w:rsidP="00071C71">
            <w:pPr>
              <w:pStyle w:val="af5"/>
            </w:pPr>
            <w:r>
              <w:t>0</w:t>
            </w:r>
          </w:p>
        </w:tc>
      </w:tr>
      <w:tr w:rsidR="001F51CD" w:rsidRPr="00C70655" w14:paraId="25E937E4" w14:textId="77777777" w:rsidTr="00EB0337">
        <w:tc>
          <w:tcPr>
            <w:tcW w:w="8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A9545" w14:textId="77777777" w:rsidR="001F51CD" w:rsidRPr="00C70655" w:rsidRDefault="001F51CD" w:rsidP="00071C71">
            <w:pPr>
              <w:pStyle w:val="af5"/>
            </w:pPr>
            <w:r w:rsidRPr="00C70655">
              <w:t>- інші постійні витрати;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D6ADB" w14:textId="77777777" w:rsidR="001F51CD" w:rsidRPr="00C70655" w:rsidRDefault="001F51CD" w:rsidP="00071C71">
            <w:pPr>
              <w:pStyle w:val="af5"/>
            </w:pPr>
            <w:r>
              <w:t>500</w:t>
            </w:r>
            <w:r w:rsidRPr="00C70655">
              <w:t>,00</w:t>
            </w:r>
          </w:p>
        </w:tc>
      </w:tr>
      <w:tr w:rsidR="001F51CD" w:rsidRPr="00C70655" w14:paraId="4000AB0E" w14:textId="77777777" w:rsidTr="00EB0337">
        <w:tc>
          <w:tcPr>
            <w:tcW w:w="8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1E19E" w14:textId="77777777" w:rsidR="001F51CD" w:rsidRPr="00C70655" w:rsidRDefault="001F51CD" w:rsidP="00071C71">
            <w:pPr>
              <w:pStyle w:val="af5"/>
            </w:pPr>
            <w:r w:rsidRPr="00C70655">
              <w:t>Разом постійних витрат: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968A6" w14:textId="77777777" w:rsidR="001F51CD" w:rsidRPr="00417C09" w:rsidRDefault="001F51CD" w:rsidP="00071C71">
            <w:pPr>
              <w:pStyle w:val="af5"/>
            </w:pPr>
            <w:r>
              <w:t>3900</w:t>
            </w:r>
          </w:p>
        </w:tc>
      </w:tr>
      <w:tr w:rsidR="001F51CD" w:rsidRPr="00C70655" w14:paraId="736526EC" w14:textId="77777777" w:rsidTr="00EB0337">
        <w:trPr>
          <w:trHeight w:val="70"/>
        </w:trPr>
        <w:tc>
          <w:tcPr>
            <w:tcW w:w="8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F1093" w14:textId="77777777" w:rsidR="001F51CD" w:rsidRPr="00C70655" w:rsidRDefault="001F51CD" w:rsidP="00071C71">
            <w:pPr>
              <w:pStyle w:val="af5"/>
            </w:pPr>
            <w:r w:rsidRPr="00C70655">
              <w:t>Разом загальновиробничих витрат: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BC518" w14:textId="77777777" w:rsidR="001F51CD" w:rsidRPr="00C70655" w:rsidRDefault="001F51CD" w:rsidP="00071C71">
            <w:pPr>
              <w:pStyle w:val="af5"/>
              <w:rPr>
                <w:lang w:val="ru-RU"/>
              </w:rPr>
            </w:pPr>
            <w:r>
              <w:t>4900</w:t>
            </w:r>
          </w:p>
        </w:tc>
      </w:tr>
    </w:tbl>
    <w:p w14:paraId="27C82EDD" w14:textId="77777777" w:rsidR="001F51CD" w:rsidRDefault="001F51CD" w:rsidP="001F51CD">
      <w:pPr>
        <w:pStyle w:val="af"/>
        <w:keepNext/>
      </w:pPr>
      <w:r>
        <w:t xml:space="preserve">Таблиця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Таблиця \* ARABIC \s 1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. </w:t>
      </w:r>
      <w:r w:rsidRPr="000A3A9E">
        <w:t>Бюджет адміністративних витрат та витрат на збут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86"/>
        <w:gridCol w:w="1843"/>
      </w:tblGrid>
      <w:tr w:rsidR="001F51CD" w:rsidRPr="00776F66" w14:paraId="0E28F465" w14:textId="77777777" w:rsidTr="00EB0337">
        <w:tc>
          <w:tcPr>
            <w:tcW w:w="7786" w:type="dxa"/>
          </w:tcPr>
          <w:p w14:paraId="45BA8FB4" w14:textId="77777777" w:rsidR="001F51CD" w:rsidRPr="00776F66" w:rsidRDefault="001F51CD" w:rsidP="00044322">
            <w:pPr>
              <w:pStyle w:val="af5"/>
            </w:pPr>
            <w:r w:rsidRPr="00776F66">
              <w:t>Статті витрат</w:t>
            </w:r>
          </w:p>
        </w:tc>
        <w:tc>
          <w:tcPr>
            <w:tcW w:w="1843" w:type="dxa"/>
          </w:tcPr>
          <w:p w14:paraId="2127C7CE" w14:textId="77777777" w:rsidR="001F51CD" w:rsidRPr="00776F66" w:rsidRDefault="001F51CD" w:rsidP="00044322">
            <w:pPr>
              <w:pStyle w:val="af5"/>
            </w:pPr>
            <w:r w:rsidRPr="00776F66">
              <w:t>Сума, грн.</w:t>
            </w:r>
          </w:p>
        </w:tc>
      </w:tr>
      <w:tr w:rsidR="001F51CD" w:rsidRPr="00776F66" w14:paraId="2AA08C9E" w14:textId="77777777" w:rsidTr="00EB0337">
        <w:tc>
          <w:tcPr>
            <w:tcW w:w="7786" w:type="dxa"/>
          </w:tcPr>
          <w:p w14:paraId="54346FE7" w14:textId="77777777" w:rsidR="001F51CD" w:rsidRPr="00776F66" w:rsidRDefault="001F51CD" w:rsidP="00044322">
            <w:pPr>
              <w:pStyle w:val="af5"/>
              <w:rPr>
                <w:i/>
              </w:rPr>
            </w:pPr>
            <w:r w:rsidRPr="00776F66">
              <w:rPr>
                <w:i/>
              </w:rPr>
              <w:t>Адміністративні витрати, у т.ч.:</w:t>
            </w:r>
          </w:p>
        </w:tc>
        <w:tc>
          <w:tcPr>
            <w:tcW w:w="1843" w:type="dxa"/>
          </w:tcPr>
          <w:p w14:paraId="7AB5C702" w14:textId="77777777" w:rsidR="001F51CD" w:rsidRPr="00776F66" w:rsidRDefault="001F51CD" w:rsidP="00044322">
            <w:pPr>
              <w:pStyle w:val="af5"/>
            </w:pPr>
          </w:p>
        </w:tc>
      </w:tr>
      <w:tr w:rsidR="001F51CD" w:rsidRPr="00776F66" w14:paraId="1128D4C9" w14:textId="77777777" w:rsidTr="00EB0337">
        <w:tc>
          <w:tcPr>
            <w:tcW w:w="7786" w:type="dxa"/>
          </w:tcPr>
          <w:p w14:paraId="6C3F4AA9" w14:textId="77777777" w:rsidR="001F51CD" w:rsidRPr="00776F66" w:rsidRDefault="001F51CD" w:rsidP="00044322">
            <w:pPr>
              <w:pStyle w:val="af5"/>
            </w:pPr>
            <w:r w:rsidRPr="00776F66">
              <w:t>- заробітна плата адміністративного персоналу;</w:t>
            </w:r>
          </w:p>
        </w:tc>
        <w:tc>
          <w:tcPr>
            <w:tcW w:w="1843" w:type="dxa"/>
          </w:tcPr>
          <w:p w14:paraId="53201740" w14:textId="77777777" w:rsidR="001F51CD" w:rsidRPr="00140AA1" w:rsidRDefault="001F51CD" w:rsidP="00044322">
            <w:pPr>
              <w:pStyle w:val="af5"/>
            </w:pPr>
            <w:r>
              <w:t>3000</w:t>
            </w:r>
          </w:p>
        </w:tc>
      </w:tr>
      <w:tr w:rsidR="001F51CD" w:rsidRPr="00776F66" w14:paraId="54F48792" w14:textId="77777777" w:rsidTr="00EB0337">
        <w:tc>
          <w:tcPr>
            <w:tcW w:w="7786" w:type="dxa"/>
          </w:tcPr>
          <w:p w14:paraId="6677D106" w14:textId="77777777" w:rsidR="001F51CD" w:rsidRPr="00776F66" w:rsidRDefault="001F51CD" w:rsidP="00044322">
            <w:pPr>
              <w:pStyle w:val="af5"/>
            </w:pPr>
            <w:r w:rsidRPr="00776F66">
              <w:t>- витрати на МШП;</w:t>
            </w:r>
          </w:p>
        </w:tc>
        <w:tc>
          <w:tcPr>
            <w:tcW w:w="1843" w:type="dxa"/>
          </w:tcPr>
          <w:p w14:paraId="1D9AC140" w14:textId="77777777" w:rsidR="001F51CD" w:rsidRPr="00140AA1" w:rsidRDefault="001F51CD" w:rsidP="00044322">
            <w:pPr>
              <w:pStyle w:val="af5"/>
            </w:pPr>
            <w:r>
              <w:t>1000</w:t>
            </w:r>
          </w:p>
        </w:tc>
      </w:tr>
      <w:tr w:rsidR="001F51CD" w:rsidRPr="00776F66" w14:paraId="1FFBB869" w14:textId="77777777" w:rsidTr="00EB0337">
        <w:tc>
          <w:tcPr>
            <w:tcW w:w="7786" w:type="dxa"/>
          </w:tcPr>
          <w:p w14:paraId="4401C547" w14:textId="77777777" w:rsidR="001F51CD" w:rsidRPr="00776F66" w:rsidRDefault="001F51CD" w:rsidP="00044322">
            <w:pPr>
              <w:pStyle w:val="af5"/>
            </w:pPr>
            <w:r w:rsidRPr="00776F66">
              <w:t>- витрати на відрядження;</w:t>
            </w:r>
          </w:p>
        </w:tc>
        <w:tc>
          <w:tcPr>
            <w:tcW w:w="1843" w:type="dxa"/>
          </w:tcPr>
          <w:p w14:paraId="12FA1B73" w14:textId="77777777" w:rsidR="001F51CD" w:rsidRPr="00140AA1" w:rsidRDefault="001F51CD" w:rsidP="00044322">
            <w:pPr>
              <w:pStyle w:val="af5"/>
            </w:pPr>
            <w:r>
              <w:t>500</w:t>
            </w:r>
          </w:p>
        </w:tc>
      </w:tr>
      <w:tr w:rsidR="001F51CD" w:rsidRPr="00776F66" w14:paraId="7D0D4B0D" w14:textId="77777777" w:rsidTr="00EB0337">
        <w:tc>
          <w:tcPr>
            <w:tcW w:w="7786" w:type="dxa"/>
          </w:tcPr>
          <w:p w14:paraId="16DE5F60" w14:textId="77777777" w:rsidR="001F51CD" w:rsidRPr="00776F66" w:rsidRDefault="001F51CD" w:rsidP="00044322">
            <w:pPr>
              <w:pStyle w:val="af5"/>
            </w:pPr>
            <w:r w:rsidRPr="00776F66">
              <w:t>- витрати на ремонт;</w:t>
            </w:r>
          </w:p>
        </w:tc>
        <w:tc>
          <w:tcPr>
            <w:tcW w:w="1843" w:type="dxa"/>
          </w:tcPr>
          <w:p w14:paraId="6BFDA76F" w14:textId="77777777" w:rsidR="001F51CD" w:rsidRPr="00140AA1" w:rsidRDefault="001F51CD" w:rsidP="00044322">
            <w:pPr>
              <w:pStyle w:val="af5"/>
            </w:pPr>
            <w:r>
              <w:t>0</w:t>
            </w:r>
          </w:p>
        </w:tc>
      </w:tr>
      <w:tr w:rsidR="001F51CD" w:rsidRPr="00776F66" w14:paraId="55FF9433" w14:textId="77777777" w:rsidTr="00EB0337">
        <w:tc>
          <w:tcPr>
            <w:tcW w:w="7786" w:type="dxa"/>
          </w:tcPr>
          <w:p w14:paraId="02052A23" w14:textId="77777777" w:rsidR="001F51CD" w:rsidRPr="00776F66" w:rsidRDefault="001F51CD" w:rsidP="00044322">
            <w:pPr>
              <w:pStyle w:val="af5"/>
            </w:pPr>
            <w:r w:rsidRPr="00776F66">
              <w:t>- витрати на паливно-мастильні матеріали;</w:t>
            </w:r>
          </w:p>
        </w:tc>
        <w:tc>
          <w:tcPr>
            <w:tcW w:w="1843" w:type="dxa"/>
          </w:tcPr>
          <w:p w14:paraId="1B2E304C" w14:textId="77777777" w:rsidR="001F51CD" w:rsidRPr="00140AA1" w:rsidRDefault="001F51CD" w:rsidP="00044322">
            <w:pPr>
              <w:pStyle w:val="af5"/>
            </w:pPr>
            <w:r>
              <w:t>0</w:t>
            </w:r>
          </w:p>
        </w:tc>
      </w:tr>
      <w:tr w:rsidR="001F51CD" w:rsidRPr="00776F66" w14:paraId="0471DEF4" w14:textId="77777777" w:rsidTr="00EB0337">
        <w:tc>
          <w:tcPr>
            <w:tcW w:w="7786" w:type="dxa"/>
          </w:tcPr>
          <w:p w14:paraId="48E54909" w14:textId="77777777" w:rsidR="001F51CD" w:rsidRPr="00776F66" w:rsidRDefault="001F51CD" w:rsidP="00044322">
            <w:pPr>
              <w:pStyle w:val="af5"/>
            </w:pPr>
            <w:r w:rsidRPr="00776F66">
              <w:t>- витрати на сплату податків і зборів;</w:t>
            </w:r>
          </w:p>
        </w:tc>
        <w:tc>
          <w:tcPr>
            <w:tcW w:w="1843" w:type="dxa"/>
          </w:tcPr>
          <w:p w14:paraId="1F2FB650" w14:textId="77777777" w:rsidR="001F51CD" w:rsidRPr="00140AA1" w:rsidRDefault="001F51CD" w:rsidP="00044322">
            <w:pPr>
              <w:pStyle w:val="af5"/>
            </w:pPr>
            <w:r>
              <w:t>2000</w:t>
            </w:r>
          </w:p>
        </w:tc>
      </w:tr>
      <w:tr w:rsidR="001F51CD" w:rsidRPr="00776F66" w14:paraId="5BC8B0B3" w14:textId="77777777" w:rsidTr="00EB0337">
        <w:tc>
          <w:tcPr>
            <w:tcW w:w="7786" w:type="dxa"/>
          </w:tcPr>
          <w:p w14:paraId="1F82D97C" w14:textId="77777777" w:rsidR="001F51CD" w:rsidRPr="00776F66" w:rsidRDefault="001F51CD" w:rsidP="00044322">
            <w:pPr>
              <w:pStyle w:val="af5"/>
            </w:pPr>
            <w:r w:rsidRPr="00776F66">
              <w:t xml:space="preserve">- знос адміністративного обладнання; </w:t>
            </w:r>
          </w:p>
        </w:tc>
        <w:tc>
          <w:tcPr>
            <w:tcW w:w="1843" w:type="dxa"/>
          </w:tcPr>
          <w:p w14:paraId="79DE2F47" w14:textId="77777777" w:rsidR="001F51CD" w:rsidRPr="00140AA1" w:rsidRDefault="001F51CD" w:rsidP="00044322">
            <w:pPr>
              <w:pStyle w:val="af5"/>
            </w:pPr>
            <w:r>
              <w:t>100</w:t>
            </w:r>
          </w:p>
        </w:tc>
      </w:tr>
      <w:tr w:rsidR="001F51CD" w:rsidRPr="00776F66" w14:paraId="11791F71" w14:textId="77777777" w:rsidTr="00EB0337">
        <w:tc>
          <w:tcPr>
            <w:tcW w:w="7786" w:type="dxa"/>
          </w:tcPr>
          <w:p w14:paraId="3D2FB13F" w14:textId="77777777" w:rsidR="001F51CD" w:rsidRPr="00776F66" w:rsidRDefault="001F51CD" w:rsidP="00044322">
            <w:pPr>
              <w:pStyle w:val="af5"/>
            </w:pPr>
            <w:r w:rsidRPr="00776F66">
              <w:t>- інші адміністративні витрати;</w:t>
            </w:r>
          </w:p>
        </w:tc>
        <w:tc>
          <w:tcPr>
            <w:tcW w:w="1843" w:type="dxa"/>
          </w:tcPr>
          <w:p w14:paraId="69AF9F24" w14:textId="77777777" w:rsidR="001F51CD" w:rsidRPr="00140AA1" w:rsidRDefault="001F51CD" w:rsidP="00044322">
            <w:pPr>
              <w:pStyle w:val="af5"/>
            </w:pPr>
            <w:r>
              <w:t>0</w:t>
            </w:r>
          </w:p>
        </w:tc>
      </w:tr>
      <w:tr w:rsidR="001F51CD" w:rsidRPr="00776F66" w14:paraId="632E4D27" w14:textId="77777777" w:rsidTr="00EB0337">
        <w:tc>
          <w:tcPr>
            <w:tcW w:w="7786" w:type="dxa"/>
          </w:tcPr>
          <w:p w14:paraId="6EB7F316" w14:textId="77777777" w:rsidR="001F51CD" w:rsidRPr="00776F66" w:rsidRDefault="001F51CD" w:rsidP="00044322">
            <w:pPr>
              <w:pStyle w:val="af5"/>
            </w:pPr>
            <w:r w:rsidRPr="00776F66">
              <w:lastRenderedPageBreak/>
              <w:t>Разом адміністративних витрат:</w:t>
            </w:r>
          </w:p>
        </w:tc>
        <w:tc>
          <w:tcPr>
            <w:tcW w:w="1843" w:type="dxa"/>
          </w:tcPr>
          <w:p w14:paraId="21F5864F" w14:textId="77777777" w:rsidR="001F51CD" w:rsidRPr="00140AA1" w:rsidRDefault="001F51CD" w:rsidP="00044322">
            <w:pPr>
              <w:pStyle w:val="af5"/>
            </w:pPr>
            <w:r>
              <w:t>6600</w:t>
            </w:r>
          </w:p>
        </w:tc>
      </w:tr>
      <w:tr w:rsidR="001F51CD" w:rsidRPr="00776F66" w14:paraId="66863541" w14:textId="77777777" w:rsidTr="00EB0337">
        <w:tc>
          <w:tcPr>
            <w:tcW w:w="7786" w:type="dxa"/>
          </w:tcPr>
          <w:p w14:paraId="0252C3D0" w14:textId="77777777" w:rsidR="001F51CD" w:rsidRPr="00776F66" w:rsidRDefault="001F51CD" w:rsidP="00044322">
            <w:pPr>
              <w:pStyle w:val="af5"/>
              <w:rPr>
                <w:i/>
              </w:rPr>
            </w:pPr>
            <w:r w:rsidRPr="00776F66">
              <w:rPr>
                <w:i/>
              </w:rPr>
              <w:t>Витрати на збут, у т.ч.:</w:t>
            </w:r>
          </w:p>
        </w:tc>
        <w:tc>
          <w:tcPr>
            <w:tcW w:w="1843" w:type="dxa"/>
          </w:tcPr>
          <w:p w14:paraId="3C2EB298" w14:textId="77777777" w:rsidR="001F51CD" w:rsidRPr="00776F66" w:rsidRDefault="001F51CD" w:rsidP="00044322">
            <w:pPr>
              <w:pStyle w:val="af5"/>
            </w:pPr>
          </w:p>
        </w:tc>
      </w:tr>
      <w:tr w:rsidR="001F51CD" w:rsidRPr="00776F66" w14:paraId="517F3C52" w14:textId="77777777" w:rsidTr="00EB0337">
        <w:tc>
          <w:tcPr>
            <w:tcW w:w="7786" w:type="dxa"/>
          </w:tcPr>
          <w:p w14:paraId="45B5ECC2" w14:textId="77777777" w:rsidR="001F51CD" w:rsidRPr="00776F66" w:rsidRDefault="001F51CD" w:rsidP="00044322">
            <w:pPr>
              <w:pStyle w:val="af5"/>
            </w:pPr>
            <w:r w:rsidRPr="00776F66">
              <w:t>- заробітна плата менеджерів зі збуту;</w:t>
            </w:r>
          </w:p>
        </w:tc>
        <w:tc>
          <w:tcPr>
            <w:tcW w:w="1843" w:type="dxa"/>
          </w:tcPr>
          <w:p w14:paraId="6F48A8C3" w14:textId="77777777" w:rsidR="001F51CD" w:rsidRPr="001974AA" w:rsidRDefault="001F51CD" w:rsidP="00044322">
            <w:pPr>
              <w:pStyle w:val="af5"/>
            </w:pPr>
            <w:r>
              <w:t>0</w:t>
            </w:r>
          </w:p>
        </w:tc>
      </w:tr>
      <w:tr w:rsidR="001F51CD" w:rsidRPr="00776F66" w14:paraId="28C35C0B" w14:textId="77777777" w:rsidTr="00EB0337">
        <w:tc>
          <w:tcPr>
            <w:tcW w:w="7786" w:type="dxa"/>
          </w:tcPr>
          <w:p w14:paraId="1939FCD1" w14:textId="77777777" w:rsidR="001F51CD" w:rsidRPr="00776F66" w:rsidRDefault="001F51CD" w:rsidP="00044322">
            <w:pPr>
              <w:pStyle w:val="af5"/>
            </w:pPr>
            <w:r w:rsidRPr="00776F66">
              <w:t>- витрати на гарантійний ремонт;</w:t>
            </w:r>
          </w:p>
        </w:tc>
        <w:tc>
          <w:tcPr>
            <w:tcW w:w="1843" w:type="dxa"/>
          </w:tcPr>
          <w:p w14:paraId="60A4AE66" w14:textId="77777777" w:rsidR="001F51CD" w:rsidRPr="001974AA" w:rsidRDefault="001F51CD" w:rsidP="00044322">
            <w:pPr>
              <w:pStyle w:val="af5"/>
            </w:pPr>
            <w:r>
              <w:t>0</w:t>
            </w:r>
          </w:p>
        </w:tc>
      </w:tr>
      <w:tr w:rsidR="001F51CD" w:rsidRPr="00776F66" w14:paraId="4AB50897" w14:textId="77777777" w:rsidTr="00EB0337">
        <w:tc>
          <w:tcPr>
            <w:tcW w:w="7786" w:type="dxa"/>
          </w:tcPr>
          <w:p w14:paraId="69AED56E" w14:textId="77777777" w:rsidR="001F51CD" w:rsidRPr="00776F66" w:rsidRDefault="001F51CD" w:rsidP="00044322">
            <w:pPr>
              <w:pStyle w:val="af5"/>
            </w:pPr>
            <w:r w:rsidRPr="00776F66">
              <w:t>- витрати на відрядження;</w:t>
            </w:r>
          </w:p>
        </w:tc>
        <w:tc>
          <w:tcPr>
            <w:tcW w:w="1843" w:type="dxa"/>
          </w:tcPr>
          <w:p w14:paraId="733EC914" w14:textId="77777777" w:rsidR="001F51CD" w:rsidRPr="001974AA" w:rsidRDefault="001F51CD" w:rsidP="00044322">
            <w:pPr>
              <w:pStyle w:val="af5"/>
            </w:pPr>
            <w:r>
              <w:t>0</w:t>
            </w:r>
          </w:p>
        </w:tc>
      </w:tr>
      <w:tr w:rsidR="001F51CD" w:rsidRPr="00776F66" w14:paraId="180E20E1" w14:textId="77777777" w:rsidTr="00EB0337">
        <w:tc>
          <w:tcPr>
            <w:tcW w:w="7786" w:type="dxa"/>
          </w:tcPr>
          <w:p w14:paraId="1E175A4E" w14:textId="77777777" w:rsidR="001F51CD" w:rsidRPr="00776F66" w:rsidRDefault="001F51CD" w:rsidP="00044322">
            <w:pPr>
              <w:pStyle w:val="af5"/>
            </w:pPr>
            <w:r w:rsidRPr="00776F66">
              <w:t>- витрати на гарантійне обслуговування;</w:t>
            </w:r>
          </w:p>
        </w:tc>
        <w:tc>
          <w:tcPr>
            <w:tcW w:w="1843" w:type="dxa"/>
          </w:tcPr>
          <w:p w14:paraId="00F026D3" w14:textId="77777777" w:rsidR="001F51CD" w:rsidRPr="001974AA" w:rsidRDefault="001F51CD" w:rsidP="00044322">
            <w:pPr>
              <w:pStyle w:val="af5"/>
            </w:pPr>
            <w:r>
              <w:t>0</w:t>
            </w:r>
          </w:p>
        </w:tc>
      </w:tr>
      <w:tr w:rsidR="001F51CD" w:rsidRPr="00776F66" w14:paraId="0175028A" w14:textId="77777777" w:rsidTr="00EB0337">
        <w:tc>
          <w:tcPr>
            <w:tcW w:w="7786" w:type="dxa"/>
          </w:tcPr>
          <w:p w14:paraId="7110225E" w14:textId="77777777" w:rsidR="001F51CD" w:rsidRPr="00776F66" w:rsidRDefault="001F51CD" w:rsidP="00044322">
            <w:pPr>
              <w:pStyle w:val="af5"/>
            </w:pPr>
            <w:r w:rsidRPr="00776F66">
              <w:t>- витрати на налагодження і експлуатацію;</w:t>
            </w:r>
          </w:p>
        </w:tc>
        <w:tc>
          <w:tcPr>
            <w:tcW w:w="1843" w:type="dxa"/>
          </w:tcPr>
          <w:p w14:paraId="13035232" w14:textId="77777777" w:rsidR="001F51CD" w:rsidRPr="001974AA" w:rsidRDefault="001F51CD" w:rsidP="00044322">
            <w:pPr>
              <w:pStyle w:val="af5"/>
            </w:pPr>
            <w:r>
              <w:t>0</w:t>
            </w:r>
          </w:p>
        </w:tc>
      </w:tr>
      <w:tr w:rsidR="001F51CD" w:rsidRPr="00776F66" w14:paraId="09A723F6" w14:textId="77777777" w:rsidTr="00EB0337">
        <w:tc>
          <w:tcPr>
            <w:tcW w:w="7786" w:type="dxa"/>
          </w:tcPr>
          <w:p w14:paraId="00EF085B" w14:textId="77777777" w:rsidR="001F51CD" w:rsidRPr="00776F66" w:rsidRDefault="001F51CD" w:rsidP="00044322">
            <w:pPr>
              <w:pStyle w:val="af5"/>
            </w:pPr>
            <w:r w:rsidRPr="00776F66">
              <w:t>- витрати на паливо-мастильні матеріали;</w:t>
            </w:r>
          </w:p>
        </w:tc>
        <w:tc>
          <w:tcPr>
            <w:tcW w:w="1843" w:type="dxa"/>
          </w:tcPr>
          <w:p w14:paraId="6D204294" w14:textId="77777777" w:rsidR="001F51CD" w:rsidRPr="001974AA" w:rsidRDefault="001F51CD" w:rsidP="00044322">
            <w:pPr>
              <w:pStyle w:val="af5"/>
            </w:pPr>
            <w:r>
              <w:t>0</w:t>
            </w:r>
          </w:p>
        </w:tc>
      </w:tr>
      <w:tr w:rsidR="001F51CD" w:rsidRPr="00776F66" w14:paraId="2598A300" w14:textId="77777777" w:rsidTr="00EB0337">
        <w:tc>
          <w:tcPr>
            <w:tcW w:w="7786" w:type="dxa"/>
          </w:tcPr>
          <w:p w14:paraId="6C1B46CB" w14:textId="77777777" w:rsidR="001F51CD" w:rsidRPr="00776F66" w:rsidRDefault="001F51CD" w:rsidP="00044322">
            <w:pPr>
              <w:pStyle w:val="af5"/>
            </w:pPr>
            <w:r w:rsidRPr="00776F66">
              <w:t>- витрати на рекламу;</w:t>
            </w:r>
          </w:p>
        </w:tc>
        <w:tc>
          <w:tcPr>
            <w:tcW w:w="1843" w:type="dxa"/>
          </w:tcPr>
          <w:p w14:paraId="6D77BCF3" w14:textId="77777777" w:rsidR="001F51CD" w:rsidRPr="001974AA" w:rsidRDefault="001F51CD" w:rsidP="00044322">
            <w:pPr>
              <w:pStyle w:val="af5"/>
            </w:pPr>
            <w:r>
              <w:t>0</w:t>
            </w:r>
          </w:p>
        </w:tc>
      </w:tr>
      <w:tr w:rsidR="001F51CD" w:rsidRPr="00776F66" w14:paraId="20DED953" w14:textId="77777777" w:rsidTr="00EB0337">
        <w:tc>
          <w:tcPr>
            <w:tcW w:w="7786" w:type="dxa"/>
          </w:tcPr>
          <w:p w14:paraId="6BB2000E" w14:textId="77777777" w:rsidR="001F51CD" w:rsidRPr="00776F66" w:rsidRDefault="001F51CD" w:rsidP="00044322">
            <w:pPr>
              <w:pStyle w:val="af5"/>
            </w:pPr>
            <w:r w:rsidRPr="00776F66">
              <w:t>- інші витрати на збут;</w:t>
            </w:r>
          </w:p>
        </w:tc>
        <w:tc>
          <w:tcPr>
            <w:tcW w:w="1843" w:type="dxa"/>
          </w:tcPr>
          <w:p w14:paraId="26B8F6C0" w14:textId="77777777" w:rsidR="001F51CD" w:rsidRPr="001974AA" w:rsidRDefault="001F51CD" w:rsidP="00044322">
            <w:pPr>
              <w:pStyle w:val="af5"/>
            </w:pPr>
            <w:r>
              <w:t>0</w:t>
            </w:r>
          </w:p>
        </w:tc>
      </w:tr>
      <w:tr w:rsidR="001F51CD" w:rsidRPr="00776F66" w14:paraId="0BD3856A" w14:textId="77777777" w:rsidTr="00EB0337">
        <w:tc>
          <w:tcPr>
            <w:tcW w:w="7786" w:type="dxa"/>
          </w:tcPr>
          <w:p w14:paraId="20441A20" w14:textId="77777777" w:rsidR="001F51CD" w:rsidRPr="00776F66" w:rsidRDefault="001F51CD" w:rsidP="00044322">
            <w:pPr>
              <w:pStyle w:val="af5"/>
            </w:pPr>
            <w:r w:rsidRPr="00776F66">
              <w:t>Разом витрат на збут:</w:t>
            </w:r>
          </w:p>
        </w:tc>
        <w:tc>
          <w:tcPr>
            <w:tcW w:w="1843" w:type="dxa"/>
          </w:tcPr>
          <w:p w14:paraId="6FAAF059" w14:textId="77777777" w:rsidR="001F51CD" w:rsidRPr="001974AA" w:rsidRDefault="001F51CD" w:rsidP="00044322">
            <w:pPr>
              <w:pStyle w:val="af5"/>
            </w:pPr>
            <w:r>
              <w:t>0</w:t>
            </w:r>
          </w:p>
        </w:tc>
      </w:tr>
    </w:tbl>
    <w:p w14:paraId="60531F14" w14:textId="77777777" w:rsidR="001F51CD" w:rsidRDefault="001F51CD" w:rsidP="001F51CD">
      <w:pPr>
        <w:pStyle w:val="af"/>
        <w:keepNext/>
      </w:pPr>
      <w:r>
        <w:t xml:space="preserve">Таблиця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Таблиця \* ARABIC \s 1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. </w:t>
      </w:r>
      <w:r w:rsidRPr="00026B87">
        <w:t>Зведений кошторис витрат на розробку проектного рішення (продукту)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69"/>
        <w:gridCol w:w="1337"/>
        <w:gridCol w:w="1520"/>
        <w:gridCol w:w="1549"/>
        <w:gridCol w:w="1354"/>
      </w:tblGrid>
      <w:tr w:rsidR="001F51CD" w:rsidRPr="00776F66" w14:paraId="350BEB82" w14:textId="77777777" w:rsidTr="00EB0337">
        <w:tc>
          <w:tcPr>
            <w:tcW w:w="3869" w:type="dxa"/>
          </w:tcPr>
          <w:p w14:paraId="6FDC313B" w14:textId="77777777" w:rsidR="001F51CD" w:rsidRPr="00776F66" w:rsidRDefault="001F51CD" w:rsidP="00D2073A">
            <w:pPr>
              <w:pStyle w:val="af5"/>
            </w:pPr>
            <w:r w:rsidRPr="00776F66">
              <w:t>Статті витрат</w:t>
            </w:r>
          </w:p>
        </w:tc>
        <w:tc>
          <w:tcPr>
            <w:tcW w:w="1337" w:type="dxa"/>
          </w:tcPr>
          <w:p w14:paraId="6D59A502" w14:textId="77777777" w:rsidR="001F51CD" w:rsidRPr="00776F66" w:rsidRDefault="001F51CD" w:rsidP="00D2073A">
            <w:pPr>
              <w:pStyle w:val="af5"/>
            </w:pPr>
            <w:r w:rsidRPr="00776F66">
              <w:t>Одиниці виміру</w:t>
            </w:r>
          </w:p>
        </w:tc>
        <w:tc>
          <w:tcPr>
            <w:tcW w:w="1520" w:type="dxa"/>
          </w:tcPr>
          <w:p w14:paraId="231C323E" w14:textId="77777777" w:rsidR="001F51CD" w:rsidRPr="00776F66" w:rsidRDefault="001F51CD" w:rsidP="00D2073A">
            <w:pPr>
              <w:pStyle w:val="af5"/>
            </w:pPr>
            <w:r w:rsidRPr="00776F66">
              <w:t xml:space="preserve">Фактична кількість, шт. </w:t>
            </w:r>
          </w:p>
        </w:tc>
        <w:tc>
          <w:tcPr>
            <w:tcW w:w="1549" w:type="dxa"/>
          </w:tcPr>
          <w:p w14:paraId="0BC03963" w14:textId="77777777" w:rsidR="001F51CD" w:rsidRPr="00776F66" w:rsidRDefault="001F51CD" w:rsidP="00D2073A">
            <w:pPr>
              <w:pStyle w:val="af5"/>
            </w:pPr>
            <w:r w:rsidRPr="00776F66">
              <w:t>Ціна одиниці, грн.</w:t>
            </w:r>
          </w:p>
        </w:tc>
        <w:tc>
          <w:tcPr>
            <w:tcW w:w="1354" w:type="dxa"/>
          </w:tcPr>
          <w:p w14:paraId="68663BAB" w14:textId="77777777" w:rsidR="001F51CD" w:rsidRPr="00776F66" w:rsidRDefault="001F51CD" w:rsidP="00D2073A">
            <w:pPr>
              <w:pStyle w:val="af5"/>
            </w:pPr>
            <w:r w:rsidRPr="00776F66">
              <w:t>Разом, грн.</w:t>
            </w:r>
          </w:p>
        </w:tc>
      </w:tr>
      <w:tr w:rsidR="001F51CD" w:rsidRPr="00776F66" w14:paraId="6FD42D85" w14:textId="77777777" w:rsidTr="00EB0337">
        <w:tc>
          <w:tcPr>
            <w:tcW w:w="3869" w:type="dxa"/>
          </w:tcPr>
          <w:p w14:paraId="2556B2A5" w14:textId="77777777" w:rsidR="001F51CD" w:rsidRPr="00776F66" w:rsidRDefault="001F51CD" w:rsidP="00D2073A">
            <w:pPr>
              <w:pStyle w:val="af5"/>
            </w:pPr>
            <w:r w:rsidRPr="00776F66">
              <w:t>Сировина і матеріали</w:t>
            </w:r>
          </w:p>
        </w:tc>
        <w:tc>
          <w:tcPr>
            <w:tcW w:w="1337" w:type="dxa"/>
          </w:tcPr>
          <w:p w14:paraId="0A10244F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284D9F4D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44E51414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23402B91" w14:textId="77777777" w:rsidR="001F51CD" w:rsidRPr="00637CB5" w:rsidRDefault="001F51CD" w:rsidP="00D2073A">
            <w:pPr>
              <w:pStyle w:val="af5"/>
            </w:pPr>
            <w:r>
              <w:t>0</w:t>
            </w:r>
          </w:p>
        </w:tc>
      </w:tr>
      <w:tr w:rsidR="001F51CD" w:rsidRPr="00776F66" w14:paraId="726B0916" w14:textId="77777777" w:rsidTr="00EB0337">
        <w:tc>
          <w:tcPr>
            <w:tcW w:w="3869" w:type="dxa"/>
          </w:tcPr>
          <w:p w14:paraId="39E32AF9" w14:textId="77777777" w:rsidR="001F51CD" w:rsidRPr="00776F66" w:rsidRDefault="001F51CD" w:rsidP="00D2073A">
            <w:pPr>
              <w:pStyle w:val="af5"/>
            </w:pPr>
            <w:r w:rsidRPr="00776F66">
              <w:t>Купівельні напівфабрикати та комплектуючі вироби</w:t>
            </w:r>
          </w:p>
        </w:tc>
        <w:tc>
          <w:tcPr>
            <w:tcW w:w="1337" w:type="dxa"/>
          </w:tcPr>
          <w:p w14:paraId="5AF45C69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6B8A0CB2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2A15FFBA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29004E2D" w14:textId="77777777" w:rsidR="001F51CD" w:rsidRDefault="001F51CD" w:rsidP="00D2073A">
            <w:pPr>
              <w:pStyle w:val="af5"/>
              <w:rPr>
                <w:color w:val="000000"/>
              </w:rPr>
            </w:pPr>
            <w:r>
              <w:rPr>
                <w:color w:val="000000"/>
              </w:rPr>
              <w:t>87611</w:t>
            </w:r>
          </w:p>
          <w:p w14:paraId="0BC3D264" w14:textId="77777777" w:rsidR="001F51CD" w:rsidRPr="00776F66" w:rsidRDefault="001F51CD" w:rsidP="00D2073A">
            <w:pPr>
              <w:pStyle w:val="af5"/>
            </w:pPr>
          </w:p>
        </w:tc>
      </w:tr>
      <w:tr w:rsidR="001F51CD" w:rsidRPr="00776F66" w14:paraId="319A6F64" w14:textId="77777777" w:rsidTr="00EB0337">
        <w:tc>
          <w:tcPr>
            <w:tcW w:w="3869" w:type="dxa"/>
          </w:tcPr>
          <w:p w14:paraId="0F488B21" w14:textId="77777777" w:rsidR="001F51CD" w:rsidRPr="00776F66" w:rsidRDefault="001F51CD" w:rsidP="00D2073A">
            <w:pPr>
              <w:pStyle w:val="af5"/>
            </w:pPr>
            <w:r w:rsidRPr="00776F66">
              <w:t>Зворотні відходи (вираховуються)</w:t>
            </w:r>
          </w:p>
        </w:tc>
        <w:tc>
          <w:tcPr>
            <w:tcW w:w="1337" w:type="dxa"/>
          </w:tcPr>
          <w:p w14:paraId="6D0E2775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530CB5BA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29A49516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29F831C7" w14:textId="77777777" w:rsidR="001F51CD" w:rsidRPr="00637CB5" w:rsidRDefault="001F51CD" w:rsidP="00D2073A">
            <w:pPr>
              <w:pStyle w:val="af5"/>
            </w:pPr>
            <w:r>
              <w:t>0</w:t>
            </w:r>
          </w:p>
        </w:tc>
      </w:tr>
      <w:tr w:rsidR="001F51CD" w:rsidRPr="00776F66" w14:paraId="0C74E87D" w14:textId="77777777" w:rsidTr="00EB0337">
        <w:tc>
          <w:tcPr>
            <w:tcW w:w="3869" w:type="dxa"/>
          </w:tcPr>
          <w:p w14:paraId="0CB02FD7" w14:textId="77777777" w:rsidR="001F51CD" w:rsidRPr="00776F66" w:rsidRDefault="001F51CD" w:rsidP="00D2073A">
            <w:pPr>
              <w:pStyle w:val="af5"/>
            </w:pPr>
            <w:r w:rsidRPr="00776F66">
              <w:t>Паливо та електроенергія на технологічні цілі</w:t>
            </w:r>
          </w:p>
        </w:tc>
        <w:tc>
          <w:tcPr>
            <w:tcW w:w="1337" w:type="dxa"/>
          </w:tcPr>
          <w:p w14:paraId="5E27FCC8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3F196EE8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4DC0837C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6D8117A4" w14:textId="77777777" w:rsidR="001F51CD" w:rsidRPr="00AA2BE7" w:rsidRDefault="001F51CD" w:rsidP="00D2073A">
            <w:pPr>
              <w:pStyle w:val="af5"/>
            </w:pPr>
            <w:r>
              <w:t>0</w:t>
            </w:r>
          </w:p>
        </w:tc>
      </w:tr>
      <w:tr w:rsidR="001F51CD" w:rsidRPr="00776F66" w14:paraId="3F5E6FDB" w14:textId="77777777" w:rsidTr="00EB0337">
        <w:tc>
          <w:tcPr>
            <w:tcW w:w="3869" w:type="dxa"/>
          </w:tcPr>
          <w:p w14:paraId="7C07CB43" w14:textId="77777777" w:rsidR="001F51CD" w:rsidRPr="00776F66" w:rsidRDefault="001F51CD" w:rsidP="00D2073A">
            <w:pPr>
              <w:pStyle w:val="af5"/>
            </w:pPr>
            <w:r w:rsidRPr="00776F66">
              <w:t>Основна заробітна плата</w:t>
            </w:r>
          </w:p>
        </w:tc>
        <w:tc>
          <w:tcPr>
            <w:tcW w:w="1337" w:type="dxa"/>
          </w:tcPr>
          <w:p w14:paraId="520DD0F6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77163E83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2B691CEE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7A879B51" w14:textId="77777777" w:rsidR="001F51CD" w:rsidRPr="00F827CE" w:rsidRDefault="001F51CD" w:rsidP="00D2073A">
            <w:pPr>
              <w:pStyle w:val="af5"/>
              <w:rPr>
                <w:color w:val="000000"/>
              </w:rPr>
            </w:pPr>
            <w:r>
              <w:rPr>
                <w:color w:val="000000"/>
              </w:rPr>
              <w:t>89500</w:t>
            </w:r>
          </w:p>
        </w:tc>
      </w:tr>
      <w:tr w:rsidR="001F51CD" w:rsidRPr="00776F66" w14:paraId="39A0CA11" w14:textId="77777777" w:rsidTr="00EB0337">
        <w:tc>
          <w:tcPr>
            <w:tcW w:w="3869" w:type="dxa"/>
          </w:tcPr>
          <w:p w14:paraId="24F60119" w14:textId="77777777" w:rsidR="001F51CD" w:rsidRPr="00776F66" w:rsidRDefault="001F51CD" w:rsidP="00D2073A">
            <w:pPr>
              <w:pStyle w:val="af5"/>
            </w:pPr>
            <w:r w:rsidRPr="00776F66">
              <w:t>Додаткова заробітна плата</w:t>
            </w:r>
          </w:p>
        </w:tc>
        <w:tc>
          <w:tcPr>
            <w:tcW w:w="1337" w:type="dxa"/>
          </w:tcPr>
          <w:p w14:paraId="0C94DC13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45CB7D06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2A882AE5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44E25341" w14:textId="77777777" w:rsidR="001F51CD" w:rsidRPr="00F827CE" w:rsidRDefault="001F51CD" w:rsidP="00D2073A">
            <w:pPr>
              <w:pStyle w:val="af5"/>
            </w:pPr>
            <w:r>
              <w:t>0</w:t>
            </w:r>
          </w:p>
        </w:tc>
      </w:tr>
      <w:tr w:rsidR="001F51CD" w:rsidRPr="00776F66" w14:paraId="4F1DF941" w14:textId="77777777" w:rsidTr="00EB0337">
        <w:tc>
          <w:tcPr>
            <w:tcW w:w="3869" w:type="dxa"/>
          </w:tcPr>
          <w:p w14:paraId="6874C5C4" w14:textId="77777777" w:rsidR="001F51CD" w:rsidRPr="00776F66" w:rsidRDefault="001F51CD" w:rsidP="00D2073A">
            <w:pPr>
              <w:pStyle w:val="af5"/>
            </w:pPr>
            <w:r w:rsidRPr="00776F66">
              <w:t>Відрахування на соціальне страхування</w:t>
            </w:r>
          </w:p>
        </w:tc>
        <w:tc>
          <w:tcPr>
            <w:tcW w:w="1337" w:type="dxa"/>
          </w:tcPr>
          <w:p w14:paraId="62D3D701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73EC234B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4512DD98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7FCBF90A" w14:textId="77777777" w:rsidR="001F51CD" w:rsidRPr="00F827CE" w:rsidRDefault="001F51CD" w:rsidP="00D2073A">
            <w:pPr>
              <w:pStyle w:val="af5"/>
            </w:pPr>
            <w:r>
              <w:t>17452.5</w:t>
            </w:r>
          </w:p>
        </w:tc>
      </w:tr>
      <w:tr w:rsidR="001F51CD" w:rsidRPr="00776F66" w14:paraId="6670A011" w14:textId="77777777" w:rsidTr="00EB0337">
        <w:tc>
          <w:tcPr>
            <w:tcW w:w="3869" w:type="dxa"/>
          </w:tcPr>
          <w:p w14:paraId="4BF01FEF" w14:textId="77777777" w:rsidR="001F51CD" w:rsidRPr="00776F66" w:rsidRDefault="001F51CD" w:rsidP="00D2073A">
            <w:pPr>
              <w:pStyle w:val="af5"/>
            </w:pPr>
            <w:r w:rsidRPr="00776F66">
              <w:t>Витрати на утримання й експлуатацію устаткування</w:t>
            </w:r>
          </w:p>
        </w:tc>
        <w:tc>
          <w:tcPr>
            <w:tcW w:w="1337" w:type="dxa"/>
          </w:tcPr>
          <w:p w14:paraId="5605EE30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3C8F8386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68B58E95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182BE158" w14:textId="77777777" w:rsidR="001F51CD" w:rsidRPr="00E03BCC" w:rsidRDefault="001F51CD" w:rsidP="00D2073A">
            <w:pPr>
              <w:pStyle w:val="af5"/>
            </w:pPr>
            <w:r>
              <w:t>0</w:t>
            </w:r>
          </w:p>
        </w:tc>
      </w:tr>
      <w:tr w:rsidR="001F51CD" w:rsidRPr="00776F66" w14:paraId="7B01929A" w14:textId="77777777" w:rsidTr="00EB0337">
        <w:tc>
          <w:tcPr>
            <w:tcW w:w="3869" w:type="dxa"/>
          </w:tcPr>
          <w:p w14:paraId="09B9A7BC" w14:textId="77777777" w:rsidR="001F51CD" w:rsidRPr="00776F66" w:rsidRDefault="001F51CD" w:rsidP="00D2073A">
            <w:pPr>
              <w:pStyle w:val="af5"/>
            </w:pPr>
            <w:r w:rsidRPr="00776F66">
              <w:lastRenderedPageBreak/>
              <w:t>Загальновиробничі витрати, у т.ч.:</w:t>
            </w:r>
          </w:p>
        </w:tc>
        <w:tc>
          <w:tcPr>
            <w:tcW w:w="1337" w:type="dxa"/>
          </w:tcPr>
          <w:p w14:paraId="32649EEE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5931DCD0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68F0F4EC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7EF0E802" w14:textId="77777777" w:rsidR="001F51CD" w:rsidRPr="00E03BCC" w:rsidRDefault="001F51CD" w:rsidP="00D2073A">
            <w:pPr>
              <w:pStyle w:val="af5"/>
            </w:pPr>
            <w:r>
              <w:t>4900</w:t>
            </w:r>
          </w:p>
        </w:tc>
      </w:tr>
      <w:tr w:rsidR="001F51CD" w:rsidRPr="00776F66" w14:paraId="7B4F39B8" w14:textId="77777777" w:rsidTr="00EB0337">
        <w:tc>
          <w:tcPr>
            <w:tcW w:w="3869" w:type="dxa"/>
          </w:tcPr>
          <w:p w14:paraId="06622425" w14:textId="77777777" w:rsidR="001F51CD" w:rsidRPr="00776F66" w:rsidRDefault="001F51CD" w:rsidP="00D2073A">
            <w:pPr>
              <w:pStyle w:val="af5"/>
            </w:pPr>
            <w:r w:rsidRPr="00776F66">
              <w:t>- змінні;</w:t>
            </w:r>
          </w:p>
        </w:tc>
        <w:tc>
          <w:tcPr>
            <w:tcW w:w="1337" w:type="dxa"/>
          </w:tcPr>
          <w:p w14:paraId="7E115F34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7B7E3DD5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3516FC9B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4DE59342" w14:textId="77777777" w:rsidR="001F51CD" w:rsidRPr="00776F66" w:rsidRDefault="001F51CD" w:rsidP="00D2073A">
            <w:pPr>
              <w:pStyle w:val="af5"/>
            </w:pPr>
          </w:p>
        </w:tc>
      </w:tr>
      <w:tr w:rsidR="001F51CD" w:rsidRPr="00776F66" w14:paraId="5B4AB31E" w14:textId="77777777" w:rsidTr="00EB0337">
        <w:tc>
          <w:tcPr>
            <w:tcW w:w="3869" w:type="dxa"/>
          </w:tcPr>
          <w:p w14:paraId="29663384" w14:textId="77777777" w:rsidR="001F51CD" w:rsidRPr="00776F66" w:rsidRDefault="001F51CD" w:rsidP="00D2073A">
            <w:pPr>
              <w:pStyle w:val="af5"/>
            </w:pPr>
            <w:r w:rsidRPr="00776F66">
              <w:t>- постійні;</w:t>
            </w:r>
          </w:p>
        </w:tc>
        <w:tc>
          <w:tcPr>
            <w:tcW w:w="1337" w:type="dxa"/>
          </w:tcPr>
          <w:p w14:paraId="50D3298A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4FED8420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65F2962A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2677C198" w14:textId="77777777" w:rsidR="001F51CD" w:rsidRPr="00776F66" w:rsidRDefault="001F51CD" w:rsidP="00D2073A">
            <w:pPr>
              <w:pStyle w:val="af5"/>
            </w:pPr>
          </w:p>
        </w:tc>
      </w:tr>
      <w:tr w:rsidR="001F51CD" w:rsidRPr="00776F66" w14:paraId="50841108" w14:textId="77777777" w:rsidTr="00EB0337">
        <w:tc>
          <w:tcPr>
            <w:tcW w:w="3869" w:type="dxa"/>
          </w:tcPr>
          <w:p w14:paraId="5BC66A00" w14:textId="77777777" w:rsidR="001F51CD" w:rsidRPr="00776F66" w:rsidRDefault="001F51CD" w:rsidP="00D2073A">
            <w:pPr>
              <w:pStyle w:val="af5"/>
              <w:rPr>
                <w:i/>
              </w:rPr>
            </w:pPr>
            <w:r w:rsidRPr="00776F66">
              <w:rPr>
                <w:i/>
              </w:rPr>
              <w:t>Разом виробничих витрат:</w:t>
            </w:r>
          </w:p>
        </w:tc>
        <w:tc>
          <w:tcPr>
            <w:tcW w:w="1337" w:type="dxa"/>
          </w:tcPr>
          <w:p w14:paraId="65DD759D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7BF5EC49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2476AE13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7800C49F" w14:textId="77777777" w:rsidR="001F51CD" w:rsidRPr="00CF086C" w:rsidRDefault="001F51CD" w:rsidP="00D2073A">
            <w:pPr>
              <w:pStyle w:val="af5"/>
            </w:pPr>
            <w:r w:rsidRPr="00CF086C">
              <w:t>199463.5</w:t>
            </w:r>
          </w:p>
        </w:tc>
      </w:tr>
      <w:tr w:rsidR="001F51CD" w:rsidRPr="00776F66" w14:paraId="68315C5A" w14:textId="77777777" w:rsidTr="00EB0337">
        <w:tc>
          <w:tcPr>
            <w:tcW w:w="3869" w:type="dxa"/>
          </w:tcPr>
          <w:p w14:paraId="758E30C0" w14:textId="77777777" w:rsidR="001F51CD" w:rsidRPr="00776F66" w:rsidRDefault="001F51CD" w:rsidP="00D2073A">
            <w:pPr>
              <w:pStyle w:val="af5"/>
            </w:pPr>
            <w:r w:rsidRPr="00776F66">
              <w:t>Адміністративні витрати</w:t>
            </w:r>
          </w:p>
        </w:tc>
        <w:tc>
          <w:tcPr>
            <w:tcW w:w="1337" w:type="dxa"/>
          </w:tcPr>
          <w:p w14:paraId="6AF13593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42A1441C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3FBEBBD1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13380C02" w14:textId="77777777" w:rsidR="001F51CD" w:rsidRPr="00AC1778" w:rsidRDefault="001F51CD" w:rsidP="00D2073A">
            <w:pPr>
              <w:pStyle w:val="af5"/>
            </w:pPr>
            <w:r>
              <w:t>6600</w:t>
            </w:r>
          </w:p>
        </w:tc>
      </w:tr>
      <w:tr w:rsidR="001F51CD" w:rsidRPr="00776F66" w14:paraId="40BCC9A2" w14:textId="77777777" w:rsidTr="00EB0337">
        <w:tc>
          <w:tcPr>
            <w:tcW w:w="3869" w:type="dxa"/>
          </w:tcPr>
          <w:p w14:paraId="48B0C84E" w14:textId="77777777" w:rsidR="001F51CD" w:rsidRPr="00776F66" w:rsidRDefault="001F51CD" w:rsidP="00D2073A">
            <w:pPr>
              <w:pStyle w:val="af5"/>
            </w:pPr>
            <w:r w:rsidRPr="00776F66">
              <w:t>Витрати на збут</w:t>
            </w:r>
          </w:p>
        </w:tc>
        <w:tc>
          <w:tcPr>
            <w:tcW w:w="1337" w:type="dxa"/>
          </w:tcPr>
          <w:p w14:paraId="4101297C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64A14905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1A7B2FE4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02E906F6" w14:textId="77777777" w:rsidR="001F51CD" w:rsidRPr="00AC1778" w:rsidRDefault="001F51CD" w:rsidP="00D2073A">
            <w:pPr>
              <w:pStyle w:val="af5"/>
            </w:pPr>
            <w:r>
              <w:t>0</w:t>
            </w:r>
          </w:p>
        </w:tc>
      </w:tr>
      <w:tr w:rsidR="001F51CD" w:rsidRPr="00776F66" w14:paraId="4E1787F0" w14:textId="77777777" w:rsidTr="00EB0337">
        <w:tc>
          <w:tcPr>
            <w:tcW w:w="3869" w:type="dxa"/>
          </w:tcPr>
          <w:p w14:paraId="25902386" w14:textId="77777777" w:rsidR="001F51CD" w:rsidRPr="00776F66" w:rsidRDefault="001F51CD" w:rsidP="00D2073A">
            <w:pPr>
              <w:pStyle w:val="af5"/>
            </w:pPr>
            <w:r w:rsidRPr="00776F66">
              <w:t xml:space="preserve">Інші операційні витрати </w:t>
            </w:r>
          </w:p>
        </w:tc>
        <w:tc>
          <w:tcPr>
            <w:tcW w:w="1337" w:type="dxa"/>
          </w:tcPr>
          <w:p w14:paraId="25AF83BA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595D4B50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6B1F269C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251913C1" w14:textId="77777777" w:rsidR="001F51CD" w:rsidRPr="00AC1778" w:rsidRDefault="001F51CD" w:rsidP="00D2073A">
            <w:pPr>
              <w:pStyle w:val="af5"/>
            </w:pPr>
            <w:r>
              <w:t>0</w:t>
            </w:r>
          </w:p>
        </w:tc>
      </w:tr>
      <w:tr w:rsidR="001F51CD" w:rsidRPr="00776F66" w14:paraId="54B46FB7" w14:textId="77777777" w:rsidTr="00EB0337">
        <w:tc>
          <w:tcPr>
            <w:tcW w:w="3869" w:type="dxa"/>
          </w:tcPr>
          <w:p w14:paraId="77C6DE32" w14:textId="77777777" w:rsidR="001F51CD" w:rsidRPr="00776F66" w:rsidRDefault="001F51CD" w:rsidP="00D2073A">
            <w:pPr>
              <w:pStyle w:val="af5"/>
              <w:rPr>
                <w:i/>
              </w:rPr>
            </w:pPr>
            <w:r w:rsidRPr="00776F66">
              <w:rPr>
                <w:i/>
              </w:rPr>
              <w:t>Разом виробничих і операційних витрат:</w:t>
            </w:r>
          </w:p>
        </w:tc>
        <w:tc>
          <w:tcPr>
            <w:tcW w:w="1337" w:type="dxa"/>
          </w:tcPr>
          <w:p w14:paraId="23472677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20" w:type="dxa"/>
          </w:tcPr>
          <w:p w14:paraId="7B9B7845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549" w:type="dxa"/>
          </w:tcPr>
          <w:p w14:paraId="1661F57E" w14:textId="77777777" w:rsidR="001F51CD" w:rsidRPr="00776F66" w:rsidRDefault="001F51CD" w:rsidP="00D2073A">
            <w:pPr>
              <w:pStyle w:val="af5"/>
            </w:pPr>
          </w:p>
        </w:tc>
        <w:tc>
          <w:tcPr>
            <w:tcW w:w="1354" w:type="dxa"/>
          </w:tcPr>
          <w:p w14:paraId="47139127" w14:textId="77777777" w:rsidR="001F51CD" w:rsidRPr="00CF086C" w:rsidRDefault="001F51CD" w:rsidP="00D2073A">
            <w:pPr>
              <w:pStyle w:val="af5"/>
            </w:pPr>
            <w:r w:rsidRPr="00CF086C">
              <w:t>206063.5</w:t>
            </w:r>
          </w:p>
        </w:tc>
      </w:tr>
    </w:tbl>
    <w:p w14:paraId="649089DC" w14:textId="69F55E0F" w:rsidR="001F51CD" w:rsidRDefault="001F51CD" w:rsidP="001F51CD">
      <w:pPr>
        <w:rPr>
          <w:rFonts w:asciiTheme="minorHAnsi" w:eastAsiaTheme="minorHAnsi" w:hAnsiTheme="minorHAnsi" w:cstheme="minorBidi"/>
          <w:sz w:val="22"/>
          <w:szCs w:val="22"/>
          <w:lang w:val="ru-RU"/>
        </w:rPr>
      </w:pPr>
      <w:r>
        <w:rPr>
          <w:lang w:val="uk-UA"/>
        </w:rPr>
        <w:t>Рішення робиться як інвестиція, тому дохід від реалізації і податки на прибуток та додану вартість рівні 0.</w:t>
      </w:r>
    </w:p>
    <w:tbl>
      <w:tblPr>
        <w:tblStyle w:val="af1"/>
        <w:tblW w:w="9625" w:type="dxa"/>
        <w:tblLook w:val="04A0" w:firstRow="1" w:lastRow="0" w:firstColumn="1" w:lastColumn="0" w:noHBand="0" w:noVBand="1"/>
      </w:tblPr>
      <w:tblGrid>
        <w:gridCol w:w="7555"/>
        <w:gridCol w:w="2070"/>
      </w:tblGrid>
      <w:tr w:rsidR="001F51CD" w:rsidRPr="007D3832" w14:paraId="68E338F7" w14:textId="77777777" w:rsidTr="00EB0337">
        <w:trPr>
          <w:trHeight w:val="315"/>
        </w:trPr>
        <w:tc>
          <w:tcPr>
            <w:tcW w:w="7555" w:type="dxa"/>
            <w:hideMark/>
          </w:tcPr>
          <w:p w14:paraId="1805BBC7" w14:textId="77777777" w:rsidR="001F51CD" w:rsidRPr="00027D0B" w:rsidRDefault="001F51CD" w:rsidP="00027D0B">
            <w:pPr>
              <w:pStyle w:val="af5"/>
              <w:rPr>
                <w:b/>
              </w:rPr>
            </w:pPr>
            <w:r w:rsidRPr="00027D0B">
              <w:rPr>
                <w:b/>
              </w:rPr>
              <w:t>Показники</w:t>
            </w:r>
          </w:p>
        </w:tc>
        <w:tc>
          <w:tcPr>
            <w:tcW w:w="2070" w:type="dxa"/>
            <w:hideMark/>
          </w:tcPr>
          <w:p w14:paraId="2F0188A0" w14:textId="77777777" w:rsidR="001F51CD" w:rsidRPr="00027D0B" w:rsidRDefault="001F51CD" w:rsidP="00027D0B">
            <w:pPr>
              <w:pStyle w:val="af5"/>
              <w:rPr>
                <w:b/>
              </w:rPr>
            </w:pPr>
            <w:r w:rsidRPr="00027D0B">
              <w:rPr>
                <w:b/>
              </w:rPr>
              <w:t>Сума, грн.</w:t>
            </w:r>
          </w:p>
        </w:tc>
      </w:tr>
      <w:tr w:rsidR="001F51CD" w:rsidRPr="007D3832" w14:paraId="661ED763" w14:textId="77777777" w:rsidTr="00EB0337">
        <w:trPr>
          <w:trHeight w:val="315"/>
        </w:trPr>
        <w:tc>
          <w:tcPr>
            <w:tcW w:w="7555" w:type="dxa"/>
            <w:hideMark/>
          </w:tcPr>
          <w:p w14:paraId="700D4993" w14:textId="77777777" w:rsidR="001F51CD" w:rsidRPr="007D3832" w:rsidRDefault="001F51CD" w:rsidP="00027D0B">
            <w:pPr>
              <w:pStyle w:val="af5"/>
            </w:pPr>
            <w:r w:rsidRPr="007D3832">
              <w:t>Дохід від реалізації продукції ( на одиницю товару)</w:t>
            </w:r>
          </w:p>
        </w:tc>
        <w:tc>
          <w:tcPr>
            <w:tcW w:w="2070" w:type="dxa"/>
            <w:hideMark/>
          </w:tcPr>
          <w:p w14:paraId="48CC712E" w14:textId="77777777" w:rsidR="001F51CD" w:rsidRPr="007D3832" w:rsidRDefault="001F51CD" w:rsidP="00027D0B">
            <w:pPr>
              <w:pStyle w:val="af5"/>
            </w:pPr>
            <w:r w:rsidRPr="007D3832">
              <w:t>0</w:t>
            </w:r>
          </w:p>
        </w:tc>
      </w:tr>
      <w:tr w:rsidR="001F51CD" w:rsidRPr="007D3832" w14:paraId="4E1DDD64" w14:textId="77777777" w:rsidTr="00EB0337">
        <w:trPr>
          <w:trHeight w:val="315"/>
        </w:trPr>
        <w:tc>
          <w:tcPr>
            <w:tcW w:w="7555" w:type="dxa"/>
            <w:hideMark/>
          </w:tcPr>
          <w:p w14:paraId="4839DD76" w14:textId="77777777" w:rsidR="001F51CD" w:rsidRPr="007D3832" w:rsidRDefault="001F51CD" w:rsidP="00027D0B">
            <w:pPr>
              <w:pStyle w:val="af5"/>
            </w:pPr>
            <w:r w:rsidRPr="007D3832">
              <w:t>Податок на додану вартість (20%)</w:t>
            </w:r>
          </w:p>
        </w:tc>
        <w:tc>
          <w:tcPr>
            <w:tcW w:w="2070" w:type="dxa"/>
            <w:hideMark/>
          </w:tcPr>
          <w:p w14:paraId="6EF1D24E" w14:textId="77777777" w:rsidR="001F51CD" w:rsidRPr="007D3832" w:rsidRDefault="001F51CD" w:rsidP="00027D0B">
            <w:pPr>
              <w:pStyle w:val="af5"/>
            </w:pPr>
            <w:r w:rsidRPr="007D3832">
              <w:t>0</w:t>
            </w:r>
          </w:p>
        </w:tc>
      </w:tr>
      <w:tr w:rsidR="001F51CD" w:rsidRPr="007D3832" w14:paraId="19D3E534" w14:textId="77777777" w:rsidTr="00EB0337">
        <w:trPr>
          <w:trHeight w:val="315"/>
        </w:trPr>
        <w:tc>
          <w:tcPr>
            <w:tcW w:w="7555" w:type="dxa"/>
            <w:hideMark/>
          </w:tcPr>
          <w:p w14:paraId="6AC32443" w14:textId="77777777" w:rsidR="001F51CD" w:rsidRPr="007D3832" w:rsidRDefault="001F51CD" w:rsidP="00027D0B">
            <w:pPr>
              <w:pStyle w:val="af5"/>
            </w:pPr>
            <w:r w:rsidRPr="007D3832">
              <w:t>Чистий дохід від реалізації продукції</w:t>
            </w:r>
          </w:p>
        </w:tc>
        <w:tc>
          <w:tcPr>
            <w:tcW w:w="2070" w:type="dxa"/>
            <w:hideMark/>
          </w:tcPr>
          <w:p w14:paraId="5B52FD7F" w14:textId="77777777" w:rsidR="001F51CD" w:rsidRPr="007D3832" w:rsidRDefault="001F51CD" w:rsidP="00027D0B">
            <w:pPr>
              <w:pStyle w:val="af5"/>
            </w:pPr>
            <w:r w:rsidRPr="007D3832">
              <w:t>0</w:t>
            </w:r>
          </w:p>
        </w:tc>
      </w:tr>
      <w:tr w:rsidR="001F51CD" w:rsidRPr="007D3832" w14:paraId="54472986" w14:textId="77777777" w:rsidTr="00EB0337">
        <w:trPr>
          <w:trHeight w:val="315"/>
        </w:trPr>
        <w:tc>
          <w:tcPr>
            <w:tcW w:w="7555" w:type="dxa"/>
            <w:hideMark/>
          </w:tcPr>
          <w:p w14:paraId="710CBD3A" w14:textId="77777777" w:rsidR="001F51CD" w:rsidRPr="007D3832" w:rsidRDefault="001F51CD" w:rsidP="00027D0B">
            <w:pPr>
              <w:pStyle w:val="af5"/>
            </w:pPr>
            <w:r w:rsidRPr="007D3832">
              <w:t>Собівартість реалізованої продукції</w:t>
            </w:r>
          </w:p>
        </w:tc>
        <w:tc>
          <w:tcPr>
            <w:tcW w:w="2070" w:type="dxa"/>
            <w:hideMark/>
          </w:tcPr>
          <w:p w14:paraId="10C442E6" w14:textId="77777777" w:rsidR="001F51CD" w:rsidRPr="007D3832" w:rsidRDefault="001F51CD" w:rsidP="00027D0B">
            <w:pPr>
              <w:pStyle w:val="af5"/>
            </w:pPr>
            <w:r w:rsidRPr="007D3832">
              <w:t>206063.5</w:t>
            </w:r>
          </w:p>
        </w:tc>
      </w:tr>
      <w:tr w:rsidR="001F51CD" w:rsidRPr="007D3832" w14:paraId="3BFA00EC" w14:textId="77777777" w:rsidTr="00EB0337">
        <w:trPr>
          <w:trHeight w:val="315"/>
        </w:trPr>
        <w:tc>
          <w:tcPr>
            <w:tcW w:w="7555" w:type="dxa"/>
            <w:hideMark/>
          </w:tcPr>
          <w:p w14:paraId="4910EDD1" w14:textId="77777777" w:rsidR="001F51CD" w:rsidRPr="007D3832" w:rsidRDefault="001F51CD" w:rsidP="00027D0B">
            <w:pPr>
              <w:pStyle w:val="af5"/>
            </w:pPr>
            <w:r w:rsidRPr="007D3832">
              <w:t>Фінансовий результат від операційної діяльності</w:t>
            </w:r>
          </w:p>
        </w:tc>
        <w:tc>
          <w:tcPr>
            <w:tcW w:w="2070" w:type="dxa"/>
            <w:hideMark/>
          </w:tcPr>
          <w:p w14:paraId="29805999" w14:textId="77777777" w:rsidR="001F51CD" w:rsidRPr="007D3832" w:rsidRDefault="001F51CD" w:rsidP="00027D0B">
            <w:pPr>
              <w:pStyle w:val="af5"/>
            </w:pPr>
            <w:r w:rsidRPr="007D3832">
              <w:t>0</w:t>
            </w:r>
          </w:p>
        </w:tc>
      </w:tr>
      <w:tr w:rsidR="001F51CD" w:rsidRPr="007D3832" w14:paraId="2AE12F4C" w14:textId="77777777" w:rsidTr="00EB0337">
        <w:trPr>
          <w:trHeight w:val="315"/>
        </w:trPr>
        <w:tc>
          <w:tcPr>
            <w:tcW w:w="7555" w:type="dxa"/>
            <w:hideMark/>
          </w:tcPr>
          <w:p w14:paraId="01023C5F" w14:textId="77777777" w:rsidR="001F51CD" w:rsidRPr="007D3832" w:rsidRDefault="001F51CD" w:rsidP="00027D0B">
            <w:pPr>
              <w:pStyle w:val="af5"/>
            </w:pPr>
            <w:r w:rsidRPr="007D3832">
              <w:t>Податок на прибуток (18%)</w:t>
            </w:r>
          </w:p>
        </w:tc>
        <w:tc>
          <w:tcPr>
            <w:tcW w:w="2070" w:type="dxa"/>
            <w:hideMark/>
          </w:tcPr>
          <w:p w14:paraId="4DD2CBCC" w14:textId="77777777" w:rsidR="001F51CD" w:rsidRPr="007D3832" w:rsidRDefault="001F51CD" w:rsidP="00027D0B">
            <w:pPr>
              <w:pStyle w:val="af5"/>
            </w:pPr>
            <w:r w:rsidRPr="007D3832">
              <w:t>0</w:t>
            </w:r>
          </w:p>
        </w:tc>
      </w:tr>
      <w:tr w:rsidR="001F51CD" w:rsidRPr="007D3832" w14:paraId="07C95F62" w14:textId="77777777" w:rsidTr="00EB0337">
        <w:trPr>
          <w:trHeight w:val="315"/>
        </w:trPr>
        <w:tc>
          <w:tcPr>
            <w:tcW w:w="7555" w:type="dxa"/>
            <w:hideMark/>
          </w:tcPr>
          <w:p w14:paraId="1BE041EA" w14:textId="77777777" w:rsidR="001F51CD" w:rsidRPr="007D3832" w:rsidRDefault="001F51CD" w:rsidP="00027D0B">
            <w:pPr>
              <w:pStyle w:val="af5"/>
            </w:pPr>
            <w:r w:rsidRPr="007D3832">
              <w:t>Чистий прибуток (збиток)</w:t>
            </w:r>
          </w:p>
        </w:tc>
        <w:tc>
          <w:tcPr>
            <w:tcW w:w="2070" w:type="dxa"/>
            <w:hideMark/>
          </w:tcPr>
          <w:p w14:paraId="054D768B" w14:textId="77777777" w:rsidR="001F51CD" w:rsidRPr="007D3832" w:rsidRDefault="001F51CD" w:rsidP="00027D0B">
            <w:pPr>
              <w:pStyle w:val="af5"/>
            </w:pPr>
            <w:r w:rsidRPr="007D3832">
              <w:t>-206063.5</w:t>
            </w:r>
          </w:p>
        </w:tc>
      </w:tr>
    </w:tbl>
    <w:p w14:paraId="535CDE82" w14:textId="3B9BFAE8" w:rsidR="001F51CD" w:rsidRPr="008D0D9A" w:rsidRDefault="001F51CD" w:rsidP="001F51CD">
      <w:pPr>
        <w:rPr>
          <w:lang w:val="uk-UA"/>
        </w:rPr>
      </w:pPr>
    </w:p>
    <w:p w14:paraId="2CD10C00" w14:textId="77777777" w:rsidR="001F51CD" w:rsidRPr="00C70655" w:rsidRDefault="001F51CD" w:rsidP="001F51CD"/>
    <w:p w14:paraId="6AC62F9E" w14:textId="77777777" w:rsidR="001F51CD" w:rsidRPr="00D1428B" w:rsidRDefault="001F51CD" w:rsidP="008020FF">
      <w:pPr>
        <w:pStyle w:val="2"/>
      </w:pPr>
      <w:r w:rsidRPr="00C70655">
        <w:br w:type="page"/>
      </w:r>
      <w:bookmarkStart w:id="32" w:name="_Toc453855151"/>
      <w:r w:rsidRPr="00D1428B">
        <w:lastRenderedPageBreak/>
        <w:t>Висновок</w:t>
      </w:r>
      <w:bookmarkEnd w:id="32"/>
    </w:p>
    <w:p w14:paraId="501DB583" w14:textId="77777777" w:rsidR="001F51CD" w:rsidRPr="00C70655" w:rsidRDefault="001F51CD" w:rsidP="001F51CD">
      <w:r w:rsidRPr="00C70655">
        <w:t xml:space="preserve">У цьому розділі були отримані і проаналізовані дані щодо ринку, внутрішнього і зовнішнього середовища, стратегічних альтернатив і економічного обґрунтування розробки </w:t>
      </w:r>
      <w:r>
        <w:rPr>
          <w:lang w:eastAsia="uk-UA"/>
        </w:rPr>
        <w:t>с</w:t>
      </w:r>
      <w:r w:rsidRPr="005A260E">
        <w:rPr>
          <w:lang w:eastAsia="uk-UA"/>
        </w:rPr>
        <w:t>истем</w:t>
      </w:r>
      <w:r>
        <w:rPr>
          <w:lang w:eastAsia="uk-UA"/>
        </w:rPr>
        <w:t>и</w:t>
      </w:r>
      <w:r w:rsidRPr="005A260E">
        <w:rPr>
          <w:lang w:eastAsia="uk-UA"/>
        </w:rPr>
        <w:t xml:space="preserve"> аналізу та регулювання фізичних параметрів спортсмена.</w:t>
      </w:r>
    </w:p>
    <w:p w14:paraId="1EC938D6" w14:textId="77777777" w:rsidR="001F51CD" w:rsidRPr="00C70655" w:rsidRDefault="001F51CD" w:rsidP="001F51CD">
      <w:r w:rsidRPr="00C70655">
        <w:t>Сьогодні</w:t>
      </w:r>
      <w:r>
        <w:t xml:space="preserve"> </w:t>
      </w:r>
      <w:r w:rsidRPr="00C70655">
        <w:t>не існує достойних аналогів програмних продуктів</w:t>
      </w:r>
      <w:r>
        <w:t xml:space="preserve">. </w:t>
      </w:r>
      <w:r w:rsidRPr="00C70655">
        <w:t xml:space="preserve">Тому розроблення такої системи, </w:t>
      </w:r>
      <w:r>
        <w:rPr>
          <w:lang w:val="uk-UA"/>
        </w:rPr>
        <w:t xml:space="preserve">для залучення учасників подій </w:t>
      </w:r>
      <w:r w:rsidRPr="00C70655">
        <w:t>економічно вигідною</w:t>
      </w:r>
      <w:r>
        <w:rPr>
          <w:lang w:val="uk-UA"/>
        </w:rPr>
        <w:t xml:space="preserve"> і</w:t>
      </w:r>
      <w:r w:rsidRPr="00C70655">
        <w:t xml:space="preserve"> є доцільним. Враховуючи також швидкий темп розвитку нових технологій, та сфер їх застосування, даний програмний продукт може бути модифікований і доповнений новими можливостями і застосуваннями.</w:t>
      </w:r>
    </w:p>
    <w:p w14:paraId="28961FD8" w14:textId="77777777" w:rsidR="001F51CD" w:rsidRDefault="001F51CD" w:rsidP="001F51CD">
      <w:pPr>
        <w:pStyle w:val="a5"/>
        <w:rPr>
          <w:rFonts w:eastAsiaTheme="minorHAnsi"/>
        </w:rPr>
      </w:pPr>
      <w:r>
        <w:rPr>
          <w:rFonts w:eastAsiaTheme="minorHAnsi"/>
        </w:rPr>
        <w:t>С</w:t>
      </w:r>
      <w:r w:rsidRPr="00142102">
        <w:rPr>
          <w:rFonts w:eastAsiaTheme="minorHAnsi"/>
        </w:rPr>
        <w:t>тратегічн</w:t>
      </w:r>
      <w:r>
        <w:rPr>
          <w:rFonts w:eastAsiaTheme="minorHAnsi"/>
        </w:rPr>
        <w:t>ими</w:t>
      </w:r>
      <w:r w:rsidRPr="00142102">
        <w:rPr>
          <w:rFonts w:eastAsiaTheme="minorHAnsi"/>
        </w:rPr>
        <w:t xml:space="preserve"> альтернатив</w:t>
      </w:r>
      <w:r>
        <w:rPr>
          <w:rFonts w:eastAsiaTheme="minorHAnsi"/>
        </w:rPr>
        <w:t>ами першої та другої груп</w:t>
      </w:r>
      <w:r w:rsidRPr="00142102">
        <w:rPr>
          <w:rFonts w:eastAsiaTheme="minorHAnsi"/>
        </w:rPr>
        <w:t xml:space="preserve"> було обрано: </w:t>
      </w:r>
      <w:r>
        <w:rPr>
          <w:rFonts w:eastAsiaTheme="minorHAnsi"/>
        </w:rPr>
        <w:t xml:space="preserve">стратегію створення нового продукту та </w:t>
      </w:r>
      <w:r w:rsidRPr="00142102">
        <w:rPr>
          <w:rFonts w:eastAsiaTheme="minorHAnsi"/>
        </w:rPr>
        <w:t>стратегію розвитку продукту.</w:t>
      </w:r>
    </w:p>
    <w:p w14:paraId="22505A7E" w14:textId="77777777" w:rsidR="001F51CD" w:rsidRPr="00C70655" w:rsidRDefault="001F51CD" w:rsidP="001F51CD">
      <w:pPr>
        <w:pStyle w:val="a5"/>
      </w:pPr>
      <w:r w:rsidRPr="001010C8">
        <w:t xml:space="preserve">Загальна вартість проекту, на розробку системи, становить  </w:t>
      </w:r>
      <w:r w:rsidRPr="008A033E">
        <w:rPr>
          <w:lang w:val="en-US"/>
        </w:rPr>
        <w:t>206063.5</w:t>
      </w:r>
      <w:r w:rsidRPr="001010C8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грн</w:t>
      </w:r>
      <w:r w:rsidRPr="001010C8">
        <w:t>.</w:t>
      </w:r>
    </w:p>
    <w:p w14:paraId="79BD2EE3" w14:textId="0B7BBBFB" w:rsidR="00BA5D45" w:rsidRPr="004A3396" w:rsidRDefault="00BA5D45" w:rsidP="00AF3EB4">
      <w:pPr>
        <w:pStyle w:val="1"/>
        <w:numPr>
          <w:ilvl w:val="0"/>
          <w:numId w:val="0"/>
        </w:numPr>
        <w:rPr>
          <w:lang w:val="uk-UA"/>
        </w:rPr>
      </w:pPr>
      <w:bookmarkStart w:id="33" w:name="_Toc453855152"/>
      <w:r w:rsidRPr="004A3396">
        <w:rPr>
          <w:lang w:val="uk-UA"/>
        </w:rPr>
        <w:lastRenderedPageBreak/>
        <w:t>Висновки</w:t>
      </w:r>
      <w:bookmarkEnd w:id="33"/>
    </w:p>
    <w:p w14:paraId="69BCB07A" w14:textId="77777777" w:rsidR="00BA5D45" w:rsidRPr="004A3396" w:rsidRDefault="00BA5D45" w:rsidP="00AF3EB4">
      <w:pPr>
        <w:pStyle w:val="1"/>
        <w:numPr>
          <w:ilvl w:val="0"/>
          <w:numId w:val="0"/>
        </w:numPr>
        <w:rPr>
          <w:lang w:val="uk-UA"/>
        </w:rPr>
      </w:pPr>
      <w:bookmarkStart w:id="34" w:name="_Toc453855153"/>
      <w:r w:rsidRPr="004A3396">
        <w:rPr>
          <w:lang w:val="uk-UA"/>
        </w:rPr>
        <w:lastRenderedPageBreak/>
        <w:t>Список використаних джерел</w:t>
      </w:r>
      <w:bookmarkEnd w:id="34"/>
    </w:p>
    <w:p w14:paraId="06CB1576" w14:textId="77777777" w:rsidR="002A30C4" w:rsidRPr="004A3396" w:rsidRDefault="002A30C4" w:rsidP="004A3396">
      <w:pPr>
        <w:spacing w:before="0" w:after="0"/>
        <w:rPr>
          <w:lang w:val="uk-UA"/>
        </w:rPr>
      </w:pPr>
      <w:r w:rsidRPr="004A3396">
        <w:rPr>
          <w:lang w:val="uk-UA"/>
        </w:rPr>
        <w:t>Computer and Machine Vision, Fourth Edition: Theory, Algorithms, Practicalities</w:t>
      </w:r>
    </w:p>
    <w:p w14:paraId="3802FAE0" w14:textId="77777777" w:rsidR="002A30C4" w:rsidRPr="004A3396" w:rsidRDefault="002A30C4" w:rsidP="004A3396">
      <w:pPr>
        <w:spacing w:before="0" w:after="0"/>
        <w:rPr>
          <w:lang w:val="uk-UA"/>
        </w:rPr>
      </w:pPr>
      <w:r w:rsidRPr="004A3396">
        <w:rPr>
          <w:lang w:val="uk-UA"/>
        </w:rPr>
        <w:t>Practical Python and OpenCV + Case Studies</w:t>
      </w:r>
    </w:p>
    <w:p w14:paraId="655F4741" w14:textId="77777777" w:rsidR="00165250" w:rsidRPr="004A3396" w:rsidRDefault="00017E0D" w:rsidP="004A3396">
      <w:pPr>
        <w:spacing w:before="0" w:after="0"/>
        <w:rPr>
          <w:lang w:val="uk-UA"/>
        </w:rPr>
      </w:pPr>
      <w:hyperlink r:id="rId27" w:history="1">
        <w:r w:rsidR="006B70D5" w:rsidRPr="004A3396">
          <w:rPr>
            <w:rStyle w:val="a8"/>
            <w:lang w:val="uk-UA"/>
          </w:rPr>
          <w:t>https://en.wikipedia.org/wiki/Natural_user_interface</w:t>
        </w:r>
      </w:hyperlink>
    </w:p>
    <w:p w14:paraId="133D6753" w14:textId="77777777" w:rsidR="006B70D5" w:rsidRPr="004A3396" w:rsidRDefault="00017E0D" w:rsidP="004A3396">
      <w:pPr>
        <w:spacing w:before="0" w:after="0"/>
        <w:rPr>
          <w:lang w:val="uk-UA"/>
        </w:rPr>
      </w:pPr>
      <w:hyperlink r:id="rId28" w:history="1">
        <w:r w:rsidR="00601C5D" w:rsidRPr="004A3396">
          <w:rPr>
            <w:rStyle w:val="a8"/>
            <w:lang w:val="uk-UA"/>
          </w:rPr>
          <w:t>https://en.wikipedia.org/wiki/Technology_adoption_life_cycle</w:t>
        </w:r>
      </w:hyperlink>
    </w:p>
    <w:p w14:paraId="35B1A568" w14:textId="77777777" w:rsidR="00601C5D" w:rsidRPr="004A3396" w:rsidRDefault="00601C5D" w:rsidP="004A3396">
      <w:pPr>
        <w:spacing w:before="0" w:after="0"/>
        <w:rPr>
          <w:lang w:val="uk-UA"/>
        </w:rPr>
      </w:pPr>
    </w:p>
    <w:p w14:paraId="7B2360D7" w14:textId="77777777" w:rsidR="00BA5D45" w:rsidRPr="004A3396" w:rsidRDefault="00BA5D45" w:rsidP="00AF3EB4">
      <w:pPr>
        <w:pStyle w:val="1"/>
        <w:numPr>
          <w:ilvl w:val="0"/>
          <w:numId w:val="0"/>
        </w:numPr>
        <w:rPr>
          <w:lang w:val="uk-UA"/>
        </w:rPr>
      </w:pPr>
      <w:bookmarkStart w:id="35" w:name="_Toc453855154"/>
      <w:r w:rsidRPr="004A3396">
        <w:rPr>
          <w:lang w:val="uk-UA"/>
        </w:rPr>
        <w:lastRenderedPageBreak/>
        <w:t>Додатки</w:t>
      </w:r>
      <w:bookmarkEnd w:id="35"/>
    </w:p>
    <w:p w14:paraId="1747250C" w14:textId="7DE28223" w:rsidR="00944C4F" w:rsidRDefault="00017E0D" w:rsidP="004A3396">
      <w:pPr>
        <w:spacing w:before="0" w:after="0"/>
      </w:pPr>
      <w:hyperlink r:id="rId29" w:history="1">
        <w:r w:rsidR="001F51CD" w:rsidRPr="00E87A12">
          <w:rPr>
            <w:rStyle w:val="a8"/>
          </w:rPr>
          <w:t>http://elekslabs.com/2015/03/how-we-made-a-killer-behance-portfolio-review-with-microsoft-kinect.html</w:t>
        </w:r>
      </w:hyperlink>
    </w:p>
    <w:p w14:paraId="2102CD1D" w14:textId="77777777" w:rsidR="001F51CD" w:rsidRPr="004A3396" w:rsidRDefault="001F51CD" w:rsidP="004A3396">
      <w:pPr>
        <w:spacing w:before="0" w:after="0"/>
      </w:pPr>
    </w:p>
    <w:sectPr w:rsidR="001F51CD" w:rsidRPr="004A3396" w:rsidSect="008D1BCE">
      <w:pgSz w:w="11906" w:h="16838" w:code="9"/>
      <w:pgMar w:top="850" w:right="850" w:bottom="850" w:left="141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F668EC" w14:textId="77777777" w:rsidR="00E00FE5" w:rsidRDefault="00E00FE5" w:rsidP="00A26793">
      <w:r>
        <w:separator/>
      </w:r>
    </w:p>
  </w:endnote>
  <w:endnote w:type="continuationSeparator" w:id="0">
    <w:p w14:paraId="2583A26A" w14:textId="77777777" w:rsidR="00E00FE5" w:rsidRDefault="00E00FE5" w:rsidP="00A26793">
      <w:r>
        <w:continuationSeparator/>
      </w:r>
    </w:p>
  </w:endnote>
  <w:endnote w:type="continuationNotice" w:id="1">
    <w:p w14:paraId="3519B789" w14:textId="77777777" w:rsidR="00E00FE5" w:rsidRDefault="00E00FE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B669BA" w14:textId="77777777" w:rsidR="00E00FE5" w:rsidRDefault="00E00FE5" w:rsidP="00A26793">
      <w:r>
        <w:separator/>
      </w:r>
    </w:p>
  </w:footnote>
  <w:footnote w:type="continuationSeparator" w:id="0">
    <w:p w14:paraId="6342EF79" w14:textId="77777777" w:rsidR="00E00FE5" w:rsidRDefault="00E00FE5" w:rsidP="00A26793">
      <w:r>
        <w:continuationSeparator/>
      </w:r>
    </w:p>
  </w:footnote>
  <w:footnote w:type="continuationNotice" w:id="1">
    <w:p w14:paraId="3E4CA4A1" w14:textId="77777777" w:rsidR="00E00FE5" w:rsidRDefault="00E00FE5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35004F"/>
    <w:multiLevelType w:val="hybridMultilevel"/>
    <w:tmpl w:val="A29846D8"/>
    <w:lvl w:ilvl="0" w:tplc="7DCC7C1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4051BD"/>
    <w:multiLevelType w:val="multilevel"/>
    <w:tmpl w:val="12C218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outline"/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08"/>
    <w:rsid w:val="00002344"/>
    <w:rsid w:val="000028C4"/>
    <w:rsid w:val="00003868"/>
    <w:rsid w:val="00005001"/>
    <w:rsid w:val="0000793B"/>
    <w:rsid w:val="00010C89"/>
    <w:rsid w:val="000110E0"/>
    <w:rsid w:val="00011510"/>
    <w:rsid w:val="000135F2"/>
    <w:rsid w:val="0001617B"/>
    <w:rsid w:val="00017E0D"/>
    <w:rsid w:val="00021E0E"/>
    <w:rsid w:val="000221EC"/>
    <w:rsid w:val="00027D04"/>
    <w:rsid w:val="00027D0B"/>
    <w:rsid w:val="0003128B"/>
    <w:rsid w:val="00035980"/>
    <w:rsid w:val="00037BC2"/>
    <w:rsid w:val="00040DE2"/>
    <w:rsid w:val="0004205C"/>
    <w:rsid w:val="000438BF"/>
    <w:rsid w:val="00043EDF"/>
    <w:rsid w:val="00044322"/>
    <w:rsid w:val="0004521D"/>
    <w:rsid w:val="00045460"/>
    <w:rsid w:val="00050398"/>
    <w:rsid w:val="000507FB"/>
    <w:rsid w:val="000514B2"/>
    <w:rsid w:val="00051825"/>
    <w:rsid w:val="00051DCF"/>
    <w:rsid w:val="00055070"/>
    <w:rsid w:val="00055BCC"/>
    <w:rsid w:val="00056B0F"/>
    <w:rsid w:val="00061A46"/>
    <w:rsid w:val="00063A97"/>
    <w:rsid w:val="000646E1"/>
    <w:rsid w:val="00065BE3"/>
    <w:rsid w:val="000711EF"/>
    <w:rsid w:val="00071C71"/>
    <w:rsid w:val="00071C98"/>
    <w:rsid w:val="00074986"/>
    <w:rsid w:val="000774E9"/>
    <w:rsid w:val="00077EDE"/>
    <w:rsid w:val="000848DA"/>
    <w:rsid w:val="00084AEC"/>
    <w:rsid w:val="00091152"/>
    <w:rsid w:val="00092AF6"/>
    <w:rsid w:val="000937BB"/>
    <w:rsid w:val="00095E8D"/>
    <w:rsid w:val="000978E9"/>
    <w:rsid w:val="000A062E"/>
    <w:rsid w:val="000A0E0F"/>
    <w:rsid w:val="000A21D7"/>
    <w:rsid w:val="000A2BBD"/>
    <w:rsid w:val="000A5376"/>
    <w:rsid w:val="000A77CD"/>
    <w:rsid w:val="000B0DB6"/>
    <w:rsid w:val="000B5CFD"/>
    <w:rsid w:val="000B6CE8"/>
    <w:rsid w:val="000C087B"/>
    <w:rsid w:val="000C1314"/>
    <w:rsid w:val="000C3524"/>
    <w:rsid w:val="000D1DAF"/>
    <w:rsid w:val="000D3949"/>
    <w:rsid w:val="000D473E"/>
    <w:rsid w:val="000D5C7D"/>
    <w:rsid w:val="000D5CB8"/>
    <w:rsid w:val="000E0567"/>
    <w:rsid w:val="000E0AB5"/>
    <w:rsid w:val="000E1DCA"/>
    <w:rsid w:val="000E389C"/>
    <w:rsid w:val="000F0ECD"/>
    <w:rsid w:val="000F1179"/>
    <w:rsid w:val="000F2AAE"/>
    <w:rsid w:val="000F74B2"/>
    <w:rsid w:val="001010C8"/>
    <w:rsid w:val="00103D05"/>
    <w:rsid w:val="001057C4"/>
    <w:rsid w:val="0010583D"/>
    <w:rsid w:val="001078DB"/>
    <w:rsid w:val="0011241A"/>
    <w:rsid w:val="001130E0"/>
    <w:rsid w:val="00113995"/>
    <w:rsid w:val="00113BDB"/>
    <w:rsid w:val="00115F6B"/>
    <w:rsid w:val="00116800"/>
    <w:rsid w:val="001212C9"/>
    <w:rsid w:val="001214CE"/>
    <w:rsid w:val="00122BD6"/>
    <w:rsid w:val="00124701"/>
    <w:rsid w:val="001252D8"/>
    <w:rsid w:val="001256E7"/>
    <w:rsid w:val="001326A0"/>
    <w:rsid w:val="00135290"/>
    <w:rsid w:val="001364B0"/>
    <w:rsid w:val="00140AA1"/>
    <w:rsid w:val="00140D0A"/>
    <w:rsid w:val="001418CF"/>
    <w:rsid w:val="00142102"/>
    <w:rsid w:val="00146F6D"/>
    <w:rsid w:val="00150C25"/>
    <w:rsid w:val="0015191D"/>
    <w:rsid w:val="00160760"/>
    <w:rsid w:val="00161437"/>
    <w:rsid w:val="0016179E"/>
    <w:rsid w:val="00161BA9"/>
    <w:rsid w:val="00165250"/>
    <w:rsid w:val="001739EA"/>
    <w:rsid w:val="00174D39"/>
    <w:rsid w:val="001800B6"/>
    <w:rsid w:val="00180B66"/>
    <w:rsid w:val="00182138"/>
    <w:rsid w:val="00183363"/>
    <w:rsid w:val="00183482"/>
    <w:rsid w:val="001859AF"/>
    <w:rsid w:val="00192E66"/>
    <w:rsid w:val="0019604D"/>
    <w:rsid w:val="001963F8"/>
    <w:rsid w:val="001974AA"/>
    <w:rsid w:val="001A02FE"/>
    <w:rsid w:val="001A57DD"/>
    <w:rsid w:val="001A5AB3"/>
    <w:rsid w:val="001B19EA"/>
    <w:rsid w:val="001B2748"/>
    <w:rsid w:val="001B4E3E"/>
    <w:rsid w:val="001B5721"/>
    <w:rsid w:val="001B76E7"/>
    <w:rsid w:val="001B77EC"/>
    <w:rsid w:val="001C40ED"/>
    <w:rsid w:val="001C4C84"/>
    <w:rsid w:val="001C61C7"/>
    <w:rsid w:val="001C74C7"/>
    <w:rsid w:val="001C7D3A"/>
    <w:rsid w:val="001D0C4D"/>
    <w:rsid w:val="001D1553"/>
    <w:rsid w:val="001D1B48"/>
    <w:rsid w:val="001D6CB5"/>
    <w:rsid w:val="001E00FA"/>
    <w:rsid w:val="001E5D13"/>
    <w:rsid w:val="001E6CB7"/>
    <w:rsid w:val="001F10D3"/>
    <w:rsid w:val="001F3EBE"/>
    <w:rsid w:val="001F51CD"/>
    <w:rsid w:val="001F5A74"/>
    <w:rsid w:val="001F7FA5"/>
    <w:rsid w:val="00200F4B"/>
    <w:rsid w:val="00201C22"/>
    <w:rsid w:val="002027CE"/>
    <w:rsid w:val="0020335B"/>
    <w:rsid w:val="00206FE0"/>
    <w:rsid w:val="00210633"/>
    <w:rsid w:val="002141D2"/>
    <w:rsid w:val="002204F4"/>
    <w:rsid w:val="00220A3E"/>
    <w:rsid w:val="00222B8F"/>
    <w:rsid w:val="00224136"/>
    <w:rsid w:val="00224B9D"/>
    <w:rsid w:val="00231353"/>
    <w:rsid w:val="002322C8"/>
    <w:rsid w:val="002324B5"/>
    <w:rsid w:val="0023301C"/>
    <w:rsid w:val="002401AA"/>
    <w:rsid w:val="00240CCC"/>
    <w:rsid w:val="0024291F"/>
    <w:rsid w:val="002471DF"/>
    <w:rsid w:val="00255804"/>
    <w:rsid w:val="00265759"/>
    <w:rsid w:val="002679EA"/>
    <w:rsid w:val="0027163C"/>
    <w:rsid w:val="00280EBB"/>
    <w:rsid w:val="0028118D"/>
    <w:rsid w:val="00281B89"/>
    <w:rsid w:val="00283B8B"/>
    <w:rsid w:val="00285C6E"/>
    <w:rsid w:val="00285C80"/>
    <w:rsid w:val="00290029"/>
    <w:rsid w:val="002901C8"/>
    <w:rsid w:val="00290AD2"/>
    <w:rsid w:val="00291454"/>
    <w:rsid w:val="00293F3E"/>
    <w:rsid w:val="0029400B"/>
    <w:rsid w:val="002940AD"/>
    <w:rsid w:val="00294CA3"/>
    <w:rsid w:val="00294E07"/>
    <w:rsid w:val="00295EBE"/>
    <w:rsid w:val="00295FEC"/>
    <w:rsid w:val="002A24B3"/>
    <w:rsid w:val="002A30C4"/>
    <w:rsid w:val="002A54FA"/>
    <w:rsid w:val="002A55D2"/>
    <w:rsid w:val="002A5950"/>
    <w:rsid w:val="002B1A40"/>
    <w:rsid w:val="002B2707"/>
    <w:rsid w:val="002B34F0"/>
    <w:rsid w:val="002B41C2"/>
    <w:rsid w:val="002B5812"/>
    <w:rsid w:val="002B7C7D"/>
    <w:rsid w:val="002C2005"/>
    <w:rsid w:val="002C5EA9"/>
    <w:rsid w:val="002C6650"/>
    <w:rsid w:val="002D3033"/>
    <w:rsid w:val="002D3F9E"/>
    <w:rsid w:val="002D3FF0"/>
    <w:rsid w:val="002D4A53"/>
    <w:rsid w:val="002D6782"/>
    <w:rsid w:val="002E2FB4"/>
    <w:rsid w:val="002E437B"/>
    <w:rsid w:val="002E4A9F"/>
    <w:rsid w:val="002E4ADB"/>
    <w:rsid w:val="002F01B5"/>
    <w:rsid w:val="002F4285"/>
    <w:rsid w:val="002F6BD0"/>
    <w:rsid w:val="003006CC"/>
    <w:rsid w:val="0030538E"/>
    <w:rsid w:val="0030551C"/>
    <w:rsid w:val="00305A6B"/>
    <w:rsid w:val="00311400"/>
    <w:rsid w:val="00313E2A"/>
    <w:rsid w:val="003148FB"/>
    <w:rsid w:val="00314BF9"/>
    <w:rsid w:val="00316197"/>
    <w:rsid w:val="00317E20"/>
    <w:rsid w:val="00321DCB"/>
    <w:rsid w:val="003259FB"/>
    <w:rsid w:val="00326DA7"/>
    <w:rsid w:val="00331D98"/>
    <w:rsid w:val="0034057B"/>
    <w:rsid w:val="003432AF"/>
    <w:rsid w:val="0034465F"/>
    <w:rsid w:val="003455A7"/>
    <w:rsid w:val="00354AAA"/>
    <w:rsid w:val="00360C44"/>
    <w:rsid w:val="00362D0B"/>
    <w:rsid w:val="00366101"/>
    <w:rsid w:val="00366D19"/>
    <w:rsid w:val="00371D50"/>
    <w:rsid w:val="00373883"/>
    <w:rsid w:val="0037448C"/>
    <w:rsid w:val="0037576B"/>
    <w:rsid w:val="00376D2E"/>
    <w:rsid w:val="00377A5F"/>
    <w:rsid w:val="00380D65"/>
    <w:rsid w:val="003815DA"/>
    <w:rsid w:val="00383A23"/>
    <w:rsid w:val="003868B4"/>
    <w:rsid w:val="0038693C"/>
    <w:rsid w:val="00390017"/>
    <w:rsid w:val="003925C9"/>
    <w:rsid w:val="00394397"/>
    <w:rsid w:val="00394D92"/>
    <w:rsid w:val="00395EDC"/>
    <w:rsid w:val="003A0118"/>
    <w:rsid w:val="003A109B"/>
    <w:rsid w:val="003A2C9F"/>
    <w:rsid w:val="003A2CD0"/>
    <w:rsid w:val="003A3A9F"/>
    <w:rsid w:val="003A4FDC"/>
    <w:rsid w:val="003A5C83"/>
    <w:rsid w:val="003A73C4"/>
    <w:rsid w:val="003B18D6"/>
    <w:rsid w:val="003B219C"/>
    <w:rsid w:val="003B3571"/>
    <w:rsid w:val="003B3961"/>
    <w:rsid w:val="003B39B7"/>
    <w:rsid w:val="003B6463"/>
    <w:rsid w:val="003C05A6"/>
    <w:rsid w:val="003C17BE"/>
    <w:rsid w:val="003C483D"/>
    <w:rsid w:val="003C4E9F"/>
    <w:rsid w:val="003C6228"/>
    <w:rsid w:val="003D0A6E"/>
    <w:rsid w:val="003D1B7D"/>
    <w:rsid w:val="003D2F07"/>
    <w:rsid w:val="003D55D8"/>
    <w:rsid w:val="003D5987"/>
    <w:rsid w:val="003D67FE"/>
    <w:rsid w:val="003E1C66"/>
    <w:rsid w:val="003E219D"/>
    <w:rsid w:val="003E2C5A"/>
    <w:rsid w:val="003E7170"/>
    <w:rsid w:val="003F2281"/>
    <w:rsid w:val="003F45B8"/>
    <w:rsid w:val="003F5ABA"/>
    <w:rsid w:val="00400A9E"/>
    <w:rsid w:val="004016D4"/>
    <w:rsid w:val="00401F73"/>
    <w:rsid w:val="00402CC4"/>
    <w:rsid w:val="00402E84"/>
    <w:rsid w:val="004036AD"/>
    <w:rsid w:val="00403F04"/>
    <w:rsid w:val="00404C10"/>
    <w:rsid w:val="00405F79"/>
    <w:rsid w:val="00411839"/>
    <w:rsid w:val="0041226F"/>
    <w:rsid w:val="004159E8"/>
    <w:rsid w:val="00417C09"/>
    <w:rsid w:val="00421760"/>
    <w:rsid w:val="004240A7"/>
    <w:rsid w:val="00424280"/>
    <w:rsid w:val="00426091"/>
    <w:rsid w:val="004324EC"/>
    <w:rsid w:val="004341D7"/>
    <w:rsid w:val="00435401"/>
    <w:rsid w:val="00435865"/>
    <w:rsid w:val="00436967"/>
    <w:rsid w:val="00440DD8"/>
    <w:rsid w:val="004423D7"/>
    <w:rsid w:val="00442400"/>
    <w:rsid w:val="00442628"/>
    <w:rsid w:val="00443522"/>
    <w:rsid w:val="00445837"/>
    <w:rsid w:val="00446310"/>
    <w:rsid w:val="0044645D"/>
    <w:rsid w:val="00446EE5"/>
    <w:rsid w:val="00447937"/>
    <w:rsid w:val="004500FF"/>
    <w:rsid w:val="00451C56"/>
    <w:rsid w:val="0045708E"/>
    <w:rsid w:val="00460E71"/>
    <w:rsid w:val="004617E9"/>
    <w:rsid w:val="00462271"/>
    <w:rsid w:val="0047133B"/>
    <w:rsid w:val="00477BA7"/>
    <w:rsid w:val="004841C1"/>
    <w:rsid w:val="0048677C"/>
    <w:rsid w:val="004875D8"/>
    <w:rsid w:val="0049228E"/>
    <w:rsid w:val="004939DD"/>
    <w:rsid w:val="00494AD2"/>
    <w:rsid w:val="004968E8"/>
    <w:rsid w:val="004A018D"/>
    <w:rsid w:val="004A107F"/>
    <w:rsid w:val="004A2FEE"/>
    <w:rsid w:val="004A3396"/>
    <w:rsid w:val="004A36A0"/>
    <w:rsid w:val="004A575C"/>
    <w:rsid w:val="004A64A8"/>
    <w:rsid w:val="004B14E1"/>
    <w:rsid w:val="004B1635"/>
    <w:rsid w:val="004B1B52"/>
    <w:rsid w:val="004C366E"/>
    <w:rsid w:val="004C3929"/>
    <w:rsid w:val="004C4704"/>
    <w:rsid w:val="004D0A9C"/>
    <w:rsid w:val="004D194A"/>
    <w:rsid w:val="004D252A"/>
    <w:rsid w:val="004D4270"/>
    <w:rsid w:val="004D59AE"/>
    <w:rsid w:val="004D5FEB"/>
    <w:rsid w:val="004D7C2C"/>
    <w:rsid w:val="004E0F21"/>
    <w:rsid w:val="004E104F"/>
    <w:rsid w:val="004E1522"/>
    <w:rsid w:val="004E23A7"/>
    <w:rsid w:val="004E3990"/>
    <w:rsid w:val="004E3CB0"/>
    <w:rsid w:val="004E491A"/>
    <w:rsid w:val="004F025A"/>
    <w:rsid w:val="004F1A3B"/>
    <w:rsid w:val="004F23B2"/>
    <w:rsid w:val="004F7DA3"/>
    <w:rsid w:val="00501876"/>
    <w:rsid w:val="0050209A"/>
    <w:rsid w:val="005025B3"/>
    <w:rsid w:val="00514393"/>
    <w:rsid w:val="00514670"/>
    <w:rsid w:val="00523036"/>
    <w:rsid w:val="00524653"/>
    <w:rsid w:val="00524683"/>
    <w:rsid w:val="0052646B"/>
    <w:rsid w:val="00527E39"/>
    <w:rsid w:val="00531147"/>
    <w:rsid w:val="00531153"/>
    <w:rsid w:val="005328FF"/>
    <w:rsid w:val="00534082"/>
    <w:rsid w:val="00537C22"/>
    <w:rsid w:val="00541716"/>
    <w:rsid w:val="00543CA4"/>
    <w:rsid w:val="00553534"/>
    <w:rsid w:val="005561A6"/>
    <w:rsid w:val="00556DC1"/>
    <w:rsid w:val="00561403"/>
    <w:rsid w:val="005636C3"/>
    <w:rsid w:val="005658A4"/>
    <w:rsid w:val="0057069D"/>
    <w:rsid w:val="00571CBE"/>
    <w:rsid w:val="00572539"/>
    <w:rsid w:val="005726AB"/>
    <w:rsid w:val="00573562"/>
    <w:rsid w:val="00576A3A"/>
    <w:rsid w:val="00580CFC"/>
    <w:rsid w:val="00580E8C"/>
    <w:rsid w:val="005821BD"/>
    <w:rsid w:val="00583708"/>
    <w:rsid w:val="0058577F"/>
    <w:rsid w:val="0058728E"/>
    <w:rsid w:val="0058764A"/>
    <w:rsid w:val="00592618"/>
    <w:rsid w:val="005A04C5"/>
    <w:rsid w:val="005A069F"/>
    <w:rsid w:val="005A260E"/>
    <w:rsid w:val="005A7B8A"/>
    <w:rsid w:val="005B0D0A"/>
    <w:rsid w:val="005B264E"/>
    <w:rsid w:val="005B3785"/>
    <w:rsid w:val="005B3DF1"/>
    <w:rsid w:val="005B3E40"/>
    <w:rsid w:val="005B5D55"/>
    <w:rsid w:val="005B6EFC"/>
    <w:rsid w:val="005B6F24"/>
    <w:rsid w:val="005B7776"/>
    <w:rsid w:val="005C0348"/>
    <w:rsid w:val="005C6CF0"/>
    <w:rsid w:val="005C7616"/>
    <w:rsid w:val="005C78B7"/>
    <w:rsid w:val="005C7965"/>
    <w:rsid w:val="005C7A04"/>
    <w:rsid w:val="005D0638"/>
    <w:rsid w:val="005D41AA"/>
    <w:rsid w:val="005D4BA1"/>
    <w:rsid w:val="005E2C2A"/>
    <w:rsid w:val="005E534F"/>
    <w:rsid w:val="005E5CE5"/>
    <w:rsid w:val="005E6C6C"/>
    <w:rsid w:val="005F3FCD"/>
    <w:rsid w:val="005F410D"/>
    <w:rsid w:val="005F5548"/>
    <w:rsid w:val="00601745"/>
    <w:rsid w:val="00601C5D"/>
    <w:rsid w:val="00602A70"/>
    <w:rsid w:val="006038ED"/>
    <w:rsid w:val="006045F2"/>
    <w:rsid w:val="00606718"/>
    <w:rsid w:val="0060758A"/>
    <w:rsid w:val="00607936"/>
    <w:rsid w:val="00607A97"/>
    <w:rsid w:val="00607B5B"/>
    <w:rsid w:val="00607D1D"/>
    <w:rsid w:val="00611035"/>
    <w:rsid w:val="0061333F"/>
    <w:rsid w:val="00615AD7"/>
    <w:rsid w:val="0062119A"/>
    <w:rsid w:val="00621B4B"/>
    <w:rsid w:val="00622A42"/>
    <w:rsid w:val="0062484F"/>
    <w:rsid w:val="00624F19"/>
    <w:rsid w:val="00637CB5"/>
    <w:rsid w:val="00642621"/>
    <w:rsid w:val="00642CF4"/>
    <w:rsid w:val="0064469F"/>
    <w:rsid w:val="00644B11"/>
    <w:rsid w:val="00644D47"/>
    <w:rsid w:val="006458B4"/>
    <w:rsid w:val="00647733"/>
    <w:rsid w:val="006527C3"/>
    <w:rsid w:val="0065715D"/>
    <w:rsid w:val="0066022A"/>
    <w:rsid w:val="00662780"/>
    <w:rsid w:val="00662883"/>
    <w:rsid w:val="00667110"/>
    <w:rsid w:val="00667682"/>
    <w:rsid w:val="0067216B"/>
    <w:rsid w:val="00675DF1"/>
    <w:rsid w:val="00676F03"/>
    <w:rsid w:val="00680E89"/>
    <w:rsid w:val="00682B5F"/>
    <w:rsid w:val="00684640"/>
    <w:rsid w:val="00685196"/>
    <w:rsid w:val="00687140"/>
    <w:rsid w:val="00687BAD"/>
    <w:rsid w:val="00691033"/>
    <w:rsid w:val="00692263"/>
    <w:rsid w:val="0069231C"/>
    <w:rsid w:val="00694EAB"/>
    <w:rsid w:val="00696C98"/>
    <w:rsid w:val="006976D0"/>
    <w:rsid w:val="006A2AB7"/>
    <w:rsid w:val="006A36EC"/>
    <w:rsid w:val="006B03B0"/>
    <w:rsid w:val="006B3E55"/>
    <w:rsid w:val="006B4969"/>
    <w:rsid w:val="006B6A4D"/>
    <w:rsid w:val="006B70D5"/>
    <w:rsid w:val="006C65A0"/>
    <w:rsid w:val="006C673F"/>
    <w:rsid w:val="006C6A6A"/>
    <w:rsid w:val="006C6A97"/>
    <w:rsid w:val="006C77BB"/>
    <w:rsid w:val="006C7E65"/>
    <w:rsid w:val="006D2D18"/>
    <w:rsid w:val="006D406E"/>
    <w:rsid w:val="006D44CC"/>
    <w:rsid w:val="006D7EAE"/>
    <w:rsid w:val="006E1219"/>
    <w:rsid w:val="006E1C7E"/>
    <w:rsid w:val="006E28EA"/>
    <w:rsid w:val="006E7CDD"/>
    <w:rsid w:val="006F1CDA"/>
    <w:rsid w:val="006F27CE"/>
    <w:rsid w:val="006F6434"/>
    <w:rsid w:val="00701F4A"/>
    <w:rsid w:val="00702708"/>
    <w:rsid w:val="00702F91"/>
    <w:rsid w:val="00705C5A"/>
    <w:rsid w:val="00705DEE"/>
    <w:rsid w:val="007060A0"/>
    <w:rsid w:val="00707A91"/>
    <w:rsid w:val="00710DB6"/>
    <w:rsid w:val="00711F9F"/>
    <w:rsid w:val="00713531"/>
    <w:rsid w:val="0071478B"/>
    <w:rsid w:val="00717719"/>
    <w:rsid w:val="0072113E"/>
    <w:rsid w:val="007236DB"/>
    <w:rsid w:val="0072384B"/>
    <w:rsid w:val="00733893"/>
    <w:rsid w:val="00735849"/>
    <w:rsid w:val="007367CF"/>
    <w:rsid w:val="00736E7B"/>
    <w:rsid w:val="00741704"/>
    <w:rsid w:val="0074596E"/>
    <w:rsid w:val="00746758"/>
    <w:rsid w:val="007473FE"/>
    <w:rsid w:val="00747D04"/>
    <w:rsid w:val="00751A1E"/>
    <w:rsid w:val="007540E4"/>
    <w:rsid w:val="00755793"/>
    <w:rsid w:val="00757A20"/>
    <w:rsid w:val="007603C1"/>
    <w:rsid w:val="007656E7"/>
    <w:rsid w:val="00765827"/>
    <w:rsid w:val="007660D4"/>
    <w:rsid w:val="00770D3D"/>
    <w:rsid w:val="007768EB"/>
    <w:rsid w:val="007801A2"/>
    <w:rsid w:val="007816B5"/>
    <w:rsid w:val="00784253"/>
    <w:rsid w:val="007847EC"/>
    <w:rsid w:val="0078486B"/>
    <w:rsid w:val="0078717B"/>
    <w:rsid w:val="00791DA4"/>
    <w:rsid w:val="00792248"/>
    <w:rsid w:val="0079247B"/>
    <w:rsid w:val="00793BF4"/>
    <w:rsid w:val="0079661F"/>
    <w:rsid w:val="007A08D6"/>
    <w:rsid w:val="007A0F50"/>
    <w:rsid w:val="007A1BD3"/>
    <w:rsid w:val="007A25EC"/>
    <w:rsid w:val="007A2736"/>
    <w:rsid w:val="007A3154"/>
    <w:rsid w:val="007A5621"/>
    <w:rsid w:val="007B390E"/>
    <w:rsid w:val="007B5775"/>
    <w:rsid w:val="007B60D4"/>
    <w:rsid w:val="007B6BD1"/>
    <w:rsid w:val="007B70CE"/>
    <w:rsid w:val="007B7167"/>
    <w:rsid w:val="007C1707"/>
    <w:rsid w:val="007C3AD1"/>
    <w:rsid w:val="007C4BA3"/>
    <w:rsid w:val="007D30C9"/>
    <w:rsid w:val="007D3832"/>
    <w:rsid w:val="007D617C"/>
    <w:rsid w:val="007E0B4E"/>
    <w:rsid w:val="007E1FD5"/>
    <w:rsid w:val="007E2F9D"/>
    <w:rsid w:val="007E3BA9"/>
    <w:rsid w:val="007E47F0"/>
    <w:rsid w:val="007F0B7A"/>
    <w:rsid w:val="007F132F"/>
    <w:rsid w:val="007F421F"/>
    <w:rsid w:val="007F5C4A"/>
    <w:rsid w:val="007F626C"/>
    <w:rsid w:val="007F78C5"/>
    <w:rsid w:val="0080122F"/>
    <w:rsid w:val="008020FF"/>
    <w:rsid w:val="0080460F"/>
    <w:rsid w:val="00804D60"/>
    <w:rsid w:val="0080669A"/>
    <w:rsid w:val="0081142F"/>
    <w:rsid w:val="00811599"/>
    <w:rsid w:val="0081350F"/>
    <w:rsid w:val="00813C04"/>
    <w:rsid w:val="00815171"/>
    <w:rsid w:val="00815935"/>
    <w:rsid w:val="0082045E"/>
    <w:rsid w:val="00820749"/>
    <w:rsid w:val="00821E8D"/>
    <w:rsid w:val="00822DF4"/>
    <w:rsid w:val="008255FF"/>
    <w:rsid w:val="0083082E"/>
    <w:rsid w:val="00830F62"/>
    <w:rsid w:val="00832C12"/>
    <w:rsid w:val="00832DBC"/>
    <w:rsid w:val="0083657B"/>
    <w:rsid w:val="008375FC"/>
    <w:rsid w:val="00837C45"/>
    <w:rsid w:val="00837D57"/>
    <w:rsid w:val="008451AE"/>
    <w:rsid w:val="0085007A"/>
    <w:rsid w:val="0085045D"/>
    <w:rsid w:val="008527AE"/>
    <w:rsid w:val="008539AE"/>
    <w:rsid w:val="00853DDB"/>
    <w:rsid w:val="00857281"/>
    <w:rsid w:val="0085757C"/>
    <w:rsid w:val="00860675"/>
    <w:rsid w:val="00865E4A"/>
    <w:rsid w:val="0087144C"/>
    <w:rsid w:val="00872E09"/>
    <w:rsid w:val="0087556D"/>
    <w:rsid w:val="0088123F"/>
    <w:rsid w:val="00883579"/>
    <w:rsid w:val="00887156"/>
    <w:rsid w:val="0089013B"/>
    <w:rsid w:val="00890BD9"/>
    <w:rsid w:val="0089575F"/>
    <w:rsid w:val="00897E1A"/>
    <w:rsid w:val="008A0195"/>
    <w:rsid w:val="008A031C"/>
    <w:rsid w:val="008A033E"/>
    <w:rsid w:val="008A081C"/>
    <w:rsid w:val="008A13D7"/>
    <w:rsid w:val="008A165B"/>
    <w:rsid w:val="008B0265"/>
    <w:rsid w:val="008B1815"/>
    <w:rsid w:val="008B21CC"/>
    <w:rsid w:val="008B2761"/>
    <w:rsid w:val="008B2AA5"/>
    <w:rsid w:val="008B3E4C"/>
    <w:rsid w:val="008B6AF4"/>
    <w:rsid w:val="008C1B9D"/>
    <w:rsid w:val="008C1EAE"/>
    <w:rsid w:val="008C2F5D"/>
    <w:rsid w:val="008C53A1"/>
    <w:rsid w:val="008D0D9A"/>
    <w:rsid w:val="008D1BCE"/>
    <w:rsid w:val="008D3722"/>
    <w:rsid w:val="008D3C78"/>
    <w:rsid w:val="008D5EA8"/>
    <w:rsid w:val="008D7635"/>
    <w:rsid w:val="008D7F64"/>
    <w:rsid w:val="008E21E5"/>
    <w:rsid w:val="008E340D"/>
    <w:rsid w:val="008E405D"/>
    <w:rsid w:val="008E5AD1"/>
    <w:rsid w:val="008E615E"/>
    <w:rsid w:val="008E777E"/>
    <w:rsid w:val="008F12BB"/>
    <w:rsid w:val="008F2CF9"/>
    <w:rsid w:val="008F40D1"/>
    <w:rsid w:val="008F7203"/>
    <w:rsid w:val="0090163B"/>
    <w:rsid w:val="00902F50"/>
    <w:rsid w:val="00903966"/>
    <w:rsid w:val="00904C35"/>
    <w:rsid w:val="00905F18"/>
    <w:rsid w:val="00910F9D"/>
    <w:rsid w:val="00915621"/>
    <w:rsid w:val="0092026A"/>
    <w:rsid w:val="00920BA4"/>
    <w:rsid w:val="0092305B"/>
    <w:rsid w:val="00925793"/>
    <w:rsid w:val="00925966"/>
    <w:rsid w:val="00926010"/>
    <w:rsid w:val="00931A71"/>
    <w:rsid w:val="00934500"/>
    <w:rsid w:val="00940C3D"/>
    <w:rsid w:val="00940F28"/>
    <w:rsid w:val="00941BA7"/>
    <w:rsid w:val="00942A51"/>
    <w:rsid w:val="0094322E"/>
    <w:rsid w:val="009434F5"/>
    <w:rsid w:val="00944C4F"/>
    <w:rsid w:val="009459C6"/>
    <w:rsid w:val="00945FBB"/>
    <w:rsid w:val="00950175"/>
    <w:rsid w:val="009516CB"/>
    <w:rsid w:val="00951D5E"/>
    <w:rsid w:val="0095443F"/>
    <w:rsid w:val="0096116B"/>
    <w:rsid w:val="00961791"/>
    <w:rsid w:val="009618F8"/>
    <w:rsid w:val="0096196D"/>
    <w:rsid w:val="00962230"/>
    <w:rsid w:val="009648AC"/>
    <w:rsid w:val="00967678"/>
    <w:rsid w:val="00973335"/>
    <w:rsid w:val="009749E2"/>
    <w:rsid w:val="0097653E"/>
    <w:rsid w:val="00976B7D"/>
    <w:rsid w:val="009802A9"/>
    <w:rsid w:val="00981147"/>
    <w:rsid w:val="009834D1"/>
    <w:rsid w:val="009872A5"/>
    <w:rsid w:val="00990054"/>
    <w:rsid w:val="0099096C"/>
    <w:rsid w:val="00991BC7"/>
    <w:rsid w:val="009921FF"/>
    <w:rsid w:val="00995050"/>
    <w:rsid w:val="0099523D"/>
    <w:rsid w:val="00997498"/>
    <w:rsid w:val="00997E04"/>
    <w:rsid w:val="009A13AE"/>
    <w:rsid w:val="009A25C5"/>
    <w:rsid w:val="009A36CA"/>
    <w:rsid w:val="009A3A56"/>
    <w:rsid w:val="009A50AE"/>
    <w:rsid w:val="009A7992"/>
    <w:rsid w:val="009B33EC"/>
    <w:rsid w:val="009B3F7A"/>
    <w:rsid w:val="009C2907"/>
    <w:rsid w:val="009C2AB0"/>
    <w:rsid w:val="009D004C"/>
    <w:rsid w:val="009D0308"/>
    <w:rsid w:val="009D13DC"/>
    <w:rsid w:val="009D6A85"/>
    <w:rsid w:val="009E08EB"/>
    <w:rsid w:val="009E1B37"/>
    <w:rsid w:val="009E562A"/>
    <w:rsid w:val="009E6325"/>
    <w:rsid w:val="009F23B4"/>
    <w:rsid w:val="009F2C72"/>
    <w:rsid w:val="009F2E63"/>
    <w:rsid w:val="009F35D5"/>
    <w:rsid w:val="009F78A9"/>
    <w:rsid w:val="00A0022E"/>
    <w:rsid w:val="00A025E3"/>
    <w:rsid w:val="00A02C20"/>
    <w:rsid w:val="00A07576"/>
    <w:rsid w:val="00A11C7C"/>
    <w:rsid w:val="00A14629"/>
    <w:rsid w:val="00A171D5"/>
    <w:rsid w:val="00A216DA"/>
    <w:rsid w:val="00A23316"/>
    <w:rsid w:val="00A25D28"/>
    <w:rsid w:val="00A26793"/>
    <w:rsid w:val="00A26929"/>
    <w:rsid w:val="00A300AD"/>
    <w:rsid w:val="00A317FE"/>
    <w:rsid w:val="00A33CF6"/>
    <w:rsid w:val="00A33DF6"/>
    <w:rsid w:val="00A35C47"/>
    <w:rsid w:val="00A42030"/>
    <w:rsid w:val="00A4335B"/>
    <w:rsid w:val="00A44F4F"/>
    <w:rsid w:val="00A461B0"/>
    <w:rsid w:val="00A46713"/>
    <w:rsid w:val="00A46828"/>
    <w:rsid w:val="00A4752E"/>
    <w:rsid w:val="00A56AA7"/>
    <w:rsid w:val="00A56F92"/>
    <w:rsid w:val="00A618B3"/>
    <w:rsid w:val="00A66BB1"/>
    <w:rsid w:val="00A674DC"/>
    <w:rsid w:val="00A70060"/>
    <w:rsid w:val="00A7047D"/>
    <w:rsid w:val="00A7434A"/>
    <w:rsid w:val="00A75E61"/>
    <w:rsid w:val="00A76230"/>
    <w:rsid w:val="00A810B3"/>
    <w:rsid w:val="00A843D8"/>
    <w:rsid w:val="00A845BD"/>
    <w:rsid w:val="00A847D1"/>
    <w:rsid w:val="00A84A7D"/>
    <w:rsid w:val="00A85D7B"/>
    <w:rsid w:val="00A874E1"/>
    <w:rsid w:val="00A906D1"/>
    <w:rsid w:val="00A90B06"/>
    <w:rsid w:val="00A9204D"/>
    <w:rsid w:val="00A92759"/>
    <w:rsid w:val="00A93956"/>
    <w:rsid w:val="00A944D6"/>
    <w:rsid w:val="00A94AB9"/>
    <w:rsid w:val="00A96462"/>
    <w:rsid w:val="00A9789F"/>
    <w:rsid w:val="00A97B8F"/>
    <w:rsid w:val="00AA012E"/>
    <w:rsid w:val="00AA1CC3"/>
    <w:rsid w:val="00AA2BE7"/>
    <w:rsid w:val="00AA4841"/>
    <w:rsid w:val="00AA4C12"/>
    <w:rsid w:val="00AA5855"/>
    <w:rsid w:val="00AA705A"/>
    <w:rsid w:val="00AA78DB"/>
    <w:rsid w:val="00AB5936"/>
    <w:rsid w:val="00AB7A42"/>
    <w:rsid w:val="00AC1778"/>
    <w:rsid w:val="00AC1809"/>
    <w:rsid w:val="00AC6B57"/>
    <w:rsid w:val="00AC70B3"/>
    <w:rsid w:val="00AD3766"/>
    <w:rsid w:val="00AD46D2"/>
    <w:rsid w:val="00AE0CEC"/>
    <w:rsid w:val="00AE2713"/>
    <w:rsid w:val="00AE299A"/>
    <w:rsid w:val="00AE6166"/>
    <w:rsid w:val="00AE6FB0"/>
    <w:rsid w:val="00AF3EB4"/>
    <w:rsid w:val="00AF5038"/>
    <w:rsid w:val="00B00D3D"/>
    <w:rsid w:val="00B10075"/>
    <w:rsid w:val="00B1064C"/>
    <w:rsid w:val="00B12BA0"/>
    <w:rsid w:val="00B1626D"/>
    <w:rsid w:val="00B20C06"/>
    <w:rsid w:val="00B22D8E"/>
    <w:rsid w:val="00B25AD3"/>
    <w:rsid w:val="00B27BB3"/>
    <w:rsid w:val="00B328C8"/>
    <w:rsid w:val="00B32FEC"/>
    <w:rsid w:val="00B34E53"/>
    <w:rsid w:val="00B34EBE"/>
    <w:rsid w:val="00B37123"/>
    <w:rsid w:val="00B41D4D"/>
    <w:rsid w:val="00B41DC8"/>
    <w:rsid w:val="00B43D20"/>
    <w:rsid w:val="00B44505"/>
    <w:rsid w:val="00B46DB0"/>
    <w:rsid w:val="00B4769F"/>
    <w:rsid w:val="00B51396"/>
    <w:rsid w:val="00B52DD4"/>
    <w:rsid w:val="00B55A87"/>
    <w:rsid w:val="00B55AE7"/>
    <w:rsid w:val="00B60CE4"/>
    <w:rsid w:val="00B61CC6"/>
    <w:rsid w:val="00B65654"/>
    <w:rsid w:val="00B65BC9"/>
    <w:rsid w:val="00B7052D"/>
    <w:rsid w:val="00B75694"/>
    <w:rsid w:val="00B75FBC"/>
    <w:rsid w:val="00B76AD6"/>
    <w:rsid w:val="00B80567"/>
    <w:rsid w:val="00B80B0D"/>
    <w:rsid w:val="00B81064"/>
    <w:rsid w:val="00B81075"/>
    <w:rsid w:val="00B81BA2"/>
    <w:rsid w:val="00B871E1"/>
    <w:rsid w:val="00B92417"/>
    <w:rsid w:val="00B92456"/>
    <w:rsid w:val="00B9395D"/>
    <w:rsid w:val="00B97B0A"/>
    <w:rsid w:val="00BA1595"/>
    <w:rsid w:val="00BA464F"/>
    <w:rsid w:val="00BA5D45"/>
    <w:rsid w:val="00BA7180"/>
    <w:rsid w:val="00BA7763"/>
    <w:rsid w:val="00BA7A3E"/>
    <w:rsid w:val="00BA7F85"/>
    <w:rsid w:val="00BB117C"/>
    <w:rsid w:val="00BB5BC1"/>
    <w:rsid w:val="00BB70E5"/>
    <w:rsid w:val="00BC1335"/>
    <w:rsid w:val="00BC3D3A"/>
    <w:rsid w:val="00BC710D"/>
    <w:rsid w:val="00BE00B0"/>
    <w:rsid w:val="00BE2A92"/>
    <w:rsid w:val="00BE34D2"/>
    <w:rsid w:val="00BE4BC0"/>
    <w:rsid w:val="00BE5866"/>
    <w:rsid w:val="00BF3C8D"/>
    <w:rsid w:val="00BF4509"/>
    <w:rsid w:val="00BF7626"/>
    <w:rsid w:val="00C0171F"/>
    <w:rsid w:val="00C01C54"/>
    <w:rsid w:val="00C021F3"/>
    <w:rsid w:val="00C04461"/>
    <w:rsid w:val="00C05A3D"/>
    <w:rsid w:val="00C06156"/>
    <w:rsid w:val="00C10481"/>
    <w:rsid w:val="00C11250"/>
    <w:rsid w:val="00C12822"/>
    <w:rsid w:val="00C137FD"/>
    <w:rsid w:val="00C16BCA"/>
    <w:rsid w:val="00C20B2F"/>
    <w:rsid w:val="00C2405C"/>
    <w:rsid w:val="00C30022"/>
    <w:rsid w:val="00C308A3"/>
    <w:rsid w:val="00C30A88"/>
    <w:rsid w:val="00C35092"/>
    <w:rsid w:val="00C37655"/>
    <w:rsid w:val="00C42E26"/>
    <w:rsid w:val="00C43070"/>
    <w:rsid w:val="00C50E49"/>
    <w:rsid w:val="00C50F69"/>
    <w:rsid w:val="00C50FFA"/>
    <w:rsid w:val="00C5318F"/>
    <w:rsid w:val="00C55248"/>
    <w:rsid w:val="00C564C2"/>
    <w:rsid w:val="00C569CD"/>
    <w:rsid w:val="00C56B59"/>
    <w:rsid w:val="00C57246"/>
    <w:rsid w:val="00C57AFB"/>
    <w:rsid w:val="00C60124"/>
    <w:rsid w:val="00C62013"/>
    <w:rsid w:val="00C6236E"/>
    <w:rsid w:val="00C636D6"/>
    <w:rsid w:val="00C64B6C"/>
    <w:rsid w:val="00C70655"/>
    <w:rsid w:val="00C71586"/>
    <w:rsid w:val="00C74BE2"/>
    <w:rsid w:val="00C75A46"/>
    <w:rsid w:val="00C76CFE"/>
    <w:rsid w:val="00C800ED"/>
    <w:rsid w:val="00C80225"/>
    <w:rsid w:val="00C82C80"/>
    <w:rsid w:val="00C84BF8"/>
    <w:rsid w:val="00C86808"/>
    <w:rsid w:val="00C873AC"/>
    <w:rsid w:val="00C93337"/>
    <w:rsid w:val="00CA0AE5"/>
    <w:rsid w:val="00CA1283"/>
    <w:rsid w:val="00CA1DC2"/>
    <w:rsid w:val="00CA394F"/>
    <w:rsid w:val="00CA3970"/>
    <w:rsid w:val="00CA64EB"/>
    <w:rsid w:val="00CB141B"/>
    <w:rsid w:val="00CB233E"/>
    <w:rsid w:val="00CB3A9C"/>
    <w:rsid w:val="00CB4FC0"/>
    <w:rsid w:val="00CC2715"/>
    <w:rsid w:val="00CC2DDD"/>
    <w:rsid w:val="00CC62EB"/>
    <w:rsid w:val="00CE0EBF"/>
    <w:rsid w:val="00CE1EF6"/>
    <w:rsid w:val="00CE2D5C"/>
    <w:rsid w:val="00CE3E2D"/>
    <w:rsid w:val="00CF072A"/>
    <w:rsid w:val="00CF086C"/>
    <w:rsid w:val="00CF4233"/>
    <w:rsid w:val="00CF5EB5"/>
    <w:rsid w:val="00D05120"/>
    <w:rsid w:val="00D05D96"/>
    <w:rsid w:val="00D07E31"/>
    <w:rsid w:val="00D1138F"/>
    <w:rsid w:val="00D1428B"/>
    <w:rsid w:val="00D14CEC"/>
    <w:rsid w:val="00D1546D"/>
    <w:rsid w:val="00D16044"/>
    <w:rsid w:val="00D163C0"/>
    <w:rsid w:val="00D17174"/>
    <w:rsid w:val="00D179C5"/>
    <w:rsid w:val="00D2073A"/>
    <w:rsid w:val="00D26588"/>
    <w:rsid w:val="00D271D9"/>
    <w:rsid w:val="00D325FA"/>
    <w:rsid w:val="00D32B11"/>
    <w:rsid w:val="00D32BBF"/>
    <w:rsid w:val="00D3523C"/>
    <w:rsid w:val="00D4179B"/>
    <w:rsid w:val="00D4467C"/>
    <w:rsid w:val="00D45527"/>
    <w:rsid w:val="00D46297"/>
    <w:rsid w:val="00D479D4"/>
    <w:rsid w:val="00D502CD"/>
    <w:rsid w:val="00D50B87"/>
    <w:rsid w:val="00D533D7"/>
    <w:rsid w:val="00D54533"/>
    <w:rsid w:val="00D57F82"/>
    <w:rsid w:val="00D613DB"/>
    <w:rsid w:val="00D641FC"/>
    <w:rsid w:val="00D67B2D"/>
    <w:rsid w:val="00D7172E"/>
    <w:rsid w:val="00D7224E"/>
    <w:rsid w:val="00D750DB"/>
    <w:rsid w:val="00D76BF4"/>
    <w:rsid w:val="00D814FB"/>
    <w:rsid w:val="00D82B62"/>
    <w:rsid w:val="00D83C7B"/>
    <w:rsid w:val="00D86DAB"/>
    <w:rsid w:val="00D875D9"/>
    <w:rsid w:val="00D875E1"/>
    <w:rsid w:val="00D9572A"/>
    <w:rsid w:val="00D9654F"/>
    <w:rsid w:val="00DA0638"/>
    <w:rsid w:val="00DA07C2"/>
    <w:rsid w:val="00DA161A"/>
    <w:rsid w:val="00DA1ED3"/>
    <w:rsid w:val="00DA2E4C"/>
    <w:rsid w:val="00DA2FDF"/>
    <w:rsid w:val="00DA5E38"/>
    <w:rsid w:val="00DB15FD"/>
    <w:rsid w:val="00DB17A3"/>
    <w:rsid w:val="00DC07CD"/>
    <w:rsid w:val="00DC0B14"/>
    <w:rsid w:val="00DD02F0"/>
    <w:rsid w:val="00DD0AB7"/>
    <w:rsid w:val="00DD29EF"/>
    <w:rsid w:val="00DD5BE9"/>
    <w:rsid w:val="00DD7527"/>
    <w:rsid w:val="00DE1829"/>
    <w:rsid w:val="00DE216C"/>
    <w:rsid w:val="00DE3E9B"/>
    <w:rsid w:val="00DE5DA4"/>
    <w:rsid w:val="00DE744A"/>
    <w:rsid w:val="00DF1CD0"/>
    <w:rsid w:val="00DF4F35"/>
    <w:rsid w:val="00DF55D9"/>
    <w:rsid w:val="00E00FE5"/>
    <w:rsid w:val="00E020A1"/>
    <w:rsid w:val="00E03361"/>
    <w:rsid w:val="00E03BCC"/>
    <w:rsid w:val="00E05876"/>
    <w:rsid w:val="00E06001"/>
    <w:rsid w:val="00E0675E"/>
    <w:rsid w:val="00E07F61"/>
    <w:rsid w:val="00E168E8"/>
    <w:rsid w:val="00E2029A"/>
    <w:rsid w:val="00E2038E"/>
    <w:rsid w:val="00E22619"/>
    <w:rsid w:val="00E22A48"/>
    <w:rsid w:val="00E22BA7"/>
    <w:rsid w:val="00E26706"/>
    <w:rsid w:val="00E26C19"/>
    <w:rsid w:val="00E273F8"/>
    <w:rsid w:val="00E31987"/>
    <w:rsid w:val="00E3605C"/>
    <w:rsid w:val="00E3777C"/>
    <w:rsid w:val="00E41FC7"/>
    <w:rsid w:val="00E4233D"/>
    <w:rsid w:val="00E428AB"/>
    <w:rsid w:val="00E44E0B"/>
    <w:rsid w:val="00E45E92"/>
    <w:rsid w:val="00E46508"/>
    <w:rsid w:val="00E52B52"/>
    <w:rsid w:val="00E55544"/>
    <w:rsid w:val="00E607CF"/>
    <w:rsid w:val="00E61819"/>
    <w:rsid w:val="00E631A4"/>
    <w:rsid w:val="00E660FC"/>
    <w:rsid w:val="00E6765F"/>
    <w:rsid w:val="00E67722"/>
    <w:rsid w:val="00E74178"/>
    <w:rsid w:val="00E7575E"/>
    <w:rsid w:val="00E778B4"/>
    <w:rsid w:val="00E821E1"/>
    <w:rsid w:val="00E84B45"/>
    <w:rsid w:val="00E85847"/>
    <w:rsid w:val="00E86667"/>
    <w:rsid w:val="00E87448"/>
    <w:rsid w:val="00E90D0D"/>
    <w:rsid w:val="00E9234A"/>
    <w:rsid w:val="00E97CD2"/>
    <w:rsid w:val="00EA3714"/>
    <w:rsid w:val="00EA4F1C"/>
    <w:rsid w:val="00EA61F4"/>
    <w:rsid w:val="00EA7175"/>
    <w:rsid w:val="00EA76D5"/>
    <w:rsid w:val="00EA770B"/>
    <w:rsid w:val="00EB0337"/>
    <w:rsid w:val="00EB0798"/>
    <w:rsid w:val="00EB1D8D"/>
    <w:rsid w:val="00EB3817"/>
    <w:rsid w:val="00EB3886"/>
    <w:rsid w:val="00EB5584"/>
    <w:rsid w:val="00EB70C3"/>
    <w:rsid w:val="00EC6C6D"/>
    <w:rsid w:val="00EC7FD7"/>
    <w:rsid w:val="00ED1109"/>
    <w:rsid w:val="00ED1C85"/>
    <w:rsid w:val="00ED1DDC"/>
    <w:rsid w:val="00ED2E06"/>
    <w:rsid w:val="00ED4277"/>
    <w:rsid w:val="00ED5A02"/>
    <w:rsid w:val="00ED7893"/>
    <w:rsid w:val="00ED7B8F"/>
    <w:rsid w:val="00ED7EA6"/>
    <w:rsid w:val="00EE0DA9"/>
    <w:rsid w:val="00EE1274"/>
    <w:rsid w:val="00EE24BE"/>
    <w:rsid w:val="00EE4F95"/>
    <w:rsid w:val="00EE7928"/>
    <w:rsid w:val="00EF2250"/>
    <w:rsid w:val="00EF4ABC"/>
    <w:rsid w:val="00EF6822"/>
    <w:rsid w:val="00EF7621"/>
    <w:rsid w:val="00EF78FE"/>
    <w:rsid w:val="00EF7E6C"/>
    <w:rsid w:val="00F01552"/>
    <w:rsid w:val="00F042B9"/>
    <w:rsid w:val="00F0565F"/>
    <w:rsid w:val="00F05E8C"/>
    <w:rsid w:val="00F06797"/>
    <w:rsid w:val="00F12CCE"/>
    <w:rsid w:val="00F12E17"/>
    <w:rsid w:val="00F14E40"/>
    <w:rsid w:val="00F15490"/>
    <w:rsid w:val="00F1590E"/>
    <w:rsid w:val="00F15E44"/>
    <w:rsid w:val="00F161D9"/>
    <w:rsid w:val="00F17D7C"/>
    <w:rsid w:val="00F20D59"/>
    <w:rsid w:val="00F22EA3"/>
    <w:rsid w:val="00F25748"/>
    <w:rsid w:val="00F27A44"/>
    <w:rsid w:val="00F30036"/>
    <w:rsid w:val="00F3286D"/>
    <w:rsid w:val="00F33D1D"/>
    <w:rsid w:val="00F3598C"/>
    <w:rsid w:val="00F3655E"/>
    <w:rsid w:val="00F51913"/>
    <w:rsid w:val="00F5229C"/>
    <w:rsid w:val="00F52974"/>
    <w:rsid w:val="00F5424F"/>
    <w:rsid w:val="00F5537C"/>
    <w:rsid w:val="00F55D60"/>
    <w:rsid w:val="00F637BC"/>
    <w:rsid w:val="00F6426C"/>
    <w:rsid w:val="00F7185A"/>
    <w:rsid w:val="00F76C12"/>
    <w:rsid w:val="00F77B38"/>
    <w:rsid w:val="00F80643"/>
    <w:rsid w:val="00F80F4A"/>
    <w:rsid w:val="00F82489"/>
    <w:rsid w:val="00F827CE"/>
    <w:rsid w:val="00F83E55"/>
    <w:rsid w:val="00F852CB"/>
    <w:rsid w:val="00F92D20"/>
    <w:rsid w:val="00F9361D"/>
    <w:rsid w:val="00F93855"/>
    <w:rsid w:val="00F97FD4"/>
    <w:rsid w:val="00FA14BB"/>
    <w:rsid w:val="00FA42EF"/>
    <w:rsid w:val="00FA4E80"/>
    <w:rsid w:val="00FA5A67"/>
    <w:rsid w:val="00FA7605"/>
    <w:rsid w:val="00FB16D9"/>
    <w:rsid w:val="00FB2098"/>
    <w:rsid w:val="00FB4952"/>
    <w:rsid w:val="00FB5541"/>
    <w:rsid w:val="00FB670B"/>
    <w:rsid w:val="00FB69FC"/>
    <w:rsid w:val="00FC111C"/>
    <w:rsid w:val="00FC168F"/>
    <w:rsid w:val="00FC1B18"/>
    <w:rsid w:val="00FC1B33"/>
    <w:rsid w:val="00FC22C2"/>
    <w:rsid w:val="00FC2866"/>
    <w:rsid w:val="00FC2F32"/>
    <w:rsid w:val="00FC7E4F"/>
    <w:rsid w:val="00FD0975"/>
    <w:rsid w:val="00FD2FB0"/>
    <w:rsid w:val="00FD31BE"/>
    <w:rsid w:val="00FD6597"/>
    <w:rsid w:val="00FD6829"/>
    <w:rsid w:val="00FD6AE4"/>
    <w:rsid w:val="00FE08FA"/>
    <w:rsid w:val="00FE1667"/>
    <w:rsid w:val="00FE380F"/>
    <w:rsid w:val="00FE3A5A"/>
    <w:rsid w:val="00FE4751"/>
    <w:rsid w:val="00FE49ED"/>
    <w:rsid w:val="00FE5A27"/>
    <w:rsid w:val="00FE5B25"/>
    <w:rsid w:val="00FE5CBE"/>
    <w:rsid w:val="00FF000A"/>
    <w:rsid w:val="00FF1253"/>
    <w:rsid w:val="00FF3601"/>
    <w:rsid w:val="00FF42AA"/>
    <w:rsid w:val="00FF525D"/>
    <w:rsid w:val="00FF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6CDD22F"/>
  <w15:docId w15:val="{94946861-C682-41A0-B136-7F37640CD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DA5E38"/>
    <w:pPr>
      <w:spacing w:before="360" w:after="360" w:line="360" w:lineRule="auto"/>
      <w:ind w:firstLine="706"/>
    </w:pPr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F3EB4"/>
    <w:pPr>
      <w:keepNext/>
      <w:keepLines/>
      <w:pageBreakBefore/>
      <w:numPr>
        <w:numId w:val="2"/>
      </w:numPr>
      <w:spacing w:before="0" w:after="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020FF"/>
    <w:pPr>
      <w:keepNext/>
      <w:keepLines/>
      <w:numPr>
        <w:ilvl w:val="1"/>
        <w:numId w:val="2"/>
      </w:numPr>
      <w:spacing w:before="40" w:after="120" w:line="240" w:lineRule="auto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4253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theme="majorBidi"/>
      <w:b/>
      <w:lang w:val="uk-UA"/>
    </w:rPr>
  </w:style>
  <w:style w:type="paragraph" w:styleId="4">
    <w:name w:val="heading 4"/>
    <w:basedOn w:val="a"/>
    <w:next w:val="a"/>
    <w:link w:val="40"/>
    <w:uiPriority w:val="9"/>
    <w:unhideWhenUsed/>
    <w:qFormat/>
    <w:rsid w:val="00FB16D9"/>
    <w:pPr>
      <w:keepNext/>
      <w:keepLines/>
      <w:spacing w:before="40"/>
      <w:ind w:firstLine="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07576"/>
    <w:pPr>
      <w:keepNext/>
      <w:keepLines/>
      <w:spacing w:before="40"/>
      <w:ind w:firstLine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07576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07576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07576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07576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46508"/>
    <w:pPr>
      <w:spacing w:after="0"/>
      <w:jc w:val="center"/>
      <w:outlineLvl w:val="0"/>
    </w:pPr>
    <w:rPr>
      <w:b/>
      <w:bCs/>
      <w:kern w:val="28"/>
      <w:szCs w:val="32"/>
      <w:lang w:val="uk-UA" w:eastAsia="uk-UA"/>
    </w:rPr>
  </w:style>
  <w:style w:type="character" w:customStyle="1" w:styleId="a4">
    <w:name w:val="Назва Знак"/>
    <w:basedOn w:val="a0"/>
    <w:link w:val="a3"/>
    <w:uiPriority w:val="10"/>
    <w:rsid w:val="00E46508"/>
    <w:rPr>
      <w:rFonts w:ascii="Times New Roman" w:eastAsia="Times New Roman" w:hAnsi="Times New Roman" w:cs="Times New Roman"/>
      <w:b/>
      <w:bCs/>
      <w:kern w:val="28"/>
      <w:sz w:val="28"/>
      <w:szCs w:val="32"/>
      <w:lang w:val="uk-UA" w:eastAsia="uk-UA"/>
    </w:rPr>
  </w:style>
  <w:style w:type="paragraph" w:styleId="a5">
    <w:name w:val="Body Text"/>
    <w:basedOn w:val="a"/>
    <w:link w:val="a6"/>
    <w:unhideWhenUsed/>
    <w:rsid w:val="00E46508"/>
    <w:pPr>
      <w:spacing w:after="0"/>
      <w:jc w:val="both"/>
    </w:pPr>
    <w:rPr>
      <w:lang w:val="uk-UA" w:eastAsia="ru-RU"/>
    </w:rPr>
  </w:style>
  <w:style w:type="character" w:customStyle="1" w:styleId="a6">
    <w:name w:val="Основний текст Знак"/>
    <w:basedOn w:val="a0"/>
    <w:link w:val="a5"/>
    <w:rsid w:val="00E46508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7">
    <w:name w:val="List Paragraph"/>
    <w:basedOn w:val="a"/>
    <w:uiPriority w:val="34"/>
    <w:qFormat/>
    <w:rsid w:val="00E46508"/>
    <w:pPr>
      <w:ind w:left="720"/>
      <w:contextualSpacing/>
    </w:pPr>
  </w:style>
  <w:style w:type="paragraph" w:customStyle="1" w:styleId="Default">
    <w:name w:val="Default"/>
    <w:rsid w:val="00E46508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character" w:customStyle="1" w:styleId="apple-converted-space">
    <w:name w:val="apple-converted-space"/>
    <w:rsid w:val="00E46508"/>
  </w:style>
  <w:style w:type="character" w:styleId="a8">
    <w:name w:val="Hyperlink"/>
    <w:uiPriority w:val="99"/>
    <w:unhideWhenUsed/>
    <w:rsid w:val="00E46508"/>
    <w:rPr>
      <w:color w:val="0000FF"/>
      <w:u w:val="single"/>
    </w:rPr>
  </w:style>
  <w:style w:type="paragraph" w:customStyle="1" w:styleId="a9">
    <w:name w:val="Мій стиль"/>
    <w:basedOn w:val="a7"/>
    <w:qFormat/>
    <w:rsid w:val="009516CB"/>
    <w:pPr>
      <w:ind w:left="0"/>
      <w:jc w:val="both"/>
    </w:pPr>
    <w:rPr>
      <w:rFonts w:eastAsia="Arial"/>
      <w:color w:val="000000"/>
      <w:szCs w:val="32"/>
      <w:lang w:val="uk-UA" w:eastAsia="uk-UA"/>
    </w:rPr>
  </w:style>
  <w:style w:type="paragraph" w:styleId="aa">
    <w:name w:val="header"/>
    <w:basedOn w:val="a"/>
    <w:link w:val="ab"/>
    <w:uiPriority w:val="99"/>
    <w:unhideWhenUsed/>
    <w:rsid w:val="001F5A74"/>
    <w:pPr>
      <w:tabs>
        <w:tab w:val="center" w:pos="4819"/>
        <w:tab w:val="right" w:pos="9639"/>
      </w:tabs>
      <w:spacing w:after="0"/>
    </w:pPr>
  </w:style>
  <w:style w:type="character" w:customStyle="1" w:styleId="ab">
    <w:name w:val="Верхній колонтитул Знак"/>
    <w:basedOn w:val="a0"/>
    <w:link w:val="aa"/>
    <w:uiPriority w:val="99"/>
    <w:rsid w:val="001F5A74"/>
    <w:rPr>
      <w:lang w:val="en-US"/>
    </w:rPr>
  </w:style>
  <w:style w:type="paragraph" w:styleId="ac">
    <w:name w:val="footer"/>
    <w:basedOn w:val="a"/>
    <w:link w:val="ad"/>
    <w:uiPriority w:val="99"/>
    <w:unhideWhenUsed/>
    <w:rsid w:val="001F5A74"/>
    <w:pPr>
      <w:tabs>
        <w:tab w:val="center" w:pos="4819"/>
        <w:tab w:val="right" w:pos="9639"/>
      </w:tabs>
      <w:spacing w:after="0"/>
    </w:pPr>
  </w:style>
  <w:style w:type="character" w:customStyle="1" w:styleId="ad">
    <w:name w:val="Нижній колонтитул Знак"/>
    <w:basedOn w:val="a0"/>
    <w:link w:val="ac"/>
    <w:uiPriority w:val="99"/>
    <w:rsid w:val="001F5A74"/>
    <w:rPr>
      <w:lang w:val="en-US"/>
    </w:rPr>
  </w:style>
  <w:style w:type="character" w:styleId="ae">
    <w:name w:val="Placeholder Text"/>
    <w:basedOn w:val="a0"/>
    <w:uiPriority w:val="99"/>
    <w:semiHidden/>
    <w:rsid w:val="008D3722"/>
    <w:rPr>
      <w:color w:val="808080"/>
    </w:rPr>
  </w:style>
  <w:style w:type="paragraph" w:styleId="af">
    <w:name w:val="caption"/>
    <w:aliases w:val="Caption Char"/>
    <w:basedOn w:val="a"/>
    <w:next w:val="a"/>
    <w:link w:val="af0"/>
    <w:autoRedefine/>
    <w:uiPriority w:val="35"/>
    <w:unhideWhenUsed/>
    <w:qFormat/>
    <w:rsid w:val="002B2707"/>
    <w:pPr>
      <w:spacing w:after="200"/>
    </w:pPr>
    <w:rPr>
      <w:i/>
      <w:iCs/>
      <w:sz w:val="20"/>
      <w:szCs w:val="18"/>
    </w:rPr>
  </w:style>
  <w:style w:type="character" w:customStyle="1" w:styleId="10">
    <w:name w:val="Заголовок 1 Знак"/>
    <w:basedOn w:val="a0"/>
    <w:link w:val="1"/>
    <w:uiPriority w:val="9"/>
    <w:rsid w:val="00AF3EB4"/>
    <w:rPr>
      <w:rFonts w:ascii="Times New Roman" w:eastAsiaTheme="majorEastAsia" w:hAnsi="Times New Roman" w:cstheme="majorBidi"/>
      <w:b/>
      <w:caps/>
      <w:sz w:val="36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020FF"/>
    <w:rPr>
      <w:rFonts w:ascii="Times New Roman" w:eastAsiaTheme="majorEastAsia" w:hAnsi="Times New Roman" w:cstheme="majorBidi"/>
      <w:b/>
      <w:sz w:val="32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784253"/>
    <w:rPr>
      <w:rFonts w:ascii="Times New Roman" w:eastAsiaTheme="majorEastAsia" w:hAnsi="Times New Roman" w:cstheme="majorBidi"/>
      <w:b/>
      <w:sz w:val="28"/>
      <w:szCs w:val="24"/>
      <w:lang w:val="uk-UA"/>
    </w:rPr>
  </w:style>
  <w:style w:type="character" w:customStyle="1" w:styleId="40">
    <w:name w:val="Заголовок 4 Знак"/>
    <w:basedOn w:val="a0"/>
    <w:link w:val="4"/>
    <w:uiPriority w:val="9"/>
    <w:rsid w:val="00FB16D9"/>
    <w:rPr>
      <w:rFonts w:ascii="Times New Roman" w:eastAsiaTheme="majorEastAsia" w:hAnsi="Times New Roman" w:cstheme="majorBidi"/>
      <w:b/>
      <w:iCs/>
      <w:sz w:val="28"/>
      <w:szCs w:val="24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A07576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A07576"/>
    <w:rPr>
      <w:rFonts w:asciiTheme="majorHAnsi" w:eastAsiaTheme="majorEastAsia" w:hAnsiTheme="majorHAnsi" w:cstheme="majorBidi"/>
      <w:color w:val="1F4D78" w:themeColor="accent1" w:themeShade="7F"/>
      <w:sz w:val="28"/>
      <w:szCs w:val="28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A07576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8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A0757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A075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table" w:styleId="af1">
    <w:name w:val="Table Grid"/>
    <w:basedOn w:val="a1"/>
    <w:uiPriority w:val="39"/>
    <w:rsid w:val="00AA78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TOC Heading"/>
    <w:basedOn w:val="1"/>
    <w:next w:val="a"/>
    <w:uiPriority w:val="39"/>
    <w:unhideWhenUsed/>
    <w:qFormat/>
    <w:rsid w:val="00AE299A"/>
    <w:pPr>
      <w:pageBreakBefore w:val="0"/>
      <w:spacing w:line="259" w:lineRule="auto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920BA4"/>
    <w:pPr>
      <w:tabs>
        <w:tab w:val="right" w:leader="dot" w:pos="9629"/>
      </w:tabs>
      <w:spacing w:before="0" w:after="0"/>
    </w:pPr>
  </w:style>
  <w:style w:type="paragraph" w:styleId="21">
    <w:name w:val="toc 2"/>
    <w:basedOn w:val="a"/>
    <w:next w:val="a"/>
    <w:autoRedefine/>
    <w:uiPriority w:val="39"/>
    <w:unhideWhenUsed/>
    <w:rsid w:val="00920BA4"/>
    <w:pPr>
      <w:spacing w:before="0" w:after="0"/>
      <w:ind w:left="240"/>
    </w:pPr>
  </w:style>
  <w:style w:type="character" w:styleId="af3">
    <w:name w:val="Emphasis"/>
    <w:basedOn w:val="a0"/>
    <w:uiPriority w:val="20"/>
    <w:qFormat/>
    <w:rsid w:val="009E1B37"/>
    <w:rPr>
      <w:i/>
      <w:iCs/>
    </w:rPr>
  </w:style>
  <w:style w:type="character" w:styleId="af4">
    <w:name w:val="Subtle Emphasis"/>
    <w:basedOn w:val="a0"/>
    <w:uiPriority w:val="19"/>
    <w:qFormat/>
    <w:rsid w:val="00A461B0"/>
    <w:rPr>
      <w:i/>
      <w:iCs/>
      <w:color w:val="404040" w:themeColor="text1" w:themeTint="BF"/>
    </w:rPr>
  </w:style>
  <w:style w:type="table" w:styleId="12">
    <w:name w:val="Grid Table 1 Light"/>
    <w:basedOn w:val="a1"/>
    <w:uiPriority w:val="46"/>
    <w:rsid w:val="00B8107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3">
    <w:name w:val="Grid Table 1 Light Accent 3"/>
    <w:basedOn w:val="a1"/>
    <w:uiPriority w:val="46"/>
    <w:rsid w:val="00B81075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f5">
    <w:name w:val="Таблиця Звичайний"/>
    <w:basedOn w:val="a"/>
    <w:link w:val="af6"/>
    <w:qFormat/>
    <w:rsid w:val="00B1064C"/>
    <w:pPr>
      <w:spacing w:before="0" w:after="0"/>
      <w:ind w:firstLine="0"/>
    </w:pPr>
    <w:rPr>
      <w:bCs/>
      <w:lang w:val="uk-UA"/>
    </w:rPr>
  </w:style>
  <w:style w:type="character" w:customStyle="1" w:styleId="af6">
    <w:name w:val="Таблиця Звичайний Знак"/>
    <w:basedOn w:val="a0"/>
    <w:link w:val="af5"/>
    <w:rsid w:val="00B1064C"/>
    <w:rPr>
      <w:rFonts w:ascii="Times New Roman" w:eastAsia="Times New Roman" w:hAnsi="Times New Roman" w:cs="Times New Roman"/>
      <w:bCs/>
      <w:sz w:val="28"/>
      <w:szCs w:val="24"/>
      <w:lang w:val="uk-UA"/>
    </w:rPr>
  </w:style>
  <w:style w:type="paragraph" w:customStyle="1" w:styleId="-">
    <w:name w:val="Рисунок - Підпис"/>
    <w:basedOn w:val="af"/>
    <w:link w:val="-0"/>
    <w:qFormat/>
    <w:rsid w:val="00E61819"/>
    <w:pPr>
      <w:jc w:val="center"/>
    </w:pPr>
  </w:style>
  <w:style w:type="character" w:customStyle="1" w:styleId="af0">
    <w:name w:val="Назва об'єкта Знак"/>
    <w:aliases w:val="Caption Char Знак"/>
    <w:basedOn w:val="a0"/>
    <w:link w:val="af"/>
    <w:rsid w:val="00F55D60"/>
    <w:rPr>
      <w:rFonts w:ascii="Times New Roman" w:eastAsia="Times New Roman" w:hAnsi="Times New Roman" w:cs="Times New Roman"/>
      <w:i/>
      <w:iCs/>
      <w:sz w:val="20"/>
      <w:szCs w:val="18"/>
      <w:lang w:val="en-US"/>
    </w:rPr>
  </w:style>
  <w:style w:type="character" w:customStyle="1" w:styleId="-0">
    <w:name w:val="Рисунок - Підпис Знак"/>
    <w:basedOn w:val="af0"/>
    <w:link w:val="-"/>
    <w:rsid w:val="00E61819"/>
    <w:rPr>
      <w:rFonts w:ascii="Times New Roman" w:eastAsia="Times New Roman" w:hAnsi="Times New Roman" w:cs="Times New Roman"/>
      <w:i/>
      <w:iCs/>
      <w:sz w:val="20"/>
      <w:szCs w:val="18"/>
      <w:lang w:val="en-US"/>
    </w:rPr>
  </w:style>
  <w:style w:type="table" w:styleId="af7">
    <w:name w:val="Grid Table Light"/>
    <w:basedOn w:val="a1"/>
    <w:uiPriority w:val="40"/>
    <w:rsid w:val="0060671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31">
    <w:name w:val="toc 3"/>
    <w:basedOn w:val="a"/>
    <w:next w:val="a"/>
    <w:autoRedefine/>
    <w:uiPriority w:val="39"/>
    <w:unhideWhenUsed/>
    <w:rsid w:val="00D54533"/>
    <w:pPr>
      <w:spacing w:after="100"/>
      <w:ind w:left="560"/>
    </w:pPr>
  </w:style>
  <w:style w:type="character" w:customStyle="1" w:styleId="a-size-extra-large1">
    <w:name w:val="a-size-extra-large1"/>
    <w:basedOn w:val="a0"/>
    <w:rsid w:val="002A30C4"/>
    <w:rPr>
      <w:rFonts w:ascii="Arial" w:hAnsi="Arial" w:cs="Arial" w:hint="default"/>
    </w:rPr>
  </w:style>
  <w:style w:type="paragraph" w:styleId="91">
    <w:name w:val="toc 9"/>
    <w:basedOn w:val="a"/>
    <w:next w:val="a"/>
    <w:autoRedefine/>
    <w:uiPriority w:val="39"/>
    <w:semiHidden/>
    <w:unhideWhenUsed/>
    <w:rsid w:val="006F1CDA"/>
    <w:pPr>
      <w:spacing w:after="100"/>
      <w:ind w:left="2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39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3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515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elekslabs.com/2015/03/how-we-made-a-killer-behance-portfolio-review-with-microsoft-kinec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n.wikipedia.org/wiki/Technology_adoption_life_cycl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Natural_user_interfac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2A448-EF96-4812-AEB9-37FCB9FBE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54</Pages>
  <Words>6588</Words>
  <Characters>37554</Characters>
  <Application>Microsoft Office Word</Application>
  <DocSecurity>0</DocSecurity>
  <Lines>312</Lines>
  <Paragraphs>88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>Mike Chaliy</Manager>
  <Company>Mike Chaliy</Company>
  <LinksUpToDate>false</LinksUpToDate>
  <CharactersWithSpaces>44054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Mike Chaliy</cp:lastModifiedBy>
  <cp:revision>1017</cp:revision>
  <dcterms:created xsi:type="dcterms:W3CDTF">2016-06-10T09:01:00Z</dcterms:created>
  <dcterms:modified xsi:type="dcterms:W3CDTF">2016-06-16T12:45:00Z</dcterms:modified>
</cp:coreProperties>
</file>