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229C" w:rsidRDefault="00F5229C" w:rsidP="00F5229C">
      <w:pPr>
        <w:pStyle w:val="1"/>
        <w:rPr>
          <w:lang w:val="uk-UA"/>
        </w:rPr>
      </w:pPr>
      <w:bookmarkStart w:id="0" w:name="_Toc453758892"/>
      <w:r>
        <w:rPr>
          <w:lang w:val="uk-UA"/>
        </w:rPr>
        <w:t>Анотація</w:t>
      </w:r>
      <w:bookmarkEnd w:id="0"/>
    </w:p>
    <w:p w:rsidR="00F5229C" w:rsidRDefault="00F5229C" w:rsidP="00F5229C">
      <w:pPr>
        <w:pStyle w:val="1"/>
        <w:rPr>
          <w:lang w:val="uk-UA"/>
        </w:rPr>
      </w:pPr>
      <w:bookmarkStart w:id="1" w:name="_Toc453758893"/>
      <w:r>
        <w:rPr>
          <w:lang w:val="uk-UA"/>
        </w:rPr>
        <w:lastRenderedPageBreak/>
        <w:t>Зміст</w:t>
      </w:r>
      <w:bookmarkEnd w:id="1"/>
    </w:p>
    <w:sdt>
      <w:sdtPr>
        <w:rPr>
          <w:rFonts w:ascii="Times New Roman" w:eastAsia="Times New Roman" w:hAnsi="Times New Roman" w:cs="Times New Roman"/>
          <w:color w:val="auto"/>
          <w:sz w:val="28"/>
          <w:szCs w:val="24"/>
          <w:lang w:val="uk-UA"/>
        </w:rPr>
        <w:id w:val="-1956714815"/>
        <w:docPartObj>
          <w:docPartGallery w:val="Table of Contents"/>
          <w:docPartUnique/>
        </w:docPartObj>
      </w:sdtPr>
      <w:sdtEndPr>
        <w:rPr>
          <w:b/>
          <w:bCs/>
        </w:rPr>
      </w:sdtEndPr>
      <w:sdtContent>
        <w:p w:rsidR="00D54533" w:rsidRDefault="00D54533" w:rsidP="00A35C47">
          <w:pPr>
            <w:pStyle w:val="af2"/>
            <w:spacing w:before="0"/>
          </w:pPr>
        </w:p>
        <w:p w:rsidR="003E1C66" w:rsidRDefault="00D54533" w:rsidP="003E1C66">
          <w:pPr>
            <w:pStyle w:val="11"/>
            <w:tabs>
              <w:tab w:val="left" w:pos="1100"/>
              <w:tab w:val="right" w:leader="dot" w:pos="9629"/>
            </w:tabs>
            <w:spacing w:before="0" w:after="0"/>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53758892" w:history="1">
            <w:r w:rsidR="003E1C66" w:rsidRPr="00982DC7">
              <w:rPr>
                <w:rStyle w:val="a8"/>
                <w:noProof/>
                <w:lang w:val="uk-UA"/>
              </w:rPr>
              <w:t>1</w:t>
            </w:r>
            <w:r w:rsidR="003E1C66">
              <w:rPr>
                <w:rFonts w:asciiTheme="minorHAnsi" w:eastAsiaTheme="minorEastAsia" w:hAnsiTheme="minorHAnsi" w:cstheme="minorBidi"/>
                <w:noProof/>
                <w:sz w:val="22"/>
                <w:szCs w:val="22"/>
              </w:rPr>
              <w:tab/>
            </w:r>
            <w:r w:rsidR="003E1C66" w:rsidRPr="00982DC7">
              <w:rPr>
                <w:rStyle w:val="a8"/>
                <w:noProof/>
                <w:lang w:val="uk-UA"/>
              </w:rPr>
              <w:t>Анотація</w:t>
            </w:r>
            <w:r w:rsidR="003E1C66">
              <w:rPr>
                <w:noProof/>
                <w:webHidden/>
              </w:rPr>
              <w:tab/>
            </w:r>
            <w:r w:rsidR="003E1C66">
              <w:rPr>
                <w:noProof/>
                <w:webHidden/>
              </w:rPr>
              <w:fldChar w:fldCharType="begin"/>
            </w:r>
            <w:r w:rsidR="003E1C66">
              <w:rPr>
                <w:noProof/>
                <w:webHidden/>
              </w:rPr>
              <w:instrText xml:space="preserve"> PAGEREF _Toc453758892 \h </w:instrText>
            </w:r>
            <w:r w:rsidR="003E1C66">
              <w:rPr>
                <w:noProof/>
                <w:webHidden/>
              </w:rPr>
            </w:r>
            <w:r w:rsidR="003E1C66">
              <w:rPr>
                <w:noProof/>
                <w:webHidden/>
              </w:rPr>
              <w:fldChar w:fldCharType="separate"/>
            </w:r>
            <w:r w:rsidR="003E1C66">
              <w:rPr>
                <w:noProof/>
                <w:webHidden/>
              </w:rPr>
              <w:t>1</w:t>
            </w:r>
            <w:r w:rsidR="003E1C66">
              <w:rPr>
                <w:noProof/>
                <w:webHidden/>
              </w:rPr>
              <w:fldChar w:fldCharType="end"/>
            </w:r>
          </w:hyperlink>
        </w:p>
        <w:p w:rsidR="003E1C66" w:rsidRDefault="003E1C66">
          <w:pPr>
            <w:pStyle w:val="11"/>
            <w:tabs>
              <w:tab w:val="left" w:pos="1100"/>
              <w:tab w:val="right" w:leader="dot" w:pos="9629"/>
            </w:tabs>
            <w:rPr>
              <w:rFonts w:asciiTheme="minorHAnsi" w:eastAsiaTheme="minorEastAsia" w:hAnsiTheme="minorHAnsi" w:cstheme="minorBidi"/>
              <w:noProof/>
              <w:sz w:val="22"/>
              <w:szCs w:val="22"/>
            </w:rPr>
          </w:pPr>
          <w:hyperlink w:anchor="_Toc453758893" w:history="1">
            <w:r w:rsidRPr="00982DC7">
              <w:rPr>
                <w:rStyle w:val="a8"/>
                <w:noProof/>
                <w:lang w:val="uk-UA"/>
              </w:rPr>
              <w:t>2</w:t>
            </w:r>
            <w:r>
              <w:rPr>
                <w:rFonts w:asciiTheme="minorHAnsi" w:eastAsiaTheme="minorEastAsia" w:hAnsiTheme="minorHAnsi" w:cstheme="minorBidi"/>
                <w:noProof/>
                <w:sz w:val="22"/>
                <w:szCs w:val="22"/>
              </w:rPr>
              <w:tab/>
            </w:r>
            <w:r w:rsidRPr="00982DC7">
              <w:rPr>
                <w:rStyle w:val="a8"/>
                <w:noProof/>
                <w:lang w:val="uk-UA"/>
              </w:rPr>
              <w:t>Зміст</w:t>
            </w:r>
            <w:r>
              <w:rPr>
                <w:noProof/>
                <w:webHidden/>
              </w:rPr>
              <w:tab/>
            </w:r>
            <w:r>
              <w:rPr>
                <w:noProof/>
                <w:webHidden/>
              </w:rPr>
              <w:fldChar w:fldCharType="begin"/>
            </w:r>
            <w:r>
              <w:rPr>
                <w:noProof/>
                <w:webHidden/>
              </w:rPr>
              <w:instrText xml:space="preserve"> PAGEREF _Toc453758893 \h </w:instrText>
            </w:r>
            <w:r>
              <w:rPr>
                <w:noProof/>
                <w:webHidden/>
              </w:rPr>
            </w:r>
            <w:r>
              <w:rPr>
                <w:noProof/>
                <w:webHidden/>
              </w:rPr>
              <w:fldChar w:fldCharType="separate"/>
            </w:r>
            <w:r>
              <w:rPr>
                <w:noProof/>
                <w:webHidden/>
              </w:rPr>
              <w:t>2</w:t>
            </w:r>
            <w:r>
              <w:rPr>
                <w:noProof/>
                <w:webHidden/>
              </w:rPr>
              <w:fldChar w:fldCharType="end"/>
            </w:r>
          </w:hyperlink>
        </w:p>
        <w:p w:rsidR="003E1C66" w:rsidRDefault="003E1C66">
          <w:pPr>
            <w:pStyle w:val="11"/>
            <w:tabs>
              <w:tab w:val="left" w:pos="1100"/>
              <w:tab w:val="right" w:leader="dot" w:pos="9629"/>
            </w:tabs>
            <w:rPr>
              <w:rFonts w:asciiTheme="minorHAnsi" w:eastAsiaTheme="minorEastAsia" w:hAnsiTheme="minorHAnsi" w:cstheme="minorBidi"/>
              <w:noProof/>
              <w:sz w:val="22"/>
              <w:szCs w:val="22"/>
            </w:rPr>
          </w:pPr>
          <w:hyperlink w:anchor="_Toc453758894" w:history="1">
            <w:r w:rsidRPr="00982DC7">
              <w:rPr>
                <w:rStyle w:val="a8"/>
                <w:noProof/>
                <w:lang w:val="uk-UA"/>
              </w:rPr>
              <w:t>3</w:t>
            </w:r>
            <w:r>
              <w:rPr>
                <w:rFonts w:asciiTheme="minorHAnsi" w:eastAsiaTheme="minorEastAsia" w:hAnsiTheme="minorHAnsi" w:cstheme="minorBidi"/>
                <w:noProof/>
                <w:sz w:val="22"/>
                <w:szCs w:val="22"/>
              </w:rPr>
              <w:tab/>
            </w:r>
            <w:r w:rsidRPr="00982DC7">
              <w:rPr>
                <w:rStyle w:val="a8"/>
                <w:noProof/>
                <w:lang w:val="uk-UA"/>
              </w:rPr>
              <w:t>Короткий словник основних термінів</w:t>
            </w:r>
            <w:r>
              <w:rPr>
                <w:noProof/>
                <w:webHidden/>
              </w:rPr>
              <w:tab/>
            </w:r>
            <w:r>
              <w:rPr>
                <w:noProof/>
                <w:webHidden/>
              </w:rPr>
              <w:fldChar w:fldCharType="begin"/>
            </w:r>
            <w:r>
              <w:rPr>
                <w:noProof/>
                <w:webHidden/>
              </w:rPr>
              <w:instrText xml:space="preserve"> PAGEREF _Toc453758894 \h </w:instrText>
            </w:r>
            <w:r>
              <w:rPr>
                <w:noProof/>
                <w:webHidden/>
              </w:rPr>
            </w:r>
            <w:r>
              <w:rPr>
                <w:noProof/>
                <w:webHidden/>
              </w:rPr>
              <w:fldChar w:fldCharType="separate"/>
            </w:r>
            <w:r>
              <w:rPr>
                <w:noProof/>
                <w:webHidden/>
              </w:rPr>
              <w:t>5</w:t>
            </w:r>
            <w:r>
              <w:rPr>
                <w:noProof/>
                <w:webHidden/>
              </w:rPr>
              <w:fldChar w:fldCharType="end"/>
            </w:r>
          </w:hyperlink>
        </w:p>
        <w:p w:rsidR="003E1C66" w:rsidRDefault="003E1C66">
          <w:pPr>
            <w:pStyle w:val="11"/>
            <w:tabs>
              <w:tab w:val="left" w:pos="1100"/>
              <w:tab w:val="right" w:leader="dot" w:pos="9629"/>
            </w:tabs>
            <w:rPr>
              <w:rFonts w:asciiTheme="minorHAnsi" w:eastAsiaTheme="minorEastAsia" w:hAnsiTheme="minorHAnsi" w:cstheme="minorBidi"/>
              <w:noProof/>
              <w:sz w:val="22"/>
              <w:szCs w:val="22"/>
            </w:rPr>
          </w:pPr>
          <w:hyperlink w:anchor="_Toc453758895" w:history="1">
            <w:r w:rsidRPr="00982DC7">
              <w:rPr>
                <w:rStyle w:val="a8"/>
                <w:noProof/>
                <w:lang w:val="uk-UA"/>
              </w:rPr>
              <w:t>4</w:t>
            </w:r>
            <w:r>
              <w:rPr>
                <w:rFonts w:asciiTheme="minorHAnsi" w:eastAsiaTheme="minorEastAsia" w:hAnsiTheme="minorHAnsi" w:cstheme="minorBidi"/>
                <w:noProof/>
                <w:sz w:val="22"/>
                <w:szCs w:val="22"/>
              </w:rPr>
              <w:tab/>
            </w:r>
            <w:r w:rsidRPr="00982DC7">
              <w:rPr>
                <w:rStyle w:val="a8"/>
                <w:noProof/>
                <w:lang w:val="uk-UA"/>
              </w:rPr>
              <w:t>Вступ</w:t>
            </w:r>
            <w:r>
              <w:rPr>
                <w:noProof/>
                <w:webHidden/>
              </w:rPr>
              <w:tab/>
            </w:r>
            <w:r>
              <w:rPr>
                <w:noProof/>
                <w:webHidden/>
              </w:rPr>
              <w:fldChar w:fldCharType="begin"/>
            </w:r>
            <w:r>
              <w:rPr>
                <w:noProof/>
                <w:webHidden/>
              </w:rPr>
              <w:instrText xml:space="preserve"> PAGEREF _Toc453758895 \h </w:instrText>
            </w:r>
            <w:r>
              <w:rPr>
                <w:noProof/>
                <w:webHidden/>
              </w:rPr>
            </w:r>
            <w:r>
              <w:rPr>
                <w:noProof/>
                <w:webHidden/>
              </w:rPr>
              <w:fldChar w:fldCharType="separate"/>
            </w:r>
            <w:r>
              <w:rPr>
                <w:noProof/>
                <w:webHidden/>
              </w:rPr>
              <w:t>6</w:t>
            </w:r>
            <w:r>
              <w:rPr>
                <w:noProof/>
                <w:webHidden/>
              </w:rPr>
              <w:fldChar w:fldCharType="end"/>
            </w:r>
          </w:hyperlink>
        </w:p>
        <w:p w:rsidR="003E1C66" w:rsidRDefault="003E1C66">
          <w:pPr>
            <w:pStyle w:val="21"/>
            <w:tabs>
              <w:tab w:val="left" w:pos="1540"/>
              <w:tab w:val="right" w:leader="dot" w:pos="9629"/>
            </w:tabs>
            <w:rPr>
              <w:rFonts w:asciiTheme="minorHAnsi" w:eastAsiaTheme="minorEastAsia" w:hAnsiTheme="minorHAnsi" w:cstheme="minorBidi"/>
              <w:noProof/>
              <w:sz w:val="22"/>
              <w:szCs w:val="22"/>
            </w:rPr>
          </w:pPr>
          <w:hyperlink w:anchor="_Toc453758896" w:history="1">
            <w:r w:rsidRPr="00982DC7">
              <w:rPr>
                <w:rStyle w:val="a8"/>
                <w:noProof/>
              </w:rPr>
              <w:t>4.1</w:t>
            </w:r>
            <w:r>
              <w:rPr>
                <w:rFonts w:asciiTheme="minorHAnsi" w:eastAsiaTheme="minorEastAsia" w:hAnsiTheme="minorHAnsi" w:cstheme="minorBidi"/>
                <w:noProof/>
                <w:sz w:val="22"/>
                <w:szCs w:val="22"/>
              </w:rPr>
              <w:tab/>
            </w:r>
            <w:r w:rsidRPr="00982DC7">
              <w:rPr>
                <w:rStyle w:val="a8"/>
                <w:noProof/>
                <w:lang w:val="uk-UA"/>
              </w:rPr>
              <w:t>О</w:t>
            </w:r>
            <w:r w:rsidRPr="00982DC7">
              <w:rPr>
                <w:rStyle w:val="a8"/>
                <w:noProof/>
              </w:rPr>
              <w:t>гляд та аналіз сучасного стану</w:t>
            </w:r>
            <w:r>
              <w:rPr>
                <w:noProof/>
                <w:webHidden/>
              </w:rPr>
              <w:tab/>
            </w:r>
            <w:r>
              <w:rPr>
                <w:noProof/>
                <w:webHidden/>
              </w:rPr>
              <w:fldChar w:fldCharType="begin"/>
            </w:r>
            <w:r>
              <w:rPr>
                <w:noProof/>
                <w:webHidden/>
              </w:rPr>
              <w:instrText xml:space="preserve"> PAGEREF _Toc453758896 \h </w:instrText>
            </w:r>
            <w:r>
              <w:rPr>
                <w:noProof/>
                <w:webHidden/>
              </w:rPr>
            </w:r>
            <w:r>
              <w:rPr>
                <w:noProof/>
                <w:webHidden/>
              </w:rPr>
              <w:fldChar w:fldCharType="separate"/>
            </w:r>
            <w:r>
              <w:rPr>
                <w:noProof/>
                <w:webHidden/>
              </w:rPr>
              <w:t>6</w:t>
            </w:r>
            <w:r>
              <w:rPr>
                <w:noProof/>
                <w:webHidden/>
              </w:rPr>
              <w:fldChar w:fldCharType="end"/>
            </w:r>
          </w:hyperlink>
        </w:p>
        <w:p w:rsidR="003E1C66" w:rsidRDefault="003E1C66">
          <w:pPr>
            <w:pStyle w:val="31"/>
            <w:tabs>
              <w:tab w:val="left" w:pos="2046"/>
              <w:tab w:val="right" w:leader="dot" w:pos="9629"/>
            </w:tabs>
            <w:rPr>
              <w:rFonts w:asciiTheme="minorHAnsi" w:eastAsiaTheme="minorEastAsia" w:hAnsiTheme="minorHAnsi" w:cstheme="minorBidi"/>
              <w:noProof/>
              <w:sz w:val="22"/>
              <w:szCs w:val="22"/>
            </w:rPr>
          </w:pPr>
          <w:hyperlink w:anchor="_Toc453758897" w:history="1">
            <w:r w:rsidRPr="00982DC7">
              <w:rPr>
                <w:rStyle w:val="a8"/>
                <w:noProof/>
              </w:rPr>
              <w:t>4.1.1</w:t>
            </w:r>
            <w:r>
              <w:rPr>
                <w:rFonts w:asciiTheme="minorHAnsi" w:eastAsiaTheme="minorEastAsia" w:hAnsiTheme="minorHAnsi" w:cstheme="minorBidi"/>
                <w:noProof/>
                <w:sz w:val="22"/>
                <w:szCs w:val="22"/>
              </w:rPr>
              <w:tab/>
            </w:r>
            <w:r w:rsidRPr="00982DC7">
              <w:rPr>
                <w:rStyle w:val="a8"/>
                <w:noProof/>
              </w:rPr>
              <w:t>Сучасний стан Natural User Interface (NUI)</w:t>
            </w:r>
            <w:r>
              <w:rPr>
                <w:noProof/>
                <w:webHidden/>
              </w:rPr>
              <w:tab/>
            </w:r>
            <w:r>
              <w:rPr>
                <w:noProof/>
                <w:webHidden/>
              </w:rPr>
              <w:fldChar w:fldCharType="begin"/>
            </w:r>
            <w:r>
              <w:rPr>
                <w:noProof/>
                <w:webHidden/>
              </w:rPr>
              <w:instrText xml:space="preserve"> PAGEREF _Toc453758897 \h </w:instrText>
            </w:r>
            <w:r>
              <w:rPr>
                <w:noProof/>
                <w:webHidden/>
              </w:rPr>
            </w:r>
            <w:r>
              <w:rPr>
                <w:noProof/>
                <w:webHidden/>
              </w:rPr>
              <w:fldChar w:fldCharType="separate"/>
            </w:r>
            <w:r>
              <w:rPr>
                <w:noProof/>
                <w:webHidden/>
              </w:rPr>
              <w:t>6</w:t>
            </w:r>
            <w:r>
              <w:rPr>
                <w:noProof/>
                <w:webHidden/>
              </w:rPr>
              <w:fldChar w:fldCharType="end"/>
            </w:r>
          </w:hyperlink>
        </w:p>
        <w:p w:rsidR="003E1C66" w:rsidRDefault="003E1C66">
          <w:pPr>
            <w:pStyle w:val="21"/>
            <w:tabs>
              <w:tab w:val="left" w:pos="1540"/>
              <w:tab w:val="right" w:leader="dot" w:pos="9629"/>
            </w:tabs>
            <w:rPr>
              <w:rFonts w:asciiTheme="minorHAnsi" w:eastAsiaTheme="minorEastAsia" w:hAnsiTheme="minorHAnsi" w:cstheme="minorBidi"/>
              <w:noProof/>
              <w:sz w:val="22"/>
              <w:szCs w:val="22"/>
            </w:rPr>
          </w:pPr>
          <w:hyperlink w:anchor="_Toc453758898" w:history="1">
            <w:r w:rsidRPr="00982DC7">
              <w:rPr>
                <w:rStyle w:val="a8"/>
                <w:noProof/>
                <w:lang w:val="uk-UA"/>
              </w:rPr>
              <w:t>4.2</w:t>
            </w:r>
            <w:r>
              <w:rPr>
                <w:rFonts w:asciiTheme="minorHAnsi" w:eastAsiaTheme="minorEastAsia" w:hAnsiTheme="minorHAnsi" w:cstheme="minorBidi"/>
                <w:noProof/>
                <w:sz w:val="22"/>
                <w:szCs w:val="22"/>
              </w:rPr>
              <w:tab/>
            </w:r>
            <w:r w:rsidRPr="00982DC7">
              <w:rPr>
                <w:rStyle w:val="a8"/>
                <w:noProof/>
                <w:lang w:val="uk-UA"/>
              </w:rPr>
              <w:t>Обгрунтування актуальності теми і мети роботи</w:t>
            </w:r>
            <w:r>
              <w:rPr>
                <w:noProof/>
                <w:webHidden/>
              </w:rPr>
              <w:tab/>
            </w:r>
            <w:r>
              <w:rPr>
                <w:noProof/>
                <w:webHidden/>
              </w:rPr>
              <w:fldChar w:fldCharType="begin"/>
            </w:r>
            <w:r>
              <w:rPr>
                <w:noProof/>
                <w:webHidden/>
              </w:rPr>
              <w:instrText xml:space="preserve"> PAGEREF _Toc453758898 \h </w:instrText>
            </w:r>
            <w:r>
              <w:rPr>
                <w:noProof/>
                <w:webHidden/>
              </w:rPr>
            </w:r>
            <w:r>
              <w:rPr>
                <w:noProof/>
                <w:webHidden/>
              </w:rPr>
              <w:fldChar w:fldCharType="separate"/>
            </w:r>
            <w:r>
              <w:rPr>
                <w:noProof/>
                <w:webHidden/>
              </w:rPr>
              <w:t>6</w:t>
            </w:r>
            <w:r>
              <w:rPr>
                <w:noProof/>
                <w:webHidden/>
              </w:rPr>
              <w:fldChar w:fldCharType="end"/>
            </w:r>
          </w:hyperlink>
        </w:p>
        <w:p w:rsidR="003E1C66" w:rsidRDefault="003E1C66">
          <w:pPr>
            <w:pStyle w:val="11"/>
            <w:tabs>
              <w:tab w:val="left" w:pos="1100"/>
              <w:tab w:val="right" w:leader="dot" w:pos="9629"/>
            </w:tabs>
            <w:rPr>
              <w:rFonts w:asciiTheme="minorHAnsi" w:eastAsiaTheme="minorEastAsia" w:hAnsiTheme="minorHAnsi" w:cstheme="minorBidi"/>
              <w:noProof/>
              <w:sz w:val="22"/>
              <w:szCs w:val="22"/>
            </w:rPr>
          </w:pPr>
          <w:hyperlink w:anchor="_Toc453758899" w:history="1">
            <w:r w:rsidRPr="00982DC7">
              <w:rPr>
                <w:rStyle w:val="a8"/>
                <w:noProof/>
                <w:lang w:val="uk-UA"/>
              </w:rPr>
              <w:t>5</w:t>
            </w:r>
            <w:r>
              <w:rPr>
                <w:rFonts w:asciiTheme="minorHAnsi" w:eastAsiaTheme="minorEastAsia" w:hAnsiTheme="minorHAnsi" w:cstheme="minorBidi"/>
                <w:noProof/>
                <w:sz w:val="22"/>
                <w:szCs w:val="22"/>
              </w:rPr>
              <w:tab/>
            </w:r>
            <w:r w:rsidRPr="00982DC7">
              <w:rPr>
                <w:rStyle w:val="a8"/>
                <w:noProof/>
                <w:lang w:val="uk-UA"/>
              </w:rPr>
              <w:t>Аналіз</w:t>
            </w:r>
            <w:r>
              <w:rPr>
                <w:noProof/>
                <w:webHidden/>
              </w:rPr>
              <w:tab/>
            </w:r>
            <w:r>
              <w:rPr>
                <w:noProof/>
                <w:webHidden/>
              </w:rPr>
              <w:fldChar w:fldCharType="begin"/>
            </w:r>
            <w:r>
              <w:rPr>
                <w:noProof/>
                <w:webHidden/>
              </w:rPr>
              <w:instrText xml:space="preserve"> PAGEREF _Toc453758899 \h </w:instrText>
            </w:r>
            <w:r>
              <w:rPr>
                <w:noProof/>
                <w:webHidden/>
              </w:rPr>
            </w:r>
            <w:r>
              <w:rPr>
                <w:noProof/>
                <w:webHidden/>
              </w:rPr>
              <w:fldChar w:fldCharType="separate"/>
            </w:r>
            <w:r>
              <w:rPr>
                <w:noProof/>
                <w:webHidden/>
              </w:rPr>
              <w:t>8</w:t>
            </w:r>
            <w:r>
              <w:rPr>
                <w:noProof/>
                <w:webHidden/>
              </w:rPr>
              <w:fldChar w:fldCharType="end"/>
            </w:r>
          </w:hyperlink>
        </w:p>
        <w:p w:rsidR="003E1C66" w:rsidRDefault="003E1C66">
          <w:pPr>
            <w:pStyle w:val="21"/>
            <w:tabs>
              <w:tab w:val="left" w:pos="1540"/>
              <w:tab w:val="right" w:leader="dot" w:pos="9629"/>
            </w:tabs>
            <w:rPr>
              <w:rFonts w:asciiTheme="minorHAnsi" w:eastAsiaTheme="minorEastAsia" w:hAnsiTheme="minorHAnsi" w:cstheme="minorBidi"/>
              <w:noProof/>
              <w:sz w:val="22"/>
              <w:szCs w:val="22"/>
            </w:rPr>
          </w:pPr>
          <w:hyperlink w:anchor="_Toc453758900" w:history="1">
            <w:r w:rsidRPr="00982DC7">
              <w:rPr>
                <w:rStyle w:val="a8"/>
                <w:noProof/>
                <w:lang w:val="uk-UA"/>
              </w:rPr>
              <w:t>5.1</w:t>
            </w:r>
            <w:r>
              <w:rPr>
                <w:rFonts w:asciiTheme="minorHAnsi" w:eastAsiaTheme="minorEastAsia" w:hAnsiTheme="minorHAnsi" w:cstheme="minorBidi"/>
                <w:noProof/>
                <w:sz w:val="22"/>
                <w:szCs w:val="22"/>
              </w:rPr>
              <w:tab/>
            </w:r>
            <w:r w:rsidRPr="00982DC7">
              <w:rPr>
                <w:rStyle w:val="a8"/>
                <w:noProof/>
                <w:lang w:val="uk-UA"/>
              </w:rPr>
              <w:t>Аналіз поведінки користувача</w:t>
            </w:r>
            <w:r>
              <w:rPr>
                <w:noProof/>
                <w:webHidden/>
              </w:rPr>
              <w:tab/>
            </w:r>
            <w:r>
              <w:rPr>
                <w:noProof/>
                <w:webHidden/>
              </w:rPr>
              <w:fldChar w:fldCharType="begin"/>
            </w:r>
            <w:r>
              <w:rPr>
                <w:noProof/>
                <w:webHidden/>
              </w:rPr>
              <w:instrText xml:space="preserve"> PAGEREF _Toc453758900 \h </w:instrText>
            </w:r>
            <w:r>
              <w:rPr>
                <w:noProof/>
                <w:webHidden/>
              </w:rPr>
            </w:r>
            <w:r>
              <w:rPr>
                <w:noProof/>
                <w:webHidden/>
              </w:rPr>
              <w:fldChar w:fldCharType="separate"/>
            </w:r>
            <w:r>
              <w:rPr>
                <w:noProof/>
                <w:webHidden/>
              </w:rPr>
              <w:t>8</w:t>
            </w:r>
            <w:r>
              <w:rPr>
                <w:noProof/>
                <w:webHidden/>
              </w:rPr>
              <w:fldChar w:fldCharType="end"/>
            </w:r>
          </w:hyperlink>
        </w:p>
        <w:p w:rsidR="003E1C66" w:rsidRDefault="003E1C66">
          <w:pPr>
            <w:pStyle w:val="31"/>
            <w:tabs>
              <w:tab w:val="left" w:pos="2046"/>
              <w:tab w:val="right" w:leader="dot" w:pos="9629"/>
            </w:tabs>
            <w:rPr>
              <w:rFonts w:asciiTheme="minorHAnsi" w:eastAsiaTheme="minorEastAsia" w:hAnsiTheme="minorHAnsi" w:cstheme="minorBidi"/>
              <w:noProof/>
              <w:sz w:val="22"/>
              <w:szCs w:val="22"/>
            </w:rPr>
          </w:pPr>
          <w:hyperlink w:anchor="_Toc453758901" w:history="1">
            <w:r w:rsidRPr="00982DC7">
              <w:rPr>
                <w:rStyle w:val="a8"/>
                <w:noProof/>
              </w:rPr>
              <w:t>5.1.1</w:t>
            </w:r>
            <w:r>
              <w:rPr>
                <w:rFonts w:asciiTheme="minorHAnsi" w:eastAsiaTheme="minorEastAsia" w:hAnsiTheme="minorHAnsi" w:cstheme="minorBidi"/>
                <w:noProof/>
                <w:sz w:val="22"/>
                <w:szCs w:val="22"/>
              </w:rPr>
              <w:tab/>
            </w:r>
            <w:r w:rsidRPr="00982DC7">
              <w:rPr>
                <w:rStyle w:val="a8"/>
                <w:noProof/>
              </w:rPr>
              <w:t>Заохочення користувача почати роботу</w:t>
            </w:r>
            <w:r>
              <w:rPr>
                <w:noProof/>
                <w:webHidden/>
              </w:rPr>
              <w:tab/>
            </w:r>
            <w:r>
              <w:rPr>
                <w:noProof/>
                <w:webHidden/>
              </w:rPr>
              <w:fldChar w:fldCharType="begin"/>
            </w:r>
            <w:r>
              <w:rPr>
                <w:noProof/>
                <w:webHidden/>
              </w:rPr>
              <w:instrText xml:space="preserve"> PAGEREF _Toc453758901 \h </w:instrText>
            </w:r>
            <w:r>
              <w:rPr>
                <w:noProof/>
                <w:webHidden/>
              </w:rPr>
            </w:r>
            <w:r>
              <w:rPr>
                <w:noProof/>
                <w:webHidden/>
              </w:rPr>
              <w:fldChar w:fldCharType="separate"/>
            </w:r>
            <w:r>
              <w:rPr>
                <w:noProof/>
                <w:webHidden/>
              </w:rPr>
              <w:t>8</w:t>
            </w:r>
            <w:r>
              <w:rPr>
                <w:noProof/>
                <w:webHidden/>
              </w:rPr>
              <w:fldChar w:fldCharType="end"/>
            </w:r>
          </w:hyperlink>
        </w:p>
        <w:p w:rsidR="003E1C66" w:rsidRDefault="003E1C66">
          <w:pPr>
            <w:pStyle w:val="11"/>
            <w:tabs>
              <w:tab w:val="left" w:pos="1100"/>
              <w:tab w:val="right" w:leader="dot" w:pos="9629"/>
            </w:tabs>
            <w:rPr>
              <w:rFonts w:asciiTheme="minorHAnsi" w:eastAsiaTheme="minorEastAsia" w:hAnsiTheme="minorHAnsi" w:cstheme="minorBidi"/>
              <w:noProof/>
              <w:sz w:val="22"/>
              <w:szCs w:val="22"/>
            </w:rPr>
          </w:pPr>
          <w:hyperlink w:anchor="_Toc453758902" w:history="1">
            <w:r w:rsidRPr="00982DC7">
              <w:rPr>
                <w:rStyle w:val="a8"/>
                <w:noProof/>
                <w:lang w:val="uk-UA"/>
              </w:rPr>
              <w:t>6</w:t>
            </w:r>
            <w:r>
              <w:rPr>
                <w:rFonts w:asciiTheme="minorHAnsi" w:eastAsiaTheme="minorEastAsia" w:hAnsiTheme="minorHAnsi" w:cstheme="minorBidi"/>
                <w:noProof/>
                <w:sz w:val="22"/>
                <w:szCs w:val="22"/>
              </w:rPr>
              <w:tab/>
            </w:r>
            <w:r w:rsidRPr="00982DC7">
              <w:rPr>
                <w:rStyle w:val="a8"/>
                <w:noProof/>
                <w:lang w:val="uk-UA"/>
              </w:rPr>
              <w:t>Вибір засобів реалізації</w:t>
            </w:r>
            <w:r>
              <w:rPr>
                <w:noProof/>
                <w:webHidden/>
              </w:rPr>
              <w:tab/>
            </w:r>
            <w:r>
              <w:rPr>
                <w:noProof/>
                <w:webHidden/>
              </w:rPr>
              <w:fldChar w:fldCharType="begin"/>
            </w:r>
            <w:r>
              <w:rPr>
                <w:noProof/>
                <w:webHidden/>
              </w:rPr>
              <w:instrText xml:space="preserve"> PAGEREF _Toc453758902 \h </w:instrText>
            </w:r>
            <w:r>
              <w:rPr>
                <w:noProof/>
                <w:webHidden/>
              </w:rPr>
            </w:r>
            <w:r>
              <w:rPr>
                <w:noProof/>
                <w:webHidden/>
              </w:rPr>
              <w:fldChar w:fldCharType="separate"/>
            </w:r>
            <w:r>
              <w:rPr>
                <w:noProof/>
                <w:webHidden/>
              </w:rPr>
              <w:t>10</w:t>
            </w:r>
            <w:r>
              <w:rPr>
                <w:noProof/>
                <w:webHidden/>
              </w:rPr>
              <w:fldChar w:fldCharType="end"/>
            </w:r>
          </w:hyperlink>
        </w:p>
        <w:p w:rsidR="003E1C66" w:rsidRDefault="003E1C66">
          <w:pPr>
            <w:pStyle w:val="21"/>
            <w:tabs>
              <w:tab w:val="left" w:pos="1540"/>
              <w:tab w:val="right" w:leader="dot" w:pos="9629"/>
            </w:tabs>
            <w:rPr>
              <w:rFonts w:asciiTheme="minorHAnsi" w:eastAsiaTheme="minorEastAsia" w:hAnsiTheme="minorHAnsi" w:cstheme="minorBidi"/>
              <w:noProof/>
              <w:sz w:val="22"/>
              <w:szCs w:val="22"/>
            </w:rPr>
          </w:pPr>
          <w:hyperlink w:anchor="_Toc453758903" w:history="1">
            <w:r w:rsidRPr="00982DC7">
              <w:rPr>
                <w:rStyle w:val="a8"/>
                <w:noProof/>
              </w:rPr>
              <w:t>6.1</w:t>
            </w:r>
            <w:r>
              <w:rPr>
                <w:rFonts w:asciiTheme="minorHAnsi" w:eastAsiaTheme="minorEastAsia" w:hAnsiTheme="minorHAnsi" w:cstheme="minorBidi"/>
                <w:noProof/>
                <w:sz w:val="22"/>
                <w:szCs w:val="22"/>
              </w:rPr>
              <w:tab/>
            </w:r>
            <w:r w:rsidRPr="00982DC7">
              <w:rPr>
                <w:rStyle w:val="a8"/>
                <w:noProof/>
                <w:lang w:val="uk-UA"/>
              </w:rPr>
              <w:t xml:space="preserve">Датчики жестів </w:t>
            </w:r>
            <w:r w:rsidRPr="00982DC7">
              <w:rPr>
                <w:rStyle w:val="a8"/>
                <w:noProof/>
              </w:rPr>
              <w:t>NUI</w:t>
            </w:r>
            <w:r>
              <w:rPr>
                <w:noProof/>
                <w:webHidden/>
              </w:rPr>
              <w:tab/>
            </w:r>
            <w:r>
              <w:rPr>
                <w:noProof/>
                <w:webHidden/>
              </w:rPr>
              <w:fldChar w:fldCharType="begin"/>
            </w:r>
            <w:r>
              <w:rPr>
                <w:noProof/>
                <w:webHidden/>
              </w:rPr>
              <w:instrText xml:space="preserve"> PAGEREF _Toc453758903 \h </w:instrText>
            </w:r>
            <w:r>
              <w:rPr>
                <w:noProof/>
                <w:webHidden/>
              </w:rPr>
            </w:r>
            <w:r>
              <w:rPr>
                <w:noProof/>
                <w:webHidden/>
              </w:rPr>
              <w:fldChar w:fldCharType="separate"/>
            </w:r>
            <w:r>
              <w:rPr>
                <w:noProof/>
                <w:webHidden/>
              </w:rPr>
              <w:t>10</w:t>
            </w:r>
            <w:r>
              <w:rPr>
                <w:noProof/>
                <w:webHidden/>
              </w:rPr>
              <w:fldChar w:fldCharType="end"/>
            </w:r>
          </w:hyperlink>
        </w:p>
        <w:p w:rsidR="003E1C66" w:rsidRDefault="003E1C66">
          <w:pPr>
            <w:pStyle w:val="21"/>
            <w:tabs>
              <w:tab w:val="left" w:pos="1540"/>
              <w:tab w:val="right" w:leader="dot" w:pos="9629"/>
            </w:tabs>
            <w:rPr>
              <w:rFonts w:asciiTheme="minorHAnsi" w:eastAsiaTheme="minorEastAsia" w:hAnsiTheme="minorHAnsi" w:cstheme="minorBidi"/>
              <w:noProof/>
              <w:sz w:val="22"/>
              <w:szCs w:val="22"/>
            </w:rPr>
          </w:pPr>
          <w:hyperlink w:anchor="_Toc453758904" w:history="1">
            <w:r w:rsidRPr="00982DC7">
              <w:rPr>
                <w:rStyle w:val="a8"/>
                <w:noProof/>
                <w:lang w:val="uk-UA"/>
              </w:rPr>
              <w:t>6.2</w:t>
            </w:r>
            <w:r>
              <w:rPr>
                <w:rFonts w:asciiTheme="minorHAnsi" w:eastAsiaTheme="minorEastAsia" w:hAnsiTheme="minorHAnsi" w:cstheme="minorBidi"/>
                <w:noProof/>
                <w:sz w:val="22"/>
                <w:szCs w:val="22"/>
              </w:rPr>
              <w:tab/>
            </w:r>
            <w:r w:rsidRPr="00982DC7">
              <w:rPr>
                <w:rStyle w:val="a8"/>
                <w:noProof/>
                <w:lang w:val="uk-UA"/>
              </w:rPr>
              <w:t>Бібліотеки виявлення жестів</w:t>
            </w:r>
            <w:r>
              <w:rPr>
                <w:noProof/>
                <w:webHidden/>
              </w:rPr>
              <w:tab/>
            </w:r>
            <w:r>
              <w:rPr>
                <w:noProof/>
                <w:webHidden/>
              </w:rPr>
              <w:fldChar w:fldCharType="begin"/>
            </w:r>
            <w:r>
              <w:rPr>
                <w:noProof/>
                <w:webHidden/>
              </w:rPr>
              <w:instrText xml:space="preserve"> PAGEREF _Toc453758904 \h </w:instrText>
            </w:r>
            <w:r>
              <w:rPr>
                <w:noProof/>
                <w:webHidden/>
              </w:rPr>
            </w:r>
            <w:r>
              <w:rPr>
                <w:noProof/>
                <w:webHidden/>
              </w:rPr>
              <w:fldChar w:fldCharType="separate"/>
            </w:r>
            <w:r>
              <w:rPr>
                <w:noProof/>
                <w:webHidden/>
              </w:rPr>
              <w:t>11</w:t>
            </w:r>
            <w:r>
              <w:rPr>
                <w:noProof/>
                <w:webHidden/>
              </w:rPr>
              <w:fldChar w:fldCharType="end"/>
            </w:r>
          </w:hyperlink>
        </w:p>
        <w:p w:rsidR="003E1C66" w:rsidRDefault="003E1C66">
          <w:pPr>
            <w:pStyle w:val="21"/>
            <w:tabs>
              <w:tab w:val="left" w:pos="1540"/>
              <w:tab w:val="right" w:leader="dot" w:pos="9629"/>
            </w:tabs>
            <w:rPr>
              <w:rFonts w:asciiTheme="minorHAnsi" w:eastAsiaTheme="minorEastAsia" w:hAnsiTheme="minorHAnsi" w:cstheme="minorBidi"/>
              <w:noProof/>
              <w:sz w:val="22"/>
              <w:szCs w:val="22"/>
            </w:rPr>
          </w:pPr>
          <w:hyperlink w:anchor="_Toc453758905" w:history="1">
            <w:r w:rsidRPr="00982DC7">
              <w:rPr>
                <w:rStyle w:val="a8"/>
                <w:noProof/>
                <w:lang w:val="uk-UA"/>
              </w:rPr>
              <w:t>6.3</w:t>
            </w:r>
            <w:r>
              <w:rPr>
                <w:rFonts w:asciiTheme="minorHAnsi" w:eastAsiaTheme="minorEastAsia" w:hAnsiTheme="minorHAnsi" w:cstheme="minorBidi"/>
                <w:noProof/>
                <w:sz w:val="22"/>
                <w:szCs w:val="22"/>
              </w:rPr>
              <w:tab/>
            </w:r>
            <w:r w:rsidRPr="00982DC7">
              <w:rPr>
                <w:rStyle w:val="a8"/>
                <w:noProof/>
                <w:lang w:val="uk-UA"/>
              </w:rPr>
              <w:t>Платформа для реалізації презентаційного інтерфейсу</w:t>
            </w:r>
            <w:r>
              <w:rPr>
                <w:noProof/>
                <w:webHidden/>
              </w:rPr>
              <w:tab/>
            </w:r>
            <w:r>
              <w:rPr>
                <w:noProof/>
                <w:webHidden/>
              </w:rPr>
              <w:fldChar w:fldCharType="begin"/>
            </w:r>
            <w:r>
              <w:rPr>
                <w:noProof/>
                <w:webHidden/>
              </w:rPr>
              <w:instrText xml:space="preserve"> PAGEREF _Toc453758905 \h </w:instrText>
            </w:r>
            <w:r>
              <w:rPr>
                <w:noProof/>
                <w:webHidden/>
              </w:rPr>
            </w:r>
            <w:r>
              <w:rPr>
                <w:noProof/>
                <w:webHidden/>
              </w:rPr>
              <w:fldChar w:fldCharType="separate"/>
            </w:r>
            <w:r>
              <w:rPr>
                <w:noProof/>
                <w:webHidden/>
              </w:rPr>
              <w:t>12</w:t>
            </w:r>
            <w:r>
              <w:rPr>
                <w:noProof/>
                <w:webHidden/>
              </w:rPr>
              <w:fldChar w:fldCharType="end"/>
            </w:r>
          </w:hyperlink>
        </w:p>
        <w:p w:rsidR="003E1C66" w:rsidRDefault="003E1C66">
          <w:pPr>
            <w:pStyle w:val="21"/>
            <w:tabs>
              <w:tab w:val="left" w:pos="1540"/>
              <w:tab w:val="right" w:leader="dot" w:pos="9629"/>
            </w:tabs>
            <w:rPr>
              <w:rFonts w:asciiTheme="minorHAnsi" w:eastAsiaTheme="minorEastAsia" w:hAnsiTheme="minorHAnsi" w:cstheme="minorBidi"/>
              <w:noProof/>
              <w:sz w:val="22"/>
              <w:szCs w:val="22"/>
            </w:rPr>
          </w:pPr>
          <w:hyperlink w:anchor="_Toc453758906" w:history="1">
            <w:r w:rsidRPr="00982DC7">
              <w:rPr>
                <w:rStyle w:val="a8"/>
                <w:noProof/>
                <w:lang w:eastAsia="uk-UA"/>
              </w:rPr>
              <w:t>6.4</w:t>
            </w:r>
            <w:r>
              <w:rPr>
                <w:rFonts w:asciiTheme="minorHAnsi" w:eastAsiaTheme="minorEastAsia" w:hAnsiTheme="minorHAnsi" w:cstheme="minorBidi"/>
                <w:noProof/>
                <w:sz w:val="22"/>
                <w:szCs w:val="22"/>
              </w:rPr>
              <w:tab/>
            </w:r>
            <w:r w:rsidRPr="00982DC7">
              <w:rPr>
                <w:rStyle w:val="a8"/>
                <w:noProof/>
                <w:lang w:val="uk-UA" w:eastAsia="uk-UA"/>
              </w:rPr>
              <w:t xml:space="preserve">Комунікація реального режиму часу між інтерфейсом користувача і обробником </w:t>
            </w:r>
            <w:r w:rsidRPr="00982DC7">
              <w:rPr>
                <w:rStyle w:val="a8"/>
                <w:noProof/>
                <w:lang w:eastAsia="uk-UA"/>
              </w:rPr>
              <w:t>Kinect</w:t>
            </w:r>
            <w:r>
              <w:rPr>
                <w:noProof/>
                <w:webHidden/>
              </w:rPr>
              <w:tab/>
            </w:r>
            <w:r>
              <w:rPr>
                <w:noProof/>
                <w:webHidden/>
              </w:rPr>
              <w:fldChar w:fldCharType="begin"/>
            </w:r>
            <w:r>
              <w:rPr>
                <w:noProof/>
                <w:webHidden/>
              </w:rPr>
              <w:instrText xml:space="preserve"> PAGEREF _Toc453758906 \h </w:instrText>
            </w:r>
            <w:r>
              <w:rPr>
                <w:noProof/>
                <w:webHidden/>
              </w:rPr>
            </w:r>
            <w:r>
              <w:rPr>
                <w:noProof/>
                <w:webHidden/>
              </w:rPr>
              <w:fldChar w:fldCharType="separate"/>
            </w:r>
            <w:r>
              <w:rPr>
                <w:noProof/>
                <w:webHidden/>
              </w:rPr>
              <w:t>13</w:t>
            </w:r>
            <w:r>
              <w:rPr>
                <w:noProof/>
                <w:webHidden/>
              </w:rPr>
              <w:fldChar w:fldCharType="end"/>
            </w:r>
          </w:hyperlink>
        </w:p>
        <w:p w:rsidR="003E1C66" w:rsidRDefault="003E1C66">
          <w:pPr>
            <w:pStyle w:val="21"/>
            <w:tabs>
              <w:tab w:val="left" w:pos="1540"/>
              <w:tab w:val="right" w:leader="dot" w:pos="9629"/>
            </w:tabs>
            <w:rPr>
              <w:rFonts w:asciiTheme="minorHAnsi" w:eastAsiaTheme="minorEastAsia" w:hAnsiTheme="minorHAnsi" w:cstheme="minorBidi"/>
              <w:noProof/>
              <w:sz w:val="22"/>
              <w:szCs w:val="22"/>
            </w:rPr>
          </w:pPr>
          <w:hyperlink w:anchor="_Toc453758907" w:history="1">
            <w:r w:rsidRPr="00982DC7">
              <w:rPr>
                <w:rStyle w:val="a8"/>
                <w:noProof/>
                <w:lang w:val="uk-UA" w:eastAsia="uk-UA"/>
              </w:rPr>
              <w:t>6.5</w:t>
            </w:r>
            <w:r>
              <w:rPr>
                <w:rFonts w:asciiTheme="minorHAnsi" w:eastAsiaTheme="minorEastAsia" w:hAnsiTheme="minorHAnsi" w:cstheme="minorBidi"/>
                <w:noProof/>
                <w:sz w:val="22"/>
                <w:szCs w:val="22"/>
              </w:rPr>
              <w:tab/>
            </w:r>
            <w:r w:rsidRPr="00982DC7">
              <w:rPr>
                <w:rStyle w:val="a8"/>
                <w:noProof/>
                <w:lang w:val="uk-UA" w:eastAsia="uk-UA"/>
              </w:rPr>
              <w:t>Комунікація в режимі підписки між сервером інсталяції і сервером статистики</w:t>
            </w:r>
            <w:r>
              <w:rPr>
                <w:noProof/>
                <w:webHidden/>
              </w:rPr>
              <w:tab/>
            </w:r>
            <w:r>
              <w:rPr>
                <w:noProof/>
                <w:webHidden/>
              </w:rPr>
              <w:fldChar w:fldCharType="begin"/>
            </w:r>
            <w:r>
              <w:rPr>
                <w:noProof/>
                <w:webHidden/>
              </w:rPr>
              <w:instrText xml:space="preserve"> PAGEREF _Toc453758907 \h </w:instrText>
            </w:r>
            <w:r>
              <w:rPr>
                <w:noProof/>
                <w:webHidden/>
              </w:rPr>
            </w:r>
            <w:r>
              <w:rPr>
                <w:noProof/>
                <w:webHidden/>
              </w:rPr>
              <w:fldChar w:fldCharType="separate"/>
            </w:r>
            <w:r>
              <w:rPr>
                <w:noProof/>
                <w:webHidden/>
              </w:rPr>
              <w:t>15</w:t>
            </w:r>
            <w:r>
              <w:rPr>
                <w:noProof/>
                <w:webHidden/>
              </w:rPr>
              <w:fldChar w:fldCharType="end"/>
            </w:r>
          </w:hyperlink>
        </w:p>
        <w:p w:rsidR="003E1C66" w:rsidRDefault="003E1C66">
          <w:pPr>
            <w:pStyle w:val="11"/>
            <w:tabs>
              <w:tab w:val="left" w:pos="1100"/>
              <w:tab w:val="right" w:leader="dot" w:pos="9629"/>
            </w:tabs>
            <w:rPr>
              <w:rFonts w:asciiTheme="minorHAnsi" w:eastAsiaTheme="minorEastAsia" w:hAnsiTheme="minorHAnsi" w:cstheme="minorBidi"/>
              <w:noProof/>
              <w:sz w:val="22"/>
              <w:szCs w:val="22"/>
            </w:rPr>
          </w:pPr>
          <w:hyperlink w:anchor="_Toc453758908" w:history="1">
            <w:r w:rsidRPr="00982DC7">
              <w:rPr>
                <w:rStyle w:val="a8"/>
                <w:noProof/>
                <w:lang w:val="uk-UA"/>
              </w:rPr>
              <w:t>7</w:t>
            </w:r>
            <w:r>
              <w:rPr>
                <w:rFonts w:asciiTheme="minorHAnsi" w:eastAsiaTheme="minorEastAsia" w:hAnsiTheme="minorHAnsi" w:cstheme="minorBidi"/>
                <w:noProof/>
                <w:sz w:val="22"/>
                <w:szCs w:val="22"/>
              </w:rPr>
              <w:tab/>
            </w:r>
            <w:r w:rsidRPr="00982DC7">
              <w:rPr>
                <w:rStyle w:val="a8"/>
                <w:noProof/>
                <w:lang w:val="uk-UA"/>
              </w:rPr>
              <w:t>РеалізаціЯ</w:t>
            </w:r>
            <w:r>
              <w:rPr>
                <w:noProof/>
                <w:webHidden/>
              </w:rPr>
              <w:tab/>
            </w:r>
            <w:r>
              <w:rPr>
                <w:noProof/>
                <w:webHidden/>
              </w:rPr>
              <w:fldChar w:fldCharType="begin"/>
            </w:r>
            <w:r>
              <w:rPr>
                <w:noProof/>
                <w:webHidden/>
              </w:rPr>
              <w:instrText xml:space="preserve"> PAGEREF _Toc453758908 \h </w:instrText>
            </w:r>
            <w:r>
              <w:rPr>
                <w:noProof/>
                <w:webHidden/>
              </w:rPr>
            </w:r>
            <w:r>
              <w:rPr>
                <w:noProof/>
                <w:webHidden/>
              </w:rPr>
              <w:fldChar w:fldCharType="separate"/>
            </w:r>
            <w:r>
              <w:rPr>
                <w:noProof/>
                <w:webHidden/>
              </w:rPr>
              <w:t>16</w:t>
            </w:r>
            <w:r>
              <w:rPr>
                <w:noProof/>
                <w:webHidden/>
              </w:rPr>
              <w:fldChar w:fldCharType="end"/>
            </w:r>
          </w:hyperlink>
        </w:p>
        <w:p w:rsidR="003E1C66" w:rsidRDefault="003E1C66">
          <w:pPr>
            <w:pStyle w:val="21"/>
            <w:tabs>
              <w:tab w:val="left" w:pos="1540"/>
              <w:tab w:val="right" w:leader="dot" w:pos="9629"/>
            </w:tabs>
            <w:rPr>
              <w:rFonts w:asciiTheme="minorHAnsi" w:eastAsiaTheme="minorEastAsia" w:hAnsiTheme="minorHAnsi" w:cstheme="minorBidi"/>
              <w:noProof/>
              <w:sz w:val="22"/>
              <w:szCs w:val="22"/>
            </w:rPr>
          </w:pPr>
          <w:hyperlink w:anchor="_Toc453758909" w:history="1">
            <w:r w:rsidRPr="00982DC7">
              <w:rPr>
                <w:rStyle w:val="a8"/>
                <w:noProof/>
                <w:lang w:val="uk-UA"/>
              </w:rPr>
              <w:t>7.1</w:t>
            </w:r>
            <w:r>
              <w:rPr>
                <w:rFonts w:asciiTheme="minorHAnsi" w:eastAsiaTheme="minorEastAsia" w:hAnsiTheme="minorHAnsi" w:cstheme="minorBidi"/>
                <w:noProof/>
                <w:sz w:val="22"/>
                <w:szCs w:val="22"/>
              </w:rPr>
              <w:tab/>
            </w:r>
            <w:r w:rsidRPr="00982DC7">
              <w:rPr>
                <w:rStyle w:val="a8"/>
                <w:noProof/>
                <w:lang w:val="uk-UA"/>
              </w:rPr>
              <w:t xml:space="preserve">Основні актори та </w:t>
            </w:r>
            <w:r w:rsidRPr="00982DC7">
              <w:rPr>
                <w:rStyle w:val="a8"/>
                <w:noProof/>
              </w:rPr>
              <w:t xml:space="preserve">use-case </w:t>
            </w:r>
            <w:r w:rsidRPr="00982DC7">
              <w:rPr>
                <w:rStyle w:val="a8"/>
                <w:noProof/>
                <w:lang w:val="uk-UA"/>
              </w:rPr>
              <w:t>системи</w:t>
            </w:r>
            <w:r>
              <w:rPr>
                <w:noProof/>
                <w:webHidden/>
              </w:rPr>
              <w:tab/>
            </w:r>
            <w:r>
              <w:rPr>
                <w:noProof/>
                <w:webHidden/>
              </w:rPr>
              <w:fldChar w:fldCharType="begin"/>
            </w:r>
            <w:r>
              <w:rPr>
                <w:noProof/>
                <w:webHidden/>
              </w:rPr>
              <w:instrText xml:space="preserve"> PAGEREF _Toc453758909 \h </w:instrText>
            </w:r>
            <w:r>
              <w:rPr>
                <w:noProof/>
                <w:webHidden/>
              </w:rPr>
            </w:r>
            <w:r>
              <w:rPr>
                <w:noProof/>
                <w:webHidden/>
              </w:rPr>
              <w:fldChar w:fldCharType="separate"/>
            </w:r>
            <w:r>
              <w:rPr>
                <w:noProof/>
                <w:webHidden/>
              </w:rPr>
              <w:t>16</w:t>
            </w:r>
            <w:r>
              <w:rPr>
                <w:noProof/>
                <w:webHidden/>
              </w:rPr>
              <w:fldChar w:fldCharType="end"/>
            </w:r>
          </w:hyperlink>
        </w:p>
        <w:p w:rsidR="003E1C66" w:rsidRDefault="003E1C66">
          <w:pPr>
            <w:pStyle w:val="21"/>
            <w:tabs>
              <w:tab w:val="left" w:pos="1540"/>
              <w:tab w:val="right" w:leader="dot" w:pos="9629"/>
            </w:tabs>
            <w:rPr>
              <w:rFonts w:asciiTheme="minorHAnsi" w:eastAsiaTheme="minorEastAsia" w:hAnsiTheme="minorHAnsi" w:cstheme="minorBidi"/>
              <w:noProof/>
              <w:sz w:val="22"/>
              <w:szCs w:val="22"/>
            </w:rPr>
          </w:pPr>
          <w:hyperlink w:anchor="_Toc453758910" w:history="1">
            <w:r w:rsidRPr="00982DC7">
              <w:rPr>
                <w:rStyle w:val="a8"/>
                <w:noProof/>
                <w:lang w:val="uk-UA"/>
              </w:rPr>
              <w:t>7.2</w:t>
            </w:r>
            <w:r>
              <w:rPr>
                <w:rFonts w:asciiTheme="minorHAnsi" w:eastAsiaTheme="minorEastAsia" w:hAnsiTheme="minorHAnsi" w:cstheme="minorBidi"/>
                <w:noProof/>
                <w:sz w:val="22"/>
                <w:szCs w:val="22"/>
              </w:rPr>
              <w:tab/>
            </w:r>
            <w:r w:rsidRPr="00982DC7">
              <w:rPr>
                <w:rStyle w:val="a8"/>
                <w:noProof/>
                <w:lang w:val="uk-UA"/>
              </w:rPr>
              <w:t>Компоненти системи</w:t>
            </w:r>
            <w:r>
              <w:rPr>
                <w:noProof/>
                <w:webHidden/>
              </w:rPr>
              <w:tab/>
            </w:r>
            <w:r>
              <w:rPr>
                <w:noProof/>
                <w:webHidden/>
              </w:rPr>
              <w:fldChar w:fldCharType="begin"/>
            </w:r>
            <w:r>
              <w:rPr>
                <w:noProof/>
                <w:webHidden/>
              </w:rPr>
              <w:instrText xml:space="preserve"> PAGEREF _Toc453758910 \h </w:instrText>
            </w:r>
            <w:r>
              <w:rPr>
                <w:noProof/>
                <w:webHidden/>
              </w:rPr>
            </w:r>
            <w:r>
              <w:rPr>
                <w:noProof/>
                <w:webHidden/>
              </w:rPr>
              <w:fldChar w:fldCharType="separate"/>
            </w:r>
            <w:r>
              <w:rPr>
                <w:noProof/>
                <w:webHidden/>
              </w:rPr>
              <w:t>17</w:t>
            </w:r>
            <w:r>
              <w:rPr>
                <w:noProof/>
                <w:webHidden/>
              </w:rPr>
              <w:fldChar w:fldCharType="end"/>
            </w:r>
          </w:hyperlink>
        </w:p>
        <w:p w:rsidR="003E1C66" w:rsidRDefault="003E1C66">
          <w:pPr>
            <w:pStyle w:val="21"/>
            <w:tabs>
              <w:tab w:val="left" w:pos="1540"/>
              <w:tab w:val="right" w:leader="dot" w:pos="9629"/>
            </w:tabs>
            <w:rPr>
              <w:rFonts w:asciiTheme="minorHAnsi" w:eastAsiaTheme="minorEastAsia" w:hAnsiTheme="minorHAnsi" w:cstheme="minorBidi"/>
              <w:noProof/>
              <w:sz w:val="22"/>
              <w:szCs w:val="22"/>
            </w:rPr>
          </w:pPr>
          <w:hyperlink w:anchor="_Toc453758911" w:history="1">
            <w:r w:rsidRPr="00982DC7">
              <w:rPr>
                <w:rStyle w:val="a8"/>
                <w:noProof/>
                <w:lang w:val="uk-UA"/>
              </w:rPr>
              <w:t>7.3</w:t>
            </w:r>
            <w:r>
              <w:rPr>
                <w:rFonts w:asciiTheme="minorHAnsi" w:eastAsiaTheme="minorEastAsia" w:hAnsiTheme="minorHAnsi" w:cstheme="minorBidi"/>
                <w:noProof/>
                <w:sz w:val="22"/>
                <w:szCs w:val="22"/>
              </w:rPr>
              <w:tab/>
            </w:r>
            <w:r w:rsidRPr="00982DC7">
              <w:rPr>
                <w:rStyle w:val="a8"/>
                <w:noProof/>
                <w:lang w:val="uk-UA"/>
              </w:rPr>
              <w:t>Взаємодія між компонентами</w:t>
            </w:r>
            <w:r>
              <w:rPr>
                <w:noProof/>
                <w:webHidden/>
              </w:rPr>
              <w:tab/>
            </w:r>
            <w:r>
              <w:rPr>
                <w:noProof/>
                <w:webHidden/>
              </w:rPr>
              <w:fldChar w:fldCharType="begin"/>
            </w:r>
            <w:r>
              <w:rPr>
                <w:noProof/>
                <w:webHidden/>
              </w:rPr>
              <w:instrText xml:space="preserve"> PAGEREF _Toc453758911 \h </w:instrText>
            </w:r>
            <w:r>
              <w:rPr>
                <w:noProof/>
                <w:webHidden/>
              </w:rPr>
            </w:r>
            <w:r>
              <w:rPr>
                <w:noProof/>
                <w:webHidden/>
              </w:rPr>
              <w:fldChar w:fldCharType="separate"/>
            </w:r>
            <w:r>
              <w:rPr>
                <w:noProof/>
                <w:webHidden/>
              </w:rPr>
              <w:t>19</w:t>
            </w:r>
            <w:r>
              <w:rPr>
                <w:noProof/>
                <w:webHidden/>
              </w:rPr>
              <w:fldChar w:fldCharType="end"/>
            </w:r>
          </w:hyperlink>
        </w:p>
        <w:p w:rsidR="003E1C66" w:rsidRDefault="003E1C66">
          <w:pPr>
            <w:pStyle w:val="21"/>
            <w:tabs>
              <w:tab w:val="left" w:pos="1540"/>
              <w:tab w:val="right" w:leader="dot" w:pos="9629"/>
            </w:tabs>
            <w:rPr>
              <w:rFonts w:asciiTheme="minorHAnsi" w:eastAsiaTheme="minorEastAsia" w:hAnsiTheme="minorHAnsi" w:cstheme="minorBidi"/>
              <w:noProof/>
              <w:sz w:val="22"/>
              <w:szCs w:val="22"/>
            </w:rPr>
          </w:pPr>
          <w:hyperlink w:anchor="_Toc453758912" w:history="1">
            <w:r w:rsidRPr="00982DC7">
              <w:rPr>
                <w:rStyle w:val="a8"/>
                <w:noProof/>
                <w:lang w:val="uk-UA"/>
              </w:rPr>
              <w:t>7.4</w:t>
            </w:r>
            <w:r>
              <w:rPr>
                <w:rFonts w:asciiTheme="minorHAnsi" w:eastAsiaTheme="minorEastAsia" w:hAnsiTheme="minorHAnsi" w:cstheme="minorBidi"/>
                <w:noProof/>
                <w:sz w:val="22"/>
                <w:szCs w:val="22"/>
              </w:rPr>
              <w:tab/>
            </w:r>
            <w:r w:rsidRPr="00982DC7">
              <w:rPr>
                <w:rStyle w:val="a8"/>
                <w:noProof/>
                <w:lang w:val="uk-UA"/>
              </w:rPr>
              <w:t>Технічний стек</w:t>
            </w:r>
            <w:r>
              <w:rPr>
                <w:noProof/>
                <w:webHidden/>
              </w:rPr>
              <w:tab/>
            </w:r>
            <w:r>
              <w:rPr>
                <w:noProof/>
                <w:webHidden/>
              </w:rPr>
              <w:fldChar w:fldCharType="begin"/>
            </w:r>
            <w:r>
              <w:rPr>
                <w:noProof/>
                <w:webHidden/>
              </w:rPr>
              <w:instrText xml:space="preserve"> PAGEREF _Toc453758912 \h </w:instrText>
            </w:r>
            <w:r>
              <w:rPr>
                <w:noProof/>
                <w:webHidden/>
              </w:rPr>
            </w:r>
            <w:r>
              <w:rPr>
                <w:noProof/>
                <w:webHidden/>
              </w:rPr>
              <w:fldChar w:fldCharType="separate"/>
            </w:r>
            <w:r>
              <w:rPr>
                <w:noProof/>
                <w:webHidden/>
              </w:rPr>
              <w:t>20</w:t>
            </w:r>
            <w:r>
              <w:rPr>
                <w:noProof/>
                <w:webHidden/>
              </w:rPr>
              <w:fldChar w:fldCharType="end"/>
            </w:r>
          </w:hyperlink>
        </w:p>
        <w:p w:rsidR="003E1C66" w:rsidRDefault="003E1C66">
          <w:pPr>
            <w:pStyle w:val="31"/>
            <w:tabs>
              <w:tab w:val="left" w:pos="2046"/>
              <w:tab w:val="right" w:leader="dot" w:pos="9629"/>
            </w:tabs>
            <w:rPr>
              <w:rFonts w:asciiTheme="minorHAnsi" w:eastAsiaTheme="minorEastAsia" w:hAnsiTheme="minorHAnsi" w:cstheme="minorBidi"/>
              <w:noProof/>
              <w:sz w:val="22"/>
              <w:szCs w:val="22"/>
            </w:rPr>
          </w:pPr>
          <w:hyperlink w:anchor="_Toc453758913" w:history="1">
            <w:r w:rsidRPr="00982DC7">
              <w:rPr>
                <w:rStyle w:val="a8"/>
                <w:noProof/>
              </w:rPr>
              <w:t>7.4.1</w:t>
            </w:r>
            <w:r>
              <w:rPr>
                <w:rFonts w:asciiTheme="minorHAnsi" w:eastAsiaTheme="minorEastAsia" w:hAnsiTheme="minorHAnsi" w:cstheme="minorBidi"/>
                <w:noProof/>
                <w:sz w:val="22"/>
                <w:szCs w:val="22"/>
              </w:rPr>
              <w:tab/>
            </w:r>
            <w:r w:rsidRPr="00982DC7">
              <w:rPr>
                <w:rStyle w:val="a8"/>
                <w:noProof/>
              </w:rPr>
              <w:t>Технічний стек Presenter UI</w:t>
            </w:r>
            <w:r>
              <w:rPr>
                <w:noProof/>
                <w:webHidden/>
              </w:rPr>
              <w:tab/>
            </w:r>
            <w:r>
              <w:rPr>
                <w:noProof/>
                <w:webHidden/>
              </w:rPr>
              <w:fldChar w:fldCharType="begin"/>
            </w:r>
            <w:r>
              <w:rPr>
                <w:noProof/>
                <w:webHidden/>
              </w:rPr>
              <w:instrText xml:space="preserve"> PAGEREF _Toc453758913 \h </w:instrText>
            </w:r>
            <w:r>
              <w:rPr>
                <w:noProof/>
                <w:webHidden/>
              </w:rPr>
            </w:r>
            <w:r>
              <w:rPr>
                <w:noProof/>
                <w:webHidden/>
              </w:rPr>
              <w:fldChar w:fldCharType="separate"/>
            </w:r>
            <w:r>
              <w:rPr>
                <w:noProof/>
                <w:webHidden/>
              </w:rPr>
              <w:t>20</w:t>
            </w:r>
            <w:r>
              <w:rPr>
                <w:noProof/>
                <w:webHidden/>
              </w:rPr>
              <w:fldChar w:fldCharType="end"/>
            </w:r>
          </w:hyperlink>
        </w:p>
        <w:p w:rsidR="003E1C66" w:rsidRDefault="003E1C66">
          <w:pPr>
            <w:pStyle w:val="31"/>
            <w:tabs>
              <w:tab w:val="left" w:pos="2046"/>
              <w:tab w:val="right" w:leader="dot" w:pos="9629"/>
            </w:tabs>
            <w:rPr>
              <w:rFonts w:asciiTheme="minorHAnsi" w:eastAsiaTheme="minorEastAsia" w:hAnsiTheme="minorHAnsi" w:cstheme="minorBidi"/>
              <w:noProof/>
              <w:sz w:val="22"/>
              <w:szCs w:val="22"/>
            </w:rPr>
          </w:pPr>
          <w:hyperlink w:anchor="_Toc453758914" w:history="1">
            <w:r w:rsidRPr="00982DC7">
              <w:rPr>
                <w:rStyle w:val="a8"/>
                <w:noProof/>
              </w:rPr>
              <w:t>7.4.2</w:t>
            </w:r>
            <w:r>
              <w:rPr>
                <w:rFonts w:asciiTheme="minorHAnsi" w:eastAsiaTheme="minorEastAsia" w:hAnsiTheme="minorHAnsi" w:cstheme="minorBidi"/>
                <w:noProof/>
                <w:sz w:val="22"/>
                <w:szCs w:val="22"/>
              </w:rPr>
              <w:tab/>
            </w:r>
            <w:r w:rsidRPr="00982DC7">
              <w:rPr>
                <w:rStyle w:val="a8"/>
                <w:noProof/>
              </w:rPr>
              <w:t>Технічний стек KinectGlue</w:t>
            </w:r>
            <w:r>
              <w:rPr>
                <w:noProof/>
                <w:webHidden/>
              </w:rPr>
              <w:tab/>
            </w:r>
            <w:r>
              <w:rPr>
                <w:noProof/>
                <w:webHidden/>
              </w:rPr>
              <w:fldChar w:fldCharType="begin"/>
            </w:r>
            <w:r>
              <w:rPr>
                <w:noProof/>
                <w:webHidden/>
              </w:rPr>
              <w:instrText xml:space="preserve"> PAGEREF _Toc453758914 \h </w:instrText>
            </w:r>
            <w:r>
              <w:rPr>
                <w:noProof/>
                <w:webHidden/>
              </w:rPr>
            </w:r>
            <w:r>
              <w:rPr>
                <w:noProof/>
                <w:webHidden/>
              </w:rPr>
              <w:fldChar w:fldCharType="separate"/>
            </w:r>
            <w:r>
              <w:rPr>
                <w:noProof/>
                <w:webHidden/>
              </w:rPr>
              <w:t>21</w:t>
            </w:r>
            <w:r>
              <w:rPr>
                <w:noProof/>
                <w:webHidden/>
              </w:rPr>
              <w:fldChar w:fldCharType="end"/>
            </w:r>
          </w:hyperlink>
        </w:p>
        <w:p w:rsidR="003E1C66" w:rsidRDefault="003E1C66">
          <w:pPr>
            <w:pStyle w:val="31"/>
            <w:tabs>
              <w:tab w:val="left" w:pos="2046"/>
              <w:tab w:val="right" w:leader="dot" w:pos="9629"/>
            </w:tabs>
            <w:rPr>
              <w:rFonts w:asciiTheme="minorHAnsi" w:eastAsiaTheme="minorEastAsia" w:hAnsiTheme="minorHAnsi" w:cstheme="minorBidi"/>
              <w:noProof/>
              <w:sz w:val="22"/>
              <w:szCs w:val="22"/>
            </w:rPr>
          </w:pPr>
          <w:hyperlink w:anchor="_Toc453758915" w:history="1">
            <w:r w:rsidRPr="00982DC7">
              <w:rPr>
                <w:rStyle w:val="a8"/>
                <w:noProof/>
              </w:rPr>
              <w:t>7.4.3</w:t>
            </w:r>
            <w:r>
              <w:rPr>
                <w:rFonts w:asciiTheme="minorHAnsi" w:eastAsiaTheme="minorEastAsia" w:hAnsiTheme="minorHAnsi" w:cstheme="minorBidi"/>
                <w:noProof/>
                <w:sz w:val="22"/>
                <w:szCs w:val="22"/>
              </w:rPr>
              <w:tab/>
            </w:r>
            <w:r w:rsidRPr="00982DC7">
              <w:rPr>
                <w:rStyle w:val="a8"/>
                <w:noProof/>
              </w:rPr>
              <w:t>Технічний стек Admin UI</w:t>
            </w:r>
            <w:r>
              <w:rPr>
                <w:noProof/>
                <w:webHidden/>
              </w:rPr>
              <w:tab/>
            </w:r>
            <w:r>
              <w:rPr>
                <w:noProof/>
                <w:webHidden/>
              </w:rPr>
              <w:fldChar w:fldCharType="begin"/>
            </w:r>
            <w:r>
              <w:rPr>
                <w:noProof/>
                <w:webHidden/>
              </w:rPr>
              <w:instrText xml:space="preserve"> PAGEREF _Toc453758915 \h </w:instrText>
            </w:r>
            <w:r>
              <w:rPr>
                <w:noProof/>
                <w:webHidden/>
              </w:rPr>
            </w:r>
            <w:r>
              <w:rPr>
                <w:noProof/>
                <w:webHidden/>
              </w:rPr>
              <w:fldChar w:fldCharType="separate"/>
            </w:r>
            <w:r>
              <w:rPr>
                <w:noProof/>
                <w:webHidden/>
              </w:rPr>
              <w:t>22</w:t>
            </w:r>
            <w:r>
              <w:rPr>
                <w:noProof/>
                <w:webHidden/>
              </w:rPr>
              <w:fldChar w:fldCharType="end"/>
            </w:r>
          </w:hyperlink>
        </w:p>
        <w:p w:rsidR="003E1C66" w:rsidRDefault="003E1C66">
          <w:pPr>
            <w:pStyle w:val="31"/>
            <w:tabs>
              <w:tab w:val="left" w:pos="2046"/>
              <w:tab w:val="right" w:leader="dot" w:pos="9629"/>
            </w:tabs>
            <w:rPr>
              <w:rFonts w:asciiTheme="minorHAnsi" w:eastAsiaTheme="minorEastAsia" w:hAnsiTheme="minorHAnsi" w:cstheme="minorBidi"/>
              <w:noProof/>
              <w:sz w:val="22"/>
              <w:szCs w:val="22"/>
            </w:rPr>
          </w:pPr>
          <w:hyperlink w:anchor="_Toc453758916" w:history="1">
            <w:r w:rsidRPr="00982DC7">
              <w:rPr>
                <w:rStyle w:val="a8"/>
                <w:noProof/>
              </w:rPr>
              <w:t>7.4.4</w:t>
            </w:r>
            <w:r>
              <w:rPr>
                <w:rFonts w:asciiTheme="minorHAnsi" w:eastAsiaTheme="minorEastAsia" w:hAnsiTheme="minorHAnsi" w:cstheme="minorBidi"/>
                <w:noProof/>
                <w:sz w:val="22"/>
                <w:szCs w:val="22"/>
              </w:rPr>
              <w:tab/>
            </w:r>
            <w:r w:rsidRPr="00982DC7">
              <w:rPr>
                <w:rStyle w:val="a8"/>
                <w:noProof/>
              </w:rPr>
              <w:t>Технічний стек StatsService</w:t>
            </w:r>
            <w:r>
              <w:rPr>
                <w:noProof/>
                <w:webHidden/>
              </w:rPr>
              <w:tab/>
            </w:r>
            <w:r>
              <w:rPr>
                <w:noProof/>
                <w:webHidden/>
              </w:rPr>
              <w:fldChar w:fldCharType="begin"/>
            </w:r>
            <w:r>
              <w:rPr>
                <w:noProof/>
                <w:webHidden/>
              </w:rPr>
              <w:instrText xml:space="preserve"> PAGEREF _Toc453758916 \h </w:instrText>
            </w:r>
            <w:r>
              <w:rPr>
                <w:noProof/>
                <w:webHidden/>
              </w:rPr>
            </w:r>
            <w:r>
              <w:rPr>
                <w:noProof/>
                <w:webHidden/>
              </w:rPr>
              <w:fldChar w:fldCharType="separate"/>
            </w:r>
            <w:r>
              <w:rPr>
                <w:noProof/>
                <w:webHidden/>
              </w:rPr>
              <w:t>23</w:t>
            </w:r>
            <w:r>
              <w:rPr>
                <w:noProof/>
                <w:webHidden/>
              </w:rPr>
              <w:fldChar w:fldCharType="end"/>
            </w:r>
          </w:hyperlink>
        </w:p>
        <w:p w:rsidR="003E1C66" w:rsidRDefault="003E1C66">
          <w:pPr>
            <w:pStyle w:val="21"/>
            <w:tabs>
              <w:tab w:val="left" w:pos="1540"/>
              <w:tab w:val="right" w:leader="dot" w:pos="9629"/>
            </w:tabs>
            <w:rPr>
              <w:rFonts w:asciiTheme="minorHAnsi" w:eastAsiaTheme="minorEastAsia" w:hAnsiTheme="minorHAnsi" w:cstheme="minorBidi"/>
              <w:noProof/>
              <w:sz w:val="22"/>
              <w:szCs w:val="22"/>
            </w:rPr>
          </w:pPr>
          <w:hyperlink w:anchor="_Toc453758917" w:history="1">
            <w:r w:rsidRPr="00982DC7">
              <w:rPr>
                <w:rStyle w:val="a8"/>
                <w:noProof/>
                <w:lang w:val="uk-UA"/>
              </w:rPr>
              <w:t>7.5</w:t>
            </w:r>
            <w:r>
              <w:rPr>
                <w:rFonts w:asciiTheme="minorHAnsi" w:eastAsiaTheme="minorEastAsia" w:hAnsiTheme="minorHAnsi" w:cstheme="minorBidi"/>
                <w:noProof/>
                <w:sz w:val="22"/>
                <w:szCs w:val="22"/>
              </w:rPr>
              <w:tab/>
            </w:r>
            <w:r w:rsidRPr="00982DC7">
              <w:rPr>
                <w:rStyle w:val="a8"/>
                <w:noProof/>
                <w:lang w:val="uk-UA"/>
              </w:rPr>
              <w:t>Внутрішня організація системи</w:t>
            </w:r>
            <w:r>
              <w:rPr>
                <w:noProof/>
                <w:webHidden/>
              </w:rPr>
              <w:tab/>
            </w:r>
            <w:r>
              <w:rPr>
                <w:noProof/>
                <w:webHidden/>
              </w:rPr>
              <w:fldChar w:fldCharType="begin"/>
            </w:r>
            <w:r>
              <w:rPr>
                <w:noProof/>
                <w:webHidden/>
              </w:rPr>
              <w:instrText xml:space="preserve"> PAGEREF _Toc453758917 \h </w:instrText>
            </w:r>
            <w:r>
              <w:rPr>
                <w:noProof/>
                <w:webHidden/>
              </w:rPr>
            </w:r>
            <w:r>
              <w:rPr>
                <w:noProof/>
                <w:webHidden/>
              </w:rPr>
              <w:fldChar w:fldCharType="separate"/>
            </w:r>
            <w:r>
              <w:rPr>
                <w:noProof/>
                <w:webHidden/>
              </w:rPr>
              <w:t>24</w:t>
            </w:r>
            <w:r>
              <w:rPr>
                <w:noProof/>
                <w:webHidden/>
              </w:rPr>
              <w:fldChar w:fldCharType="end"/>
            </w:r>
          </w:hyperlink>
        </w:p>
        <w:p w:rsidR="003E1C66" w:rsidRDefault="003E1C66">
          <w:pPr>
            <w:pStyle w:val="31"/>
            <w:tabs>
              <w:tab w:val="left" w:pos="2046"/>
              <w:tab w:val="right" w:leader="dot" w:pos="9629"/>
            </w:tabs>
            <w:rPr>
              <w:rFonts w:asciiTheme="minorHAnsi" w:eastAsiaTheme="minorEastAsia" w:hAnsiTheme="minorHAnsi" w:cstheme="minorBidi"/>
              <w:noProof/>
              <w:sz w:val="22"/>
              <w:szCs w:val="22"/>
            </w:rPr>
          </w:pPr>
          <w:hyperlink w:anchor="_Toc453758918" w:history="1">
            <w:r w:rsidRPr="00982DC7">
              <w:rPr>
                <w:rStyle w:val="a8"/>
                <w:noProof/>
              </w:rPr>
              <w:t>7.5.1</w:t>
            </w:r>
            <w:r>
              <w:rPr>
                <w:rFonts w:asciiTheme="minorHAnsi" w:eastAsiaTheme="minorEastAsia" w:hAnsiTheme="minorHAnsi" w:cstheme="minorBidi"/>
                <w:noProof/>
                <w:sz w:val="22"/>
                <w:szCs w:val="22"/>
              </w:rPr>
              <w:tab/>
            </w:r>
            <w:r w:rsidRPr="00982DC7">
              <w:rPr>
                <w:rStyle w:val="a8"/>
                <w:noProof/>
              </w:rPr>
              <w:t>Реактивна комунікація між компонентами серверу інсталяції (KinectGlue)</w:t>
            </w:r>
            <w:r>
              <w:rPr>
                <w:noProof/>
                <w:webHidden/>
              </w:rPr>
              <w:tab/>
            </w:r>
            <w:r>
              <w:rPr>
                <w:noProof/>
                <w:webHidden/>
              </w:rPr>
              <w:fldChar w:fldCharType="begin"/>
            </w:r>
            <w:r>
              <w:rPr>
                <w:noProof/>
                <w:webHidden/>
              </w:rPr>
              <w:instrText xml:space="preserve"> PAGEREF _Toc453758918 \h </w:instrText>
            </w:r>
            <w:r>
              <w:rPr>
                <w:noProof/>
                <w:webHidden/>
              </w:rPr>
            </w:r>
            <w:r>
              <w:rPr>
                <w:noProof/>
                <w:webHidden/>
              </w:rPr>
              <w:fldChar w:fldCharType="separate"/>
            </w:r>
            <w:r>
              <w:rPr>
                <w:noProof/>
                <w:webHidden/>
              </w:rPr>
              <w:t>24</w:t>
            </w:r>
            <w:r>
              <w:rPr>
                <w:noProof/>
                <w:webHidden/>
              </w:rPr>
              <w:fldChar w:fldCharType="end"/>
            </w:r>
          </w:hyperlink>
        </w:p>
        <w:p w:rsidR="003E1C66" w:rsidRDefault="003E1C66">
          <w:pPr>
            <w:pStyle w:val="31"/>
            <w:tabs>
              <w:tab w:val="left" w:pos="2046"/>
              <w:tab w:val="right" w:leader="dot" w:pos="9629"/>
            </w:tabs>
            <w:rPr>
              <w:rFonts w:asciiTheme="minorHAnsi" w:eastAsiaTheme="minorEastAsia" w:hAnsiTheme="minorHAnsi" w:cstheme="minorBidi"/>
              <w:noProof/>
              <w:sz w:val="22"/>
              <w:szCs w:val="22"/>
            </w:rPr>
          </w:pPr>
          <w:hyperlink w:anchor="_Toc453758919" w:history="1">
            <w:r w:rsidRPr="00982DC7">
              <w:rPr>
                <w:rStyle w:val="a8"/>
                <w:noProof/>
              </w:rPr>
              <w:t>7.5.2</w:t>
            </w:r>
            <w:r>
              <w:rPr>
                <w:rFonts w:asciiTheme="minorHAnsi" w:eastAsiaTheme="minorEastAsia" w:hAnsiTheme="minorHAnsi" w:cstheme="minorBidi"/>
                <w:noProof/>
                <w:sz w:val="22"/>
                <w:szCs w:val="22"/>
              </w:rPr>
              <w:tab/>
            </w:r>
            <w:r w:rsidRPr="00982DC7">
              <w:rPr>
                <w:rStyle w:val="a8"/>
                <w:noProof/>
              </w:rPr>
              <w:t>Організація реалізації емітерів, виявлення рухів</w:t>
            </w:r>
            <w:r>
              <w:rPr>
                <w:noProof/>
                <w:webHidden/>
              </w:rPr>
              <w:tab/>
            </w:r>
            <w:r>
              <w:rPr>
                <w:noProof/>
                <w:webHidden/>
              </w:rPr>
              <w:fldChar w:fldCharType="begin"/>
            </w:r>
            <w:r>
              <w:rPr>
                <w:noProof/>
                <w:webHidden/>
              </w:rPr>
              <w:instrText xml:space="preserve"> PAGEREF _Toc453758919 \h </w:instrText>
            </w:r>
            <w:r>
              <w:rPr>
                <w:noProof/>
                <w:webHidden/>
              </w:rPr>
            </w:r>
            <w:r>
              <w:rPr>
                <w:noProof/>
                <w:webHidden/>
              </w:rPr>
              <w:fldChar w:fldCharType="separate"/>
            </w:r>
            <w:r>
              <w:rPr>
                <w:noProof/>
                <w:webHidden/>
              </w:rPr>
              <w:t>25</w:t>
            </w:r>
            <w:r>
              <w:rPr>
                <w:noProof/>
                <w:webHidden/>
              </w:rPr>
              <w:fldChar w:fldCharType="end"/>
            </w:r>
          </w:hyperlink>
        </w:p>
        <w:p w:rsidR="003E1C66" w:rsidRDefault="003E1C66">
          <w:pPr>
            <w:pStyle w:val="21"/>
            <w:tabs>
              <w:tab w:val="left" w:pos="1540"/>
              <w:tab w:val="right" w:leader="dot" w:pos="9629"/>
            </w:tabs>
            <w:rPr>
              <w:rFonts w:asciiTheme="minorHAnsi" w:eastAsiaTheme="minorEastAsia" w:hAnsiTheme="minorHAnsi" w:cstheme="minorBidi"/>
              <w:noProof/>
              <w:sz w:val="22"/>
              <w:szCs w:val="22"/>
            </w:rPr>
          </w:pPr>
          <w:hyperlink w:anchor="_Toc453758920" w:history="1">
            <w:r w:rsidRPr="00982DC7">
              <w:rPr>
                <w:rStyle w:val="a8"/>
                <w:noProof/>
                <w:lang w:val="uk-UA"/>
              </w:rPr>
              <w:t>7.6</w:t>
            </w:r>
            <w:r>
              <w:rPr>
                <w:rFonts w:asciiTheme="minorHAnsi" w:eastAsiaTheme="minorEastAsia" w:hAnsiTheme="minorHAnsi" w:cstheme="minorBidi"/>
                <w:noProof/>
                <w:sz w:val="22"/>
                <w:szCs w:val="22"/>
              </w:rPr>
              <w:tab/>
            </w:r>
            <w:r w:rsidRPr="00982DC7">
              <w:rPr>
                <w:rStyle w:val="a8"/>
                <w:noProof/>
                <w:lang w:val="uk-UA"/>
              </w:rPr>
              <w:t>Алгоритми виявлення жестів</w:t>
            </w:r>
            <w:r>
              <w:rPr>
                <w:noProof/>
                <w:webHidden/>
              </w:rPr>
              <w:tab/>
            </w:r>
            <w:r>
              <w:rPr>
                <w:noProof/>
                <w:webHidden/>
              </w:rPr>
              <w:fldChar w:fldCharType="begin"/>
            </w:r>
            <w:r>
              <w:rPr>
                <w:noProof/>
                <w:webHidden/>
              </w:rPr>
              <w:instrText xml:space="preserve"> PAGEREF _Toc453758920 \h </w:instrText>
            </w:r>
            <w:r>
              <w:rPr>
                <w:noProof/>
                <w:webHidden/>
              </w:rPr>
            </w:r>
            <w:r>
              <w:rPr>
                <w:noProof/>
                <w:webHidden/>
              </w:rPr>
              <w:fldChar w:fldCharType="separate"/>
            </w:r>
            <w:r>
              <w:rPr>
                <w:noProof/>
                <w:webHidden/>
              </w:rPr>
              <w:t>28</w:t>
            </w:r>
            <w:r>
              <w:rPr>
                <w:noProof/>
                <w:webHidden/>
              </w:rPr>
              <w:fldChar w:fldCharType="end"/>
            </w:r>
          </w:hyperlink>
        </w:p>
        <w:p w:rsidR="003E1C66" w:rsidRDefault="003E1C66">
          <w:pPr>
            <w:pStyle w:val="31"/>
            <w:tabs>
              <w:tab w:val="left" w:pos="2046"/>
              <w:tab w:val="right" w:leader="dot" w:pos="9629"/>
            </w:tabs>
            <w:rPr>
              <w:rFonts w:asciiTheme="minorHAnsi" w:eastAsiaTheme="minorEastAsia" w:hAnsiTheme="minorHAnsi" w:cstheme="minorBidi"/>
              <w:noProof/>
              <w:sz w:val="22"/>
              <w:szCs w:val="22"/>
            </w:rPr>
          </w:pPr>
          <w:hyperlink w:anchor="_Toc453758921" w:history="1">
            <w:r w:rsidRPr="00982DC7">
              <w:rPr>
                <w:rStyle w:val="a8"/>
                <w:noProof/>
              </w:rPr>
              <w:t>7.6.1</w:t>
            </w:r>
            <w:r>
              <w:rPr>
                <w:rFonts w:asciiTheme="minorHAnsi" w:eastAsiaTheme="minorEastAsia" w:hAnsiTheme="minorHAnsi" w:cstheme="minorBidi"/>
                <w:noProof/>
                <w:sz w:val="22"/>
                <w:szCs w:val="22"/>
              </w:rPr>
              <w:tab/>
            </w:r>
            <w:r w:rsidRPr="00982DC7">
              <w:rPr>
                <w:rStyle w:val="a8"/>
                <w:noProof/>
              </w:rPr>
              <w:t>Короткі загальні відомості</w:t>
            </w:r>
            <w:r>
              <w:rPr>
                <w:noProof/>
                <w:webHidden/>
              </w:rPr>
              <w:tab/>
            </w:r>
            <w:r>
              <w:rPr>
                <w:noProof/>
                <w:webHidden/>
              </w:rPr>
              <w:fldChar w:fldCharType="begin"/>
            </w:r>
            <w:r>
              <w:rPr>
                <w:noProof/>
                <w:webHidden/>
              </w:rPr>
              <w:instrText xml:space="preserve"> PAGEREF _Toc453758921 \h </w:instrText>
            </w:r>
            <w:r>
              <w:rPr>
                <w:noProof/>
                <w:webHidden/>
              </w:rPr>
            </w:r>
            <w:r>
              <w:rPr>
                <w:noProof/>
                <w:webHidden/>
              </w:rPr>
              <w:fldChar w:fldCharType="separate"/>
            </w:r>
            <w:r>
              <w:rPr>
                <w:noProof/>
                <w:webHidden/>
              </w:rPr>
              <w:t>28</w:t>
            </w:r>
            <w:r>
              <w:rPr>
                <w:noProof/>
                <w:webHidden/>
              </w:rPr>
              <w:fldChar w:fldCharType="end"/>
            </w:r>
          </w:hyperlink>
        </w:p>
        <w:p w:rsidR="003E1C66" w:rsidRDefault="003E1C66">
          <w:pPr>
            <w:pStyle w:val="21"/>
            <w:tabs>
              <w:tab w:val="left" w:pos="1540"/>
              <w:tab w:val="right" w:leader="dot" w:pos="9629"/>
            </w:tabs>
            <w:rPr>
              <w:rFonts w:asciiTheme="minorHAnsi" w:eastAsiaTheme="minorEastAsia" w:hAnsiTheme="minorHAnsi" w:cstheme="minorBidi"/>
              <w:noProof/>
              <w:sz w:val="22"/>
              <w:szCs w:val="22"/>
            </w:rPr>
          </w:pPr>
          <w:hyperlink w:anchor="_Toc453758922" w:history="1">
            <w:r w:rsidRPr="00982DC7">
              <w:rPr>
                <w:rStyle w:val="a8"/>
                <w:noProof/>
                <w:lang w:val="uk-UA"/>
              </w:rPr>
              <w:t>7.7</w:t>
            </w:r>
            <w:r>
              <w:rPr>
                <w:rFonts w:asciiTheme="minorHAnsi" w:eastAsiaTheme="minorEastAsia" w:hAnsiTheme="minorHAnsi" w:cstheme="minorBidi"/>
                <w:noProof/>
                <w:sz w:val="22"/>
                <w:szCs w:val="22"/>
              </w:rPr>
              <w:tab/>
            </w:r>
            <w:r w:rsidRPr="00982DC7">
              <w:rPr>
                <w:rStyle w:val="a8"/>
                <w:noProof/>
                <w:lang w:val="uk-UA"/>
              </w:rPr>
              <w:t>Виявлення активного користувача</w:t>
            </w:r>
            <w:r>
              <w:rPr>
                <w:noProof/>
                <w:webHidden/>
              </w:rPr>
              <w:tab/>
            </w:r>
            <w:r>
              <w:rPr>
                <w:noProof/>
                <w:webHidden/>
              </w:rPr>
              <w:fldChar w:fldCharType="begin"/>
            </w:r>
            <w:r>
              <w:rPr>
                <w:noProof/>
                <w:webHidden/>
              </w:rPr>
              <w:instrText xml:space="preserve"> PAGEREF _Toc453758922 \h </w:instrText>
            </w:r>
            <w:r>
              <w:rPr>
                <w:noProof/>
                <w:webHidden/>
              </w:rPr>
            </w:r>
            <w:r>
              <w:rPr>
                <w:noProof/>
                <w:webHidden/>
              </w:rPr>
              <w:fldChar w:fldCharType="separate"/>
            </w:r>
            <w:r>
              <w:rPr>
                <w:noProof/>
                <w:webHidden/>
              </w:rPr>
              <w:t>29</w:t>
            </w:r>
            <w:r>
              <w:rPr>
                <w:noProof/>
                <w:webHidden/>
              </w:rPr>
              <w:fldChar w:fldCharType="end"/>
            </w:r>
          </w:hyperlink>
        </w:p>
        <w:p w:rsidR="003E1C66" w:rsidRDefault="003E1C66">
          <w:pPr>
            <w:pStyle w:val="21"/>
            <w:tabs>
              <w:tab w:val="left" w:pos="1540"/>
              <w:tab w:val="right" w:leader="dot" w:pos="9629"/>
            </w:tabs>
            <w:rPr>
              <w:rFonts w:asciiTheme="minorHAnsi" w:eastAsiaTheme="minorEastAsia" w:hAnsiTheme="minorHAnsi" w:cstheme="minorBidi"/>
              <w:noProof/>
              <w:sz w:val="22"/>
              <w:szCs w:val="22"/>
            </w:rPr>
          </w:pPr>
          <w:hyperlink w:anchor="_Toc453758923" w:history="1">
            <w:r w:rsidRPr="00982DC7">
              <w:rPr>
                <w:rStyle w:val="a8"/>
                <w:noProof/>
                <w:lang w:val="uk-UA"/>
              </w:rPr>
              <w:t>7.8</w:t>
            </w:r>
            <w:r>
              <w:rPr>
                <w:rFonts w:asciiTheme="minorHAnsi" w:eastAsiaTheme="minorEastAsia" w:hAnsiTheme="minorHAnsi" w:cstheme="minorBidi"/>
                <w:noProof/>
                <w:sz w:val="22"/>
                <w:szCs w:val="22"/>
              </w:rPr>
              <w:tab/>
            </w:r>
            <w:r w:rsidRPr="00982DC7">
              <w:rPr>
                <w:rStyle w:val="a8"/>
                <w:noProof/>
                <w:lang w:val="uk-UA"/>
              </w:rPr>
              <w:t>Загальне бачення евристичних алгоритмів</w:t>
            </w:r>
            <w:r>
              <w:rPr>
                <w:noProof/>
                <w:webHidden/>
              </w:rPr>
              <w:tab/>
            </w:r>
            <w:r>
              <w:rPr>
                <w:noProof/>
                <w:webHidden/>
              </w:rPr>
              <w:fldChar w:fldCharType="begin"/>
            </w:r>
            <w:r>
              <w:rPr>
                <w:noProof/>
                <w:webHidden/>
              </w:rPr>
              <w:instrText xml:space="preserve"> PAGEREF _Toc453758923 \h </w:instrText>
            </w:r>
            <w:r>
              <w:rPr>
                <w:noProof/>
                <w:webHidden/>
              </w:rPr>
            </w:r>
            <w:r>
              <w:rPr>
                <w:noProof/>
                <w:webHidden/>
              </w:rPr>
              <w:fldChar w:fldCharType="separate"/>
            </w:r>
            <w:r>
              <w:rPr>
                <w:noProof/>
                <w:webHidden/>
              </w:rPr>
              <w:t>30</w:t>
            </w:r>
            <w:r>
              <w:rPr>
                <w:noProof/>
                <w:webHidden/>
              </w:rPr>
              <w:fldChar w:fldCharType="end"/>
            </w:r>
          </w:hyperlink>
        </w:p>
        <w:p w:rsidR="003E1C66" w:rsidRDefault="003E1C66">
          <w:pPr>
            <w:pStyle w:val="21"/>
            <w:tabs>
              <w:tab w:val="left" w:pos="1540"/>
              <w:tab w:val="right" w:leader="dot" w:pos="9629"/>
            </w:tabs>
            <w:rPr>
              <w:rFonts w:asciiTheme="minorHAnsi" w:eastAsiaTheme="minorEastAsia" w:hAnsiTheme="minorHAnsi" w:cstheme="minorBidi"/>
              <w:noProof/>
              <w:sz w:val="22"/>
              <w:szCs w:val="22"/>
            </w:rPr>
          </w:pPr>
          <w:hyperlink w:anchor="_Toc453758924" w:history="1">
            <w:r w:rsidRPr="00982DC7">
              <w:rPr>
                <w:rStyle w:val="a8"/>
                <w:noProof/>
                <w:lang w:val="uk-UA"/>
              </w:rPr>
              <w:t>7.9</w:t>
            </w:r>
            <w:r>
              <w:rPr>
                <w:rFonts w:asciiTheme="minorHAnsi" w:eastAsiaTheme="minorEastAsia" w:hAnsiTheme="minorHAnsi" w:cstheme="minorBidi"/>
                <w:noProof/>
                <w:sz w:val="22"/>
                <w:szCs w:val="22"/>
              </w:rPr>
              <w:tab/>
            </w:r>
            <w:r w:rsidRPr="00982DC7">
              <w:rPr>
                <w:rStyle w:val="a8"/>
                <w:noProof/>
                <w:lang w:val="uk-UA"/>
              </w:rPr>
              <w:t>Виявлення руху «перегортання»</w:t>
            </w:r>
            <w:r>
              <w:rPr>
                <w:noProof/>
                <w:webHidden/>
              </w:rPr>
              <w:tab/>
            </w:r>
            <w:r>
              <w:rPr>
                <w:noProof/>
                <w:webHidden/>
              </w:rPr>
              <w:fldChar w:fldCharType="begin"/>
            </w:r>
            <w:r>
              <w:rPr>
                <w:noProof/>
                <w:webHidden/>
              </w:rPr>
              <w:instrText xml:space="preserve"> PAGEREF _Toc453758924 \h </w:instrText>
            </w:r>
            <w:r>
              <w:rPr>
                <w:noProof/>
                <w:webHidden/>
              </w:rPr>
            </w:r>
            <w:r>
              <w:rPr>
                <w:noProof/>
                <w:webHidden/>
              </w:rPr>
              <w:fldChar w:fldCharType="separate"/>
            </w:r>
            <w:r>
              <w:rPr>
                <w:noProof/>
                <w:webHidden/>
              </w:rPr>
              <w:t>32</w:t>
            </w:r>
            <w:r>
              <w:rPr>
                <w:noProof/>
                <w:webHidden/>
              </w:rPr>
              <w:fldChar w:fldCharType="end"/>
            </w:r>
          </w:hyperlink>
        </w:p>
        <w:p w:rsidR="003E1C66" w:rsidRDefault="003E1C66">
          <w:pPr>
            <w:pStyle w:val="21"/>
            <w:tabs>
              <w:tab w:val="left" w:pos="1760"/>
              <w:tab w:val="right" w:leader="dot" w:pos="9629"/>
            </w:tabs>
            <w:rPr>
              <w:rFonts w:asciiTheme="minorHAnsi" w:eastAsiaTheme="minorEastAsia" w:hAnsiTheme="minorHAnsi" w:cstheme="minorBidi"/>
              <w:noProof/>
              <w:sz w:val="22"/>
              <w:szCs w:val="22"/>
            </w:rPr>
          </w:pPr>
          <w:hyperlink w:anchor="_Toc453758925" w:history="1">
            <w:r w:rsidRPr="00982DC7">
              <w:rPr>
                <w:rStyle w:val="a8"/>
                <w:noProof/>
                <w:lang w:val="uk-UA"/>
              </w:rPr>
              <w:t>7.10</w:t>
            </w:r>
            <w:r>
              <w:rPr>
                <w:rFonts w:asciiTheme="minorHAnsi" w:eastAsiaTheme="minorEastAsia" w:hAnsiTheme="minorHAnsi" w:cstheme="minorBidi"/>
                <w:noProof/>
                <w:sz w:val="22"/>
                <w:szCs w:val="22"/>
              </w:rPr>
              <w:tab/>
            </w:r>
            <w:r w:rsidRPr="00982DC7">
              <w:rPr>
                <w:rStyle w:val="a8"/>
                <w:noProof/>
                <w:lang w:val="uk-UA"/>
              </w:rPr>
              <w:t>Концепція фізичної інсталяції</w:t>
            </w:r>
            <w:r>
              <w:rPr>
                <w:noProof/>
                <w:webHidden/>
              </w:rPr>
              <w:tab/>
            </w:r>
            <w:r>
              <w:rPr>
                <w:noProof/>
                <w:webHidden/>
              </w:rPr>
              <w:fldChar w:fldCharType="begin"/>
            </w:r>
            <w:r>
              <w:rPr>
                <w:noProof/>
                <w:webHidden/>
              </w:rPr>
              <w:instrText xml:space="preserve"> PAGEREF _Toc453758925 \h </w:instrText>
            </w:r>
            <w:r>
              <w:rPr>
                <w:noProof/>
                <w:webHidden/>
              </w:rPr>
            </w:r>
            <w:r>
              <w:rPr>
                <w:noProof/>
                <w:webHidden/>
              </w:rPr>
              <w:fldChar w:fldCharType="separate"/>
            </w:r>
            <w:r>
              <w:rPr>
                <w:noProof/>
                <w:webHidden/>
              </w:rPr>
              <w:t>34</w:t>
            </w:r>
            <w:r>
              <w:rPr>
                <w:noProof/>
                <w:webHidden/>
              </w:rPr>
              <w:fldChar w:fldCharType="end"/>
            </w:r>
          </w:hyperlink>
        </w:p>
        <w:p w:rsidR="003E1C66" w:rsidRDefault="003E1C66">
          <w:pPr>
            <w:pStyle w:val="21"/>
            <w:tabs>
              <w:tab w:val="left" w:pos="1760"/>
              <w:tab w:val="right" w:leader="dot" w:pos="9629"/>
            </w:tabs>
            <w:rPr>
              <w:rFonts w:asciiTheme="minorHAnsi" w:eastAsiaTheme="minorEastAsia" w:hAnsiTheme="minorHAnsi" w:cstheme="minorBidi"/>
              <w:noProof/>
              <w:sz w:val="22"/>
              <w:szCs w:val="22"/>
            </w:rPr>
          </w:pPr>
          <w:hyperlink w:anchor="_Toc453758926" w:history="1">
            <w:r w:rsidRPr="00982DC7">
              <w:rPr>
                <w:rStyle w:val="a8"/>
                <w:noProof/>
                <w:lang w:val="uk-UA"/>
              </w:rPr>
              <w:t>7.11</w:t>
            </w:r>
            <w:r>
              <w:rPr>
                <w:rFonts w:asciiTheme="minorHAnsi" w:eastAsiaTheme="minorEastAsia" w:hAnsiTheme="minorHAnsi" w:cstheme="minorBidi"/>
                <w:noProof/>
                <w:sz w:val="22"/>
                <w:szCs w:val="22"/>
              </w:rPr>
              <w:tab/>
            </w:r>
            <w:r w:rsidRPr="00982DC7">
              <w:rPr>
                <w:rStyle w:val="a8"/>
                <w:noProof/>
                <w:lang w:val="uk-UA"/>
              </w:rPr>
              <w:t>Результати роботи системи</w:t>
            </w:r>
            <w:r>
              <w:rPr>
                <w:noProof/>
                <w:webHidden/>
              </w:rPr>
              <w:tab/>
            </w:r>
            <w:r>
              <w:rPr>
                <w:noProof/>
                <w:webHidden/>
              </w:rPr>
              <w:fldChar w:fldCharType="begin"/>
            </w:r>
            <w:r>
              <w:rPr>
                <w:noProof/>
                <w:webHidden/>
              </w:rPr>
              <w:instrText xml:space="preserve"> PAGEREF _Toc453758926 \h </w:instrText>
            </w:r>
            <w:r>
              <w:rPr>
                <w:noProof/>
                <w:webHidden/>
              </w:rPr>
            </w:r>
            <w:r>
              <w:rPr>
                <w:noProof/>
                <w:webHidden/>
              </w:rPr>
              <w:fldChar w:fldCharType="separate"/>
            </w:r>
            <w:r>
              <w:rPr>
                <w:noProof/>
                <w:webHidden/>
              </w:rPr>
              <w:t>35</w:t>
            </w:r>
            <w:r>
              <w:rPr>
                <w:noProof/>
                <w:webHidden/>
              </w:rPr>
              <w:fldChar w:fldCharType="end"/>
            </w:r>
          </w:hyperlink>
        </w:p>
        <w:p w:rsidR="003E1C66" w:rsidRDefault="003E1C66">
          <w:pPr>
            <w:pStyle w:val="31"/>
            <w:tabs>
              <w:tab w:val="left" w:pos="2186"/>
              <w:tab w:val="right" w:leader="dot" w:pos="9629"/>
            </w:tabs>
            <w:rPr>
              <w:rFonts w:asciiTheme="minorHAnsi" w:eastAsiaTheme="minorEastAsia" w:hAnsiTheme="minorHAnsi" w:cstheme="minorBidi"/>
              <w:noProof/>
              <w:sz w:val="22"/>
              <w:szCs w:val="22"/>
            </w:rPr>
          </w:pPr>
          <w:hyperlink w:anchor="_Toc453758927" w:history="1">
            <w:r w:rsidRPr="00982DC7">
              <w:rPr>
                <w:rStyle w:val="a8"/>
                <w:noProof/>
              </w:rPr>
              <w:t>7.11.1</w:t>
            </w:r>
            <w:r>
              <w:rPr>
                <w:rFonts w:asciiTheme="minorHAnsi" w:eastAsiaTheme="minorEastAsia" w:hAnsiTheme="minorHAnsi" w:cstheme="minorBidi"/>
                <w:noProof/>
                <w:sz w:val="22"/>
                <w:szCs w:val="22"/>
              </w:rPr>
              <w:tab/>
            </w:r>
            <w:r w:rsidRPr="00982DC7">
              <w:rPr>
                <w:rStyle w:val="a8"/>
                <w:noProof/>
              </w:rPr>
              <w:t>Інтерфейс користувача</w:t>
            </w:r>
            <w:r>
              <w:rPr>
                <w:noProof/>
                <w:webHidden/>
              </w:rPr>
              <w:tab/>
            </w:r>
            <w:r>
              <w:rPr>
                <w:noProof/>
                <w:webHidden/>
              </w:rPr>
              <w:fldChar w:fldCharType="begin"/>
            </w:r>
            <w:r>
              <w:rPr>
                <w:noProof/>
                <w:webHidden/>
              </w:rPr>
              <w:instrText xml:space="preserve"> PAGEREF _Toc453758927 \h </w:instrText>
            </w:r>
            <w:r>
              <w:rPr>
                <w:noProof/>
                <w:webHidden/>
              </w:rPr>
            </w:r>
            <w:r>
              <w:rPr>
                <w:noProof/>
                <w:webHidden/>
              </w:rPr>
              <w:fldChar w:fldCharType="separate"/>
            </w:r>
            <w:r>
              <w:rPr>
                <w:noProof/>
                <w:webHidden/>
              </w:rPr>
              <w:t>35</w:t>
            </w:r>
            <w:r>
              <w:rPr>
                <w:noProof/>
                <w:webHidden/>
              </w:rPr>
              <w:fldChar w:fldCharType="end"/>
            </w:r>
          </w:hyperlink>
        </w:p>
        <w:p w:rsidR="003E1C66" w:rsidRDefault="003E1C66">
          <w:pPr>
            <w:pStyle w:val="31"/>
            <w:tabs>
              <w:tab w:val="left" w:pos="2186"/>
              <w:tab w:val="right" w:leader="dot" w:pos="9629"/>
            </w:tabs>
            <w:rPr>
              <w:rFonts w:asciiTheme="minorHAnsi" w:eastAsiaTheme="minorEastAsia" w:hAnsiTheme="minorHAnsi" w:cstheme="minorBidi"/>
              <w:noProof/>
              <w:sz w:val="22"/>
              <w:szCs w:val="22"/>
            </w:rPr>
          </w:pPr>
          <w:hyperlink w:anchor="_Toc453758928" w:history="1">
            <w:r w:rsidRPr="00982DC7">
              <w:rPr>
                <w:rStyle w:val="a8"/>
                <w:noProof/>
              </w:rPr>
              <w:t>7.11.2</w:t>
            </w:r>
            <w:r>
              <w:rPr>
                <w:rFonts w:asciiTheme="minorHAnsi" w:eastAsiaTheme="minorEastAsia" w:hAnsiTheme="minorHAnsi" w:cstheme="minorBidi"/>
                <w:noProof/>
                <w:sz w:val="22"/>
                <w:szCs w:val="22"/>
              </w:rPr>
              <w:tab/>
            </w:r>
            <w:r w:rsidRPr="00982DC7">
              <w:rPr>
                <w:rStyle w:val="a8"/>
                <w:noProof/>
              </w:rPr>
              <w:t>Інтерфейс адміністратора</w:t>
            </w:r>
            <w:r>
              <w:rPr>
                <w:noProof/>
                <w:webHidden/>
              </w:rPr>
              <w:tab/>
            </w:r>
            <w:r>
              <w:rPr>
                <w:noProof/>
                <w:webHidden/>
              </w:rPr>
              <w:fldChar w:fldCharType="begin"/>
            </w:r>
            <w:r>
              <w:rPr>
                <w:noProof/>
                <w:webHidden/>
              </w:rPr>
              <w:instrText xml:space="preserve"> PAGEREF _Toc453758928 \h </w:instrText>
            </w:r>
            <w:r>
              <w:rPr>
                <w:noProof/>
                <w:webHidden/>
              </w:rPr>
            </w:r>
            <w:r>
              <w:rPr>
                <w:noProof/>
                <w:webHidden/>
              </w:rPr>
              <w:fldChar w:fldCharType="separate"/>
            </w:r>
            <w:r>
              <w:rPr>
                <w:noProof/>
                <w:webHidden/>
              </w:rPr>
              <w:t>37</w:t>
            </w:r>
            <w:r>
              <w:rPr>
                <w:noProof/>
                <w:webHidden/>
              </w:rPr>
              <w:fldChar w:fldCharType="end"/>
            </w:r>
          </w:hyperlink>
        </w:p>
        <w:p w:rsidR="003E1C66" w:rsidRDefault="003E1C66">
          <w:pPr>
            <w:pStyle w:val="11"/>
            <w:tabs>
              <w:tab w:val="left" w:pos="1100"/>
              <w:tab w:val="right" w:leader="dot" w:pos="9629"/>
            </w:tabs>
            <w:rPr>
              <w:rFonts w:asciiTheme="minorHAnsi" w:eastAsiaTheme="minorEastAsia" w:hAnsiTheme="minorHAnsi" w:cstheme="minorBidi"/>
              <w:noProof/>
              <w:sz w:val="22"/>
              <w:szCs w:val="22"/>
            </w:rPr>
          </w:pPr>
          <w:hyperlink w:anchor="_Toc453758929" w:history="1">
            <w:r w:rsidRPr="00982DC7">
              <w:rPr>
                <w:rStyle w:val="a8"/>
                <w:noProof/>
                <w:lang w:val="uk-UA"/>
              </w:rPr>
              <w:t>8</w:t>
            </w:r>
            <w:r>
              <w:rPr>
                <w:rFonts w:asciiTheme="minorHAnsi" w:eastAsiaTheme="minorEastAsia" w:hAnsiTheme="minorHAnsi" w:cstheme="minorBidi"/>
                <w:noProof/>
                <w:sz w:val="22"/>
                <w:szCs w:val="22"/>
              </w:rPr>
              <w:tab/>
            </w:r>
            <w:r w:rsidRPr="00982DC7">
              <w:rPr>
                <w:rStyle w:val="a8"/>
                <w:noProof/>
                <w:lang w:val="uk-UA"/>
              </w:rPr>
              <w:t>Висновки</w:t>
            </w:r>
            <w:r>
              <w:rPr>
                <w:noProof/>
                <w:webHidden/>
              </w:rPr>
              <w:tab/>
            </w:r>
            <w:r>
              <w:rPr>
                <w:noProof/>
                <w:webHidden/>
              </w:rPr>
              <w:fldChar w:fldCharType="begin"/>
            </w:r>
            <w:r>
              <w:rPr>
                <w:noProof/>
                <w:webHidden/>
              </w:rPr>
              <w:instrText xml:space="preserve"> PAGEREF _Toc453758929 \h </w:instrText>
            </w:r>
            <w:r>
              <w:rPr>
                <w:noProof/>
                <w:webHidden/>
              </w:rPr>
            </w:r>
            <w:r>
              <w:rPr>
                <w:noProof/>
                <w:webHidden/>
              </w:rPr>
              <w:fldChar w:fldCharType="separate"/>
            </w:r>
            <w:r>
              <w:rPr>
                <w:noProof/>
                <w:webHidden/>
              </w:rPr>
              <w:t>38</w:t>
            </w:r>
            <w:r>
              <w:rPr>
                <w:noProof/>
                <w:webHidden/>
              </w:rPr>
              <w:fldChar w:fldCharType="end"/>
            </w:r>
          </w:hyperlink>
        </w:p>
        <w:p w:rsidR="003E1C66" w:rsidRDefault="003E1C66">
          <w:pPr>
            <w:pStyle w:val="11"/>
            <w:tabs>
              <w:tab w:val="left" w:pos="1100"/>
              <w:tab w:val="right" w:leader="dot" w:pos="9629"/>
            </w:tabs>
            <w:rPr>
              <w:rFonts w:asciiTheme="minorHAnsi" w:eastAsiaTheme="minorEastAsia" w:hAnsiTheme="minorHAnsi" w:cstheme="minorBidi"/>
              <w:noProof/>
              <w:sz w:val="22"/>
              <w:szCs w:val="22"/>
            </w:rPr>
          </w:pPr>
          <w:hyperlink w:anchor="_Toc453758930" w:history="1">
            <w:r w:rsidRPr="00982DC7">
              <w:rPr>
                <w:rStyle w:val="a8"/>
                <w:noProof/>
                <w:lang w:val="uk-UA"/>
              </w:rPr>
              <w:t>9</w:t>
            </w:r>
            <w:r>
              <w:rPr>
                <w:rFonts w:asciiTheme="minorHAnsi" w:eastAsiaTheme="minorEastAsia" w:hAnsiTheme="minorHAnsi" w:cstheme="minorBidi"/>
                <w:noProof/>
                <w:sz w:val="22"/>
                <w:szCs w:val="22"/>
              </w:rPr>
              <w:tab/>
            </w:r>
            <w:r w:rsidRPr="00982DC7">
              <w:rPr>
                <w:rStyle w:val="a8"/>
                <w:noProof/>
                <w:lang w:val="uk-UA"/>
              </w:rPr>
              <w:t>Список використаних джерел</w:t>
            </w:r>
            <w:r>
              <w:rPr>
                <w:noProof/>
                <w:webHidden/>
              </w:rPr>
              <w:tab/>
            </w:r>
            <w:r>
              <w:rPr>
                <w:noProof/>
                <w:webHidden/>
              </w:rPr>
              <w:fldChar w:fldCharType="begin"/>
            </w:r>
            <w:r>
              <w:rPr>
                <w:noProof/>
                <w:webHidden/>
              </w:rPr>
              <w:instrText xml:space="preserve"> PAGEREF _Toc453758930 \h </w:instrText>
            </w:r>
            <w:r>
              <w:rPr>
                <w:noProof/>
                <w:webHidden/>
              </w:rPr>
            </w:r>
            <w:r>
              <w:rPr>
                <w:noProof/>
                <w:webHidden/>
              </w:rPr>
              <w:fldChar w:fldCharType="separate"/>
            </w:r>
            <w:r>
              <w:rPr>
                <w:noProof/>
                <w:webHidden/>
              </w:rPr>
              <w:t>39</w:t>
            </w:r>
            <w:r>
              <w:rPr>
                <w:noProof/>
                <w:webHidden/>
              </w:rPr>
              <w:fldChar w:fldCharType="end"/>
            </w:r>
          </w:hyperlink>
        </w:p>
        <w:p w:rsidR="003E1C66" w:rsidRDefault="003E1C66">
          <w:pPr>
            <w:pStyle w:val="11"/>
            <w:tabs>
              <w:tab w:val="left" w:pos="1320"/>
              <w:tab w:val="right" w:leader="dot" w:pos="9629"/>
            </w:tabs>
            <w:rPr>
              <w:rFonts w:asciiTheme="minorHAnsi" w:eastAsiaTheme="minorEastAsia" w:hAnsiTheme="minorHAnsi" w:cstheme="minorBidi"/>
              <w:noProof/>
              <w:sz w:val="22"/>
              <w:szCs w:val="22"/>
            </w:rPr>
          </w:pPr>
          <w:hyperlink w:anchor="_Toc453758931" w:history="1">
            <w:r w:rsidRPr="00982DC7">
              <w:rPr>
                <w:rStyle w:val="a8"/>
                <w:noProof/>
                <w:lang w:val="uk-UA"/>
              </w:rPr>
              <w:t>10</w:t>
            </w:r>
            <w:r>
              <w:rPr>
                <w:rFonts w:asciiTheme="minorHAnsi" w:eastAsiaTheme="minorEastAsia" w:hAnsiTheme="minorHAnsi" w:cstheme="minorBidi"/>
                <w:noProof/>
                <w:sz w:val="22"/>
                <w:szCs w:val="22"/>
              </w:rPr>
              <w:tab/>
            </w:r>
            <w:r w:rsidRPr="00982DC7">
              <w:rPr>
                <w:rStyle w:val="a8"/>
                <w:noProof/>
                <w:lang w:val="uk-UA"/>
              </w:rPr>
              <w:t>Додатки</w:t>
            </w:r>
            <w:r>
              <w:rPr>
                <w:noProof/>
                <w:webHidden/>
              </w:rPr>
              <w:tab/>
            </w:r>
            <w:r>
              <w:rPr>
                <w:noProof/>
                <w:webHidden/>
              </w:rPr>
              <w:fldChar w:fldCharType="begin"/>
            </w:r>
            <w:r>
              <w:rPr>
                <w:noProof/>
                <w:webHidden/>
              </w:rPr>
              <w:instrText xml:space="preserve"> PAGEREF _Toc453758931 \h </w:instrText>
            </w:r>
            <w:r>
              <w:rPr>
                <w:noProof/>
                <w:webHidden/>
              </w:rPr>
            </w:r>
            <w:r>
              <w:rPr>
                <w:noProof/>
                <w:webHidden/>
              </w:rPr>
              <w:fldChar w:fldCharType="separate"/>
            </w:r>
            <w:r>
              <w:rPr>
                <w:noProof/>
                <w:webHidden/>
              </w:rPr>
              <w:t>40</w:t>
            </w:r>
            <w:r>
              <w:rPr>
                <w:noProof/>
                <w:webHidden/>
              </w:rPr>
              <w:fldChar w:fldCharType="end"/>
            </w:r>
          </w:hyperlink>
        </w:p>
        <w:p w:rsidR="00D54533" w:rsidRDefault="00D54533" w:rsidP="00A35C47">
          <w:pPr>
            <w:spacing w:before="0"/>
          </w:pPr>
          <w:r>
            <w:rPr>
              <w:b/>
              <w:bCs/>
              <w:lang w:val="uk-UA"/>
            </w:rPr>
            <w:fldChar w:fldCharType="end"/>
          </w:r>
        </w:p>
      </w:sdtContent>
    </w:sdt>
    <w:p w:rsidR="004159E8" w:rsidRPr="004159E8" w:rsidRDefault="004159E8" w:rsidP="004159E8">
      <w:pPr>
        <w:rPr>
          <w:lang w:val="uk-UA"/>
        </w:rPr>
      </w:pPr>
    </w:p>
    <w:p w:rsidR="00377A5F" w:rsidRDefault="00377A5F" w:rsidP="00F5229C">
      <w:pPr>
        <w:pStyle w:val="1"/>
        <w:rPr>
          <w:lang w:val="uk-UA"/>
        </w:rPr>
      </w:pPr>
      <w:bookmarkStart w:id="2" w:name="_Toc453758894"/>
      <w:r>
        <w:rPr>
          <w:lang w:val="uk-UA"/>
        </w:rPr>
        <w:lastRenderedPageBreak/>
        <w:t>Короткий словник основних термінів</w:t>
      </w:r>
      <w:bookmarkEnd w:id="2"/>
    </w:p>
    <w:p w:rsidR="00CB141B" w:rsidRPr="00E273F8" w:rsidRDefault="009E1B37" w:rsidP="00CB141B">
      <w:pPr>
        <w:rPr>
          <w:lang w:val="uk-UA"/>
        </w:rPr>
      </w:pPr>
      <w:r w:rsidRPr="009E1B37">
        <w:rPr>
          <w:rStyle w:val="af3"/>
        </w:rPr>
        <w:t>Natural User Interface (NUI)</w:t>
      </w:r>
      <w:r>
        <w:rPr>
          <w:rStyle w:val="af3"/>
          <w:lang w:val="uk-UA"/>
        </w:rPr>
        <w:t xml:space="preserve"> </w:t>
      </w:r>
      <w:r w:rsidRPr="009E1B37">
        <w:t xml:space="preserve">- </w:t>
      </w:r>
      <w:r w:rsidR="00E273F8" w:rsidRPr="00E273F8">
        <w:t>користувальницький інтерфейс,</w:t>
      </w:r>
      <w:r w:rsidR="00395EDC">
        <w:rPr>
          <w:lang w:val="uk-UA"/>
        </w:rPr>
        <w:t xml:space="preserve"> в якому використовуються природня поведінка користувача, як то жести, розмова, положення тіла, тощо</w:t>
      </w:r>
      <w:r w:rsidR="00E273F8" w:rsidRPr="00E273F8">
        <w:t xml:space="preserve">. </w:t>
      </w:r>
    </w:p>
    <w:p w:rsidR="00F5229C" w:rsidRPr="00F5229C" w:rsidRDefault="00F5229C" w:rsidP="00F5229C">
      <w:pPr>
        <w:pStyle w:val="1"/>
        <w:rPr>
          <w:lang w:val="uk-UA"/>
        </w:rPr>
      </w:pPr>
      <w:bookmarkStart w:id="3" w:name="_Toc453758895"/>
      <w:r>
        <w:rPr>
          <w:lang w:val="uk-UA"/>
        </w:rPr>
        <w:lastRenderedPageBreak/>
        <w:t>Вступ</w:t>
      </w:r>
      <w:bookmarkEnd w:id="3"/>
    </w:p>
    <w:p w:rsidR="00705DEE" w:rsidRDefault="00FC1B18" w:rsidP="008E21E5">
      <w:pPr>
        <w:pStyle w:val="2"/>
      </w:pPr>
      <w:bookmarkStart w:id="4" w:name="_Toc453758896"/>
      <w:r>
        <w:rPr>
          <w:lang w:val="uk-UA"/>
        </w:rPr>
        <w:t>О</w:t>
      </w:r>
      <w:r w:rsidRPr="00FC1B18">
        <w:t>гляд та аналіз сучасного стану</w:t>
      </w:r>
      <w:bookmarkEnd w:id="4"/>
    </w:p>
    <w:p w:rsidR="002141D2" w:rsidRDefault="00445837" w:rsidP="003D5987">
      <w:pPr>
        <w:pStyle w:val="3"/>
      </w:pPr>
      <w:bookmarkStart w:id="5" w:name="_Toc453758897"/>
      <w:r w:rsidRPr="003D5987">
        <w:t xml:space="preserve">Сучасний стан </w:t>
      </w:r>
      <w:bookmarkStart w:id="6" w:name="_Toc451102350"/>
      <w:r w:rsidR="0001617B" w:rsidRPr="003D5987">
        <w:t>Natural User Interface (NUI)</w:t>
      </w:r>
      <w:bookmarkEnd w:id="5"/>
      <w:bookmarkEnd w:id="6"/>
    </w:p>
    <w:p w:rsidR="00A33DF6" w:rsidRDefault="00354AAA" w:rsidP="00A33DF6">
      <w:pPr>
        <w:rPr>
          <w:lang w:val="uk-UA" w:eastAsia="uk-UA"/>
        </w:rPr>
      </w:pPr>
      <w:r w:rsidRPr="001E68CE">
        <w:rPr>
          <w:lang w:eastAsia="uk-UA"/>
        </w:rPr>
        <w:t xml:space="preserve">NUI </w:t>
      </w:r>
      <w:r w:rsidRPr="00BB70E5">
        <w:rPr>
          <w:lang w:val="uk-UA" w:eastAsia="uk-UA"/>
        </w:rPr>
        <w:t>дозволяють користувачам взаємодіяти з пристроєм за допомогою дій, які є природними, інтуїтивно зрозумілим і загальним для повсякденного людської поведінки</w:t>
      </w:r>
      <w:r w:rsidRPr="001E68CE">
        <w:rPr>
          <w:lang w:eastAsia="uk-UA"/>
        </w:rPr>
        <w:t>.</w:t>
      </w:r>
      <w:r w:rsidR="00EF78FE">
        <w:rPr>
          <w:lang w:val="uk-UA" w:eastAsia="uk-UA"/>
        </w:rPr>
        <w:t xml:space="preserve"> </w:t>
      </w:r>
      <w:r w:rsidR="005E5CE5">
        <w:rPr>
          <w:lang w:val="uk-UA" w:eastAsia="uk-UA"/>
        </w:rPr>
        <w:t xml:space="preserve">Розрізняють багато різних варіантів таких як: керування жестами, голосом, переміщенням тіла, </w:t>
      </w:r>
      <w:r w:rsidR="00BA1595">
        <w:rPr>
          <w:lang w:val="uk-UA" w:eastAsia="uk-UA"/>
        </w:rPr>
        <w:t>керування дотиком, тощо.</w:t>
      </w:r>
    </w:p>
    <w:p w:rsidR="00710DB6" w:rsidRDefault="00710DB6" w:rsidP="00A33DF6">
      <w:pPr>
        <w:rPr>
          <w:lang w:val="uk-UA" w:eastAsia="uk-UA"/>
        </w:rPr>
      </w:pPr>
      <w:r>
        <w:rPr>
          <w:lang w:val="uk-UA" w:eastAsia="uk-UA"/>
        </w:rPr>
        <w:t>Поточне рішення використовує керування за допомогою жестів, а також переміщення тіла.</w:t>
      </w:r>
      <w:r w:rsidR="00BB70E5">
        <w:rPr>
          <w:lang w:val="uk-UA" w:eastAsia="uk-UA"/>
        </w:rPr>
        <w:t xml:space="preserve"> Тому розглянемо сучасний стан </w:t>
      </w:r>
      <w:r w:rsidR="00BB70E5">
        <w:rPr>
          <w:lang w:eastAsia="uk-UA"/>
        </w:rPr>
        <w:t xml:space="preserve">NUI </w:t>
      </w:r>
      <w:r w:rsidR="00BB70E5">
        <w:rPr>
          <w:lang w:val="uk-UA" w:eastAsia="uk-UA"/>
        </w:rPr>
        <w:t>в цих областях.</w:t>
      </w:r>
    </w:p>
    <w:p w:rsidR="002141D2" w:rsidRPr="0099096C" w:rsidRDefault="00220A3E" w:rsidP="0099096C">
      <w:pPr>
        <w:rPr>
          <w:lang w:val="uk-UA"/>
        </w:rPr>
      </w:pPr>
      <w:r>
        <w:rPr>
          <w:lang w:val="uk-UA"/>
        </w:rPr>
        <w:t xml:space="preserve">Для розпізнавання жестів та переміщення тіла використовуються датчики які базуються </w:t>
      </w:r>
      <w:r w:rsidR="000D1DAF">
        <w:rPr>
          <w:lang w:val="uk-UA"/>
        </w:rPr>
        <w:t>на скануванні відбиття інфрачервоної мережі генерованої інфрачервоними джерелом. Це дає можливість отримати інформації про відстань до кожного пікселя.</w:t>
      </w:r>
      <w:r w:rsidR="00DD5BE9">
        <w:rPr>
          <w:lang w:val="uk-UA"/>
        </w:rPr>
        <w:t xml:space="preserve"> На основі інформації про відстань, використовуючи алгоритми машинного навчання </w:t>
      </w:r>
      <w:r w:rsidR="000F1179">
        <w:rPr>
          <w:lang w:val="uk-UA"/>
        </w:rPr>
        <w:t xml:space="preserve">такі як </w:t>
      </w:r>
      <w:r w:rsidR="000F1179" w:rsidRPr="000F1179">
        <w:rPr>
          <w:lang w:val="uk-UA"/>
        </w:rPr>
        <w:t xml:space="preserve">Random Forest </w:t>
      </w:r>
      <w:r w:rsidR="000F1179">
        <w:rPr>
          <w:lang w:val="uk-UA"/>
        </w:rPr>
        <w:t xml:space="preserve"> класифікатор виділяє тіло на загальному плані.</w:t>
      </w:r>
      <w:r w:rsidR="000D1DAF">
        <w:rPr>
          <w:lang w:val="uk-UA"/>
        </w:rPr>
        <w:t xml:space="preserve"> </w:t>
      </w:r>
      <w:r w:rsidR="000F1179">
        <w:rPr>
          <w:lang w:val="uk-UA"/>
        </w:rPr>
        <w:t>На наступному етапі методами машинного навчання розпізнаються конкретні частини тіла. Ця інформація стає доступною програмному забезпеченню, яке вже має можливість розпізнавати жести та рухи.</w:t>
      </w:r>
    </w:p>
    <w:p w:rsidR="00DB15FD" w:rsidRPr="009834D1" w:rsidRDefault="00DB15FD" w:rsidP="008E21E5">
      <w:pPr>
        <w:pStyle w:val="2"/>
        <w:rPr>
          <w:lang w:val="uk-UA"/>
        </w:rPr>
      </w:pPr>
      <w:bookmarkStart w:id="7" w:name="_Toc453758898"/>
      <w:r w:rsidRPr="009834D1">
        <w:rPr>
          <w:lang w:val="uk-UA"/>
        </w:rPr>
        <w:t>Обгрунтування актуальності теми і мети роботи</w:t>
      </w:r>
      <w:bookmarkEnd w:id="7"/>
    </w:p>
    <w:p w:rsidR="003B219C" w:rsidRDefault="003B219C" w:rsidP="003B219C">
      <w:r w:rsidRPr="003D5987">
        <w:t>NUI</w:t>
      </w:r>
      <w:r>
        <w:rPr>
          <w:lang w:val="uk-UA"/>
        </w:rPr>
        <w:t xml:space="preserve"> </w:t>
      </w:r>
      <w:r w:rsidR="00D1546D">
        <w:rPr>
          <w:lang w:val="uk-UA"/>
        </w:rPr>
        <w:t xml:space="preserve">находиться на етапі ранньої адоптації по класифікації </w:t>
      </w:r>
      <w:r w:rsidR="00D1546D">
        <w:t>t</w:t>
      </w:r>
      <w:r w:rsidR="00D1546D">
        <w:rPr>
          <w:lang w:val="en"/>
        </w:rPr>
        <w:t>echnology adoption life cycle</w:t>
      </w:r>
      <w:r w:rsidR="00C12822">
        <w:rPr>
          <w:lang w:val="uk-UA"/>
        </w:rPr>
        <w:t>, це означає що дуже вірогідно що розвиток цього напряму буде сильно прискорюватись найближчі роки.</w:t>
      </w:r>
      <w:r w:rsidR="008451AE">
        <w:rPr>
          <w:lang w:val="uk-UA"/>
        </w:rPr>
        <w:t xml:space="preserve"> Фактично зараз проходить етап пошуку шаблонів, повторюваних рішень і можливих сценаріїв використання. На наступному етапі </w:t>
      </w:r>
      <w:r w:rsidR="008451AE" w:rsidRPr="003D5987">
        <w:t>NUI</w:t>
      </w:r>
      <w:r w:rsidR="008451AE">
        <w:rPr>
          <w:lang w:val="uk-UA"/>
        </w:rPr>
        <w:t xml:space="preserve"> почне виходити на масового споживача, і відвойовувати сектори які зараз зайняті </w:t>
      </w:r>
      <w:r w:rsidR="00940F28">
        <w:t>GUI.</w:t>
      </w:r>
    </w:p>
    <w:p w:rsidR="00C6236E" w:rsidRPr="00C6236E" w:rsidRDefault="00C6236E" w:rsidP="003B219C">
      <w:pPr>
        <w:rPr>
          <w:lang w:val="uk-UA"/>
        </w:rPr>
      </w:pPr>
      <w:r>
        <w:rPr>
          <w:lang w:val="uk-UA"/>
        </w:rPr>
        <w:lastRenderedPageBreak/>
        <w:t xml:space="preserve">Тема бакалаврські роботи відкриває можливість розробки алгоритмів </w:t>
      </w:r>
      <w:r>
        <w:t xml:space="preserve">NUI </w:t>
      </w:r>
      <w:r>
        <w:rPr>
          <w:lang w:val="uk-UA"/>
        </w:rPr>
        <w:t xml:space="preserve">на прикладі </w:t>
      </w:r>
      <w:r w:rsidR="008D7635">
        <w:rPr>
          <w:lang w:val="uk-UA"/>
        </w:rPr>
        <w:t>керування інтерфейсом загального користування.</w:t>
      </w:r>
      <w:r w:rsidR="004E3CB0">
        <w:rPr>
          <w:lang w:val="uk-UA"/>
        </w:rPr>
        <w:t xml:space="preserve"> Розроблене рішення було протестоване на реальній інсталяції з реальними користувачами. </w:t>
      </w:r>
      <w:r>
        <w:rPr>
          <w:lang w:val="uk-UA"/>
        </w:rPr>
        <w:t xml:space="preserve"> </w:t>
      </w:r>
    </w:p>
    <w:p w:rsidR="00BA5D45" w:rsidRDefault="00BA5D45" w:rsidP="00BA5D45">
      <w:pPr>
        <w:pStyle w:val="1"/>
        <w:rPr>
          <w:lang w:val="uk-UA"/>
        </w:rPr>
      </w:pPr>
      <w:bookmarkStart w:id="8" w:name="_Toc453758899"/>
      <w:r>
        <w:rPr>
          <w:lang w:val="uk-UA"/>
        </w:rPr>
        <w:lastRenderedPageBreak/>
        <w:t>Аналіз</w:t>
      </w:r>
      <w:bookmarkEnd w:id="8"/>
    </w:p>
    <w:p w:rsidR="00F3655E" w:rsidRDefault="00B871E1" w:rsidP="00B871E1">
      <w:pPr>
        <w:pStyle w:val="2"/>
        <w:rPr>
          <w:lang w:val="uk-UA"/>
        </w:rPr>
      </w:pPr>
      <w:bookmarkStart w:id="9" w:name="_Toc453758900"/>
      <w:r>
        <w:rPr>
          <w:lang w:val="uk-UA"/>
        </w:rPr>
        <w:t xml:space="preserve">Аналіз </w:t>
      </w:r>
      <w:r w:rsidR="00D46297">
        <w:rPr>
          <w:lang w:val="uk-UA"/>
        </w:rPr>
        <w:t>поведінки користувача</w:t>
      </w:r>
      <w:bookmarkEnd w:id="9"/>
    </w:p>
    <w:p w:rsidR="00675DF1" w:rsidRDefault="00675DF1" w:rsidP="00675DF1">
      <w:pPr>
        <w:rPr>
          <w:lang w:val="uk-UA"/>
        </w:rPr>
      </w:pPr>
      <w:r>
        <w:rPr>
          <w:lang w:val="uk-UA"/>
        </w:rPr>
        <w:t xml:space="preserve">Для реалізації </w:t>
      </w:r>
      <w:r>
        <w:t xml:space="preserve">NUI </w:t>
      </w:r>
      <w:r w:rsidR="009A13AE">
        <w:rPr>
          <w:lang w:val="uk-UA"/>
        </w:rPr>
        <w:t>було проаналізовано досвід користувача і розроблено зв’язану систему рухів що дозволяє інтуїтивно виконати задачі.</w:t>
      </w:r>
    </w:p>
    <w:p w:rsidR="00C56B59" w:rsidRDefault="00C56B59" w:rsidP="00675DF1">
      <w:pPr>
        <w:rPr>
          <w:lang w:val="uk-UA"/>
        </w:rPr>
      </w:pPr>
      <w:r>
        <w:rPr>
          <w:lang w:val="uk-UA"/>
        </w:rPr>
        <w:t>Для аналізу рухів були враховані такі фактори</w:t>
      </w:r>
    </w:p>
    <w:p w:rsidR="00C56B59" w:rsidRDefault="00C56B59" w:rsidP="00675DF1">
      <w:pPr>
        <w:rPr>
          <w:lang w:val="uk-UA"/>
        </w:rPr>
      </w:pPr>
      <w:r>
        <w:rPr>
          <w:lang w:val="uk-UA"/>
        </w:rPr>
        <w:t>Інтуїтивність – рух має бути інутїтивним, очікуванним, має мати мінімальне навчання. Якщо можливо повторювати рухи в звичайному оточенні.</w:t>
      </w:r>
    </w:p>
    <w:p w:rsidR="000C1314" w:rsidRDefault="000C1314" w:rsidP="00675DF1">
      <w:pPr>
        <w:rPr>
          <w:lang w:val="uk-UA"/>
        </w:rPr>
      </w:pPr>
      <w:r>
        <w:rPr>
          <w:lang w:val="uk-UA"/>
        </w:rPr>
        <w:t>Точність спрацьовування – не всі рухи можна виділити на фоні інших рухів.</w:t>
      </w:r>
    </w:p>
    <w:p w:rsidR="00A317FE" w:rsidRDefault="000C1314" w:rsidP="00675DF1">
      <w:pPr>
        <w:rPr>
          <w:lang w:val="uk-UA"/>
        </w:rPr>
      </w:pPr>
      <w:r>
        <w:rPr>
          <w:lang w:val="uk-UA"/>
        </w:rPr>
        <w:t>Відсутність конфілктів – багато рухів повністю чи частково конфліктують між собою. Важливо отримати схему рухів без конфліктів.</w:t>
      </w:r>
    </w:p>
    <w:tbl>
      <w:tblPr>
        <w:tblStyle w:val="af1"/>
        <w:tblW w:w="0" w:type="auto"/>
        <w:tblLook w:val="04A0" w:firstRow="1" w:lastRow="0" w:firstColumn="1" w:lastColumn="0" w:noHBand="0" w:noVBand="1"/>
      </w:tblPr>
      <w:tblGrid>
        <w:gridCol w:w="1961"/>
        <w:gridCol w:w="1962"/>
        <w:gridCol w:w="2034"/>
        <w:gridCol w:w="2172"/>
        <w:gridCol w:w="1500"/>
      </w:tblGrid>
      <w:tr w:rsidR="00B80567" w:rsidTr="00B80567">
        <w:tc>
          <w:tcPr>
            <w:tcW w:w="2023" w:type="dxa"/>
          </w:tcPr>
          <w:p w:rsidR="00B80567" w:rsidRDefault="00B80567" w:rsidP="00675DF1">
            <w:pPr>
              <w:ind w:firstLine="0"/>
              <w:rPr>
                <w:lang w:val="uk-UA"/>
              </w:rPr>
            </w:pPr>
          </w:p>
        </w:tc>
        <w:tc>
          <w:tcPr>
            <w:tcW w:w="2024" w:type="dxa"/>
          </w:tcPr>
          <w:p w:rsidR="00B80567" w:rsidRDefault="00B80567" w:rsidP="00675DF1">
            <w:pPr>
              <w:ind w:firstLine="0"/>
              <w:rPr>
                <w:lang w:val="uk-UA"/>
              </w:rPr>
            </w:pPr>
            <w:r>
              <w:rPr>
                <w:lang w:val="uk-UA"/>
              </w:rPr>
              <w:t>Мотивація</w:t>
            </w:r>
          </w:p>
        </w:tc>
        <w:tc>
          <w:tcPr>
            <w:tcW w:w="2086" w:type="dxa"/>
          </w:tcPr>
          <w:p w:rsidR="00B80567" w:rsidRDefault="00B80567" w:rsidP="00675DF1">
            <w:pPr>
              <w:ind w:firstLine="0"/>
              <w:rPr>
                <w:lang w:val="uk-UA"/>
              </w:rPr>
            </w:pPr>
            <w:r>
              <w:rPr>
                <w:lang w:val="uk-UA"/>
              </w:rPr>
              <w:t>Інтуїтивність</w:t>
            </w:r>
          </w:p>
        </w:tc>
        <w:tc>
          <w:tcPr>
            <w:tcW w:w="2257" w:type="dxa"/>
          </w:tcPr>
          <w:p w:rsidR="00B80567" w:rsidRDefault="00B80567" w:rsidP="00675DF1">
            <w:pPr>
              <w:ind w:firstLine="0"/>
              <w:rPr>
                <w:lang w:val="uk-UA"/>
              </w:rPr>
            </w:pPr>
            <w:r>
              <w:rPr>
                <w:lang w:val="uk-UA"/>
              </w:rPr>
              <w:t>Точність</w:t>
            </w:r>
          </w:p>
        </w:tc>
        <w:tc>
          <w:tcPr>
            <w:tcW w:w="1239" w:type="dxa"/>
          </w:tcPr>
          <w:p w:rsidR="00B80567" w:rsidRDefault="00B80567" w:rsidP="00675DF1">
            <w:pPr>
              <w:ind w:firstLine="0"/>
              <w:rPr>
                <w:lang w:val="uk-UA"/>
              </w:rPr>
            </w:pPr>
            <w:r>
              <w:rPr>
                <w:lang w:val="uk-UA"/>
              </w:rPr>
              <w:t>Конфлікти</w:t>
            </w:r>
          </w:p>
        </w:tc>
      </w:tr>
      <w:tr w:rsidR="00B80567" w:rsidTr="00B80567">
        <w:tc>
          <w:tcPr>
            <w:tcW w:w="2023" w:type="dxa"/>
          </w:tcPr>
          <w:p w:rsidR="00B80567" w:rsidRDefault="00B80567" w:rsidP="00675DF1">
            <w:pPr>
              <w:ind w:firstLine="0"/>
              <w:rPr>
                <w:lang w:val="uk-UA"/>
              </w:rPr>
            </w:pPr>
            <w:r>
              <w:rPr>
                <w:lang w:val="uk-UA"/>
              </w:rPr>
              <w:t>Відповідь загального плану на рух користувача</w:t>
            </w:r>
          </w:p>
        </w:tc>
        <w:tc>
          <w:tcPr>
            <w:tcW w:w="2024" w:type="dxa"/>
          </w:tcPr>
          <w:p w:rsidR="00B80567" w:rsidRDefault="00B80567" w:rsidP="00675DF1">
            <w:pPr>
              <w:ind w:firstLine="0"/>
              <w:rPr>
                <w:lang w:val="uk-UA"/>
              </w:rPr>
            </w:pPr>
            <w:r>
              <w:rPr>
                <w:lang w:val="uk-UA"/>
              </w:rPr>
              <w:t>Заохочення користувача спробувати</w:t>
            </w:r>
          </w:p>
        </w:tc>
        <w:tc>
          <w:tcPr>
            <w:tcW w:w="2086" w:type="dxa"/>
          </w:tcPr>
          <w:p w:rsidR="00B80567" w:rsidRDefault="00B80567" w:rsidP="00675DF1">
            <w:pPr>
              <w:ind w:firstLine="0"/>
              <w:rPr>
                <w:lang w:val="uk-UA"/>
              </w:rPr>
            </w:pPr>
            <w:r>
              <w:rPr>
                <w:lang w:val="uk-UA"/>
              </w:rPr>
              <w:t>Висока</w:t>
            </w:r>
          </w:p>
        </w:tc>
        <w:tc>
          <w:tcPr>
            <w:tcW w:w="2257" w:type="dxa"/>
          </w:tcPr>
          <w:p w:rsidR="00B80567" w:rsidRDefault="00B80567" w:rsidP="00675DF1">
            <w:pPr>
              <w:ind w:firstLine="0"/>
              <w:rPr>
                <w:lang w:val="uk-UA"/>
              </w:rPr>
            </w:pPr>
            <w:r>
              <w:rPr>
                <w:lang w:val="uk-UA"/>
              </w:rPr>
              <w:t>Не потребується</w:t>
            </w:r>
          </w:p>
        </w:tc>
        <w:tc>
          <w:tcPr>
            <w:tcW w:w="1239" w:type="dxa"/>
          </w:tcPr>
          <w:p w:rsidR="00B80567" w:rsidRDefault="00B80567" w:rsidP="00675DF1">
            <w:pPr>
              <w:ind w:firstLine="0"/>
              <w:rPr>
                <w:lang w:val="uk-UA"/>
              </w:rPr>
            </w:pPr>
            <w:r>
              <w:rPr>
                <w:lang w:val="uk-UA"/>
              </w:rPr>
              <w:t>Ні</w:t>
            </w:r>
          </w:p>
        </w:tc>
      </w:tr>
      <w:tr w:rsidR="00B80567" w:rsidTr="00B80567">
        <w:tc>
          <w:tcPr>
            <w:tcW w:w="2023" w:type="dxa"/>
          </w:tcPr>
          <w:p w:rsidR="00B80567" w:rsidRDefault="00B80567" w:rsidP="00675DF1">
            <w:pPr>
              <w:ind w:firstLine="0"/>
              <w:rPr>
                <w:lang w:val="uk-UA"/>
              </w:rPr>
            </w:pPr>
            <w:r>
              <w:rPr>
                <w:lang w:val="uk-UA"/>
              </w:rPr>
              <w:t>Змін</w:t>
            </w:r>
          </w:p>
        </w:tc>
        <w:tc>
          <w:tcPr>
            <w:tcW w:w="2024" w:type="dxa"/>
          </w:tcPr>
          <w:p w:rsidR="00B80567" w:rsidRDefault="00B80567" w:rsidP="00675DF1">
            <w:pPr>
              <w:ind w:firstLine="0"/>
              <w:rPr>
                <w:lang w:val="uk-UA"/>
              </w:rPr>
            </w:pPr>
          </w:p>
        </w:tc>
        <w:tc>
          <w:tcPr>
            <w:tcW w:w="2086" w:type="dxa"/>
          </w:tcPr>
          <w:p w:rsidR="00B80567" w:rsidRDefault="00B80567" w:rsidP="00675DF1">
            <w:pPr>
              <w:ind w:firstLine="0"/>
              <w:rPr>
                <w:lang w:val="uk-UA"/>
              </w:rPr>
            </w:pPr>
          </w:p>
        </w:tc>
        <w:tc>
          <w:tcPr>
            <w:tcW w:w="2257" w:type="dxa"/>
          </w:tcPr>
          <w:p w:rsidR="00B80567" w:rsidRDefault="00B80567" w:rsidP="00675DF1">
            <w:pPr>
              <w:ind w:firstLine="0"/>
              <w:rPr>
                <w:lang w:val="uk-UA"/>
              </w:rPr>
            </w:pPr>
          </w:p>
        </w:tc>
        <w:tc>
          <w:tcPr>
            <w:tcW w:w="1239" w:type="dxa"/>
          </w:tcPr>
          <w:p w:rsidR="00B80567" w:rsidRDefault="00B80567" w:rsidP="00675DF1">
            <w:pPr>
              <w:ind w:firstLine="0"/>
              <w:rPr>
                <w:lang w:val="uk-UA"/>
              </w:rPr>
            </w:pPr>
          </w:p>
        </w:tc>
      </w:tr>
      <w:tr w:rsidR="00B80567" w:rsidTr="00B80567">
        <w:tc>
          <w:tcPr>
            <w:tcW w:w="2023" w:type="dxa"/>
          </w:tcPr>
          <w:p w:rsidR="00B80567" w:rsidRDefault="00B80567" w:rsidP="00675DF1">
            <w:pPr>
              <w:ind w:firstLine="0"/>
              <w:rPr>
                <w:lang w:val="uk-UA"/>
              </w:rPr>
            </w:pPr>
          </w:p>
        </w:tc>
        <w:tc>
          <w:tcPr>
            <w:tcW w:w="2024" w:type="dxa"/>
          </w:tcPr>
          <w:p w:rsidR="00B80567" w:rsidRDefault="00B80567" w:rsidP="00675DF1">
            <w:pPr>
              <w:ind w:firstLine="0"/>
              <w:rPr>
                <w:lang w:val="uk-UA"/>
              </w:rPr>
            </w:pPr>
          </w:p>
        </w:tc>
        <w:tc>
          <w:tcPr>
            <w:tcW w:w="2086" w:type="dxa"/>
          </w:tcPr>
          <w:p w:rsidR="00B80567" w:rsidRDefault="00B80567" w:rsidP="00675DF1">
            <w:pPr>
              <w:ind w:firstLine="0"/>
              <w:rPr>
                <w:lang w:val="uk-UA"/>
              </w:rPr>
            </w:pPr>
          </w:p>
        </w:tc>
        <w:tc>
          <w:tcPr>
            <w:tcW w:w="2257" w:type="dxa"/>
          </w:tcPr>
          <w:p w:rsidR="00B80567" w:rsidRDefault="00B80567" w:rsidP="00675DF1">
            <w:pPr>
              <w:ind w:firstLine="0"/>
              <w:rPr>
                <w:lang w:val="uk-UA"/>
              </w:rPr>
            </w:pPr>
          </w:p>
        </w:tc>
        <w:tc>
          <w:tcPr>
            <w:tcW w:w="1239" w:type="dxa"/>
          </w:tcPr>
          <w:p w:rsidR="00B80567" w:rsidRDefault="00B80567" w:rsidP="00675DF1">
            <w:pPr>
              <w:ind w:firstLine="0"/>
              <w:rPr>
                <w:lang w:val="uk-UA"/>
              </w:rPr>
            </w:pPr>
          </w:p>
        </w:tc>
      </w:tr>
      <w:tr w:rsidR="00B80567" w:rsidTr="00B80567">
        <w:tc>
          <w:tcPr>
            <w:tcW w:w="2023" w:type="dxa"/>
          </w:tcPr>
          <w:p w:rsidR="00B80567" w:rsidRDefault="00B80567" w:rsidP="00675DF1">
            <w:pPr>
              <w:ind w:firstLine="0"/>
              <w:rPr>
                <w:lang w:val="uk-UA"/>
              </w:rPr>
            </w:pPr>
          </w:p>
        </w:tc>
        <w:tc>
          <w:tcPr>
            <w:tcW w:w="2024" w:type="dxa"/>
          </w:tcPr>
          <w:p w:rsidR="00B80567" w:rsidRDefault="00B80567" w:rsidP="00675DF1">
            <w:pPr>
              <w:ind w:firstLine="0"/>
              <w:rPr>
                <w:lang w:val="uk-UA"/>
              </w:rPr>
            </w:pPr>
          </w:p>
        </w:tc>
        <w:tc>
          <w:tcPr>
            <w:tcW w:w="2086" w:type="dxa"/>
          </w:tcPr>
          <w:p w:rsidR="00B80567" w:rsidRDefault="00B80567" w:rsidP="00675DF1">
            <w:pPr>
              <w:ind w:firstLine="0"/>
              <w:rPr>
                <w:lang w:val="uk-UA"/>
              </w:rPr>
            </w:pPr>
          </w:p>
        </w:tc>
        <w:tc>
          <w:tcPr>
            <w:tcW w:w="2257" w:type="dxa"/>
          </w:tcPr>
          <w:p w:rsidR="00B80567" w:rsidRDefault="00B80567" w:rsidP="00675DF1">
            <w:pPr>
              <w:ind w:firstLine="0"/>
              <w:rPr>
                <w:lang w:val="uk-UA"/>
              </w:rPr>
            </w:pPr>
          </w:p>
        </w:tc>
        <w:tc>
          <w:tcPr>
            <w:tcW w:w="1239" w:type="dxa"/>
          </w:tcPr>
          <w:p w:rsidR="00B80567" w:rsidRDefault="00B80567" w:rsidP="00675DF1">
            <w:pPr>
              <w:ind w:firstLine="0"/>
              <w:rPr>
                <w:lang w:val="uk-UA"/>
              </w:rPr>
            </w:pPr>
          </w:p>
        </w:tc>
      </w:tr>
      <w:tr w:rsidR="00B80567" w:rsidTr="00B80567">
        <w:tc>
          <w:tcPr>
            <w:tcW w:w="2023" w:type="dxa"/>
          </w:tcPr>
          <w:p w:rsidR="00B80567" w:rsidRDefault="00B80567" w:rsidP="00675DF1">
            <w:pPr>
              <w:ind w:firstLine="0"/>
              <w:rPr>
                <w:lang w:val="uk-UA"/>
              </w:rPr>
            </w:pPr>
          </w:p>
        </w:tc>
        <w:tc>
          <w:tcPr>
            <w:tcW w:w="2024" w:type="dxa"/>
          </w:tcPr>
          <w:p w:rsidR="00B80567" w:rsidRDefault="00B80567" w:rsidP="00675DF1">
            <w:pPr>
              <w:ind w:firstLine="0"/>
              <w:rPr>
                <w:lang w:val="uk-UA"/>
              </w:rPr>
            </w:pPr>
          </w:p>
        </w:tc>
        <w:tc>
          <w:tcPr>
            <w:tcW w:w="2086" w:type="dxa"/>
          </w:tcPr>
          <w:p w:rsidR="00B80567" w:rsidRDefault="00B80567" w:rsidP="00675DF1">
            <w:pPr>
              <w:ind w:firstLine="0"/>
              <w:rPr>
                <w:lang w:val="uk-UA"/>
              </w:rPr>
            </w:pPr>
          </w:p>
        </w:tc>
        <w:tc>
          <w:tcPr>
            <w:tcW w:w="2257" w:type="dxa"/>
          </w:tcPr>
          <w:p w:rsidR="00B80567" w:rsidRDefault="00B80567" w:rsidP="00675DF1">
            <w:pPr>
              <w:ind w:firstLine="0"/>
              <w:rPr>
                <w:lang w:val="uk-UA"/>
              </w:rPr>
            </w:pPr>
          </w:p>
        </w:tc>
        <w:tc>
          <w:tcPr>
            <w:tcW w:w="1239" w:type="dxa"/>
          </w:tcPr>
          <w:p w:rsidR="00B80567" w:rsidRDefault="00B80567" w:rsidP="00675DF1">
            <w:pPr>
              <w:ind w:firstLine="0"/>
              <w:rPr>
                <w:lang w:val="uk-UA"/>
              </w:rPr>
            </w:pPr>
          </w:p>
        </w:tc>
      </w:tr>
      <w:tr w:rsidR="00B80567" w:rsidTr="00B80567">
        <w:tc>
          <w:tcPr>
            <w:tcW w:w="2023" w:type="dxa"/>
          </w:tcPr>
          <w:p w:rsidR="00B80567" w:rsidRDefault="00B80567" w:rsidP="00675DF1">
            <w:pPr>
              <w:ind w:firstLine="0"/>
              <w:rPr>
                <w:lang w:val="uk-UA"/>
              </w:rPr>
            </w:pPr>
          </w:p>
        </w:tc>
        <w:tc>
          <w:tcPr>
            <w:tcW w:w="2024" w:type="dxa"/>
          </w:tcPr>
          <w:p w:rsidR="00B80567" w:rsidRDefault="00B80567" w:rsidP="00675DF1">
            <w:pPr>
              <w:ind w:firstLine="0"/>
              <w:rPr>
                <w:lang w:val="uk-UA"/>
              </w:rPr>
            </w:pPr>
          </w:p>
        </w:tc>
        <w:tc>
          <w:tcPr>
            <w:tcW w:w="2086" w:type="dxa"/>
          </w:tcPr>
          <w:p w:rsidR="00B80567" w:rsidRDefault="00B80567" w:rsidP="00675DF1">
            <w:pPr>
              <w:ind w:firstLine="0"/>
              <w:rPr>
                <w:lang w:val="uk-UA"/>
              </w:rPr>
            </w:pPr>
          </w:p>
        </w:tc>
        <w:tc>
          <w:tcPr>
            <w:tcW w:w="2257" w:type="dxa"/>
          </w:tcPr>
          <w:p w:rsidR="00B80567" w:rsidRDefault="00B80567" w:rsidP="00675DF1">
            <w:pPr>
              <w:ind w:firstLine="0"/>
              <w:rPr>
                <w:lang w:val="uk-UA"/>
              </w:rPr>
            </w:pPr>
          </w:p>
        </w:tc>
        <w:tc>
          <w:tcPr>
            <w:tcW w:w="1239" w:type="dxa"/>
          </w:tcPr>
          <w:p w:rsidR="00B80567" w:rsidRDefault="00B80567" w:rsidP="00675DF1">
            <w:pPr>
              <w:ind w:firstLine="0"/>
              <w:rPr>
                <w:lang w:val="uk-UA"/>
              </w:rPr>
            </w:pPr>
          </w:p>
        </w:tc>
      </w:tr>
      <w:tr w:rsidR="00B80567" w:rsidTr="00B80567">
        <w:tc>
          <w:tcPr>
            <w:tcW w:w="2023" w:type="dxa"/>
          </w:tcPr>
          <w:p w:rsidR="00B80567" w:rsidRDefault="00B80567" w:rsidP="00675DF1">
            <w:pPr>
              <w:ind w:firstLine="0"/>
              <w:rPr>
                <w:lang w:val="uk-UA"/>
              </w:rPr>
            </w:pPr>
          </w:p>
        </w:tc>
        <w:tc>
          <w:tcPr>
            <w:tcW w:w="2024" w:type="dxa"/>
          </w:tcPr>
          <w:p w:rsidR="00B80567" w:rsidRDefault="00B80567" w:rsidP="00675DF1">
            <w:pPr>
              <w:ind w:firstLine="0"/>
              <w:rPr>
                <w:lang w:val="uk-UA"/>
              </w:rPr>
            </w:pPr>
          </w:p>
        </w:tc>
        <w:tc>
          <w:tcPr>
            <w:tcW w:w="2086" w:type="dxa"/>
          </w:tcPr>
          <w:p w:rsidR="00B80567" w:rsidRDefault="00B80567" w:rsidP="00675DF1">
            <w:pPr>
              <w:ind w:firstLine="0"/>
              <w:rPr>
                <w:lang w:val="uk-UA"/>
              </w:rPr>
            </w:pPr>
          </w:p>
        </w:tc>
        <w:tc>
          <w:tcPr>
            <w:tcW w:w="2257" w:type="dxa"/>
          </w:tcPr>
          <w:p w:rsidR="00B80567" w:rsidRDefault="00B80567" w:rsidP="00675DF1">
            <w:pPr>
              <w:ind w:firstLine="0"/>
              <w:rPr>
                <w:lang w:val="uk-UA"/>
              </w:rPr>
            </w:pPr>
          </w:p>
        </w:tc>
        <w:tc>
          <w:tcPr>
            <w:tcW w:w="1239" w:type="dxa"/>
          </w:tcPr>
          <w:p w:rsidR="00B80567" w:rsidRDefault="00B80567" w:rsidP="00675DF1">
            <w:pPr>
              <w:ind w:firstLine="0"/>
              <w:rPr>
                <w:lang w:val="uk-UA"/>
              </w:rPr>
            </w:pPr>
          </w:p>
        </w:tc>
      </w:tr>
    </w:tbl>
    <w:p w:rsidR="000C1314" w:rsidRPr="00675DF1" w:rsidRDefault="000C1314" w:rsidP="00675DF1">
      <w:pPr>
        <w:rPr>
          <w:lang w:val="uk-UA"/>
        </w:rPr>
      </w:pPr>
      <w:r>
        <w:rPr>
          <w:lang w:val="uk-UA"/>
        </w:rPr>
        <w:t xml:space="preserve"> </w:t>
      </w:r>
    </w:p>
    <w:p w:rsidR="00095E8D" w:rsidRDefault="00095E8D" w:rsidP="00095E8D">
      <w:pPr>
        <w:pStyle w:val="3"/>
      </w:pPr>
      <w:bookmarkStart w:id="10" w:name="_Toc453758901"/>
      <w:r>
        <w:t>Заохочення користувача</w:t>
      </w:r>
      <w:r w:rsidR="00371D50">
        <w:t xml:space="preserve"> почати роботу</w:t>
      </w:r>
      <w:bookmarkEnd w:id="10"/>
    </w:p>
    <w:p w:rsidR="00FB16D9" w:rsidRDefault="001A57DD" w:rsidP="00FB16D9">
      <w:pPr>
        <w:rPr>
          <w:lang w:val="uk-UA"/>
        </w:rPr>
      </w:pPr>
      <w:r>
        <w:rPr>
          <w:lang w:val="uk-UA"/>
        </w:rPr>
        <w:t>Для користувача перше знайомство з</w:t>
      </w:r>
      <w:r w:rsidR="00DE5DA4">
        <w:t xml:space="preserve"> NUI </w:t>
      </w:r>
      <w:r>
        <w:rPr>
          <w:lang w:val="uk-UA"/>
        </w:rPr>
        <w:t xml:space="preserve">це один з найважливіших етапів. Користувач не бачить і не чує </w:t>
      </w:r>
      <w:r>
        <w:t>NUI</w:t>
      </w:r>
      <w:r>
        <w:rPr>
          <w:lang w:val="uk-UA"/>
        </w:rPr>
        <w:t>, на початку для користувача системи не існує взагалі.</w:t>
      </w:r>
      <w:r w:rsidR="00C30A88">
        <w:rPr>
          <w:lang w:val="uk-UA"/>
        </w:rPr>
        <w:t xml:space="preserve"> Для того щоб вирішити цю проблему було вирішено використовувати декілька варіантів заохочення.</w:t>
      </w:r>
    </w:p>
    <w:p w:rsidR="006C7E65" w:rsidRPr="00897E1A" w:rsidRDefault="00F30036" w:rsidP="006C7E65">
      <w:pPr>
        <w:pStyle w:val="4"/>
        <w:rPr>
          <w:lang w:val="uk-UA"/>
        </w:rPr>
      </w:pPr>
      <w:r w:rsidRPr="00897E1A">
        <w:rPr>
          <w:lang w:val="uk-UA"/>
        </w:rPr>
        <w:t>Відповід</w:t>
      </w:r>
      <w:r w:rsidR="006C7E65" w:rsidRPr="00897E1A">
        <w:rPr>
          <w:lang w:val="uk-UA"/>
        </w:rPr>
        <w:t>ь інтерфейсу на рух користувача</w:t>
      </w:r>
      <w:r w:rsidRPr="00897E1A">
        <w:rPr>
          <w:lang w:val="uk-UA"/>
        </w:rPr>
        <w:t xml:space="preserve">  </w:t>
      </w:r>
    </w:p>
    <w:p w:rsidR="00F30036" w:rsidRDefault="000B5CFD" w:rsidP="00FB16D9">
      <w:pPr>
        <w:rPr>
          <w:lang w:val="uk-UA"/>
        </w:rPr>
      </w:pPr>
      <w:r>
        <w:rPr>
          <w:lang w:val="uk-UA"/>
        </w:rPr>
        <w:t>Коли потенційний користувач опиняється в зоні детектування датчиком, загальний план проектів починає змінювати перспективу базуючись на положенн</w:t>
      </w:r>
      <w:r w:rsidR="00EE4F95">
        <w:rPr>
          <w:lang w:val="uk-UA"/>
        </w:rPr>
        <w:t>і користувача.</w:t>
      </w:r>
      <w:r w:rsidR="001C61C7">
        <w:rPr>
          <w:lang w:val="uk-UA"/>
        </w:rPr>
        <w:t xml:space="preserve"> Гіпотеза полягає в тому що це зацікавить користувача.</w:t>
      </w:r>
    </w:p>
    <w:p w:rsidR="003A109B" w:rsidRDefault="00AD3766" w:rsidP="003A109B">
      <w:pPr>
        <w:keepNext/>
        <w:ind w:firstLine="0"/>
      </w:pPr>
      <w:r w:rsidRPr="00AD3766">
        <w:rPr>
          <w:noProof/>
        </w:rPr>
        <w:lastRenderedPageBreak/>
        <w:drawing>
          <wp:inline distT="0" distB="0" distL="0" distR="0" wp14:anchorId="1C42F332" wp14:editId="4F788FDE">
            <wp:extent cx="6120765" cy="3979426"/>
            <wp:effectExtent l="0" t="0" r="0" b="2540"/>
            <wp:docPr id="5" name="Рисунок 5" descr="C:\Users\mike\Downloads\Egagement Inte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ke\Downloads\Egagement Interac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765" cy="3979426"/>
                    </a:xfrm>
                    <a:prstGeom prst="rect">
                      <a:avLst/>
                    </a:prstGeom>
                    <a:noFill/>
                    <a:ln>
                      <a:noFill/>
                    </a:ln>
                  </pic:spPr>
                </pic:pic>
              </a:graphicData>
            </a:graphic>
          </wp:inline>
        </w:drawing>
      </w:r>
    </w:p>
    <w:p w:rsidR="00AD3766" w:rsidRDefault="003A109B" w:rsidP="003A109B">
      <w:pPr>
        <w:pStyle w:val="-"/>
        <w:rPr>
          <w:lang w:val="uk-UA"/>
        </w:rPr>
      </w:pPr>
      <w:r>
        <w:t xml:space="preserve">Рисунок </w:t>
      </w:r>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1</w:t>
      </w:r>
      <w:r>
        <w:fldChar w:fldCharType="end"/>
      </w:r>
      <w:r>
        <w:rPr>
          <w:lang w:val="uk-UA"/>
        </w:rPr>
        <w:t xml:space="preserve"> Відповідь</w:t>
      </w:r>
      <w:r w:rsidR="0071478B">
        <w:rPr>
          <w:lang w:val="uk-UA"/>
        </w:rPr>
        <w:t xml:space="preserve"> інтферфейсу на рух користувача</w:t>
      </w:r>
    </w:p>
    <w:p w:rsidR="00B75694" w:rsidRDefault="0088123F" w:rsidP="00F9361D">
      <w:pPr>
        <w:rPr>
          <w:lang w:val="uk-UA"/>
        </w:rPr>
      </w:pPr>
      <w:r>
        <w:rPr>
          <w:lang w:val="uk-UA"/>
        </w:rPr>
        <w:t>Інтуїтивність –</w:t>
      </w:r>
      <w:r w:rsidR="00B22D8E">
        <w:rPr>
          <w:lang w:val="uk-UA"/>
        </w:rPr>
        <w:t xml:space="preserve"> висока, від користувача не потребується жодних знань.</w:t>
      </w:r>
      <w:r w:rsidR="00F9361D">
        <w:rPr>
          <w:lang w:val="uk-UA"/>
        </w:rPr>
        <w:t xml:space="preserve"> </w:t>
      </w:r>
    </w:p>
    <w:p w:rsidR="0088123F" w:rsidRDefault="0088123F" w:rsidP="00F9361D">
      <w:pPr>
        <w:rPr>
          <w:lang w:val="uk-UA"/>
        </w:rPr>
      </w:pPr>
      <w:r>
        <w:rPr>
          <w:lang w:val="uk-UA"/>
        </w:rPr>
        <w:t xml:space="preserve">Конфлікти </w:t>
      </w:r>
      <w:r w:rsidR="00C50FFA">
        <w:rPr>
          <w:lang w:val="uk-UA"/>
        </w:rPr>
        <w:t>–</w:t>
      </w:r>
      <w:r>
        <w:rPr>
          <w:lang w:val="uk-UA"/>
        </w:rPr>
        <w:t xml:space="preserve"> відсутні</w:t>
      </w:r>
      <w:r w:rsidR="00DC0B14">
        <w:rPr>
          <w:lang w:val="uk-UA"/>
        </w:rPr>
        <w:t xml:space="preserve"> для користувача, можуть бути конфлікти між користувачами</w:t>
      </w:r>
    </w:p>
    <w:p w:rsidR="0071478B" w:rsidRDefault="0071478B" w:rsidP="00C04461">
      <w:pPr>
        <w:pStyle w:val="4"/>
        <w:rPr>
          <w:lang w:val="uk-UA"/>
        </w:rPr>
      </w:pPr>
      <w:r>
        <w:rPr>
          <w:lang w:val="uk-UA"/>
        </w:rPr>
        <w:t xml:space="preserve">Зміна загального плану на режим </w:t>
      </w:r>
      <w:r w:rsidR="0072113E">
        <w:rPr>
          <w:lang w:val="uk-UA"/>
        </w:rPr>
        <w:t>перегляду</w:t>
      </w:r>
      <w:r>
        <w:rPr>
          <w:lang w:val="uk-UA"/>
        </w:rPr>
        <w:t xml:space="preserve"> проекту</w:t>
      </w:r>
      <w:r w:rsidR="00E020A1">
        <w:rPr>
          <w:lang w:val="uk-UA"/>
        </w:rPr>
        <w:t xml:space="preserve"> </w:t>
      </w:r>
    </w:p>
    <w:p w:rsidR="00113995" w:rsidRDefault="00580E8C" w:rsidP="00095E8D">
      <w:pPr>
        <w:rPr>
          <w:lang w:val="uk-UA"/>
        </w:rPr>
      </w:pPr>
      <w:r>
        <w:rPr>
          <w:lang w:val="uk-UA"/>
        </w:rPr>
        <w:t>На загальному плані проектів користувач може підійт</w:t>
      </w:r>
      <w:r w:rsidR="0089013B">
        <w:rPr>
          <w:lang w:val="uk-UA"/>
        </w:rPr>
        <w:t>и ближче до екрану. Система переключиться в режим перегляду проекту. Якщо користувач відійде, то переключиться на загальний план.</w:t>
      </w:r>
    </w:p>
    <w:p w:rsidR="0089013B" w:rsidRDefault="0089013B" w:rsidP="0089013B">
      <w:pPr>
        <w:rPr>
          <w:lang w:val="uk-UA"/>
        </w:rPr>
      </w:pPr>
      <w:r>
        <w:rPr>
          <w:lang w:val="uk-UA"/>
        </w:rPr>
        <w:t>Інтуїтивність –</w:t>
      </w:r>
      <w:r w:rsidR="00DC07CD">
        <w:rPr>
          <w:lang w:val="uk-UA"/>
        </w:rPr>
        <w:t xml:space="preserve"> середня, практика показала що потрібно додаткова мотивація під</w:t>
      </w:r>
      <w:r w:rsidR="0016179E">
        <w:rPr>
          <w:lang w:val="uk-UA"/>
        </w:rPr>
        <w:t>і</w:t>
      </w:r>
      <w:r w:rsidR="00DC07CD">
        <w:rPr>
          <w:lang w:val="uk-UA"/>
        </w:rPr>
        <w:t>йти.</w:t>
      </w:r>
    </w:p>
    <w:p w:rsidR="0089013B" w:rsidRDefault="0089013B" w:rsidP="0089013B">
      <w:pPr>
        <w:rPr>
          <w:lang w:val="uk-UA"/>
        </w:rPr>
      </w:pPr>
      <w:r>
        <w:rPr>
          <w:lang w:val="uk-UA"/>
        </w:rPr>
        <w:t>Конфлікти – відсутні.</w:t>
      </w:r>
    </w:p>
    <w:p w:rsidR="00A171D5" w:rsidRDefault="00514393" w:rsidP="00A23316">
      <w:pPr>
        <w:pStyle w:val="4"/>
        <w:rPr>
          <w:lang w:val="uk-UA"/>
        </w:rPr>
      </w:pPr>
      <w:r>
        <w:rPr>
          <w:lang w:val="uk-UA"/>
        </w:rPr>
        <w:lastRenderedPageBreak/>
        <w:t xml:space="preserve">Жест </w:t>
      </w:r>
      <w:r w:rsidR="005A069F">
        <w:rPr>
          <w:lang w:val="uk-UA"/>
        </w:rPr>
        <w:t xml:space="preserve">горизонтального </w:t>
      </w:r>
      <w:r w:rsidR="00A23316">
        <w:rPr>
          <w:lang w:val="uk-UA"/>
        </w:rPr>
        <w:t>«</w:t>
      </w:r>
      <w:r>
        <w:rPr>
          <w:lang w:val="uk-UA"/>
        </w:rPr>
        <w:t>п</w:t>
      </w:r>
      <w:r w:rsidR="00A23316">
        <w:rPr>
          <w:lang w:val="uk-UA"/>
        </w:rPr>
        <w:t>ерегортання» проектів</w:t>
      </w:r>
    </w:p>
    <w:p w:rsidR="00A23316" w:rsidRDefault="0030551C" w:rsidP="00A23316">
      <w:pPr>
        <w:rPr>
          <w:lang w:val="uk-UA"/>
        </w:rPr>
      </w:pPr>
      <w:r>
        <w:rPr>
          <w:lang w:val="uk-UA"/>
        </w:rPr>
        <w:t xml:space="preserve">На екрані перегляду </w:t>
      </w:r>
      <w:r w:rsidR="00C021F3">
        <w:rPr>
          <w:lang w:val="uk-UA"/>
        </w:rPr>
        <w:t>проекту користувач може «прегортати» сторінки з проектами. Рух правої руки з права на ліво, означає перегортання вліво, і навпаки.</w:t>
      </w:r>
    </w:p>
    <w:p w:rsidR="00B22D8E" w:rsidRDefault="00B22D8E" w:rsidP="00B22D8E">
      <w:pPr>
        <w:rPr>
          <w:lang w:val="uk-UA"/>
        </w:rPr>
      </w:pPr>
      <w:r>
        <w:rPr>
          <w:lang w:val="uk-UA"/>
        </w:rPr>
        <w:t>Інтуїтивність –</w:t>
      </w:r>
      <w:r>
        <w:rPr>
          <w:lang w:val="uk-UA"/>
        </w:rPr>
        <w:t xml:space="preserve"> висока,</w:t>
      </w:r>
      <w:r w:rsidR="005E2C2A">
        <w:rPr>
          <w:lang w:val="uk-UA"/>
        </w:rPr>
        <w:t xml:space="preserve"> деякі люди користувачі пробували використовувати жест «перетягування»</w:t>
      </w:r>
      <w:r>
        <w:rPr>
          <w:lang w:val="uk-UA"/>
        </w:rPr>
        <w:t xml:space="preserve"> </w:t>
      </w:r>
      <w:r>
        <w:rPr>
          <w:lang w:val="uk-UA"/>
        </w:rPr>
        <w:t xml:space="preserve"> </w:t>
      </w:r>
    </w:p>
    <w:p w:rsidR="00B22D8E" w:rsidRDefault="00B22D8E" w:rsidP="00B22D8E">
      <w:pPr>
        <w:rPr>
          <w:lang w:val="uk-UA"/>
        </w:rPr>
      </w:pPr>
      <w:r>
        <w:rPr>
          <w:lang w:val="uk-UA"/>
        </w:rPr>
        <w:t>Конфлікти –</w:t>
      </w:r>
      <w:r w:rsidR="000D5C7D">
        <w:rPr>
          <w:lang w:val="uk-UA"/>
        </w:rPr>
        <w:t xml:space="preserve"> повернення руки конфліктує з рухом в інший бік, також конфліктує з іншими жестами</w:t>
      </w:r>
    </w:p>
    <w:p w:rsidR="00B1626D" w:rsidRDefault="00B1626D" w:rsidP="00B1626D">
      <w:pPr>
        <w:pStyle w:val="4"/>
        <w:rPr>
          <w:lang w:val="uk-UA"/>
        </w:rPr>
      </w:pPr>
      <w:r>
        <w:rPr>
          <w:lang w:val="uk-UA"/>
        </w:rPr>
        <w:t>Відповідь на рух корист</w:t>
      </w:r>
      <w:r w:rsidR="00C800ED">
        <w:rPr>
          <w:lang w:val="uk-UA"/>
        </w:rPr>
        <w:t>увача в режимі перегляду проекту</w:t>
      </w:r>
      <w:bookmarkStart w:id="11" w:name="_GoBack"/>
      <w:bookmarkEnd w:id="11"/>
    </w:p>
    <w:p w:rsidR="00B22D8E" w:rsidRDefault="005A069F" w:rsidP="005A069F">
      <w:pPr>
        <w:pStyle w:val="4"/>
        <w:rPr>
          <w:lang w:val="uk-UA"/>
        </w:rPr>
      </w:pPr>
      <w:r>
        <w:rPr>
          <w:lang w:val="uk-UA"/>
        </w:rPr>
        <w:t>Жест протягування проектів для зміни проекту</w:t>
      </w:r>
    </w:p>
    <w:p w:rsidR="005A069F" w:rsidRDefault="005A069F" w:rsidP="005A069F">
      <w:pPr>
        <w:pStyle w:val="4"/>
        <w:rPr>
          <w:lang w:val="uk-UA"/>
        </w:rPr>
      </w:pPr>
      <w:r>
        <w:rPr>
          <w:lang w:val="uk-UA"/>
        </w:rPr>
        <w:t>Жест вертикального «перегортання» сторінок проекту для перегляду</w:t>
      </w:r>
    </w:p>
    <w:p w:rsidR="005A069F" w:rsidRPr="005A069F" w:rsidRDefault="005A069F" w:rsidP="005A069F">
      <w:pPr>
        <w:pStyle w:val="4"/>
        <w:rPr>
          <w:lang w:val="uk-UA"/>
        </w:rPr>
      </w:pPr>
      <w:r>
        <w:rPr>
          <w:lang w:val="uk-UA"/>
        </w:rPr>
        <w:t>Жест вертикального перетягування</w:t>
      </w:r>
      <w:r w:rsidR="00747D04">
        <w:rPr>
          <w:lang w:val="uk-UA"/>
        </w:rPr>
        <w:t xml:space="preserve"> проекту для перегляду проекту</w:t>
      </w:r>
      <w:r>
        <w:rPr>
          <w:lang w:val="uk-UA"/>
        </w:rPr>
        <w:t xml:space="preserve"> </w:t>
      </w:r>
    </w:p>
    <w:p w:rsidR="00675DF1" w:rsidRPr="00095E8D" w:rsidRDefault="00675DF1" w:rsidP="00095E8D">
      <w:pPr>
        <w:rPr>
          <w:lang w:val="uk-UA"/>
        </w:rPr>
      </w:pPr>
      <w:r>
        <w:rPr>
          <w:lang w:val="uk-UA"/>
        </w:rPr>
        <w:t>Загалі</w:t>
      </w:r>
    </w:p>
    <w:p w:rsidR="00BA5D45" w:rsidRDefault="00BA5D45" w:rsidP="00BA5D45">
      <w:pPr>
        <w:pStyle w:val="1"/>
        <w:rPr>
          <w:lang w:val="uk-UA"/>
        </w:rPr>
      </w:pPr>
      <w:bookmarkStart w:id="12" w:name="_Toc453758902"/>
      <w:r>
        <w:rPr>
          <w:lang w:val="uk-UA"/>
        </w:rPr>
        <w:lastRenderedPageBreak/>
        <w:t>Вибір засобів реалізації</w:t>
      </w:r>
      <w:bookmarkEnd w:id="12"/>
    </w:p>
    <w:p w:rsidR="004F1A3B" w:rsidRDefault="004F1A3B" w:rsidP="008E21E5">
      <w:pPr>
        <w:pStyle w:val="2"/>
      </w:pPr>
      <w:bookmarkStart w:id="13" w:name="_Toc453758903"/>
      <w:r>
        <w:rPr>
          <w:lang w:val="uk-UA"/>
        </w:rPr>
        <w:t>Датчики жестів</w:t>
      </w:r>
      <w:r w:rsidR="0010583D">
        <w:rPr>
          <w:lang w:val="uk-UA"/>
        </w:rPr>
        <w:t xml:space="preserve"> </w:t>
      </w:r>
      <w:r w:rsidR="0010583D">
        <w:t>NUI</w:t>
      </w:r>
      <w:bookmarkEnd w:id="13"/>
    </w:p>
    <w:p w:rsidR="00F12E17" w:rsidRDefault="00F12E17" w:rsidP="00F12E17">
      <w:pPr>
        <w:rPr>
          <w:lang w:val="uk-UA"/>
        </w:rPr>
      </w:pPr>
      <w:r>
        <w:rPr>
          <w:lang w:val="uk-UA"/>
        </w:rPr>
        <w:t>В цій секції проводиться аналіз існуючих датчикі жестів в рамках рішення. Головні показники для вибору:</w:t>
      </w:r>
    </w:p>
    <w:p w:rsidR="00A461B0" w:rsidRDefault="00A461B0" w:rsidP="00F12E17">
      <w:pPr>
        <w:rPr>
          <w:lang w:val="uk-UA"/>
        </w:rPr>
      </w:pPr>
      <w:r w:rsidRPr="00A461B0">
        <w:rPr>
          <w:rStyle w:val="af3"/>
        </w:rPr>
        <w:t>Радіус дії датчика</w:t>
      </w:r>
      <w:r>
        <w:rPr>
          <w:lang w:val="uk-UA"/>
        </w:rPr>
        <w:t xml:space="preserve"> </w:t>
      </w:r>
      <w:r w:rsidR="00DD0AB7">
        <w:rPr>
          <w:lang w:val="uk-UA"/>
        </w:rPr>
        <w:t>– рішення має працювати</w:t>
      </w:r>
      <w:r>
        <w:rPr>
          <w:lang w:val="uk-UA"/>
        </w:rPr>
        <w:t xml:space="preserve"> на відстані 1-5 метри.</w:t>
      </w:r>
    </w:p>
    <w:p w:rsidR="00A461B0" w:rsidRDefault="00A461B0" w:rsidP="00F12E17">
      <w:pPr>
        <w:rPr>
          <w:lang w:val="uk-UA"/>
        </w:rPr>
      </w:pPr>
      <w:r w:rsidRPr="00961791">
        <w:rPr>
          <w:rStyle w:val="af3"/>
        </w:rPr>
        <w:t>Жести тіла</w:t>
      </w:r>
      <w:r>
        <w:rPr>
          <w:lang w:val="uk-UA"/>
        </w:rPr>
        <w:t xml:space="preserve"> – підтримка датчиком жестів не тільки рук, але і всього тіла.</w:t>
      </w:r>
    </w:p>
    <w:p w:rsidR="00A461B0" w:rsidRDefault="00A461B0" w:rsidP="00F12E17">
      <w:pPr>
        <w:rPr>
          <w:lang w:val="uk-UA"/>
        </w:rPr>
      </w:pPr>
      <w:r w:rsidRPr="00961791">
        <w:rPr>
          <w:rStyle w:val="af3"/>
        </w:rPr>
        <w:t>Кількість об’єктів стеження</w:t>
      </w:r>
      <w:r>
        <w:rPr>
          <w:lang w:val="uk-UA"/>
        </w:rPr>
        <w:t xml:space="preserve"> – потенційно рішенням може користуватися більше ніж одна людина, це означає що датчик має підт</w:t>
      </w:r>
      <w:r w:rsidR="008E405D">
        <w:rPr>
          <w:lang w:val="uk-UA"/>
        </w:rPr>
        <w:t>римувати більше ніж одну людину</w:t>
      </w:r>
    </w:p>
    <w:p w:rsidR="008E405D" w:rsidRDefault="00A84A7D" w:rsidP="00F12E17">
      <w:pPr>
        <w:rPr>
          <w:lang w:val="uk-UA"/>
        </w:rPr>
      </w:pPr>
      <w:r w:rsidRPr="00961791">
        <w:rPr>
          <w:rStyle w:val="af3"/>
        </w:rPr>
        <w:t>С</w:t>
      </w:r>
      <w:r w:rsidR="00B81075">
        <w:rPr>
          <w:rStyle w:val="af3"/>
        </w:rPr>
        <w:t>пеціальне</w:t>
      </w:r>
      <w:r w:rsidR="008E405D" w:rsidRPr="00961791">
        <w:rPr>
          <w:rStyle w:val="af3"/>
        </w:rPr>
        <w:t xml:space="preserve"> обладнання</w:t>
      </w:r>
      <w:r w:rsidR="008E405D">
        <w:rPr>
          <w:lang w:val="uk-UA"/>
        </w:rPr>
        <w:t xml:space="preserve"> – датчик може потребувати </w:t>
      </w:r>
      <w:r w:rsidR="00961791">
        <w:rPr>
          <w:lang w:val="uk-UA"/>
        </w:rPr>
        <w:t>додаткового обладнання</w:t>
      </w:r>
    </w:p>
    <w:p w:rsidR="00961791" w:rsidRPr="00961791" w:rsidRDefault="00961791" w:rsidP="00F12E17">
      <w:pPr>
        <w:rPr>
          <w:lang w:val="uk-UA"/>
        </w:rPr>
      </w:pPr>
      <w:r w:rsidRPr="00961791">
        <w:rPr>
          <w:rStyle w:val="af3"/>
        </w:rPr>
        <w:t xml:space="preserve">SDK </w:t>
      </w:r>
      <w:r>
        <w:t xml:space="preserve">– </w:t>
      </w:r>
      <w:r>
        <w:rPr>
          <w:lang w:val="uk-UA"/>
        </w:rPr>
        <w:t>наявність бібліотек для розробки під потрібну платформу</w:t>
      </w:r>
    </w:p>
    <w:p w:rsidR="00961791" w:rsidRDefault="00961791" w:rsidP="00961791">
      <w:pPr>
        <w:rPr>
          <w:lang w:val="uk-UA"/>
        </w:rPr>
      </w:pPr>
      <w:r w:rsidRPr="00961791">
        <w:rPr>
          <w:rStyle w:val="af3"/>
        </w:rPr>
        <w:t xml:space="preserve">Ціна </w:t>
      </w:r>
      <w:r>
        <w:rPr>
          <w:lang w:val="uk-UA"/>
        </w:rPr>
        <w:t>– ціна датчика для інсталяції і розробки</w:t>
      </w:r>
    </w:p>
    <w:p w:rsidR="00224136" w:rsidRDefault="00224136" w:rsidP="00961791">
      <w:pPr>
        <w:rPr>
          <w:lang w:val="uk-UA"/>
        </w:rPr>
      </w:pPr>
      <w:r>
        <w:rPr>
          <w:lang w:val="uk-UA"/>
        </w:rPr>
        <w:t>Були розглянуті такі датчики:</w:t>
      </w:r>
    </w:p>
    <w:p w:rsidR="00224136" w:rsidRDefault="00224136" w:rsidP="00961791">
      <w:pPr>
        <w:rPr>
          <w:lang w:val="uk-UA"/>
        </w:rPr>
      </w:pPr>
      <w:r w:rsidRPr="008375FC">
        <w:rPr>
          <w:rStyle w:val="af3"/>
        </w:rPr>
        <w:t>Leap Motion</w:t>
      </w:r>
      <w:r>
        <w:t xml:space="preserve"> –</w:t>
      </w:r>
      <w:r>
        <w:rPr>
          <w:lang w:val="uk-UA"/>
        </w:rPr>
        <w:t xml:space="preserve"> датчик ближньої дії, загальне застосування це керування комп’ютерними програми в звичайному режимі користуванні. Для нашого рішення не підходить, тому що потрібно </w:t>
      </w:r>
      <w:r w:rsidR="008F2CF9">
        <w:rPr>
          <w:lang w:val="uk-UA"/>
        </w:rPr>
        <w:t>розпізнавати жести на відстані від 1.5 метрів.</w:t>
      </w:r>
    </w:p>
    <w:p w:rsidR="007E1FD5" w:rsidRDefault="007E1FD5" w:rsidP="00961791">
      <w:pPr>
        <w:rPr>
          <w:lang w:val="uk-UA"/>
        </w:rPr>
      </w:pPr>
      <w:r w:rsidRPr="00BA7A3E">
        <w:rPr>
          <w:rStyle w:val="af3"/>
        </w:rPr>
        <w:t>Microsoft Kinect 1.0</w:t>
      </w:r>
      <w:r>
        <w:t xml:space="preserve"> – </w:t>
      </w:r>
      <w:r>
        <w:rPr>
          <w:lang w:val="uk-UA"/>
        </w:rPr>
        <w:t xml:space="preserve">передне покоління ігрових датчиків для </w:t>
      </w:r>
      <w:r>
        <w:t xml:space="preserve">Xbox. </w:t>
      </w:r>
    </w:p>
    <w:p w:rsidR="007E1FD5" w:rsidRDefault="007E1FD5" w:rsidP="00961791">
      <w:r w:rsidRPr="00BA7A3E">
        <w:rPr>
          <w:rStyle w:val="af3"/>
        </w:rPr>
        <w:t>Microsoft Kinect 2.0</w:t>
      </w:r>
      <w:r>
        <w:t xml:space="preserve"> – </w:t>
      </w:r>
      <w:r>
        <w:rPr>
          <w:lang w:val="uk-UA"/>
        </w:rPr>
        <w:t xml:space="preserve">поточне покоління ігрових датчиків </w:t>
      </w:r>
      <w:r>
        <w:t xml:space="preserve">Xbox, адаптованих для </w:t>
      </w:r>
      <w:r>
        <w:rPr>
          <w:lang w:val="uk-UA"/>
        </w:rPr>
        <w:t>промислового використання.</w:t>
      </w:r>
      <w:r w:rsidR="009D0308">
        <w:rPr>
          <w:lang w:val="uk-UA"/>
        </w:rPr>
        <w:t xml:space="preserve"> Існують версії для </w:t>
      </w:r>
      <w:r w:rsidR="009D0308">
        <w:t>PC.</w:t>
      </w:r>
    </w:p>
    <w:p w:rsidR="00BC710D" w:rsidRDefault="00BC710D" w:rsidP="00961791">
      <w:pPr>
        <w:rPr>
          <w:lang w:val="uk-UA"/>
        </w:rPr>
      </w:pPr>
      <w:r w:rsidRPr="00BA7A3E">
        <w:rPr>
          <w:rStyle w:val="af3"/>
        </w:rPr>
        <w:lastRenderedPageBreak/>
        <w:t>PlayStation Move</w:t>
      </w:r>
      <w:r>
        <w:t xml:space="preserve"> – </w:t>
      </w:r>
      <w:r>
        <w:rPr>
          <w:lang w:val="uk-UA"/>
        </w:rPr>
        <w:t xml:space="preserve">ігровий датчик від </w:t>
      </w:r>
      <w:r>
        <w:t xml:space="preserve">Sony. </w:t>
      </w:r>
      <w:r>
        <w:rPr>
          <w:lang w:val="uk-UA"/>
        </w:rPr>
        <w:t xml:space="preserve">Має кращу точність ніж </w:t>
      </w:r>
      <w:r>
        <w:t>Microsoft Kinect</w:t>
      </w:r>
      <w:r>
        <w:rPr>
          <w:lang w:val="uk-UA"/>
        </w:rPr>
        <w:t>, але потребує додаткового датчика в руці користувача.</w:t>
      </w:r>
    </w:p>
    <w:p w:rsidR="008C1EAE" w:rsidRDefault="008C1EAE" w:rsidP="008C1EAE">
      <w:pPr>
        <w:pStyle w:val="af"/>
        <w:keepNext/>
      </w:pPr>
      <w:r>
        <w:t xml:space="preserve">Таблиця </w:t>
      </w:r>
      <w:r>
        <w:fldChar w:fldCharType="begin"/>
      </w:r>
      <w:r>
        <w:instrText xml:space="preserve"> STYLEREF 1 \s </w:instrText>
      </w:r>
      <w:r>
        <w:fldChar w:fldCharType="separate"/>
      </w:r>
      <w:r>
        <w:rPr>
          <w:noProof/>
        </w:rPr>
        <w:t>6</w:t>
      </w:r>
      <w:r>
        <w:fldChar w:fldCharType="end"/>
      </w:r>
      <w:r>
        <w:t>.</w:t>
      </w:r>
      <w:r>
        <w:fldChar w:fldCharType="begin"/>
      </w:r>
      <w:r>
        <w:instrText xml:space="preserve"> SEQ Таблиця \* ARABIC \s 1 </w:instrText>
      </w:r>
      <w:r>
        <w:fldChar w:fldCharType="separate"/>
      </w:r>
      <w:r>
        <w:rPr>
          <w:noProof/>
        </w:rPr>
        <w:t>1</w:t>
      </w:r>
      <w:r>
        <w:fldChar w:fldCharType="end"/>
      </w:r>
      <w:r w:rsidRPr="001F6B76">
        <w:t>Порівнянльна таблиця датчиків жестів</w:t>
      </w:r>
    </w:p>
    <w:tbl>
      <w:tblPr>
        <w:tblStyle w:val="13"/>
        <w:tblW w:w="0" w:type="auto"/>
        <w:tblLook w:val="04A0" w:firstRow="1" w:lastRow="0" w:firstColumn="1" w:lastColumn="0" w:noHBand="0" w:noVBand="1"/>
      </w:tblPr>
      <w:tblGrid>
        <w:gridCol w:w="1297"/>
        <w:gridCol w:w="1550"/>
        <w:gridCol w:w="1402"/>
        <w:gridCol w:w="907"/>
        <w:gridCol w:w="1250"/>
        <w:gridCol w:w="1468"/>
        <w:gridCol w:w="731"/>
        <w:gridCol w:w="1024"/>
      </w:tblGrid>
      <w:tr w:rsidR="008C1EAE" w:rsidTr="008C1EA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297" w:type="dxa"/>
          </w:tcPr>
          <w:p w:rsidR="008C1EAE" w:rsidRDefault="008C1EAE" w:rsidP="00FD0975">
            <w:pPr>
              <w:spacing w:before="0" w:after="0"/>
              <w:ind w:firstLine="0"/>
              <w:rPr>
                <w:lang w:val="uk-UA"/>
              </w:rPr>
            </w:pPr>
            <w:r>
              <w:rPr>
                <w:lang w:val="uk-UA"/>
              </w:rPr>
              <w:t>Датчик</w:t>
            </w:r>
          </w:p>
        </w:tc>
        <w:tc>
          <w:tcPr>
            <w:tcW w:w="1550" w:type="dxa"/>
          </w:tcPr>
          <w:p w:rsidR="008C1EAE" w:rsidRPr="0029400B" w:rsidRDefault="008C1EAE" w:rsidP="00FD0975">
            <w:pPr>
              <w:spacing w:before="0" w:after="0"/>
              <w:ind w:firstLine="0"/>
              <w:cnfStyle w:val="100000000000" w:firstRow="1" w:lastRow="0" w:firstColumn="0" w:lastColumn="0" w:oddVBand="0" w:evenVBand="0" w:oddHBand="0" w:evenHBand="0" w:firstRowFirstColumn="0" w:firstRowLastColumn="0" w:lastRowFirstColumn="0" w:lastRowLastColumn="0"/>
              <w:rPr>
                <w:rStyle w:val="af3"/>
                <w:i w:val="0"/>
                <w:lang w:val="uk-UA"/>
              </w:rPr>
            </w:pPr>
            <w:r>
              <w:rPr>
                <w:rStyle w:val="af3"/>
                <w:i w:val="0"/>
                <w:lang w:val="uk-UA"/>
              </w:rPr>
              <w:t>Опис</w:t>
            </w:r>
          </w:p>
        </w:tc>
        <w:tc>
          <w:tcPr>
            <w:tcW w:w="1402" w:type="dxa"/>
          </w:tcPr>
          <w:p w:rsidR="008C1EAE" w:rsidRPr="000E0AB5" w:rsidRDefault="008C1EAE" w:rsidP="00FD0975">
            <w:pPr>
              <w:spacing w:before="0" w:after="0"/>
              <w:ind w:firstLine="0"/>
              <w:cnfStyle w:val="100000000000" w:firstRow="1" w:lastRow="0" w:firstColumn="0" w:lastColumn="0" w:oddVBand="0" w:evenVBand="0" w:oddHBand="0" w:evenHBand="0" w:firstRowFirstColumn="0" w:firstRowLastColumn="0" w:lastRowFirstColumn="0" w:lastRowLastColumn="0"/>
              <w:rPr>
                <w:i/>
                <w:lang w:val="uk-UA"/>
              </w:rPr>
            </w:pPr>
            <w:r w:rsidRPr="00B81075">
              <w:rPr>
                <w:rStyle w:val="af3"/>
                <w:i w:val="0"/>
              </w:rPr>
              <w:t>Радіус дії датчика</w:t>
            </w:r>
            <w:r>
              <w:rPr>
                <w:rStyle w:val="af3"/>
                <w:i w:val="0"/>
                <w:lang w:val="uk-UA"/>
              </w:rPr>
              <w:t>(м)</w:t>
            </w:r>
          </w:p>
        </w:tc>
        <w:tc>
          <w:tcPr>
            <w:tcW w:w="907" w:type="dxa"/>
          </w:tcPr>
          <w:p w:rsidR="008C1EAE" w:rsidRPr="00B81075" w:rsidRDefault="008C1EAE" w:rsidP="00FD0975">
            <w:pPr>
              <w:spacing w:before="0" w:after="0"/>
              <w:ind w:firstLine="0"/>
              <w:cnfStyle w:val="100000000000" w:firstRow="1" w:lastRow="0" w:firstColumn="0" w:lastColumn="0" w:oddVBand="0" w:evenVBand="0" w:oddHBand="0" w:evenHBand="0" w:firstRowFirstColumn="0" w:firstRowLastColumn="0" w:lastRowFirstColumn="0" w:lastRowLastColumn="0"/>
              <w:rPr>
                <w:i/>
                <w:lang w:val="uk-UA"/>
              </w:rPr>
            </w:pPr>
            <w:r w:rsidRPr="00B81075">
              <w:rPr>
                <w:rStyle w:val="af3"/>
                <w:i w:val="0"/>
              </w:rPr>
              <w:t>Жести тіла</w:t>
            </w:r>
          </w:p>
        </w:tc>
        <w:tc>
          <w:tcPr>
            <w:tcW w:w="1250" w:type="dxa"/>
          </w:tcPr>
          <w:p w:rsidR="008C1EAE" w:rsidRPr="00B81075" w:rsidRDefault="008C1EAE" w:rsidP="00FD0975">
            <w:pPr>
              <w:spacing w:before="0" w:after="0" w:line="240" w:lineRule="auto"/>
              <w:ind w:firstLine="0"/>
              <w:cnfStyle w:val="100000000000" w:firstRow="1" w:lastRow="0" w:firstColumn="0" w:lastColumn="0" w:oddVBand="0" w:evenVBand="0" w:oddHBand="0" w:evenHBand="0" w:firstRowFirstColumn="0" w:firstRowLastColumn="0" w:lastRowFirstColumn="0" w:lastRowLastColumn="0"/>
              <w:rPr>
                <w:i/>
                <w:lang w:val="uk-UA"/>
              </w:rPr>
            </w:pPr>
            <w:r w:rsidRPr="00B81075">
              <w:rPr>
                <w:rStyle w:val="af3"/>
                <w:i w:val="0"/>
              </w:rPr>
              <w:t>Кількість об’єктів стеження</w:t>
            </w:r>
          </w:p>
        </w:tc>
        <w:tc>
          <w:tcPr>
            <w:tcW w:w="1468" w:type="dxa"/>
          </w:tcPr>
          <w:p w:rsidR="008C1EAE" w:rsidRPr="00B81075" w:rsidRDefault="008C1EAE" w:rsidP="00FD0975">
            <w:pPr>
              <w:spacing w:before="0" w:after="0"/>
              <w:ind w:firstLine="0"/>
              <w:cnfStyle w:val="100000000000" w:firstRow="1" w:lastRow="0" w:firstColumn="0" w:lastColumn="0" w:oddVBand="0" w:evenVBand="0" w:oddHBand="0" w:evenHBand="0" w:firstRowFirstColumn="0" w:firstRowLastColumn="0" w:lastRowFirstColumn="0" w:lastRowLastColumn="0"/>
              <w:rPr>
                <w:rStyle w:val="af3"/>
                <w:i w:val="0"/>
              </w:rPr>
            </w:pPr>
            <w:r w:rsidRPr="00B81075">
              <w:rPr>
                <w:rStyle w:val="af3"/>
                <w:i w:val="0"/>
              </w:rPr>
              <w:t>Спеціальне обладнання</w:t>
            </w:r>
          </w:p>
        </w:tc>
        <w:tc>
          <w:tcPr>
            <w:tcW w:w="731" w:type="dxa"/>
          </w:tcPr>
          <w:p w:rsidR="008C1EAE" w:rsidRPr="00B81075" w:rsidRDefault="008C1EAE" w:rsidP="00FD0975">
            <w:pPr>
              <w:spacing w:before="0" w:after="0"/>
              <w:ind w:firstLine="0"/>
              <w:cnfStyle w:val="100000000000" w:firstRow="1" w:lastRow="0" w:firstColumn="0" w:lastColumn="0" w:oddVBand="0" w:evenVBand="0" w:oddHBand="0" w:evenHBand="0" w:firstRowFirstColumn="0" w:firstRowLastColumn="0" w:lastRowFirstColumn="0" w:lastRowLastColumn="0"/>
              <w:rPr>
                <w:rStyle w:val="af3"/>
                <w:i w:val="0"/>
              </w:rPr>
            </w:pPr>
            <w:r w:rsidRPr="00B81075">
              <w:rPr>
                <w:rStyle w:val="af3"/>
                <w:i w:val="0"/>
              </w:rPr>
              <w:t>SDK</w:t>
            </w:r>
          </w:p>
        </w:tc>
        <w:tc>
          <w:tcPr>
            <w:tcW w:w="1024" w:type="dxa"/>
          </w:tcPr>
          <w:p w:rsidR="008C1EAE" w:rsidRPr="00B81075" w:rsidRDefault="008C1EAE" w:rsidP="00FD0975">
            <w:pPr>
              <w:spacing w:before="0" w:after="0"/>
              <w:ind w:firstLine="0"/>
              <w:cnfStyle w:val="100000000000" w:firstRow="1" w:lastRow="0" w:firstColumn="0" w:lastColumn="0" w:oddVBand="0" w:evenVBand="0" w:oddHBand="0" w:evenHBand="0" w:firstRowFirstColumn="0" w:firstRowLastColumn="0" w:lastRowFirstColumn="0" w:lastRowLastColumn="0"/>
              <w:rPr>
                <w:rStyle w:val="af3"/>
                <w:i w:val="0"/>
              </w:rPr>
            </w:pPr>
            <w:r w:rsidRPr="00B81075">
              <w:rPr>
                <w:rStyle w:val="af3"/>
                <w:i w:val="0"/>
              </w:rPr>
              <w:t>Ціна</w:t>
            </w:r>
          </w:p>
        </w:tc>
      </w:tr>
      <w:tr w:rsidR="008C1EAE" w:rsidTr="008C1EA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297" w:type="dxa"/>
          </w:tcPr>
          <w:p w:rsidR="008C1EAE" w:rsidRPr="00B1064C" w:rsidRDefault="008C1EAE" w:rsidP="00FD0975">
            <w:pPr>
              <w:pStyle w:val="af5"/>
              <w:rPr>
                <w:b w:val="0"/>
              </w:rPr>
            </w:pPr>
            <w:r w:rsidRPr="00B1064C">
              <w:rPr>
                <w:b w:val="0"/>
              </w:rPr>
              <w:t>Leap Motion</w:t>
            </w:r>
          </w:p>
        </w:tc>
        <w:tc>
          <w:tcPr>
            <w:tcW w:w="1550" w:type="dxa"/>
          </w:tcPr>
          <w:p w:rsidR="008C1EAE" w:rsidRPr="00B1064C" w:rsidRDefault="008C1EAE" w:rsidP="00FD0975">
            <w:pPr>
              <w:pStyle w:val="af5"/>
              <w:cnfStyle w:val="100000000000" w:firstRow="1" w:lastRow="0" w:firstColumn="0" w:lastColumn="0" w:oddVBand="0" w:evenVBand="0" w:oddHBand="0" w:evenHBand="0" w:firstRowFirstColumn="0" w:firstRowLastColumn="0" w:lastRowFirstColumn="0" w:lastRowLastColumn="0"/>
              <w:rPr>
                <w:b w:val="0"/>
              </w:rPr>
            </w:pPr>
            <w:r w:rsidRPr="00B1064C">
              <w:rPr>
                <w:b w:val="0"/>
              </w:rPr>
              <w:t>Датчик жестів на короткій дистанції</w:t>
            </w:r>
          </w:p>
        </w:tc>
        <w:tc>
          <w:tcPr>
            <w:tcW w:w="1402" w:type="dxa"/>
          </w:tcPr>
          <w:p w:rsidR="008C1EAE" w:rsidRPr="00B1064C" w:rsidRDefault="008C1EAE" w:rsidP="00FD0975">
            <w:pPr>
              <w:pStyle w:val="af5"/>
              <w:cnfStyle w:val="100000000000" w:firstRow="1" w:lastRow="0" w:firstColumn="0" w:lastColumn="0" w:oddVBand="0" w:evenVBand="0" w:oddHBand="0" w:evenHBand="0" w:firstRowFirstColumn="0" w:firstRowLastColumn="0" w:lastRowFirstColumn="0" w:lastRowLastColumn="0"/>
              <w:rPr>
                <w:b w:val="0"/>
              </w:rPr>
            </w:pPr>
            <w:r w:rsidRPr="00B1064C">
              <w:rPr>
                <w:b w:val="0"/>
              </w:rPr>
              <w:t>0.3-1</w:t>
            </w:r>
          </w:p>
        </w:tc>
        <w:tc>
          <w:tcPr>
            <w:tcW w:w="907" w:type="dxa"/>
          </w:tcPr>
          <w:p w:rsidR="008C1EAE" w:rsidRPr="00B1064C" w:rsidRDefault="008C1EAE" w:rsidP="00FD0975">
            <w:pPr>
              <w:pStyle w:val="af5"/>
              <w:cnfStyle w:val="100000000000" w:firstRow="1" w:lastRow="0" w:firstColumn="0" w:lastColumn="0" w:oddVBand="0" w:evenVBand="0" w:oddHBand="0" w:evenHBand="0" w:firstRowFirstColumn="0" w:firstRowLastColumn="0" w:lastRowFirstColumn="0" w:lastRowLastColumn="0"/>
              <w:rPr>
                <w:b w:val="0"/>
              </w:rPr>
            </w:pPr>
            <w:r w:rsidRPr="00B1064C">
              <w:rPr>
                <w:b w:val="0"/>
              </w:rPr>
              <w:t>Ні</w:t>
            </w:r>
          </w:p>
        </w:tc>
        <w:tc>
          <w:tcPr>
            <w:tcW w:w="1250" w:type="dxa"/>
          </w:tcPr>
          <w:p w:rsidR="008C1EAE" w:rsidRPr="00B1064C" w:rsidRDefault="008C1EAE" w:rsidP="00FD0975">
            <w:pPr>
              <w:pStyle w:val="af5"/>
              <w:cnfStyle w:val="100000000000" w:firstRow="1" w:lastRow="0" w:firstColumn="0" w:lastColumn="0" w:oddVBand="0" w:evenVBand="0" w:oddHBand="0" w:evenHBand="0" w:firstRowFirstColumn="0" w:firstRowLastColumn="0" w:lastRowFirstColumn="0" w:lastRowLastColumn="0"/>
              <w:rPr>
                <w:b w:val="0"/>
              </w:rPr>
            </w:pPr>
            <w:r w:rsidRPr="00B1064C">
              <w:rPr>
                <w:b w:val="0"/>
              </w:rPr>
              <w:t>1</w:t>
            </w:r>
          </w:p>
        </w:tc>
        <w:tc>
          <w:tcPr>
            <w:tcW w:w="1468" w:type="dxa"/>
          </w:tcPr>
          <w:p w:rsidR="008C1EAE" w:rsidRPr="00B1064C" w:rsidRDefault="008C1EAE" w:rsidP="00FD0975">
            <w:pPr>
              <w:pStyle w:val="af5"/>
              <w:cnfStyle w:val="100000000000" w:firstRow="1" w:lastRow="0" w:firstColumn="0" w:lastColumn="0" w:oddVBand="0" w:evenVBand="0" w:oddHBand="0" w:evenHBand="0" w:firstRowFirstColumn="0" w:firstRowLastColumn="0" w:lastRowFirstColumn="0" w:lastRowLastColumn="0"/>
              <w:rPr>
                <w:b w:val="0"/>
              </w:rPr>
            </w:pPr>
            <w:r w:rsidRPr="00B1064C">
              <w:rPr>
                <w:b w:val="0"/>
              </w:rPr>
              <w:t>Ні</w:t>
            </w:r>
          </w:p>
        </w:tc>
        <w:tc>
          <w:tcPr>
            <w:tcW w:w="731" w:type="dxa"/>
          </w:tcPr>
          <w:p w:rsidR="008C1EAE" w:rsidRPr="00B1064C" w:rsidRDefault="008C1EAE" w:rsidP="00FD0975">
            <w:pPr>
              <w:pStyle w:val="af5"/>
              <w:cnfStyle w:val="100000000000" w:firstRow="1" w:lastRow="0" w:firstColumn="0" w:lastColumn="0" w:oddVBand="0" w:evenVBand="0" w:oddHBand="0" w:evenHBand="0" w:firstRowFirstColumn="0" w:firstRowLastColumn="0" w:lastRowFirstColumn="0" w:lastRowLastColumn="0"/>
              <w:rPr>
                <w:b w:val="0"/>
              </w:rPr>
            </w:pPr>
            <w:r w:rsidRPr="00B1064C">
              <w:rPr>
                <w:b w:val="0"/>
              </w:rPr>
              <w:t>.NET</w:t>
            </w:r>
          </w:p>
        </w:tc>
        <w:tc>
          <w:tcPr>
            <w:tcW w:w="1024" w:type="dxa"/>
          </w:tcPr>
          <w:p w:rsidR="008C1EAE" w:rsidRPr="00B1064C" w:rsidRDefault="008C1EAE" w:rsidP="00FD0975">
            <w:pPr>
              <w:pStyle w:val="af5"/>
              <w:cnfStyle w:val="100000000000" w:firstRow="1" w:lastRow="0" w:firstColumn="0" w:lastColumn="0" w:oddVBand="0" w:evenVBand="0" w:oddHBand="0" w:evenHBand="0" w:firstRowFirstColumn="0" w:firstRowLastColumn="0" w:lastRowFirstColumn="0" w:lastRowLastColumn="0"/>
              <w:rPr>
                <w:b w:val="0"/>
              </w:rPr>
            </w:pPr>
            <w:r w:rsidRPr="00B1064C">
              <w:rPr>
                <w:b w:val="0"/>
              </w:rPr>
              <w:t>2000 грн</w:t>
            </w:r>
          </w:p>
        </w:tc>
      </w:tr>
      <w:tr w:rsidR="008C1EAE" w:rsidTr="008C1EA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297" w:type="dxa"/>
          </w:tcPr>
          <w:p w:rsidR="008C1EAE" w:rsidRPr="00B1064C" w:rsidRDefault="008C1EAE" w:rsidP="00FD0975">
            <w:pPr>
              <w:pStyle w:val="af5"/>
              <w:rPr>
                <w:b w:val="0"/>
              </w:rPr>
            </w:pPr>
            <w:r>
              <w:rPr>
                <w:b w:val="0"/>
                <w:lang w:val="en-US"/>
              </w:rPr>
              <w:t xml:space="preserve">Microsoft </w:t>
            </w:r>
            <w:r w:rsidRPr="00B1064C">
              <w:rPr>
                <w:b w:val="0"/>
              </w:rPr>
              <w:t>Kinect 1.0</w:t>
            </w:r>
          </w:p>
        </w:tc>
        <w:tc>
          <w:tcPr>
            <w:tcW w:w="1550" w:type="dxa"/>
          </w:tcPr>
          <w:p w:rsidR="008C1EAE" w:rsidRPr="00E41FC7" w:rsidRDefault="008C1EAE" w:rsidP="00FD0975">
            <w:pPr>
              <w:pStyle w:val="af5"/>
              <w:cnfStyle w:val="100000000000" w:firstRow="1" w:lastRow="0" w:firstColumn="0" w:lastColumn="0" w:oddVBand="0" w:evenVBand="0" w:oddHBand="0" w:evenHBand="0" w:firstRowFirstColumn="0" w:firstRowLastColumn="0" w:lastRowFirstColumn="0" w:lastRowLastColumn="0"/>
              <w:rPr>
                <w:b w:val="0"/>
              </w:rPr>
            </w:pPr>
            <w:r>
              <w:rPr>
                <w:b w:val="0"/>
              </w:rPr>
              <w:t>Ігровий датчик</w:t>
            </w:r>
          </w:p>
        </w:tc>
        <w:tc>
          <w:tcPr>
            <w:tcW w:w="1402" w:type="dxa"/>
          </w:tcPr>
          <w:p w:rsidR="008C1EAE" w:rsidRPr="00B1064C" w:rsidRDefault="008C1EAE" w:rsidP="00FD0975">
            <w:pPr>
              <w:pStyle w:val="af5"/>
              <w:cnfStyle w:val="100000000000" w:firstRow="1" w:lastRow="0" w:firstColumn="0" w:lastColumn="0" w:oddVBand="0" w:evenVBand="0" w:oddHBand="0" w:evenHBand="0" w:firstRowFirstColumn="0" w:firstRowLastColumn="0" w:lastRowFirstColumn="0" w:lastRowLastColumn="0"/>
              <w:rPr>
                <w:b w:val="0"/>
              </w:rPr>
            </w:pPr>
            <w:r>
              <w:rPr>
                <w:b w:val="0"/>
              </w:rPr>
              <w:t>2-6</w:t>
            </w:r>
          </w:p>
        </w:tc>
        <w:tc>
          <w:tcPr>
            <w:tcW w:w="907" w:type="dxa"/>
          </w:tcPr>
          <w:p w:rsidR="008C1EAE" w:rsidRPr="00B1064C" w:rsidRDefault="008C1EAE" w:rsidP="00FD0975">
            <w:pPr>
              <w:pStyle w:val="af5"/>
              <w:cnfStyle w:val="100000000000" w:firstRow="1" w:lastRow="0" w:firstColumn="0" w:lastColumn="0" w:oddVBand="0" w:evenVBand="0" w:oddHBand="0" w:evenHBand="0" w:firstRowFirstColumn="0" w:firstRowLastColumn="0" w:lastRowFirstColumn="0" w:lastRowLastColumn="0"/>
              <w:rPr>
                <w:b w:val="0"/>
              </w:rPr>
            </w:pPr>
            <w:r>
              <w:rPr>
                <w:b w:val="0"/>
              </w:rPr>
              <w:t>Так</w:t>
            </w:r>
          </w:p>
        </w:tc>
        <w:tc>
          <w:tcPr>
            <w:tcW w:w="1250" w:type="dxa"/>
          </w:tcPr>
          <w:p w:rsidR="008C1EAE" w:rsidRPr="00B1064C" w:rsidRDefault="008C1EAE" w:rsidP="00FD0975">
            <w:pPr>
              <w:pStyle w:val="af5"/>
              <w:cnfStyle w:val="100000000000" w:firstRow="1" w:lastRow="0" w:firstColumn="0" w:lastColumn="0" w:oddVBand="0" w:evenVBand="0" w:oddHBand="0" w:evenHBand="0" w:firstRowFirstColumn="0" w:firstRowLastColumn="0" w:lastRowFirstColumn="0" w:lastRowLastColumn="0"/>
              <w:rPr>
                <w:b w:val="0"/>
              </w:rPr>
            </w:pPr>
            <w:r>
              <w:rPr>
                <w:b w:val="0"/>
              </w:rPr>
              <w:t>2</w:t>
            </w:r>
          </w:p>
        </w:tc>
        <w:tc>
          <w:tcPr>
            <w:tcW w:w="1468" w:type="dxa"/>
          </w:tcPr>
          <w:p w:rsidR="008C1EAE" w:rsidRPr="00B1064C" w:rsidRDefault="008C1EAE" w:rsidP="00FD0975">
            <w:pPr>
              <w:pStyle w:val="af5"/>
              <w:cnfStyle w:val="100000000000" w:firstRow="1" w:lastRow="0" w:firstColumn="0" w:lastColumn="0" w:oddVBand="0" w:evenVBand="0" w:oddHBand="0" w:evenHBand="0" w:firstRowFirstColumn="0" w:firstRowLastColumn="0" w:lastRowFirstColumn="0" w:lastRowLastColumn="0"/>
              <w:rPr>
                <w:b w:val="0"/>
              </w:rPr>
            </w:pPr>
            <w:r>
              <w:rPr>
                <w:b w:val="0"/>
              </w:rPr>
              <w:t>Ні</w:t>
            </w:r>
          </w:p>
        </w:tc>
        <w:tc>
          <w:tcPr>
            <w:tcW w:w="731" w:type="dxa"/>
          </w:tcPr>
          <w:p w:rsidR="008C1EAE" w:rsidRPr="00B1064C" w:rsidRDefault="008C1EAE" w:rsidP="00FD0975">
            <w:pPr>
              <w:pStyle w:val="af5"/>
              <w:cnfStyle w:val="100000000000" w:firstRow="1" w:lastRow="0" w:firstColumn="0" w:lastColumn="0" w:oddVBand="0" w:evenVBand="0" w:oddHBand="0" w:evenHBand="0" w:firstRowFirstColumn="0" w:firstRowLastColumn="0" w:lastRowFirstColumn="0" w:lastRowLastColumn="0"/>
              <w:rPr>
                <w:b w:val="0"/>
              </w:rPr>
            </w:pPr>
            <w:r w:rsidRPr="00B1064C">
              <w:rPr>
                <w:b w:val="0"/>
              </w:rPr>
              <w:t>.NET</w:t>
            </w:r>
          </w:p>
        </w:tc>
        <w:tc>
          <w:tcPr>
            <w:tcW w:w="1024" w:type="dxa"/>
          </w:tcPr>
          <w:p w:rsidR="008C1EAE" w:rsidRPr="00B1064C" w:rsidRDefault="008C1EAE" w:rsidP="00FD0975">
            <w:pPr>
              <w:pStyle w:val="af5"/>
              <w:cnfStyle w:val="100000000000" w:firstRow="1" w:lastRow="0" w:firstColumn="0" w:lastColumn="0" w:oddVBand="0" w:evenVBand="0" w:oddHBand="0" w:evenHBand="0" w:firstRowFirstColumn="0" w:firstRowLastColumn="0" w:lastRowFirstColumn="0" w:lastRowLastColumn="0"/>
              <w:rPr>
                <w:b w:val="0"/>
              </w:rPr>
            </w:pPr>
            <w:r>
              <w:rPr>
                <w:b w:val="0"/>
              </w:rPr>
              <w:t>2600грн</w:t>
            </w:r>
          </w:p>
        </w:tc>
      </w:tr>
      <w:tr w:rsidR="008C1EAE" w:rsidTr="008C1EA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297" w:type="dxa"/>
          </w:tcPr>
          <w:p w:rsidR="008C1EAE" w:rsidRPr="00B1064C" w:rsidRDefault="008C1EAE" w:rsidP="00FD0975">
            <w:pPr>
              <w:pStyle w:val="af5"/>
              <w:rPr>
                <w:b w:val="0"/>
              </w:rPr>
            </w:pPr>
            <w:r>
              <w:rPr>
                <w:b w:val="0"/>
                <w:lang w:val="en-US"/>
              </w:rPr>
              <w:t xml:space="preserve">Microsoft </w:t>
            </w:r>
            <w:r>
              <w:rPr>
                <w:b w:val="0"/>
              </w:rPr>
              <w:t>Kinect 2</w:t>
            </w:r>
            <w:r w:rsidRPr="00B1064C">
              <w:rPr>
                <w:b w:val="0"/>
              </w:rPr>
              <w:t>.0</w:t>
            </w:r>
          </w:p>
        </w:tc>
        <w:tc>
          <w:tcPr>
            <w:tcW w:w="1550" w:type="dxa"/>
          </w:tcPr>
          <w:p w:rsidR="008C1EAE" w:rsidRPr="00B1064C" w:rsidRDefault="008C1EAE" w:rsidP="00FD0975">
            <w:pPr>
              <w:pStyle w:val="af5"/>
              <w:cnfStyle w:val="100000000000" w:firstRow="1" w:lastRow="0" w:firstColumn="0" w:lastColumn="0" w:oddVBand="0" w:evenVBand="0" w:oddHBand="0" w:evenHBand="0" w:firstRowFirstColumn="0" w:firstRowLastColumn="0" w:lastRowFirstColumn="0" w:lastRowLastColumn="0"/>
              <w:rPr>
                <w:b w:val="0"/>
              </w:rPr>
            </w:pPr>
            <w:r>
              <w:rPr>
                <w:b w:val="0"/>
              </w:rPr>
              <w:t>Ігровий та промисловий датчик</w:t>
            </w:r>
          </w:p>
        </w:tc>
        <w:tc>
          <w:tcPr>
            <w:tcW w:w="1402" w:type="dxa"/>
          </w:tcPr>
          <w:p w:rsidR="008C1EAE" w:rsidRPr="00B1064C" w:rsidRDefault="008C1EAE" w:rsidP="00FD0975">
            <w:pPr>
              <w:pStyle w:val="af5"/>
              <w:cnfStyle w:val="100000000000" w:firstRow="1" w:lastRow="0" w:firstColumn="0" w:lastColumn="0" w:oddVBand="0" w:evenVBand="0" w:oddHBand="0" w:evenHBand="0" w:firstRowFirstColumn="0" w:firstRowLastColumn="0" w:lastRowFirstColumn="0" w:lastRowLastColumn="0"/>
              <w:rPr>
                <w:b w:val="0"/>
              </w:rPr>
            </w:pPr>
            <w:r>
              <w:rPr>
                <w:b w:val="0"/>
              </w:rPr>
              <w:t>0.3-6</w:t>
            </w:r>
          </w:p>
        </w:tc>
        <w:tc>
          <w:tcPr>
            <w:tcW w:w="907" w:type="dxa"/>
          </w:tcPr>
          <w:p w:rsidR="008C1EAE" w:rsidRPr="00B1064C" w:rsidRDefault="008C1EAE" w:rsidP="00FD0975">
            <w:pPr>
              <w:pStyle w:val="af5"/>
              <w:cnfStyle w:val="100000000000" w:firstRow="1" w:lastRow="0" w:firstColumn="0" w:lastColumn="0" w:oddVBand="0" w:evenVBand="0" w:oddHBand="0" w:evenHBand="0" w:firstRowFirstColumn="0" w:firstRowLastColumn="0" w:lastRowFirstColumn="0" w:lastRowLastColumn="0"/>
              <w:rPr>
                <w:b w:val="0"/>
              </w:rPr>
            </w:pPr>
            <w:r>
              <w:rPr>
                <w:b w:val="0"/>
              </w:rPr>
              <w:t>Так</w:t>
            </w:r>
          </w:p>
        </w:tc>
        <w:tc>
          <w:tcPr>
            <w:tcW w:w="1250" w:type="dxa"/>
          </w:tcPr>
          <w:p w:rsidR="008C1EAE" w:rsidRPr="00B1064C" w:rsidRDefault="008C1EAE" w:rsidP="00FD0975">
            <w:pPr>
              <w:pStyle w:val="af5"/>
              <w:cnfStyle w:val="100000000000" w:firstRow="1" w:lastRow="0" w:firstColumn="0" w:lastColumn="0" w:oddVBand="0" w:evenVBand="0" w:oddHBand="0" w:evenHBand="0" w:firstRowFirstColumn="0" w:firstRowLastColumn="0" w:lastRowFirstColumn="0" w:lastRowLastColumn="0"/>
              <w:rPr>
                <w:b w:val="0"/>
              </w:rPr>
            </w:pPr>
            <w:r>
              <w:rPr>
                <w:b w:val="0"/>
              </w:rPr>
              <w:t>5</w:t>
            </w:r>
          </w:p>
        </w:tc>
        <w:tc>
          <w:tcPr>
            <w:tcW w:w="1468" w:type="dxa"/>
          </w:tcPr>
          <w:p w:rsidR="008C1EAE" w:rsidRPr="00B1064C" w:rsidRDefault="008C1EAE" w:rsidP="00FD0975">
            <w:pPr>
              <w:pStyle w:val="af5"/>
              <w:cnfStyle w:val="100000000000" w:firstRow="1" w:lastRow="0" w:firstColumn="0" w:lastColumn="0" w:oddVBand="0" w:evenVBand="0" w:oddHBand="0" w:evenHBand="0" w:firstRowFirstColumn="0" w:firstRowLastColumn="0" w:lastRowFirstColumn="0" w:lastRowLastColumn="0"/>
              <w:rPr>
                <w:b w:val="0"/>
              </w:rPr>
            </w:pPr>
            <w:r>
              <w:rPr>
                <w:b w:val="0"/>
              </w:rPr>
              <w:t>Ні</w:t>
            </w:r>
          </w:p>
        </w:tc>
        <w:tc>
          <w:tcPr>
            <w:tcW w:w="731" w:type="dxa"/>
          </w:tcPr>
          <w:p w:rsidR="008C1EAE" w:rsidRPr="00B1064C" w:rsidRDefault="008C1EAE" w:rsidP="00FD0975">
            <w:pPr>
              <w:pStyle w:val="af5"/>
              <w:cnfStyle w:val="100000000000" w:firstRow="1" w:lastRow="0" w:firstColumn="0" w:lastColumn="0" w:oddVBand="0" w:evenVBand="0" w:oddHBand="0" w:evenHBand="0" w:firstRowFirstColumn="0" w:firstRowLastColumn="0" w:lastRowFirstColumn="0" w:lastRowLastColumn="0"/>
              <w:rPr>
                <w:b w:val="0"/>
              </w:rPr>
            </w:pPr>
            <w:r w:rsidRPr="00B1064C">
              <w:rPr>
                <w:b w:val="0"/>
              </w:rPr>
              <w:t>.NET</w:t>
            </w:r>
          </w:p>
        </w:tc>
        <w:tc>
          <w:tcPr>
            <w:tcW w:w="1024" w:type="dxa"/>
          </w:tcPr>
          <w:p w:rsidR="008C1EAE" w:rsidRPr="00B1064C" w:rsidRDefault="008C1EAE" w:rsidP="00FD0975">
            <w:pPr>
              <w:pStyle w:val="af5"/>
              <w:cnfStyle w:val="100000000000" w:firstRow="1" w:lastRow="0" w:firstColumn="0" w:lastColumn="0" w:oddVBand="0" w:evenVBand="0" w:oddHBand="0" w:evenHBand="0" w:firstRowFirstColumn="0" w:firstRowLastColumn="0" w:lastRowFirstColumn="0" w:lastRowLastColumn="0"/>
              <w:rPr>
                <w:b w:val="0"/>
              </w:rPr>
            </w:pPr>
            <w:r>
              <w:rPr>
                <w:b w:val="0"/>
              </w:rPr>
              <w:t>5000грн</w:t>
            </w:r>
          </w:p>
        </w:tc>
      </w:tr>
      <w:tr w:rsidR="008C1EAE" w:rsidTr="008C1EA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297" w:type="dxa"/>
          </w:tcPr>
          <w:p w:rsidR="008C1EAE" w:rsidRPr="00B1064C" w:rsidRDefault="008C1EAE" w:rsidP="00FD0975">
            <w:pPr>
              <w:pStyle w:val="af5"/>
              <w:rPr>
                <w:b w:val="0"/>
              </w:rPr>
            </w:pPr>
            <w:r w:rsidRPr="007847EC">
              <w:rPr>
                <w:b w:val="0"/>
              </w:rPr>
              <w:t>PlayStation Move</w:t>
            </w:r>
          </w:p>
        </w:tc>
        <w:tc>
          <w:tcPr>
            <w:tcW w:w="1550" w:type="dxa"/>
          </w:tcPr>
          <w:p w:rsidR="008C1EAE" w:rsidRPr="007847EC" w:rsidRDefault="008C1EAE" w:rsidP="00FD0975">
            <w:pPr>
              <w:pStyle w:val="af5"/>
              <w:cnfStyle w:val="100000000000" w:firstRow="1" w:lastRow="0" w:firstColumn="0" w:lastColumn="0" w:oddVBand="0" w:evenVBand="0" w:oddHBand="0" w:evenHBand="0" w:firstRowFirstColumn="0" w:firstRowLastColumn="0" w:lastRowFirstColumn="0" w:lastRowLastColumn="0"/>
              <w:rPr>
                <w:b w:val="0"/>
              </w:rPr>
            </w:pPr>
            <w:r>
              <w:rPr>
                <w:b w:val="0"/>
              </w:rPr>
              <w:t>Ігровий датчик</w:t>
            </w:r>
          </w:p>
        </w:tc>
        <w:tc>
          <w:tcPr>
            <w:tcW w:w="1402" w:type="dxa"/>
          </w:tcPr>
          <w:p w:rsidR="008C1EAE" w:rsidRPr="00B1064C" w:rsidRDefault="008C1EAE" w:rsidP="00FD0975">
            <w:pPr>
              <w:pStyle w:val="af5"/>
              <w:cnfStyle w:val="100000000000" w:firstRow="1" w:lastRow="0" w:firstColumn="0" w:lastColumn="0" w:oddVBand="0" w:evenVBand="0" w:oddHBand="0" w:evenHBand="0" w:firstRowFirstColumn="0" w:firstRowLastColumn="0" w:lastRowFirstColumn="0" w:lastRowLastColumn="0"/>
              <w:rPr>
                <w:b w:val="0"/>
              </w:rPr>
            </w:pPr>
            <w:r>
              <w:rPr>
                <w:b w:val="0"/>
              </w:rPr>
              <w:t>2-6</w:t>
            </w:r>
          </w:p>
        </w:tc>
        <w:tc>
          <w:tcPr>
            <w:tcW w:w="907" w:type="dxa"/>
          </w:tcPr>
          <w:p w:rsidR="008C1EAE" w:rsidRPr="00B1064C" w:rsidRDefault="008C1EAE" w:rsidP="00FD0975">
            <w:pPr>
              <w:pStyle w:val="af5"/>
              <w:cnfStyle w:val="100000000000" w:firstRow="1" w:lastRow="0" w:firstColumn="0" w:lastColumn="0" w:oddVBand="0" w:evenVBand="0" w:oddHBand="0" w:evenHBand="0" w:firstRowFirstColumn="0" w:firstRowLastColumn="0" w:lastRowFirstColumn="0" w:lastRowLastColumn="0"/>
              <w:rPr>
                <w:b w:val="0"/>
              </w:rPr>
            </w:pPr>
            <w:r>
              <w:rPr>
                <w:b w:val="0"/>
              </w:rPr>
              <w:t>Ні</w:t>
            </w:r>
          </w:p>
        </w:tc>
        <w:tc>
          <w:tcPr>
            <w:tcW w:w="1250" w:type="dxa"/>
          </w:tcPr>
          <w:p w:rsidR="008C1EAE" w:rsidRPr="00B1064C" w:rsidRDefault="008C1EAE" w:rsidP="00FD0975">
            <w:pPr>
              <w:pStyle w:val="af5"/>
              <w:cnfStyle w:val="100000000000" w:firstRow="1" w:lastRow="0" w:firstColumn="0" w:lastColumn="0" w:oddVBand="0" w:evenVBand="0" w:oddHBand="0" w:evenHBand="0" w:firstRowFirstColumn="0" w:firstRowLastColumn="0" w:lastRowFirstColumn="0" w:lastRowLastColumn="0"/>
              <w:rPr>
                <w:b w:val="0"/>
              </w:rPr>
            </w:pPr>
            <w:r>
              <w:rPr>
                <w:b w:val="0"/>
              </w:rPr>
              <w:t>1</w:t>
            </w:r>
          </w:p>
        </w:tc>
        <w:tc>
          <w:tcPr>
            <w:tcW w:w="1468" w:type="dxa"/>
          </w:tcPr>
          <w:p w:rsidR="008C1EAE" w:rsidRPr="00B1064C" w:rsidRDefault="008C1EAE" w:rsidP="00FD0975">
            <w:pPr>
              <w:pStyle w:val="af5"/>
              <w:cnfStyle w:val="100000000000" w:firstRow="1" w:lastRow="0" w:firstColumn="0" w:lastColumn="0" w:oddVBand="0" w:evenVBand="0" w:oddHBand="0" w:evenHBand="0" w:firstRowFirstColumn="0" w:firstRowLastColumn="0" w:lastRowFirstColumn="0" w:lastRowLastColumn="0"/>
              <w:rPr>
                <w:b w:val="0"/>
              </w:rPr>
            </w:pPr>
            <w:r>
              <w:rPr>
                <w:b w:val="0"/>
              </w:rPr>
              <w:t>Так – датчик в руці</w:t>
            </w:r>
          </w:p>
        </w:tc>
        <w:tc>
          <w:tcPr>
            <w:tcW w:w="731" w:type="dxa"/>
          </w:tcPr>
          <w:p w:rsidR="008C1EAE" w:rsidRPr="00B1064C" w:rsidRDefault="008C1EAE" w:rsidP="00FD0975">
            <w:pPr>
              <w:pStyle w:val="af5"/>
              <w:cnfStyle w:val="100000000000" w:firstRow="1" w:lastRow="0" w:firstColumn="0" w:lastColumn="0" w:oddVBand="0" w:evenVBand="0" w:oddHBand="0" w:evenHBand="0" w:firstRowFirstColumn="0" w:firstRowLastColumn="0" w:lastRowFirstColumn="0" w:lastRowLastColumn="0"/>
              <w:rPr>
                <w:b w:val="0"/>
              </w:rPr>
            </w:pPr>
            <w:r>
              <w:rPr>
                <w:b w:val="0"/>
              </w:rPr>
              <w:t>Ні</w:t>
            </w:r>
          </w:p>
        </w:tc>
        <w:tc>
          <w:tcPr>
            <w:tcW w:w="1024" w:type="dxa"/>
          </w:tcPr>
          <w:p w:rsidR="008C1EAE" w:rsidRPr="00B1064C" w:rsidRDefault="008C1EAE" w:rsidP="00FD0975">
            <w:pPr>
              <w:pStyle w:val="af5"/>
              <w:cnfStyle w:val="100000000000" w:firstRow="1" w:lastRow="0" w:firstColumn="0" w:lastColumn="0" w:oddVBand="0" w:evenVBand="0" w:oddHBand="0" w:evenHBand="0" w:firstRowFirstColumn="0" w:firstRowLastColumn="0" w:lastRowFirstColumn="0" w:lastRowLastColumn="0"/>
              <w:rPr>
                <w:b w:val="0"/>
              </w:rPr>
            </w:pPr>
            <w:r>
              <w:rPr>
                <w:b w:val="0"/>
              </w:rPr>
              <w:t>-</w:t>
            </w:r>
          </w:p>
        </w:tc>
      </w:tr>
    </w:tbl>
    <w:p w:rsidR="00BA7A3E" w:rsidRDefault="00837D57" w:rsidP="00961791">
      <w:r>
        <w:rPr>
          <w:lang w:val="uk-UA"/>
        </w:rPr>
        <w:t xml:space="preserve">Базуючись на потрібних характеристиках було обрано датчик </w:t>
      </w:r>
      <w:r>
        <w:t xml:space="preserve">Microsoft Kinect 2.0 </w:t>
      </w:r>
      <w:r>
        <w:rPr>
          <w:lang w:val="uk-UA"/>
        </w:rPr>
        <w:t xml:space="preserve">для </w:t>
      </w:r>
      <w:r>
        <w:t>PC.</w:t>
      </w:r>
    </w:p>
    <w:p w:rsidR="001A02FE" w:rsidRDefault="001A02FE" w:rsidP="008E21E5">
      <w:pPr>
        <w:pStyle w:val="2"/>
        <w:rPr>
          <w:lang w:val="uk-UA"/>
        </w:rPr>
      </w:pPr>
      <w:bookmarkStart w:id="14" w:name="_Toc453758904"/>
      <w:r>
        <w:rPr>
          <w:lang w:val="uk-UA"/>
        </w:rPr>
        <w:t>Бібліотеки виявлення жестів</w:t>
      </w:r>
      <w:bookmarkEnd w:id="14"/>
    </w:p>
    <w:p w:rsidR="00055BCC" w:rsidRPr="00055BCC" w:rsidRDefault="00055BCC" w:rsidP="00055BCC">
      <w:r>
        <w:t>TBD</w:t>
      </w:r>
    </w:p>
    <w:p w:rsidR="001A02FE" w:rsidRDefault="001A02FE" w:rsidP="001A02FE">
      <w:r>
        <w:t>Kinect 2.0 SDK</w:t>
      </w:r>
    </w:p>
    <w:p w:rsidR="001A02FE" w:rsidRDefault="001A02FE" w:rsidP="001A02FE">
      <w:pPr>
        <w:rPr>
          <w:lang w:val="en"/>
        </w:rPr>
      </w:pPr>
      <w:r>
        <w:rPr>
          <w:lang w:val="en"/>
        </w:rPr>
        <w:t>OpenNI</w:t>
      </w:r>
    </w:p>
    <w:p w:rsidR="005025B3" w:rsidRPr="005025B3" w:rsidRDefault="005025B3" w:rsidP="001A02FE">
      <w:r>
        <w:lastRenderedPageBreak/>
        <w:t>OpenKinect</w:t>
      </w:r>
    </w:p>
    <w:p w:rsidR="001A02FE" w:rsidRPr="001A02FE" w:rsidRDefault="001A02FE" w:rsidP="001A02FE">
      <w:r>
        <w:rPr>
          <w:lang w:val="en"/>
        </w:rPr>
        <w:t>etc</w:t>
      </w:r>
    </w:p>
    <w:p w:rsidR="00F3655E" w:rsidRDefault="00FC168F" w:rsidP="008E21E5">
      <w:pPr>
        <w:pStyle w:val="2"/>
        <w:rPr>
          <w:lang w:val="uk-UA"/>
        </w:rPr>
      </w:pPr>
      <w:bookmarkStart w:id="15" w:name="_Toc453758905"/>
      <w:r>
        <w:rPr>
          <w:lang w:val="uk-UA"/>
        </w:rPr>
        <w:t xml:space="preserve">Платформа для </w:t>
      </w:r>
      <w:r w:rsidR="007F78C5">
        <w:rPr>
          <w:lang w:val="uk-UA"/>
        </w:rPr>
        <w:t>реалізації презентаційного інтерфейсу</w:t>
      </w:r>
      <w:bookmarkEnd w:id="15"/>
    </w:p>
    <w:p w:rsidR="007F78C5" w:rsidRDefault="00ED7B8F" w:rsidP="007F78C5">
      <w:pPr>
        <w:rPr>
          <w:lang w:val="uk-UA"/>
        </w:rPr>
      </w:pPr>
      <w:r>
        <w:rPr>
          <w:lang w:val="uk-UA"/>
        </w:rPr>
        <w:t xml:space="preserve">Презентаційний інтерфейс </w:t>
      </w:r>
      <w:r w:rsidR="004A018D">
        <w:rPr>
          <w:lang w:val="uk-UA"/>
        </w:rPr>
        <w:t>це головний інтерфейс який користувачі бачать і використовують. Для вибору платформи реалізації враховувались такі основні особливості.</w:t>
      </w:r>
    </w:p>
    <w:p w:rsidR="004A018D" w:rsidRPr="005328FF" w:rsidRDefault="002E2FB4" w:rsidP="007F78C5">
      <w:pPr>
        <w:rPr>
          <w:lang w:val="uk-UA"/>
        </w:rPr>
      </w:pPr>
      <w:r w:rsidRPr="0099523D">
        <w:rPr>
          <w:rStyle w:val="af3"/>
          <w:lang w:val="uk-UA"/>
        </w:rPr>
        <w:t>Швидкість промальовування</w:t>
      </w:r>
      <w:r w:rsidRPr="00C16BCA">
        <w:rPr>
          <w:rStyle w:val="af3"/>
        </w:rPr>
        <w:t xml:space="preserve"> </w:t>
      </w:r>
      <w:r>
        <w:rPr>
          <w:lang w:val="uk-UA"/>
        </w:rPr>
        <w:t>– інтерфейс активно використовує анімації</w:t>
      </w:r>
      <w:r w:rsidR="005328FF">
        <w:rPr>
          <w:lang w:val="uk-UA"/>
        </w:rPr>
        <w:t>, складні сцени з ефектами 3</w:t>
      </w:r>
      <w:r w:rsidR="005328FF">
        <w:t>D</w:t>
      </w:r>
      <w:r>
        <w:rPr>
          <w:lang w:val="uk-UA"/>
        </w:rPr>
        <w:t xml:space="preserve"> і рендерить їх на великому екр</w:t>
      </w:r>
      <w:r w:rsidR="00F51913">
        <w:rPr>
          <w:lang w:val="uk-UA"/>
        </w:rPr>
        <w:t>ані.</w:t>
      </w:r>
      <w:r w:rsidR="005328FF">
        <w:t xml:space="preserve"> </w:t>
      </w:r>
      <w:r w:rsidR="005328FF">
        <w:rPr>
          <w:lang w:val="uk-UA"/>
        </w:rPr>
        <w:t xml:space="preserve">Дуже важливо мати підтримку апаратного </w:t>
      </w:r>
      <w:r w:rsidR="00E05876">
        <w:rPr>
          <w:lang w:val="uk-UA"/>
        </w:rPr>
        <w:t>прискорення</w:t>
      </w:r>
      <w:r w:rsidR="005328FF">
        <w:rPr>
          <w:lang w:val="uk-UA"/>
        </w:rPr>
        <w:t>.</w:t>
      </w:r>
    </w:p>
    <w:p w:rsidR="00F51913" w:rsidRDefault="005328FF" w:rsidP="007F78C5">
      <w:pPr>
        <w:rPr>
          <w:lang w:val="uk-UA"/>
        </w:rPr>
      </w:pPr>
      <w:r w:rsidRPr="0099523D">
        <w:rPr>
          <w:rStyle w:val="af3"/>
          <w:lang w:val="uk-UA"/>
        </w:rPr>
        <w:t>Наявність бі</w:t>
      </w:r>
      <w:r w:rsidR="0023301C" w:rsidRPr="0099523D">
        <w:rPr>
          <w:rStyle w:val="af3"/>
          <w:lang w:val="uk-UA"/>
        </w:rPr>
        <w:t>б</w:t>
      </w:r>
      <w:r w:rsidRPr="0099523D">
        <w:rPr>
          <w:rStyle w:val="af3"/>
          <w:lang w:val="uk-UA"/>
        </w:rPr>
        <w:t>ліотек</w:t>
      </w:r>
      <w:r w:rsidRPr="00C16BCA">
        <w:rPr>
          <w:rStyle w:val="af3"/>
        </w:rPr>
        <w:t xml:space="preserve"> UI</w:t>
      </w:r>
      <w:r w:rsidR="0023301C">
        <w:rPr>
          <w:lang w:val="uk-UA"/>
        </w:rPr>
        <w:t xml:space="preserve"> – для проекту важливо мати підтримку широкого </w:t>
      </w:r>
      <w:r w:rsidR="002B7C7D">
        <w:rPr>
          <w:lang w:val="uk-UA"/>
        </w:rPr>
        <w:t>спектру бібліотек.</w:t>
      </w:r>
      <w:r w:rsidR="00A97B8F">
        <w:rPr>
          <w:lang w:val="uk-UA"/>
        </w:rPr>
        <w:t xml:space="preserve"> В майбутньому </w:t>
      </w:r>
      <w:r w:rsidR="00B12BA0">
        <w:rPr>
          <w:lang w:val="uk-UA"/>
        </w:rPr>
        <w:t>планується</w:t>
      </w:r>
      <w:r w:rsidR="00A97B8F">
        <w:rPr>
          <w:lang w:val="uk-UA"/>
        </w:rPr>
        <w:t xml:space="preserve"> розширення можливостей.</w:t>
      </w:r>
    </w:p>
    <w:p w:rsidR="00FE1667" w:rsidRPr="00FE1667" w:rsidRDefault="0099523D" w:rsidP="007F78C5">
      <w:r w:rsidRPr="0099523D">
        <w:rPr>
          <w:rStyle w:val="af3"/>
          <w:lang w:val="uk-UA"/>
        </w:rPr>
        <w:t>Комунікація</w:t>
      </w:r>
      <w:r w:rsidR="00FE1667" w:rsidRPr="0099523D">
        <w:rPr>
          <w:rStyle w:val="af3"/>
          <w:lang w:val="uk-UA"/>
        </w:rPr>
        <w:t xml:space="preserve"> </w:t>
      </w:r>
      <w:r w:rsidR="00FE1667" w:rsidRPr="00FE1667">
        <w:rPr>
          <w:rStyle w:val="af3"/>
        </w:rPr>
        <w:t xml:space="preserve">з </w:t>
      </w:r>
      <w:r w:rsidRPr="00FE1667">
        <w:rPr>
          <w:rStyle w:val="af3"/>
        </w:rPr>
        <w:t>Kinect</w:t>
      </w:r>
      <w:r>
        <w:t xml:space="preserve"> -</w:t>
      </w:r>
      <w:r w:rsidR="00FE1667">
        <w:t xml:space="preserve"> </w:t>
      </w:r>
      <w:r w:rsidR="00FE1667">
        <w:rPr>
          <w:lang w:val="uk-UA"/>
        </w:rPr>
        <w:t xml:space="preserve">основна маса інтерактивності інтерфейсу базується на реакції на події які генерує </w:t>
      </w:r>
      <w:r w:rsidR="00FE1667">
        <w:t>Kinect.</w:t>
      </w:r>
    </w:p>
    <w:p w:rsidR="00A674DC" w:rsidRPr="00E05876" w:rsidRDefault="00A674DC" w:rsidP="007F78C5">
      <w:pPr>
        <w:rPr>
          <w:lang w:val="uk-UA"/>
        </w:rPr>
      </w:pPr>
      <w:r w:rsidRPr="00A674DC">
        <w:rPr>
          <w:lang w:val="uk-UA"/>
        </w:rPr>
        <w:t>Найбільш поширеним способом для розробки додатків з багатим інтерфейсом, які можуть взаємодіяти з Kinect є використання Windows Presentation Foundation (WPF).</w:t>
      </w:r>
      <w:r w:rsidR="00A944D6">
        <w:t xml:space="preserve"> </w:t>
      </w:r>
      <w:r w:rsidR="00A944D6" w:rsidRPr="00A57B60">
        <w:rPr>
          <w:lang w:eastAsia="uk-UA"/>
        </w:rPr>
        <w:t xml:space="preserve">WPF </w:t>
      </w:r>
      <w:r w:rsidR="00A944D6" w:rsidRPr="0099523D">
        <w:rPr>
          <w:lang w:val="uk-UA" w:eastAsia="uk-UA"/>
        </w:rPr>
        <w:t>це дуже потужна бібліотека</w:t>
      </w:r>
      <w:r w:rsidR="00A944D6" w:rsidRPr="00A57B60">
        <w:rPr>
          <w:lang w:eastAsia="uk-UA"/>
        </w:rPr>
        <w:t xml:space="preserve"> UI, </w:t>
      </w:r>
      <w:r w:rsidR="00A944D6" w:rsidRPr="0099523D">
        <w:rPr>
          <w:lang w:val="uk-UA" w:eastAsia="uk-UA"/>
        </w:rPr>
        <w:t>що дозволяє створювати практично будь-який парадигми призначеного для користувача інтерфейсу</w:t>
      </w:r>
      <w:r w:rsidR="00F12CCE" w:rsidRPr="0099523D">
        <w:rPr>
          <w:lang w:val="uk-UA" w:eastAsia="uk-UA"/>
        </w:rPr>
        <w:t>.</w:t>
      </w:r>
      <w:r w:rsidR="00BF4509">
        <w:rPr>
          <w:lang w:val="uk-UA"/>
        </w:rPr>
        <w:t xml:space="preserve"> </w:t>
      </w:r>
      <w:r w:rsidR="00E05876" w:rsidRPr="00A57B60">
        <w:rPr>
          <w:lang w:eastAsia="uk-UA"/>
        </w:rPr>
        <w:t>WPF</w:t>
      </w:r>
      <w:r w:rsidR="00E05876">
        <w:rPr>
          <w:lang w:val="uk-UA" w:eastAsia="uk-UA"/>
        </w:rPr>
        <w:t xml:space="preserve"> використовує </w:t>
      </w:r>
      <w:r w:rsidR="00E05876">
        <w:rPr>
          <w:lang w:eastAsia="uk-UA"/>
        </w:rPr>
        <w:t>Direct3D</w:t>
      </w:r>
      <w:r w:rsidR="00E05876" w:rsidRPr="0099523D">
        <w:rPr>
          <w:lang w:val="uk-UA" w:eastAsia="uk-UA"/>
        </w:rPr>
        <w:t>, а отже є аппаратно прискоренною платформою</w:t>
      </w:r>
      <w:r w:rsidR="00E05876">
        <w:rPr>
          <w:lang w:eastAsia="uk-UA"/>
        </w:rPr>
        <w:t>.</w:t>
      </w:r>
    </w:p>
    <w:p w:rsidR="00C16BCA" w:rsidRDefault="00E05876" w:rsidP="007F78C5">
      <w:pPr>
        <w:rPr>
          <w:lang w:val="uk-UA"/>
        </w:rPr>
      </w:pPr>
      <w:r>
        <w:rPr>
          <w:lang w:val="uk-UA"/>
        </w:rPr>
        <w:t xml:space="preserve">Другий за </w:t>
      </w:r>
      <w:r w:rsidR="00FE1667">
        <w:rPr>
          <w:lang w:val="uk-UA"/>
        </w:rPr>
        <w:t>поширеністю</w:t>
      </w:r>
      <w:r>
        <w:rPr>
          <w:lang w:val="uk-UA"/>
        </w:rPr>
        <w:t xml:space="preserve"> спосіб це використання </w:t>
      </w:r>
      <w:r>
        <w:t xml:space="preserve">HTML5/JavaScript. </w:t>
      </w:r>
      <w:r>
        <w:rPr>
          <w:lang w:val="uk-UA"/>
        </w:rPr>
        <w:t>Сучасні браузери також використовують апаратне прискорення.</w:t>
      </w:r>
      <w:r w:rsidR="00FE1667">
        <w:rPr>
          <w:lang w:val="uk-UA"/>
        </w:rPr>
        <w:t xml:space="preserve"> На відміну від </w:t>
      </w:r>
      <w:r w:rsidR="00FE1667">
        <w:t xml:space="preserve">WPF </w:t>
      </w:r>
      <w:r w:rsidR="00FE1667">
        <w:rPr>
          <w:lang w:val="uk-UA"/>
        </w:rPr>
        <w:t xml:space="preserve">не дозволяє </w:t>
      </w:r>
      <w:r w:rsidR="00FE1667" w:rsidRPr="0099523D">
        <w:rPr>
          <w:lang w:val="uk-UA"/>
        </w:rPr>
        <w:t>працю</w:t>
      </w:r>
      <w:r w:rsidR="00443522" w:rsidRPr="0099523D">
        <w:rPr>
          <w:lang w:val="uk-UA"/>
        </w:rPr>
        <w:t>вати</w:t>
      </w:r>
      <w:r w:rsidR="00443522">
        <w:t xml:space="preserve"> з Kinect </w:t>
      </w:r>
      <w:r w:rsidR="00443522">
        <w:rPr>
          <w:lang w:val="uk-UA"/>
        </w:rPr>
        <w:t>на пряму.</w:t>
      </w:r>
    </w:p>
    <w:p w:rsidR="00E03361" w:rsidRDefault="00E03361" w:rsidP="00E03361">
      <w:pPr>
        <w:pStyle w:val="af"/>
        <w:keepNext/>
      </w:pPr>
      <w:r w:rsidRPr="0099523D">
        <w:rPr>
          <w:lang w:val="uk-UA"/>
        </w:rPr>
        <w:lastRenderedPageBreak/>
        <w:t>Таблиця</w:t>
      </w:r>
      <w:r>
        <w:t xml:space="preserve"> </w:t>
      </w:r>
      <w:r w:rsidR="008C1EAE">
        <w:fldChar w:fldCharType="begin"/>
      </w:r>
      <w:r w:rsidR="008C1EAE">
        <w:instrText xml:space="preserve"> STYLEREF 1 \s </w:instrText>
      </w:r>
      <w:r w:rsidR="008C1EAE">
        <w:fldChar w:fldCharType="separate"/>
      </w:r>
      <w:r w:rsidR="008C1EAE">
        <w:rPr>
          <w:noProof/>
        </w:rPr>
        <w:t>6</w:t>
      </w:r>
      <w:r w:rsidR="008C1EAE">
        <w:fldChar w:fldCharType="end"/>
      </w:r>
      <w:r w:rsidR="008C1EAE">
        <w:t>.</w:t>
      </w:r>
      <w:r w:rsidR="008C1EAE">
        <w:fldChar w:fldCharType="begin"/>
      </w:r>
      <w:r w:rsidR="008C1EAE">
        <w:instrText xml:space="preserve"> SEQ Таблиця \* ARABIC \s 1 </w:instrText>
      </w:r>
      <w:r w:rsidR="008C1EAE">
        <w:fldChar w:fldCharType="separate"/>
      </w:r>
      <w:r w:rsidR="008C1EAE">
        <w:rPr>
          <w:noProof/>
        </w:rPr>
        <w:t>2</w:t>
      </w:r>
      <w:r w:rsidR="008C1EAE">
        <w:fldChar w:fldCharType="end"/>
      </w:r>
      <w:r>
        <w:rPr>
          <w:lang w:val="uk-UA"/>
        </w:rPr>
        <w:t xml:space="preserve"> Аналіз платформ для презентаційного інтерфейсу</w:t>
      </w:r>
    </w:p>
    <w:tbl>
      <w:tblPr>
        <w:tblStyle w:val="13"/>
        <w:tblW w:w="0" w:type="auto"/>
        <w:tblLook w:val="04A0" w:firstRow="1" w:lastRow="0" w:firstColumn="1" w:lastColumn="0" w:noHBand="0" w:noVBand="1"/>
      </w:tblPr>
      <w:tblGrid>
        <w:gridCol w:w="2506"/>
        <w:gridCol w:w="2362"/>
        <w:gridCol w:w="2397"/>
        <w:gridCol w:w="2364"/>
      </w:tblGrid>
      <w:tr w:rsidR="004875D8" w:rsidTr="006067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rsidR="004875D8" w:rsidRPr="008F12BB" w:rsidRDefault="004875D8" w:rsidP="008F12BB">
            <w:pPr>
              <w:tabs>
                <w:tab w:val="right" w:pos="2299"/>
              </w:tabs>
              <w:ind w:firstLine="0"/>
              <w:rPr>
                <w:b w:val="0"/>
                <w:lang w:val="uk-UA"/>
              </w:rPr>
            </w:pPr>
            <w:r w:rsidRPr="008F12BB">
              <w:rPr>
                <w:lang w:val="uk-UA"/>
              </w:rPr>
              <w:t>Вимога</w:t>
            </w:r>
          </w:p>
        </w:tc>
        <w:tc>
          <w:tcPr>
            <w:tcW w:w="2407" w:type="dxa"/>
          </w:tcPr>
          <w:p w:rsidR="004875D8" w:rsidRPr="008F12BB" w:rsidRDefault="004875D8" w:rsidP="008F12BB">
            <w:pPr>
              <w:tabs>
                <w:tab w:val="right" w:pos="2299"/>
              </w:tabs>
              <w:ind w:firstLine="0"/>
              <w:cnfStyle w:val="100000000000" w:firstRow="1" w:lastRow="0" w:firstColumn="0" w:lastColumn="0" w:oddVBand="0" w:evenVBand="0" w:oddHBand="0" w:evenHBand="0" w:firstRowFirstColumn="0" w:firstRowLastColumn="0" w:lastRowFirstColumn="0" w:lastRowLastColumn="0"/>
              <w:rPr>
                <w:b w:val="0"/>
                <w:lang w:val="uk-UA"/>
              </w:rPr>
            </w:pPr>
            <w:r w:rsidRPr="008F12BB">
              <w:rPr>
                <w:lang w:val="uk-UA"/>
              </w:rPr>
              <w:t>WPF</w:t>
            </w:r>
          </w:p>
        </w:tc>
        <w:tc>
          <w:tcPr>
            <w:tcW w:w="2407" w:type="dxa"/>
          </w:tcPr>
          <w:p w:rsidR="004875D8" w:rsidRPr="008F12BB" w:rsidRDefault="004875D8" w:rsidP="008F12BB">
            <w:pPr>
              <w:tabs>
                <w:tab w:val="right" w:pos="2299"/>
              </w:tabs>
              <w:ind w:firstLine="0"/>
              <w:cnfStyle w:val="100000000000" w:firstRow="1" w:lastRow="0" w:firstColumn="0" w:lastColumn="0" w:oddVBand="0" w:evenVBand="0" w:oddHBand="0" w:evenHBand="0" w:firstRowFirstColumn="0" w:firstRowLastColumn="0" w:lastRowFirstColumn="0" w:lastRowLastColumn="0"/>
              <w:rPr>
                <w:b w:val="0"/>
                <w:lang w:val="uk-UA"/>
              </w:rPr>
            </w:pPr>
            <w:r w:rsidRPr="008F12BB">
              <w:rPr>
                <w:lang w:val="uk-UA"/>
              </w:rPr>
              <w:t>HTML5/JS</w:t>
            </w:r>
          </w:p>
        </w:tc>
        <w:tc>
          <w:tcPr>
            <w:tcW w:w="2408" w:type="dxa"/>
          </w:tcPr>
          <w:p w:rsidR="004875D8" w:rsidRPr="008F12BB" w:rsidRDefault="004875D8" w:rsidP="008F12BB">
            <w:pPr>
              <w:tabs>
                <w:tab w:val="right" w:pos="2299"/>
              </w:tabs>
              <w:ind w:firstLine="0"/>
              <w:cnfStyle w:val="100000000000" w:firstRow="1" w:lastRow="0" w:firstColumn="0" w:lastColumn="0" w:oddVBand="0" w:evenVBand="0" w:oddHBand="0" w:evenHBand="0" w:firstRowFirstColumn="0" w:firstRowLastColumn="0" w:lastRowFirstColumn="0" w:lastRowLastColumn="0"/>
              <w:rPr>
                <w:b w:val="0"/>
                <w:lang w:val="uk-UA"/>
              </w:rPr>
            </w:pPr>
            <w:r w:rsidRPr="008F12BB">
              <w:rPr>
                <w:lang w:val="uk-UA"/>
              </w:rPr>
              <w:t>Direct3D</w:t>
            </w:r>
          </w:p>
        </w:tc>
      </w:tr>
      <w:tr w:rsidR="004875D8" w:rsidTr="00606718">
        <w:tc>
          <w:tcPr>
            <w:cnfStyle w:val="001000000000" w:firstRow="0" w:lastRow="0" w:firstColumn="1" w:lastColumn="0" w:oddVBand="0" w:evenVBand="0" w:oddHBand="0" w:evenHBand="0" w:firstRowFirstColumn="0" w:firstRowLastColumn="0" w:lastRowFirstColumn="0" w:lastRowLastColumn="0"/>
            <w:tcW w:w="2407" w:type="dxa"/>
          </w:tcPr>
          <w:p w:rsidR="004875D8" w:rsidRPr="00CA0AE5" w:rsidRDefault="00CA0AE5" w:rsidP="008F12BB">
            <w:pPr>
              <w:spacing w:before="0" w:after="0"/>
              <w:ind w:firstLine="0"/>
              <w:rPr>
                <w:lang w:val="uk-UA"/>
              </w:rPr>
            </w:pPr>
            <w:r>
              <w:rPr>
                <w:lang w:val="uk-UA"/>
              </w:rPr>
              <w:t>Швидкість промальовування</w:t>
            </w:r>
          </w:p>
        </w:tc>
        <w:tc>
          <w:tcPr>
            <w:tcW w:w="2407" w:type="dxa"/>
          </w:tcPr>
          <w:p w:rsidR="004875D8" w:rsidRDefault="00CA0AE5" w:rsidP="008F12BB">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Pr>
                <w:lang w:val="uk-UA"/>
              </w:rPr>
              <w:t>Апаратно прискорене</w:t>
            </w:r>
          </w:p>
        </w:tc>
        <w:tc>
          <w:tcPr>
            <w:tcW w:w="2407" w:type="dxa"/>
          </w:tcPr>
          <w:p w:rsidR="004875D8" w:rsidRPr="00CA0AE5" w:rsidRDefault="00CA0AE5" w:rsidP="008F12BB">
            <w:pPr>
              <w:spacing w:before="0" w:after="0"/>
              <w:ind w:firstLine="0"/>
              <w:cnfStyle w:val="000000000000" w:firstRow="0" w:lastRow="0" w:firstColumn="0" w:lastColumn="0" w:oddVBand="0" w:evenVBand="0" w:oddHBand="0" w:evenHBand="0" w:firstRowFirstColumn="0" w:firstRowLastColumn="0" w:lastRowFirstColumn="0" w:lastRowLastColumn="0"/>
            </w:pPr>
            <w:r>
              <w:rPr>
                <w:lang w:val="uk-UA"/>
              </w:rPr>
              <w:t xml:space="preserve">Апаратно прискорене, але використовуючи </w:t>
            </w:r>
            <w:r>
              <w:t>DOM</w:t>
            </w:r>
          </w:p>
        </w:tc>
        <w:tc>
          <w:tcPr>
            <w:tcW w:w="2408" w:type="dxa"/>
          </w:tcPr>
          <w:p w:rsidR="004875D8" w:rsidRPr="007768EB" w:rsidRDefault="007768EB" w:rsidP="008F12BB">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Pr>
                <w:lang w:val="uk-UA"/>
              </w:rPr>
              <w:t>Апаратно прискорене</w:t>
            </w:r>
          </w:p>
        </w:tc>
      </w:tr>
      <w:tr w:rsidR="004875D8" w:rsidTr="00606718">
        <w:tc>
          <w:tcPr>
            <w:cnfStyle w:val="001000000000" w:firstRow="0" w:lastRow="0" w:firstColumn="1" w:lastColumn="0" w:oddVBand="0" w:evenVBand="0" w:oddHBand="0" w:evenHBand="0" w:firstRowFirstColumn="0" w:firstRowLastColumn="0" w:lastRowFirstColumn="0" w:lastRowLastColumn="0"/>
            <w:tcW w:w="2407" w:type="dxa"/>
          </w:tcPr>
          <w:p w:rsidR="004875D8" w:rsidRPr="007768EB" w:rsidRDefault="007768EB" w:rsidP="008F12BB">
            <w:pPr>
              <w:spacing w:before="0" w:after="0"/>
              <w:ind w:firstLine="0"/>
            </w:pPr>
            <w:r>
              <w:rPr>
                <w:lang w:val="uk-UA"/>
              </w:rPr>
              <w:t xml:space="preserve">Наявність бібліотек </w:t>
            </w:r>
            <w:r>
              <w:t>UI</w:t>
            </w:r>
          </w:p>
        </w:tc>
        <w:tc>
          <w:tcPr>
            <w:tcW w:w="2407" w:type="dxa"/>
          </w:tcPr>
          <w:p w:rsidR="004875D8" w:rsidRPr="007660D4" w:rsidRDefault="007660D4" w:rsidP="008F12BB">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Pr>
                <w:lang w:val="uk-UA"/>
              </w:rPr>
              <w:t>Не відповідає потребам проекту</w:t>
            </w:r>
          </w:p>
        </w:tc>
        <w:tc>
          <w:tcPr>
            <w:tcW w:w="2407" w:type="dxa"/>
          </w:tcPr>
          <w:p w:rsidR="004875D8" w:rsidRDefault="007660D4" w:rsidP="008F12BB">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Pr>
                <w:lang w:val="uk-UA"/>
              </w:rPr>
              <w:t>Дуже широке</w:t>
            </w:r>
          </w:p>
        </w:tc>
        <w:tc>
          <w:tcPr>
            <w:tcW w:w="2408" w:type="dxa"/>
          </w:tcPr>
          <w:p w:rsidR="004875D8" w:rsidRDefault="007660D4" w:rsidP="008F12BB">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Pr>
                <w:lang w:val="uk-UA"/>
              </w:rPr>
              <w:t>Підтримує тільки ручний рендерінг</w:t>
            </w:r>
          </w:p>
        </w:tc>
      </w:tr>
      <w:tr w:rsidR="004875D8" w:rsidTr="00606718">
        <w:tc>
          <w:tcPr>
            <w:cnfStyle w:val="001000000000" w:firstRow="0" w:lastRow="0" w:firstColumn="1" w:lastColumn="0" w:oddVBand="0" w:evenVBand="0" w:oddHBand="0" w:evenHBand="0" w:firstRowFirstColumn="0" w:firstRowLastColumn="0" w:lastRowFirstColumn="0" w:lastRowLastColumn="0"/>
            <w:tcW w:w="2407" w:type="dxa"/>
          </w:tcPr>
          <w:p w:rsidR="004875D8" w:rsidRPr="00A93956" w:rsidRDefault="00A93956" w:rsidP="008F12BB">
            <w:pPr>
              <w:spacing w:before="0" w:after="0"/>
              <w:ind w:firstLine="0"/>
            </w:pPr>
            <w:r>
              <w:rPr>
                <w:lang w:val="uk-UA"/>
              </w:rPr>
              <w:t xml:space="preserve">Комунікація з </w:t>
            </w:r>
            <w:r>
              <w:t>Kinect</w:t>
            </w:r>
          </w:p>
        </w:tc>
        <w:tc>
          <w:tcPr>
            <w:tcW w:w="2407" w:type="dxa"/>
          </w:tcPr>
          <w:p w:rsidR="004875D8" w:rsidRDefault="00A93956" w:rsidP="008F12BB">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Pr>
                <w:lang w:val="uk-UA"/>
              </w:rPr>
              <w:t>Пряма</w:t>
            </w:r>
          </w:p>
        </w:tc>
        <w:tc>
          <w:tcPr>
            <w:tcW w:w="2407" w:type="dxa"/>
          </w:tcPr>
          <w:p w:rsidR="004875D8" w:rsidRPr="00A93956" w:rsidRDefault="00A93956" w:rsidP="008F12BB">
            <w:pPr>
              <w:spacing w:before="0" w:after="0"/>
              <w:ind w:firstLine="0"/>
              <w:cnfStyle w:val="000000000000" w:firstRow="0" w:lastRow="0" w:firstColumn="0" w:lastColumn="0" w:oddVBand="0" w:evenVBand="0" w:oddHBand="0" w:evenHBand="0" w:firstRowFirstColumn="0" w:firstRowLastColumn="0" w:lastRowFirstColumn="0" w:lastRowLastColumn="0"/>
            </w:pPr>
            <w:r>
              <w:rPr>
                <w:lang w:val="uk-UA"/>
              </w:rPr>
              <w:t>Через сервер (</w:t>
            </w:r>
            <w:r>
              <w:t>WebSocets)</w:t>
            </w:r>
          </w:p>
        </w:tc>
        <w:tc>
          <w:tcPr>
            <w:tcW w:w="2408" w:type="dxa"/>
          </w:tcPr>
          <w:p w:rsidR="004875D8" w:rsidRPr="00A93956" w:rsidRDefault="00A93956" w:rsidP="008F12BB">
            <w:pPr>
              <w:spacing w:before="0" w:after="0"/>
              <w:ind w:firstLine="0"/>
              <w:cnfStyle w:val="000000000000" w:firstRow="0" w:lastRow="0" w:firstColumn="0" w:lastColumn="0" w:oddVBand="0" w:evenVBand="0" w:oddHBand="0" w:evenHBand="0" w:firstRowFirstColumn="0" w:firstRowLastColumn="0" w:lastRowFirstColumn="0" w:lastRowLastColumn="0"/>
            </w:pPr>
            <w:r>
              <w:t>N/A</w:t>
            </w:r>
          </w:p>
        </w:tc>
      </w:tr>
      <w:tr w:rsidR="004875D8" w:rsidTr="00606718">
        <w:tc>
          <w:tcPr>
            <w:cnfStyle w:val="001000000000" w:firstRow="0" w:lastRow="0" w:firstColumn="1" w:lastColumn="0" w:oddVBand="0" w:evenVBand="0" w:oddHBand="0" w:evenHBand="0" w:firstRowFirstColumn="0" w:firstRowLastColumn="0" w:lastRowFirstColumn="0" w:lastRowLastColumn="0"/>
            <w:tcW w:w="2407" w:type="dxa"/>
          </w:tcPr>
          <w:p w:rsidR="004875D8" w:rsidRPr="00D32B11" w:rsidRDefault="00D32B11" w:rsidP="008F12BB">
            <w:pPr>
              <w:spacing w:before="0" w:after="0"/>
              <w:ind w:firstLine="0"/>
              <w:rPr>
                <w:lang w:val="uk-UA"/>
              </w:rPr>
            </w:pPr>
            <w:r>
              <w:rPr>
                <w:lang w:val="uk-UA"/>
              </w:rPr>
              <w:t>Відкритий код</w:t>
            </w:r>
          </w:p>
        </w:tc>
        <w:tc>
          <w:tcPr>
            <w:tcW w:w="2407" w:type="dxa"/>
          </w:tcPr>
          <w:p w:rsidR="004875D8" w:rsidRDefault="00D32B11" w:rsidP="008F12BB">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Pr>
                <w:lang w:val="uk-UA"/>
              </w:rPr>
              <w:t>Ні</w:t>
            </w:r>
          </w:p>
        </w:tc>
        <w:tc>
          <w:tcPr>
            <w:tcW w:w="2407" w:type="dxa"/>
          </w:tcPr>
          <w:p w:rsidR="004875D8" w:rsidRDefault="00D32B11" w:rsidP="008F12BB">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Pr>
                <w:lang w:val="uk-UA"/>
              </w:rPr>
              <w:t>Частково</w:t>
            </w:r>
          </w:p>
        </w:tc>
        <w:tc>
          <w:tcPr>
            <w:tcW w:w="2408" w:type="dxa"/>
          </w:tcPr>
          <w:p w:rsidR="004875D8" w:rsidRDefault="00D32B11" w:rsidP="008F12BB">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Pr>
                <w:lang w:val="uk-UA"/>
              </w:rPr>
              <w:t>Ні</w:t>
            </w:r>
          </w:p>
        </w:tc>
      </w:tr>
    </w:tbl>
    <w:p w:rsidR="003A3A9F" w:rsidRDefault="0062119A" w:rsidP="007F78C5">
      <w:pPr>
        <w:rPr>
          <w:lang w:eastAsia="uk-UA"/>
        </w:rPr>
      </w:pPr>
      <w:r>
        <w:rPr>
          <w:lang w:val="uk-UA"/>
        </w:rPr>
        <w:t xml:space="preserve">Аналіз показав, що </w:t>
      </w:r>
      <w:r>
        <w:t xml:space="preserve">HTML/JS </w:t>
      </w:r>
      <w:r>
        <w:rPr>
          <w:lang w:val="uk-UA"/>
        </w:rPr>
        <w:t>надає значну перевагу в наявності бібліотек, а також достатню швидкість промальовування.</w:t>
      </w:r>
      <w:r w:rsidR="00446EE5">
        <w:rPr>
          <w:lang w:val="uk-UA"/>
        </w:rPr>
        <w:t xml:space="preserve"> </w:t>
      </w:r>
      <w:r w:rsidR="00446EE5" w:rsidRPr="0099523D">
        <w:rPr>
          <w:lang w:val="uk-UA" w:eastAsia="uk-UA"/>
        </w:rPr>
        <w:t>Таким чином, було прийнято рішення не використовуват</w:t>
      </w:r>
      <w:r w:rsidR="0099523D" w:rsidRPr="0099523D">
        <w:rPr>
          <w:lang w:val="uk-UA" w:eastAsia="uk-UA"/>
        </w:rPr>
        <w:t>и</w:t>
      </w:r>
      <w:r w:rsidR="00446EE5">
        <w:rPr>
          <w:lang w:eastAsia="uk-UA"/>
        </w:rPr>
        <w:t xml:space="preserve"> WPF</w:t>
      </w:r>
      <w:r w:rsidR="00446EE5">
        <w:rPr>
          <w:lang w:val="uk-UA" w:eastAsia="uk-UA"/>
        </w:rPr>
        <w:t>, і замінити його</w:t>
      </w:r>
      <w:r w:rsidR="00446EE5">
        <w:rPr>
          <w:lang w:eastAsia="uk-UA"/>
        </w:rPr>
        <w:t xml:space="preserve"> </w:t>
      </w:r>
      <w:r w:rsidR="00446EE5" w:rsidRPr="0099523D">
        <w:rPr>
          <w:lang w:val="uk-UA" w:eastAsia="uk-UA"/>
        </w:rPr>
        <w:t>на</w:t>
      </w:r>
      <w:r w:rsidR="00446EE5" w:rsidRPr="00A57B60">
        <w:rPr>
          <w:lang w:eastAsia="uk-UA"/>
        </w:rPr>
        <w:t xml:space="preserve"> </w:t>
      </w:r>
      <w:r w:rsidR="00446EE5">
        <w:t>HTML/JS</w:t>
      </w:r>
      <w:r w:rsidR="00446EE5" w:rsidRPr="0099523D">
        <w:rPr>
          <w:lang w:val="uk-UA" w:eastAsia="uk-UA"/>
        </w:rPr>
        <w:t>, в якості базової бібліотеки інтерфейсу було обрано</w:t>
      </w:r>
      <w:r w:rsidR="00446EE5">
        <w:rPr>
          <w:lang w:eastAsia="uk-UA"/>
        </w:rPr>
        <w:t xml:space="preserve"> AngualrJS.</w:t>
      </w:r>
    </w:p>
    <w:p w:rsidR="00FB4952" w:rsidRDefault="00FB4952" w:rsidP="008E21E5">
      <w:pPr>
        <w:pStyle w:val="2"/>
        <w:rPr>
          <w:lang w:eastAsia="uk-UA"/>
        </w:rPr>
      </w:pPr>
      <w:bookmarkStart w:id="16" w:name="_Toc453758906"/>
      <w:r>
        <w:rPr>
          <w:lang w:val="uk-UA" w:eastAsia="uk-UA"/>
        </w:rPr>
        <w:t>Комуні</w:t>
      </w:r>
      <w:r w:rsidR="002401AA">
        <w:rPr>
          <w:lang w:val="uk-UA" w:eastAsia="uk-UA"/>
        </w:rPr>
        <w:t xml:space="preserve">кація реального режиму часу між інтерфейсом користувача і обробником </w:t>
      </w:r>
      <w:r w:rsidR="002401AA">
        <w:rPr>
          <w:lang w:eastAsia="uk-UA"/>
        </w:rPr>
        <w:t>Kinect</w:t>
      </w:r>
      <w:bookmarkEnd w:id="16"/>
    </w:p>
    <w:p w:rsidR="00F82489" w:rsidRDefault="00F82489" w:rsidP="00F82489">
      <w:pPr>
        <w:rPr>
          <w:lang w:val="uk-UA" w:eastAsia="uk-UA"/>
        </w:rPr>
      </w:pPr>
      <w:r>
        <w:rPr>
          <w:lang w:val="uk-UA" w:eastAsia="uk-UA"/>
        </w:rPr>
        <w:t>Один з викликів цього рішення це комунікація реального часу між інтерфейсом користувача і сервером інсталяції. В режимі звичайної роботи, передаються такі типи даних:</w:t>
      </w:r>
    </w:p>
    <w:p w:rsidR="00326DA7" w:rsidRDefault="00326DA7" w:rsidP="00326DA7">
      <w:pPr>
        <w:pStyle w:val="af"/>
        <w:keepNext/>
      </w:pPr>
      <w:r>
        <w:t xml:space="preserve">Таблиця </w:t>
      </w:r>
      <w:r w:rsidR="008C1EAE">
        <w:fldChar w:fldCharType="begin"/>
      </w:r>
      <w:r w:rsidR="008C1EAE">
        <w:instrText xml:space="preserve"> STYLEREF 1 \s </w:instrText>
      </w:r>
      <w:r w:rsidR="008C1EAE">
        <w:fldChar w:fldCharType="separate"/>
      </w:r>
      <w:r w:rsidR="008C1EAE">
        <w:rPr>
          <w:noProof/>
        </w:rPr>
        <w:t>6</w:t>
      </w:r>
      <w:r w:rsidR="008C1EAE">
        <w:fldChar w:fldCharType="end"/>
      </w:r>
      <w:r w:rsidR="008C1EAE">
        <w:t>.</w:t>
      </w:r>
      <w:r w:rsidR="008C1EAE">
        <w:fldChar w:fldCharType="begin"/>
      </w:r>
      <w:r w:rsidR="008C1EAE">
        <w:instrText xml:space="preserve"> SEQ Таблиця \* ARABIC \s 1 </w:instrText>
      </w:r>
      <w:r w:rsidR="008C1EAE">
        <w:fldChar w:fldCharType="separate"/>
      </w:r>
      <w:r w:rsidR="008C1EAE">
        <w:rPr>
          <w:noProof/>
        </w:rPr>
        <w:t>3</w:t>
      </w:r>
      <w:r w:rsidR="008C1EAE">
        <w:fldChar w:fldCharType="end"/>
      </w:r>
      <w:r>
        <w:rPr>
          <w:lang w:val="uk-UA"/>
        </w:rPr>
        <w:t xml:space="preserve"> Типи комунікації між </w:t>
      </w:r>
      <w:r w:rsidR="00642621">
        <w:rPr>
          <w:lang w:val="uk-UA"/>
        </w:rPr>
        <w:t>інтерфейсом</w:t>
      </w:r>
      <w:r>
        <w:rPr>
          <w:lang w:val="uk-UA"/>
        </w:rPr>
        <w:t xml:space="preserve"> користувача і сервером інсталяції</w:t>
      </w:r>
    </w:p>
    <w:tbl>
      <w:tblPr>
        <w:tblStyle w:val="12"/>
        <w:tblW w:w="0" w:type="auto"/>
        <w:tblLook w:val="04A0" w:firstRow="1" w:lastRow="0" w:firstColumn="1" w:lastColumn="0" w:noHBand="0" w:noVBand="1"/>
      </w:tblPr>
      <w:tblGrid>
        <w:gridCol w:w="2420"/>
        <w:gridCol w:w="1535"/>
        <w:gridCol w:w="2102"/>
        <w:gridCol w:w="3572"/>
      </w:tblGrid>
      <w:tr w:rsidR="00C20B2F" w:rsidTr="00326D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0" w:type="dxa"/>
          </w:tcPr>
          <w:p w:rsidR="00C20B2F" w:rsidRDefault="00C20B2F" w:rsidP="00F82489">
            <w:pPr>
              <w:ind w:firstLine="0"/>
              <w:rPr>
                <w:lang w:val="uk-UA" w:eastAsia="uk-UA"/>
              </w:rPr>
            </w:pPr>
          </w:p>
        </w:tc>
        <w:tc>
          <w:tcPr>
            <w:tcW w:w="1535" w:type="dxa"/>
          </w:tcPr>
          <w:p w:rsidR="00C20B2F" w:rsidRDefault="00C20B2F" w:rsidP="00F82489">
            <w:pPr>
              <w:ind w:firstLine="0"/>
              <w:cnfStyle w:val="100000000000" w:firstRow="1" w:lastRow="0" w:firstColumn="0" w:lastColumn="0" w:oddVBand="0" w:evenVBand="0" w:oddHBand="0" w:evenHBand="0" w:firstRowFirstColumn="0" w:firstRowLastColumn="0" w:lastRowFirstColumn="0" w:lastRowLastColumn="0"/>
              <w:rPr>
                <w:lang w:val="uk-UA" w:eastAsia="uk-UA"/>
              </w:rPr>
            </w:pPr>
            <w:r>
              <w:rPr>
                <w:lang w:val="uk-UA" w:eastAsia="uk-UA"/>
              </w:rPr>
              <w:t>Напрямок</w:t>
            </w:r>
          </w:p>
        </w:tc>
        <w:tc>
          <w:tcPr>
            <w:tcW w:w="2102" w:type="dxa"/>
          </w:tcPr>
          <w:p w:rsidR="00C20B2F" w:rsidRDefault="00C20B2F" w:rsidP="00F82489">
            <w:pPr>
              <w:ind w:firstLine="0"/>
              <w:cnfStyle w:val="100000000000" w:firstRow="1" w:lastRow="0" w:firstColumn="0" w:lastColumn="0" w:oddVBand="0" w:evenVBand="0" w:oddHBand="0" w:evenHBand="0" w:firstRowFirstColumn="0" w:firstRowLastColumn="0" w:lastRowFirstColumn="0" w:lastRowLastColumn="0"/>
              <w:rPr>
                <w:lang w:val="uk-UA" w:eastAsia="uk-UA"/>
              </w:rPr>
            </w:pPr>
            <w:r>
              <w:rPr>
                <w:lang w:val="uk-UA" w:eastAsia="uk-UA"/>
              </w:rPr>
              <w:t>Об’єм даних</w:t>
            </w:r>
          </w:p>
        </w:tc>
        <w:tc>
          <w:tcPr>
            <w:tcW w:w="3572" w:type="dxa"/>
          </w:tcPr>
          <w:p w:rsidR="00C20B2F" w:rsidRDefault="00C20B2F" w:rsidP="00F82489">
            <w:pPr>
              <w:ind w:firstLine="0"/>
              <w:cnfStyle w:val="100000000000" w:firstRow="1" w:lastRow="0" w:firstColumn="0" w:lastColumn="0" w:oddVBand="0" w:evenVBand="0" w:oddHBand="0" w:evenHBand="0" w:firstRowFirstColumn="0" w:firstRowLastColumn="0" w:lastRowFirstColumn="0" w:lastRowLastColumn="0"/>
              <w:rPr>
                <w:lang w:val="uk-UA" w:eastAsia="uk-UA"/>
              </w:rPr>
            </w:pPr>
            <w:r>
              <w:rPr>
                <w:lang w:val="uk-UA" w:eastAsia="uk-UA"/>
              </w:rPr>
              <w:t>Опис</w:t>
            </w:r>
          </w:p>
        </w:tc>
      </w:tr>
      <w:tr w:rsidR="00C20B2F" w:rsidTr="00326DA7">
        <w:tc>
          <w:tcPr>
            <w:cnfStyle w:val="001000000000" w:firstRow="0" w:lastRow="0" w:firstColumn="1" w:lastColumn="0" w:oddVBand="0" w:evenVBand="0" w:oddHBand="0" w:evenHBand="0" w:firstRowFirstColumn="0" w:firstRowLastColumn="0" w:lastRowFirstColumn="0" w:lastRowLastColumn="0"/>
            <w:tcW w:w="2420" w:type="dxa"/>
          </w:tcPr>
          <w:p w:rsidR="00C20B2F" w:rsidRDefault="00C20B2F" w:rsidP="007801A2">
            <w:pPr>
              <w:spacing w:before="0" w:after="0"/>
              <w:ind w:firstLine="0"/>
              <w:rPr>
                <w:lang w:val="uk-UA"/>
              </w:rPr>
            </w:pPr>
            <w:r>
              <w:rPr>
                <w:lang w:val="uk-UA"/>
              </w:rPr>
              <w:t>Виявлені жести</w:t>
            </w:r>
          </w:p>
        </w:tc>
        <w:tc>
          <w:tcPr>
            <w:tcW w:w="1535" w:type="dxa"/>
          </w:tcPr>
          <w:p w:rsidR="00C20B2F" w:rsidRPr="007801A2" w:rsidRDefault="00C20B2F" w:rsidP="007801A2">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7801A2">
              <w:rPr>
                <w:lang w:val="uk-UA"/>
              </w:rPr>
              <w:t>UI</w:t>
            </w:r>
          </w:p>
        </w:tc>
        <w:tc>
          <w:tcPr>
            <w:tcW w:w="2102" w:type="dxa"/>
          </w:tcPr>
          <w:p w:rsidR="00C20B2F" w:rsidRDefault="00C20B2F" w:rsidP="007801A2">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Pr>
                <w:lang w:val="uk-UA"/>
              </w:rPr>
              <w:t>Малий</w:t>
            </w:r>
          </w:p>
        </w:tc>
        <w:tc>
          <w:tcPr>
            <w:tcW w:w="3572" w:type="dxa"/>
          </w:tcPr>
          <w:p w:rsidR="00C20B2F" w:rsidRDefault="00C20B2F" w:rsidP="007801A2">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Pr>
                <w:lang w:val="uk-UA"/>
              </w:rPr>
              <w:t xml:space="preserve">Передається ключ виявленого жесту, і </w:t>
            </w:r>
            <w:r>
              <w:rPr>
                <w:lang w:val="uk-UA"/>
              </w:rPr>
              <w:lastRenderedPageBreak/>
              <w:t>невеликий об’єм мета інформації.</w:t>
            </w:r>
          </w:p>
        </w:tc>
      </w:tr>
      <w:tr w:rsidR="00C20B2F" w:rsidTr="00326DA7">
        <w:tc>
          <w:tcPr>
            <w:cnfStyle w:val="001000000000" w:firstRow="0" w:lastRow="0" w:firstColumn="1" w:lastColumn="0" w:oddVBand="0" w:evenVBand="0" w:oddHBand="0" w:evenHBand="0" w:firstRowFirstColumn="0" w:firstRowLastColumn="0" w:lastRowFirstColumn="0" w:lastRowLastColumn="0"/>
            <w:tcW w:w="2420" w:type="dxa"/>
          </w:tcPr>
          <w:p w:rsidR="00C20B2F" w:rsidRDefault="00C20B2F" w:rsidP="007801A2">
            <w:pPr>
              <w:spacing w:before="0" w:after="0"/>
              <w:ind w:firstLine="0"/>
              <w:rPr>
                <w:lang w:val="uk-UA"/>
              </w:rPr>
            </w:pPr>
            <w:r>
              <w:rPr>
                <w:lang w:val="uk-UA"/>
              </w:rPr>
              <w:lastRenderedPageBreak/>
              <w:t>Інтеракції</w:t>
            </w:r>
          </w:p>
        </w:tc>
        <w:tc>
          <w:tcPr>
            <w:tcW w:w="1535" w:type="dxa"/>
          </w:tcPr>
          <w:p w:rsidR="00C20B2F" w:rsidRPr="007801A2" w:rsidRDefault="00C20B2F" w:rsidP="007801A2">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7801A2">
              <w:rPr>
                <w:lang w:val="uk-UA"/>
              </w:rPr>
              <w:t>UI</w:t>
            </w:r>
          </w:p>
        </w:tc>
        <w:tc>
          <w:tcPr>
            <w:tcW w:w="2102" w:type="dxa"/>
          </w:tcPr>
          <w:p w:rsidR="00C20B2F" w:rsidRDefault="00C20B2F" w:rsidP="007801A2">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Pr>
                <w:lang w:val="uk-UA"/>
              </w:rPr>
              <w:t>Середній</w:t>
            </w:r>
          </w:p>
        </w:tc>
        <w:tc>
          <w:tcPr>
            <w:tcW w:w="3572" w:type="dxa"/>
          </w:tcPr>
          <w:p w:rsidR="00C20B2F" w:rsidRDefault="00C20B2F" w:rsidP="007801A2">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Pr>
                <w:lang w:val="uk-UA"/>
              </w:rPr>
              <w:t>Постійний потік даних з координатами важливих точок в просторі, положенням рук, тощо.</w:t>
            </w:r>
          </w:p>
        </w:tc>
      </w:tr>
      <w:tr w:rsidR="00C20B2F" w:rsidTr="00326DA7">
        <w:tc>
          <w:tcPr>
            <w:cnfStyle w:val="001000000000" w:firstRow="0" w:lastRow="0" w:firstColumn="1" w:lastColumn="0" w:oddVBand="0" w:evenVBand="0" w:oddHBand="0" w:evenHBand="0" w:firstRowFirstColumn="0" w:firstRowLastColumn="0" w:lastRowFirstColumn="0" w:lastRowLastColumn="0"/>
            <w:tcW w:w="2420" w:type="dxa"/>
          </w:tcPr>
          <w:p w:rsidR="00C20B2F" w:rsidRPr="00C20B2F" w:rsidRDefault="00C20B2F" w:rsidP="007801A2">
            <w:pPr>
              <w:spacing w:before="0" w:after="0"/>
              <w:ind w:firstLine="0"/>
              <w:rPr>
                <w:lang w:val="uk-UA"/>
              </w:rPr>
            </w:pPr>
            <w:r>
              <w:rPr>
                <w:lang w:val="uk-UA"/>
              </w:rPr>
              <w:t>Відео</w:t>
            </w:r>
          </w:p>
        </w:tc>
        <w:tc>
          <w:tcPr>
            <w:tcW w:w="1535" w:type="dxa"/>
          </w:tcPr>
          <w:p w:rsidR="00C20B2F" w:rsidRPr="00C20B2F" w:rsidRDefault="00C20B2F" w:rsidP="007801A2">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7801A2">
              <w:rPr>
                <w:lang w:val="uk-UA"/>
              </w:rPr>
              <w:t>UI</w:t>
            </w:r>
          </w:p>
        </w:tc>
        <w:tc>
          <w:tcPr>
            <w:tcW w:w="2102" w:type="dxa"/>
          </w:tcPr>
          <w:p w:rsidR="00C20B2F" w:rsidRDefault="00C20B2F" w:rsidP="007801A2">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Pr>
                <w:lang w:val="uk-UA"/>
              </w:rPr>
              <w:t>Великий</w:t>
            </w:r>
          </w:p>
        </w:tc>
        <w:tc>
          <w:tcPr>
            <w:tcW w:w="3572" w:type="dxa"/>
          </w:tcPr>
          <w:p w:rsidR="00C20B2F" w:rsidRDefault="00C20B2F" w:rsidP="007801A2">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Pr>
                <w:lang w:val="uk-UA"/>
              </w:rPr>
              <w:t>Потік відео фреймів для тестових сценарієв</w:t>
            </w:r>
          </w:p>
        </w:tc>
      </w:tr>
      <w:tr w:rsidR="007801A2" w:rsidTr="00326DA7">
        <w:tc>
          <w:tcPr>
            <w:cnfStyle w:val="001000000000" w:firstRow="0" w:lastRow="0" w:firstColumn="1" w:lastColumn="0" w:oddVBand="0" w:evenVBand="0" w:oddHBand="0" w:evenHBand="0" w:firstRowFirstColumn="0" w:firstRowLastColumn="0" w:lastRowFirstColumn="0" w:lastRowLastColumn="0"/>
            <w:tcW w:w="2420" w:type="dxa"/>
          </w:tcPr>
          <w:p w:rsidR="007801A2" w:rsidRDefault="007801A2" w:rsidP="007801A2">
            <w:pPr>
              <w:spacing w:before="0" w:after="0"/>
              <w:ind w:firstLine="0"/>
              <w:rPr>
                <w:lang w:val="uk-UA"/>
              </w:rPr>
            </w:pPr>
            <w:r>
              <w:rPr>
                <w:lang w:val="uk-UA"/>
              </w:rPr>
              <w:t>Команди</w:t>
            </w:r>
          </w:p>
        </w:tc>
        <w:tc>
          <w:tcPr>
            <w:tcW w:w="1535" w:type="dxa"/>
          </w:tcPr>
          <w:p w:rsidR="007801A2" w:rsidRPr="007801A2" w:rsidRDefault="007801A2" w:rsidP="007801A2">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Pr>
                <w:lang w:val="uk-UA"/>
              </w:rPr>
              <w:t>Сервер</w:t>
            </w:r>
          </w:p>
        </w:tc>
        <w:tc>
          <w:tcPr>
            <w:tcW w:w="2102" w:type="dxa"/>
          </w:tcPr>
          <w:p w:rsidR="007801A2" w:rsidRDefault="007801A2" w:rsidP="007801A2">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Pr>
                <w:lang w:val="uk-UA"/>
              </w:rPr>
              <w:t>Малий</w:t>
            </w:r>
          </w:p>
        </w:tc>
        <w:tc>
          <w:tcPr>
            <w:tcW w:w="3572" w:type="dxa"/>
          </w:tcPr>
          <w:p w:rsidR="007801A2" w:rsidRDefault="007801A2" w:rsidP="007801A2">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Pr>
                <w:lang w:val="uk-UA"/>
              </w:rPr>
              <w:t>Передається команда до серверу, така як оновити оцінки.</w:t>
            </w:r>
          </w:p>
        </w:tc>
      </w:tr>
    </w:tbl>
    <w:p w:rsidR="00F82489" w:rsidRDefault="002E4A9F" w:rsidP="00F82489">
      <w:pPr>
        <w:rPr>
          <w:lang w:val="uk-UA" w:eastAsia="uk-UA"/>
        </w:rPr>
      </w:pPr>
      <w:r>
        <w:rPr>
          <w:lang w:val="uk-UA" w:eastAsia="uk-UA"/>
        </w:rPr>
        <w:t>Основні фактори які були прийняті до уваги:</w:t>
      </w:r>
    </w:p>
    <w:p w:rsidR="002E4A9F" w:rsidRDefault="006D44CC" w:rsidP="00F82489">
      <w:pPr>
        <w:rPr>
          <w:lang w:val="uk-UA" w:eastAsia="uk-UA"/>
        </w:rPr>
      </w:pPr>
      <w:r w:rsidRPr="004A2FEE">
        <w:rPr>
          <w:rStyle w:val="af4"/>
        </w:rPr>
        <w:t>Функціональність</w:t>
      </w:r>
      <w:r>
        <w:rPr>
          <w:lang w:val="uk-UA" w:eastAsia="uk-UA"/>
        </w:rPr>
        <w:t xml:space="preserve"> – обрана технологія має мати можливість реалізувати функціонал</w:t>
      </w:r>
    </w:p>
    <w:p w:rsidR="00A96462" w:rsidRDefault="00A96462" w:rsidP="00F82489">
      <w:pPr>
        <w:rPr>
          <w:lang w:val="uk-UA" w:eastAsia="uk-UA"/>
        </w:rPr>
      </w:pPr>
      <w:r w:rsidRPr="004A2FEE">
        <w:rPr>
          <w:rStyle w:val="af3"/>
        </w:rPr>
        <w:t>Дуплексний режим</w:t>
      </w:r>
      <w:r>
        <w:rPr>
          <w:lang w:val="uk-UA" w:eastAsia="uk-UA"/>
        </w:rPr>
        <w:t xml:space="preserve"> – можливість </w:t>
      </w:r>
      <w:r w:rsidR="001963F8">
        <w:rPr>
          <w:lang w:val="uk-UA" w:eastAsia="uk-UA"/>
        </w:rPr>
        <w:t>роботи як від сервера до клієнта, так і навпаки</w:t>
      </w:r>
      <w:r>
        <w:rPr>
          <w:lang w:val="uk-UA" w:eastAsia="uk-UA"/>
        </w:rPr>
        <w:t xml:space="preserve"> </w:t>
      </w:r>
    </w:p>
    <w:p w:rsidR="001212C9" w:rsidRDefault="004A2FEE" w:rsidP="00F82489">
      <w:pPr>
        <w:rPr>
          <w:lang w:val="uk-UA" w:eastAsia="uk-UA"/>
        </w:rPr>
      </w:pPr>
      <w:r>
        <w:rPr>
          <w:rStyle w:val="af3"/>
        </w:rPr>
        <w:t>Швидкість</w:t>
      </w:r>
      <w:r w:rsidR="001212C9">
        <w:rPr>
          <w:lang w:val="uk-UA" w:eastAsia="uk-UA"/>
        </w:rPr>
        <w:t xml:space="preserve"> – швидкість </w:t>
      </w:r>
      <w:r w:rsidR="0081350F">
        <w:rPr>
          <w:lang w:val="uk-UA" w:eastAsia="uk-UA"/>
        </w:rPr>
        <w:t>передачі даних, затримка відповіді, тощо</w:t>
      </w:r>
    </w:p>
    <w:p w:rsidR="000E389C" w:rsidRPr="00290029" w:rsidRDefault="00290029" w:rsidP="00F82489">
      <w:pPr>
        <w:rPr>
          <w:lang w:val="uk-UA" w:eastAsia="uk-UA"/>
        </w:rPr>
      </w:pPr>
      <w:r>
        <w:rPr>
          <w:lang w:val="uk-UA" w:eastAsia="uk-UA"/>
        </w:rPr>
        <w:t xml:space="preserve">Для вибору було розглянуто три варіанти. </w:t>
      </w:r>
      <w:r>
        <w:rPr>
          <w:lang w:eastAsia="uk-UA"/>
        </w:rPr>
        <w:t xml:space="preserve">HTTP – </w:t>
      </w:r>
      <w:r>
        <w:rPr>
          <w:lang w:val="uk-UA" w:eastAsia="uk-UA"/>
        </w:rPr>
        <w:t xml:space="preserve">звичайні запити на сервер. </w:t>
      </w:r>
      <w:r>
        <w:rPr>
          <w:lang w:eastAsia="uk-UA"/>
        </w:rPr>
        <w:t xml:space="preserve">HTTP Poll – </w:t>
      </w:r>
      <w:r>
        <w:rPr>
          <w:lang w:val="uk-UA" w:eastAsia="uk-UA"/>
        </w:rPr>
        <w:t xml:space="preserve">довгі запити на сервер, які дозволяють передавати данні на клієнт без очікування з’єднання. </w:t>
      </w:r>
      <w:r>
        <w:rPr>
          <w:lang w:eastAsia="uk-UA"/>
        </w:rPr>
        <w:t xml:space="preserve">WebSockets – </w:t>
      </w:r>
      <w:r>
        <w:rPr>
          <w:lang w:val="uk-UA" w:eastAsia="uk-UA"/>
        </w:rPr>
        <w:t>відносно новий стандарт який привносить в веб двонаправлені сокети для комунікації з серевером.</w:t>
      </w:r>
    </w:p>
    <w:p w:rsidR="00751A1E" w:rsidRDefault="00751A1E" w:rsidP="00751A1E">
      <w:pPr>
        <w:pStyle w:val="af"/>
        <w:keepNext/>
      </w:pPr>
      <w:r>
        <w:t xml:space="preserve">Таблиця </w:t>
      </w:r>
      <w:r w:rsidR="008C1EAE">
        <w:fldChar w:fldCharType="begin"/>
      </w:r>
      <w:r w:rsidR="008C1EAE">
        <w:instrText xml:space="preserve"> STYLEREF 1 \s </w:instrText>
      </w:r>
      <w:r w:rsidR="008C1EAE">
        <w:fldChar w:fldCharType="separate"/>
      </w:r>
      <w:r w:rsidR="008C1EAE">
        <w:rPr>
          <w:noProof/>
        </w:rPr>
        <w:t>6</w:t>
      </w:r>
      <w:r w:rsidR="008C1EAE">
        <w:fldChar w:fldCharType="end"/>
      </w:r>
      <w:r w:rsidR="008C1EAE">
        <w:t>.</w:t>
      </w:r>
      <w:r w:rsidR="008C1EAE">
        <w:fldChar w:fldCharType="begin"/>
      </w:r>
      <w:r w:rsidR="008C1EAE">
        <w:instrText xml:space="preserve"> SEQ Таблиця \* ARABIC \s 1 </w:instrText>
      </w:r>
      <w:r w:rsidR="008C1EAE">
        <w:fldChar w:fldCharType="separate"/>
      </w:r>
      <w:r w:rsidR="008C1EAE">
        <w:rPr>
          <w:noProof/>
        </w:rPr>
        <w:t>4</w:t>
      </w:r>
      <w:r w:rsidR="008C1EAE">
        <w:fldChar w:fldCharType="end"/>
      </w:r>
      <w:r>
        <w:rPr>
          <w:lang w:val="uk-UA"/>
        </w:rPr>
        <w:t xml:space="preserve"> Аналіз варіантів комунікації між інтерфесом користувача і сервером</w:t>
      </w:r>
    </w:p>
    <w:tbl>
      <w:tblPr>
        <w:tblStyle w:val="12"/>
        <w:tblW w:w="0" w:type="auto"/>
        <w:tblLook w:val="04A0" w:firstRow="1" w:lastRow="0" w:firstColumn="1" w:lastColumn="0" w:noHBand="0" w:noVBand="1"/>
      </w:tblPr>
      <w:tblGrid>
        <w:gridCol w:w="2554"/>
        <w:gridCol w:w="1526"/>
        <w:gridCol w:w="2071"/>
        <w:gridCol w:w="3478"/>
      </w:tblGrid>
      <w:tr w:rsidR="00D17174" w:rsidTr="00751A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4" w:type="dxa"/>
          </w:tcPr>
          <w:p w:rsidR="000D5CB8" w:rsidRDefault="000D5CB8" w:rsidP="00FD0975">
            <w:pPr>
              <w:ind w:firstLine="0"/>
              <w:rPr>
                <w:lang w:val="uk-UA" w:eastAsia="uk-UA"/>
              </w:rPr>
            </w:pPr>
          </w:p>
        </w:tc>
        <w:tc>
          <w:tcPr>
            <w:tcW w:w="1526" w:type="dxa"/>
          </w:tcPr>
          <w:p w:rsidR="000D5CB8" w:rsidRPr="000D5CB8" w:rsidRDefault="000D5CB8" w:rsidP="00FD0975">
            <w:pPr>
              <w:ind w:firstLine="0"/>
              <w:cnfStyle w:val="100000000000" w:firstRow="1" w:lastRow="0" w:firstColumn="0" w:lastColumn="0" w:oddVBand="0" w:evenVBand="0" w:oddHBand="0" w:evenHBand="0" w:firstRowFirstColumn="0" w:firstRowLastColumn="0" w:lastRowFirstColumn="0" w:lastRowLastColumn="0"/>
              <w:rPr>
                <w:lang w:eastAsia="uk-UA"/>
              </w:rPr>
            </w:pPr>
            <w:r>
              <w:rPr>
                <w:lang w:eastAsia="uk-UA"/>
              </w:rPr>
              <w:t>HTTP</w:t>
            </w:r>
          </w:p>
        </w:tc>
        <w:tc>
          <w:tcPr>
            <w:tcW w:w="2071" w:type="dxa"/>
          </w:tcPr>
          <w:p w:rsidR="000D5CB8" w:rsidRPr="000D5CB8" w:rsidRDefault="004F7DA3" w:rsidP="00FD0975">
            <w:pPr>
              <w:ind w:firstLine="0"/>
              <w:cnfStyle w:val="100000000000" w:firstRow="1" w:lastRow="0" w:firstColumn="0" w:lastColumn="0" w:oddVBand="0" w:evenVBand="0" w:oddHBand="0" w:evenHBand="0" w:firstRowFirstColumn="0" w:firstRowLastColumn="0" w:lastRowFirstColumn="0" w:lastRowLastColumn="0"/>
              <w:rPr>
                <w:lang w:eastAsia="uk-UA"/>
              </w:rPr>
            </w:pPr>
            <w:r>
              <w:rPr>
                <w:lang w:eastAsia="uk-UA"/>
              </w:rPr>
              <w:t>HTTP Poll</w:t>
            </w:r>
          </w:p>
        </w:tc>
        <w:tc>
          <w:tcPr>
            <w:tcW w:w="3478" w:type="dxa"/>
          </w:tcPr>
          <w:p w:rsidR="000D5CB8" w:rsidRDefault="004F7DA3" w:rsidP="00FD0975">
            <w:pPr>
              <w:ind w:firstLine="0"/>
              <w:cnfStyle w:val="100000000000" w:firstRow="1" w:lastRow="0" w:firstColumn="0" w:lastColumn="0" w:oddVBand="0" w:evenVBand="0" w:oddHBand="0" w:evenHBand="0" w:firstRowFirstColumn="0" w:firstRowLastColumn="0" w:lastRowFirstColumn="0" w:lastRowLastColumn="0"/>
              <w:rPr>
                <w:lang w:val="uk-UA" w:eastAsia="uk-UA"/>
              </w:rPr>
            </w:pPr>
            <w:r>
              <w:rPr>
                <w:lang w:val="uk-UA" w:eastAsia="uk-UA"/>
              </w:rPr>
              <w:t>WebSockets</w:t>
            </w:r>
          </w:p>
        </w:tc>
      </w:tr>
      <w:tr w:rsidR="00D17174" w:rsidTr="00751A1E">
        <w:tc>
          <w:tcPr>
            <w:cnfStyle w:val="001000000000" w:firstRow="0" w:lastRow="0" w:firstColumn="1" w:lastColumn="0" w:oddVBand="0" w:evenVBand="0" w:oddHBand="0" w:evenHBand="0" w:firstRowFirstColumn="0" w:firstRowLastColumn="0" w:lastRowFirstColumn="0" w:lastRowLastColumn="0"/>
            <w:tcW w:w="2554" w:type="dxa"/>
          </w:tcPr>
          <w:p w:rsidR="000D5CB8" w:rsidRPr="00035980" w:rsidRDefault="00035980" w:rsidP="00FD0975">
            <w:pPr>
              <w:spacing w:before="0" w:after="0"/>
              <w:ind w:firstLine="0"/>
              <w:rPr>
                <w:lang w:val="uk-UA"/>
              </w:rPr>
            </w:pPr>
            <w:r>
              <w:rPr>
                <w:lang w:val="uk-UA"/>
              </w:rPr>
              <w:lastRenderedPageBreak/>
              <w:t>Функціональність</w:t>
            </w:r>
          </w:p>
        </w:tc>
        <w:tc>
          <w:tcPr>
            <w:tcW w:w="1526" w:type="dxa"/>
          </w:tcPr>
          <w:p w:rsidR="000D5CB8" w:rsidRPr="007801A2" w:rsidRDefault="00D4179B" w:rsidP="00FD0975">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Pr>
                <w:lang w:val="uk-UA"/>
              </w:rPr>
              <w:t>Ні</w:t>
            </w:r>
          </w:p>
        </w:tc>
        <w:tc>
          <w:tcPr>
            <w:tcW w:w="2071" w:type="dxa"/>
          </w:tcPr>
          <w:p w:rsidR="000D5CB8" w:rsidRDefault="00D4179B" w:rsidP="00FD0975">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Pr>
                <w:lang w:val="uk-UA"/>
              </w:rPr>
              <w:t>Так, але потрібно вирішувати проблеми довгих запитів</w:t>
            </w:r>
          </w:p>
        </w:tc>
        <w:tc>
          <w:tcPr>
            <w:tcW w:w="3478" w:type="dxa"/>
          </w:tcPr>
          <w:p w:rsidR="000D5CB8" w:rsidRDefault="004968E8" w:rsidP="00FD0975">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Pr>
                <w:lang w:val="uk-UA"/>
              </w:rPr>
              <w:t>Так</w:t>
            </w:r>
            <w:r w:rsidR="00D26588">
              <w:rPr>
                <w:lang w:val="uk-UA"/>
              </w:rPr>
              <w:t>, потребує функціонал перепідключення до сервера.</w:t>
            </w:r>
          </w:p>
        </w:tc>
      </w:tr>
      <w:tr w:rsidR="00D17174" w:rsidTr="00751A1E">
        <w:tc>
          <w:tcPr>
            <w:cnfStyle w:val="001000000000" w:firstRow="0" w:lastRow="0" w:firstColumn="1" w:lastColumn="0" w:oddVBand="0" w:evenVBand="0" w:oddHBand="0" w:evenHBand="0" w:firstRowFirstColumn="0" w:firstRowLastColumn="0" w:lastRowFirstColumn="0" w:lastRowLastColumn="0"/>
            <w:tcW w:w="2554" w:type="dxa"/>
          </w:tcPr>
          <w:p w:rsidR="000D5CB8" w:rsidRDefault="00D17174" w:rsidP="00FD0975">
            <w:pPr>
              <w:spacing w:before="0" w:after="0"/>
              <w:ind w:firstLine="0"/>
              <w:rPr>
                <w:lang w:val="uk-UA"/>
              </w:rPr>
            </w:pPr>
            <w:r>
              <w:rPr>
                <w:lang w:val="uk-UA"/>
              </w:rPr>
              <w:t>Дуплексний режим</w:t>
            </w:r>
          </w:p>
        </w:tc>
        <w:tc>
          <w:tcPr>
            <w:tcW w:w="1526" w:type="dxa"/>
          </w:tcPr>
          <w:p w:rsidR="000D5CB8" w:rsidRPr="007801A2" w:rsidRDefault="00D17174" w:rsidP="00FD0975">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Pr>
                <w:lang w:val="uk-UA"/>
              </w:rPr>
              <w:t>Ні</w:t>
            </w:r>
          </w:p>
        </w:tc>
        <w:tc>
          <w:tcPr>
            <w:tcW w:w="2071" w:type="dxa"/>
          </w:tcPr>
          <w:p w:rsidR="000D5CB8" w:rsidRDefault="00D17174" w:rsidP="00FD0975">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Pr>
                <w:lang w:val="uk-UA"/>
              </w:rPr>
              <w:t>Емулюється</w:t>
            </w:r>
          </w:p>
        </w:tc>
        <w:tc>
          <w:tcPr>
            <w:tcW w:w="3478" w:type="dxa"/>
          </w:tcPr>
          <w:p w:rsidR="000D5CB8" w:rsidRDefault="00D17174" w:rsidP="00FD0975">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Pr>
                <w:lang w:val="uk-UA"/>
              </w:rPr>
              <w:t>Так</w:t>
            </w:r>
          </w:p>
        </w:tc>
      </w:tr>
      <w:tr w:rsidR="00D17174" w:rsidTr="00751A1E">
        <w:tc>
          <w:tcPr>
            <w:cnfStyle w:val="001000000000" w:firstRow="0" w:lastRow="0" w:firstColumn="1" w:lastColumn="0" w:oddVBand="0" w:evenVBand="0" w:oddHBand="0" w:evenHBand="0" w:firstRowFirstColumn="0" w:firstRowLastColumn="0" w:lastRowFirstColumn="0" w:lastRowLastColumn="0"/>
            <w:tcW w:w="2554" w:type="dxa"/>
          </w:tcPr>
          <w:p w:rsidR="000D5CB8" w:rsidRPr="00C20B2F" w:rsidRDefault="001B19EA" w:rsidP="00FD0975">
            <w:pPr>
              <w:spacing w:before="0" w:after="0"/>
              <w:ind w:firstLine="0"/>
              <w:rPr>
                <w:lang w:val="uk-UA"/>
              </w:rPr>
            </w:pPr>
            <w:r>
              <w:rPr>
                <w:lang w:val="uk-UA"/>
              </w:rPr>
              <w:t>Швидкість</w:t>
            </w:r>
          </w:p>
        </w:tc>
        <w:tc>
          <w:tcPr>
            <w:tcW w:w="1526" w:type="dxa"/>
          </w:tcPr>
          <w:p w:rsidR="000D5CB8" w:rsidRPr="00C20B2F" w:rsidRDefault="001B19EA" w:rsidP="00FD0975">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Pr>
                <w:lang w:val="uk-UA"/>
              </w:rPr>
              <w:t>Висока, але не реального часу</w:t>
            </w:r>
          </w:p>
        </w:tc>
        <w:tc>
          <w:tcPr>
            <w:tcW w:w="2071" w:type="dxa"/>
          </w:tcPr>
          <w:p w:rsidR="000D5CB8" w:rsidRDefault="001B19EA" w:rsidP="00FD0975">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Pr>
                <w:lang w:val="uk-UA"/>
              </w:rPr>
              <w:t>Висока, але не реального часу</w:t>
            </w:r>
          </w:p>
        </w:tc>
        <w:tc>
          <w:tcPr>
            <w:tcW w:w="3478" w:type="dxa"/>
          </w:tcPr>
          <w:p w:rsidR="000D5CB8" w:rsidRDefault="001B19EA" w:rsidP="00FD0975">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Pr>
                <w:lang w:val="uk-UA"/>
              </w:rPr>
              <w:t>Дуже висока, за рахунок використання бінарних данних</w:t>
            </w:r>
          </w:p>
        </w:tc>
      </w:tr>
      <w:tr w:rsidR="00D17174" w:rsidTr="00751A1E">
        <w:tc>
          <w:tcPr>
            <w:cnfStyle w:val="001000000000" w:firstRow="0" w:lastRow="0" w:firstColumn="1" w:lastColumn="0" w:oddVBand="0" w:evenVBand="0" w:oddHBand="0" w:evenHBand="0" w:firstRowFirstColumn="0" w:firstRowLastColumn="0" w:lastRowFirstColumn="0" w:lastRowLastColumn="0"/>
            <w:tcW w:w="2554" w:type="dxa"/>
          </w:tcPr>
          <w:p w:rsidR="000D5CB8" w:rsidRDefault="000F2AAE" w:rsidP="00FD0975">
            <w:pPr>
              <w:spacing w:before="0" w:after="0"/>
              <w:ind w:firstLine="0"/>
              <w:rPr>
                <w:lang w:val="uk-UA"/>
              </w:rPr>
            </w:pPr>
            <w:r>
              <w:rPr>
                <w:lang w:val="uk-UA"/>
              </w:rPr>
              <w:t>Відео</w:t>
            </w:r>
          </w:p>
        </w:tc>
        <w:tc>
          <w:tcPr>
            <w:tcW w:w="1526" w:type="dxa"/>
          </w:tcPr>
          <w:p w:rsidR="000D5CB8" w:rsidRPr="007801A2" w:rsidRDefault="000F2AAE" w:rsidP="00FD0975">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Pr>
                <w:lang w:val="uk-UA"/>
              </w:rPr>
              <w:t>Так, але потребує стрімінг</w:t>
            </w:r>
          </w:p>
        </w:tc>
        <w:tc>
          <w:tcPr>
            <w:tcW w:w="2071" w:type="dxa"/>
          </w:tcPr>
          <w:p w:rsidR="000D5CB8" w:rsidRDefault="000F2AAE" w:rsidP="00FD0975">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Pr>
                <w:lang w:val="uk-UA"/>
              </w:rPr>
              <w:t>Так, але потребує стрімінг</w:t>
            </w:r>
          </w:p>
        </w:tc>
        <w:tc>
          <w:tcPr>
            <w:tcW w:w="3478" w:type="dxa"/>
          </w:tcPr>
          <w:p w:rsidR="000D5CB8" w:rsidRDefault="000F2AAE" w:rsidP="00FD0975">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Pr>
                <w:lang w:val="uk-UA"/>
              </w:rPr>
              <w:t>Так</w:t>
            </w:r>
          </w:p>
        </w:tc>
      </w:tr>
    </w:tbl>
    <w:p w:rsidR="00F82489" w:rsidRDefault="00E44E0B" w:rsidP="00F82489">
      <w:pPr>
        <w:rPr>
          <w:lang w:val="uk-UA" w:eastAsia="uk-UA"/>
        </w:rPr>
      </w:pPr>
      <w:r>
        <w:rPr>
          <w:lang w:val="uk-UA" w:eastAsia="uk-UA"/>
        </w:rPr>
        <w:t xml:space="preserve">Аналіз показав, що найкращим рішенням є </w:t>
      </w:r>
      <w:r>
        <w:rPr>
          <w:lang w:eastAsia="uk-UA"/>
        </w:rPr>
        <w:t xml:space="preserve">WebScokets </w:t>
      </w:r>
      <w:r>
        <w:rPr>
          <w:lang w:val="uk-UA" w:eastAsia="uk-UA"/>
        </w:rPr>
        <w:t>які мають швидкість достатню навіть для пофреймового передавання відео, мають мінімальну затримку за рахунок постійно відкритого з’єднання, а також доступні в усіх сучасних бразуерах.</w:t>
      </w:r>
    </w:p>
    <w:p w:rsidR="00390017" w:rsidRDefault="00390017" w:rsidP="008E21E5">
      <w:pPr>
        <w:pStyle w:val="2"/>
        <w:rPr>
          <w:lang w:val="uk-UA" w:eastAsia="uk-UA"/>
        </w:rPr>
      </w:pPr>
      <w:bookmarkStart w:id="17" w:name="_Toc453758907"/>
      <w:r>
        <w:rPr>
          <w:lang w:val="uk-UA" w:eastAsia="uk-UA"/>
        </w:rPr>
        <w:t>Комунікація в режимі підписки між сервером інсталяції і сервером статистики</w:t>
      </w:r>
      <w:bookmarkEnd w:id="17"/>
    </w:p>
    <w:p w:rsidR="00C60124" w:rsidRPr="00C60124" w:rsidRDefault="00C60124" w:rsidP="00C60124">
      <w:pPr>
        <w:rPr>
          <w:lang w:eastAsia="uk-UA"/>
        </w:rPr>
      </w:pPr>
      <w:r>
        <w:rPr>
          <w:lang w:eastAsia="uk-UA"/>
        </w:rPr>
        <w:t>TBD</w:t>
      </w:r>
    </w:p>
    <w:p w:rsidR="00976B7D" w:rsidRPr="00976B7D" w:rsidRDefault="00976B7D" w:rsidP="00976B7D">
      <w:pPr>
        <w:rPr>
          <w:lang w:val="uk-UA" w:eastAsia="uk-UA"/>
        </w:rPr>
      </w:pPr>
    </w:p>
    <w:p w:rsidR="008375FC" w:rsidRPr="00224136" w:rsidRDefault="008375FC" w:rsidP="00961791">
      <w:pPr>
        <w:rPr>
          <w:lang w:val="uk-UA"/>
        </w:rPr>
      </w:pPr>
    </w:p>
    <w:p w:rsidR="00F12E17" w:rsidRPr="00F12E17" w:rsidRDefault="00DD0AB7" w:rsidP="00F12E17">
      <w:pPr>
        <w:rPr>
          <w:lang w:val="uk-UA"/>
        </w:rPr>
      </w:pPr>
      <w:r>
        <w:rPr>
          <w:lang w:val="uk-UA"/>
        </w:rPr>
        <w:t xml:space="preserve"> </w:t>
      </w:r>
    </w:p>
    <w:p w:rsidR="001C4C84" w:rsidRDefault="001C4C84" w:rsidP="004F1A3B">
      <w:pPr>
        <w:rPr>
          <w:lang w:val="uk-UA"/>
        </w:rPr>
        <w:sectPr w:rsidR="001C4C84" w:rsidSect="0082045E">
          <w:pgSz w:w="11906" w:h="16838"/>
          <w:pgMar w:top="850" w:right="850" w:bottom="850" w:left="1417" w:header="708" w:footer="708" w:gutter="0"/>
          <w:cols w:space="708"/>
          <w:docGrid w:linePitch="360"/>
        </w:sectPr>
      </w:pPr>
    </w:p>
    <w:p w:rsidR="008D1BCE" w:rsidRDefault="00BA5D45" w:rsidP="00BA5D45">
      <w:pPr>
        <w:pStyle w:val="1"/>
        <w:rPr>
          <w:lang w:val="uk-UA"/>
        </w:rPr>
      </w:pPr>
      <w:bookmarkStart w:id="18" w:name="_Toc453758908"/>
      <w:r>
        <w:rPr>
          <w:lang w:val="uk-UA"/>
        </w:rPr>
        <w:lastRenderedPageBreak/>
        <w:t>Реалізаці</w:t>
      </w:r>
      <w:r w:rsidR="00CC2DDD">
        <w:rPr>
          <w:lang w:val="uk-UA"/>
        </w:rPr>
        <w:t>Я</w:t>
      </w:r>
      <w:bookmarkEnd w:id="18"/>
    </w:p>
    <w:p w:rsidR="00ED2E06" w:rsidRDefault="00ED2E06" w:rsidP="008E21E5">
      <w:pPr>
        <w:pStyle w:val="2"/>
        <w:rPr>
          <w:lang w:val="uk-UA"/>
        </w:rPr>
      </w:pPr>
      <w:bookmarkStart w:id="19" w:name="_Toc453758909"/>
      <w:r>
        <w:rPr>
          <w:lang w:val="uk-UA"/>
        </w:rPr>
        <w:t xml:space="preserve">Основні актори та </w:t>
      </w:r>
      <w:r>
        <w:t xml:space="preserve">use-case </w:t>
      </w:r>
      <w:r>
        <w:rPr>
          <w:lang w:val="uk-UA"/>
        </w:rPr>
        <w:t>системи</w:t>
      </w:r>
      <w:bookmarkEnd w:id="19"/>
    </w:p>
    <w:p w:rsidR="00FB670B" w:rsidRPr="00252865" w:rsidRDefault="00FB670B" w:rsidP="00FB670B">
      <w:pPr>
        <w:rPr>
          <w:lang w:eastAsia="uk-UA"/>
        </w:rPr>
      </w:pPr>
      <w:r w:rsidRPr="006F6434">
        <w:rPr>
          <w:lang w:val="uk-UA" w:eastAsia="uk-UA"/>
        </w:rPr>
        <w:t>Секція описує основних авторів і пов’язані з ними</w:t>
      </w:r>
      <w:r>
        <w:rPr>
          <w:lang w:eastAsia="uk-UA"/>
        </w:rPr>
        <w:t xml:space="preserve"> </w:t>
      </w:r>
      <w:r w:rsidR="00222B8F">
        <w:rPr>
          <w:lang w:eastAsia="uk-UA"/>
        </w:rPr>
        <w:t>use-case</w:t>
      </w:r>
      <w:r>
        <w:rPr>
          <w:lang w:eastAsia="uk-UA"/>
        </w:rPr>
        <w:t>.</w:t>
      </w:r>
    </w:p>
    <w:p w:rsidR="00A26929" w:rsidRDefault="00A26929" w:rsidP="00A26929">
      <w:pPr>
        <w:pStyle w:val="af"/>
        <w:keepNext/>
      </w:pPr>
      <w:r w:rsidRPr="006F6434">
        <w:rPr>
          <w:lang w:val="uk-UA"/>
        </w:rPr>
        <w:t>Таблиця</w:t>
      </w:r>
      <w:r>
        <w:t xml:space="preserve"> </w:t>
      </w:r>
      <w:r w:rsidR="008C1EAE">
        <w:fldChar w:fldCharType="begin"/>
      </w:r>
      <w:r w:rsidR="008C1EAE">
        <w:instrText xml:space="preserve"> STYLEREF 1 \s </w:instrText>
      </w:r>
      <w:r w:rsidR="008C1EAE">
        <w:fldChar w:fldCharType="separate"/>
      </w:r>
      <w:r w:rsidR="008C1EAE">
        <w:rPr>
          <w:noProof/>
        </w:rPr>
        <w:t>7</w:t>
      </w:r>
      <w:r w:rsidR="008C1EAE">
        <w:fldChar w:fldCharType="end"/>
      </w:r>
      <w:r w:rsidR="008C1EAE">
        <w:t>.</w:t>
      </w:r>
      <w:r w:rsidR="008C1EAE">
        <w:fldChar w:fldCharType="begin"/>
      </w:r>
      <w:r w:rsidR="008C1EAE">
        <w:instrText xml:space="preserve"> SEQ Таблиця \* ARABIC \s 1 </w:instrText>
      </w:r>
      <w:r w:rsidR="008C1EAE">
        <w:fldChar w:fldCharType="separate"/>
      </w:r>
      <w:r w:rsidR="008C1EAE">
        <w:rPr>
          <w:noProof/>
        </w:rPr>
        <w:t>1</w:t>
      </w:r>
      <w:r w:rsidR="008C1EAE">
        <w:fldChar w:fldCharType="end"/>
      </w:r>
      <w:r>
        <w:rPr>
          <w:lang w:val="uk-UA"/>
        </w:rPr>
        <w:t xml:space="preserve"> Основні актори системи</w:t>
      </w:r>
    </w:p>
    <w:tbl>
      <w:tblPr>
        <w:tblStyle w:val="af7"/>
        <w:tblW w:w="0" w:type="auto"/>
        <w:tblLook w:val="04A0" w:firstRow="1" w:lastRow="0" w:firstColumn="1" w:lastColumn="0" w:noHBand="0" w:noVBand="1"/>
      </w:tblPr>
      <w:tblGrid>
        <w:gridCol w:w="2547"/>
        <w:gridCol w:w="7082"/>
      </w:tblGrid>
      <w:tr w:rsidR="00FB670B" w:rsidTr="00606718">
        <w:tc>
          <w:tcPr>
            <w:tcW w:w="2547" w:type="dxa"/>
          </w:tcPr>
          <w:p w:rsidR="00FB670B" w:rsidRPr="006F6434" w:rsidRDefault="00FB670B" w:rsidP="00FB670B">
            <w:pPr>
              <w:spacing w:before="0" w:after="0"/>
              <w:ind w:firstLine="0"/>
              <w:rPr>
                <w:lang w:val="uk-UA" w:eastAsia="uk-UA"/>
              </w:rPr>
            </w:pPr>
            <w:r w:rsidRPr="006F6434">
              <w:rPr>
                <w:lang w:val="uk-UA" w:eastAsia="uk-UA"/>
              </w:rPr>
              <w:t>Користувачі</w:t>
            </w:r>
          </w:p>
        </w:tc>
        <w:tc>
          <w:tcPr>
            <w:tcW w:w="7082" w:type="dxa"/>
          </w:tcPr>
          <w:p w:rsidR="00FB670B" w:rsidRPr="006F6434" w:rsidRDefault="00FB670B" w:rsidP="00FB670B">
            <w:pPr>
              <w:spacing w:before="0" w:after="0"/>
              <w:ind w:firstLine="0"/>
              <w:rPr>
                <w:lang w:val="uk-UA" w:eastAsia="uk-UA"/>
              </w:rPr>
            </w:pPr>
            <w:r w:rsidRPr="006F6434">
              <w:rPr>
                <w:lang w:val="uk-UA" w:eastAsia="uk-UA"/>
              </w:rPr>
              <w:t>Сторонні люди які користуватимуться системою</w:t>
            </w:r>
          </w:p>
        </w:tc>
      </w:tr>
      <w:tr w:rsidR="00FB670B" w:rsidTr="00606718">
        <w:tc>
          <w:tcPr>
            <w:tcW w:w="2547" w:type="dxa"/>
          </w:tcPr>
          <w:p w:rsidR="00FB670B" w:rsidRPr="006F6434" w:rsidRDefault="00FB670B" w:rsidP="00FB670B">
            <w:pPr>
              <w:spacing w:before="0" w:after="0"/>
              <w:ind w:firstLine="0"/>
              <w:rPr>
                <w:lang w:val="uk-UA" w:eastAsia="uk-UA"/>
              </w:rPr>
            </w:pPr>
            <w:r w:rsidRPr="006F6434">
              <w:rPr>
                <w:lang w:val="uk-UA" w:eastAsia="uk-UA"/>
              </w:rPr>
              <w:t>Адміністратор</w:t>
            </w:r>
          </w:p>
        </w:tc>
        <w:tc>
          <w:tcPr>
            <w:tcW w:w="7082" w:type="dxa"/>
          </w:tcPr>
          <w:p w:rsidR="00FB670B" w:rsidRPr="006F6434" w:rsidRDefault="00FB670B" w:rsidP="00FB670B">
            <w:pPr>
              <w:spacing w:before="0" w:after="0"/>
              <w:ind w:firstLine="0"/>
              <w:rPr>
                <w:lang w:val="uk-UA" w:eastAsia="uk-UA"/>
              </w:rPr>
            </w:pPr>
            <w:r w:rsidRPr="006F6434">
              <w:rPr>
                <w:lang w:val="uk-UA" w:eastAsia="uk-UA"/>
              </w:rPr>
              <w:t>Персонал який налаштовує інсталяцію</w:t>
            </w:r>
          </w:p>
        </w:tc>
      </w:tr>
    </w:tbl>
    <w:p w:rsidR="00FB670B" w:rsidRDefault="00C57246" w:rsidP="00FB670B">
      <w:pPr>
        <w:rPr>
          <w:lang w:val="uk-UA" w:eastAsia="uk-UA"/>
        </w:rPr>
      </w:pPr>
      <w:r>
        <w:rPr>
          <w:lang w:val="uk-UA" w:eastAsia="uk-UA"/>
        </w:rPr>
        <w:t xml:space="preserve">Користувач використовує </w:t>
      </w:r>
      <w:r>
        <w:rPr>
          <w:lang w:eastAsia="uk-UA"/>
        </w:rPr>
        <w:t xml:space="preserve">NUI </w:t>
      </w:r>
      <w:r>
        <w:rPr>
          <w:lang w:val="uk-UA" w:eastAsia="uk-UA"/>
        </w:rPr>
        <w:t xml:space="preserve">для своїх </w:t>
      </w:r>
      <w:r>
        <w:rPr>
          <w:lang w:eastAsia="uk-UA"/>
        </w:rPr>
        <w:t>use-case</w:t>
      </w:r>
      <w:r>
        <w:rPr>
          <w:lang w:val="uk-UA" w:eastAsia="uk-UA"/>
        </w:rPr>
        <w:t>, натомість адміністратор використовує звичайний веб інтерфейс. В нашій системі адміністратор це сукупна роль, яка робить і адміністрування і налаштування і звітність.</w:t>
      </w:r>
    </w:p>
    <w:p w:rsidR="005D4BA1" w:rsidRDefault="005D4BA1" w:rsidP="005D4BA1">
      <w:pPr>
        <w:rPr>
          <w:lang w:val="uk-UA"/>
        </w:rPr>
      </w:pPr>
      <w:r>
        <w:rPr>
          <w:lang w:val="uk-UA"/>
        </w:rPr>
        <w:t>Користувач може бачити загальний план який в довільному порядку показує список проектів доступних для перегляду.</w:t>
      </w:r>
      <w:r w:rsidR="00F97FD4">
        <w:rPr>
          <w:lang w:val="uk-UA"/>
        </w:rPr>
        <w:t xml:space="preserve"> Користувач може вибрати один з проектів, </w:t>
      </w:r>
      <w:r w:rsidR="007F5C4A">
        <w:rPr>
          <w:lang w:val="uk-UA"/>
        </w:rPr>
        <w:t>переглянути</w:t>
      </w:r>
      <w:r w:rsidR="00F97FD4">
        <w:rPr>
          <w:lang w:val="uk-UA"/>
        </w:rPr>
        <w:t xml:space="preserve"> його, і оцінити його.</w:t>
      </w:r>
    </w:p>
    <w:p w:rsidR="001256E7" w:rsidRPr="005D4BA1" w:rsidRDefault="001256E7" w:rsidP="005D4BA1">
      <w:pPr>
        <w:rPr>
          <w:lang w:val="uk-UA"/>
        </w:rPr>
      </w:pPr>
      <w:r>
        <w:rPr>
          <w:lang w:val="uk-UA"/>
        </w:rPr>
        <w:t>Адміністратор може подивитись звітність по оцінках і використанню.</w:t>
      </w:r>
    </w:p>
    <w:p w:rsidR="005D4BA1" w:rsidRPr="00C57246" w:rsidRDefault="005D4BA1" w:rsidP="00FB670B">
      <w:pPr>
        <w:rPr>
          <w:lang w:val="uk-UA" w:eastAsia="uk-UA"/>
        </w:rPr>
      </w:pPr>
    </w:p>
    <w:p w:rsidR="00174D39" w:rsidRDefault="00174D39" w:rsidP="00174D39">
      <w:pPr>
        <w:keepNext/>
        <w:ind w:firstLine="0"/>
      </w:pPr>
      <w:r w:rsidRPr="00174D39">
        <w:rPr>
          <w:noProof/>
        </w:rPr>
        <w:lastRenderedPageBreak/>
        <w:drawing>
          <wp:inline distT="0" distB="0" distL="0" distR="0" wp14:anchorId="5F341528" wp14:editId="6C1C93BE">
            <wp:extent cx="6124575" cy="5675608"/>
            <wp:effectExtent l="0" t="0" r="0" b="1905"/>
            <wp:docPr id="15" name="Рисунок 15" descr="C:\Users\mike\Downloads\Use 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ke\Downloads\Use Cas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4575" cy="5675608"/>
                    </a:xfrm>
                    <a:prstGeom prst="rect">
                      <a:avLst/>
                    </a:prstGeom>
                    <a:noFill/>
                    <a:ln>
                      <a:noFill/>
                    </a:ln>
                  </pic:spPr>
                </pic:pic>
              </a:graphicData>
            </a:graphic>
          </wp:inline>
        </w:drawing>
      </w:r>
    </w:p>
    <w:p w:rsidR="00402E84" w:rsidRDefault="00174D39" w:rsidP="00174D39">
      <w:pPr>
        <w:pStyle w:val="-"/>
        <w:rPr>
          <w:lang w:val="uk-UA"/>
        </w:rPr>
      </w:pPr>
      <w:r w:rsidRPr="00624F19">
        <w:rPr>
          <w:lang w:val="uk-UA"/>
        </w:rPr>
        <w:t>Рисунок</w:t>
      </w:r>
      <w:r>
        <w:t xml:space="preserve"> </w:t>
      </w:r>
      <w:r w:rsidR="003A109B">
        <w:fldChar w:fldCharType="begin"/>
      </w:r>
      <w:r w:rsidR="003A109B">
        <w:instrText xml:space="preserve"> STYLEREF 1 \s </w:instrText>
      </w:r>
      <w:r w:rsidR="003A109B">
        <w:fldChar w:fldCharType="separate"/>
      </w:r>
      <w:r w:rsidR="003A109B">
        <w:rPr>
          <w:noProof/>
        </w:rPr>
        <w:t>7</w:t>
      </w:r>
      <w:r w:rsidR="003A109B">
        <w:fldChar w:fldCharType="end"/>
      </w:r>
      <w:r w:rsidR="003A109B">
        <w:t>.</w:t>
      </w:r>
      <w:r w:rsidR="003A109B">
        <w:fldChar w:fldCharType="begin"/>
      </w:r>
      <w:r w:rsidR="003A109B">
        <w:instrText xml:space="preserve"> SEQ Рисунок \* ARABIC \s 1 </w:instrText>
      </w:r>
      <w:r w:rsidR="003A109B">
        <w:fldChar w:fldCharType="separate"/>
      </w:r>
      <w:r w:rsidR="003A109B">
        <w:rPr>
          <w:noProof/>
        </w:rPr>
        <w:t>1</w:t>
      </w:r>
      <w:r w:rsidR="003A109B">
        <w:fldChar w:fldCharType="end"/>
      </w:r>
      <w:r>
        <w:t xml:space="preserve"> </w:t>
      </w:r>
      <w:r>
        <w:rPr>
          <w:lang w:val="uk-UA"/>
        </w:rPr>
        <w:t xml:space="preserve">Основні </w:t>
      </w:r>
      <w:r>
        <w:t xml:space="preserve">use-case </w:t>
      </w:r>
      <w:r>
        <w:rPr>
          <w:lang w:val="uk-UA"/>
        </w:rPr>
        <w:t>системи</w:t>
      </w:r>
    </w:p>
    <w:p w:rsidR="004E1522" w:rsidRDefault="004E1522" w:rsidP="008E21E5">
      <w:pPr>
        <w:pStyle w:val="2"/>
        <w:rPr>
          <w:lang w:val="uk-UA"/>
        </w:rPr>
      </w:pPr>
      <w:bookmarkStart w:id="20" w:name="_Toc453758910"/>
      <w:r>
        <w:rPr>
          <w:lang w:val="uk-UA"/>
        </w:rPr>
        <w:t>Компоненти системи</w:t>
      </w:r>
      <w:bookmarkEnd w:id="20"/>
    </w:p>
    <w:p w:rsidR="004E1522" w:rsidRDefault="004E1522" w:rsidP="004E1522">
      <w:pPr>
        <w:rPr>
          <w:lang w:val="uk-UA"/>
        </w:rPr>
      </w:pPr>
      <w:r>
        <w:rPr>
          <w:lang w:val="uk-UA"/>
        </w:rPr>
        <w:t xml:space="preserve">Рішення виконане у вигляді поєднання програмного рішення і </w:t>
      </w:r>
      <w:r w:rsidR="006E28EA">
        <w:rPr>
          <w:lang w:val="uk-UA"/>
        </w:rPr>
        <w:t>апаратних датчиків. Система складається з двох автономних пакетів:</w:t>
      </w:r>
    </w:p>
    <w:p w:rsidR="006E28EA" w:rsidRDefault="006E28EA" w:rsidP="004E1522">
      <w:pPr>
        <w:rPr>
          <w:lang w:val="uk-UA"/>
        </w:rPr>
      </w:pPr>
      <w:r>
        <w:t xml:space="preserve">Front-end – </w:t>
      </w:r>
      <w:r w:rsidR="00446310">
        <w:rPr>
          <w:lang w:val="uk-UA"/>
        </w:rPr>
        <w:t xml:space="preserve">аплікація для користувачів рішення. Складається з інтерфейсу користувача, </w:t>
      </w:r>
      <w:r w:rsidR="00446310">
        <w:t xml:space="preserve">Kinect, </w:t>
      </w:r>
      <w:r w:rsidR="00446310">
        <w:rPr>
          <w:lang w:val="uk-UA"/>
        </w:rPr>
        <w:t xml:space="preserve">сервера обробки даних з </w:t>
      </w:r>
      <w:r w:rsidR="00446310">
        <w:t>Kinect</w:t>
      </w:r>
      <w:r w:rsidR="00446310">
        <w:rPr>
          <w:lang w:val="uk-UA"/>
        </w:rPr>
        <w:t xml:space="preserve"> та файлової бази даних для реєстрації проектів. Розгортається на комп’ютері з підключеним </w:t>
      </w:r>
      <w:r w:rsidR="00446310">
        <w:t>Kinect</w:t>
      </w:r>
      <w:r w:rsidR="00446310">
        <w:rPr>
          <w:lang w:val="uk-UA"/>
        </w:rPr>
        <w:t>.</w:t>
      </w:r>
    </w:p>
    <w:p w:rsidR="00B61CC6" w:rsidRDefault="00446310" w:rsidP="00B61CC6">
      <w:pPr>
        <w:rPr>
          <w:lang w:val="uk-UA"/>
        </w:rPr>
      </w:pPr>
      <w:r>
        <w:lastRenderedPageBreak/>
        <w:t xml:space="preserve">Back-end – </w:t>
      </w:r>
      <w:r>
        <w:rPr>
          <w:lang w:val="uk-UA"/>
        </w:rPr>
        <w:t>аплікація для адміністраторів рішення, а також для централізованого зберігання статистики. Складається з адміністративного інтерфейсу, серверу статистики і бази даних статистики.</w:t>
      </w:r>
    </w:p>
    <w:p w:rsidR="00B61CC6" w:rsidRPr="00446310" w:rsidRDefault="00B61CC6" w:rsidP="00B61CC6">
      <w:pPr>
        <w:rPr>
          <w:lang w:val="uk-UA"/>
        </w:rPr>
      </w:pPr>
      <w:r>
        <w:rPr>
          <w:lang w:val="uk-UA"/>
        </w:rPr>
        <w:t>На діаграмі нижче показані зв’язки між компонентами системи, а також актори системи.</w:t>
      </w:r>
    </w:p>
    <w:p w:rsidR="0074596E" w:rsidRDefault="00903966" w:rsidP="0074596E">
      <w:pPr>
        <w:keepNext/>
        <w:ind w:firstLine="0"/>
      </w:pPr>
      <w:r>
        <w:rPr>
          <w:noProof/>
        </w:rPr>
        <w:drawing>
          <wp:inline distT="0" distB="0" distL="0" distR="0" wp14:anchorId="1F5CD5AA" wp14:editId="477D9520">
            <wp:extent cx="6124575" cy="3472815"/>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4575" cy="3472815"/>
                    </a:xfrm>
                    <a:prstGeom prst="rect">
                      <a:avLst/>
                    </a:prstGeom>
                  </pic:spPr>
                </pic:pic>
              </a:graphicData>
            </a:graphic>
          </wp:inline>
        </w:drawing>
      </w:r>
    </w:p>
    <w:p w:rsidR="00903966" w:rsidRDefault="0074596E" w:rsidP="00E61819">
      <w:pPr>
        <w:pStyle w:val="-"/>
        <w:rPr>
          <w:lang w:val="uk-UA"/>
        </w:rPr>
      </w:pPr>
      <w:r w:rsidRPr="001078DB">
        <w:rPr>
          <w:lang w:val="uk-UA"/>
        </w:rPr>
        <w:t>Рисунок</w:t>
      </w:r>
      <w:r>
        <w:t xml:space="preserve"> </w:t>
      </w:r>
      <w:r w:rsidR="003A109B">
        <w:fldChar w:fldCharType="begin"/>
      </w:r>
      <w:r w:rsidR="003A109B">
        <w:instrText xml:space="preserve"> STYLEREF 1 \s </w:instrText>
      </w:r>
      <w:r w:rsidR="003A109B">
        <w:fldChar w:fldCharType="separate"/>
      </w:r>
      <w:r w:rsidR="003A109B">
        <w:rPr>
          <w:noProof/>
        </w:rPr>
        <w:t>7</w:t>
      </w:r>
      <w:r w:rsidR="003A109B">
        <w:fldChar w:fldCharType="end"/>
      </w:r>
      <w:r w:rsidR="003A109B">
        <w:t>.</w:t>
      </w:r>
      <w:r w:rsidR="003A109B">
        <w:fldChar w:fldCharType="begin"/>
      </w:r>
      <w:r w:rsidR="003A109B">
        <w:instrText xml:space="preserve"> SEQ Рисунок \* ARABIC \s 1 </w:instrText>
      </w:r>
      <w:r w:rsidR="003A109B">
        <w:fldChar w:fldCharType="separate"/>
      </w:r>
      <w:r w:rsidR="003A109B">
        <w:rPr>
          <w:noProof/>
        </w:rPr>
        <w:t>2</w:t>
      </w:r>
      <w:r w:rsidR="003A109B">
        <w:fldChar w:fldCharType="end"/>
      </w:r>
      <w:r>
        <w:rPr>
          <w:lang w:val="uk-UA"/>
        </w:rPr>
        <w:t xml:space="preserve"> Компонентна діаграма рішення</w:t>
      </w:r>
    </w:p>
    <w:p w:rsidR="00F0565F" w:rsidRDefault="00F0565F" w:rsidP="00F0565F">
      <w:pPr>
        <w:rPr>
          <w:lang w:val="uk-UA"/>
        </w:rPr>
      </w:pPr>
      <w:r>
        <w:rPr>
          <w:lang w:val="uk-UA"/>
        </w:rPr>
        <w:t xml:space="preserve">Компоненти рішення працюють </w:t>
      </w:r>
      <w:r w:rsidRPr="001078DB">
        <w:rPr>
          <w:lang w:val="uk-UA"/>
        </w:rPr>
        <w:t>автономно</w:t>
      </w:r>
      <w:r>
        <w:rPr>
          <w:lang w:val="uk-UA"/>
        </w:rPr>
        <w:t xml:space="preserve"> і можуть складати інші топології. Наприклад інсталяцій </w:t>
      </w:r>
      <w:r>
        <w:t xml:space="preserve">Front-end </w:t>
      </w:r>
      <w:r>
        <w:rPr>
          <w:lang w:val="uk-UA"/>
        </w:rPr>
        <w:t>може бути більше ніж одна, і вони будуть об’єднані в мережу розподілених інсталяцій, що матимуть спільну статистику і спільне адміністрування.</w:t>
      </w:r>
    </w:p>
    <w:p w:rsidR="004A575C" w:rsidRDefault="004A575C" w:rsidP="00F0565F">
      <w:pPr>
        <w:rPr>
          <w:lang w:val="uk-UA"/>
        </w:rPr>
      </w:pPr>
      <w:r>
        <w:rPr>
          <w:lang w:val="uk-UA"/>
        </w:rPr>
        <w:t>Модулі системи:</w:t>
      </w:r>
    </w:p>
    <w:p w:rsidR="004A575C" w:rsidRDefault="007B6BD1" w:rsidP="00F0565F">
      <w:pPr>
        <w:rPr>
          <w:lang w:val="uk-UA"/>
        </w:rPr>
      </w:pPr>
      <w:r w:rsidRPr="0044645D">
        <w:rPr>
          <w:rStyle w:val="af3"/>
        </w:rPr>
        <w:t>Presenter UI</w:t>
      </w:r>
      <w:r>
        <w:t xml:space="preserve"> – </w:t>
      </w:r>
      <w:r>
        <w:rPr>
          <w:lang w:val="uk-UA"/>
        </w:rPr>
        <w:t xml:space="preserve">Інтерфейс користувача, </w:t>
      </w:r>
      <w:r>
        <w:t xml:space="preserve">HTML5 </w:t>
      </w:r>
      <w:r>
        <w:rPr>
          <w:lang w:val="uk-UA"/>
        </w:rPr>
        <w:t>інтерфейс який буде виводитись за допомогою проектора на великий екран.</w:t>
      </w:r>
    </w:p>
    <w:p w:rsidR="00FF42AA" w:rsidRDefault="00FF42AA" w:rsidP="00F0565F">
      <w:pPr>
        <w:rPr>
          <w:lang w:val="uk-UA"/>
        </w:rPr>
      </w:pPr>
      <w:r w:rsidRPr="0044645D">
        <w:rPr>
          <w:rStyle w:val="af3"/>
        </w:rPr>
        <w:t>KinectGlue</w:t>
      </w:r>
      <w:r>
        <w:t xml:space="preserve"> </w:t>
      </w:r>
      <w:r>
        <w:rPr>
          <w:lang w:val="uk-UA"/>
        </w:rPr>
        <w:t xml:space="preserve">– центральний сервер інсталяції, обробляє потік даних з </w:t>
      </w:r>
      <w:r>
        <w:t>Kinect</w:t>
      </w:r>
      <w:r>
        <w:rPr>
          <w:lang w:val="uk-UA"/>
        </w:rPr>
        <w:t xml:space="preserve">: реалізовує алгоритми детектування жестів, </w:t>
      </w:r>
      <w:r w:rsidR="001078DB" w:rsidRPr="001078DB">
        <w:rPr>
          <w:lang w:val="uk-UA"/>
        </w:rPr>
        <w:t>оркестровці</w:t>
      </w:r>
      <w:r>
        <w:rPr>
          <w:lang w:val="uk-UA"/>
        </w:rPr>
        <w:t xml:space="preserve"> користувачів, </w:t>
      </w:r>
      <w:r>
        <w:rPr>
          <w:lang w:val="uk-UA"/>
        </w:rPr>
        <w:lastRenderedPageBreak/>
        <w:t xml:space="preserve">тощо. Надає API для </w:t>
      </w:r>
      <w:r>
        <w:t>Presenter UI</w:t>
      </w:r>
      <w:r>
        <w:rPr>
          <w:lang w:val="uk-UA"/>
        </w:rPr>
        <w:t xml:space="preserve">. Підключається в режимі підписки до сервера статистики і інформує </w:t>
      </w:r>
      <w:r>
        <w:t>Presenter UI</w:t>
      </w:r>
      <w:r>
        <w:rPr>
          <w:lang w:val="uk-UA"/>
        </w:rPr>
        <w:t xml:space="preserve"> з новою статистикою.</w:t>
      </w:r>
    </w:p>
    <w:p w:rsidR="00572539" w:rsidRDefault="001364B0" w:rsidP="00F0565F">
      <w:pPr>
        <w:rPr>
          <w:lang w:val="uk-UA"/>
        </w:rPr>
      </w:pPr>
      <w:r w:rsidRPr="0044645D">
        <w:rPr>
          <w:rStyle w:val="af3"/>
        </w:rPr>
        <w:t>Project Storage</w:t>
      </w:r>
      <w:r>
        <w:t xml:space="preserve"> – </w:t>
      </w:r>
      <w:r>
        <w:rPr>
          <w:lang w:val="uk-UA"/>
        </w:rPr>
        <w:t>проста файлова БД в якій зберігається контент проекту його метаінформація.</w:t>
      </w:r>
    </w:p>
    <w:p w:rsidR="00B81BA2" w:rsidRDefault="00B81BA2" w:rsidP="00F0565F">
      <w:pPr>
        <w:rPr>
          <w:lang w:val="uk-UA"/>
        </w:rPr>
      </w:pPr>
      <w:r w:rsidRPr="0080122F">
        <w:rPr>
          <w:rStyle w:val="af3"/>
        </w:rPr>
        <w:t xml:space="preserve">Admin UI </w:t>
      </w:r>
      <w:r>
        <w:t xml:space="preserve">– </w:t>
      </w:r>
      <w:r>
        <w:rPr>
          <w:lang w:val="uk-UA"/>
        </w:rPr>
        <w:t>інтерфейс адміністратора, дозволяє дивитись агреговану статистику, а також керувати проектами.</w:t>
      </w:r>
    </w:p>
    <w:p w:rsidR="00B81BA2" w:rsidRDefault="00B81BA2" w:rsidP="00F0565F">
      <w:r w:rsidRPr="0080122F">
        <w:rPr>
          <w:rStyle w:val="af3"/>
        </w:rPr>
        <w:t xml:space="preserve">StatsServer </w:t>
      </w:r>
      <w:r>
        <w:t xml:space="preserve">– </w:t>
      </w:r>
      <w:r>
        <w:rPr>
          <w:lang w:val="uk-UA"/>
        </w:rPr>
        <w:t xml:space="preserve">центральний сервер статистики, обробляє </w:t>
      </w:r>
      <w:r w:rsidR="009749E2">
        <w:rPr>
          <w:lang w:val="uk-UA"/>
        </w:rPr>
        <w:t xml:space="preserve">виклики з серверів інсталяції, а також підготовлює данні для звітів на </w:t>
      </w:r>
      <w:r w:rsidR="009749E2">
        <w:t>Admin UI</w:t>
      </w:r>
    </w:p>
    <w:p w:rsidR="009749E2" w:rsidRDefault="009749E2" w:rsidP="00F0565F">
      <w:pPr>
        <w:rPr>
          <w:lang w:val="uk-UA"/>
        </w:rPr>
      </w:pPr>
      <w:r w:rsidRPr="0080122F">
        <w:rPr>
          <w:rStyle w:val="af3"/>
        </w:rPr>
        <w:t xml:space="preserve">StatsStorage </w:t>
      </w:r>
      <w:r>
        <w:t xml:space="preserve">– </w:t>
      </w:r>
      <w:r>
        <w:rPr>
          <w:lang w:val="uk-UA"/>
        </w:rPr>
        <w:t>вбудована ре</w:t>
      </w:r>
      <w:r w:rsidR="0080122F">
        <w:rPr>
          <w:lang w:val="uk-UA"/>
        </w:rPr>
        <w:t>ляційна БД, зберігає агреговану статистику по проектах</w:t>
      </w:r>
    </w:p>
    <w:p w:rsidR="00C05A3D" w:rsidRDefault="008E777E" w:rsidP="008E21E5">
      <w:pPr>
        <w:pStyle w:val="2"/>
        <w:rPr>
          <w:lang w:val="uk-UA"/>
        </w:rPr>
      </w:pPr>
      <w:bookmarkStart w:id="21" w:name="_Toc453758911"/>
      <w:r>
        <w:rPr>
          <w:lang w:val="uk-UA"/>
        </w:rPr>
        <w:t>Взаємодія між компонентами</w:t>
      </w:r>
      <w:bookmarkEnd w:id="21"/>
    </w:p>
    <w:p w:rsidR="00B92417" w:rsidRDefault="00B92417" w:rsidP="00B92417">
      <w:pPr>
        <w:rPr>
          <w:lang w:val="uk-UA"/>
        </w:rPr>
      </w:pPr>
      <w:r>
        <w:rPr>
          <w:lang w:val="uk-UA"/>
        </w:rPr>
        <w:t>Ця секція описує комунікаційні протоколи між компонентами системи.</w:t>
      </w:r>
    </w:p>
    <w:p w:rsidR="008C2F5D" w:rsidRDefault="008C2F5D" w:rsidP="00B92417">
      <w:pPr>
        <w:rPr>
          <w:lang w:val="uk-UA"/>
        </w:rPr>
      </w:pPr>
      <w:r>
        <w:rPr>
          <w:lang w:val="uk-UA"/>
        </w:rPr>
        <w:t>Комунікація між різними компонентами має різні вимоги, тому для них були використані різні технлогії.</w:t>
      </w:r>
    </w:p>
    <w:p w:rsidR="00815171" w:rsidRPr="00B27BB3" w:rsidRDefault="00815171" w:rsidP="00B92417">
      <w:r>
        <w:rPr>
          <w:lang w:val="uk-UA"/>
        </w:rPr>
        <w:t xml:space="preserve">Для комунікації </w:t>
      </w:r>
      <w:r w:rsidR="00B27BB3">
        <w:rPr>
          <w:lang w:val="uk-UA"/>
        </w:rPr>
        <w:t xml:space="preserve">між інтерфейсом користувача і сервером інсталяції використовується двонаправлені </w:t>
      </w:r>
      <w:r w:rsidR="00B27BB3">
        <w:t xml:space="preserve">WebSocket. Для комунікації між сервером інсталяції і сервером статистики використовується схема Pub/Sub </w:t>
      </w:r>
      <w:r w:rsidR="00B27BB3">
        <w:rPr>
          <w:lang w:val="uk-UA"/>
        </w:rPr>
        <w:t xml:space="preserve">реалізована задопомогою </w:t>
      </w:r>
      <w:r w:rsidR="00B27BB3">
        <w:t xml:space="preserve">in-memory </w:t>
      </w:r>
      <w:r w:rsidR="00B27BB3">
        <w:rPr>
          <w:lang w:val="uk-UA"/>
        </w:rPr>
        <w:t xml:space="preserve">шини </w:t>
      </w:r>
      <w:r w:rsidR="00B27BB3">
        <w:t>ZeroMQ.</w:t>
      </w:r>
    </w:p>
    <w:p w:rsidR="003C6228" w:rsidRDefault="009802A9" w:rsidP="003C6228">
      <w:pPr>
        <w:keepNext/>
        <w:ind w:firstLine="0"/>
      </w:pPr>
      <w:r w:rsidRPr="009802A9">
        <w:rPr>
          <w:noProof/>
        </w:rPr>
        <w:lastRenderedPageBreak/>
        <w:drawing>
          <wp:inline distT="0" distB="0" distL="0" distR="0" wp14:anchorId="37CED992" wp14:editId="157D93ED">
            <wp:extent cx="6124575" cy="2445044"/>
            <wp:effectExtent l="0" t="0" r="0" b="0"/>
            <wp:docPr id="17" name="Рисунок 17" descr="C:\Users\mike\Downloads\Phis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e\Downloads\Phisic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4575" cy="2445044"/>
                    </a:xfrm>
                    <a:prstGeom prst="rect">
                      <a:avLst/>
                    </a:prstGeom>
                    <a:noFill/>
                    <a:ln>
                      <a:noFill/>
                    </a:ln>
                  </pic:spPr>
                </pic:pic>
              </a:graphicData>
            </a:graphic>
          </wp:inline>
        </w:drawing>
      </w:r>
    </w:p>
    <w:p w:rsidR="009802A9" w:rsidRPr="00B92417" w:rsidRDefault="003C6228" w:rsidP="00E52B52">
      <w:pPr>
        <w:pStyle w:val="-"/>
        <w:rPr>
          <w:lang w:val="uk-UA"/>
        </w:rPr>
      </w:pPr>
      <w:r>
        <w:t xml:space="preserve">Рисунок </w:t>
      </w:r>
      <w:r w:rsidR="003A109B">
        <w:fldChar w:fldCharType="begin"/>
      </w:r>
      <w:r w:rsidR="003A109B">
        <w:instrText xml:space="preserve"> STYLEREF 1 \s </w:instrText>
      </w:r>
      <w:r w:rsidR="003A109B">
        <w:fldChar w:fldCharType="separate"/>
      </w:r>
      <w:r w:rsidR="003A109B">
        <w:rPr>
          <w:noProof/>
        </w:rPr>
        <w:t>7</w:t>
      </w:r>
      <w:r w:rsidR="003A109B">
        <w:fldChar w:fldCharType="end"/>
      </w:r>
      <w:r w:rsidR="003A109B">
        <w:t>.</w:t>
      </w:r>
      <w:r w:rsidR="003A109B">
        <w:fldChar w:fldCharType="begin"/>
      </w:r>
      <w:r w:rsidR="003A109B">
        <w:instrText xml:space="preserve"> SEQ Рисунок \* ARABIC \s 1 </w:instrText>
      </w:r>
      <w:r w:rsidR="003A109B">
        <w:fldChar w:fldCharType="separate"/>
      </w:r>
      <w:r w:rsidR="003A109B">
        <w:rPr>
          <w:noProof/>
        </w:rPr>
        <w:t>3</w:t>
      </w:r>
      <w:r w:rsidR="003A109B">
        <w:fldChar w:fldCharType="end"/>
      </w:r>
      <w:r>
        <w:rPr>
          <w:lang w:val="uk-UA"/>
        </w:rPr>
        <w:t>Протоколи і взаємодія між компонентами</w:t>
      </w:r>
    </w:p>
    <w:p w:rsidR="008E777E" w:rsidRPr="008E777E" w:rsidRDefault="008E777E" w:rsidP="008E777E">
      <w:pPr>
        <w:rPr>
          <w:lang w:val="uk-UA"/>
        </w:rPr>
      </w:pPr>
    </w:p>
    <w:p w:rsidR="00F3655E" w:rsidRDefault="00F3655E" w:rsidP="008E21E5">
      <w:pPr>
        <w:pStyle w:val="2"/>
        <w:rPr>
          <w:lang w:val="uk-UA"/>
        </w:rPr>
      </w:pPr>
      <w:bookmarkStart w:id="22" w:name="_Toc453758912"/>
      <w:r>
        <w:rPr>
          <w:lang w:val="uk-UA"/>
        </w:rPr>
        <w:t>Технічний стек</w:t>
      </w:r>
      <w:bookmarkEnd w:id="22"/>
    </w:p>
    <w:p w:rsidR="00F3655E" w:rsidRDefault="00F3655E" w:rsidP="00F3655E">
      <w:pPr>
        <w:rPr>
          <w:lang w:val="uk-UA"/>
        </w:rPr>
      </w:pPr>
      <w:r>
        <w:rPr>
          <w:lang w:val="uk-UA"/>
        </w:rPr>
        <w:t>Ця секція описує технічний стек фінального рішення. Для прийняття рішення  використовувались такі основні фактори:</w:t>
      </w:r>
    </w:p>
    <w:p w:rsidR="00DA0638" w:rsidRPr="0072384B" w:rsidRDefault="00DA0638" w:rsidP="00F3655E">
      <w:pPr>
        <w:rPr>
          <w:lang w:val="uk-UA"/>
        </w:rPr>
      </w:pPr>
      <w:r w:rsidRPr="0072384B">
        <w:rPr>
          <w:rStyle w:val="af3"/>
          <w:lang w:val="uk-UA"/>
        </w:rPr>
        <w:t>Відповідність функціональним вимогам</w:t>
      </w:r>
      <w:r w:rsidR="000B6CE8" w:rsidRPr="0072384B">
        <w:rPr>
          <w:lang w:val="uk-UA"/>
        </w:rPr>
        <w:t xml:space="preserve"> -  </w:t>
      </w:r>
      <w:r w:rsidRPr="0072384B">
        <w:rPr>
          <w:lang w:val="uk-UA"/>
        </w:rPr>
        <w:t>можливіть сторити рішення в рамках заданих вимог</w:t>
      </w:r>
    </w:p>
    <w:p w:rsidR="000B6CE8" w:rsidRPr="0072384B" w:rsidRDefault="000B6CE8" w:rsidP="00F3655E">
      <w:pPr>
        <w:rPr>
          <w:lang w:val="uk-UA"/>
        </w:rPr>
      </w:pPr>
      <w:r w:rsidRPr="0072384B">
        <w:rPr>
          <w:rStyle w:val="af3"/>
          <w:lang w:val="uk-UA"/>
        </w:rPr>
        <w:t>Ціна рішення</w:t>
      </w:r>
      <w:r w:rsidRPr="0072384B">
        <w:rPr>
          <w:lang w:val="uk-UA"/>
        </w:rPr>
        <w:t xml:space="preserve"> – перевага була надана компонентам з відкритим кодом</w:t>
      </w:r>
    </w:p>
    <w:p w:rsidR="000B6CE8" w:rsidRPr="0072384B" w:rsidRDefault="000B6CE8" w:rsidP="000B6CE8">
      <w:pPr>
        <w:rPr>
          <w:lang w:val="uk-UA"/>
        </w:rPr>
      </w:pPr>
      <w:r w:rsidRPr="0072384B">
        <w:rPr>
          <w:rStyle w:val="af3"/>
          <w:lang w:val="uk-UA"/>
        </w:rPr>
        <w:t>Доступність знань</w:t>
      </w:r>
      <w:r w:rsidRPr="0072384B">
        <w:rPr>
          <w:lang w:val="uk-UA"/>
        </w:rPr>
        <w:t xml:space="preserve"> – перевага була надана компонентам з якими був існуючий досвід</w:t>
      </w:r>
    </w:p>
    <w:p w:rsidR="00B34EBE" w:rsidRDefault="00B34EBE" w:rsidP="00B34EBE">
      <w:pPr>
        <w:pStyle w:val="3"/>
        <w:rPr>
          <w:rStyle w:val="af3"/>
          <w:i w:val="0"/>
          <w:iCs w:val="0"/>
        </w:rPr>
      </w:pPr>
      <w:bookmarkStart w:id="23" w:name="_Toc453758913"/>
      <w:r w:rsidRPr="00B34EBE">
        <w:t xml:space="preserve">Технічний стек </w:t>
      </w:r>
      <w:r w:rsidRPr="0072384B">
        <w:rPr>
          <w:rStyle w:val="af3"/>
          <w:i w:val="0"/>
          <w:iCs w:val="0"/>
          <w:lang w:val="en-US"/>
        </w:rPr>
        <w:t>Presenter</w:t>
      </w:r>
      <w:r w:rsidRPr="00B34EBE">
        <w:rPr>
          <w:rStyle w:val="af3"/>
          <w:i w:val="0"/>
          <w:iCs w:val="0"/>
        </w:rPr>
        <w:t xml:space="preserve"> UI</w:t>
      </w:r>
      <w:bookmarkEnd w:id="23"/>
    </w:p>
    <w:p w:rsidR="00B34EBE" w:rsidRPr="004C3929" w:rsidRDefault="00B75FBC" w:rsidP="00B34EBE">
      <w:pPr>
        <w:rPr>
          <w:lang w:val="uk-UA"/>
        </w:rPr>
      </w:pPr>
      <w:r>
        <w:rPr>
          <w:lang w:val="uk-UA"/>
        </w:rPr>
        <w:t xml:space="preserve">Інтерфейс користувача побудовано за допомогою </w:t>
      </w:r>
      <w:r w:rsidR="004C3929">
        <w:rPr>
          <w:lang w:val="uk-UA"/>
        </w:rPr>
        <w:t>веб техн</w:t>
      </w:r>
      <w:r w:rsidR="00ED7893">
        <w:rPr>
          <w:lang w:val="uk-UA"/>
        </w:rPr>
        <w:t>о</w:t>
      </w:r>
      <w:r w:rsidR="004C3929">
        <w:rPr>
          <w:lang w:val="uk-UA"/>
        </w:rPr>
        <w:t>логій (</w:t>
      </w:r>
      <w:r w:rsidR="004C3929">
        <w:t xml:space="preserve">TBD </w:t>
      </w:r>
      <w:r w:rsidR="004C3929">
        <w:rPr>
          <w:lang w:val="uk-UA"/>
        </w:rPr>
        <w:t>мотивацію)</w:t>
      </w:r>
      <w:r w:rsidR="00ED7893">
        <w:rPr>
          <w:lang w:val="uk-UA"/>
        </w:rPr>
        <w:t>, базуючись на бібліотеках з відкритим кодом.</w:t>
      </w:r>
    </w:p>
    <w:p w:rsidR="00E2029A" w:rsidRPr="0072384B" w:rsidRDefault="00E2029A" w:rsidP="00E2029A">
      <w:pPr>
        <w:pStyle w:val="af"/>
        <w:keepNext/>
        <w:rPr>
          <w:lang w:val="uk-UA"/>
        </w:rPr>
      </w:pPr>
      <w:r w:rsidRPr="0072384B">
        <w:rPr>
          <w:lang w:val="uk-UA"/>
        </w:rPr>
        <w:lastRenderedPageBreak/>
        <w:t xml:space="preserve">Таблиця </w:t>
      </w:r>
      <w:r w:rsidR="008C1EAE">
        <w:rPr>
          <w:lang w:val="uk-UA"/>
        </w:rPr>
        <w:fldChar w:fldCharType="begin"/>
      </w:r>
      <w:r w:rsidR="008C1EAE">
        <w:rPr>
          <w:lang w:val="uk-UA"/>
        </w:rPr>
        <w:instrText xml:space="preserve"> STYLEREF 1 \s </w:instrText>
      </w:r>
      <w:r w:rsidR="008C1EAE">
        <w:rPr>
          <w:lang w:val="uk-UA"/>
        </w:rPr>
        <w:fldChar w:fldCharType="separate"/>
      </w:r>
      <w:r w:rsidR="008C1EAE">
        <w:rPr>
          <w:noProof/>
          <w:lang w:val="uk-UA"/>
        </w:rPr>
        <w:t>7</w:t>
      </w:r>
      <w:r w:rsidR="008C1EAE">
        <w:rPr>
          <w:lang w:val="uk-UA"/>
        </w:rPr>
        <w:fldChar w:fldCharType="end"/>
      </w:r>
      <w:r w:rsidR="008C1EAE">
        <w:rPr>
          <w:lang w:val="uk-UA"/>
        </w:rPr>
        <w:t>.</w:t>
      </w:r>
      <w:r w:rsidR="008C1EAE">
        <w:rPr>
          <w:lang w:val="uk-UA"/>
        </w:rPr>
        <w:fldChar w:fldCharType="begin"/>
      </w:r>
      <w:r w:rsidR="008C1EAE">
        <w:rPr>
          <w:lang w:val="uk-UA"/>
        </w:rPr>
        <w:instrText xml:space="preserve"> SEQ Таблиця \* ARABIC \s 1 </w:instrText>
      </w:r>
      <w:r w:rsidR="008C1EAE">
        <w:rPr>
          <w:lang w:val="uk-UA"/>
        </w:rPr>
        <w:fldChar w:fldCharType="separate"/>
      </w:r>
      <w:r w:rsidR="008C1EAE">
        <w:rPr>
          <w:noProof/>
          <w:lang w:val="uk-UA"/>
        </w:rPr>
        <w:t>2</w:t>
      </w:r>
      <w:r w:rsidR="008C1EAE">
        <w:rPr>
          <w:lang w:val="uk-UA"/>
        </w:rPr>
        <w:fldChar w:fldCharType="end"/>
      </w:r>
      <w:r w:rsidRPr="0072384B">
        <w:rPr>
          <w:lang w:val="uk-UA"/>
        </w:rPr>
        <w:t xml:space="preserve"> Технічний стек Presenter UI</w:t>
      </w:r>
    </w:p>
    <w:tbl>
      <w:tblPr>
        <w:tblStyle w:val="13"/>
        <w:tblW w:w="0" w:type="auto"/>
        <w:tblLook w:val="04A0" w:firstRow="1" w:lastRow="0" w:firstColumn="1" w:lastColumn="0" w:noHBand="0" w:noVBand="1"/>
      </w:tblPr>
      <w:tblGrid>
        <w:gridCol w:w="2515"/>
        <w:gridCol w:w="2160"/>
        <w:gridCol w:w="4860"/>
      </w:tblGrid>
      <w:tr w:rsidR="007E47F0" w:rsidRPr="0072384B"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7E47F0" w:rsidRPr="0072384B" w:rsidRDefault="006C77BB" w:rsidP="008F12BB">
            <w:pPr>
              <w:tabs>
                <w:tab w:val="right" w:pos="2299"/>
              </w:tabs>
              <w:ind w:firstLine="0"/>
              <w:rPr>
                <w:lang w:val="uk-UA"/>
              </w:rPr>
            </w:pPr>
            <w:r w:rsidRPr="0072384B">
              <w:rPr>
                <w:lang w:val="uk-UA"/>
              </w:rPr>
              <w:t>Назва</w:t>
            </w:r>
            <w:r w:rsidR="007E47F0" w:rsidRPr="0072384B">
              <w:rPr>
                <w:lang w:val="uk-UA"/>
              </w:rPr>
              <w:tab/>
            </w:r>
          </w:p>
        </w:tc>
        <w:tc>
          <w:tcPr>
            <w:tcW w:w="2160" w:type="dxa"/>
          </w:tcPr>
          <w:p w:rsidR="007E47F0" w:rsidRPr="0072384B" w:rsidRDefault="007E47F0" w:rsidP="008F12BB">
            <w:pPr>
              <w:ind w:firstLine="0"/>
              <w:cnfStyle w:val="100000000000" w:firstRow="1" w:lastRow="0" w:firstColumn="0" w:lastColumn="0" w:oddVBand="0" w:evenVBand="0" w:oddHBand="0" w:evenHBand="0" w:firstRowFirstColumn="0" w:firstRowLastColumn="0" w:lastRowFirstColumn="0" w:lastRowLastColumn="0"/>
              <w:rPr>
                <w:iCs/>
                <w:lang w:val="uk-UA"/>
              </w:rPr>
            </w:pPr>
            <w:r w:rsidRPr="0072384B">
              <w:rPr>
                <w:iCs/>
                <w:lang w:val="uk-UA"/>
              </w:rPr>
              <w:t>Технологія</w:t>
            </w:r>
          </w:p>
        </w:tc>
        <w:tc>
          <w:tcPr>
            <w:tcW w:w="4860" w:type="dxa"/>
          </w:tcPr>
          <w:p w:rsidR="007E47F0" w:rsidRPr="0072384B" w:rsidRDefault="007E47F0" w:rsidP="008F12BB">
            <w:pPr>
              <w:ind w:firstLine="0"/>
              <w:cnfStyle w:val="100000000000" w:firstRow="1" w:lastRow="0" w:firstColumn="0" w:lastColumn="0" w:oddVBand="0" w:evenVBand="0" w:oddHBand="0" w:evenHBand="0" w:firstRowFirstColumn="0" w:firstRowLastColumn="0" w:lastRowFirstColumn="0" w:lastRowLastColumn="0"/>
              <w:rPr>
                <w:lang w:val="uk-UA"/>
              </w:rPr>
            </w:pPr>
            <w:r w:rsidRPr="0072384B">
              <w:rPr>
                <w:iCs/>
                <w:lang w:val="uk-UA"/>
              </w:rPr>
              <w:t>Мотивація</w:t>
            </w:r>
          </w:p>
        </w:tc>
      </w:tr>
      <w:tr w:rsidR="007E47F0"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7E47F0" w:rsidRPr="00B1064C" w:rsidRDefault="00EE24BE" w:rsidP="00FD0975">
            <w:pPr>
              <w:pStyle w:val="af5"/>
              <w:rPr>
                <w:b w:val="0"/>
              </w:rPr>
            </w:pPr>
            <w:r>
              <w:rPr>
                <w:b w:val="0"/>
              </w:rPr>
              <w:t>Платформа</w:t>
            </w:r>
          </w:p>
        </w:tc>
        <w:tc>
          <w:tcPr>
            <w:tcW w:w="2160" w:type="dxa"/>
          </w:tcPr>
          <w:p w:rsidR="007E47F0" w:rsidRPr="009434F5" w:rsidRDefault="00CF4233" w:rsidP="00FD0975">
            <w:pPr>
              <w:pStyle w:val="af5"/>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HTML5, JavaScript</w:t>
            </w:r>
            <w:r w:rsidR="009434F5">
              <w:rPr>
                <w:b w:val="0"/>
                <w:lang w:val="en-US"/>
              </w:rPr>
              <w:t>, CSS</w:t>
            </w:r>
          </w:p>
        </w:tc>
        <w:tc>
          <w:tcPr>
            <w:tcW w:w="4860" w:type="dxa"/>
          </w:tcPr>
          <w:p w:rsidR="007E47F0" w:rsidRDefault="00CF4233" w:rsidP="00CF4233">
            <w:pPr>
              <w:pStyle w:val="af5"/>
              <w:numPr>
                <w:ilvl w:val="0"/>
                <w:numId w:val="7"/>
              </w:numPr>
              <w:cnfStyle w:val="100000000000" w:firstRow="1" w:lastRow="0" w:firstColumn="0" w:lastColumn="0" w:oddVBand="0" w:evenVBand="0" w:oddHBand="0" w:evenHBand="0" w:firstRowFirstColumn="0" w:firstRowLastColumn="0" w:lastRowFirstColumn="0" w:lastRowLastColumn="0"/>
              <w:rPr>
                <w:b w:val="0"/>
              </w:rPr>
            </w:pPr>
            <w:r>
              <w:rPr>
                <w:b w:val="0"/>
              </w:rPr>
              <w:t>Наявність бібліотек</w:t>
            </w:r>
          </w:p>
          <w:p w:rsidR="00CF4233" w:rsidRPr="00B1064C" w:rsidRDefault="00CF4233" w:rsidP="00CF4233">
            <w:pPr>
              <w:pStyle w:val="af5"/>
              <w:numPr>
                <w:ilvl w:val="0"/>
                <w:numId w:val="7"/>
              </w:numPr>
              <w:cnfStyle w:val="100000000000" w:firstRow="1" w:lastRow="0" w:firstColumn="0" w:lastColumn="0" w:oddVBand="0" w:evenVBand="0" w:oddHBand="0" w:evenHBand="0" w:firstRowFirstColumn="0" w:firstRowLastColumn="0" w:lastRowFirstColumn="0" w:lastRowLastColumn="0"/>
              <w:rPr>
                <w:b w:val="0"/>
              </w:rPr>
            </w:pPr>
            <w:r>
              <w:rPr>
                <w:b w:val="0"/>
              </w:rPr>
              <w:t>Можливість розділення логіки, представлення, та стилів</w:t>
            </w:r>
          </w:p>
        </w:tc>
      </w:tr>
      <w:tr w:rsidR="007E47F0"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7E47F0" w:rsidRPr="00B1064C" w:rsidRDefault="00CF4233" w:rsidP="00FD0975">
            <w:pPr>
              <w:pStyle w:val="af5"/>
              <w:rPr>
                <w:b w:val="0"/>
              </w:rPr>
            </w:pPr>
            <w:r>
              <w:rPr>
                <w:b w:val="0"/>
              </w:rPr>
              <w:t>Бібліотека інтерфейсу</w:t>
            </w:r>
          </w:p>
        </w:tc>
        <w:tc>
          <w:tcPr>
            <w:tcW w:w="2160" w:type="dxa"/>
          </w:tcPr>
          <w:p w:rsidR="007E47F0" w:rsidRPr="00CF4233" w:rsidRDefault="00CF4233" w:rsidP="00FD0975">
            <w:pPr>
              <w:pStyle w:val="af5"/>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AngularJS</w:t>
            </w:r>
          </w:p>
        </w:tc>
        <w:tc>
          <w:tcPr>
            <w:tcW w:w="4860" w:type="dxa"/>
          </w:tcPr>
          <w:p w:rsidR="007E47F0" w:rsidRPr="00B1064C" w:rsidRDefault="00180B66" w:rsidP="00B81064">
            <w:pPr>
              <w:pStyle w:val="af5"/>
              <w:numPr>
                <w:ilvl w:val="0"/>
                <w:numId w:val="7"/>
              </w:numPr>
              <w:cnfStyle w:val="100000000000" w:firstRow="1" w:lastRow="0" w:firstColumn="0" w:lastColumn="0" w:oddVBand="0" w:evenVBand="0" w:oddHBand="0" w:evenHBand="0" w:firstRowFirstColumn="0" w:firstRowLastColumn="0" w:lastRowFirstColumn="0" w:lastRowLastColumn="0"/>
              <w:rPr>
                <w:b w:val="0"/>
              </w:rPr>
            </w:pPr>
            <w:r>
              <w:rPr>
                <w:b w:val="0"/>
              </w:rPr>
              <w:t>Дозволяє писати складні веб сторінки</w:t>
            </w:r>
          </w:p>
        </w:tc>
      </w:tr>
      <w:tr w:rsidR="007E47F0"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7E47F0" w:rsidRPr="00B81064" w:rsidRDefault="00B81064" w:rsidP="00FD0975">
            <w:pPr>
              <w:pStyle w:val="af5"/>
              <w:rPr>
                <w:b w:val="0"/>
              </w:rPr>
            </w:pPr>
            <w:r>
              <w:rPr>
                <w:b w:val="0"/>
              </w:rPr>
              <w:t>Бібліотека графіки</w:t>
            </w:r>
          </w:p>
        </w:tc>
        <w:tc>
          <w:tcPr>
            <w:tcW w:w="2160" w:type="dxa"/>
          </w:tcPr>
          <w:p w:rsidR="007E47F0" w:rsidRPr="00B81064" w:rsidRDefault="00B81064" w:rsidP="00FD0975">
            <w:pPr>
              <w:pStyle w:val="af5"/>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D3</w:t>
            </w:r>
          </w:p>
        </w:tc>
        <w:tc>
          <w:tcPr>
            <w:tcW w:w="4860" w:type="dxa"/>
          </w:tcPr>
          <w:p w:rsidR="007E47F0" w:rsidRPr="00B81064" w:rsidRDefault="00B81064" w:rsidP="00B81064">
            <w:pPr>
              <w:pStyle w:val="af5"/>
              <w:numPr>
                <w:ilvl w:val="0"/>
                <w:numId w:val="7"/>
              </w:numPr>
              <w:cnfStyle w:val="100000000000" w:firstRow="1" w:lastRow="0" w:firstColumn="0" w:lastColumn="0" w:oddVBand="0" w:evenVBand="0" w:oddHBand="0" w:evenHBand="0" w:firstRowFirstColumn="0" w:firstRowLastColumn="0" w:lastRowFirstColumn="0" w:lastRowLastColumn="0"/>
              <w:rPr>
                <w:b w:val="0"/>
                <w:lang w:val="en-US"/>
              </w:rPr>
            </w:pPr>
            <w:r>
              <w:rPr>
                <w:b w:val="0"/>
              </w:rPr>
              <w:t>Дозволяє візуалізовувати данні (в нашому випадку точки в просторі)</w:t>
            </w:r>
          </w:p>
        </w:tc>
      </w:tr>
      <w:tr w:rsidR="009A3A56"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9A3A56" w:rsidRDefault="009A3A56" w:rsidP="00FD0975">
            <w:pPr>
              <w:pStyle w:val="af5"/>
              <w:rPr>
                <w:b w:val="0"/>
              </w:rPr>
            </w:pPr>
            <w:r>
              <w:rPr>
                <w:b w:val="0"/>
              </w:rPr>
              <w:t>Юніт тести</w:t>
            </w:r>
          </w:p>
        </w:tc>
        <w:tc>
          <w:tcPr>
            <w:tcW w:w="2160" w:type="dxa"/>
          </w:tcPr>
          <w:p w:rsidR="009A3A56" w:rsidRPr="009A3A56" w:rsidRDefault="009A3A56" w:rsidP="00FD0975">
            <w:pPr>
              <w:pStyle w:val="af5"/>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Jasmine</w:t>
            </w:r>
          </w:p>
        </w:tc>
        <w:tc>
          <w:tcPr>
            <w:tcW w:w="4860" w:type="dxa"/>
          </w:tcPr>
          <w:p w:rsidR="009A3A56" w:rsidRDefault="009A3A56" w:rsidP="0065715D">
            <w:pPr>
              <w:pStyle w:val="af5"/>
              <w:numPr>
                <w:ilvl w:val="0"/>
                <w:numId w:val="7"/>
              </w:numPr>
              <w:cnfStyle w:val="100000000000" w:firstRow="1" w:lastRow="0" w:firstColumn="0" w:lastColumn="0" w:oddVBand="0" w:evenVBand="0" w:oddHBand="0" w:evenHBand="0" w:firstRowFirstColumn="0" w:firstRowLastColumn="0" w:lastRowFirstColumn="0" w:lastRowLastColumn="0"/>
              <w:rPr>
                <w:b w:val="0"/>
              </w:rPr>
            </w:pPr>
            <w:r>
              <w:rPr>
                <w:b w:val="0"/>
                <w:lang w:val="en-US"/>
              </w:rPr>
              <w:t xml:space="preserve">JavaScript UnitTest </w:t>
            </w:r>
            <w:r>
              <w:rPr>
                <w:b w:val="0"/>
              </w:rPr>
              <w:t>бібліотека</w:t>
            </w:r>
          </w:p>
        </w:tc>
      </w:tr>
      <w:tr w:rsidR="007E47F0"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7E47F0" w:rsidRPr="00B1064C" w:rsidRDefault="0065715D" w:rsidP="00FD0975">
            <w:pPr>
              <w:pStyle w:val="af5"/>
              <w:rPr>
                <w:b w:val="0"/>
              </w:rPr>
            </w:pPr>
            <w:r>
              <w:rPr>
                <w:b w:val="0"/>
              </w:rPr>
              <w:t>Менеджер пакетів</w:t>
            </w:r>
          </w:p>
        </w:tc>
        <w:tc>
          <w:tcPr>
            <w:tcW w:w="2160" w:type="dxa"/>
          </w:tcPr>
          <w:p w:rsidR="007E47F0" w:rsidRPr="0065715D" w:rsidRDefault="0065715D" w:rsidP="00FD0975">
            <w:pPr>
              <w:pStyle w:val="af5"/>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Bower</w:t>
            </w:r>
          </w:p>
        </w:tc>
        <w:tc>
          <w:tcPr>
            <w:tcW w:w="4860" w:type="dxa"/>
          </w:tcPr>
          <w:p w:rsidR="007E47F0" w:rsidRPr="0065715D" w:rsidRDefault="0065715D" w:rsidP="0065715D">
            <w:pPr>
              <w:pStyle w:val="af5"/>
              <w:numPr>
                <w:ilvl w:val="0"/>
                <w:numId w:val="7"/>
              </w:numPr>
              <w:cnfStyle w:val="100000000000" w:firstRow="1" w:lastRow="0" w:firstColumn="0" w:lastColumn="0" w:oddVBand="0" w:evenVBand="0" w:oddHBand="0" w:evenHBand="0" w:firstRowFirstColumn="0" w:firstRowLastColumn="0" w:lastRowFirstColumn="0" w:lastRowLastColumn="0"/>
              <w:rPr>
                <w:b w:val="0"/>
                <w:lang w:val="en-US"/>
              </w:rPr>
            </w:pPr>
            <w:r>
              <w:rPr>
                <w:b w:val="0"/>
              </w:rPr>
              <w:t>Підходить для сайтів без компіляції</w:t>
            </w:r>
          </w:p>
        </w:tc>
      </w:tr>
    </w:tbl>
    <w:p w:rsidR="00ED7893" w:rsidRDefault="00ED7893" w:rsidP="000B6CE8">
      <w:pPr>
        <w:rPr>
          <w:lang w:val="uk-UA"/>
        </w:rPr>
      </w:pPr>
    </w:p>
    <w:p w:rsidR="00ED7893" w:rsidRDefault="00ED7893" w:rsidP="00ED7893">
      <w:pPr>
        <w:pStyle w:val="3"/>
      </w:pPr>
      <w:bookmarkStart w:id="24" w:name="_Toc453758914"/>
      <w:r>
        <w:t>Технічний стек KinectGlue</w:t>
      </w:r>
      <w:bookmarkEnd w:id="24"/>
    </w:p>
    <w:p w:rsidR="00ED7893" w:rsidRPr="005C7A04" w:rsidRDefault="00D45527" w:rsidP="00ED7893">
      <w:r>
        <w:rPr>
          <w:lang w:val="uk-UA"/>
        </w:rPr>
        <w:t xml:space="preserve">Центральний сервер інсталяції побудовано використовуючи платформу </w:t>
      </w:r>
      <w:r>
        <w:t xml:space="preserve">.NET </w:t>
      </w:r>
      <w:r>
        <w:rPr>
          <w:lang w:val="uk-UA"/>
        </w:rPr>
        <w:t xml:space="preserve">яка є ідеальною для роботи з </w:t>
      </w:r>
      <w:r>
        <w:t>Kinect SDK.</w:t>
      </w:r>
      <w:r w:rsidR="002679EA">
        <w:rPr>
          <w:lang w:val="uk-UA"/>
        </w:rPr>
        <w:t xml:space="preserve"> Центральний сервер</w:t>
      </w:r>
      <w:r w:rsidR="00DE744A">
        <w:rPr>
          <w:lang w:val="uk-UA"/>
        </w:rPr>
        <w:t xml:space="preserve"> інсталяції</w:t>
      </w:r>
      <w:r w:rsidR="002679EA">
        <w:rPr>
          <w:lang w:val="uk-UA"/>
        </w:rPr>
        <w:t xml:space="preserve"> використовує </w:t>
      </w:r>
      <w:r w:rsidR="00815935">
        <w:rPr>
          <w:lang w:val="uk-UA"/>
        </w:rPr>
        <w:t>чотири</w:t>
      </w:r>
      <w:r w:rsidR="002679EA">
        <w:rPr>
          <w:lang w:val="uk-UA"/>
        </w:rPr>
        <w:t xml:space="preserve"> типи комунікації. Внутрішню на основі </w:t>
      </w:r>
      <w:r w:rsidR="002679EA">
        <w:t>React Extensions</w:t>
      </w:r>
      <w:r w:rsidR="002679EA">
        <w:rPr>
          <w:lang w:val="uk-UA"/>
        </w:rPr>
        <w:t xml:space="preserve">, зовнішню для </w:t>
      </w:r>
      <w:r w:rsidR="002679EA">
        <w:t xml:space="preserve">UI </w:t>
      </w:r>
      <w:r w:rsidR="002679EA">
        <w:rPr>
          <w:lang w:val="uk-UA"/>
        </w:rPr>
        <w:t xml:space="preserve">– </w:t>
      </w:r>
      <w:r w:rsidR="002679EA">
        <w:t>WebSockets</w:t>
      </w:r>
      <w:r w:rsidR="002679EA">
        <w:rPr>
          <w:lang w:val="uk-UA"/>
        </w:rPr>
        <w:t xml:space="preserve"> і для комунікації з сервером статистики </w:t>
      </w:r>
      <w:r w:rsidR="005C7A04">
        <w:t xml:space="preserve">ZeroMQ, а </w:t>
      </w:r>
      <w:r w:rsidR="005C7A04" w:rsidRPr="0072384B">
        <w:rPr>
          <w:lang w:val="uk-UA"/>
        </w:rPr>
        <w:t>також</w:t>
      </w:r>
      <w:r w:rsidR="005C7A04">
        <w:t xml:space="preserve"> USB 3.0 </w:t>
      </w:r>
      <w:r w:rsidR="005C7A04">
        <w:rPr>
          <w:lang w:val="uk-UA"/>
        </w:rPr>
        <w:t xml:space="preserve">для комунікації з </w:t>
      </w:r>
      <w:r w:rsidR="005C7A04">
        <w:t>Kinect.</w:t>
      </w:r>
    </w:p>
    <w:p w:rsidR="00295EBE" w:rsidRDefault="00295EBE" w:rsidP="00295EBE">
      <w:pPr>
        <w:pStyle w:val="af"/>
        <w:keepNext/>
      </w:pPr>
      <w:r>
        <w:lastRenderedPageBreak/>
        <w:t xml:space="preserve">Таблиця </w:t>
      </w:r>
      <w:r w:rsidR="008C1EAE">
        <w:fldChar w:fldCharType="begin"/>
      </w:r>
      <w:r w:rsidR="008C1EAE">
        <w:instrText xml:space="preserve"> STYLEREF 1 \s </w:instrText>
      </w:r>
      <w:r w:rsidR="008C1EAE">
        <w:fldChar w:fldCharType="separate"/>
      </w:r>
      <w:r w:rsidR="008C1EAE">
        <w:rPr>
          <w:noProof/>
        </w:rPr>
        <w:t>7</w:t>
      </w:r>
      <w:r w:rsidR="008C1EAE">
        <w:fldChar w:fldCharType="end"/>
      </w:r>
      <w:r w:rsidR="008C1EAE">
        <w:t>.</w:t>
      </w:r>
      <w:r w:rsidR="008C1EAE">
        <w:fldChar w:fldCharType="begin"/>
      </w:r>
      <w:r w:rsidR="008C1EAE">
        <w:instrText xml:space="preserve"> SEQ Таблиця \* ARABIC \s 1 </w:instrText>
      </w:r>
      <w:r w:rsidR="008C1EAE">
        <w:fldChar w:fldCharType="separate"/>
      </w:r>
      <w:r w:rsidR="008C1EAE">
        <w:rPr>
          <w:noProof/>
        </w:rPr>
        <w:t>3</w:t>
      </w:r>
      <w:r w:rsidR="008C1EAE">
        <w:fldChar w:fldCharType="end"/>
      </w:r>
      <w:r>
        <w:t xml:space="preserve"> </w:t>
      </w:r>
      <w:r>
        <w:rPr>
          <w:lang w:val="uk-UA"/>
        </w:rPr>
        <w:t xml:space="preserve">Технічний стек </w:t>
      </w:r>
      <w:r>
        <w:t>KinectGlue</w:t>
      </w:r>
    </w:p>
    <w:tbl>
      <w:tblPr>
        <w:tblStyle w:val="13"/>
        <w:tblW w:w="0" w:type="auto"/>
        <w:tblLook w:val="04A0" w:firstRow="1" w:lastRow="0" w:firstColumn="1" w:lastColumn="0" w:noHBand="0" w:noVBand="1"/>
      </w:tblPr>
      <w:tblGrid>
        <w:gridCol w:w="2515"/>
        <w:gridCol w:w="2160"/>
        <w:gridCol w:w="4860"/>
      </w:tblGrid>
      <w:tr w:rsidR="00AC6B5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AC6B57" w:rsidRDefault="00AC6B57" w:rsidP="008F12BB">
            <w:pPr>
              <w:tabs>
                <w:tab w:val="right" w:pos="2299"/>
              </w:tabs>
              <w:ind w:firstLine="0"/>
              <w:rPr>
                <w:lang w:val="uk-UA"/>
              </w:rPr>
            </w:pPr>
            <w:r>
              <w:rPr>
                <w:lang w:val="uk-UA"/>
              </w:rPr>
              <w:t>Назва</w:t>
            </w:r>
            <w:r>
              <w:rPr>
                <w:lang w:val="uk-UA"/>
              </w:rPr>
              <w:tab/>
            </w:r>
          </w:p>
        </w:tc>
        <w:tc>
          <w:tcPr>
            <w:tcW w:w="2160" w:type="dxa"/>
          </w:tcPr>
          <w:p w:rsidR="00AC6B57" w:rsidRPr="0029400B" w:rsidRDefault="00AC6B57" w:rsidP="008F12BB">
            <w:pPr>
              <w:ind w:firstLine="0"/>
              <w:cnfStyle w:val="100000000000" w:firstRow="1" w:lastRow="0" w:firstColumn="0" w:lastColumn="0" w:oddVBand="0" w:evenVBand="0" w:oddHBand="0" w:evenHBand="0" w:firstRowFirstColumn="0" w:firstRowLastColumn="0" w:lastRowFirstColumn="0" w:lastRowLastColumn="0"/>
              <w:rPr>
                <w:rStyle w:val="af3"/>
                <w:i w:val="0"/>
                <w:lang w:val="uk-UA"/>
              </w:rPr>
            </w:pPr>
            <w:r>
              <w:rPr>
                <w:rStyle w:val="af3"/>
                <w:i w:val="0"/>
                <w:lang w:val="uk-UA"/>
              </w:rPr>
              <w:t>Технологія</w:t>
            </w:r>
          </w:p>
        </w:tc>
        <w:tc>
          <w:tcPr>
            <w:tcW w:w="4860" w:type="dxa"/>
          </w:tcPr>
          <w:p w:rsidR="00AC6B57" w:rsidRPr="007E47F0" w:rsidRDefault="00AC6B57" w:rsidP="008F12BB">
            <w:pPr>
              <w:ind w:firstLine="0"/>
              <w:cnfStyle w:val="100000000000" w:firstRow="1" w:lastRow="0" w:firstColumn="0" w:lastColumn="0" w:oddVBand="0" w:evenVBand="0" w:oddHBand="0" w:evenHBand="0" w:firstRowFirstColumn="0" w:firstRowLastColumn="0" w:lastRowFirstColumn="0" w:lastRowLastColumn="0"/>
              <w:rPr>
                <w:i/>
                <w:lang w:val="uk-UA"/>
              </w:rPr>
            </w:pPr>
            <w:r>
              <w:rPr>
                <w:rStyle w:val="af3"/>
                <w:i w:val="0"/>
                <w:lang w:val="uk-UA"/>
              </w:rPr>
              <w:t>Мотивація</w:t>
            </w:r>
          </w:p>
        </w:tc>
      </w:tr>
      <w:tr w:rsidR="00AC6B5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AC6B57" w:rsidRPr="001A5AB3" w:rsidRDefault="001A5AB3" w:rsidP="00FD0975">
            <w:pPr>
              <w:pStyle w:val="af5"/>
              <w:rPr>
                <w:b w:val="0"/>
              </w:rPr>
            </w:pPr>
            <w:r>
              <w:rPr>
                <w:b w:val="0"/>
              </w:rPr>
              <w:t>Мова програмування</w:t>
            </w:r>
          </w:p>
        </w:tc>
        <w:tc>
          <w:tcPr>
            <w:tcW w:w="2160" w:type="dxa"/>
          </w:tcPr>
          <w:p w:rsidR="00AC6B57" w:rsidRPr="001A5AB3" w:rsidRDefault="001A5AB3" w:rsidP="00FD0975">
            <w:pPr>
              <w:pStyle w:val="af5"/>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C#</w:t>
            </w:r>
          </w:p>
        </w:tc>
        <w:tc>
          <w:tcPr>
            <w:tcW w:w="4860" w:type="dxa"/>
          </w:tcPr>
          <w:p w:rsidR="00AC6B57" w:rsidRDefault="000A0E0F" w:rsidP="00FD0975">
            <w:pPr>
              <w:pStyle w:val="af5"/>
              <w:numPr>
                <w:ilvl w:val="0"/>
                <w:numId w:val="7"/>
              </w:numPr>
              <w:cnfStyle w:val="100000000000" w:firstRow="1" w:lastRow="0" w:firstColumn="0" w:lastColumn="0" w:oddVBand="0" w:evenVBand="0" w:oddHBand="0" w:evenHBand="0" w:firstRowFirstColumn="0" w:firstRowLastColumn="0" w:lastRowFirstColumn="0" w:lastRowLastColumn="0"/>
              <w:rPr>
                <w:b w:val="0"/>
              </w:rPr>
            </w:pPr>
            <w:r>
              <w:rPr>
                <w:b w:val="0"/>
              </w:rPr>
              <w:t>Чудова підтримка асинхронного програмування</w:t>
            </w:r>
          </w:p>
          <w:p w:rsidR="00AC6B57" w:rsidRPr="00B1064C" w:rsidRDefault="000A0E0F" w:rsidP="00FD0975">
            <w:pPr>
              <w:pStyle w:val="af5"/>
              <w:numPr>
                <w:ilvl w:val="0"/>
                <w:numId w:val="7"/>
              </w:numPr>
              <w:cnfStyle w:val="100000000000" w:firstRow="1" w:lastRow="0" w:firstColumn="0" w:lastColumn="0" w:oddVBand="0" w:evenVBand="0" w:oddHBand="0" w:evenHBand="0" w:firstRowFirstColumn="0" w:firstRowLastColumn="0" w:lastRowFirstColumn="0" w:lastRowLastColumn="0"/>
              <w:rPr>
                <w:b w:val="0"/>
              </w:rPr>
            </w:pPr>
            <w:r>
              <w:rPr>
                <w:b w:val="0"/>
              </w:rPr>
              <w:t xml:space="preserve">Мова по замовчуванню для </w:t>
            </w:r>
            <w:r>
              <w:rPr>
                <w:b w:val="0"/>
                <w:lang w:val="en-US"/>
              </w:rPr>
              <w:t xml:space="preserve">.NET </w:t>
            </w:r>
            <w:r>
              <w:rPr>
                <w:b w:val="0"/>
              </w:rPr>
              <w:t>платформи</w:t>
            </w:r>
          </w:p>
        </w:tc>
      </w:tr>
      <w:tr w:rsidR="00AC6B5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AC6B57" w:rsidRPr="00EB0798" w:rsidRDefault="00EB0798" w:rsidP="00FD0975">
            <w:pPr>
              <w:pStyle w:val="af5"/>
              <w:rPr>
                <w:b w:val="0"/>
              </w:rPr>
            </w:pPr>
            <w:r>
              <w:rPr>
                <w:b w:val="0"/>
              </w:rPr>
              <w:t>Платформа</w:t>
            </w:r>
          </w:p>
        </w:tc>
        <w:tc>
          <w:tcPr>
            <w:tcW w:w="2160" w:type="dxa"/>
          </w:tcPr>
          <w:p w:rsidR="00AC6B57" w:rsidRPr="00883579" w:rsidRDefault="00883579" w:rsidP="00FD0975">
            <w:pPr>
              <w:pStyle w:val="af5"/>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.NET</w:t>
            </w:r>
          </w:p>
        </w:tc>
        <w:tc>
          <w:tcPr>
            <w:tcW w:w="4860" w:type="dxa"/>
          </w:tcPr>
          <w:p w:rsidR="00AC6B57" w:rsidRPr="00B1064C" w:rsidRDefault="001B76E7" w:rsidP="00FD0975">
            <w:pPr>
              <w:pStyle w:val="af5"/>
              <w:numPr>
                <w:ilvl w:val="0"/>
                <w:numId w:val="7"/>
              </w:numPr>
              <w:cnfStyle w:val="100000000000" w:firstRow="1" w:lastRow="0" w:firstColumn="0" w:lastColumn="0" w:oddVBand="0" w:evenVBand="0" w:oddHBand="0" w:evenHBand="0" w:firstRowFirstColumn="0" w:firstRowLastColumn="0" w:lastRowFirstColumn="0" w:lastRowLastColumn="0"/>
              <w:rPr>
                <w:b w:val="0"/>
              </w:rPr>
            </w:pPr>
            <w:r>
              <w:rPr>
                <w:b w:val="0"/>
              </w:rPr>
              <w:t xml:space="preserve">Чудова підтримка </w:t>
            </w:r>
            <w:r>
              <w:rPr>
                <w:b w:val="0"/>
                <w:lang w:val="en-US"/>
              </w:rPr>
              <w:t>Kinect SDK</w:t>
            </w:r>
          </w:p>
        </w:tc>
      </w:tr>
      <w:tr w:rsidR="00AC6B5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AC6B57" w:rsidRPr="00711F9F" w:rsidRDefault="00711F9F" w:rsidP="00FD0975">
            <w:pPr>
              <w:pStyle w:val="af5"/>
              <w:rPr>
                <w:b w:val="0"/>
              </w:rPr>
            </w:pPr>
            <w:r>
              <w:rPr>
                <w:b w:val="0"/>
              </w:rPr>
              <w:t>Внутрішня комунікація</w:t>
            </w:r>
          </w:p>
        </w:tc>
        <w:tc>
          <w:tcPr>
            <w:tcW w:w="2160" w:type="dxa"/>
          </w:tcPr>
          <w:p w:rsidR="00AC6B57" w:rsidRPr="00711F9F" w:rsidRDefault="00711F9F" w:rsidP="00FD0975">
            <w:pPr>
              <w:pStyle w:val="af5"/>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Reactive Extensions</w:t>
            </w:r>
          </w:p>
        </w:tc>
        <w:tc>
          <w:tcPr>
            <w:tcW w:w="4860" w:type="dxa"/>
          </w:tcPr>
          <w:p w:rsidR="00AC6B57" w:rsidRPr="001C74C7" w:rsidRDefault="0083657B" w:rsidP="00FD0975">
            <w:pPr>
              <w:pStyle w:val="af5"/>
              <w:numPr>
                <w:ilvl w:val="0"/>
                <w:numId w:val="7"/>
              </w:numPr>
              <w:cnfStyle w:val="100000000000" w:firstRow="1" w:lastRow="0" w:firstColumn="0" w:lastColumn="0" w:oddVBand="0" w:evenVBand="0" w:oddHBand="0" w:evenHBand="0" w:firstRowFirstColumn="0" w:firstRowLastColumn="0" w:lastRowFirstColumn="0" w:lastRowLastColumn="0"/>
              <w:rPr>
                <w:b w:val="0"/>
                <w:lang w:val="en-US"/>
              </w:rPr>
            </w:pPr>
            <w:r>
              <w:rPr>
                <w:b w:val="0"/>
              </w:rPr>
              <w:t>Реактивна, не блокуюча парадигма</w:t>
            </w:r>
          </w:p>
          <w:p w:rsidR="001C74C7" w:rsidRPr="00B81064" w:rsidRDefault="001C74C7" w:rsidP="00FD0975">
            <w:pPr>
              <w:pStyle w:val="af5"/>
              <w:numPr>
                <w:ilvl w:val="0"/>
                <w:numId w:val="7"/>
              </w:numPr>
              <w:cnfStyle w:val="100000000000" w:firstRow="1" w:lastRow="0" w:firstColumn="0" w:lastColumn="0" w:oddVBand="0" w:evenVBand="0" w:oddHBand="0" w:evenHBand="0" w:firstRowFirstColumn="0" w:firstRowLastColumn="0" w:lastRowFirstColumn="0" w:lastRowLastColumn="0"/>
              <w:rPr>
                <w:b w:val="0"/>
                <w:lang w:val="en-US"/>
              </w:rPr>
            </w:pPr>
            <w:r>
              <w:rPr>
                <w:b w:val="0"/>
              </w:rPr>
              <w:t>Гнучке фільтрування та абстракція</w:t>
            </w:r>
          </w:p>
        </w:tc>
      </w:tr>
      <w:tr w:rsidR="008C1B9D"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8C1B9D" w:rsidRPr="008C1B9D" w:rsidRDefault="008C1B9D" w:rsidP="00FD0975">
            <w:pPr>
              <w:pStyle w:val="af5"/>
              <w:rPr>
                <w:b w:val="0"/>
              </w:rPr>
            </w:pPr>
            <w:r>
              <w:rPr>
                <w:b w:val="0"/>
              </w:rPr>
              <w:t xml:space="preserve">Зовнішнє </w:t>
            </w:r>
            <w:r>
              <w:rPr>
                <w:b w:val="0"/>
                <w:lang w:val="en-US"/>
              </w:rPr>
              <w:t xml:space="preserve">WebSocket </w:t>
            </w:r>
            <w:r>
              <w:rPr>
                <w:b w:val="0"/>
              </w:rPr>
              <w:t>АПІ</w:t>
            </w:r>
          </w:p>
        </w:tc>
        <w:tc>
          <w:tcPr>
            <w:tcW w:w="2160" w:type="dxa"/>
          </w:tcPr>
          <w:p w:rsidR="008C1B9D" w:rsidRDefault="008D3C78" w:rsidP="00FD0975">
            <w:pPr>
              <w:pStyle w:val="af5"/>
              <w:cnfStyle w:val="100000000000" w:firstRow="1" w:lastRow="0" w:firstColumn="0" w:lastColumn="0" w:oddVBand="0" w:evenVBand="0" w:oddHBand="0" w:evenHBand="0" w:firstRowFirstColumn="0" w:firstRowLastColumn="0" w:lastRowFirstColumn="0" w:lastRowLastColumn="0"/>
              <w:rPr>
                <w:b w:val="0"/>
                <w:lang w:val="en-US"/>
              </w:rPr>
            </w:pPr>
            <w:r w:rsidRPr="008D3C78">
              <w:rPr>
                <w:b w:val="0"/>
                <w:lang w:val="en-US"/>
              </w:rPr>
              <w:t>Fleck</w:t>
            </w:r>
          </w:p>
        </w:tc>
        <w:tc>
          <w:tcPr>
            <w:tcW w:w="4860" w:type="dxa"/>
          </w:tcPr>
          <w:p w:rsidR="008C1B9D" w:rsidRDefault="00F7185A" w:rsidP="00F7185A">
            <w:pPr>
              <w:pStyle w:val="af5"/>
              <w:numPr>
                <w:ilvl w:val="0"/>
                <w:numId w:val="7"/>
              </w:numPr>
              <w:cnfStyle w:val="100000000000" w:firstRow="1" w:lastRow="0" w:firstColumn="0" w:lastColumn="0" w:oddVBand="0" w:evenVBand="0" w:oddHBand="0" w:evenHBand="0" w:firstRowFirstColumn="0" w:firstRowLastColumn="0" w:lastRowFirstColumn="0" w:lastRowLastColumn="0"/>
              <w:rPr>
                <w:b w:val="0"/>
                <w:lang w:val="en-US"/>
              </w:rPr>
            </w:pPr>
            <w:r>
              <w:rPr>
                <w:b w:val="0"/>
              </w:rPr>
              <w:t xml:space="preserve">Підтримка протоколу </w:t>
            </w:r>
            <w:r>
              <w:rPr>
                <w:b w:val="0"/>
                <w:lang w:val="en-US"/>
              </w:rPr>
              <w:t xml:space="preserve">WebSockets </w:t>
            </w:r>
            <w:r>
              <w:rPr>
                <w:b w:val="0"/>
              </w:rPr>
              <w:t xml:space="preserve">для передачі даних в реальному режимі часу </w:t>
            </w:r>
          </w:p>
        </w:tc>
      </w:tr>
      <w:tr w:rsidR="00AC6B5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AC6B57" w:rsidRDefault="00AC6B57" w:rsidP="00FD0975">
            <w:pPr>
              <w:pStyle w:val="af5"/>
              <w:rPr>
                <w:b w:val="0"/>
              </w:rPr>
            </w:pPr>
            <w:r>
              <w:rPr>
                <w:b w:val="0"/>
              </w:rPr>
              <w:t>Юніт тести</w:t>
            </w:r>
          </w:p>
        </w:tc>
        <w:tc>
          <w:tcPr>
            <w:tcW w:w="2160" w:type="dxa"/>
          </w:tcPr>
          <w:p w:rsidR="00AC6B57" w:rsidRPr="006038ED" w:rsidRDefault="006038ED" w:rsidP="00FD0975">
            <w:pPr>
              <w:pStyle w:val="af5"/>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NUnit</w:t>
            </w:r>
          </w:p>
        </w:tc>
        <w:tc>
          <w:tcPr>
            <w:tcW w:w="4860" w:type="dxa"/>
          </w:tcPr>
          <w:p w:rsidR="00AC6B57" w:rsidRDefault="004617E9" w:rsidP="00FD0975">
            <w:pPr>
              <w:pStyle w:val="af5"/>
              <w:numPr>
                <w:ilvl w:val="0"/>
                <w:numId w:val="7"/>
              </w:numPr>
              <w:cnfStyle w:val="100000000000" w:firstRow="1" w:lastRow="0" w:firstColumn="0" w:lastColumn="0" w:oddVBand="0" w:evenVBand="0" w:oddHBand="0" w:evenHBand="0" w:firstRowFirstColumn="0" w:firstRowLastColumn="0" w:lastRowFirstColumn="0" w:lastRowLastColumn="0"/>
              <w:rPr>
                <w:b w:val="0"/>
              </w:rPr>
            </w:pPr>
            <w:r>
              <w:rPr>
                <w:b w:val="0"/>
                <w:lang w:val="en-US"/>
              </w:rPr>
              <w:t>.NET</w:t>
            </w:r>
            <w:r w:rsidR="00AC6B57">
              <w:rPr>
                <w:b w:val="0"/>
                <w:lang w:val="en-US"/>
              </w:rPr>
              <w:t xml:space="preserve"> UnitTest </w:t>
            </w:r>
            <w:r w:rsidR="00AC6B57">
              <w:rPr>
                <w:b w:val="0"/>
              </w:rPr>
              <w:t>бібліотека</w:t>
            </w:r>
          </w:p>
        </w:tc>
      </w:tr>
      <w:tr w:rsidR="00AC6B5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AC6B57" w:rsidRPr="00B1064C" w:rsidRDefault="00AC6B57" w:rsidP="00FD0975">
            <w:pPr>
              <w:pStyle w:val="af5"/>
              <w:rPr>
                <w:b w:val="0"/>
              </w:rPr>
            </w:pPr>
            <w:r>
              <w:rPr>
                <w:b w:val="0"/>
              </w:rPr>
              <w:t>Менеджер пакетів</w:t>
            </w:r>
          </w:p>
        </w:tc>
        <w:tc>
          <w:tcPr>
            <w:tcW w:w="2160" w:type="dxa"/>
          </w:tcPr>
          <w:p w:rsidR="00AC6B57" w:rsidRPr="0065715D" w:rsidRDefault="00CB233E" w:rsidP="00FD0975">
            <w:pPr>
              <w:pStyle w:val="af5"/>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Nuget</w:t>
            </w:r>
          </w:p>
        </w:tc>
        <w:tc>
          <w:tcPr>
            <w:tcW w:w="4860" w:type="dxa"/>
          </w:tcPr>
          <w:p w:rsidR="00AC6B57" w:rsidRPr="0065715D" w:rsidRDefault="00C10481" w:rsidP="00FD0975">
            <w:pPr>
              <w:pStyle w:val="af5"/>
              <w:numPr>
                <w:ilvl w:val="0"/>
                <w:numId w:val="7"/>
              </w:numPr>
              <w:cnfStyle w:val="100000000000" w:firstRow="1" w:lastRow="0" w:firstColumn="0" w:lastColumn="0" w:oddVBand="0" w:evenVBand="0" w:oddHBand="0" w:evenHBand="0" w:firstRowFirstColumn="0" w:firstRowLastColumn="0" w:lastRowFirstColumn="0" w:lastRowLastColumn="0"/>
              <w:rPr>
                <w:b w:val="0"/>
                <w:lang w:val="en-US"/>
              </w:rPr>
            </w:pPr>
            <w:r>
              <w:rPr>
                <w:b w:val="0"/>
              </w:rPr>
              <w:t xml:space="preserve">Менеджер пакетів для </w:t>
            </w:r>
            <w:r>
              <w:rPr>
                <w:b w:val="0"/>
                <w:lang w:val="en-US"/>
              </w:rPr>
              <w:t>.NET</w:t>
            </w:r>
          </w:p>
        </w:tc>
      </w:tr>
    </w:tbl>
    <w:p w:rsidR="00AC6B57" w:rsidRDefault="00AC6B57" w:rsidP="000B6CE8">
      <w:pPr>
        <w:rPr>
          <w:lang w:val="uk-UA"/>
        </w:rPr>
      </w:pPr>
    </w:p>
    <w:p w:rsidR="000646E1" w:rsidRDefault="000646E1" w:rsidP="000646E1">
      <w:pPr>
        <w:pStyle w:val="3"/>
      </w:pPr>
      <w:bookmarkStart w:id="25" w:name="_Toc453758915"/>
      <w:r>
        <w:t>Технічний стек Admin UI</w:t>
      </w:r>
      <w:bookmarkEnd w:id="25"/>
    </w:p>
    <w:p w:rsidR="000646E1" w:rsidRPr="004C3929" w:rsidRDefault="000646E1" w:rsidP="000646E1">
      <w:pPr>
        <w:rPr>
          <w:lang w:val="uk-UA"/>
        </w:rPr>
      </w:pPr>
      <w:r>
        <w:rPr>
          <w:lang w:val="uk-UA"/>
        </w:rPr>
        <w:t>Інтерфейс адміністратора побудовано за допомогою веб технологій, базуючись на бібліотеках з відкритим кодом.</w:t>
      </w:r>
    </w:p>
    <w:p w:rsidR="00FE380F" w:rsidRDefault="00FE380F" w:rsidP="00FE380F">
      <w:pPr>
        <w:pStyle w:val="af"/>
        <w:keepNext/>
      </w:pPr>
      <w:r>
        <w:lastRenderedPageBreak/>
        <w:t xml:space="preserve">Таблиця </w:t>
      </w:r>
      <w:r w:rsidR="008C1EAE">
        <w:fldChar w:fldCharType="begin"/>
      </w:r>
      <w:r w:rsidR="008C1EAE">
        <w:instrText xml:space="preserve"> STYLEREF 1 \s </w:instrText>
      </w:r>
      <w:r w:rsidR="008C1EAE">
        <w:fldChar w:fldCharType="separate"/>
      </w:r>
      <w:r w:rsidR="008C1EAE">
        <w:rPr>
          <w:noProof/>
        </w:rPr>
        <w:t>7</w:t>
      </w:r>
      <w:r w:rsidR="008C1EAE">
        <w:fldChar w:fldCharType="end"/>
      </w:r>
      <w:r w:rsidR="008C1EAE">
        <w:t>.</w:t>
      </w:r>
      <w:r w:rsidR="008C1EAE">
        <w:fldChar w:fldCharType="begin"/>
      </w:r>
      <w:r w:rsidR="008C1EAE">
        <w:instrText xml:space="preserve"> SEQ Таблиця \* ARABIC \s 1 </w:instrText>
      </w:r>
      <w:r w:rsidR="008C1EAE">
        <w:fldChar w:fldCharType="separate"/>
      </w:r>
      <w:r w:rsidR="008C1EAE">
        <w:rPr>
          <w:noProof/>
        </w:rPr>
        <w:t>4</w:t>
      </w:r>
      <w:r w:rsidR="008C1EAE">
        <w:fldChar w:fldCharType="end"/>
      </w:r>
      <w:r>
        <w:rPr>
          <w:lang w:val="uk-UA"/>
        </w:rPr>
        <w:t xml:space="preserve"> Технічний стек </w:t>
      </w:r>
      <w:r>
        <w:t>Admin UI</w:t>
      </w:r>
    </w:p>
    <w:tbl>
      <w:tblPr>
        <w:tblStyle w:val="13"/>
        <w:tblW w:w="0" w:type="auto"/>
        <w:tblLook w:val="04A0" w:firstRow="1" w:lastRow="0" w:firstColumn="1" w:lastColumn="0" w:noHBand="0" w:noVBand="1"/>
      </w:tblPr>
      <w:tblGrid>
        <w:gridCol w:w="2515"/>
        <w:gridCol w:w="2250"/>
        <w:gridCol w:w="4770"/>
      </w:tblGrid>
      <w:tr w:rsidR="000646E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0646E1" w:rsidRDefault="000646E1" w:rsidP="008F12BB">
            <w:pPr>
              <w:tabs>
                <w:tab w:val="right" w:pos="2299"/>
              </w:tabs>
              <w:ind w:firstLine="0"/>
              <w:rPr>
                <w:lang w:val="uk-UA"/>
              </w:rPr>
            </w:pPr>
            <w:r>
              <w:rPr>
                <w:lang w:val="uk-UA"/>
              </w:rPr>
              <w:t>Назва</w:t>
            </w:r>
            <w:r>
              <w:rPr>
                <w:lang w:val="uk-UA"/>
              </w:rPr>
              <w:tab/>
            </w:r>
          </w:p>
        </w:tc>
        <w:tc>
          <w:tcPr>
            <w:tcW w:w="2250" w:type="dxa"/>
          </w:tcPr>
          <w:p w:rsidR="000646E1" w:rsidRPr="008F12BB" w:rsidRDefault="000646E1" w:rsidP="008F12BB">
            <w:pPr>
              <w:ind w:firstLine="0"/>
              <w:cnfStyle w:val="100000000000" w:firstRow="1" w:lastRow="0" w:firstColumn="0" w:lastColumn="0" w:oddVBand="0" w:evenVBand="0" w:oddHBand="0" w:evenHBand="0" w:firstRowFirstColumn="0" w:firstRowLastColumn="0" w:lastRowFirstColumn="0" w:lastRowLastColumn="0"/>
              <w:rPr>
                <w:iCs/>
              </w:rPr>
            </w:pPr>
            <w:r w:rsidRPr="008F12BB">
              <w:rPr>
                <w:iCs/>
              </w:rPr>
              <w:t>Технологія</w:t>
            </w:r>
          </w:p>
        </w:tc>
        <w:tc>
          <w:tcPr>
            <w:tcW w:w="4770" w:type="dxa"/>
          </w:tcPr>
          <w:p w:rsidR="000646E1" w:rsidRPr="008F12BB" w:rsidRDefault="000646E1" w:rsidP="008F12BB">
            <w:pPr>
              <w:ind w:firstLine="0"/>
              <w:cnfStyle w:val="100000000000" w:firstRow="1" w:lastRow="0" w:firstColumn="0" w:lastColumn="0" w:oddVBand="0" w:evenVBand="0" w:oddHBand="0" w:evenHBand="0" w:firstRowFirstColumn="0" w:firstRowLastColumn="0" w:lastRowFirstColumn="0" w:lastRowLastColumn="0"/>
              <w:rPr>
                <w:lang w:val="uk-UA"/>
              </w:rPr>
            </w:pPr>
            <w:r w:rsidRPr="008F12BB">
              <w:rPr>
                <w:iCs/>
              </w:rPr>
              <w:t>Мотивація</w:t>
            </w:r>
          </w:p>
        </w:tc>
      </w:tr>
      <w:tr w:rsidR="000646E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0646E1" w:rsidRPr="00B1064C" w:rsidRDefault="000646E1" w:rsidP="00FD0975">
            <w:pPr>
              <w:pStyle w:val="af5"/>
              <w:rPr>
                <w:b w:val="0"/>
              </w:rPr>
            </w:pPr>
            <w:r>
              <w:rPr>
                <w:b w:val="0"/>
              </w:rPr>
              <w:t>Платформа</w:t>
            </w:r>
          </w:p>
        </w:tc>
        <w:tc>
          <w:tcPr>
            <w:tcW w:w="2250" w:type="dxa"/>
          </w:tcPr>
          <w:p w:rsidR="000646E1" w:rsidRPr="009434F5" w:rsidRDefault="000646E1" w:rsidP="00FD0975">
            <w:pPr>
              <w:pStyle w:val="af5"/>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HTML5, JavaScript, CSS</w:t>
            </w:r>
          </w:p>
        </w:tc>
        <w:tc>
          <w:tcPr>
            <w:tcW w:w="4770" w:type="dxa"/>
          </w:tcPr>
          <w:p w:rsidR="000646E1" w:rsidRDefault="000646E1" w:rsidP="00FD0975">
            <w:pPr>
              <w:pStyle w:val="af5"/>
              <w:numPr>
                <w:ilvl w:val="0"/>
                <w:numId w:val="7"/>
              </w:numPr>
              <w:cnfStyle w:val="100000000000" w:firstRow="1" w:lastRow="0" w:firstColumn="0" w:lastColumn="0" w:oddVBand="0" w:evenVBand="0" w:oddHBand="0" w:evenHBand="0" w:firstRowFirstColumn="0" w:firstRowLastColumn="0" w:lastRowFirstColumn="0" w:lastRowLastColumn="0"/>
              <w:rPr>
                <w:b w:val="0"/>
              </w:rPr>
            </w:pPr>
            <w:r>
              <w:rPr>
                <w:b w:val="0"/>
              </w:rPr>
              <w:t>Наявність бібліотек</w:t>
            </w:r>
          </w:p>
          <w:p w:rsidR="000646E1" w:rsidRPr="00B1064C" w:rsidRDefault="000646E1" w:rsidP="00FD0975">
            <w:pPr>
              <w:pStyle w:val="af5"/>
              <w:numPr>
                <w:ilvl w:val="0"/>
                <w:numId w:val="7"/>
              </w:numPr>
              <w:cnfStyle w:val="100000000000" w:firstRow="1" w:lastRow="0" w:firstColumn="0" w:lastColumn="0" w:oddVBand="0" w:evenVBand="0" w:oddHBand="0" w:evenHBand="0" w:firstRowFirstColumn="0" w:firstRowLastColumn="0" w:lastRowFirstColumn="0" w:lastRowLastColumn="0"/>
              <w:rPr>
                <w:b w:val="0"/>
              </w:rPr>
            </w:pPr>
            <w:r>
              <w:rPr>
                <w:b w:val="0"/>
              </w:rPr>
              <w:t>Можливість розділення логіки, представлення, та стилів</w:t>
            </w:r>
          </w:p>
        </w:tc>
      </w:tr>
      <w:tr w:rsidR="000646E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0646E1" w:rsidRPr="00B1064C" w:rsidRDefault="000646E1" w:rsidP="00FD0975">
            <w:pPr>
              <w:pStyle w:val="af5"/>
              <w:rPr>
                <w:b w:val="0"/>
              </w:rPr>
            </w:pPr>
            <w:r>
              <w:rPr>
                <w:b w:val="0"/>
              </w:rPr>
              <w:t>Бібліотека інтерфейсу</w:t>
            </w:r>
          </w:p>
        </w:tc>
        <w:tc>
          <w:tcPr>
            <w:tcW w:w="2250" w:type="dxa"/>
          </w:tcPr>
          <w:p w:rsidR="000646E1" w:rsidRPr="00B32FEC" w:rsidRDefault="00B32FEC" w:rsidP="00FD0975">
            <w:pPr>
              <w:pStyle w:val="af5"/>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ReactJS</w:t>
            </w:r>
          </w:p>
        </w:tc>
        <w:tc>
          <w:tcPr>
            <w:tcW w:w="4770" w:type="dxa"/>
          </w:tcPr>
          <w:p w:rsidR="000646E1" w:rsidRPr="00B1064C" w:rsidRDefault="000646E1" w:rsidP="00FD0975">
            <w:pPr>
              <w:pStyle w:val="af5"/>
              <w:numPr>
                <w:ilvl w:val="0"/>
                <w:numId w:val="7"/>
              </w:numPr>
              <w:cnfStyle w:val="100000000000" w:firstRow="1" w:lastRow="0" w:firstColumn="0" w:lastColumn="0" w:oddVBand="0" w:evenVBand="0" w:oddHBand="0" w:evenHBand="0" w:firstRowFirstColumn="0" w:firstRowLastColumn="0" w:lastRowFirstColumn="0" w:lastRowLastColumn="0"/>
              <w:rPr>
                <w:b w:val="0"/>
              </w:rPr>
            </w:pPr>
            <w:r>
              <w:rPr>
                <w:b w:val="0"/>
              </w:rPr>
              <w:t>Дозволяє писати складні веб сторінки</w:t>
            </w:r>
          </w:p>
        </w:tc>
      </w:tr>
      <w:tr w:rsidR="000646E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0646E1" w:rsidRDefault="000646E1" w:rsidP="00FD0975">
            <w:pPr>
              <w:pStyle w:val="af5"/>
              <w:rPr>
                <w:b w:val="0"/>
              </w:rPr>
            </w:pPr>
            <w:r>
              <w:rPr>
                <w:b w:val="0"/>
              </w:rPr>
              <w:t>Юніт тести</w:t>
            </w:r>
          </w:p>
        </w:tc>
        <w:tc>
          <w:tcPr>
            <w:tcW w:w="2250" w:type="dxa"/>
          </w:tcPr>
          <w:p w:rsidR="000646E1" w:rsidRPr="009A3A56" w:rsidRDefault="000646E1" w:rsidP="00FD0975">
            <w:pPr>
              <w:pStyle w:val="af5"/>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Jasmine</w:t>
            </w:r>
          </w:p>
        </w:tc>
        <w:tc>
          <w:tcPr>
            <w:tcW w:w="4770" w:type="dxa"/>
          </w:tcPr>
          <w:p w:rsidR="000646E1" w:rsidRDefault="000646E1" w:rsidP="00FD0975">
            <w:pPr>
              <w:pStyle w:val="af5"/>
              <w:numPr>
                <w:ilvl w:val="0"/>
                <w:numId w:val="7"/>
              </w:numPr>
              <w:cnfStyle w:val="100000000000" w:firstRow="1" w:lastRow="0" w:firstColumn="0" w:lastColumn="0" w:oddVBand="0" w:evenVBand="0" w:oddHBand="0" w:evenHBand="0" w:firstRowFirstColumn="0" w:firstRowLastColumn="0" w:lastRowFirstColumn="0" w:lastRowLastColumn="0"/>
              <w:rPr>
                <w:b w:val="0"/>
              </w:rPr>
            </w:pPr>
            <w:r>
              <w:rPr>
                <w:b w:val="0"/>
                <w:lang w:val="en-US"/>
              </w:rPr>
              <w:t xml:space="preserve">JavaScript UnitTest </w:t>
            </w:r>
            <w:r>
              <w:rPr>
                <w:b w:val="0"/>
              </w:rPr>
              <w:t>бібліотека</w:t>
            </w:r>
          </w:p>
        </w:tc>
      </w:tr>
      <w:tr w:rsidR="000646E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0646E1" w:rsidRPr="00B1064C" w:rsidRDefault="000646E1" w:rsidP="00FD0975">
            <w:pPr>
              <w:pStyle w:val="af5"/>
              <w:rPr>
                <w:b w:val="0"/>
              </w:rPr>
            </w:pPr>
            <w:r>
              <w:rPr>
                <w:b w:val="0"/>
              </w:rPr>
              <w:t>Менеджер пакетів</w:t>
            </w:r>
          </w:p>
        </w:tc>
        <w:tc>
          <w:tcPr>
            <w:tcW w:w="2250" w:type="dxa"/>
          </w:tcPr>
          <w:p w:rsidR="000646E1" w:rsidRPr="0065715D" w:rsidRDefault="00BE5866" w:rsidP="00FD0975">
            <w:pPr>
              <w:pStyle w:val="af5"/>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npm</w:t>
            </w:r>
          </w:p>
        </w:tc>
        <w:tc>
          <w:tcPr>
            <w:tcW w:w="4770" w:type="dxa"/>
          </w:tcPr>
          <w:p w:rsidR="000646E1" w:rsidRPr="0065715D" w:rsidRDefault="000646E1" w:rsidP="00E22A48">
            <w:pPr>
              <w:pStyle w:val="af5"/>
              <w:numPr>
                <w:ilvl w:val="0"/>
                <w:numId w:val="7"/>
              </w:numPr>
              <w:cnfStyle w:val="100000000000" w:firstRow="1" w:lastRow="0" w:firstColumn="0" w:lastColumn="0" w:oddVBand="0" w:evenVBand="0" w:oddHBand="0" w:evenHBand="0" w:firstRowFirstColumn="0" w:firstRowLastColumn="0" w:lastRowFirstColumn="0" w:lastRowLastColumn="0"/>
              <w:rPr>
                <w:b w:val="0"/>
                <w:lang w:val="en-US"/>
              </w:rPr>
            </w:pPr>
            <w:r>
              <w:rPr>
                <w:b w:val="0"/>
              </w:rPr>
              <w:t xml:space="preserve">Підходить для сайтів </w:t>
            </w:r>
            <w:r w:rsidR="00E22A48">
              <w:rPr>
                <w:b w:val="0"/>
              </w:rPr>
              <w:t>з компіляцією</w:t>
            </w:r>
          </w:p>
        </w:tc>
      </w:tr>
    </w:tbl>
    <w:p w:rsidR="000646E1" w:rsidRDefault="000646E1" w:rsidP="000646E1">
      <w:pPr>
        <w:rPr>
          <w:lang w:val="uk-UA"/>
        </w:rPr>
      </w:pPr>
    </w:p>
    <w:p w:rsidR="00815935" w:rsidRDefault="00815935" w:rsidP="00B52DD4">
      <w:pPr>
        <w:pStyle w:val="3"/>
      </w:pPr>
      <w:bookmarkStart w:id="26" w:name="_Toc453758916"/>
      <w:r>
        <w:t>Технічний стек</w:t>
      </w:r>
      <w:r w:rsidR="00201C22">
        <w:t xml:space="preserve"> StatsService</w:t>
      </w:r>
      <w:bookmarkEnd w:id="26"/>
    </w:p>
    <w:p w:rsidR="00FE3A5A" w:rsidRPr="00D533D7" w:rsidRDefault="00FE3A5A" w:rsidP="00FE3A5A">
      <w:pPr>
        <w:rPr>
          <w:lang w:val="uk-UA"/>
        </w:rPr>
      </w:pPr>
      <w:r>
        <w:t>С</w:t>
      </w:r>
      <w:r>
        <w:rPr>
          <w:lang w:val="uk-UA"/>
        </w:rPr>
        <w:t xml:space="preserve">ервер статистики побудовано використовуючи платформу </w:t>
      </w:r>
      <w:r>
        <w:t xml:space="preserve">.NET </w:t>
      </w:r>
      <w:r>
        <w:rPr>
          <w:lang w:val="uk-UA"/>
        </w:rPr>
        <w:t>яка підходить для написання такого роду серверів</w:t>
      </w:r>
      <w:r>
        <w:t>.</w:t>
      </w:r>
      <w:r>
        <w:rPr>
          <w:lang w:val="uk-UA"/>
        </w:rPr>
        <w:t xml:space="preserve"> </w:t>
      </w:r>
      <w:r w:rsidR="002C2005">
        <w:rPr>
          <w:lang w:val="uk-UA"/>
        </w:rPr>
        <w:t>С</w:t>
      </w:r>
      <w:r>
        <w:rPr>
          <w:lang w:val="uk-UA"/>
        </w:rPr>
        <w:t>ервер</w:t>
      </w:r>
      <w:r w:rsidR="002C2005">
        <w:rPr>
          <w:lang w:val="uk-UA"/>
        </w:rPr>
        <w:t xml:space="preserve"> статистики</w:t>
      </w:r>
      <w:r>
        <w:rPr>
          <w:lang w:val="uk-UA"/>
        </w:rPr>
        <w:t xml:space="preserve"> використовує </w:t>
      </w:r>
      <w:r w:rsidR="00115F6B">
        <w:rPr>
          <w:lang w:val="uk-UA"/>
        </w:rPr>
        <w:t>три</w:t>
      </w:r>
      <w:r>
        <w:rPr>
          <w:lang w:val="uk-UA"/>
        </w:rPr>
        <w:t xml:space="preserve"> типи комунікації. Внутрішню на основі </w:t>
      </w:r>
      <w:r>
        <w:t>React Extensions</w:t>
      </w:r>
      <w:r>
        <w:rPr>
          <w:lang w:val="uk-UA"/>
        </w:rPr>
        <w:t xml:space="preserve">, зовнішню для </w:t>
      </w:r>
      <w:r>
        <w:t xml:space="preserve">UI </w:t>
      </w:r>
      <w:r>
        <w:rPr>
          <w:lang w:val="uk-UA"/>
        </w:rPr>
        <w:t xml:space="preserve">– </w:t>
      </w:r>
      <w:r w:rsidR="00A92759">
        <w:t>HTTP JSON</w:t>
      </w:r>
      <w:r>
        <w:rPr>
          <w:lang w:val="uk-UA"/>
        </w:rPr>
        <w:t xml:space="preserve"> </w:t>
      </w:r>
      <w:r w:rsidR="00E45E92">
        <w:rPr>
          <w:lang w:val="uk-UA"/>
        </w:rPr>
        <w:t>і для комунікації з серверами</w:t>
      </w:r>
      <w:r>
        <w:rPr>
          <w:lang w:val="uk-UA"/>
        </w:rPr>
        <w:t xml:space="preserve"> </w:t>
      </w:r>
      <w:r w:rsidR="00E45E92">
        <w:rPr>
          <w:lang w:val="uk-UA"/>
        </w:rPr>
        <w:t>інсталяцій</w:t>
      </w:r>
      <w:r>
        <w:rPr>
          <w:lang w:val="uk-UA"/>
        </w:rPr>
        <w:t xml:space="preserve"> </w:t>
      </w:r>
      <w:r>
        <w:t>ZeroMQ.</w:t>
      </w:r>
      <w:r w:rsidR="00BE4BC0">
        <w:rPr>
          <w:lang w:val="uk-UA"/>
        </w:rPr>
        <w:t xml:space="preserve"> В якості</w:t>
      </w:r>
      <w:r w:rsidR="00D533D7">
        <w:rPr>
          <w:lang w:val="uk-UA"/>
        </w:rPr>
        <w:t xml:space="preserve"> бази</w:t>
      </w:r>
      <w:r w:rsidR="00E0675E">
        <w:rPr>
          <w:lang w:val="uk-UA"/>
        </w:rPr>
        <w:t xml:space="preserve"> </w:t>
      </w:r>
      <w:r w:rsidR="00D533D7">
        <w:rPr>
          <w:lang w:val="uk-UA"/>
        </w:rPr>
        <w:t xml:space="preserve">даних використовується внутрішня БД </w:t>
      </w:r>
      <w:r w:rsidR="00D533D7">
        <w:t>SQLite.</w:t>
      </w:r>
      <w:r w:rsidR="00D533D7">
        <w:rPr>
          <w:lang w:val="uk-UA"/>
        </w:rPr>
        <w:t xml:space="preserve"> </w:t>
      </w:r>
    </w:p>
    <w:p w:rsidR="00FE5CBE" w:rsidRDefault="00FE5CBE" w:rsidP="00FE5CBE">
      <w:pPr>
        <w:pStyle w:val="af"/>
        <w:keepNext/>
      </w:pPr>
      <w:r>
        <w:lastRenderedPageBreak/>
        <w:t xml:space="preserve">Таблиця </w:t>
      </w:r>
      <w:r w:rsidR="008C1EAE">
        <w:fldChar w:fldCharType="begin"/>
      </w:r>
      <w:r w:rsidR="008C1EAE">
        <w:instrText xml:space="preserve"> STYLEREF 1 \s </w:instrText>
      </w:r>
      <w:r w:rsidR="008C1EAE">
        <w:fldChar w:fldCharType="separate"/>
      </w:r>
      <w:r w:rsidR="008C1EAE">
        <w:rPr>
          <w:noProof/>
        </w:rPr>
        <w:t>7</w:t>
      </w:r>
      <w:r w:rsidR="008C1EAE">
        <w:fldChar w:fldCharType="end"/>
      </w:r>
      <w:r w:rsidR="008C1EAE">
        <w:t>.</w:t>
      </w:r>
      <w:r w:rsidR="008C1EAE">
        <w:fldChar w:fldCharType="begin"/>
      </w:r>
      <w:r w:rsidR="008C1EAE">
        <w:instrText xml:space="preserve"> SEQ Таблиця \* ARABIC \s 1 </w:instrText>
      </w:r>
      <w:r w:rsidR="008C1EAE">
        <w:fldChar w:fldCharType="separate"/>
      </w:r>
      <w:r w:rsidR="008C1EAE">
        <w:rPr>
          <w:noProof/>
        </w:rPr>
        <w:t>5</w:t>
      </w:r>
      <w:r w:rsidR="008C1EAE">
        <w:fldChar w:fldCharType="end"/>
      </w:r>
      <w:r>
        <w:rPr>
          <w:lang w:val="uk-UA"/>
        </w:rPr>
        <w:t xml:space="preserve"> Технічний стек </w:t>
      </w:r>
      <w:r>
        <w:t>StatsServer</w:t>
      </w:r>
    </w:p>
    <w:tbl>
      <w:tblPr>
        <w:tblStyle w:val="13"/>
        <w:tblW w:w="0" w:type="auto"/>
        <w:tblLook w:val="04A0" w:firstRow="1" w:lastRow="0" w:firstColumn="1" w:lastColumn="0" w:noHBand="0" w:noVBand="1"/>
      </w:tblPr>
      <w:tblGrid>
        <w:gridCol w:w="2515"/>
        <w:gridCol w:w="2160"/>
        <w:gridCol w:w="4860"/>
      </w:tblGrid>
      <w:tr w:rsidR="00FE3A5A"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FE3A5A" w:rsidRDefault="00FE3A5A" w:rsidP="008F12BB">
            <w:pPr>
              <w:tabs>
                <w:tab w:val="right" w:pos="2299"/>
              </w:tabs>
              <w:ind w:firstLine="0"/>
              <w:rPr>
                <w:lang w:val="uk-UA"/>
              </w:rPr>
            </w:pPr>
            <w:r>
              <w:rPr>
                <w:lang w:val="uk-UA"/>
              </w:rPr>
              <w:t>Назва</w:t>
            </w:r>
            <w:r>
              <w:rPr>
                <w:lang w:val="uk-UA"/>
              </w:rPr>
              <w:tab/>
            </w:r>
          </w:p>
        </w:tc>
        <w:tc>
          <w:tcPr>
            <w:tcW w:w="2160" w:type="dxa"/>
          </w:tcPr>
          <w:p w:rsidR="00FE3A5A" w:rsidRPr="008F12BB" w:rsidRDefault="00FE3A5A" w:rsidP="008F12BB">
            <w:pPr>
              <w:ind w:firstLine="0"/>
              <w:cnfStyle w:val="100000000000" w:firstRow="1" w:lastRow="0" w:firstColumn="0" w:lastColumn="0" w:oddVBand="0" w:evenVBand="0" w:oddHBand="0" w:evenHBand="0" w:firstRowFirstColumn="0" w:firstRowLastColumn="0" w:lastRowFirstColumn="0" w:lastRowLastColumn="0"/>
              <w:rPr>
                <w:iCs/>
              </w:rPr>
            </w:pPr>
            <w:r w:rsidRPr="008F12BB">
              <w:rPr>
                <w:iCs/>
              </w:rPr>
              <w:t>Технологія</w:t>
            </w:r>
          </w:p>
        </w:tc>
        <w:tc>
          <w:tcPr>
            <w:tcW w:w="4860" w:type="dxa"/>
          </w:tcPr>
          <w:p w:rsidR="00FE3A5A" w:rsidRPr="008F12BB" w:rsidRDefault="00FE3A5A" w:rsidP="008F12BB">
            <w:pPr>
              <w:ind w:firstLine="0"/>
              <w:cnfStyle w:val="100000000000" w:firstRow="1" w:lastRow="0" w:firstColumn="0" w:lastColumn="0" w:oddVBand="0" w:evenVBand="0" w:oddHBand="0" w:evenHBand="0" w:firstRowFirstColumn="0" w:firstRowLastColumn="0" w:lastRowFirstColumn="0" w:lastRowLastColumn="0"/>
              <w:rPr>
                <w:lang w:val="uk-UA"/>
              </w:rPr>
            </w:pPr>
            <w:r w:rsidRPr="008F12BB">
              <w:rPr>
                <w:iCs/>
              </w:rPr>
              <w:t>Мотивація</w:t>
            </w:r>
          </w:p>
        </w:tc>
      </w:tr>
      <w:tr w:rsidR="00FE3A5A"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FE3A5A" w:rsidRPr="001A5AB3" w:rsidRDefault="00FE3A5A" w:rsidP="00FD0975">
            <w:pPr>
              <w:pStyle w:val="af5"/>
              <w:rPr>
                <w:b w:val="0"/>
              </w:rPr>
            </w:pPr>
            <w:r>
              <w:rPr>
                <w:b w:val="0"/>
              </w:rPr>
              <w:t>Мова програмування</w:t>
            </w:r>
          </w:p>
        </w:tc>
        <w:tc>
          <w:tcPr>
            <w:tcW w:w="2160" w:type="dxa"/>
          </w:tcPr>
          <w:p w:rsidR="00FE3A5A" w:rsidRPr="001A5AB3" w:rsidRDefault="00FE3A5A" w:rsidP="00FD0975">
            <w:pPr>
              <w:pStyle w:val="af5"/>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C#</w:t>
            </w:r>
          </w:p>
        </w:tc>
        <w:tc>
          <w:tcPr>
            <w:tcW w:w="4860" w:type="dxa"/>
          </w:tcPr>
          <w:p w:rsidR="00FE3A5A" w:rsidRDefault="00FE3A5A" w:rsidP="00FD0975">
            <w:pPr>
              <w:pStyle w:val="af5"/>
              <w:numPr>
                <w:ilvl w:val="0"/>
                <w:numId w:val="7"/>
              </w:numPr>
              <w:cnfStyle w:val="100000000000" w:firstRow="1" w:lastRow="0" w:firstColumn="0" w:lastColumn="0" w:oddVBand="0" w:evenVBand="0" w:oddHBand="0" w:evenHBand="0" w:firstRowFirstColumn="0" w:firstRowLastColumn="0" w:lastRowFirstColumn="0" w:lastRowLastColumn="0"/>
              <w:rPr>
                <w:b w:val="0"/>
              </w:rPr>
            </w:pPr>
            <w:r>
              <w:rPr>
                <w:b w:val="0"/>
              </w:rPr>
              <w:t>Чудова підтримка асинхронного програмування</w:t>
            </w:r>
          </w:p>
          <w:p w:rsidR="00FE3A5A" w:rsidRPr="00B1064C" w:rsidRDefault="00FE3A5A" w:rsidP="00FD0975">
            <w:pPr>
              <w:pStyle w:val="af5"/>
              <w:numPr>
                <w:ilvl w:val="0"/>
                <w:numId w:val="7"/>
              </w:numPr>
              <w:cnfStyle w:val="100000000000" w:firstRow="1" w:lastRow="0" w:firstColumn="0" w:lastColumn="0" w:oddVBand="0" w:evenVBand="0" w:oddHBand="0" w:evenHBand="0" w:firstRowFirstColumn="0" w:firstRowLastColumn="0" w:lastRowFirstColumn="0" w:lastRowLastColumn="0"/>
              <w:rPr>
                <w:b w:val="0"/>
              </w:rPr>
            </w:pPr>
            <w:r>
              <w:rPr>
                <w:b w:val="0"/>
              </w:rPr>
              <w:t xml:space="preserve">Мова по замовчуванню для </w:t>
            </w:r>
            <w:r>
              <w:rPr>
                <w:b w:val="0"/>
                <w:lang w:val="en-US"/>
              </w:rPr>
              <w:t xml:space="preserve">.NET </w:t>
            </w:r>
            <w:r>
              <w:rPr>
                <w:b w:val="0"/>
              </w:rPr>
              <w:t>платформи</w:t>
            </w:r>
          </w:p>
        </w:tc>
      </w:tr>
      <w:tr w:rsidR="00FE3A5A"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FE3A5A" w:rsidRPr="00EB0798" w:rsidRDefault="00FE3A5A" w:rsidP="00FD0975">
            <w:pPr>
              <w:pStyle w:val="af5"/>
              <w:rPr>
                <w:b w:val="0"/>
              </w:rPr>
            </w:pPr>
            <w:r>
              <w:rPr>
                <w:b w:val="0"/>
              </w:rPr>
              <w:t>Платформа</w:t>
            </w:r>
          </w:p>
        </w:tc>
        <w:tc>
          <w:tcPr>
            <w:tcW w:w="2160" w:type="dxa"/>
          </w:tcPr>
          <w:p w:rsidR="00FE3A5A" w:rsidRPr="00883579" w:rsidRDefault="00FE3A5A" w:rsidP="00FD0975">
            <w:pPr>
              <w:pStyle w:val="af5"/>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.NET</w:t>
            </w:r>
          </w:p>
        </w:tc>
        <w:tc>
          <w:tcPr>
            <w:tcW w:w="4860" w:type="dxa"/>
          </w:tcPr>
          <w:p w:rsidR="00FE3A5A" w:rsidRPr="00B1064C" w:rsidRDefault="00746758" w:rsidP="00746758">
            <w:pPr>
              <w:pStyle w:val="af5"/>
              <w:numPr>
                <w:ilvl w:val="0"/>
                <w:numId w:val="7"/>
              </w:numPr>
              <w:cnfStyle w:val="100000000000" w:firstRow="1" w:lastRow="0" w:firstColumn="0" w:lastColumn="0" w:oddVBand="0" w:evenVBand="0" w:oddHBand="0" w:evenHBand="0" w:firstRowFirstColumn="0" w:firstRowLastColumn="0" w:lastRowFirstColumn="0" w:lastRowLastColumn="0"/>
              <w:rPr>
                <w:b w:val="0"/>
              </w:rPr>
            </w:pPr>
            <w:r>
              <w:rPr>
                <w:b w:val="0"/>
              </w:rPr>
              <w:t>Добре підходить для таких рішень</w:t>
            </w:r>
          </w:p>
        </w:tc>
      </w:tr>
      <w:tr w:rsidR="00FE3A5A"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FE3A5A" w:rsidRPr="00711F9F" w:rsidRDefault="00FE3A5A" w:rsidP="00FD0975">
            <w:pPr>
              <w:pStyle w:val="af5"/>
              <w:rPr>
                <w:b w:val="0"/>
              </w:rPr>
            </w:pPr>
            <w:r>
              <w:rPr>
                <w:b w:val="0"/>
              </w:rPr>
              <w:t>Внутрішня комунікація</w:t>
            </w:r>
          </w:p>
        </w:tc>
        <w:tc>
          <w:tcPr>
            <w:tcW w:w="2160" w:type="dxa"/>
          </w:tcPr>
          <w:p w:rsidR="00FE3A5A" w:rsidRPr="00711F9F" w:rsidRDefault="00FE3A5A" w:rsidP="00FD0975">
            <w:pPr>
              <w:pStyle w:val="af5"/>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Reactive Extensions</w:t>
            </w:r>
          </w:p>
        </w:tc>
        <w:tc>
          <w:tcPr>
            <w:tcW w:w="4860" w:type="dxa"/>
          </w:tcPr>
          <w:p w:rsidR="00FE3A5A" w:rsidRPr="001C74C7" w:rsidRDefault="00FE3A5A" w:rsidP="00FD0975">
            <w:pPr>
              <w:pStyle w:val="af5"/>
              <w:numPr>
                <w:ilvl w:val="0"/>
                <w:numId w:val="7"/>
              </w:numPr>
              <w:cnfStyle w:val="100000000000" w:firstRow="1" w:lastRow="0" w:firstColumn="0" w:lastColumn="0" w:oddVBand="0" w:evenVBand="0" w:oddHBand="0" w:evenHBand="0" w:firstRowFirstColumn="0" w:firstRowLastColumn="0" w:lastRowFirstColumn="0" w:lastRowLastColumn="0"/>
              <w:rPr>
                <w:b w:val="0"/>
                <w:lang w:val="en-US"/>
              </w:rPr>
            </w:pPr>
            <w:r>
              <w:rPr>
                <w:b w:val="0"/>
              </w:rPr>
              <w:t>Реактивна, не блокуюча парадигма</w:t>
            </w:r>
          </w:p>
          <w:p w:rsidR="00FE3A5A" w:rsidRPr="00B81064" w:rsidRDefault="00FE3A5A" w:rsidP="00FD0975">
            <w:pPr>
              <w:pStyle w:val="af5"/>
              <w:numPr>
                <w:ilvl w:val="0"/>
                <w:numId w:val="7"/>
              </w:numPr>
              <w:cnfStyle w:val="100000000000" w:firstRow="1" w:lastRow="0" w:firstColumn="0" w:lastColumn="0" w:oddVBand="0" w:evenVBand="0" w:oddHBand="0" w:evenHBand="0" w:firstRowFirstColumn="0" w:firstRowLastColumn="0" w:lastRowFirstColumn="0" w:lastRowLastColumn="0"/>
              <w:rPr>
                <w:b w:val="0"/>
                <w:lang w:val="en-US"/>
              </w:rPr>
            </w:pPr>
            <w:r>
              <w:rPr>
                <w:b w:val="0"/>
              </w:rPr>
              <w:t>Гнучке фільтрування та абстракція</w:t>
            </w:r>
          </w:p>
        </w:tc>
      </w:tr>
      <w:tr w:rsidR="00FE3A5A"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FE3A5A" w:rsidRPr="005C78B7" w:rsidRDefault="00FE3A5A" w:rsidP="005C78B7">
            <w:pPr>
              <w:pStyle w:val="af5"/>
              <w:rPr>
                <w:b w:val="0"/>
                <w:lang w:val="en-US"/>
              </w:rPr>
            </w:pPr>
            <w:r>
              <w:rPr>
                <w:b w:val="0"/>
              </w:rPr>
              <w:t xml:space="preserve">Зовнішнє </w:t>
            </w:r>
            <w:r w:rsidR="005C78B7">
              <w:rPr>
                <w:b w:val="0"/>
                <w:lang w:val="en-US"/>
              </w:rPr>
              <w:t>HTTP JSON</w:t>
            </w:r>
            <w:r>
              <w:rPr>
                <w:b w:val="0"/>
                <w:lang w:val="en-US"/>
              </w:rPr>
              <w:t xml:space="preserve"> </w:t>
            </w:r>
            <w:r w:rsidR="005C78B7">
              <w:rPr>
                <w:b w:val="0"/>
                <w:lang w:val="en-US"/>
              </w:rPr>
              <w:t>API</w:t>
            </w:r>
          </w:p>
        </w:tc>
        <w:tc>
          <w:tcPr>
            <w:tcW w:w="2160" w:type="dxa"/>
          </w:tcPr>
          <w:p w:rsidR="00FE3A5A" w:rsidRDefault="00113BDB" w:rsidP="00FD0975">
            <w:pPr>
              <w:pStyle w:val="af5"/>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NancyFx</w:t>
            </w:r>
          </w:p>
        </w:tc>
        <w:tc>
          <w:tcPr>
            <w:tcW w:w="4860" w:type="dxa"/>
          </w:tcPr>
          <w:p w:rsidR="00FE3A5A" w:rsidRDefault="00DA2E4C" w:rsidP="00FD0975">
            <w:pPr>
              <w:pStyle w:val="af5"/>
              <w:numPr>
                <w:ilvl w:val="0"/>
                <w:numId w:val="7"/>
              </w:numPr>
              <w:cnfStyle w:val="100000000000" w:firstRow="1" w:lastRow="0" w:firstColumn="0" w:lastColumn="0" w:oddVBand="0" w:evenVBand="0" w:oddHBand="0" w:evenHBand="0" w:firstRowFirstColumn="0" w:firstRowLastColumn="0" w:lastRowFirstColumn="0" w:lastRowLastColumn="0"/>
              <w:rPr>
                <w:b w:val="0"/>
                <w:lang w:val="en-US"/>
              </w:rPr>
            </w:pPr>
            <w:r>
              <w:rPr>
                <w:b w:val="0"/>
              </w:rPr>
              <w:t xml:space="preserve">Проста бібліотека для написання </w:t>
            </w:r>
            <w:r>
              <w:rPr>
                <w:b w:val="0"/>
                <w:lang w:val="en-US"/>
              </w:rPr>
              <w:t>HTTP JSON API</w:t>
            </w:r>
          </w:p>
        </w:tc>
      </w:tr>
      <w:tr w:rsidR="00FE3A5A"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FE3A5A" w:rsidRDefault="00FE3A5A" w:rsidP="00FD0975">
            <w:pPr>
              <w:pStyle w:val="af5"/>
              <w:rPr>
                <w:b w:val="0"/>
              </w:rPr>
            </w:pPr>
            <w:r>
              <w:rPr>
                <w:b w:val="0"/>
              </w:rPr>
              <w:t>Юніт тести</w:t>
            </w:r>
          </w:p>
        </w:tc>
        <w:tc>
          <w:tcPr>
            <w:tcW w:w="2160" w:type="dxa"/>
          </w:tcPr>
          <w:p w:rsidR="00FE3A5A" w:rsidRPr="006038ED" w:rsidRDefault="00FE3A5A" w:rsidP="00FD0975">
            <w:pPr>
              <w:pStyle w:val="af5"/>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NUnit</w:t>
            </w:r>
          </w:p>
        </w:tc>
        <w:tc>
          <w:tcPr>
            <w:tcW w:w="4860" w:type="dxa"/>
          </w:tcPr>
          <w:p w:rsidR="00FE3A5A" w:rsidRDefault="00FE3A5A" w:rsidP="00FD0975">
            <w:pPr>
              <w:pStyle w:val="af5"/>
              <w:numPr>
                <w:ilvl w:val="0"/>
                <w:numId w:val="7"/>
              </w:numPr>
              <w:cnfStyle w:val="100000000000" w:firstRow="1" w:lastRow="0" w:firstColumn="0" w:lastColumn="0" w:oddVBand="0" w:evenVBand="0" w:oddHBand="0" w:evenHBand="0" w:firstRowFirstColumn="0" w:firstRowLastColumn="0" w:lastRowFirstColumn="0" w:lastRowLastColumn="0"/>
              <w:rPr>
                <w:b w:val="0"/>
              </w:rPr>
            </w:pPr>
            <w:r>
              <w:rPr>
                <w:b w:val="0"/>
                <w:lang w:val="en-US"/>
              </w:rPr>
              <w:t xml:space="preserve">.NET UnitTest </w:t>
            </w:r>
            <w:r>
              <w:rPr>
                <w:b w:val="0"/>
              </w:rPr>
              <w:t>бібліотека</w:t>
            </w:r>
          </w:p>
        </w:tc>
      </w:tr>
      <w:tr w:rsidR="00FE3A5A"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FE3A5A" w:rsidRPr="00B1064C" w:rsidRDefault="00FE3A5A" w:rsidP="00FD0975">
            <w:pPr>
              <w:pStyle w:val="af5"/>
              <w:rPr>
                <w:b w:val="0"/>
              </w:rPr>
            </w:pPr>
            <w:r>
              <w:rPr>
                <w:b w:val="0"/>
              </w:rPr>
              <w:t>Менеджер пакетів</w:t>
            </w:r>
          </w:p>
        </w:tc>
        <w:tc>
          <w:tcPr>
            <w:tcW w:w="2160" w:type="dxa"/>
          </w:tcPr>
          <w:p w:rsidR="00FE3A5A" w:rsidRPr="0065715D" w:rsidRDefault="00FE3A5A" w:rsidP="00FD0975">
            <w:pPr>
              <w:pStyle w:val="af5"/>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Nuget</w:t>
            </w:r>
          </w:p>
        </w:tc>
        <w:tc>
          <w:tcPr>
            <w:tcW w:w="4860" w:type="dxa"/>
          </w:tcPr>
          <w:p w:rsidR="00FE3A5A" w:rsidRPr="0065715D" w:rsidRDefault="00FE3A5A" w:rsidP="00FD0975">
            <w:pPr>
              <w:pStyle w:val="af5"/>
              <w:numPr>
                <w:ilvl w:val="0"/>
                <w:numId w:val="7"/>
              </w:numPr>
              <w:cnfStyle w:val="100000000000" w:firstRow="1" w:lastRow="0" w:firstColumn="0" w:lastColumn="0" w:oddVBand="0" w:evenVBand="0" w:oddHBand="0" w:evenHBand="0" w:firstRowFirstColumn="0" w:firstRowLastColumn="0" w:lastRowFirstColumn="0" w:lastRowLastColumn="0"/>
              <w:rPr>
                <w:b w:val="0"/>
                <w:lang w:val="en-US"/>
              </w:rPr>
            </w:pPr>
            <w:r>
              <w:rPr>
                <w:b w:val="0"/>
              </w:rPr>
              <w:t xml:space="preserve">Менеджер пакетів для </w:t>
            </w:r>
            <w:r>
              <w:rPr>
                <w:b w:val="0"/>
                <w:lang w:val="en-US"/>
              </w:rPr>
              <w:t>.NET</w:t>
            </w:r>
          </w:p>
        </w:tc>
      </w:tr>
      <w:tr w:rsidR="0079661F"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79661F" w:rsidRPr="0079661F" w:rsidRDefault="009F35D5" w:rsidP="00FD0975">
            <w:pPr>
              <w:pStyle w:val="af5"/>
              <w:rPr>
                <w:b w:val="0"/>
              </w:rPr>
            </w:pPr>
            <w:r>
              <w:rPr>
                <w:b w:val="0"/>
              </w:rPr>
              <w:t>База</w:t>
            </w:r>
            <w:r w:rsidR="00973335">
              <w:rPr>
                <w:b w:val="0"/>
              </w:rPr>
              <w:t xml:space="preserve"> </w:t>
            </w:r>
            <w:r>
              <w:rPr>
                <w:b w:val="0"/>
              </w:rPr>
              <w:t>да</w:t>
            </w:r>
            <w:r w:rsidR="0079661F">
              <w:rPr>
                <w:b w:val="0"/>
              </w:rPr>
              <w:t>них</w:t>
            </w:r>
          </w:p>
        </w:tc>
        <w:tc>
          <w:tcPr>
            <w:tcW w:w="2160" w:type="dxa"/>
          </w:tcPr>
          <w:p w:rsidR="0079661F" w:rsidRPr="0079661F" w:rsidRDefault="0079661F" w:rsidP="00FD0975">
            <w:pPr>
              <w:pStyle w:val="af5"/>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SQLite</w:t>
            </w:r>
          </w:p>
        </w:tc>
        <w:tc>
          <w:tcPr>
            <w:tcW w:w="4860" w:type="dxa"/>
          </w:tcPr>
          <w:p w:rsidR="0079661F" w:rsidRDefault="0079661F" w:rsidP="00FD0975">
            <w:pPr>
              <w:pStyle w:val="af5"/>
              <w:numPr>
                <w:ilvl w:val="0"/>
                <w:numId w:val="7"/>
              </w:numPr>
              <w:cnfStyle w:val="100000000000" w:firstRow="1" w:lastRow="0" w:firstColumn="0" w:lastColumn="0" w:oddVBand="0" w:evenVBand="0" w:oddHBand="0" w:evenHBand="0" w:firstRowFirstColumn="0" w:firstRowLastColumn="0" w:lastRowFirstColumn="0" w:lastRowLastColumn="0"/>
              <w:rPr>
                <w:b w:val="0"/>
              </w:rPr>
            </w:pPr>
            <w:r>
              <w:rPr>
                <w:b w:val="0"/>
              </w:rPr>
              <w:t>Проста в використанні реляційна БД</w:t>
            </w:r>
          </w:p>
          <w:p w:rsidR="0079661F" w:rsidRDefault="0079661F" w:rsidP="00FD0975">
            <w:pPr>
              <w:pStyle w:val="af5"/>
              <w:numPr>
                <w:ilvl w:val="0"/>
                <w:numId w:val="7"/>
              </w:numPr>
              <w:cnfStyle w:val="100000000000" w:firstRow="1" w:lastRow="0" w:firstColumn="0" w:lastColumn="0" w:oddVBand="0" w:evenVBand="0" w:oddHBand="0" w:evenHBand="0" w:firstRowFirstColumn="0" w:firstRowLastColumn="0" w:lastRowFirstColumn="0" w:lastRowLastColumn="0"/>
              <w:rPr>
                <w:b w:val="0"/>
              </w:rPr>
            </w:pPr>
            <w:r>
              <w:rPr>
                <w:b w:val="0"/>
              </w:rPr>
              <w:t>Поставляється у вигляді бібліотеки</w:t>
            </w:r>
          </w:p>
        </w:tc>
      </w:tr>
    </w:tbl>
    <w:p w:rsidR="0083082E" w:rsidRDefault="0083082E" w:rsidP="0083082E">
      <w:pPr>
        <w:pStyle w:val="2"/>
        <w:numPr>
          <w:ilvl w:val="0"/>
          <w:numId w:val="0"/>
        </w:numPr>
        <w:ind w:left="720"/>
        <w:rPr>
          <w:lang w:val="uk-UA"/>
        </w:rPr>
      </w:pPr>
    </w:p>
    <w:p w:rsidR="00B52DD4" w:rsidRDefault="004D0A9C" w:rsidP="004D0A9C">
      <w:pPr>
        <w:pStyle w:val="2"/>
        <w:rPr>
          <w:lang w:val="uk-UA"/>
        </w:rPr>
      </w:pPr>
      <w:bookmarkStart w:id="27" w:name="_Toc453758917"/>
      <w:r>
        <w:rPr>
          <w:lang w:val="uk-UA"/>
        </w:rPr>
        <w:t>Внутрішня організація системи</w:t>
      </w:r>
      <w:bookmarkEnd w:id="27"/>
    </w:p>
    <w:p w:rsidR="004D0A9C" w:rsidRDefault="004D0A9C" w:rsidP="0058728E">
      <w:pPr>
        <w:pStyle w:val="3"/>
      </w:pPr>
      <w:bookmarkStart w:id="28" w:name="_Toc453758918"/>
      <w:r>
        <w:t>Реактивна комунікація між компонентами серверу інсталяції (KinectGlue)</w:t>
      </w:r>
      <w:bookmarkEnd w:id="28"/>
    </w:p>
    <w:p w:rsidR="002C5EA9" w:rsidRDefault="00713531" w:rsidP="002C5EA9">
      <w:pPr>
        <w:rPr>
          <w:lang w:val="uk-UA"/>
        </w:rPr>
      </w:pPr>
      <w:r>
        <w:rPr>
          <w:lang w:val="uk-UA"/>
        </w:rPr>
        <w:t xml:space="preserve">Система використовує шаблони реактивного програмування. Це обумовлено вимогами швидкої обробки даних, мінімальною затримкою (адже </w:t>
      </w:r>
      <w:r>
        <w:rPr>
          <w:lang w:val="uk-UA"/>
        </w:rPr>
        <w:lastRenderedPageBreak/>
        <w:t>кожна затримка буде відбуватися на досвіді користувача). Вся система використовує неблокуючі реалізації.</w:t>
      </w:r>
    </w:p>
    <w:p w:rsidR="005F410D" w:rsidRDefault="005F410D" w:rsidP="002C5EA9">
      <w:pPr>
        <w:rPr>
          <w:lang w:val="uk-UA"/>
        </w:rPr>
      </w:pPr>
      <w:r>
        <w:rPr>
          <w:lang w:val="uk-UA"/>
        </w:rPr>
        <w:t xml:space="preserve">Для обробки потоку подій в реактивному вигляді використовується </w:t>
      </w:r>
      <w:r w:rsidR="005658A4">
        <w:rPr>
          <w:lang w:val="uk-UA"/>
        </w:rPr>
        <w:t>.NET Reactive Extensions.</w:t>
      </w:r>
    </w:p>
    <w:p w:rsidR="005658A4" w:rsidRPr="005658A4" w:rsidRDefault="005658A4" w:rsidP="002C5EA9">
      <w:pPr>
        <w:rPr>
          <w:lang w:val="uk-UA"/>
        </w:rPr>
      </w:pPr>
      <w:r>
        <w:rPr>
          <w:lang w:val="uk-UA"/>
        </w:rPr>
        <w:t xml:space="preserve">Схема потоку повідомлень серверу інсталяцій показана на діаграмі нижче. </w:t>
      </w:r>
    </w:p>
    <w:p w:rsidR="000F0ECD" w:rsidRDefault="00691033" w:rsidP="000F0ECD">
      <w:pPr>
        <w:keepNext/>
        <w:ind w:firstLine="0"/>
      </w:pPr>
      <w:r w:rsidRPr="00691033">
        <w:rPr>
          <w:noProof/>
        </w:rPr>
        <w:drawing>
          <wp:inline distT="0" distB="0" distL="0" distR="0" wp14:anchorId="0DA0B56E" wp14:editId="695CF7A1">
            <wp:extent cx="6124575" cy="2015039"/>
            <wp:effectExtent l="0" t="0" r="0" b="4445"/>
            <wp:docPr id="3" name="Рисунок 3" descr="C:\Users\mike\Downloads\KinectGlue Mess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ke\Downloads\KinectGlue Messag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4575" cy="2015039"/>
                    </a:xfrm>
                    <a:prstGeom prst="rect">
                      <a:avLst/>
                    </a:prstGeom>
                    <a:noFill/>
                    <a:ln>
                      <a:noFill/>
                    </a:ln>
                  </pic:spPr>
                </pic:pic>
              </a:graphicData>
            </a:graphic>
          </wp:inline>
        </w:drawing>
      </w:r>
    </w:p>
    <w:p w:rsidR="003F2281" w:rsidRPr="002C5EA9" w:rsidRDefault="000F0ECD" w:rsidP="000F0ECD">
      <w:pPr>
        <w:pStyle w:val="-"/>
        <w:rPr>
          <w:lang w:val="uk-UA"/>
        </w:rPr>
      </w:pPr>
      <w:r>
        <w:t xml:space="preserve">Рисунок </w:t>
      </w:r>
      <w:r w:rsidR="003A109B">
        <w:fldChar w:fldCharType="begin"/>
      </w:r>
      <w:r w:rsidR="003A109B">
        <w:instrText xml:space="preserve"> STYLEREF 1 \s </w:instrText>
      </w:r>
      <w:r w:rsidR="003A109B">
        <w:fldChar w:fldCharType="separate"/>
      </w:r>
      <w:r w:rsidR="003A109B">
        <w:rPr>
          <w:noProof/>
        </w:rPr>
        <w:t>7</w:t>
      </w:r>
      <w:r w:rsidR="003A109B">
        <w:fldChar w:fldCharType="end"/>
      </w:r>
      <w:r w:rsidR="003A109B">
        <w:t>.</w:t>
      </w:r>
      <w:r w:rsidR="003A109B">
        <w:fldChar w:fldCharType="begin"/>
      </w:r>
      <w:r w:rsidR="003A109B">
        <w:instrText xml:space="preserve"> SEQ Рисунок \* ARABIC \s 1 </w:instrText>
      </w:r>
      <w:r w:rsidR="003A109B">
        <w:fldChar w:fldCharType="separate"/>
      </w:r>
      <w:r w:rsidR="003A109B">
        <w:rPr>
          <w:noProof/>
        </w:rPr>
        <w:t>4</w:t>
      </w:r>
      <w:r w:rsidR="003A109B">
        <w:fldChar w:fldCharType="end"/>
      </w:r>
      <w:r>
        <w:rPr>
          <w:lang w:val="uk-UA"/>
        </w:rPr>
        <w:t xml:space="preserve"> Схема потоку повідомлень сервера інсталяції</w:t>
      </w:r>
    </w:p>
    <w:p w:rsidR="0058728E" w:rsidRDefault="008B0265" w:rsidP="0058728E">
      <w:pPr>
        <w:rPr>
          <w:lang w:val="uk-UA"/>
        </w:rPr>
      </w:pPr>
      <w:r>
        <w:rPr>
          <w:lang w:val="uk-UA"/>
        </w:rPr>
        <w:t xml:space="preserve">Найбільша частина повідомлень починає свій шлях від </w:t>
      </w:r>
      <w:r>
        <w:t>Kinect</w:t>
      </w:r>
      <w:r>
        <w:rPr>
          <w:lang w:val="uk-UA"/>
        </w:rPr>
        <w:t xml:space="preserve">, зазвичай це </w:t>
      </w:r>
      <w:r w:rsidR="007F421F">
        <w:rPr>
          <w:lang w:val="uk-UA"/>
        </w:rPr>
        <w:t>інформація про положення скелету. Після обробки цієї інформації генеруються події з жестами, інтеракціями, тощо. Ці події спрямовуються на інтерфейс користувача чи сервер статистики.</w:t>
      </w:r>
      <w:r w:rsidR="00543CA4">
        <w:rPr>
          <w:lang w:val="uk-UA"/>
        </w:rPr>
        <w:t xml:space="preserve"> Між сервером статистики та інтерфейсом користувача також є обмін повідомленнями.</w:t>
      </w:r>
    </w:p>
    <w:p w:rsidR="001214CE" w:rsidRDefault="001214CE" w:rsidP="001214CE">
      <w:pPr>
        <w:pStyle w:val="3"/>
      </w:pPr>
      <w:bookmarkStart w:id="29" w:name="_Toc453758919"/>
      <w:r>
        <w:t>Організація реалізації емітерів, виявлення рухів</w:t>
      </w:r>
      <w:bookmarkEnd w:id="29"/>
    </w:p>
    <w:p w:rsidR="001214CE" w:rsidRDefault="00440DD8" w:rsidP="001214CE">
      <w:pPr>
        <w:rPr>
          <w:lang w:val="uk-UA"/>
        </w:rPr>
      </w:pPr>
      <w:r>
        <w:rPr>
          <w:lang w:val="uk-UA"/>
        </w:rPr>
        <w:t xml:space="preserve">Одна з головних частин системи це обробка потоку даних з </w:t>
      </w:r>
      <w:r>
        <w:t>Kinect</w:t>
      </w:r>
      <w:r>
        <w:rPr>
          <w:lang w:val="uk-UA"/>
        </w:rPr>
        <w:t>, виявлення жестів, рухів. Обробка потоку виконана у вигляді емітерів, об’єктів які на вхід приймають потік фреймів, або поточний фрейм і базуючись на внутрішніх алгоритмах видають чи не видають результат.</w:t>
      </w:r>
    </w:p>
    <w:p w:rsidR="00061A46" w:rsidRDefault="00061A46" w:rsidP="001214CE">
      <w:pPr>
        <w:rPr>
          <w:lang w:val="uk-UA"/>
        </w:rPr>
      </w:pPr>
      <w:r>
        <w:rPr>
          <w:lang w:val="uk-UA"/>
        </w:rPr>
        <w:t>Система емітерів показана на діаграмі нижче.</w:t>
      </w:r>
    </w:p>
    <w:p w:rsidR="00837C45" w:rsidRDefault="00837C45" w:rsidP="00837C45">
      <w:pPr>
        <w:keepNext/>
        <w:ind w:firstLine="0"/>
      </w:pPr>
      <w:r w:rsidRPr="00837C45">
        <w:rPr>
          <w:noProof/>
        </w:rPr>
        <w:lastRenderedPageBreak/>
        <w:drawing>
          <wp:inline distT="0" distB="0" distL="0" distR="0" wp14:anchorId="2E94BDF2" wp14:editId="1B47BA51">
            <wp:extent cx="6124575" cy="3714294"/>
            <wp:effectExtent l="0" t="0" r="0" b="635"/>
            <wp:docPr id="4" name="Рисунок 4" descr="C:\Users\mike\Downloads\Emitters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ke\Downloads\Emitters Class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4575" cy="3714294"/>
                    </a:xfrm>
                    <a:prstGeom prst="rect">
                      <a:avLst/>
                    </a:prstGeom>
                    <a:noFill/>
                    <a:ln>
                      <a:noFill/>
                    </a:ln>
                  </pic:spPr>
                </pic:pic>
              </a:graphicData>
            </a:graphic>
          </wp:inline>
        </w:drawing>
      </w:r>
    </w:p>
    <w:p w:rsidR="00755793" w:rsidRDefault="00837C45" w:rsidP="00837C45">
      <w:pPr>
        <w:pStyle w:val="-"/>
        <w:rPr>
          <w:lang w:val="uk-UA"/>
        </w:rPr>
      </w:pPr>
      <w:r>
        <w:t xml:space="preserve">Рисунок </w:t>
      </w:r>
      <w:r w:rsidR="003A109B">
        <w:fldChar w:fldCharType="begin"/>
      </w:r>
      <w:r w:rsidR="003A109B">
        <w:instrText xml:space="preserve"> STYLEREF 1 \s </w:instrText>
      </w:r>
      <w:r w:rsidR="003A109B">
        <w:fldChar w:fldCharType="separate"/>
      </w:r>
      <w:r w:rsidR="003A109B">
        <w:rPr>
          <w:noProof/>
        </w:rPr>
        <w:t>7</w:t>
      </w:r>
      <w:r w:rsidR="003A109B">
        <w:fldChar w:fldCharType="end"/>
      </w:r>
      <w:r w:rsidR="003A109B">
        <w:t>.</w:t>
      </w:r>
      <w:r w:rsidR="003A109B">
        <w:fldChar w:fldCharType="begin"/>
      </w:r>
      <w:r w:rsidR="003A109B">
        <w:instrText xml:space="preserve"> SEQ Рисунок \* ARABIC \s 1 </w:instrText>
      </w:r>
      <w:r w:rsidR="003A109B">
        <w:fldChar w:fldCharType="separate"/>
      </w:r>
      <w:r w:rsidR="003A109B">
        <w:rPr>
          <w:noProof/>
        </w:rPr>
        <w:t>5</w:t>
      </w:r>
      <w:r w:rsidR="003A109B">
        <w:fldChar w:fldCharType="end"/>
      </w:r>
      <w:r>
        <w:rPr>
          <w:lang w:val="uk-UA"/>
        </w:rPr>
        <w:t>Схема емітерів для обробки потоку даних</w:t>
      </w:r>
    </w:p>
    <w:p w:rsidR="00E6765F" w:rsidRDefault="00C50F69" w:rsidP="009F23B4">
      <w:pPr>
        <w:rPr>
          <w:lang w:val="uk-UA"/>
        </w:rPr>
      </w:pPr>
      <w:r>
        <w:rPr>
          <w:lang w:val="uk-UA"/>
        </w:rPr>
        <w:t xml:space="preserve">Всі емітери реалізовують маркуючий інтерфейс </w:t>
      </w:r>
      <w:r>
        <w:t xml:space="preserve">IEmitter. </w:t>
      </w:r>
      <w:r>
        <w:rPr>
          <w:lang w:val="uk-UA"/>
        </w:rPr>
        <w:t xml:space="preserve">За рахунок відсутності загального контракту </w:t>
      </w:r>
      <w:r>
        <w:t>IEmitter</w:t>
      </w:r>
      <w:r>
        <w:rPr>
          <w:lang w:val="uk-UA"/>
        </w:rPr>
        <w:t xml:space="preserve"> не </w:t>
      </w:r>
      <w:r w:rsidR="007D617C">
        <w:rPr>
          <w:lang w:val="uk-UA"/>
        </w:rPr>
        <w:t>нав’язує свій контракт, а отже сторона що використовує конкретний емітер має використовувати конкретну реалізацію емітера.</w:t>
      </w:r>
    </w:p>
    <w:p w:rsidR="00580CFC" w:rsidRDefault="00580CFC" w:rsidP="009F23B4">
      <w:pPr>
        <w:rPr>
          <w:lang w:val="uk-UA"/>
        </w:rPr>
      </w:pPr>
      <w:r w:rsidRPr="00A44F4F">
        <w:rPr>
          <w:rStyle w:val="af3"/>
          <w:lang w:val="uk-UA"/>
        </w:rPr>
        <w:t>HeuristicsGuesturesEmiter</w:t>
      </w:r>
      <w:r>
        <w:rPr>
          <w:lang w:val="uk-UA"/>
        </w:rPr>
        <w:t xml:space="preserve"> – емітер для евристичного виявлення</w:t>
      </w:r>
      <w:r w:rsidR="00050398">
        <w:rPr>
          <w:lang w:val="uk-UA"/>
        </w:rPr>
        <w:t xml:space="preserve"> жестів. Реалізований у вигляді набору детекорів.</w:t>
      </w:r>
    </w:p>
    <w:p w:rsidR="00295FEC" w:rsidRDefault="00295FEC" w:rsidP="009F23B4">
      <w:pPr>
        <w:rPr>
          <w:lang w:val="uk-UA"/>
        </w:rPr>
      </w:pPr>
      <w:r w:rsidRPr="00A44F4F">
        <w:rPr>
          <w:rStyle w:val="af3"/>
          <w:lang w:val="uk-UA"/>
        </w:rPr>
        <w:t>SwipeHorizontalGestureDetector</w:t>
      </w:r>
      <w:r>
        <w:rPr>
          <w:lang w:val="uk-UA"/>
        </w:rPr>
        <w:t xml:space="preserve"> – виявляє горизонтальний жест</w:t>
      </w:r>
      <w:r w:rsidR="0095443F">
        <w:rPr>
          <w:lang w:val="uk-UA"/>
        </w:rPr>
        <w:t xml:space="preserve"> перегортання сторінки</w:t>
      </w:r>
      <w:r>
        <w:rPr>
          <w:lang w:val="uk-UA"/>
        </w:rPr>
        <w:t>. Використовується в фінальному рішенні.</w:t>
      </w:r>
    </w:p>
    <w:p w:rsidR="00A44F4F" w:rsidRDefault="00A44F4F" w:rsidP="00A44F4F">
      <w:pPr>
        <w:rPr>
          <w:lang w:val="uk-UA"/>
        </w:rPr>
      </w:pPr>
      <w:r w:rsidRPr="00A44F4F">
        <w:rPr>
          <w:rStyle w:val="af3"/>
          <w:lang w:val="uk-UA"/>
        </w:rPr>
        <w:t>SwipeVerticalGestureDetector</w:t>
      </w:r>
      <w:r>
        <w:rPr>
          <w:lang w:val="uk-UA"/>
        </w:rPr>
        <w:t xml:space="preserve"> – виявляє </w:t>
      </w:r>
      <w:r>
        <w:rPr>
          <w:lang w:val="uk-UA"/>
        </w:rPr>
        <w:t>вертикальний</w:t>
      </w:r>
      <w:r>
        <w:rPr>
          <w:lang w:val="uk-UA"/>
        </w:rPr>
        <w:t xml:space="preserve"> жест</w:t>
      </w:r>
      <w:r w:rsidR="0095443F">
        <w:rPr>
          <w:lang w:val="uk-UA"/>
        </w:rPr>
        <w:t xml:space="preserve"> перегортання сторінки</w:t>
      </w:r>
      <w:r>
        <w:rPr>
          <w:lang w:val="uk-UA"/>
        </w:rPr>
        <w:t xml:space="preserve">. </w:t>
      </w:r>
      <w:r w:rsidR="0095443F">
        <w:rPr>
          <w:lang w:val="uk-UA"/>
        </w:rPr>
        <w:t>Не в</w:t>
      </w:r>
      <w:r>
        <w:rPr>
          <w:lang w:val="uk-UA"/>
        </w:rPr>
        <w:t>икори</w:t>
      </w:r>
      <w:r w:rsidR="0095443F">
        <w:rPr>
          <w:lang w:val="uk-UA"/>
        </w:rPr>
        <w:t xml:space="preserve">стовується в фінальному рішенні, практика показала гіршу </w:t>
      </w:r>
      <w:r w:rsidR="000F74B2">
        <w:rPr>
          <w:lang w:val="uk-UA"/>
        </w:rPr>
        <w:t>інтуїтивність</w:t>
      </w:r>
      <w:r w:rsidR="0095443F">
        <w:rPr>
          <w:lang w:val="uk-UA"/>
        </w:rPr>
        <w:t xml:space="preserve"> ніж жест захвату і протягування екрана.</w:t>
      </w:r>
    </w:p>
    <w:p w:rsidR="000F74B2" w:rsidRDefault="000F74B2" w:rsidP="00A44F4F">
      <w:pPr>
        <w:rPr>
          <w:lang w:val="uk-UA"/>
        </w:rPr>
      </w:pPr>
      <w:r w:rsidRPr="00534082">
        <w:rPr>
          <w:rStyle w:val="af3"/>
          <w:lang w:val="uk-UA"/>
        </w:rPr>
        <w:t>PunchGestureDetector</w:t>
      </w:r>
      <w:r>
        <w:rPr>
          <w:lang w:val="uk-UA"/>
        </w:rPr>
        <w:t xml:space="preserve"> – виявляє жест схожий на удар в бік презентації, </w:t>
      </w:r>
      <w:r w:rsidR="00F852CB">
        <w:rPr>
          <w:lang w:val="uk-UA"/>
        </w:rPr>
        <w:t>гіпотеза про те що це може використовуватись для оцінки проекту</w:t>
      </w:r>
      <w:r>
        <w:rPr>
          <w:lang w:val="uk-UA"/>
        </w:rPr>
        <w:t xml:space="preserve">. Не </w:t>
      </w:r>
      <w:r>
        <w:rPr>
          <w:lang w:val="uk-UA"/>
        </w:rPr>
        <w:lastRenderedPageBreak/>
        <w:t xml:space="preserve">використовується в фінальному рішенні, практика показала не </w:t>
      </w:r>
      <w:r w:rsidR="00C71586">
        <w:rPr>
          <w:lang w:val="uk-UA"/>
        </w:rPr>
        <w:t>інтуїтивність</w:t>
      </w:r>
      <w:r w:rsidR="00F852CB">
        <w:rPr>
          <w:lang w:val="uk-UA"/>
        </w:rPr>
        <w:t xml:space="preserve"> цього жесту, а також конфлікти з іншими жестами.</w:t>
      </w:r>
      <w:r>
        <w:rPr>
          <w:lang w:val="uk-UA"/>
        </w:rPr>
        <w:t xml:space="preserve"> </w:t>
      </w:r>
    </w:p>
    <w:p w:rsidR="00EA4F1C" w:rsidRDefault="00EA4F1C" w:rsidP="00A44F4F">
      <w:pPr>
        <w:rPr>
          <w:lang w:val="uk-UA"/>
        </w:rPr>
      </w:pPr>
      <w:r w:rsidRPr="00534082">
        <w:rPr>
          <w:rStyle w:val="af3"/>
          <w:lang w:val="uk-UA"/>
        </w:rPr>
        <w:t>InteractionStreamEmitter</w:t>
      </w:r>
      <w:r>
        <w:rPr>
          <w:lang w:val="uk-UA"/>
        </w:rPr>
        <w:t xml:space="preserve"> – емітер стірму інтеракції. Фактично потік позицій правої руки і її стан. Використовується в фінальному рішенні для реалізація протягування презентації для </w:t>
      </w:r>
      <w:r w:rsidR="00962230">
        <w:rPr>
          <w:lang w:val="uk-UA"/>
        </w:rPr>
        <w:t>прегляду</w:t>
      </w:r>
      <w:r>
        <w:rPr>
          <w:lang w:val="uk-UA"/>
        </w:rPr>
        <w:t>.</w:t>
      </w:r>
    </w:p>
    <w:p w:rsidR="006527C3" w:rsidRDefault="006527C3" w:rsidP="00A44F4F">
      <w:pPr>
        <w:rPr>
          <w:lang w:val="uk-UA"/>
        </w:rPr>
      </w:pPr>
      <w:r w:rsidRPr="00534082">
        <w:rPr>
          <w:rStyle w:val="af3"/>
          <w:lang w:val="uk-UA"/>
        </w:rPr>
        <w:t>LikeGestureEmitter</w:t>
      </w:r>
      <w:r>
        <w:rPr>
          <w:lang w:val="uk-UA"/>
        </w:rPr>
        <w:t xml:space="preserve"> – емітер жесту оцінки – оби </w:t>
      </w:r>
      <w:r w:rsidR="00F5537C">
        <w:rPr>
          <w:lang w:val="uk-UA"/>
        </w:rPr>
        <w:t xml:space="preserve">дві руки над головою. Використовується </w:t>
      </w:r>
      <w:r w:rsidR="00F042B9">
        <w:rPr>
          <w:lang w:val="uk-UA"/>
        </w:rPr>
        <w:t>в фінальній реалізації.</w:t>
      </w:r>
    </w:p>
    <w:p w:rsidR="008B3E4C" w:rsidRDefault="008B3E4C" w:rsidP="00A44F4F">
      <w:pPr>
        <w:rPr>
          <w:lang w:val="uk-UA"/>
        </w:rPr>
      </w:pPr>
      <w:r w:rsidRPr="00534082">
        <w:rPr>
          <w:rStyle w:val="af3"/>
          <w:lang w:val="uk-UA"/>
        </w:rPr>
        <w:t>PositionAndSkeletonEmitter</w:t>
      </w:r>
      <w:r>
        <w:rPr>
          <w:lang w:val="uk-UA"/>
        </w:rPr>
        <w:t xml:space="preserve"> – емітер позиції та скелетона. Використовується в фінальній реалізації для відстеження положення користувача, а також на тестових екранах.</w:t>
      </w:r>
    </w:p>
    <w:p w:rsidR="00A300AD" w:rsidRDefault="00A300AD" w:rsidP="00A44F4F">
      <w:pPr>
        <w:rPr>
          <w:lang w:val="uk-UA"/>
        </w:rPr>
      </w:pPr>
      <w:r w:rsidRPr="00534082">
        <w:rPr>
          <w:rStyle w:val="af3"/>
          <w:lang w:val="uk-UA"/>
        </w:rPr>
        <w:t>StarGestureEmitter</w:t>
      </w:r>
      <w:r>
        <w:rPr>
          <w:lang w:val="uk-UA"/>
        </w:rPr>
        <w:t xml:space="preserve"> – другий варіант емітеру для жеста оцінки. В цьому емітері також використовується інформація про положення ніг. Не використовується в фінальному рішенні, практика показала не </w:t>
      </w:r>
      <w:r w:rsidR="00E168E8">
        <w:rPr>
          <w:lang w:val="uk-UA"/>
        </w:rPr>
        <w:t>інтуїтивність</w:t>
      </w:r>
      <w:r>
        <w:rPr>
          <w:lang w:val="uk-UA"/>
        </w:rPr>
        <w:t>.</w:t>
      </w:r>
    </w:p>
    <w:p w:rsidR="00E168E8" w:rsidRDefault="00D7224E" w:rsidP="00A44F4F">
      <w:pPr>
        <w:rPr>
          <w:lang w:val="uk-UA"/>
        </w:rPr>
      </w:pPr>
      <w:r w:rsidRPr="00C80225">
        <w:rPr>
          <w:rStyle w:val="af3"/>
          <w:lang w:val="uk-UA"/>
        </w:rPr>
        <w:t>StopGestureEmitter</w:t>
      </w:r>
      <w:r>
        <w:rPr>
          <w:lang w:val="uk-UA"/>
        </w:rPr>
        <w:t xml:space="preserve"> – жест складених навхрест рук який мав використовуватись для відміни «активності» користувача, і автоматичної передачі іншому. Не використовується в фінальному рішенні, конфліктує з іншими жестами.</w:t>
      </w:r>
    </w:p>
    <w:p w:rsidR="00A66BB1" w:rsidRPr="00A66BB1" w:rsidRDefault="00A66BB1" w:rsidP="00A44F4F">
      <w:pPr>
        <w:rPr>
          <w:lang w:val="uk-UA"/>
        </w:rPr>
      </w:pPr>
      <w:r w:rsidRPr="00C80225">
        <w:rPr>
          <w:rStyle w:val="af3"/>
          <w:lang w:val="uk-UA"/>
        </w:rPr>
        <w:t>VgbGesturesEmiter</w:t>
      </w:r>
      <w:r>
        <w:rPr>
          <w:lang w:val="uk-UA"/>
        </w:rPr>
        <w:t xml:space="preserve"> – емітер жестів що будується на бібліотеці машинного навчання що входить в поставку </w:t>
      </w:r>
      <w:r>
        <w:t>Kinect SDK.</w:t>
      </w:r>
      <w:r>
        <w:rPr>
          <w:lang w:val="uk-UA"/>
        </w:rPr>
        <w:t xml:space="preserve"> Не викори</w:t>
      </w:r>
      <w:r w:rsidR="00C80225">
        <w:rPr>
          <w:lang w:val="uk-UA"/>
        </w:rPr>
        <w:t>стовується в фінальному рішенні, практика показала ненадійність виявлення жестів «перегоратння».</w:t>
      </w:r>
    </w:p>
    <w:p w:rsidR="00A44F4F" w:rsidRPr="00C50F69" w:rsidRDefault="00A44F4F" w:rsidP="009F23B4">
      <w:pPr>
        <w:rPr>
          <w:lang w:val="uk-UA"/>
        </w:rPr>
      </w:pPr>
    </w:p>
    <w:p w:rsidR="001A02FE" w:rsidRDefault="001A02FE" w:rsidP="008E21E5">
      <w:pPr>
        <w:pStyle w:val="2"/>
        <w:rPr>
          <w:lang w:val="uk-UA"/>
        </w:rPr>
      </w:pPr>
      <w:bookmarkStart w:id="30" w:name="_Toc453758920"/>
      <w:r>
        <w:rPr>
          <w:lang w:val="uk-UA"/>
        </w:rPr>
        <w:lastRenderedPageBreak/>
        <w:t>Алгоритми виявлення жестів</w:t>
      </w:r>
      <w:bookmarkEnd w:id="30"/>
    </w:p>
    <w:p w:rsidR="001A02FE" w:rsidRDefault="001A02FE" w:rsidP="001A02FE">
      <w:pPr>
        <w:pStyle w:val="3"/>
      </w:pPr>
      <w:bookmarkStart w:id="31" w:name="_Toc453758921"/>
      <w:r>
        <w:t>Короткі загальні відомості</w:t>
      </w:r>
      <w:bookmarkEnd w:id="31"/>
    </w:p>
    <w:p w:rsidR="00B10075" w:rsidRDefault="00160760" w:rsidP="00B10075">
      <w:pPr>
        <w:rPr>
          <w:lang w:val="uk-UA"/>
        </w:rPr>
      </w:pPr>
      <w:r>
        <w:rPr>
          <w:lang w:val="uk-UA"/>
        </w:rPr>
        <w:t xml:space="preserve">Для виявлення жестів дуже важливо правильно обрати алгоритми, і данні з якими алгоритми будуть працювати.  </w:t>
      </w:r>
      <w:r w:rsidR="00B10075">
        <w:t>Kinect SDK</w:t>
      </w:r>
      <w:r>
        <w:rPr>
          <w:lang w:val="uk-UA"/>
        </w:rPr>
        <w:t xml:space="preserve"> 2.0</w:t>
      </w:r>
      <w:r w:rsidR="00B10075">
        <w:t xml:space="preserve"> </w:t>
      </w:r>
      <w:r w:rsidR="00B10075">
        <w:rPr>
          <w:lang w:val="uk-UA"/>
        </w:rPr>
        <w:t xml:space="preserve">представляє декілька рівнів </w:t>
      </w:r>
      <w:r w:rsidR="00F76C12">
        <w:rPr>
          <w:lang w:val="uk-UA"/>
        </w:rPr>
        <w:t>доступу.</w:t>
      </w:r>
    </w:p>
    <w:p w:rsidR="00F76C12" w:rsidRDefault="00F76C12" w:rsidP="00B10075">
      <w:pPr>
        <w:rPr>
          <w:lang w:val="uk-UA"/>
        </w:rPr>
      </w:pPr>
      <w:r w:rsidRPr="005025B3">
        <w:rPr>
          <w:rStyle w:val="af3"/>
        </w:rPr>
        <w:t>RAW</w:t>
      </w:r>
      <w:r>
        <w:t xml:space="preserve"> – </w:t>
      </w:r>
      <w:r>
        <w:rPr>
          <w:lang w:val="uk-UA"/>
        </w:rPr>
        <w:t>прямий доступ до даних сенсору. Надаються аудіо, відео високої якості, а також один чи два канали інфрачервоного зображення високої якості. На цьому рівні немає інформації з якою було б легко працювати для виявлення жестів, проте наприклад відео інформацію можна використовувати на час розробки.</w:t>
      </w:r>
    </w:p>
    <w:p w:rsidR="00F76C12" w:rsidRDefault="00FD0975" w:rsidP="00B10075">
      <w:pPr>
        <w:rPr>
          <w:lang w:val="uk-UA"/>
        </w:rPr>
      </w:pPr>
      <w:r>
        <w:rPr>
          <w:rStyle w:val="af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left:0;text-align:left;margin-left:230.8pt;margin-top:8.45pt;width:264.15pt;height:261.7pt;z-index:251659264;mso-position-horizontal-relative:text;mso-position-vertical-relative:text;mso-width-relative:page;mso-height-relative:page">
            <v:imagedata r:id="rId14" o:title="IC741371"/>
            <w10:wrap type="square"/>
          </v:shape>
        </w:pict>
      </w:r>
      <w:r w:rsidR="00F76C12" w:rsidRPr="005025B3">
        <w:rPr>
          <w:rStyle w:val="af3"/>
        </w:rPr>
        <w:t>Скелетон</w:t>
      </w:r>
      <w:r w:rsidR="00F76C12">
        <w:rPr>
          <w:lang w:val="uk-UA"/>
        </w:rPr>
        <w:t xml:space="preserve"> – на цьому рівні </w:t>
      </w:r>
      <w:r w:rsidR="00F76C12">
        <w:t xml:space="preserve">SDK </w:t>
      </w:r>
      <w:r w:rsidR="00F76C12">
        <w:rPr>
          <w:lang w:val="uk-UA"/>
        </w:rPr>
        <w:t xml:space="preserve">надає можливості отримати вже оброблений скелет людини чи людей за якими слідкує </w:t>
      </w:r>
      <w:r w:rsidR="00F76C12">
        <w:t>Kinect.</w:t>
      </w:r>
      <w:r w:rsidR="00E22BA7">
        <w:t xml:space="preserve"> </w:t>
      </w:r>
      <w:r w:rsidR="00E22BA7">
        <w:rPr>
          <w:lang w:val="uk-UA"/>
        </w:rPr>
        <w:t xml:space="preserve">Скелет надається у вигляді набору точок в просторі, а також з’єднань між ними. </w:t>
      </w:r>
      <w:r w:rsidR="00313E2A">
        <w:rPr>
          <w:lang w:val="uk-UA"/>
        </w:rPr>
        <w:t>На цьому рівні можна розробляти свої алгоритми, що базуються на цих точках, а також часі.</w:t>
      </w:r>
      <w:r w:rsidR="007E2F9D">
        <w:rPr>
          <w:lang w:val="uk-UA"/>
        </w:rPr>
        <w:t xml:space="preserve"> </w:t>
      </w:r>
      <w:r w:rsidR="00F76C12">
        <w:rPr>
          <w:lang w:val="uk-UA"/>
        </w:rPr>
        <w:t xml:space="preserve"> </w:t>
      </w:r>
    </w:p>
    <w:p w:rsidR="005025B3" w:rsidRDefault="008255FF" w:rsidP="00B10075">
      <w:pPr>
        <w:rPr>
          <w:lang w:val="uk-UA"/>
        </w:rPr>
      </w:pPr>
      <w:r w:rsidRPr="00D875D9">
        <w:rPr>
          <w:rStyle w:val="af3"/>
          <w:lang w:val="uk-UA"/>
        </w:rPr>
        <w:t>Інтеракції</w:t>
      </w:r>
      <w:r>
        <w:rPr>
          <w:lang w:val="uk-UA"/>
        </w:rPr>
        <w:t xml:space="preserve"> </w:t>
      </w:r>
      <w:r w:rsidR="00EA61F4">
        <w:rPr>
          <w:lang w:val="uk-UA"/>
        </w:rPr>
        <w:t>– наст</w:t>
      </w:r>
      <w:r w:rsidR="00C308A3">
        <w:rPr>
          <w:lang w:val="uk-UA"/>
        </w:rPr>
        <w:t>у</w:t>
      </w:r>
      <w:r w:rsidR="00EA61F4">
        <w:rPr>
          <w:lang w:val="uk-UA"/>
        </w:rPr>
        <w:t xml:space="preserve">пний рівень на якому </w:t>
      </w:r>
      <w:r w:rsidR="00EA61F4">
        <w:t xml:space="preserve">SDK </w:t>
      </w:r>
      <w:r w:rsidR="00EA61F4">
        <w:rPr>
          <w:lang w:val="uk-UA"/>
        </w:rPr>
        <w:t xml:space="preserve">надає </w:t>
      </w:r>
      <w:r w:rsidR="00523036">
        <w:rPr>
          <w:lang w:val="uk-UA"/>
        </w:rPr>
        <w:t>інформацію про інтерактивні рухи загалом. Інформація про рух складається з поточної позиції керуючої частини тіла (наприклад права рука), стан руки (наприклад: відкрита, захоплена) і стану перетягування.</w:t>
      </w:r>
    </w:p>
    <w:p w:rsidR="00294CA3" w:rsidRDefault="005025B3" w:rsidP="00B10075">
      <w:r w:rsidRPr="00D875D9">
        <w:rPr>
          <w:rStyle w:val="af3"/>
          <w:lang w:val="uk-UA"/>
        </w:rPr>
        <w:t>Виявлення</w:t>
      </w:r>
      <w:r w:rsidRPr="005025B3">
        <w:rPr>
          <w:rStyle w:val="af3"/>
        </w:rPr>
        <w:t xml:space="preserve"> </w:t>
      </w:r>
      <w:r w:rsidRPr="00D875D9">
        <w:rPr>
          <w:rStyle w:val="af3"/>
          <w:lang w:val="uk-UA"/>
        </w:rPr>
        <w:t>жестів</w:t>
      </w:r>
      <w:r>
        <w:rPr>
          <w:lang w:val="uk-UA"/>
        </w:rPr>
        <w:t xml:space="preserve"> - </w:t>
      </w:r>
      <w:r w:rsidR="00494AD2">
        <w:rPr>
          <w:lang w:val="uk-UA"/>
        </w:rPr>
        <w:t xml:space="preserve"> </w:t>
      </w:r>
      <w:r>
        <w:rPr>
          <w:lang w:val="uk-UA"/>
        </w:rPr>
        <w:t xml:space="preserve">на цьому рівні </w:t>
      </w:r>
      <w:r>
        <w:t xml:space="preserve">SDK </w:t>
      </w:r>
      <w:r>
        <w:rPr>
          <w:lang w:val="uk-UA"/>
        </w:rPr>
        <w:t xml:space="preserve">дає інструменти для того щоб записати рухи, </w:t>
      </w:r>
      <w:r w:rsidRPr="00D875D9">
        <w:rPr>
          <w:lang w:val="uk-UA"/>
        </w:rPr>
        <w:t>відмаркувати</w:t>
      </w:r>
      <w:r>
        <w:rPr>
          <w:lang w:val="uk-UA"/>
        </w:rPr>
        <w:t xml:space="preserve"> в спеціальному редакторі і потім згенерувати алгоритм виявлення руху</w:t>
      </w:r>
      <w:r w:rsidR="002C6650">
        <w:t>.</w:t>
      </w:r>
    </w:p>
    <w:p w:rsidR="003259FB" w:rsidRDefault="00294CA3" w:rsidP="008E21E5">
      <w:pPr>
        <w:pStyle w:val="2"/>
        <w:rPr>
          <w:lang w:val="uk-UA"/>
        </w:rPr>
      </w:pPr>
      <w:bookmarkStart w:id="32" w:name="_Toc453758922"/>
      <w:r>
        <w:rPr>
          <w:lang w:val="uk-UA"/>
        </w:rPr>
        <w:lastRenderedPageBreak/>
        <w:t>Виявлення активного користувача</w:t>
      </w:r>
      <w:bookmarkEnd w:id="32"/>
    </w:p>
    <w:p w:rsidR="00F637BC" w:rsidRDefault="004423D7" w:rsidP="003259FB">
      <w:pPr>
        <w:rPr>
          <w:lang w:val="uk-UA"/>
        </w:rPr>
      </w:pPr>
      <w:r>
        <w:rPr>
          <w:lang w:val="uk-UA"/>
        </w:rPr>
        <w:t xml:space="preserve">Активний користувач </w:t>
      </w:r>
      <w:r w:rsidR="006E7CDD">
        <w:rPr>
          <w:lang w:val="uk-UA"/>
        </w:rPr>
        <w:t>- користувач з яким в даний момент працює система. Датчик може стежити за 6 користувачами, користувачі можуть відходити і підходити. Також користувачі можуть «передавати» активність іншому користувачу.</w:t>
      </w:r>
    </w:p>
    <w:p w:rsidR="007816B5" w:rsidRDefault="00F637BC" w:rsidP="003259FB">
      <w:pPr>
        <w:rPr>
          <w:lang w:val="uk-UA"/>
        </w:rPr>
      </w:pPr>
      <w:r>
        <w:rPr>
          <w:lang w:val="uk-UA"/>
        </w:rPr>
        <w:t>Алгоритм пошуку активного користувача показ</w:t>
      </w:r>
      <w:r w:rsidR="00A9789F">
        <w:rPr>
          <w:lang w:val="uk-UA"/>
        </w:rPr>
        <w:t>а</w:t>
      </w:r>
      <w:r>
        <w:rPr>
          <w:lang w:val="uk-UA"/>
        </w:rPr>
        <w:t>но нижче на</w:t>
      </w:r>
      <w:r w:rsidR="00FA5A67">
        <w:rPr>
          <w:lang w:val="uk-UA"/>
        </w:rPr>
        <w:t xml:space="preserve"> </w:t>
      </w:r>
      <w:r w:rsidR="00FA5A67">
        <w:rPr>
          <w:lang w:val="uk-UA"/>
        </w:rPr>
        <w:fldChar w:fldCharType="begin"/>
      </w:r>
      <w:r w:rsidR="00FA5A67">
        <w:rPr>
          <w:lang w:val="uk-UA"/>
        </w:rPr>
        <w:instrText xml:space="preserve"> REF _Ref453605931 \h </w:instrText>
      </w:r>
      <w:r w:rsidR="00FA5A67">
        <w:rPr>
          <w:lang w:val="uk-UA"/>
        </w:rPr>
      </w:r>
      <w:r w:rsidR="00FA5A67">
        <w:rPr>
          <w:lang w:val="uk-UA"/>
        </w:rPr>
        <w:fldChar w:fldCharType="separate"/>
      </w:r>
      <w:r w:rsidR="009648AC">
        <w:t>рис</w:t>
      </w:r>
      <w:r w:rsidR="00FA5A67">
        <w:t xml:space="preserve"> </w:t>
      </w:r>
      <w:r w:rsidR="00FA5A67">
        <w:rPr>
          <w:noProof/>
        </w:rPr>
        <w:t>7</w:t>
      </w:r>
      <w:r w:rsidR="00FA5A67">
        <w:t>.</w:t>
      </w:r>
      <w:r w:rsidR="00FA5A67">
        <w:rPr>
          <w:noProof/>
        </w:rPr>
        <w:t>2</w:t>
      </w:r>
      <w:r w:rsidR="00FA5A67">
        <w:rPr>
          <w:lang w:val="uk-UA"/>
        </w:rPr>
        <w:fldChar w:fldCharType="end"/>
      </w:r>
      <w:r>
        <w:rPr>
          <w:lang w:val="uk-UA"/>
        </w:rPr>
        <w:t>.</w:t>
      </w:r>
      <w:r w:rsidR="004423D7">
        <w:rPr>
          <w:lang w:val="uk-UA"/>
        </w:rPr>
        <w:t xml:space="preserve"> </w:t>
      </w:r>
      <w:r>
        <w:rPr>
          <w:lang w:val="uk-UA"/>
        </w:rPr>
        <w:t>Алгоритм запускається циклічно, паралельно до основної роботи.</w:t>
      </w:r>
      <w:r w:rsidR="00D502CD">
        <w:rPr>
          <w:lang w:val="uk-UA"/>
        </w:rPr>
        <w:t xml:space="preserve"> Данні про список тіл, та чи слідкує датчик за тілом отримується з датчику. Активний користувач зберігається в пам’яті програми.</w:t>
      </w:r>
    </w:p>
    <w:p w:rsidR="007816B5" w:rsidRDefault="007816B5" w:rsidP="007816B5">
      <w:pPr>
        <w:keepNext/>
        <w:ind w:firstLine="0"/>
        <w:jc w:val="center"/>
      </w:pPr>
      <w:r>
        <w:rPr>
          <w:noProof/>
        </w:rPr>
        <w:lastRenderedPageBreak/>
        <w:drawing>
          <wp:inline distT="0" distB="0" distL="0" distR="0" wp14:anchorId="29C38141" wp14:editId="4C426D8F">
            <wp:extent cx="4933950" cy="64293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3950" cy="6429375"/>
                    </a:xfrm>
                    <a:prstGeom prst="rect">
                      <a:avLst/>
                    </a:prstGeom>
                  </pic:spPr>
                </pic:pic>
              </a:graphicData>
            </a:graphic>
          </wp:inline>
        </w:drawing>
      </w:r>
    </w:p>
    <w:p w:rsidR="007816B5" w:rsidRDefault="007816B5" w:rsidP="007060A0">
      <w:pPr>
        <w:pStyle w:val="-"/>
        <w:rPr>
          <w:lang w:val="uk-UA"/>
        </w:rPr>
      </w:pPr>
      <w:bookmarkStart w:id="33" w:name="_Ref453605931"/>
      <w:r>
        <w:t xml:space="preserve">Рисунок </w:t>
      </w:r>
      <w:r w:rsidR="003A109B">
        <w:fldChar w:fldCharType="begin"/>
      </w:r>
      <w:r w:rsidR="003A109B">
        <w:instrText xml:space="preserve"> STYLEREF 1 \s </w:instrText>
      </w:r>
      <w:r w:rsidR="003A109B">
        <w:fldChar w:fldCharType="separate"/>
      </w:r>
      <w:r w:rsidR="003A109B">
        <w:rPr>
          <w:noProof/>
        </w:rPr>
        <w:t>7</w:t>
      </w:r>
      <w:r w:rsidR="003A109B">
        <w:fldChar w:fldCharType="end"/>
      </w:r>
      <w:r w:rsidR="003A109B">
        <w:t>.</w:t>
      </w:r>
      <w:r w:rsidR="003A109B">
        <w:fldChar w:fldCharType="begin"/>
      </w:r>
      <w:r w:rsidR="003A109B">
        <w:instrText xml:space="preserve"> SEQ Рисунок \* ARABIC \s 1 </w:instrText>
      </w:r>
      <w:r w:rsidR="003A109B">
        <w:fldChar w:fldCharType="separate"/>
      </w:r>
      <w:r w:rsidR="003A109B">
        <w:rPr>
          <w:noProof/>
        </w:rPr>
        <w:t>6</w:t>
      </w:r>
      <w:r w:rsidR="003A109B">
        <w:fldChar w:fldCharType="end"/>
      </w:r>
      <w:bookmarkEnd w:id="33"/>
      <w:r>
        <w:rPr>
          <w:lang w:val="uk-UA"/>
        </w:rPr>
        <w:t xml:space="preserve"> Алгоритм пошуку активного користувача</w:t>
      </w:r>
    </w:p>
    <w:p w:rsidR="001F7FA5" w:rsidRDefault="001F7FA5" w:rsidP="008E21E5">
      <w:pPr>
        <w:pStyle w:val="2"/>
        <w:rPr>
          <w:lang w:val="uk-UA"/>
        </w:rPr>
      </w:pPr>
      <w:bookmarkStart w:id="34" w:name="_Ref453609434"/>
      <w:bookmarkStart w:id="35" w:name="_Toc453758923"/>
      <w:r>
        <w:rPr>
          <w:lang w:val="uk-UA"/>
        </w:rPr>
        <w:t>Загальне бачення евристичних алгоритмів</w:t>
      </w:r>
      <w:bookmarkEnd w:id="34"/>
      <w:bookmarkEnd w:id="35"/>
    </w:p>
    <w:p w:rsidR="001F7FA5" w:rsidRDefault="001F7FA5" w:rsidP="001F7FA5">
      <w:pPr>
        <w:rPr>
          <w:lang w:val="uk-UA"/>
        </w:rPr>
      </w:pPr>
      <w:r>
        <w:rPr>
          <w:lang w:val="uk-UA"/>
        </w:rPr>
        <w:t>В рішенні використовують різні типи алгоритмів. Проміж інших, виділяється група евристичних алгоритмів, які є схожими за поведінкою, а тому мають спільну основу.</w:t>
      </w:r>
      <w:r w:rsidR="00676F03">
        <w:rPr>
          <w:lang w:val="uk-UA"/>
        </w:rPr>
        <w:t xml:space="preserve"> Усі ці алгоритми працюють з чергою точок у просторі у «вікні» часу. </w:t>
      </w:r>
      <w:r w:rsidR="00757A20">
        <w:rPr>
          <w:lang w:val="uk-UA"/>
        </w:rPr>
        <w:t>Результатом роботи алгоритму є а</w:t>
      </w:r>
      <w:r w:rsidR="00676F03">
        <w:rPr>
          <w:lang w:val="uk-UA"/>
        </w:rPr>
        <w:t>бо пропуск фрейму, або нотифікація виявленого руху. Нижче надано загальну схему алгоритму.</w:t>
      </w:r>
    </w:p>
    <w:p w:rsidR="00DE1829" w:rsidRDefault="00ED1DDC" w:rsidP="00DE1829">
      <w:pPr>
        <w:keepNext/>
        <w:ind w:firstLine="0"/>
        <w:jc w:val="center"/>
      </w:pPr>
      <w:r w:rsidRPr="00CC62EB">
        <w:rPr>
          <w:noProof/>
        </w:rPr>
        <w:lastRenderedPageBreak/>
        <w:drawing>
          <wp:inline distT="0" distB="0" distL="0" distR="0" wp14:anchorId="2B71E3B6" wp14:editId="4B399203">
            <wp:extent cx="5631814" cy="7717971"/>
            <wp:effectExtent l="0" t="0" r="7620" b="0"/>
            <wp:docPr id="19" name="Рисунок 19" descr="C:\Users\mike\Downloads\Heuristic Algorith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ke\Downloads\Heuristic Algorithm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0392" cy="7729726"/>
                    </a:xfrm>
                    <a:prstGeom prst="rect">
                      <a:avLst/>
                    </a:prstGeom>
                    <a:noFill/>
                    <a:ln>
                      <a:noFill/>
                    </a:ln>
                  </pic:spPr>
                </pic:pic>
              </a:graphicData>
            </a:graphic>
          </wp:inline>
        </w:drawing>
      </w:r>
    </w:p>
    <w:p w:rsidR="00ED1DDC" w:rsidRDefault="00DE1829" w:rsidP="007060A0">
      <w:pPr>
        <w:pStyle w:val="-"/>
        <w:rPr>
          <w:lang w:val="uk-UA"/>
        </w:rPr>
      </w:pPr>
      <w:r>
        <w:t xml:space="preserve">Рисунок </w:t>
      </w:r>
      <w:r w:rsidR="003A109B">
        <w:fldChar w:fldCharType="begin"/>
      </w:r>
      <w:r w:rsidR="003A109B">
        <w:instrText xml:space="preserve"> STYLEREF 1 \s </w:instrText>
      </w:r>
      <w:r w:rsidR="003A109B">
        <w:fldChar w:fldCharType="separate"/>
      </w:r>
      <w:r w:rsidR="003A109B">
        <w:rPr>
          <w:noProof/>
        </w:rPr>
        <w:t>7</w:t>
      </w:r>
      <w:r w:rsidR="003A109B">
        <w:fldChar w:fldCharType="end"/>
      </w:r>
      <w:r w:rsidR="003A109B">
        <w:t>.</w:t>
      </w:r>
      <w:r w:rsidR="003A109B">
        <w:fldChar w:fldCharType="begin"/>
      </w:r>
      <w:r w:rsidR="003A109B">
        <w:instrText xml:space="preserve"> SEQ Рисунок \* ARABIC \s 1 </w:instrText>
      </w:r>
      <w:r w:rsidR="003A109B">
        <w:fldChar w:fldCharType="separate"/>
      </w:r>
      <w:r w:rsidR="003A109B">
        <w:rPr>
          <w:noProof/>
        </w:rPr>
        <w:t>7</w:t>
      </w:r>
      <w:r w:rsidR="003A109B">
        <w:fldChar w:fldCharType="end"/>
      </w:r>
      <w:r>
        <w:rPr>
          <w:lang w:val="uk-UA"/>
        </w:rPr>
        <w:t xml:space="preserve"> Загальна схема виконання я евристичних алгоритмів</w:t>
      </w:r>
    </w:p>
    <w:p w:rsidR="00676F03" w:rsidRPr="001F7FA5" w:rsidRDefault="00676F03" w:rsidP="001F7FA5">
      <w:pPr>
        <w:rPr>
          <w:lang w:val="uk-UA"/>
        </w:rPr>
      </w:pPr>
    </w:p>
    <w:p w:rsidR="008255FF" w:rsidRDefault="00A025E3" w:rsidP="008E21E5">
      <w:pPr>
        <w:pStyle w:val="2"/>
        <w:rPr>
          <w:lang w:val="uk-UA"/>
        </w:rPr>
      </w:pPr>
      <w:bookmarkStart w:id="36" w:name="_Toc453758924"/>
      <w:r>
        <w:rPr>
          <w:lang w:val="uk-UA"/>
        </w:rPr>
        <w:lastRenderedPageBreak/>
        <w:t xml:space="preserve">Виявлення руху </w:t>
      </w:r>
      <w:r w:rsidR="009872A5">
        <w:rPr>
          <w:lang w:val="uk-UA"/>
        </w:rPr>
        <w:t>«</w:t>
      </w:r>
      <w:r w:rsidR="00AA4841">
        <w:rPr>
          <w:lang w:val="uk-UA"/>
        </w:rPr>
        <w:t>перегортання</w:t>
      </w:r>
      <w:r w:rsidR="009872A5">
        <w:rPr>
          <w:lang w:val="uk-UA"/>
        </w:rPr>
        <w:t>»</w:t>
      </w:r>
      <w:bookmarkEnd w:id="36"/>
    </w:p>
    <w:p w:rsidR="0045708E" w:rsidRDefault="001252D8" w:rsidP="006C6A97">
      <w:pPr>
        <w:rPr>
          <w:lang w:val="uk-UA"/>
        </w:rPr>
      </w:pPr>
      <w:r>
        <w:rPr>
          <w:lang w:val="uk-UA"/>
        </w:rPr>
        <w:t xml:space="preserve">Для вибору конкретного проекту використовується рух </w:t>
      </w:r>
      <w:r w:rsidR="009872A5">
        <w:rPr>
          <w:lang w:val="uk-UA"/>
        </w:rPr>
        <w:t>«перегортання»</w:t>
      </w:r>
      <w:r>
        <w:rPr>
          <w:lang w:val="uk-UA"/>
        </w:rPr>
        <w:t xml:space="preserve">. Це горизонтальний рух з права на ліво – для </w:t>
      </w:r>
      <w:r w:rsidR="009872A5">
        <w:rPr>
          <w:lang w:val="uk-UA"/>
        </w:rPr>
        <w:t>перегортання</w:t>
      </w:r>
      <w:r>
        <w:rPr>
          <w:lang w:val="uk-UA"/>
        </w:rPr>
        <w:t xml:space="preserve"> вліво, і з ліва на права – в інший бік.</w:t>
      </w:r>
    </w:p>
    <w:p w:rsidR="0045708E" w:rsidRDefault="0045708E" w:rsidP="006C6A97">
      <w:pPr>
        <w:rPr>
          <w:lang w:val="uk-UA"/>
        </w:rPr>
      </w:pPr>
      <w:r>
        <w:rPr>
          <w:lang w:val="uk-UA"/>
        </w:rPr>
        <w:t>В рішенні реалізовано два варіанти, перший</w:t>
      </w:r>
      <w:r w:rsidR="00103D05">
        <w:rPr>
          <w:lang w:val="uk-UA"/>
        </w:rPr>
        <w:t xml:space="preserve"> </w:t>
      </w:r>
      <w:r w:rsidR="002E4ADB">
        <w:rPr>
          <w:lang w:val="uk-UA"/>
        </w:rPr>
        <w:t>(</w:t>
      </w:r>
      <w:r w:rsidR="002E4ADB" w:rsidRPr="002E4ADB">
        <w:rPr>
          <w:lang w:val="uk-UA"/>
        </w:rPr>
        <w:t>SwipeHorizontalGestureDetector</w:t>
      </w:r>
      <w:r w:rsidR="002E4ADB">
        <w:rPr>
          <w:lang w:val="uk-UA"/>
        </w:rPr>
        <w:t>)</w:t>
      </w:r>
      <w:r>
        <w:rPr>
          <w:lang w:val="uk-UA"/>
        </w:rPr>
        <w:t xml:space="preserve"> використовує практики </w:t>
      </w:r>
      <w:r w:rsidR="002D3033">
        <w:rPr>
          <w:lang w:val="uk-UA"/>
        </w:rPr>
        <w:t>евристичного</w:t>
      </w:r>
      <w:r>
        <w:rPr>
          <w:lang w:val="uk-UA"/>
        </w:rPr>
        <w:t xml:space="preserve"> програмування, і використовується по замовчанню. Другий</w:t>
      </w:r>
      <w:r w:rsidR="00140D0A">
        <w:rPr>
          <w:lang w:val="uk-UA"/>
        </w:rPr>
        <w:t xml:space="preserve"> (</w:t>
      </w:r>
      <w:r w:rsidR="00140D0A" w:rsidRPr="00140D0A">
        <w:rPr>
          <w:lang w:val="uk-UA"/>
        </w:rPr>
        <w:t>VgbGesturesEmiter</w:t>
      </w:r>
      <w:r w:rsidR="00140D0A">
        <w:rPr>
          <w:lang w:val="uk-UA"/>
        </w:rPr>
        <w:t>)</w:t>
      </w:r>
      <w:r>
        <w:rPr>
          <w:lang w:val="uk-UA"/>
        </w:rPr>
        <w:t xml:space="preserve"> використовує вбудований в </w:t>
      </w:r>
      <w:r>
        <w:t xml:space="preserve">SDK </w:t>
      </w:r>
      <w:r>
        <w:rPr>
          <w:lang w:val="uk-UA"/>
        </w:rPr>
        <w:t xml:space="preserve">інструментарій для генерації детектора жестів. Для навчання алгоритму було </w:t>
      </w:r>
      <w:r w:rsidR="00CE0EBF">
        <w:rPr>
          <w:lang w:val="uk-UA"/>
        </w:rPr>
        <w:t>записано рухи 12 людей. З</w:t>
      </w:r>
      <w:r>
        <w:rPr>
          <w:lang w:val="uk-UA"/>
        </w:rPr>
        <w:t xml:space="preserve">а рахунок особливостей руху, перший алгоритм дає кращі результати. </w:t>
      </w:r>
    </w:p>
    <w:p w:rsidR="006C6A97" w:rsidRDefault="0045708E" w:rsidP="006C6A97">
      <w:pPr>
        <w:rPr>
          <w:lang w:val="uk-UA"/>
        </w:rPr>
      </w:pPr>
      <w:r>
        <w:rPr>
          <w:lang w:val="uk-UA"/>
        </w:rPr>
        <w:t xml:space="preserve">В цій секції описано </w:t>
      </w:r>
      <w:r w:rsidR="00092AF6">
        <w:rPr>
          <w:lang w:val="uk-UA"/>
        </w:rPr>
        <w:t xml:space="preserve">перший алгоритм </w:t>
      </w:r>
      <w:r w:rsidR="00BB117C">
        <w:rPr>
          <w:lang w:val="uk-UA"/>
        </w:rPr>
        <w:t xml:space="preserve">з евристичним виявленням руху, загальна схема виконання евристичних алгоритмів надана в секції </w:t>
      </w:r>
      <w:r w:rsidR="00BB117C">
        <w:rPr>
          <w:lang w:val="uk-UA"/>
        </w:rPr>
        <w:fldChar w:fldCharType="begin"/>
      </w:r>
      <w:r w:rsidR="00BB117C">
        <w:rPr>
          <w:lang w:val="uk-UA"/>
        </w:rPr>
        <w:instrText xml:space="preserve"> REF _Ref453609434 \w \h </w:instrText>
      </w:r>
      <w:r w:rsidR="00BB117C">
        <w:rPr>
          <w:lang w:val="uk-UA"/>
        </w:rPr>
      </w:r>
      <w:r w:rsidR="00BB117C">
        <w:rPr>
          <w:lang w:val="uk-UA"/>
        </w:rPr>
        <w:fldChar w:fldCharType="separate"/>
      </w:r>
      <w:r w:rsidR="00BB117C">
        <w:rPr>
          <w:lang w:val="uk-UA"/>
        </w:rPr>
        <w:t>7.5</w:t>
      </w:r>
      <w:r w:rsidR="00BB117C">
        <w:rPr>
          <w:lang w:val="uk-UA"/>
        </w:rPr>
        <w:fldChar w:fldCharType="end"/>
      </w:r>
      <w:r w:rsidR="00092AF6">
        <w:rPr>
          <w:lang w:val="uk-UA"/>
        </w:rPr>
        <w:t>.</w:t>
      </w:r>
    </w:p>
    <w:p w:rsidR="00FA7605" w:rsidRDefault="00FA7605" w:rsidP="006C6A97">
      <w:pPr>
        <w:rPr>
          <w:lang w:val="uk-UA"/>
        </w:rPr>
      </w:pPr>
      <w:r>
        <w:rPr>
          <w:lang w:val="uk-UA"/>
        </w:rPr>
        <w:t>Алгоритм виконується циклічно, і викликається паралельно з іншими евристичними алгоритмами. Алгоритм використовує експериментально підібрані коефіцієнти. Зазвичай коефіцієнти залежать від середовища в якому буде розгорнута інста</w:t>
      </w:r>
      <w:r w:rsidR="00265759">
        <w:rPr>
          <w:lang w:val="uk-UA"/>
        </w:rPr>
        <w:t>ляція, і має підбиратись в кожному конкретному випадку.</w:t>
      </w:r>
      <w:r>
        <w:rPr>
          <w:lang w:val="uk-UA"/>
        </w:rPr>
        <w:t xml:space="preserve"> </w:t>
      </w:r>
    </w:p>
    <w:p w:rsidR="00757A20" w:rsidRDefault="00757A20" w:rsidP="00757A20">
      <w:pPr>
        <w:keepNext/>
        <w:ind w:firstLine="0"/>
      </w:pPr>
      <w:r w:rsidRPr="00757A20">
        <w:rPr>
          <w:noProof/>
        </w:rPr>
        <w:lastRenderedPageBreak/>
        <w:drawing>
          <wp:inline distT="0" distB="0" distL="0" distR="0" wp14:anchorId="7AA34F35" wp14:editId="6622A774">
            <wp:extent cx="6124575" cy="8124103"/>
            <wp:effectExtent l="0" t="0" r="0" b="0"/>
            <wp:docPr id="20" name="Рисунок 20" descr="C:\Users\mike\Downloads\Swipe Horis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ke\Downloads\Swipe Horisonta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4575" cy="8124103"/>
                    </a:xfrm>
                    <a:prstGeom prst="rect">
                      <a:avLst/>
                    </a:prstGeom>
                    <a:noFill/>
                    <a:ln>
                      <a:noFill/>
                    </a:ln>
                  </pic:spPr>
                </pic:pic>
              </a:graphicData>
            </a:graphic>
          </wp:inline>
        </w:drawing>
      </w:r>
    </w:p>
    <w:p w:rsidR="00757A20" w:rsidRDefault="00757A20" w:rsidP="007060A0">
      <w:pPr>
        <w:pStyle w:val="-"/>
        <w:rPr>
          <w:lang w:val="uk-UA"/>
        </w:rPr>
      </w:pPr>
      <w:r w:rsidRPr="0027163C">
        <w:rPr>
          <w:lang w:val="uk-UA"/>
        </w:rPr>
        <w:t>Рисунок</w:t>
      </w:r>
      <w:r>
        <w:t xml:space="preserve"> </w:t>
      </w:r>
      <w:r w:rsidR="003A109B">
        <w:fldChar w:fldCharType="begin"/>
      </w:r>
      <w:r w:rsidR="003A109B">
        <w:instrText xml:space="preserve"> STYLEREF 1 \s </w:instrText>
      </w:r>
      <w:r w:rsidR="003A109B">
        <w:fldChar w:fldCharType="separate"/>
      </w:r>
      <w:r w:rsidR="003A109B">
        <w:rPr>
          <w:noProof/>
        </w:rPr>
        <w:t>7</w:t>
      </w:r>
      <w:r w:rsidR="003A109B">
        <w:fldChar w:fldCharType="end"/>
      </w:r>
      <w:r w:rsidR="003A109B">
        <w:t>.</w:t>
      </w:r>
      <w:r w:rsidR="003A109B">
        <w:fldChar w:fldCharType="begin"/>
      </w:r>
      <w:r w:rsidR="003A109B">
        <w:instrText xml:space="preserve"> SEQ Рисунок \* ARABIC \s 1 </w:instrText>
      </w:r>
      <w:r w:rsidR="003A109B">
        <w:fldChar w:fldCharType="separate"/>
      </w:r>
      <w:r w:rsidR="003A109B">
        <w:rPr>
          <w:noProof/>
        </w:rPr>
        <w:t>8</w:t>
      </w:r>
      <w:r w:rsidR="003A109B">
        <w:fldChar w:fldCharType="end"/>
      </w:r>
      <w:r>
        <w:rPr>
          <w:lang w:val="uk-UA"/>
        </w:rPr>
        <w:t xml:space="preserve"> Алгоритм розпізнавання горизонтального руху </w:t>
      </w:r>
      <w:r w:rsidR="00941BA7">
        <w:rPr>
          <w:lang w:val="uk-UA"/>
        </w:rPr>
        <w:t>«перегортання»</w:t>
      </w:r>
    </w:p>
    <w:p w:rsidR="00AA012E" w:rsidRDefault="00AA012E" w:rsidP="006C6A97">
      <w:pPr>
        <w:rPr>
          <w:lang w:val="uk-UA"/>
        </w:rPr>
      </w:pPr>
    </w:p>
    <w:p w:rsidR="00CC62EB" w:rsidRDefault="00607B5B" w:rsidP="008E21E5">
      <w:pPr>
        <w:pStyle w:val="2"/>
        <w:rPr>
          <w:lang w:val="uk-UA"/>
        </w:rPr>
      </w:pPr>
      <w:bookmarkStart w:id="37" w:name="_Toc453758925"/>
      <w:r>
        <w:rPr>
          <w:lang w:val="uk-UA"/>
        </w:rPr>
        <w:lastRenderedPageBreak/>
        <w:t>Концепція фізичної інсталяції</w:t>
      </w:r>
      <w:bookmarkEnd w:id="37"/>
    </w:p>
    <w:p w:rsidR="00124701" w:rsidRPr="00124701" w:rsidRDefault="00735849" w:rsidP="00735849">
      <w:pPr>
        <w:rPr>
          <w:lang w:val="uk-UA" w:eastAsia="uk-UA"/>
        </w:rPr>
      </w:pPr>
      <w:r w:rsidRPr="00735849">
        <w:rPr>
          <w:lang w:val="uk-UA" w:eastAsia="uk-UA"/>
        </w:rPr>
        <w:t xml:space="preserve">Фінальне рішення складається з сенсора Kinect </w:t>
      </w:r>
      <w:r w:rsidRPr="00735849">
        <w:rPr>
          <w:lang w:val="uk-UA" w:eastAsia="uk-UA"/>
        </w:rPr>
        <w:t>під’єднаного</w:t>
      </w:r>
      <w:r w:rsidRPr="00735849">
        <w:rPr>
          <w:lang w:val="uk-UA" w:eastAsia="uk-UA"/>
        </w:rPr>
        <w:t xml:space="preserve"> до сервера</w:t>
      </w:r>
      <w:r>
        <w:rPr>
          <w:lang w:eastAsia="uk-UA"/>
        </w:rPr>
        <w:t xml:space="preserve"> </w:t>
      </w:r>
      <w:r>
        <w:rPr>
          <w:lang w:val="uk-UA" w:eastAsia="uk-UA"/>
        </w:rPr>
        <w:t>інсталяції</w:t>
      </w:r>
      <w:r w:rsidRPr="00735849">
        <w:rPr>
          <w:lang w:val="uk-UA" w:eastAsia="uk-UA"/>
        </w:rPr>
        <w:t>, на якому йде обробка рухів користувачів, та інтерфейсу що реагує на рухи. За допомогою проектора інтерфейс користувача продукується на стіну або на великий екран. Приблизне розташування елементів інсталяції показано на діаграмі нижче.</w:t>
      </w:r>
    </w:p>
    <w:p w:rsidR="00D875E1" w:rsidRDefault="0085007A" w:rsidP="00D875E1">
      <w:pPr>
        <w:keepNext/>
        <w:ind w:firstLine="0"/>
      </w:pPr>
      <w:r w:rsidRPr="0085007A">
        <w:rPr>
          <w:noProof/>
        </w:rPr>
        <w:drawing>
          <wp:inline distT="0" distB="0" distL="0" distR="0" wp14:anchorId="5A7EE914" wp14:editId="51C0793C">
            <wp:extent cx="6124575" cy="4120887"/>
            <wp:effectExtent l="0" t="0" r="0" b="0"/>
            <wp:docPr id="2" name="Рисунок 2" descr="C:\Users\mike\Downloads\Phisical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e\Downloads\Phisical Concep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4575" cy="4120887"/>
                    </a:xfrm>
                    <a:prstGeom prst="rect">
                      <a:avLst/>
                    </a:prstGeom>
                    <a:noFill/>
                    <a:ln>
                      <a:noFill/>
                    </a:ln>
                  </pic:spPr>
                </pic:pic>
              </a:graphicData>
            </a:graphic>
          </wp:inline>
        </w:drawing>
      </w:r>
    </w:p>
    <w:p w:rsidR="00607B5B" w:rsidRDefault="00D875E1" w:rsidP="00D875E1">
      <w:pPr>
        <w:pStyle w:val="-"/>
      </w:pPr>
      <w:r>
        <w:t xml:space="preserve">Рисунок </w:t>
      </w:r>
      <w:r w:rsidR="003A109B">
        <w:fldChar w:fldCharType="begin"/>
      </w:r>
      <w:r w:rsidR="003A109B">
        <w:instrText xml:space="preserve"> STYLEREF 1 \s </w:instrText>
      </w:r>
      <w:r w:rsidR="003A109B">
        <w:fldChar w:fldCharType="separate"/>
      </w:r>
      <w:r w:rsidR="003A109B">
        <w:rPr>
          <w:noProof/>
        </w:rPr>
        <w:t>7</w:t>
      </w:r>
      <w:r w:rsidR="003A109B">
        <w:fldChar w:fldCharType="end"/>
      </w:r>
      <w:r w:rsidR="003A109B">
        <w:t>.</w:t>
      </w:r>
      <w:r w:rsidR="003A109B">
        <w:fldChar w:fldCharType="begin"/>
      </w:r>
      <w:r w:rsidR="003A109B">
        <w:instrText xml:space="preserve"> SEQ Рисунок \* ARABIC \s 1 </w:instrText>
      </w:r>
      <w:r w:rsidR="003A109B">
        <w:fldChar w:fldCharType="separate"/>
      </w:r>
      <w:r w:rsidR="003A109B">
        <w:rPr>
          <w:noProof/>
        </w:rPr>
        <w:t>9</w:t>
      </w:r>
      <w:r w:rsidR="003A109B">
        <w:fldChar w:fldCharType="end"/>
      </w:r>
      <w:r>
        <w:rPr>
          <w:lang w:val="uk-UA"/>
        </w:rPr>
        <w:t xml:space="preserve">Фізичне розташування елементів </w:t>
      </w:r>
      <w:r w:rsidR="00005001">
        <w:rPr>
          <w:lang w:val="uk-UA"/>
        </w:rPr>
        <w:t>інсталяції</w:t>
      </w:r>
    </w:p>
    <w:p w:rsidR="00FD0975" w:rsidRPr="00B60CE4" w:rsidRDefault="003F45B8" w:rsidP="00607B5B">
      <w:pPr>
        <w:rPr>
          <w:lang w:val="uk-UA"/>
        </w:rPr>
      </w:pPr>
      <w:r>
        <w:rPr>
          <w:lang w:val="uk-UA"/>
        </w:rPr>
        <w:t>Найкращі результати дає робота з дуже великою проекцією, відчуття було протестоване на екрані 3 на 4 метри.</w:t>
      </w:r>
      <w:r w:rsidR="00B60CE4">
        <w:rPr>
          <w:lang w:val="uk-UA"/>
        </w:rPr>
        <w:t xml:space="preserve"> Датчик руху </w:t>
      </w:r>
      <w:r w:rsidR="00B60CE4">
        <w:t xml:space="preserve">Kinect </w:t>
      </w:r>
      <w:r w:rsidR="00B60CE4">
        <w:rPr>
          <w:lang w:val="uk-UA"/>
        </w:rPr>
        <w:t>має бути розташований на висоті пр</w:t>
      </w:r>
      <w:r w:rsidR="00FA4E80">
        <w:rPr>
          <w:lang w:val="uk-UA"/>
        </w:rPr>
        <w:t>и</w:t>
      </w:r>
      <w:r w:rsidR="00B60CE4">
        <w:rPr>
          <w:lang w:val="uk-UA"/>
        </w:rPr>
        <w:t>близно 30-50см від поверхні підлоги.</w:t>
      </w:r>
    </w:p>
    <w:p w:rsidR="000A21D7" w:rsidRDefault="002F01B5" w:rsidP="008E21E5">
      <w:pPr>
        <w:pStyle w:val="2"/>
        <w:rPr>
          <w:lang w:val="uk-UA"/>
        </w:rPr>
      </w:pPr>
      <w:bookmarkStart w:id="38" w:name="_Toc453758926"/>
      <w:r>
        <w:rPr>
          <w:lang w:val="uk-UA"/>
        </w:rPr>
        <w:lastRenderedPageBreak/>
        <w:t>Результати роботи системи</w:t>
      </w:r>
      <w:bookmarkEnd w:id="38"/>
    </w:p>
    <w:p w:rsidR="00BB5BC1" w:rsidRPr="00BB5BC1" w:rsidRDefault="00BB5BC1" w:rsidP="00BB5BC1">
      <w:pPr>
        <w:pStyle w:val="3"/>
      </w:pPr>
      <w:bookmarkStart w:id="39" w:name="_Toc453758927"/>
      <w:r>
        <w:t>Інтерфейс користувача</w:t>
      </w:r>
      <w:bookmarkEnd w:id="39"/>
    </w:p>
    <w:p w:rsidR="002F01B5" w:rsidRDefault="002F01B5" w:rsidP="002F01B5">
      <w:pPr>
        <w:rPr>
          <w:lang w:val="uk-UA"/>
        </w:rPr>
      </w:pPr>
      <w:r>
        <w:rPr>
          <w:lang w:val="uk-UA"/>
        </w:rPr>
        <w:t xml:space="preserve">Головний екран інтерфейсу користувача, показує проекти розміщуючи їх в тривимірному просторі, проекти з найбільшою кількістю оцінок – ближче, з меншою – далі, а також більш </w:t>
      </w:r>
      <w:r w:rsidR="003A2C9F">
        <w:rPr>
          <w:lang w:val="uk-UA"/>
        </w:rPr>
        <w:t>розмитої</w:t>
      </w:r>
      <w:r>
        <w:rPr>
          <w:lang w:val="uk-UA"/>
        </w:rPr>
        <w:t>.</w:t>
      </w:r>
    </w:p>
    <w:p w:rsidR="00E821E1" w:rsidRDefault="00E821E1" w:rsidP="002F01B5">
      <w:pPr>
        <w:rPr>
          <w:lang w:val="uk-UA"/>
        </w:rPr>
      </w:pPr>
      <w:r>
        <w:rPr>
          <w:lang w:val="uk-UA"/>
        </w:rPr>
        <w:t xml:space="preserve">Для заохочення користувача в залежності від позиції </w:t>
      </w:r>
      <w:r w:rsidR="00872E09">
        <w:rPr>
          <w:lang w:val="uk-UA"/>
        </w:rPr>
        <w:t xml:space="preserve">відносно датчика руху, екран зміню точку зору, створюючи ефект </w:t>
      </w:r>
      <w:r w:rsidR="0085757C">
        <w:rPr>
          <w:lang w:val="uk-UA"/>
        </w:rPr>
        <w:t>паралакса</w:t>
      </w:r>
      <w:r w:rsidR="00872E09">
        <w:rPr>
          <w:lang w:val="uk-UA"/>
        </w:rPr>
        <w:t>.</w:t>
      </w:r>
      <w:r>
        <w:rPr>
          <w:lang w:val="uk-UA"/>
        </w:rPr>
        <w:t xml:space="preserve"> </w:t>
      </w:r>
    </w:p>
    <w:p w:rsidR="00AA705A" w:rsidRDefault="002F01B5" w:rsidP="00AA705A">
      <w:pPr>
        <w:keepNext/>
        <w:ind w:firstLine="0"/>
      </w:pPr>
      <w:r>
        <w:rPr>
          <w:noProof/>
        </w:rPr>
        <w:drawing>
          <wp:inline distT="0" distB="0" distL="0" distR="0" wp14:anchorId="5FF7CBE3" wp14:editId="40559C2E">
            <wp:extent cx="6124575" cy="4612005"/>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4575" cy="4612005"/>
                    </a:xfrm>
                    <a:prstGeom prst="rect">
                      <a:avLst/>
                    </a:prstGeom>
                  </pic:spPr>
                </pic:pic>
              </a:graphicData>
            </a:graphic>
          </wp:inline>
        </w:drawing>
      </w:r>
    </w:p>
    <w:p w:rsidR="002F01B5" w:rsidRPr="002F01B5" w:rsidRDefault="00AA705A" w:rsidP="00285C6E">
      <w:pPr>
        <w:pStyle w:val="-"/>
        <w:rPr>
          <w:lang w:val="uk-UA"/>
        </w:rPr>
      </w:pPr>
      <w:r>
        <w:t xml:space="preserve">Рисунок </w:t>
      </w:r>
      <w:r w:rsidR="003A109B">
        <w:fldChar w:fldCharType="begin"/>
      </w:r>
      <w:r w:rsidR="003A109B">
        <w:instrText xml:space="preserve"> STYLEREF 1 \s </w:instrText>
      </w:r>
      <w:r w:rsidR="003A109B">
        <w:fldChar w:fldCharType="separate"/>
      </w:r>
      <w:r w:rsidR="003A109B">
        <w:rPr>
          <w:noProof/>
        </w:rPr>
        <w:t>7</w:t>
      </w:r>
      <w:r w:rsidR="003A109B">
        <w:fldChar w:fldCharType="end"/>
      </w:r>
      <w:r w:rsidR="003A109B">
        <w:t>.</w:t>
      </w:r>
      <w:r w:rsidR="003A109B">
        <w:fldChar w:fldCharType="begin"/>
      </w:r>
      <w:r w:rsidR="003A109B">
        <w:instrText xml:space="preserve"> SEQ Рисунок \* ARABIC \s 1 </w:instrText>
      </w:r>
      <w:r w:rsidR="003A109B">
        <w:fldChar w:fldCharType="separate"/>
      </w:r>
      <w:r w:rsidR="003A109B">
        <w:rPr>
          <w:noProof/>
        </w:rPr>
        <w:t>10</w:t>
      </w:r>
      <w:r w:rsidR="003A109B">
        <w:fldChar w:fldCharType="end"/>
      </w:r>
      <w:r>
        <w:rPr>
          <w:lang w:val="uk-UA"/>
        </w:rPr>
        <w:t>Головний екран інтерфейсу користувача</w:t>
      </w:r>
    </w:p>
    <w:p w:rsidR="001A02FE" w:rsidRPr="001A02FE" w:rsidRDefault="001A02FE" w:rsidP="001A02FE"/>
    <w:p w:rsidR="00942A51" w:rsidRDefault="00981147" w:rsidP="00311400">
      <w:pPr>
        <w:rPr>
          <w:lang w:val="uk-UA"/>
        </w:rPr>
      </w:pPr>
      <w:r>
        <w:rPr>
          <w:lang w:val="uk-UA"/>
        </w:rPr>
        <w:t>Після того як користувач підходить ближче до датчика (</w:t>
      </w:r>
      <w:r w:rsidR="00311400">
        <w:rPr>
          <w:lang w:val="uk-UA"/>
        </w:rPr>
        <w:t>виявлено що користувач зацікавився)</w:t>
      </w:r>
      <w:r w:rsidR="00FF3601">
        <w:rPr>
          <w:lang w:val="uk-UA"/>
        </w:rPr>
        <w:t xml:space="preserve"> автоматично змінюється на показ проектів. В цьому </w:t>
      </w:r>
      <w:r w:rsidR="00FF3601">
        <w:rPr>
          <w:lang w:val="uk-UA"/>
        </w:rPr>
        <w:lastRenderedPageBreak/>
        <w:t>режимі користувач може «прогортати» вправо чи вліво для вибору проекту. Може «потягнути» зображення вверх чи вниз для того шо</w:t>
      </w:r>
      <w:r w:rsidR="003A2C9F">
        <w:rPr>
          <w:lang w:val="uk-UA"/>
        </w:rPr>
        <w:t xml:space="preserve"> </w:t>
      </w:r>
      <w:r w:rsidR="00FF3601">
        <w:rPr>
          <w:lang w:val="uk-UA"/>
        </w:rPr>
        <w:t xml:space="preserve">б </w:t>
      </w:r>
      <w:r w:rsidR="00E22619">
        <w:rPr>
          <w:lang w:val="uk-UA"/>
        </w:rPr>
        <w:t>переглянути</w:t>
      </w:r>
      <w:r w:rsidR="00FF3601">
        <w:rPr>
          <w:lang w:val="uk-UA"/>
        </w:rPr>
        <w:t xml:space="preserve"> проект.</w:t>
      </w:r>
    </w:p>
    <w:p w:rsidR="006976D0" w:rsidRDefault="00981147" w:rsidP="006976D0">
      <w:pPr>
        <w:keepNext/>
        <w:ind w:firstLine="0"/>
      </w:pPr>
      <w:r>
        <w:rPr>
          <w:noProof/>
        </w:rPr>
        <w:drawing>
          <wp:inline distT="0" distB="0" distL="0" distR="0" wp14:anchorId="2F556CF3" wp14:editId="7B4170C1">
            <wp:extent cx="6124575" cy="4612005"/>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4575" cy="4612005"/>
                    </a:xfrm>
                    <a:prstGeom prst="rect">
                      <a:avLst/>
                    </a:prstGeom>
                  </pic:spPr>
                </pic:pic>
              </a:graphicData>
            </a:graphic>
          </wp:inline>
        </w:drawing>
      </w:r>
    </w:p>
    <w:p w:rsidR="00942A51" w:rsidRDefault="006976D0" w:rsidP="006976D0">
      <w:pPr>
        <w:pStyle w:val="-"/>
        <w:rPr>
          <w:lang w:val="uk-UA"/>
        </w:rPr>
      </w:pPr>
      <w:r>
        <w:t xml:space="preserve">Рисунок </w:t>
      </w:r>
      <w:r w:rsidR="003A109B">
        <w:fldChar w:fldCharType="begin"/>
      </w:r>
      <w:r w:rsidR="003A109B">
        <w:instrText xml:space="preserve"> STYLEREF 1 \s </w:instrText>
      </w:r>
      <w:r w:rsidR="003A109B">
        <w:fldChar w:fldCharType="separate"/>
      </w:r>
      <w:r w:rsidR="003A109B">
        <w:rPr>
          <w:noProof/>
        </w:rPr>
        <w:t>7</w:t>
      </w:r>
      <w:r w:rsidR="003A109B">
        <w:fldChar w:fldCharType="end"/>
      </w:r>
      <w:r w:rsidR="003A109B">
        <w:t>.</w:t>
      </w:r>
      <w:r w:rsidR="003A109B">
        <w:fldChar w:fldCharType="begin"/>
      </w:r>
      <w:r w:rsidR="003A109B">
        <w:instrText xml:space="preserve"> SEQ Рисунок \* ARABIC \s 1 </w:instrText>
      </w:r>
      <w:r w:rsidR="003A109B">
        <w:fldChar w:fldCharType="separate"/>
      </w:r>
      <w:r w:rsidR="003A109B">
        <w:rPr>
          <w:noProof/>
        </w:rPr>
        <w:t>11</w:t>
      </w:r>
      <w:r w:rsidR="003A109B">
        <w:fldChar w:fldCharType="end"/>
      </w:r>
      <w:r>
        <w:rPr>
          <w:lang w:val="uk-UA"/>
        </w:rPr>
        <w:t xml:space="preserve"> Екран інтфе</w:t>
      </w:r>
      <w:r w:rsidR="00E4233D">
        <w:rPr>
          <w:lang w:val="uk-UA"/>
        </w:rPr>
        <w:t>рфейса користувача для перегляду</w:t>
      </w:r>
      <w:r>
        <w:rPr>
          <w:lang w:val="uk-UA"/>
        </w:rPr>
        <w:t xml:space="preserve"> проекта</w:t>
      </w:r>
    </w:p>
    <w:p w:rsidR="00FF3601" w:rsidRDefault="00FF3601" w:rsidP="00981147">
      <w:pPr>
        <w:ind w:firstLine="0"/>
        <w:rPr>
          <w:lang w:val="uk-UA"/>
        </w:rPr>
      </w:pPr>
    </w:p>
    <w:p w:rsidR="00FF3601" w:rsidRDefault="00FF3601" w:rsidP="00981147">
      <w:pPr>
        <w:ind w:firstLine="0"/>
        <w:rPr>
          <w:lang w:val="uk-UA"/>
        </w:rPr>
      </w:pPr>
      <w:r>
        <w:rPr>
          <w:lang w:val="uk-UA"/>
        </w:rPr>
        <w:t xml:space="preserve">Користувач має можливість </w:t>
      </w:r>
      <w:r w:rsidR="00AE0CEC">
        <w:rPr>
          <w:lang w:val="uk-UA"/>
        </w:rPr>
        <w:t>оцінити проект</w:t>
      </w:r>
      <w:r>
        <w:rPr>
          <w:lang w:val="uk-UA"/>
        </w:rPr>
        <w:t>.</w:t>
      </w:r>
      <w:r w:rsidR="007C1707">
        <w:rPr>
          <w:lang w:val="uk-UA"/>
        </w:rPr>
        <w:t xml:space="preserve"> Для цього потрібно щоб датчик виявив жест «зірочка»</w:t>
      </w:r>
      <w:r w:rsidR="00EA76D5">
        <w:rPr>
          <w:lang w:val="uk-UA"/>
        </w:rPr>
        <w:t>.</w:t>
      </w:r>
      <w:r w:rsidR="00BE2A92">
        <w:rPr>
          <w:lang w:val="uk-UA"/>
        </w:rPr>
        <w:t xml:space="preserve"> Оцінка автоматично оновиться на всіх інсталяціях.</w:t>
      </w:r>
    </w:p>
    <w:p w:rsidR="004F23B2" w:rsidRDefault="00B00D3D" w:rsidP="004F23B2">
      <w:pPr>
        <w:keepNext/>
        <w:ind w:firstLine="0"/>
      </w:pPr>
      <w:r>
        <w:rPr>
          <w:noProof/>
        </w:rPr>
        <w:lastRenderedPageBreak/>
        <w:drawing>
          <wp:inline distT="0" distB="0" distL="0" distR="0" wp14:anchorId="188F8B16" wp14:editId="55D77EEB">
            <wp:extent cx="6124575" cy="4612005"/>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4575" cy="4612005"/>
                    </a:xfrm>
                    <a:prstGeom prst="rect">
                      <a:avLst/>
                    </a:prstGeom>
                  </pic:spPr>
                </pic:pic>
              </a:graphicData>
            </a:graphic>
          </wp:inline>
        </w:drawing>
      </w:r>
    </w:p>
    <w:p w:rsidR="00B00D3D" w:rsidRDefault="004F23B2" w:rsidP="00FF000A">
      <w:pPr>
        <w:pStyle w:val="-"/>
        <w:rPr>
          <w:lang w:val="uk-UA"/>
        </w:rPr>
      </w:pPr>
      <w:r>
        <w:t xml:space="preserve">Рисунок </w:t>
      </w:r>
      <w:r w:rsidR="003A109B">
        <w:fldChar w:fldCharType="begin"/>
      </w:r>
      <w:r w:rsidR="003A109B">
        <w:instrText xml:space="preserve"> STYLEREF 1 \s </w:instrText>
      </w:r>
      <w:r w:rsidR="003A109B">
        <w:fldChar w:fldCharType="separate"/>
      </w:r>
      <w:r w:rsidR="003A109B">
        <w:rPr>
          <w:noProof/>
        </w:rPr>
        <w:t>7</w:t>
      </w:r>
      <w:r w:rsidR="003A109B">
        <w:fldChar w:fldCharType="end"/>
      </w:r>
      <w:r w:rsidR="003A109B">
        <w:t>.</w:t>
      </w:r>
      <w:r w:rsidR="003A109B">
        <w:fldChar w:fldCharType="begin"/>
      </w:r>
      <w:r w:rsidR="003A109B">
        <w:instrText xml:space="preserve"> SEQ Рисунок \* ARABIC \s 1 </w:instrText>
      </w:r>
      <w:r w:rsidR="003A109B">
        <w:fldChar w:fldCharType="separate"/>
      </w:r>
      <w:r w:rsidR="003A109B">
        <w:rPr>
          <w:noProof/>
        </w:rPr>
        <w:t>12</w:t>
      </w:r>
      <w:r w:rsidR="003A109B">
        <w:fldChar w:fldCharType="end"/>
      </w:r>
      <w:r>
        <w:rPr>
          <w:lang w:val="uk-UA"/>
        </w:rPr>
        <w:t xml:space="preserve"> Екран оцінки проекта після того як було виявлено жест "зірочка"</w:t>
      </w:r>
    </w:p>
    <w:p w:rsidR="00FF3601" w:rsidRDefault="009A50AE" w:rsidP="00981147">
      <w:pPr>
        <w:ind w:firstLine="0"/>
        <w:rPr>
          <w:lang w:val="uk-UA"/>
        </w:rPr>
      </w:pPr>
      <w:r>
        <w:rPr>
          <w:lang w:val="uk-UA"/>
        </w:rPr>
        <w:t>Інтерфейс користувача дуже активно використовує анімацію для заохочення користувачів. В межах документа немає можливості показати анімацію.</w:t>
      </w:r>
    </w:p>
    <w:p w:rsidR="00231353" w:rsidRDefault="00231353" w:rsidP="004B1B52">
      <w:pPr>
        <w:pStyle w:val="3"/>
        <w:ind w:hanging="630"/>
      </w:pPr>
      <w:bookmarkStart w:id="40" w:name="_Toc453758928"/>
      <w:r>
        <w:t>Інтерфейс адміністратора</w:t>
      </w:r>
      <w:bookmarkEnd w:id="40"/>
    </w:p>
    <w:p w:rsidR="000E0567" w:rsidRPr="004B1B52" w:rsidRDefault="000E0567" w:rsidP="000E0567">
      <w:pPr>
        <w:rPr>
          <w:lang w:val="uk-UA"/>
        </w:rPr>
        <w:sectPr w:rsidR="000E0567" w:rsidRPr="004B1B52" w:rsidSect="008D1BCE">
          <w:pgSz w:w="11906" w:h="16838" w:code="9"/>
          <w:pgMar w:top="850" w:right="850" w:bottom="850" w:left="1411" w:header="706" w:footer="706" w:gutter="0"/>
          <w:cols w:space="708"/>
          <w:docGrid w:linePitch="360"/>
        </w:sectPr>
      </w:pPr>
      <w:r>
        <w:rPr>
          <w:lang w:val="uk-UA"/>
        </w:rPr>
        <w:t>На відміну  від інтерфейсу користувача, адміністративний інтерфейс розрахований тільки для внутрішнього користування . Адміністративний інтерфейс надає можливість  звітнос</w:t>
      </w:r>
      <w:r w:rsidR="001326A0">
        <w:rPr>
          <w:lang w:val="uk-UA"/>
        </w:rPr>
        <w:t>ті.</w:t>
      </w:r>
    </w:p>
    <w:p w:rsidR="00BA5D45" w:rsidRDefault="00BA5D45" w:rsidP="00BA5D45">
      <w:pPr>
        <w:pStyle w:val="1"/>
        <w:rPr>
          <w:lang w:val="uk-UA"/>
        </w:rPr>
      </w:pPr>
      <w:bookmarkStart w:id="41" w:name="_Toc453758929"/>
      <w:r>
        <w:rPr>
          <w:lang w:val="uk-UA"/>
        </w:rPr>
        <w:lastRenderedPageBreak/>
        <w:t>Висновки</w:t>
      </w:r>
      <w:bookmarkEnd w:id="41"/>
    </w:p>
    <w:p w:rsidR="00BA5D45" w:rsidRDefault="00BA5D45" w:rsidP="00BA5D45">
      <w:pPr>
        <w:pStyle w:val="1"/>
        <w:rPr>
          <w:lang w:val="uk-UA"/>
        </w:rPr>
      </w:pPr>
      <w:bookmarkStart w:id="42" w:name="_Toc453758930"/>
      <w:r>
        <w:rPr>
          <w:lang w:val="uk-UA"/>
        </w:rPr>
        <w:lastRenderedPageBreak/>
        <w:t>Список використаних джерел</w:t>
      </w:r>
      <w:bookmarkEnd w:id="42"/>
    </w:p>
    <w:p w:rsidR="002A30C4" w:rsidRPr="00F14E40" w:rsidRDefault="002A30C4" w:rsidP="00165250">
      <w:pPr>
        <w:rPr>
          <w:lang w:val="uk-UA"/>
        </w:rPr>
      </w:pPr>
      <w:r w:rsidRPr="00F14E40">
        <w:rPr>
          <w:lang w:val="uk-UA"/>
        </w:rPr>
        <w:t>Computer and Machine Vision, Fourth Edition: Theory, Algorithms, Practicalities</w:t>
      </w:r>
    </w:p>
    <w:p w:rsidR="002A30C4" w:rsidRPr="002A30C4" w:rsidRDefault="002A30C4" w:rsidP="00165250">
      <w:pPr>
        <w:rPr>
          <w:lang w:val="uk-UA"/>
        </w:rPr>
      </w:pPr>
      <w:r w:rsidRPr="002A30C4">
        <w:rPr>
          <w:lang w:val="uk-UA"/>
        </w:rPr>
        <w:t>Practical Python and OpenCV + Case Studies</w:t>
      </w:r>
    </w:p>
    <w:p w:rsidR="00165250" w:rsidRDefault="00FD0975" w:rsidP="00165250">
      <w:pPr>
        <w:rPr>
          <w:lang w:val="uk-UA"/>
        </w:rPr>
      </w:pPr>
      <w:hyperlink r:id="rId22" w:history="1">
        <w:r w:rsidR="006B70D5" w:rsidRPr="007C2106">
          <w:rPr>
            <w:rStyle w:val="a8"/>
            <w:lang w:val="uk-UA"/>
          </w:rPr>
          <w:t>https://en.wikipedia.org/wiki/Natural_user_interface</w:t>
        </w:r>
      </w:hyperlink>
    </w:p>
    <w:p w:rsidR="006B70D5" w:rsidRDefault="00FD0975" w:rsidP="00165250">
      <w:pPr>
        <w:rPr>
          <w:lang w:val="uk-UA"/>
        </w:rPr>
      </w:pPr>
      <w:hyperlink r:id="rId23" w:history="1">
        <w:r w:rsidR="00601C5D" w:rsidRPr="006F3272">
          <w:rPr>
            <w:rStyle w:val="a8"/>
            <w:lang w:val="uk-UA"/>
          </w:rPr>
          <w:t>https://en.wikipedia.org/wiki/Technology_adoption_life_cycle</w:t>
        </w:r>
      </w:hyperlink>
    </w:p>
    <w:p w:rsidR="00601C5D" w:rsidRPr="00165250" w:rsidRDefault="00601C5D" w:rsidP="00165250">
      <w:pPr>
        <w:rPr>
          <w:lang w:val="uk-UA"/>
        </w:rPr>
      </w:pPr>
    </w:p>
    <w:p w:rsidR="00BA5D45" w:rsidRDefault="00BA5D45" w:rsidP="00BA5D45">
      <w:pPr>
        <w:pStyle w:val="1"/>
        <w:rPr>
          <w:lang w:val="uk-UA"/>
        </w:rPr>
      </w:pPr>
      <w:bookmarkStart w:id="43" w:name="_Toc453758931"/>
      <w:r>
        <w:rPr>
          <w:lang w:val="uk-UA"/>
        </w:rPr>
        <w:lastRenderedPageBreak/>
        <w:t>Додатки</w:t>
      </w:r>
      <w:bookmarkEnd w:id="43"/>
    </w:p>
    <w:p w:rsidR="00944C4F" w:rsidRPr="00944C4F" w:rsidRDefault="00944C4F" w:rsidP="00021E0E"/>
    <w:sectPr w:rsidR="00944C4F" w:rsidRPr="00944C4F" w:rsidSect="008D1BCE">
      <w:pgSz w:w="11906" w:h="16838" w:code="9"/>
      <w:pgMar w:top="850" w:right="850" w:bottom="850" w:left="1411"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6156" w:rsidRDefault="00C06156" w:rsidP="00A26793">
      <w:r>
        <w:separator/>
      </w:r>
    </w:p>
  </w:endnote>
  <w:endnote w:type="continuationSeparator" w:id="0">
    <w:p w:rsidR="00C06156" w:rsidRDefault="00C06156" w:rsidP="00A267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6156" w:rsidRDefault="00C06156" w:rsidP="00A26793">
      <w:r>
        <w:separator/>
      </w:r>
    </w:p>
  </w:footnote>
  <w:footnote w:type="continuationSeparator" w:id="0">
    <w:p w:rsidR="00C06156" w:rsidRDefault="00C06156" w:rsidP="00A267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C18F7"/>
    <w:multiLevelType w:val="multilevel"/>
    <w:tmpl w:val="A1E66C00"/>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 w15:restartNumberingAfterBreak="0">
    <w:nsid w:val="17927A0D"/>
    <w:multiLevelType w:val="hybridMultilevel"/>
    <w:tmpl w:val="3D3A238C"/>
    <w:lvl w:ilvl="0" w:tplc="0422000F">
      <w:start w:val="1"/>
      <w:numFmt w:val="decimal"/>
      <w:lvlText w:val="%1."/>
      <w:lvlJc w:val="left"/>
      <w:pPr>
        <w:ind w:left="1530" w:hanging="360"/>
      </w:pPr>
    </w:lvl>
    <w:lvl w:ilvl="1" w:tplc="04220019">
      <w:start w:val="1"/>
      <w:numFmt w:val="lowerLetter"/>
      <w:lvlText w:val="%2."/>
      <w:lvlJc w:val="left"/>
      <w:pPr>
        <w:ind w:left="2250" w:hanging="360"/>
      </w:pPr>
    </w:lvl>
    <w:lvl w:ilvl="2" w:tplc="0422001B">
      <w:start w:val="1"/>
      <w:numFmt w:val="lowerRoman"/>
      <w:lvlText w:val="%3."/>
      <w:lvlJc w:val="right"/>
      <w:pPr>
        <w:ind w:left="2970" w:hanging="180"/>
      </w:pPr>
    </w:lvl>
    <w:lvl w:ilvl="3" w:tplc="0422000F">
      <w:start w:val="1"/>
      <w:numFmt w:val="decimal"/>
      <w:lvlText w:val="%4."/>
      <w:lvlJc w:val="left"/>
      <w:pPr>
        <w:ind w:left="3690" w:hanging="360"/>
      </w:pPr>
    </w:lvl>
    <w:lvl w:ilvl="4" w:tplc="04220019">
      <w:start w:val="1"/>
      <w:numFmt w:val="lowerLetter"/>
      <w:lvlText w:val="%5."/>
      <w:lvlJc w:val="left"/>
      <w:pPr>
        <w:ind w:left="4410" w:hanging="360"/>
      </w:pPr>
    </w:lvl>
    <w:lvl w:ilvl="5" w:tplc="0422001B">
      <w:start w:val="1"/>
      <w:numFmt w:val="lowerRoman"/>
      <w:lvlText w:val="%6."/>
      <w:lvlJc w:val="right"/>
      <w:pPr>
        <w:ind w:left="5130" w:hanging="180"/>
      </w:pPr>
    </w:lvl>
    <w:lvl w:ilvl="6" w:tplc="0422000F">
      <w:start w:val="1"/>
      <w:numFmt w:val="decimal"/>
      <w:lvlText w:val="%7."/>
      <w:lvlJc w:val="left"/>
      <w:pPr>
        <w:ind w:left="5850" w:hanging="360"/>
      </w:pPr>
    </w:lvl>
    <w:lvl w:ilvl="7" w:tplc="04220019">
      <w:start w:val="1"/>
      <w:numFmt w:val="lowerLetter"/>
      <w:lvlText w:val="%8."/>
      <w:lvlJc w:val="left"/>
      <w:pPr>
        <w:ind w:left="6570" w:hanging="360"/>
      </w:pPr>
    </w:lvl>
    <w:lvl w:ilvl="8" w:tplc="0422001B">
      <w:start w:val="1"/>
      <w:numFmt w:val="lowerRoman"/>
      <w:lvlText w:val="%9."/>
      <w:lvlJc w:val="right"/>
      <w:pPr>
        <w:ind w:left="7290" w:hanging="180"/>
      </w:pPr>
    </w:lvl>
  </w:abstractNum>
  <w:abstractNum w:abstractNumId="2" w15:restartNumberingAfterBreak="0">
    <w:nsid w:val="1D22665A"/>
    <w:multiLevelType w:val="hybridMultilevel"/>
    <w:tmpl w:val="A77A9908"/>
    <w:lvl w:ilvl="0" w:tplc="7994B138">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35D32E65"/>
    <w:multiLevelType w:val="hybridMultilevel"/>
    <w:tmpl w:val="847057FE"/>
    <w:lvl w:ilvl="0" w:tplc="71D6B83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35004F"/>
    <w:multiLevelType w:val="hybridMultilevel"/>
    <w:tmpl w:val="A29846D8"/>
    <w:lvl w:ilvl="0" w:tplc="7DCC7C1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9B475D"/>
    <w:multiLevelType w:val="multilevel"/>
    <w:tmpl w:val="E5547ADA"/>
    <w:lvl w:ilvl="0">
      <w:start w:val="4"/>
      <w:numFmt w:val="decimal"/>
      <w:lvlText w:val="%1"/>
      <w:lvlJc w:val="left"/>
      <w:pPr>
        <w:ind w:left="375" w:hanging="375"/>
      </w:pPr>
    </w:lvl>
    <w:lvl w:ilvl="1">
      <w:start w:val="1"/>
      <w:numFmt w:val="decimal"/>
      <w:lvlText w:val="%1.%2"/>
      <w:lvlJc w:val="left"/>
      <w:pPr>
        <w:ind w:left="1545" w:hanging="375"/>
      </w:pPr>
    </w:lvl>
    <w:lvl w:ilvl="2">
      <w:start w:val="1"/>
      <w:numFmt w:val="decimal"/>
      <w:lvlText w:val="%1.%2.%3"/>
      <w:lvlJc w:val="left"/>
      <w:pPr>
        <w:ind w:left="3060" w:hanging="720"/>
      </w:pPr>
    </w:lvl>
    <w:lvl w:ilvl="3">
      <w:start w:val="1"/>
      <w:numFmt w:val="decimal"/>
      <w:lvlText w:val="%1.%2.%3.%4"/>
      <w:lvlJc w:val="left"/>
      <w:pPr>
        <w:ind w:left="4590" w:hanging="1080"/>
      </w:pPr>
    </w:lvl>
    <w:lvl w:ilvl="4">
      <w:start w:val="1"/>
      <w:numFmt w:val="decimal"/>
      <w:lvlText w:val="%1.%2.%3.%4.%5"/>
      <w:lvlJc w:val="left"/>
      <w:pPr>
        <w:ind w:left="5760" w:hanging="1080"/>
      </w:pPr>
    </w:lvl>
    <w:lvl w:ilvl="5">
      <w:start w:val="1"/>
      <w:numFmt w:val="decimal"/>
      <w:lvlText w:val="%1.%2.%3.%4.%5.%6"/>
      <w:lvlJc w:val="left"/>
      <w:pPr>
        <w:ind w:left="7290" w:hanging="1440"/>
      </w:pPr>
    </w:lvl>
    <w:lvl w:ilvl="6">
      <w:start w:val="1"/>
      <w:numFmt w:val="decimal"/>
      <w:lvlText w:val="%1.%2.%3.%4.%5.%6.%7"/>
      <w:lvlJc w:val="left"/>
      <w:pPr>
        <w:ind w:left="8460" w:hanging="1440"/>
      </w:pPr>
    </w:lvl>
    <w:lvl w:ilvl="7">
      <w:start w:val="1"/>
      <w:numFmt w:val="decimal"/>
      <w:lvlText w:val="%1.%2.%3.%4.%5.%6.%7.%8"/>
      <w:lvlJc w:val="left"/>
      <w:pPr>
        <w:ind w:left="9990" w:hanging="1800"/>
      </w:pPr>
    </w:lvl>
    <w:lvl w:ilvl="8">
      <w:start w:val="1"/>
      <w:numFmt w:val="decimal"/>
      <w:lvlText w:val="%1.%2.%3.%4.%5.%6.%7.%8.%9"/>
      <w:lvlJc w:val="left"/>
      <w:pPr>
        <w:ind w:left="11520" w:hanging="2160"/>
      </w:pPr>
    </w:lvl>
  </w:abstractNum>
  <w:abstractNum w:abstractNumId="6" w15:restartNumberingAfterBreak="0">
    <w:nsid w:val="77D56E6C"/>
    <w:multiLevelType w:val="hybridMultilevel"/>
    <w:tmpl w:val="D14286B0"/>
    <w:lvl w:ilvl="0" w:tplc="FF34F406">
      <w:start w:val="4"/>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2"/>
  </w:num>
  <w:num w:numId="5">
    <w:abstractNumId w:val="3"/>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508"/>
    <w:rsid w:val="00002344"/>
    <w:rsid w:val="000028C4"/>
    <w:rsid w:val="00003868"/>
    <w:rsid w:val="00005001"/>
    <w:rsid w:val="0000793B"/>
    <w:rsid w:val="000110E0"/>
    <w:rsid w:val="000135F2"/>
    <w:rsid w:val="0001617B"/>
    <w:rsid w:val="00021E0E"/>
    <w:rsid w:val="0003128B"/>
    <w:rsid w:val="00035980"/>
    <w:rsid w:val="00040DE2"/>
    <w:rsid w:val="000438BF"/>
    <w:rsid w:val="00050398"/>
    <w:rsid w:val="000507FB"/>
    <w:rsid w:val="000514B2"/>
    <w:rsid w:val="00051825"/>
    <w:rsid w:val="00051DCF"/>
    <w:rsid w:val="00055BCC"/>
    <w:rsid w:val="00061A46"/>
    <w:rsid w:val="000646E1"/>
    <w:rsid w:val="00065BE3"/>
    <w:rsid w:val="00074986"/>
    <w:rsid w:val="000774E9"/>
    <w:rsid w:val="00077EDE"/>
    <w:rsid w:val="000848DA"/>
    <w:rsid w:val="00092AF6"/>
    <w:rsid w:val="00095E8D"/>
    <w:rsid w:val="000978E9"/>
    <w:rsid w:val="000A062E"/>
    <w:rsid w:val="000A0E0F"/>
    <w:rsid w:val="000A21D7"/>
    <w:rsid w:val="000A2BBD"/>
    <w:rsid w:val="000A5376"/>
    <w:rsid w:val="000A77CD"/>
    <w:rsid w:val="000B5CFD"/>
    <w:rsid w:val="000B6CE8"/>
    <w:rsid w:val="000C1314"/>
    <w:rsid w:val="000C3524"/>
    <w:rsid w:val="000D1DAF"/>
    <w:rsid w:val="000D5C7D"/>
    <w:rsid w:val="000D5CB8"/>
    <w:rsid w:val="000E0567"/>
    <w:rsid w:val="000E0AB5"/>
    <w:rsid w:val="000E1DCA"/>
    <w:rsid w:val="000E389C"/>
    <w:rsid w:val="000F0ECD"/>
    <w:rsid w:val="000F1179"/>
    <w:rsid w:val="000F2AAE"/>
    <w:rsid w:val="000F74B2"/>
    <w:rsid w:val="001010C8"/>
    <w:rsid w:val="00103D05"/>
    <w:rsid w:val="0010583D"/>
    <w:rsid w:val="001078DB"/>
    <w:rsid w:val="0011241A"/>
    <w:rsid w:val="00113995"/>
    <w:rsid w:val="00113BDB"/>
    <w:rsid w:val="00115F6B"/>
    <w:rsid w:val="001212C9"/>
    <w:rsid w:val="001214CE"/>
    <w:rsid w:val="00124701"/>
    <w:rsid w:val="001252D8"/>
    <w:rsid w:val="001256E7"/>
    <w:rsid w:val="001326A0"/>
    <w:rsid w:val="00135290"/>
    <w:rsid w:val="001364B0"/>
    <w:rsid w:val="00140AA1"/>
    <w:rsid w:val="00140D0A"/>
    <w:rsid w:val="001418CF"/>
    <w:rsid w:val="00142102"/>
    <w:rsid w:val="00150C25"/>
    <w:rsid w:val="00160760"/>
    <w:rsid w:val="00161437"/>
    <w:rsid w:val="0016179E"/>
    <w:rsid w:val="00161BA9"/>
    <w:rsid w:val="00165250"/>
    <w:rsid w:val="001739EA"/>
    <w:rsid w:val="00174D39"/>
    <w:rsid w:val="001800B6"/>
    <w:rsid w:val="00180B66"/>
    <w:rsid w:val="00182138"/>
    <w:rsid w:val="00183363"/>
    <w:rsid w:val="001963F8"/>
    <w:rsid w:val="001974AA"/>
    <w:rsid w:val="001A02FE"/>
    <w:rsid w:val="001A57DD"/>
    <w:rsid w:val="001A5AB3"/>
    <w:rsid w:val="001B19EA"/>
    <w:rsid w:val="001B2748"/>
    <w:rsid w:val="001B4E3E"/>
    <w:rsid w:val="001B76E7"/>
    <w:rsid w:val="001B77EC"/>
    <w:rsid w:val="001C40ED"/>
    <w:rsid w:val="001C4C84"/>
    <w:rsid w:val="001C61C7"/>
    <w:rsid w:val="001C74C7"/>
    <w:rsid w:val="001D1B48"/>
    <w:rsid w:val="001E00FA"/>
    <w:rsid w:val="001E6CB7"/>
    <w:rsid w:val="001F10D3"/>
    <w:rsid w:val="001F3EBE"/>
    <w:rsid w:val="001F5A74"/>
    <w:rsid w:val="001F7FA5"/>
    <w:rsid w:val="00200F4B"/>
    <w:rsid w:val="00201C22"/>
    <w:rsid w:val="002027CE"/>
    <w:rsid w:val="00206FE0"/>
    <w:rsid w:val="002141D2"/>
    <w:rsid w:val="00220A3E"/>
    <w:rsid w:val="00222B8F"/>
    <w:rsid w:val="00224136"/>
    <w:rsid w:val="00231353"/>
    <w:rsid w:val="002322C8"/>
    <w:rsid w:val="0023301C"/>
    <w:rsid w:val="002401AA"/>
    <w:rsid w:val="00255804"/>
    <w:rsid w:val="00265759"/>
    <w:rsid w:val="002679EA"/>
    <w:rsid w:val="0027163C"/>
    <w:rsid w:val="00283B8B"/>
    <w:rsid w:val="00285C6E"/>
    <w:rsid w:val="00290029"/>
    <w:rsid w:val="00291454"/>
    <w:rsid w:val="00293F3E"/>
    <w:rsid w:val="0029400B"/>
    <w:rsid w:val="00294CA3"/>
    <w:rsid w:val="00294E07"/>
    <w:rsid w:val="00295EBE"/>
    <w:rsid w:val="00295FEC"/>
    <w:rsid w:val="002A30C4"/>
    <w:rsid w:val="002A55D2"/>
    <w:rsid w:val="002A5950"/>
    <w:rsid w:val="002B1A40"/>
    <w:rsid w:val="002B2707"/>
    <w:rsid w:val="002B41C2"/>
    <w:rsid w:val="002B7C7D"/>
    <w:rsid w:val="002C2005"/>
    <w:rsid w:val="002C5EA9"/>
    <w:rsid w:val="002C6650"/>
    <w:rsid w:val="002D3033"/>
    <w:rsid w:val="002D6782"/>
    <w:rsid w:val="002E2FB4"/>
    <w:rsid w:val="002E4A9F"/>
    <w:rsid w:val="002E4ADB"/>
    <w:rsid w:val="002F01B5"/>
    <w:rsid w:val="002F4285"/>
    <w:rsid w:val="002F6BD0"/>
    <w:rsid w:val="003006CC"/>
    <w:rsid w:val="0030551C"/>
    <w:rsid w:val="00305A6B"/>
    <w:rsid w:val="00311400"/>
    <w:rsid w:val="00313E2A"/>
    <w:rsid w:val="00314BF9"/>
    <w:rsid w:val="00317E20"/>
    <w:rsid w:val="00321DCB"/>
    <w:rsid w:val="003259FB"/>
    <w:rsid w:val="00326DA7"/>
    <w:rsid w:val="00331D98"/>
    <w:rsid w:val="0034057B"/>
    <w:rsid w:val="003432AF"/>
    <w:rsid w:val="0034465F"/>
    <w:rsid w:val="003455A7"/>
    <w:rsid w:val="00354AAA"/>
    <w:rsid w:val="00360C44"/>
    <w:rsid w:val="00366D19"/>
    <w:rsid w:val="00371D50"/>
    <w:rsid w:val="0037576B"/>
    <w:rsid w:val="00377A5F"/>
    <w:rsid w:val="00380D65"/>
    <w:rsid w:val="003815DA"/>
    <w:rsid w:val="0038693C"/>
    <w:rsid w:val="00390017"/>
    <w:rsid w:val="00395EDC"/>
    <w:rsid w:val="003A109B"/>
    <w:rsid w:val="003A2C9F"/>
    <w:rsid w:val="003A2CD0"/>
    <w:rsid w:val="003A3A9F"/>
    <w:rsid w:val="003A4FDC"/>
    <w:rsid w:val="003B18D6"/>
    <w:rsid w:val="003B219C"/>
    <w:rsid w:val="003B3571"/>
    <w:rsid w:val="003B3961"/>
    <w:rsid w:val="003B39B7"/>
    <w:rsid w:val="003C05A6"/>
    <w:rsid w:val="003C17BE"/>
    <w:rsid w:val="003C483D"/>
    <w:rsid w:val="003C4E9F"/>
    <w:rsid w:val="003C6228"/>
    <w:rsid w:val="003D0A6E"/>
    <w:rsid w:val="003D2F07"/>
    <w:rsid w:val="003D55D8"/>
    <w:rsid w:val="003D5987"/>
    <w:rsid w:val="003E1C66"/>
    <w:rsid w:val="003E2C5A"/>
    <w:rsid w:val="003F2281"/>
    <w:rsid w:val="003F45B8"/>
    <w:rsid w:val="00400A9E"/>
    <w:rsid w:val="00401F73"/>
    <w:rsid w:val="00402CC4"/>
    <w:rsid w:val="00402E84"/>
    <w:rsid w:val="004036AD"/>
    <w:rsid w:val="00403F04"/>
    <w:rsid w:val="00404C10"/>
    <w:rsid w:val="00405F79"/>
    <w:rsid w:val="00411839"/>
    <w:rsid w:val="004159E8"/>
    <w:rsid w:val="00417C09"/>
    <w:rsid w:val="004240A7"/>
    <w:rsid w:val="004324EC"/>
    <w:rsid w:val="004341D7"/>
    <w:rsid w:val="00435865"/>
    <w:rsid w:val="00440DD8"/>
    <w:rsid w:val="004423D7"/>
    <w:rsid w:val="00442628"/>
    <w:rsid w:val="00443522"/>
    <w:rsid w:val="00445837"/>
    <w:rsid w:val="00446310"/>
    <w:rsid w:val="0044645D"/>
    <w:rsid w:val="00446EE5"/>
    <w:rsid w:val="00447937"/>
    <w:rsid w:val="004500FF"/>
    <w:rsid w:val="00451C56"/>
    <w:rsid w:val="0045708E"/>
    <w:rsid w:val="004617E9"/>
    <w:rsid w:val="004841C1"/>
    <w:rsid w:val="004875D8"/>
    <w:rsid w:val="00494AD2"/>
    <w:rsid w:val="004968E8"/>
    <w:rsid w:val="004A018D"/>
    <w:rsid w:val="004A107F"/>
    <w:rsid w:val="004A2FEE"/>
    <w:rsid w:val="004A575C"/>
    <w:rsid w:val="004B1B52"/>
    <w:rsid w:val="004C3929"/>
    <w:rsid w:val="004C4704"/>
    <w:rsid w:val="004D0A9C"/>
    <w:rsid w:val="004D194A"/>
    <w:rsid w:val="004D252A"/>
    <w:rsid w:val="004E0F21"/>
    <w:rsid w:val="004E104F"/>
    <w:rsid w:val="004E1522"/>
    <w:rsid w:val="004E23A7"/>
    <w:rsid w:val="004E3CB0"/>
    <w:rsid w:val="004E491A"/>
    <w:rsid w:val="004F025A"/>
    <w:rsid w:val="004F1A3B"/>
    <w:rsid w:val="004F23B2"/>
    <w:rsid w:val="004F7DA3"/>
    <w:rsid w:val="00501876"/>
    <w:rsid w:val="0050209A"/>
    <w:rsid w:val="005025B3"/>
    <w:rsid w:val="00514393"/>
    <w:rsid w:val="00523036"/>
    <w:rsid w:val="00531147"/>
    <w:rsid w:val="005328FF"/>
    <w:rsid w:val="00534082"/>
    <w:rsid w:val="00543CA4"/>
    <w:rsid w:val="00553534"/>
    <w:rsid w:val="005561A6"/>
    <w:rsid w:val="005658A4"/>
    <w:rsid w:val="0057069D"/>
    <w:rsid w:val="00572539"/>
    <w:rsid w:val="005726AB"/>
    <w:rsid w:val="00573562"/>
    <w:rsid w:val="00580CFC"/>
    <w:rsid w:val="00580E8C"/>
    <w:rsid w:val="00583708"/>
    <w:rsid w:val="0058577F"/>
    <w:rsid w:val="0058728E"/>
    <w:rsid w:val="0058764A"/>
    <w:rsid w:val="00592618"/>
    <w:rsid w:val="005A04C5"/>
    <w:rsid w:val="005A069F"/>
    <w:rsid w:val="005A260E"/>
    <w:rsid w:val="005B0D0A"/>
    <w:rsid w:val="005B264E"/>
    <w:rsid w:val="005B3785"/>
    <w:rsid w:val="005B3E40"/>
    <w:rsid w:val="005B5D55"/>
    <w:rsid w:val="005B6EFC"/>
    <w:rsid w:val="005C0348"/>
    <w:rsid w:val="005C78B7"/>
    <w:rsid w:val="005C7A04"/>
    <w:rsid w:val="005D41AA"/>
    <w:rsid w:val="005D4BA1"/>
    <w:rsid w:val="005E2C2A"/>
    <w:rsid w:val="005E534F"/>
    <w:rsid w:val="005E5CE5"/>
    <w:rsid w:val="005F3FCD"/>
    <w:rsid w:val="005F410D"/>
    <w:rsid w:val="005F5548"/>
    <w:rsid w:val="00601C5D"/>
    <w:rsid w:val="00602A70"/>
    <w:rsid w:val="006038ED"/>
    <w:rsid w:val="006045F2"/>
    <w:rsid w:val="00606718"/>
    <w:rsid w:val="0060758A"/>
    <w:rsid w:val="00607B5B"/>
    <w:rsid w:val="00615AD7"/>
    <w:rsid w:val="0062119A"/>
    <w:rsid w:val="00622A42"/>
    <w:rsid w:val="0062484F"/>
    <w:rsid w:val="00624F19"/>
    <w:rsid w:val="00637CB5"/>
    <w:rsid w:val="00642621"/>
    <w:rsid w:val="00642CF4"/>
    <w:rsid w:val="00644B11"/>
    <w:rsid w:val="00644D47"/>
    <w:rsid w:val="006458B4"/>
    <w:rsid w:val="00647733"/>
    <w:rsid w:val="006527C3"/>
    <w:rsid w:val="0065715D"/>
    <w:rsid w:val="0066022A"/>
    <w:rsid w:val="00662780"/>
    <w:rsid w:val="00667110"/>
    <w:rsid w:val="00667682"/>
    <w:rsid w:val="00675DF1"/>
    <w:rsid w:val="00676F03"/>
    <w:rsid w:val="00680E89"/>
    <w:rsid w:val="00684640"/>
    <w:rsid w:val="00685196"/>
    <w:rsid w:val="00687BAD"/>
    <w:rsid w:val="00691033"/>
    <w:rsid w:val="00692263"/>
    <w:rsid w:val="0069231C"/>
    <w:rsid w:val="006976D0"/>
    <w:rsid w:val="006A2AB7"/>
    <w:rsid w:val="006B4969"/>
    <w:rsid w:val="006B70D5"/>
    <w:rsid w:val="006C65A0"/>
    <w:rsid w:val="006C673F"/>
    <w:rsid w:val="006C6A97"/>
    <w:rsid w:val="006C77BB"/>
    <w:rsid w:val="006C7E65"/>
    <w:rsid w:val="006D44CC"/>
    <w:rsid w:val="006E28EA"/>
    <w:rsid w:val="006E7CDD"/>
    <w:rsid w:val="006F6434"/>
    <w:rsid w:val="00701F4A"/>
    <w:rsid w:val="00705C5A"/>
    <w:rsid w:val="00705DEE"/>
    <w:rsid w:val="007060A0"/>
    <w:rsid w:val="00710DB6"/>
    <w:rsid w:val="00711F9F"/>
    <w:rsid w:val="00713531"/>
    <w:rsid w:val="0071478B"/>
    <w:rsid w:val="00717719"/>
    <w:rsid w:val="0072113E"/>
    <w:rsid w:val="0072384B"/>
    <w:rsid w:val="00733893"/>
    <w:rsid w:val="00735849"/>
    <w:rsid w:val="00736E7B"/>
    <w:rsid w:val="0074596E"/>
    <w:rsid w:val="00746758"/>
    <w:rsid w:val="00747D04"/>
    <w:rsid w:val="00751A1E"/>
    <w:rsid w:val="007540E4"/>
    <w:rsid w:val="00755793"/>
    <w:rsid w:val="00757A20"/>
    <w:rsid w:val="007656E7"/>
    <w:rsid w:val="007660D4"/>
    <w:rsid w:val="007768EB"/>
    <w:rsid w:val="007801A2"/>
    <w:rsid w:val="007816B5"/>
    <w:rsid w:val="007847EC"/>
    <w:rsid w:val="0078486B"/>
    <w:rsid w:val="00792248"/>
    <w:rsid w:val="0079247B"/>
    <w:rsid w:val="00793BF4"/>
    <w:rsid w:val="0079661F"/>
    <w:rsid w:val="007A0F50"/>
    <w:rsid w:val="007A1BD3"/>
    <w:rsid w:val="007A25EC"/>
    <w:rsid w:val="007A5621"/>
    <w:rsid w:val="007B5775"/>
    <w:rsid w:val="007B6BD1"/>
    <w:rsid w:val="007B7167"/>
    <w:rsid w:val="007C1707"/>
    <w:rsid w:val="007C3AD1"/>
    <w:rsid w:val="007C4BA3"/>
    <w:rsid w:val="007D3832"/>
    <w:rsid w:val="007D617C"/>
    <w:rsid w:val="007E1FD5"/>
    <w:rsid w:val="007E2F9D"/>
    <w:rsid w:val="007E47F0"/>
    <w:rsid w:val="007F132F"/>
    <w:rsid w:val="007F421F"/>
    <w:rsid w:val="007F5C4A"/>
    <w:rsid w:val="007F626C"/>
    <w:rsid w:val="007F78C5"/>
    <w:rsid w:val="0080122F"/>
    <w:rsid w:val="00804D60"/>
    <w:rsid w:val="0080669A"/>
    <w:rsid w:val="00811599"/>
    <w:rsid w:val="0081350F"/>
    <w:rsid w:val="00813C04"/>
    <w:rsid w:val="00815171"/>
    <w:rsid w:val="00815935"/>
    <w:rsid w:val="0082045E"/>
    <w:rsid w:val="00821E8D"/>
    <w:rsid w:val="00822DF4"/>
    <w:rsid w:val="008255FF"/>
    <w:rsid w:val="0083082E"/>
    <w:rsid w:val="00830F62"/>
    <w:rsid w:val="00832DBC"/>
    <w:rsid w:val="0083657B"/>
    <w:rsid w:val="008375FC"/>
    <w:rsid w:val="00837C45"/>
    <w:rsid w:val="00837D57"/>
    <w:rsid w:val="008451AE"/>
    <w:rsid w:val="0085007A"/>
    <w:rsid w:val="008539AE"/>
    <w:rsid w:val="00853DDB"/>
    <w:rsid w:val="0085757C"/>
    <w:rsid w:val="00865E4A"/>
    <w:rsid w:val="00872E09"/>
    <w:rsid w:val="0088123F"/>
    <w:rsid w:val="00883579"/>
    <w:rsid w:val="00887156"/>
    <w:rsid w:val="0089013B"/>
    <w:rsid w:val="0089575F"/>
    <w:rsid w:val="00897E1A"/>
    <w:rsid w:val="008A033E"/>
    <w:rsid w:val="008A13D7"/>
    <w:rsid w:val="008B0265"/>
    <w:rsid w:val="008B21CC"/>
    <w:rsid w:val="008B2761"/>
    <w:rsid w:val="008B2AA5"/>
    <w:rsid w:val="008B3E4C"/>
    <w:rsid w:val="008C1B9D"/>
    <w:rsid w:val="008C1EAE"/>
    <w:rsid w:val="008C2F5D"/>
    <w:rsid w:val="008C53A1"/>
    <w:rsid w:val="008D0D9A"/>
    <w:rsid w:val="008D1BCE"/>
    <w:rsid w:val="008D3722"/>
    <w:rsid w:val="008D3C78"/>
    <w:rsid w:val="008D7635"/>
    <w:rsid w:val="008D7F64"/>
    <w:rsid w:val="008E21E5"/>
    <w:rsid w:val="008E340D"/>
    <w:rsid w:val="008E405D"/>
    <w:rsid w:val="008E5AD1"/>
    <w:rsid w:val="008E777E"/>
    <w:rsid w:val="008F12BB"/>
    <w:rsid w:val="008F2CF9"/>
    <w:rsid w:val="008F7203"/>
    <w:rsid w:val="0090163B"/>
    <w:rsid w:val="00903966"/>
    <w:rsid w:val="00905F18"/>
    <w:rsid w:val="00925966"/>
    <w:rsid w:val="00931A71"/>
    <w:rsid w:val="00940C3D"/>
    <w:rsid w:val="00940F28"/>
    <w:rsid w:val="00941BA7"/>
    <w:rsid w:val="00942A51"/>
    <w:rsid w:val="0094322E"/>
    <w:rsid w:val="009434F5"/>
    <w:rsid w:val="00944C4F"/>
    <w:rsid w:val="009459C6"/>
    <w:rsid w:val="009516CB"/>
    <w:rsid w:val="00951D5E"/>
    <w:rsid w:val="0095443F"/>
    <w:rsid w:val="0096116B"/>
    <w:rsid w:val="00961791"/>
    <w:rsid w:val="0096196D"/>
    <w:rsid w:val="00962230"/>
    <w:rsid w:val="009648AC"/>
    <w:rsid w:val="00967678"/>
    <w:rsid w:val="00973335"/>
    <w:rsid w:val="009749E2"/>
    <w:rsid w:val="0097653E"/>
    <w:rsid w:val="00976B7D"/>
    <w:rsid w:val="009802A9"/>
    <w:rsid w:val="00981147"/>
    <w:rsid w:val="009834D1"/>
    <w:rsid w:val="009872A5"/>
    <w:rsid w:val="0099096C"/>
    <w:rsid w:val="00991BC7"/>
    <w:rsid w:val="00995050"/>
    <w:rsid w:val="0099523D"/>
    <w:rsid w:val="00997498"/>
    <w:rsid w:val="009A13AE"/>
    <w:rsid w:val="009A25C5"/>
    <w:rsid w:val="009A3A56"/>
    <w:rsid w:val="009A50AE"/>
    <w:rsid w:val="009B33EC"/>
    <w:rsid w:val="009B3F7A"/>
    <w:rsid w:val="009C2AB0"/>
    <w:rsid w:val="009D0308"/>
    <w:rsid w:val="009D6A85"/>
    <w:rsid w:val="009E1B37"/>
    <w:rsid w:val="009E6325"/>
    <w:rsid w:val="009F23B4"/>
    <w:rsid w:val="009F2E63"/>
    <w:rsid w:val="009F35D5"/>
    <w:rsid w:val="00A0022E"/>
    <w:rsid w:val="00A025E3"/>
    <w:rsid w:val="00A02C20"/>
    <w:rsid w:val="00A07576"/>
    <w:rsid w:val="00A11C7C"/>
    <w:rsid w:val="00A14629"/>
    <w:rsid w:val="00A171D5"/>
    <w:rsid w:val="00A216DA"/>
    <w:rsid w:val="00A23316"/>
    <w:rsid w:val="00A26793"/>
    <w:rsid w:val="00A26929"/>
    <w:rsid w:val="00A300AD"/>
    <w:rsid w:val="00A317FE"/>
    <w:rsid w:val="00A33CF6"/>
    <w:rsid w:val="00A33DF6"/>
    <w:rsid w:val="00A35C47"/>
    <w:rsid w:val="00A42030"/>
    <w:rsid w:val="00A4335B"/>
    <w:rsid w:val="00A44F4F"/>
    <w:rsid w:val="00A461B0"/>
    <w:rsid w:val="00A4752E"/>
    <w:rsid w:val="00A56AA7"/>
    <w:rsid w:val="00A56F92"/>
    <w:rsid w:val="00A618B3"/>
    <w:rsid w:val="00A66BB1"/>
    <w:rsid w:val="00A674DC"/>
    <w:rsid w:val="00A70060"/>
    <w:rsid w:val="00A75E61"/>
    <w:rsid w:val="00A810B3"/>
    <w:rsid w:val="00A843D8"/>
    <w:rsid w:val="00A847D1"/>
    <w:rsid w:val="00A84A7D"/>
    <w:rsid w:val="00A85D7B"/>
    <w:rsid w:val="00A906D1"/>
    <w:rsid w:val="00A90B06"/>
    <w:rsid w:val="00A92759"/>
    <w:rsid w:val="00A93956"/>
    <w:rsid w:val="00A944D6"/>
    <w:rsid w:val="00A94AB9"/>
    <w:rsid w:val="00A96462"/>
    <w:rsid w:val="00A9789F"/>
    <w:rsid w:val="00A97B8F"/>
    <w:rsid w:val="00AA012E"/>
    <w:rsid w:val="00AA1CC3"/>
    <w:rsid w:val="00AA2BE7"/>
    <w:rsid w:val="00AA4841"/>
    <w:rsid w:val="00AA4C12"/>
    <w:rsid w:val="00AA5855"/>
    <w:rsid w:val="00AA705A"/>
    <w:rsid w:val="00AA78DB"/>
    <w:rsid w:val="00AC1778"/>
    <w:rsid w:val="00AC1809"/>
    <w:rsid w:val="00AC6B57"/>
    <w:rsid w:val="00AC70B3"/>
    <w:rsid w:val="00AD3766"/>
    <w:rsid w:val="00AD46D2"/>
    <w:rsid w:val="00AE0CEC"/>
    <w:rsid w:val="00AE2713"/>
    <w:rsid w:val="00AE299A"/>
    <w:rsid w:val="00AE6FB0"/>
    <w:rsid w:val="00AF5038"/>
    <w:rsid w:val="00B00D3D"/>
    <w:rsid w:val="00B10075"/>
    <w:rsid w:val="00B1064C"/>
    <w:rsid w:val="00B12BA0"/>
    <w:rsid w:val="00B1626D"/>
    <w:rsid w:val="00B20C06"/>
    <w:rsid w:val="00B22D8E"/>
    <w:rsid w:val="00B25AD3"/>
    <w:rsid w:val="00B27BB3"/>
    <w:rsid w:val="00B32FEC"/>
    <w:rsid w:val="00B34E53"/>
    <w:rsid w:val="00B34EBE"/>
    <w:rsid w:val="00B37123"/>
    <w:rsid w:val="00B41D4D"/>
    <w:rsid w:val="00B43D20"/>
    <w:rsid w:val="00B44505"/>
    <w:rsid w:val="00B46DB0"/>
    <w:rsid w:val="00B4769F"/>
    <w:rsid w:val="00B51396"/>
    <w:rsid w:val="00B52DD4"/>
    <w:rsid w:val="00B55AE7"/>
    <w:rsid w:val="00B60CE4"/>
    <w:rsid w:val="00B61CC6"/>
    <w:rsid w:val="00B65654"/>
    <w:rsid w:val="00B65BC9"/>
    <w:rsid w:val="00B75694"/>
    <w:rsid w:val="00B75FBC"/>
    <w:rsid w:val="00B80567"/>
    <w:rsid w:val="00B81064"/>
    <w:rsid w:val="00B81075"/>
    <w:rsid w:val="00B81BA2"/>
    <w:rsid w:val="00B871E1"/>
    <w:rsid w:val="00B92417"/>
    <w:rsid w:val="00B92456"/>
    <w:rsid w:val="00B9395D"/>
    <w:rsid w:val="00B97B0A"/>
    <w:rsid w:val="00BA1595"/>
    <w:rsid w:val="00BA464F"/>
    <w:rsid w:val="00BA5D45"/>
    <w:rsid w:val="00BA7180"/>
    <w:rsid w:val="00BA7763"/>
    <w:rsid w:val="00BA7A3E"/>
    <w:rsid w:val="00BA7F85"/>
    <w:rsid w:val="00BB117C"/>
    <w:rsid w:val="00BB5BC1"/>
    <w:rsid w:val="00BB70E5"/>
    <w:rsid w:val="00BC1335"/>
    <w:rsid w:val="00BC710D"/>
    <w:rsid w:val="00BE2A92"/>
    <w:rsid w:val="00BE34D2"/>
    <w:rsid w:val="00BE4BC0"/>
    <w:rsid w:val="00BE5866"/>
    <w:rsid w:val="00BF4509"/>
    <w:rsid w:val="00BF7626"/>
    <w:rsid w:val="00C0171F"/>
    <w:rsid w:val="00C021F3"/>
    <w:rsid w:val="00C04461"/>
    <w:rsid w:val="00C05A3D"/>
    <w:rsid w:val="00C06156"/>
    <w:rsid w:val="00C10481"/>
    <w:rsid w:val="00C11250"/>
    <w:rsid w:val="00C12822"/>
    <w:rsid w:val="00C137FD"/>
    <w:rsid w:val="00C16BCA"/>
    <w:rsid w:val="00C20B2F"/>
    <w:rsid w:val="00C2405C"/>
    <w:rsid w:val="00C308A3"/>
    <w:rsid w:val="00C30A88"/>
    <w:rsid w:val="00C35092"/>
    <w:rsid w:val="00C37655"/>
    <w:rsid w:val="00C50F69"/>
    <w:rsid w:val="00C50FFA"/>
    <w:rsid w:val="00C569CD"/>
    <w:rsid w:val="00C56B59"/>
    <w:rsid w:val="00C57246"/>
    <w:rsid w:val="00C60124"/>
    <w:rsid w:val="00C6236E"/>
    <w:rsid w:val="00C70655"/>
    <w:rsid w:val="00C71586"/>
    <w:rsid w:val="00C75A46"/>
    <w:rsid w:val="00C76CFE"/>
    <w:rsid w:val="00C800ED"/>
    <w:rsid w:val="00C80225"/>
    <w:rsid w:val="00C82C80"/>
    <w:rsid w:val="00C93337"/>
    <w:rsid w:val="00CA0AE5"/>
    <w:rsid w:val="00CA394F"/>
    <w:rsid w:val="00CA3970"/>
    <w:rsid w:val="00CB141B"/>
    <w:rsid w:val="00CB233E"/>
    <w:rsid w:val="00CB3A9C"/>
    <w:rsid w:val="00CC2DDD"/>
    <w:rsid w:val="00CC62EB"/>
    <w:rsid w:val="00CE0EBF"/>
    <w:rsid w:val="00CF086C"/>
    <w:rsid w:val="00CF4233"/>
    <w:rsid w:val="00D05120"/>
    <w:rsid w:val="00D07E31"/>
    <w:rsid w:val="00D1428B"/>
    <w:rsid w:val="00D1546D"/>
    <w:rsid w:val="00D17174"/>
    <w:rsid w:val="00D26588"/>
    <w:rsid w:val="00D325FA"/>
    <w:rsid w:val="00D32B11"/>
    <w:rsid w:val="00D3523C"/>
    <w:rsid w:val="00D4179B"/>
    <w:rsid w:val="00D45527"/>
    <w:rsid w:val="00D46297"/>
    <w:rsid w:val="00D502CD"/>
    <w:rsid w:val="00D50B87"/>
    <w:rsid w:val="00D533D7"/>
    <w:rsid w:val="00D54533"/>
    <w:rsid w:val="00D57F82"/>
    <w:rsid w:val="00D613DB"/>
    <w:rsid w:val="00D641FC"/>
    <w:rsid w:val="00D67B2D"/>
    <w:rsid w:val="00D7172E"/>
    <w:rsid w:val="00D7224E"/>
    <w:rsid w:val="00D750DB"/>
    <w:rsid w:val="00D814FB"/>
    <w:rsid w:val="00D83C7B"/>
    <w:rsid w:val="00D86DAB"/>
    <w:rsid w:val="00D875D9"/>
    <w:rsid w:val="00D875E1"/>
    <w:rsid w:val="00D9654F"/>
    <w:rsid w:val="00DA0638"/>
    <w:rsid w:val="00DA07C2"/>
    <w:rsid w:val="00DA1ED3"/>
    <w:rsid w:val="00DA2E4C"/>
    <w:rsid w:val="00DA2FDF"/>
    <w:rsid w:val="00DA5E38"/>
    <w:rsid w:val="00DB15FD"/>
    <w:rsid w:val="00DB17A3"/>
    <w:rsid w:val="00DC07CD"/>
    <w:rsid w:val="00DC0B14"/>
    <w:rsid w:val="00DD02F0"/>
    <w:rsid w:val="00DD0AB7"/>
    <w:rsid w:val="00DD29EF"/>
    <w:rsid w:val="00DD5BE9"/>
    <w:rsid w:val="00DD7527"/>
    <w:rsid w:val="00DE1829"/>
    <w:rsid w:val="00DE216C"/>
    <w:rsid w:val="00DE3E9B"/>
    <w:rsid w:val="00DE5DA4"/>
    <w:rsid w:val="00DE744A"/>
    <w:rsid w:val="00DF4F35"/>
    <w:rsid w:val="00E020A1"/>
    <w:rsid w:val="00E03361"/>
    <w:rsid w:val="00E03BCC"/>
    <w:rsid w:val="00E05876"/>
    <w:rsid w:val="00E0675E"/>
    <w:rsid w:val="00E07F61"/>
    <w:rsid w:val="00E168E8"/>
    <w:rsid w:val="00E2029A"/>
    <w:rsid w:val="00E2038E"/>
    <w:rsid w:val="00E22619"/>
    <w:rsid w:val="00E22A48"/>
    <w:rsid w:val="00E22BA7"/>
    <w:rsid w:val="00E26706"/>
    <w:rsid w:val="00E26C19"/>
    <w:rsid w:val="00E273F8"/>
    <w:rsid w:val="00E31987"/>
    <w:rsid w:val="00E3605C"/>
    <w:rsid w:val="00E3777C"/>
    <w:rsid w:val="00E41FC7"/>
    <w:rsid w:val="00E4233D"/>
    <w:rsid w:val="00E428AB"/>
    <w:rsid w:val="00E44E0B"/>
    <w:rsid w:val="00E45E92"/>
    <w:rsid w:val="00E46508"/>
    <w:rsid w:val="00E52B52"/>
    <w:rsid w:val="00E55544"/>
    <w:rsid w:val="00E61819"/>
    <w:rsid w:val="00E6765F"/>
    <w:rsid w:val="00E67722"/>
    <w:rsid w:val="00E74178"/>
    <w:rsid w:val="00E821E1"/>
    <w:rsid w:val="00E84B45"/>
    <w:rsid w:val="00E85847"/>
    <w:rsid w:val="00E90D0D"/>
    <w:rsid w:val="00E97CD2"/>
    <w:rsid w:val="00EA4F1C"/>
    <w:rsid w:val="00EA61F4"/>
    <w:rsid w:val="00EA76D5"/>
    <w:rsid w:val="00EB0798"/>
    <w:rsid w:val="00EB1D8D"/>
    <w:rsid w:val="00EB3817"/>
    <w:rsid w:val="00EB3886"/>
    <w:rsid w:val="00EB70C3"/>
    <w:rsid w:val="00EC6C6D"/>
    <w:rsid w:val="00EC7FD7"/>
    <w:rsid w:val="00ED1C85"/>
    <w:rsid w:val="00ED1DDC"/>
    <w:rsid w:val="00ED2E06"/>
    <w:rsid w:val="00ED4277"/>
    <w:rsid w:val="00ED7893"/>
    <w:rsid w:val="00ED7B8F"/>
    <w:rsid w:val="00ED7EA6"/>
    <w:rsid w:val="00EE24BE"/>
    <w:rsid w:val="00EE4F95"/>
    <w:rsid w:val="00EE7928"/>
    <w:rsid w:val="00EF2250"/>
    <w:rsid w:val="00EF4ABC"/>
    <w:rsid w:val="00EF7621"/>
    <w:rsid w:val="00EF78FE"/>
    <w:rsid w:val="00EF7E6C"/>
    <w:rsid w:val="00F042B9"/>
    <w:rsid w:val="00F0565F"/>
    <w:rsid w:val="00F12CCE"/>
    <w:rsid w:val="00F12E17"/>
    <w:rsid w:val="00F14E40"/>
    <w:rsid w:val="00F17D7C"/>
    <w:rsid w:val="00F22EA3"/>
    <w:rsid w:val="00F30036"/>
    <w:rsid w:val="00F3598C"/>
    <w:rsid w:val="00F3655E"/>
    <w:rsid w:val="00F51913"/>
    <w:rsid w:val="00F5229C"/>
    <w:rsid w:val="00F5424F"/>
    <w:rsid w:val="00F5537C"/>
    <w:rsid w:val="00F55D60"/>
    <w:rsid w:val="00F637BC"/>
    <w:rsid w:val="00F6426C"/>
    <w:rsid w:val="00F7185A"/>
    <w:rsid w:val="00F76C12"/>
    <w:rsid w:val="00F77B38"/>
    <w:rsid w:val="00F82489"/>
    <w:rsid w:val="00F827CE"/>
    <w:rsid w:val="00F83E55"/>
    <w:rsid w:val="00F852CB"/>
    <w:rsid w:val="00F92D20"/>
    <w:rsid w:val="00F9361D"/>
    <w:rsid w:val="00F93855"/>
    <w:rsid w:val="00F97FD4"/>
    <w:rsid w:val="00FA4E80"/>
    <w:rsid w:val="00FA5A67"/>
    <w:rsid w:val="00FA7605"/>
    <w:rsid w:val="00FB16D9"/>
    <w:rsid w:val="00FB2098"/>
    <w:rsid w:val="00FB4952"/>
    <w:rsid w:val="00FB670B"/>
    <w:rsid w:val="00FC168F"/>
    <w:rsid w:val="00FC1B18"/>
    <w:rsid w:val="00FC2866"/>
    <w:rsid w:val="00FC2F32"/>
    <w:rsid w:val="00FD0975"/>
    <w:rsid w:val="00FD31BE"/>
    <w:rsid w:val="00FD6AE4"/>
    <w:rsid w:val="00FE08FA"/>
    <w:rsid w:val="00FE1667"/>
    <w:rsid w:val="00FE380F"/>
    <w:rsid w:val="00FE3A5A"/>
    <w:rsid w:val="00FE4751"/>
    <w:rsid w:val="00FE5A27"/>
    <w:rsid w:val="00FE5B25"/>
    <w:rsid w:val="00FE5CBE"/>
    <w:rsid w:val="00FF000A"/>
    <w:rsid w:val="00FF3601"/>
    <w:rsid w:val="00FF42A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5123A7B"/>
  <w15:docId w15:val="{94946861-C682-41A0-B136-7F37640CD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DA5E38"/>
    <w:pPr>
      <w:spacing w:before="360" w:after="360" w:line="360" w:lineRule="auto"/>
      <w:ind w:firstLine="706"/>
    </w:pPr>
    <w:rPr>
      <w:rFonts w:ascii="Times New Roman" w:eastAsia="Times New Roman" w:hAnsi="Times New Roman" w:cs="Times New Roman"/>
      <w:sz w:val="28"/>
      <w:szCs w:val="24"/>
      <w:lang w:val="en-US"/>
    </w:rPr>
  </w:style>
  <w:style w:type="paragraph" w:styleId="1">
    <w:name w:val="heading 1"/>
    <w:basedOn w:val="a"/>
    <w:next w:val="a"/>
    <w:link w:val="10"/>
    <w:autoRedefine/>
    <w:uiPriority w:val="9"/>
    <w:qFormat/>
    <w:rsid w:val="004159E8"/>
    <w:pPr>
      <w:keepNext/>
      <w:keepLines/>
      <w:pageBreakBefore/>
      <w:numPr>
        <w:numId w:val="6"/>
      </w:numPr>
      <w:spacing w:before="240"/>
      <w:outlineLvl w:val="0"/>
    </w:pPr>
    <w:rPr>
      <w:rFonts w:eastAsiaTheme="majorEastAsia" w:cstheme="majorBidi"/>
      <w:b/>
      <w:caps/>
      <w:sz w:val="36"/>
      <w:szCs w:val="32"/>
    </w:rPr>
  </w:style>
  <w:style w:type="paragraph" w:styleId="2">
    <w:name w:val="heading 2"/>
    <w:basedOn w:val="a"/>
    <w:next w:val="a"/>
    <w:link w:val="20"/>
    <w:autoRedefine/>
    <w:uiPriority w:val="9"/>
    <w:unhideWhenUsed/>
    <w:qFormat/>
    <w:rsid w:val="008E21E5"/>
    <w:pPr>
      <w:keepNext/>
      <w:keepLines/>
      <w:numPr>
        <w:ilvl w:val="1"/>
        <w:numId w:val="6"/>
      </w:numPr>
      <w:spacing w:before="40"/>
      <w:ind w:left="720" w:hanging="720"/>
      <w:outlineLvl w:val="1"/>
    </w:pPr>
    <w:rPr>
      <w:rFonts w:eastAsiaTheme="majorEastAsia" w:cstheme="majorBidi"/>
      <w:b/>
      <w:sz w:val="32"/>
      <w:szCs w:val="26"/>
    </w:rPr>
  </w:style>
  <w:style w:type="paragraph" w:styleId="3">
    <w:name w:val="heading 3"/>
    <w:basedOn w:val="a"/>
    <w:next w:val="a"/>
    <w:link w:val="30"/>
    <w:uiPriority w:val="9"/>
    <w:unhideWhenUsed/>
    <w:qFormat/>
    <w:rsid w:val="005C0348"/>
    <w:pPr>
      <w:keepNext/>
      <w:keepLines/>
      <w:numPr>
        <w:ilvl w:val="2"/>
        <w:numId w:val="6"/>
      </w:numPr>
      <w:spacing w:before="40"/>
      <w:outlineLvl w:val="2"/>
    </w:pPr>
    <w:rPr>
      <w:rFonts w:eastAsiaTheme="majorEastAsia" w:cstheme="majorBidi"/>
      <w:b/>
      <w:lang w:val="uk-UA"/>
    </w:rPr>
  </w:style>
  <w:style w:type="paragraph" w:styleId="4">
    <w:name w:val="heading 4"/>
    <w:basedOn w:val="a"/>
    <w:next w:val="a"/>
    <w:link w:val="40"/>
    <w:uiPriority w:val="9"/>
    <w:unhideWhenUsed/>
    <w:qFormat/>
    <w:rsid w:val="00FB16D9"/>
    <w:pPr>
      <w:keepNext/>
      <w:keepLines/>
      <w:numPr>
        <w:ilvl w:val="3"/>
        <w:numId w:val="6"/>
      </w:numPr>
      <w:spacing w:before="40"/>
      <w:outlineLvl w:val="3"/>
    </w:pPr>
    <w:rPr>
      <w:rFonts w:eastAsiaTheme="majorEastAsia" w:cstheme="majorBidi"/>
      <w:b/>
      <w:iCs/>
    </w:rPr>
  </w:style>
  <w:style w:type="paragraph" w:styleId="5">
    <w:name w:val="heading 5"/>
    <w:basedOn w:val="a"/>
    <w:next w:val="a"/>
    <w:link w:val="50"/>
    <w:uiPriority w:val="9"/>
    <w:semiHidden/>
    <w:unhideWhenUsed/>
    <w:qFormat/>
    <w:rsid w:val="00A07576"/>
    <w:pPr>
      <w:keepNext/>
      <w:keepLines/>
      <w:numPr>
        <w:ilvl w:val="4"/>
        <w:numId w:val="6"/>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A07576"/>
    <w:pPr>
      <w:keepNext/>
      <w:keepLines/>
      <w:numPr>
        <w:ilvl w:val="5"/>
        <w:numId w:val="6"/>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A07576"/>
    <w:pPr>
      <w:keepNext/>
      <w:keepLines/>
      <w:numPr>
        <w:ilvl w:val="6"/>
        <w:numId w:val="6"/>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A07576"/>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A07576"/>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E46508"/>
    <w:pPr>
      <w:spacing w:after="0"/>
      <w:jc w:val="center"/>
      <w:outlineLvl w:val="0"/>
    </w:pPr>
    <w:rPr>
      <w:b/>
      <w:bCs/>
      <w:kern w:val="28"/>
      <w:szCs w:val="32"/>
      <w:lang w:val="uk-UA" w:eastAsia="uk-UA"/>
    </w:rPr>
  </w:style>
  <w:style w:type="character" w:customStyle="1" w:styleId="a4">
    <w:name w:val="Назва Знак"/>
    <w:basedOn w:val="a0"/>
    <w:link w:val="a3"/>
    <w:uiPriority w:val="10"/>
    <w:rsid w:val="00E46508"/>
    <w:rPr>
      <w:rFonts w:ascii="Times New Roman" w:eastAsia="Times New Roman" w:hAnsi="Times New Roman" w:cs="Times New Roman"/>
      <w:b/>
      <w:bCs/>
      <w:kern w:val="28"/>
      <w:sz w:val="28"/>
      <w:szCs w:val="32"/>
      <w:lang w:val="uk-UA" w:eastAsia="uk-UA"/>
    </w:rPr>
  </w:style>
  <w:style w:type="paragraph" w:styleId="a5">
    <w:name w:val="Body Text"/>
    <w:basedOn w:val="a"/>
    <w:link w:val="a6"/>
    <w:unhideWhenUsed/>
    <w:rsid w:val="00E46508"/>
    <w:pPr>
      <w:spacing w:after="0"/>
      <w:jc w:val="both"/>
    </w:pPr>
    <w:rPr>
      <w:lang w:val="uk-UA" w:eastAsia="ru-RU"/>
    </w:rPr>
  </w:style>
  <w:style w:type="character" w:customStyle="1" w:styleId="a6">
    <w:name w:val="Основний текст Знак"/>
    <w:basedOn w:val="a0"/>
    <w:link w:val="a5"/>
    <w:rsid w:val="00E46508"/>
    <w:rPr>
      <w:rFonts w:ascii="Times New Roman" w:eastAsia="Times New Roman" w:hAnsi="Times New Roman" w:cs="Times New Roman"/>
      <w:sz w:val="24"/>
      <w:szCs w:val="24"/>
      <w:lang w:val="uk-UA" w:eastAsia="ru-RU"/>
    </w:rPr>
  </w:style>
  <w:style w:type="paragraph" w:styleId="a7">
    <w:name w:val="List Paragraph"/>
    <w:basedOn w:val="a"/>
    <w:uiPriority w:val="34"/>
    <w:qFormat/>
    <w:rsid w:val="00E46508"/>
    <w:pPr>
      <w:ind w:left="720"/>
      <w:contextualSpacing/>
    </w:pPr>
  </w:style>
  <w:style w:type="paragraph" w:customStyle="1" w:styleId="Default">
    <w:name w:val="Default"/>
    <w:rsid w:val="00E46508"/>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pple-converted-space">
    <w:name w:val="apple-converted-space"/>
    <w:rsid w:val="00E46508"/>
  </w:style>
  <w:style w:type="character" w:styleId="a8">
    <w:name w:val="Hyperlink"/>
    <w:uiPriority w:val="99"/>
    <w:unhideWhenUsed/>
    <w:rsid w:val="00E46508"/>
    <w:rPr>
      <w:color w:val="0000FF"/>
      <w:u w:val="single"/>
    </w:rPr>
  </w:style>
  <w:style w:type="paragraph" w:customStyle="1" w:styleId="a9">
    <w:name w:val="Мій стиль"/>
    <w:basedOn w:val="a7"/>
    <w:qFormat/>
    <w:rsid w:val="009516CB"/>
    <w:pPr>
      <w:ind w:left="0"/>
      <w:jc w:val="both"/>
    </w:pPr>
    <w:rPr>
      <w:rFonts w:eastAsia="Arial"/>
      <w:color w:val="000000"/>
      <w:szCs w:val="32"/>
      <w:lang w:val="uk-UA" w:eastAsia="uk-UA"/>
    </w:rPr>
  </w:style>
  <w:style w:type="paragraph" w:styleId="aa">
    <w:name w:val="header"/>
    <w:basedOn w:val="a"/>
    <w:link w:val="ab"/>
    <w:uiPriority w:val="99"/>
    <w:unhideWhenUsed/>
    <w:rsid w:val="001F5A74"/>
    <w:pPr>
      <w:tabs>
        <w:tab w:val="center" w:pos="4819"/>
        <w:tab w:val="right" w:pos="9639"/>
      </w:tabs>
      <w:spacing w:after="0"/>
    </w:pPr>
  </w:style>
  <w:style w:type="character" w:customStyle="1" w:styleId="ab">
    <w:name w:val="Верхній колонтитул Знак"/>
    <w:basedOn w:val="a0"/>
    <w:link w:val="aa"/>
    <w:uiPriority w:val="99"/>
    <w:rsid w:val="001F5A74"/>
    <w:rPr>
      <w:lang w:val="en-US"/>
    </w:rPr>
  </w:style>
  <w:style w:type="paragraph" w:styleId="ac">
    <w:name w:val="footer"/>
    <w:basedOn w:val="a"/>
    <w:link w:val="ad"/>
    <w:uiPriority w:val="99"/>
    <w:unhideWhenUsed/>
    <w:rsid w:val="001F5A74"/>
    <w:pPr>
      <w:tabs>
        <w:tab w:val="center" w:pos="4819"/>
        <w:tab w:val="right" w:pos="9639"/>
      </w:tabs>
      <w:spacing w:after="0"/>
    </w:pPr>
  </w:style>
  <w:style w:type="character" w:customStyle="1" w:styleId="ad">
    <w:name w:val="Нижній колонтитул Знак"/>
    <w:basedOn w:val="a0"/>
    <w:link w:val="ac"/>
    <w:uiPriority w:val="99"/>
    <w:rsid w:val="001F5A74"/>
    <w:rPr>
      <w:lang w:val="en-US"/>
    </w:rPr>
  </w:style>
  <w:style w:type="character" w:styleId="ae">
    <w:name w:val="Placeholder Text"/>
    <w:basedOn w:val="a0"/>
    <w:uiPriority w:val="99"/>
    <w:semiHidden/>
    <w:rsid w:val="008D3722"/>
    <w:rPr>
      <w:color w:val="808080"/>
    </w:rPr>
  </w:style>
  <w:style w:type="paragraph" w:styleId="af">
    <w:name w:val="caption"/>
    <w:aliases w:val="Caption Char"/>
    <w:basedOn w:val="a"/>
    <w:next w:val="a"/>
    <w:link w:val="af0"/>
    <w:autoRedefine/>
    <w:unhideWhenUsed/>
    <w:qFormat/>
    <w:rsid w:val="002B2707"/>
    <w:pPr>
      <w:spacing w:after="200"/>
    </w:pPr>
    <w:rPr>
      <w:i/>
      <w:iCs/>
      <w:sz w:val="20"/>
      <w:szCs w:val="18"/>
    </w:rPr>
  </w:style>
  <w:style w:type="character" w:customStyle="1" w:styleId="10">
    <w:name w:val="Заголовок 1 Знак"/>
    <w:basedOn w:val="a0"/>
    <w:link w:val="1"/>
    <w:uiPriority w:val="9"/>
    <w:rsid w:val="004159E8"/>
    <w:rPr>
      <w:rFonts w:ascii="Times New Roman" w:eastAsiaTheme="majorEastAsia" w:hAnsi="Times New Roman" w:cstheme="majorBidi"/>
      <w:b/>
      <w:caps/>
      <w:sz w:val="36"/>
      <w:szCs w:val="32"/>
      <w:lang w:val="en-US"/>
    </w:rPr>
  </w:style>
  <w:style w:type="character" w:customStyle="1" w:styleId="20">
    <w:name w:val="Заголовок 2 Знак"/>
    <w:basedOn w:val="a0"/>
    <w:link w:val="2"/>
    <w:uiPriority w:val="9"/>
    <w:rsid w:val="008E21E5"/>
    <w:rPr>
      <w:rFonts w:ascii="Times New Roman" w:eastAsiaTheme="majorEastAsia" w:hAnsi="Times New Roman" w:cstheme="majorBidi"/>
      <w:b/>
      <w:sz w:val="32"/>
      <w:szCs w:val="26"/>
      <w:lang w:val="en-US"/>
    </w:rPr>
  </w:style>
  <w:style w:type="character" w:customStyle="1" w:styleId="30">
    <w:name w:val="Заголовок 3 Знак"/>
    <w:basedOn w:val="a0"/>
    <w:link w:val="3"/>
    <w:uiPriority w:val="9"/>
    <w:rsid w:val="005C0348"/>
    <w:rPr>
      <w:rFonts w:ascii="Times New Roman" w:eastAsiaTheme="majorEastAsia" w:hAnsi="Times New Roman" w:cstheme="majorBidi"/>
      <w:b/>
      <w:sz w:val="24"/>
      <w:szCs w:val="24"/>
      <w:lang w:val="uk-UA"/>
    </w:rPr>
  </w:style>
  <w:style w:type="character" w:customStyle="1" w:styleId="40">
    <w:name w:val="Заголовок 4 Знак"/>
    <w:basedOn w:val="a0"/>
    <w:link w:val="4"/>
    <w:uiPriority w:val="9"/>
    <w:rsid w:val="00FB16D9"/>
    <w:rPr>
      <w:rFonts w:ascii="Times New Roman" w:eastAsiaTheme="majorEastAsia" w:hAnsi="Times New Roman" w:cstheme="majorBidi"/>
      <w:b/>
      <w:iCs/>
      <w:sz w:val="28"/>
      <w:szCs w:val="24"/>
      <w:lang w:val="en-US"/>
    </w:rPr>
  </w:style>
  <w:style w:type="character" w:customStyle="1" w:styleId="50">
    <w:name w:val="Заголовок 5 Знак"/>
    <w:basedOn w:val="a0"/>
    <w:link w:val="5"/>
    <w:uiPriority w:val="9"/>
    <w:semiHidden/>
    <w:rsid w:val="00A07576"/>
    <w:rPr>
      <w:rFonts w:asciiTheme="majorHAnsi" w:eastAsiaTheme="majorEastAsia" w:hAnsiTheme="majorHAnsi" w:cstheme="majorBidi"/>
      <w:color w:val="2E74B5" w:themeColor="accent1" w:themeShade="BF"/>
      <w:sz w:val="28"/>
      <w:szCs w:val="28"/>
      <w:lang w:val="uk-UA"/>
    </w:rPr>
  </w:style>
  <w:style w:type="character" w:customStyle="1" w:styleId="60">
    <w:name w:val="Заголовок 6 Знак"/>
    <w:basedOn w:val="a0"/>
    <w:link w:val="6"/>
    <w:uiPriority w:val="9"/>
    <w:semiHidden/>
    <w:rsid w:val="00A07576"/>
    <w:rPr>
      <w:rFonts w:asciiTheme="majorHAnsi" w:eastAsiaTheme="majorEastAsia" w:hAnsiTheme="majorHAnsi" w:cstheme="majorBidi"/>
      <w:color w:val="1F4D78" w:themeColor="accent1" w:themeShade="7F"/>
      <w:sz w:val="28"/>
      <w:szCs w:val="28"/>
      <w:lang w:val="uk-UA"/>
    </w:rPr>
  </w:style>
  <w:style w:type="character" w:customStyle="1" w:styleId="70">
    <w:name w:val="Заголовок 7 Знак"/>
    <w:basedOn w:val="a0"/>
    <w:link w:val="7"/>
    <w:uiPriority w:val="9"/>
    <w:semiHidden/>
    <w:rsid w:val="00A07576"/>
    <w:rPr>
      <w:rFonts w:asciiTheme="majorHAnsi" w:eastAsiaTheme="majorEastAsia" w:hAnsiTheme="majorHAnsi" w:cstheme="majorBidi"/>
      <w:i/>
      <w:iCs/>
      <w:color w:val="1F4D78" w:themeColor="accent1" w:themeShade="7F"/>
      <w:sz w:val="28"/>
      <w:szCs w:val="28"/>
      <w:lang w:val="uk-UA"/>
    </w:rPr>
  </w:style>
  <w:style w:type="character" w:customStyle="1" w:styleId="80">
    <w:name w:val="Заголовок 8 Знак"/>
    <w:basedOn w:val="a0"/>
    <w:link w:val="8"/>
    <w:uiPriority w:val="9"/>
    <w:semiHidden/>
    <w:rsid w:val="00A07576"/>
    <w:rPr>
      <w:rFonts w:asciiTheme="majorHAnsi" w:eastAsiaTheme="majorEastAsia" w:hAnsiTheme="majorHAnsi" w:cstheme="majorBidi"/>
      <w:color w:val="272727" w:themeColor="text1" w:themeTint="D8"/>
      <w:sz w:val="21"/>
      <w:szCs w:val="21"/>
      <w:lang w:val="uk-UA"/>
    </w:rPr>
  </w:style>
  <w:style w:type="character" w:customStyle="1" w:styleId="90">
    <w:name w:val="Заголовок 9 Знак"/>
    <w:basedOn w:val="a0"/>
    <w:link w:val="9"/>
    <w:uiPriority w:val="9"/>
    <w:semiHidden/>
    <w:rsid w:val="00A07576"/>
    <w:rPr>
      <w:rFonts w:asciiTheme="majorHAnsi" w:eastAsiaTheme="majorEastAsia" w:hAnsiTheme="majorHAnsi" w:cstheme="majorBidi"/>
      <w:i/>
      <w:iCs/>
      <w:color w:val="272727" w:themeColor="text1" w:themeTint="D8"/>
      <w:sz w:val="21"/>
      <w:szCs w:val="21"/>
      <w:lang w:val="uk-UA"/>
    </w:rPr>
  </w:style>
  <w:style w:type="table" w:styleId="af1">
    <w:name w:val="Table Grid"/>
    <w:basedOn w:val="a1"/>
    <w:rsid w:val="00AA78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TOC Heading"/>
    <w:basedOn w:val="1"/>
    <w:next w:val="a"/>
    <w:uiPriority w:val="39"/>
    <w:unhideWhenUsed/>
    <w:qFormat/>
    <w:rsid w:val="00AE299A"/>
    <w:pPr>
      <w:pageBreakBefore w:val="0"/>
      <w:numPr>
        <w:numId w:val="0"/>
      </w:numPr>
      <w:spacing w:after="0" w:line="259" w:lineRule="auto"/>
      <w:outlineLvl w:val="9"/>
    </w:pPr>
    <w:rPr>
      <w:rFonts w:asciiTheme="majorHAnsi" w:hAnsiTheme="majorHAnsi"/>
      <w:b w:val="0"/>
      <w:caps w:val="0"/>
      <w:color w:val="2E74B5" w:themeColor="accent1" w:themeShade="BF"/>
      <w:sz w:val="32"/>
    </w:rPr>
  </w:style>
  <w:style w:type="paragraph" w:styleId="11">
    <w:name w:val="toc 1"/>
    <w:basedOn w:val="a"/>
    <w:next w:val="a"/>
    <w:autoRedefine/>
    <w:uiPriority w:val="39"/>
    <w:unhideWhenUsed/>
    <w:rsid w:val="00AE299A"/>
    <w:pPr>
      <w:spacing w:after="100"/>
    </w:pPr>
  </w:style>
  <w:style w:type="paragraph" w:styleId="21">
    <w:name w:val="toc 2"/>
    <w:basedOn w:val="a"/>
    <w:next w:val="a"/>
    <w:autoRedefine/>
    <w:uiPriority w:val="39"/>
    <w:unhideWhenUsed/>
    <w:rsid w:val="00AE299A"/>
    <w:pPr>
      <w:spacing w:after="100"/>
      <w:ind w:left="240"/>
    </w:pPr>
  </w:style>
  <w:style w:type="character" w:styleId="af3">
    <w:name w:val="Emphasis"/>
    <w:basedOn w:val="a0"/>
    <w:uiPriority w:val="20"/>
    <w:qFormat/>
    <w:rsid w:val="009E1B37"/>
    <w:rPr>
      <w:i/>
      <w:iCs/>
    </w:rPr>
  </w:style>
  <w:style w:type="character" w:styleId="af4">
    <w:name w:val="Subtle Emphasis"/>
    <w:basedOn w:val="a0"/>
    <w:uiPriority w:val="19"/>
    <w:qFormat/>
    <w:rsid w:val="00A461B0"/>
    <w:rPr>
      <w:i/>
      <w:iCs/>
      <w:color w:val="404040" w:themeColor="text1" w:themeTint="BF"/>
    </w:rPr>
  </w:style>
  <w:style w:type="table" w:styleId="12">
    <w:name w:val="Grid Table 1 Light"/>
    <w:basedOn w:val="a1"/>
    <w:uiPriority w:val="46"/>
    <w:rsid w:val="00B8107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3">
    <w:name w:val="Grid Table 1 Light Accent 3"/>
    <w:basedOn w:val="a1"/>
    <w:uiPriority w:val="46"/>
    <w:rsid w:val="00B81075"/>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customStyle="1" w:styleId="af5">
    <w:name w:val="Таблиця Звичайний"/>
    <w:basedOn w:val="a"/>
    <w:link w:val="af6"/>
    <w:qFormat/>
    <w:rsid w:val="00B1064C"/>
    <w:pPr>
      <w:spacing w:before="0" w:after="0"/>
      <w:ind w:firstLine="0"/>
    </w:pPr>
    <w:rPr>
      <w:bCs/>
      <w:lang w:val="uk-UA"/>
    </w:rPr>
  </w:style>
  <w:style w:type="character" w:customStyle="1" w:styleId="af6">
    <w:name w:val="Таблиця Звичайний Знак"/>
    <w:basedOn w:val="a0"/>
    <w:link w:val="af5"/>
    <w:rsid w:val="00B1064C"/>
    <w:rPr>
      <w:rFonts w:ascii="Times New Roman" w:eastAsia="Times New Roman" w:hAnsi="Times New Roman" w:cs="Times New Roman"/>
      <w:bCs/>
      <w:sz w:val="28"/>
      <w:szCs w:val="24"/>
      <w:lang w:val="uk-UA"/>
    </w:rPr>
  </w:style>
  <w:style w:type="paragraph" w:customStyle="1" w:styleId="-">
    <w:name w:val="Рисунок - Підпис"/>
    <w:basedOn w:val="af"/>
    <w:link w:val="-0"/>
    <w:qFormat/>
    <w:rsid w:val="00E61819"/>
    <w:pPr>
      <w:jc w:val="center"/>
    </w:pPr>
  </w:style>
  <w:style w:type="character" w:customStyle="1" w:styleId="af0">
    <w:name w:val="Назва об'єкта Знак"/>
    <w:aliases w:val="Caption Char Знак"/>
    <w:basedOn w:val="a0"/>
    <w:link w:val="af"/>
    <w:rsid w:val="00F55D60"/>
    <w:rPr>
      <w:rFonts w:ascii="Times New Roman" w:eastAsia="Times New Roman" w:hAnsi="Times New Roman" w:cs="Times New Roman"/>
      <w:i/>
      <w:iCs/>
      <w:sz w:val="20"/>
      <w:szCs w:val="18"/>
      <w:lang w:val="en-US"/>
    </w:rPr>
  </w:style>
  <w:style w:type="character" w:customStyle="1" w:styleId="-0">
    <w:name w:val="Рисунок - Підпис Знак"/>
    <w:basedOn w:val="af0"/>
    <w:link w:val="-"/>
    <w:rsid w:val="00E61819"/>
    <w:rPr>
      <w:rFonts w:ascii="Times New Roman" w:eastAsia="Times New Roman" w:hAnsi="Times New Roman" w:cs="Times New Roman"/>
      <w:i/>
      <w:iCs/>
      <w:sz w:val="20"/>
      <w:szCs w:val="18"/>
      <w:lang w:val="en-US"/>
    </w:rPr>
  </w:style>
  <w:style w:type="table" w:styleId="af7">
    <w:name w:val="Grid Table Light"/>
    <w:basedOn w:val="a1"/>
    <w:uiPriority w:val="40"/>
    <w:rsid w:val="0060671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31">
    <w:name w:val="toc 3"/>
    <w:basedOn w:val="a"/>
    <w:next w:val="a"/>
    <w:autoRedefine/>
    <w:uiPriority w:val="39"/>
    <w:unhideWhenUsed/>
    <w:rsid w:val="00D54533"/>
    <w:pPr>
      <w:spacing w:after="100"/>
      <w:ind w:left="560"/>
    </w:pPr>
  </w:style>
  <w:style w:type="character" w:customStyle="1" w:styleId="a-size-extra-large1">
    <w:name w:val="a-size-extra-large1"/>
    <w:basedOn w:val="a0"/>
    <w:rsid w:val="002A30C4"/>
    <w:rPr>
      <w:rFonts w:ascii="Arial" w:hAnsi="Arial" w:cs="Arial" w:hint="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390947">
      <w:bodyDiv w:val="1"/>
      <w:marLeft w:val="0"/>
      <w:marRight w:val="0"/>
      <w:marTop w:val="0"/>
      <w:marBottom w:val="0"/>
      <w:divBdr>
        <w:top w:val="none" w:sz="0" w:space="0" w:color="auto"/>
        <w:left w:val="none" w:sz="0" w:space="0" w:color="auto"/>
        <w:bottom w:val="none" w:sz="0" w:space="0" w:color="auto"/>
        <w:right w:val="none" w:sz="0" w:space="0" w:color="auto"/>
      </w:divBdr>
    </w:div>
    <w:div w:id="164055998">
      <w:bodyDiv w:val="1"/>
      <w:marLeft w:val="0"/>
      <w:marRight w:val="0"/>
      <w:marTop w:val="0"/>
      <w:marBottom w:val="0"/>
      <w:divBdr>
        <w:top w:val="none" w:sz="0" w:space="0" w:color="auto"/>
        <w:left w:val="none" w:sz="0" w:space="0" w:color="auto"/>
        <w:bottom w:val="none" w:sz="0" w:space="0" w:color="auto"/>
        <w:right w:val="none" w:sz="0" w:space="0" w:color="auto"/>
      </w:divBdr>
    </w:div>
    <w:div w:id="192966279">
      <w:bodyDiv w:val="1"/>
      <w:marLeft w:val="0"/>
      <w:marRight w:val="0"/>
      <w:marTop w:val="0"/>
      <w:marBottom w:val="0"/>
      <w:divBdr>
        <w:top w:val="none" w:sz="0" w:space="0" w:color="auto"/>
        <w:left w:val="none" w:sz="0" w:space="0" w:color="auto"/>
        <w:bottom w:val="none" w:sz="0" w:space="0" w:color="auto"/>
        <w:right w:val="none" w:sz="0" w:space="0" w:color="auto"/>
      </w:divBdr>
    </w:div>
    <w:div w:id="473790301">
      <w:bodyDiv w:val="1"/>
      <w:marLeft w:val="0"/>
      <w:marRight w:val="0"/>
      <w:marTop w:val="0"/>
      <w:marBottom w:val="0"/>
      <w:divBdr>
        <w:top w:val="none" w:sz="0" w:space="0" w:color="auto"/>
        <w:left w:val="none" w:sz="0" w:space="0" w:color="auto"/>
        <w:bottom w:val="none" w:sz="0" w:space="0" w:color="auto"/>
        <w:right w:val="none" w:sz="0" w:space="0" w:color="auto"/>
      </w:divBdr>
    </w:div>
    <w:div w:id="693581106">
      <w:bodyDiv w:val="1"/>
      <w:marLeft w:val="0"/>
      <w:marRight w:val="0"/>
      <w:marTop w:val="0"/>
      <w:marBottom w:val="0"/>
      <w:divBdr>
        <w:top w:val="none" w:sz="0" w:space="0" w:color="auto"/>
        <w:left w:val="none" w:sz="0" w:space="0" w:color="auto"/>
        <w:bottom w:val="none" w:sz="0" w:space="0" w:color="auto"/>
        <w:right w:val="none" w:sz="0" w:space="0" w:color="auto"/>
      </w:divBdr>
    </w:div>
    <w:div w:id="858666189">
      <w:bodyDiv w:val="1"/>
      <w:marLeft w:val="0"/>
      <w:marRight w:val="0"/>
      <w:marTop w:val="0"/>
      <w:marBottom w:val="0"/>
      <w:divBdr>
        <w:top w:val="none" w:sz="0" w:space="0" w:color="auto"/>
        <w:left w:val="none" w:sz="0" w:space="0" w:color="auto"/>
        <w:bottom w:val="none" w:sz="0" w:space="0" w:color="auto"/>
        <w:right w:val="none" w:sz="0" w:space="0" w:color="auto"/>
      </w:divBdr>
    </w:div>
    <w:div w:id="891189194">
      <w:bodyDiv w:val="1"/>
      <w:marLeft w:val="0"/>
      <w:marRight w:val="0"/>
      <w:marTop w:val="0"/>
      <w:marBottom w:val="0"/>
      <w:divBdr>
        <w:top w:val="none" w:sz="0" w:space="0" w:color="auto"/>
        <w:left w:val="none" w:sz="0" w:space="0" w:color="auto"/>
        <w:bottom w:val="none" w:sz="0" w:space="0" w:color="auto"/>
        <w:right w:val="none" w:sz="0" w:space="0" w:color="auto"/>
      </w:divBdr>
      <w:divsChild>
        <w:div w:id="378826578">
          <w:marLeft w:val="0"/>
          <w:marRight w:val="0"/>
          <w:marTop w:val="0"/>
          <w:marBottom w:val="0"/>
          <w:divBdr>
            <w:top w:val="none" w:sz="0" w:space="0" w:color="auto"/>
            <w:left w:val="none" w:sz="0" w:space="0" w:color="auto"/>
            <w:bottom w:val="none" w:sz="0" w:space="0" w:color="auto"/>
            <w:right w:val="none" w:sz="0" w:space="0" w:color="auto"/>
          </w:divBdr>
        </w:div>
      </w:divsChild>
    </w:div>
    <w:div w:id="951395641">
      <w:bodyDiv w:val="1"/>
      <w:marLeft w:val="0"/>
      <w:marRight w:val="0"/>
      <w:marTop w:val="0"/>
      <w:marBottom w:val="0"/>
      <w:divBdr>
        <w:top w:val="none" w:sz="0" w:space="0" w:color="auto"/>
        <w:left w:val="none" w:sz="0" w:space="0" w:color="auto"/>
        <w:bottom w:val="none" w:sz="0" w:space="0" w:color="auto"/>
        <w:right w:val="none" w:sz="0" w:space="0" w:color="auto"/>
      </w:divBdr>
    </w:div>
    <w:div w:id="1011644208">
      <w:bodyDiv w:val="1"/>
      <w:marLeft w:val="0"/>
      <w:marRight w:val="0"/>
      <w:marTop w:val="0"/>
      <w:marBottom w:val="0"/>
      <w:divBdr>
        <w:top w:val="none" w:sz="0" w:space="0" w:color="auto"/>
        <w:left w:val="none" w:sz="0" w:space="0" w:color="auto"/>
        <w:bottom w:val="none" w:sz="0" w:space="0" w:color="auto"/>
        <w:right w:val="none" w:sz="0" w:space="0" w:color="auto"/>
      </w:divBdr>
    </w:div>
    <w:div w:id="1182472152">
      <w:bodyDiv w:val="1"/>
      <w:marLeft w:val="0"/>
      <w:marRight w:val="0"/>
      <w:marTop w:val="0"/>
      <w:marBottom w:val="0"/>
      <w:divBdr>
        <w:top w:val="none" w:sz="0" w:space="0" w:color="auto"/>
        <w:left w:val="none" w:sz="0" w:space="0" w:color="auto"/>
        <w:bottom w:val="none" w:sz="0" w:space="0" w:color="auto"/>
        <w:right w:val="none" w:sz="0" w:space="0" w:color="auto"/>
      </w:divBdr>
    </w:div>
    <w:div w:id="1197232544">
      <w:bodyDiv w:val="1"/>
      <w:marLeft w:val="0"/>
      <w:marRight w:val="0"/>
      <w:marTop w:val="0"/>
      <w:marBottom w:val="0"/>
      <w:divBdr>
        <w:top w:val="none" w:sz="0" w:space="0" w:color="auto"/>
        <w:left w:val="none" w:sz="0" w:space="0" w:color="auto"/>
        <w:bottom w:val="none" w:sz="0" w:space="0" w:color="auto"/>
        <w:right w:val="none" w:sz="0" w:space="0" w:color="auto"/>
      </w:divBdr>
      <w:divsChild>
        <w:div w:id="1267351507">
          <w:marLeft w:val="-60"/>
          <w:marRight w:val="0"/>
          <w:marTop w:val="0"/>
          <w:marBottom w:val="0"/>
          <w:divBdr>
            <w:top w:val="none" w:sz="0" w:space="0" w:color="auto"/>
            <w:left w:val="none" w:sz="0" w:space="0" w:color="auto"/>
            <w:bottom w:val="none" w:sz="0" w:space="0" w:color="auto"/>
            <w:right w:val="none" w:sz="0" w:space="0" w:color="auto"/>
          </w:divBdr>
          <w:divsChild>
            <w:div w:id="155439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16040">
      <w:bodyDiv w:val="1"/>
      <w:marLeft w:val="0"/>
      <w:marRight w:val="0"/>
      <w:marTop w:val="0"/>
      <w:marBottom w:val="0"/>
      <w:divBdr>
        <w:top w:val="none" w:sz="0" w:space="0" w:color="auto"/>
        <w:left w:val="none" w:sz="0" w:space="0" w:color="auto"/>
        <w:bottom w:val="none" w:sz="0" w:space="0" w:color="auto"/>
        <w:right w:val="none" w:sz="0" w:space="0" w:color="auto"/>
      </w:divBdr>
    </w:div>
    <w:div w:id="1285237378">
      <w:bodyDiv w:val="1"/>
      <w:marLeft w:val="0"/>
      <w:marRight w:val="0"/>
      <w:marTop w:val="0"/>
      <w:marBottom w:val="0"/>
      <w:divBdr>
        <w:top w:val="none" w:sz="0" w:space="0" w:color="auto"/>
        <w:left w:val="none" w:sz="0" w:space="0" w:color="auto"/>
        <w:bottom w:val="none" w:sz="0" w:space="0" w:color="auto"/>
        <w:right w:val="none" w:sz="0" w:space="0" w:color="auto"/>
      </w:divBdr>
    </w:div>
    <w:div w:id="1285887054">
      <w:bodyDiv w:val="1"/>
      <w:marLeft w:val="0"/>
      <w:marRight w:val="0"/>
      <w:marTop w:val="0"/>
      <w:marBottom w:val="0"/>
      <w:divBdr>
        <w:top w:val="none" w:sz="0" w:space="0" w:color="auto"/>
        <w:left w:val="none" w:sz="0" w:space="0" w:color="auto"/>
        <w:bottom w:val="none" w:sz="0" w:space="0" w:color="auto"/>
        <w:right w:val="none" w:sz="0" w:space="0" w:color="auto"/>
      </w:divBdr>
    </w:div>
    <w:div w:id="1304893560">
      <w:bodyDiv w:val="1"/>
      <w:marLeft w:val="0"/>
      <w:marRight w:val="0"/>
      <w:marTop w:val="0"/>
      <w:marBottom w:val="0"/>
      <w:divBdr>
        <w:top w:val="none" w:sz="0" w:space="0" w:color="auto"/>
        <w:left w:val="none" w:sz="0" w:space="0" w:color="auto"/>
        <w:bottom w:val="none" w:sz="0" w:space="0" w:color="auto"/>
        <w:right w:val="none" w:sz="0" w:space="0" w:color="auto"/>
      </w:divBdr>
    </w:div>
    <w:div w:id="1397968616">
      <w:bodyDiv w:val="1"/>
      <w:marLeft w:val="0"/>
      <w:marRight w:val="0"/>
      <w:marTop w:val="0"/>
      <w:marBottom w:val="0"/>
      <w:divBdr>
        <w:top w:val="none" w:sz="0" w:space="0" w:color="auto"/>
        <w:left w:val="none" w:sz="0" w:space="0" w:color="auto"/>
        <w:bottom w:val="none" w:sz="0" w:space="0" w:color="auto"/>
        <w:right w:val="none" w:sz="0" w:space="0" w:color="auto"/>
      </w:divBdr>
    </w:div>
    <w:div w:id="1504859754">
      <w:bodyDiv w:val="1"/>
      <w:marLeft w:val="0"/>
      <w:marRight w:val="0"/>
      <w:marTop w:val="0"/>
      <w:marBottom w:val="0"/>
      <w:divBdr>
        <w:top w:val="none" w:sz="0" w:space="0" w:color="auto"/>
        <w:left w:val="none" w:sz="0" w:space="0" w:color="auto"/>
        <w:bottom w:val="none" w:sz="0" w:space="0" w:color="auto"/>
        <w:right w:val="none" w:sz="0" w:space="0" w:color="auto"/>
      </w:divBdr>
    </w:div>
    <w:div w:id="1529946086">
      <w:bodyDiv w:val="1"/>
      <w:marLeft w:val="0"/>
      <w:marRight w:val="0"/>
      <w:marTop w:val="0"/>
      <w:marBottom w:val="0"/>
      <w:divBdr>
        <w:top w:val="none" w:sz="0" w:space="0" w:color="auto"/>
        <w:left w:val="none" w:sz="0" w:space="0" w:color="auto"/>
        <w:bottom w:val="none" w:sz="0" w:space="0" w:color="auto"/>
        <w:right w:val="none" w:sz="0" w:space="0" w:color="auto"/>
      </w:divBdr>
    </w:div>
    <w:div w:id="1721856572">
      <w:bodyDiv w:val="1"/>
      <w:marLeft w:val="0"/>
      <w:marRight w:val="0"/>
      <w:marTop w:val="0"/>
      <w:marBottom w:val="0"/>
      <w:divBdr>
        <w:top w:val="none" w:sz="0" w:space="0" w:color="auto"/>
        <w:left w:val="none" w:sz="0" w:space="0" w:color="auto"/>
        <w:bottom w:val="none" w:sz="0" w:space="0" w:color="auto"/>
        <w:right w:val="none" w:sz="0" w:space="0" w:color="auto"/>
      </w:divBdr>
    </w:div>
    <w:div w:id="1847787623">
      <w:bodyDiv w:val="1"/>
      <w:marLeft w:val="0"/>
      <w:marRight w:val="0"/>
      <w:marTop w:val="0"/>
      <w:marBottom w:val="0"/>
      <w:divBdr>
        <w:top w:val="none" w:sz="0" w:space="0" w:color="auto"/>
        <w:left w:val="none" w:sz="0" w:space="0" w:color="auto"/>
        <w:bottom w:val="none" w:sz="0" w:space="0" w:color="auto"/>
        <w:right w:val="none" w:sz="0" w:space="0" w:color="auto"/>
      </w:divBdr>
    </w:div>
    <w:div w:id="2035499827">
      <w:bodyDiv w:val="1"/>
      <w:marLeft w:val="0"/>
      <w:marRight w:val="0"/>
      <w:marTop w:val="0"/>
      <w:marBottom w:val="0"/>
      <w:divBdr>
        <w:top w:val="none" w:sz="0" w:space="0" w:color="auto"/>
        <w:left w:val="none" w:sz="0" w:space="0" w:color="auto"/>
        <w:bottom w:val="none" w:sz="0" w:space="0" w:color="auto"/>
        <w:right w:val="none" w:sz="0" w:space="0" w:color="auto"/>
      </w:divBdr>
    </w:div>
    <w:div w:id="2052266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Technology_adoption_life_cycle"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Natural_user_interfac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5860EA-BCE3-4672-AF65-C1C6AD84E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1287</TotalTime>
  <Pages>42</Pages>
  <Words>4572</Words>
  <Characters>26063</Characters>
  <Application>Microsoft Office Word</Application>
  <DocSecurity>0</DocSecurity>
  <Lines>217</Lines>
  <Paragraphs>61</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Manager>Mike Chaliy</Manager>
  <Company>Mike Chaliy</Company>
  <LinksUpToDate>false</LinksUpToDate>
  <CharactersWithSpaces>30574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Mike Chaliy</cp:lastModifiedBy>
  <cp:revision>685</cp:revision>
  <dcterms:created xsi:type="dcterms:W3CDTF">2016-06-10T09:01:00Z</dcterms:created>
  <dcterms:modified xsi:type="dcterms:W3CDTF">2016-06-15T10:18:00Z</dcterms:modified>
</cp:coreProperties>
</file>