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DB984E" w14:textId="77777777" w:rsidR="00F5229C" w:rsidRPr="004A3396" w:rsidRDefault="00F5229C" w:rsidP="00AF3EB4">
      <w:pPr>
        <w:pStyle w:val="1"/>
        <w:numPr>
          <w:ilvl w:val="0"/>
          <w:numId w:val="0"/>
        </w:numPr>
        <w:rPr>
          <w:lang w:val="uk-UA"/>
        </w:rPr>
      </w:pPr>
      <w:bookmarkStart w:id="0" w:name="_Toc454143067"/>
      <w:r w:rsidRPr="004A3396">
        <w:rPr>
          <w:lang w:val="uk-UA"/>
        </w:rPr>
        <w:t>Анотація</w:t>
      </w:r>
      <w:bookmarkEnd w:id="0"/>
    </w:p>
    <w:p w14:paraId="546E91EC" w14:textId="77777777" w:rsidR="00F5229C" w:rsidRPr="004A3396" w:rsidRDefault="00F5229C" w:rsidP="00AF3EB4">
      <w:pPr>
        <w:pStyle w:val="1"/>
        <w:numPr>
          <w:ilvl w:val="0"/>
          <w:numId w:val="0"/>
        </w:numPr>
        <w:rPr>
          <w:lang w:val="uk-UA"/>
        </w:rPr>
      </w:pPr>
      <w:bookmarkStart w:id="1" w:name="_Toc454143068"/>
      <w:r w:rsidRPr="004A3396">
        <w:rPr>
          <w:lang w:val="uk-UA"/>
        </w:rPr>
        <w:lastRenderedPageBreak/>
        <w:t>Зміст</w:t>
      </w:r>
      <w:bookmarkEnd w:id="1"/>
    </w:p>
    <w:p w14:paraId="59624B53" w14:textId="25F54E7C" w:rsidR="003C1269" w:rsidRDefault="00920BA4">
      <w:pPr>
        <w:pStyle w:val="11"/>
        <w:rPr>
          <w:rFonts w:asciiTheme="minorHAnsi" w:eastAsiaTheme="minorEastAsia" w:hAnsiTheme="minorHAnsi" w:cstheme="minorBidi"/>
          <w:noProof/>
          <w:sz w:val="22"/>
          <w:szCs w:val="22"/>
        </w:rPr>
      </w:pPr>
      <w:r>
        <w:rPr>
          <w:lang w:val="uk-UA"/>
        </w:rPr>
        <w:fldChar w:fldCharType="begin"/>
      </w:r>
      <w:r>
        <w:rPr>
          <w:lang w:val="uk-UA"/>
        </w:rPr>
        <w:instrText xml:space="preserve"> TOC \o "1-2" \u </w:instrText>
      </w:r>
      <w:r>
        <w:rPr>
          <w:lang w:val="uk-UA"/>
        </w:rPr>
        <w:fldChar w:fldCharType="separate"/>
      </w:r>
      <w:bookmarkStart w:id="2" w:name="_GoBack"/>
      <w:bookmarkEnd w:id="2"/>
      <w:r w:rsidR="003C1269" w:rsidRPr="00790BE8">
        <w:rPr>
          <w:noProof/>
          <w:lang w:val="uk-UA"/>
        </w:rPr>
        <w:t>Анотація</w:t>
      </w:r>
      <w:r w:rsidR="003C1269">
        <w:rPr>
          <w:noProof/>
        </w:rPr>
        <w:tab/>
      </w:r>
      <w:r w:rsidR="003C1269">
        <w:rPr>
          <w:noProof/>
        </w:rPr>
        <w:fldChar w:fldCharType="begin"/>
      </w:r>
      <w:r w:rsidR="003C1269">
        <w:rPr>
          <w:noProof/>
        </w:rPr>
        <w:instrText xml:space="preserve"> PAGEREF _Toc454143067 \h </w:instrText>
      </w:r>
      <w:r w:rsidR="003C1269">
        <w:rPr>
          <w:noProof/>
        </w:rPr>
      </w:r>
      <w:r w:rsidR="003C1269">
        <w:rPr>
          <w:noProof/>
        </w:rPr>
        <w:fldChar w:fldCharType="separate"/>
      </w:r>
      <w:r w:rsidR="003C1269">
        <w:rPr>
          <w:noProof/>
        </w:rPr>
        <w:t>1</w:t>
      </w:r>
      <w:r w:rsidR="003C1269">
        <w:rPr>
          <w:noProof/>
        </w:rPr>
        <w:fldChar w:fldCharType="end"/>
      </w:r>
    </w:p>
    <w:p w14:paraId="2AF08DF0" w14:textId="4BD1CBAA" w:rsidR="003C1269" w:rsidRDefault="003C1269">
      <w:pPr>
        <w:pStyle w:val="11"/>
        <w:rPr>
          <w:rFonts w:asciiTheme="minorHAnsi" w:eastAsiaTheme="minorEastAsia" w:hAnsiTheme="minorHAnsi" w:cstheme="minorBidi"/>
          <w:noProof/>
          <w:sz w:val="22"/>
          <w:szCs w:val="22"/>
        </w:rPr>
      </w:pPr>
      <w:r w:rsidRPr="00790BE8">
        <w:rPr>
          <w:noProof/>
          <w:lang w:val="uk-UA"/>
        </w:rPr>
        <w:t>Зміст</w:t>
      </w:r>
      <w:r>
        <w:rPr>
          <w:noProof/>
        </w:rPr>
        <w:tab/>
      </w:r>
      <w:r>
        <w:rPr>
          <w:noProof/>
        </w:rPr>
        <w:fldChar w:fldCharType="begin"/>
      </w:r>
      <w:r>
        <w:rPr>
          <w:noProof/>
        </w:rPr>
        <w:instrText xml:space="preserve"> PAGEREF _Toc454143068 \h </w:instrText>
      </w:r>
      <w:r>
        <w:rPr>
          <w:noProof/>
        </w:rPr>
      </w:r>
      <w:r>
        <w:rPr>
          <w:noProof/>
        </w:rPr>
        <w:fldChar w:fldCharType="separate"/>
      </w:r>
      <w:r>
        <w:rPr>
          <w:noProof/>
        </w:rPr>
        <w:t>2</w:t>
      </w:r>
      <w:r>
        <w:rPr>
          <w:noProof/>
        </w:rPr>
        <w:fldChar w:fldCharType="end"/>
      </w:r>
    </w:p>
    <w:p w14:paraId="69820168" w14:textId="14BF3EDC" w:rsidR="003C1269" w:rsidRDefault="003C1269">
      <w:pPr>
        <w:pStyle w:val="11"/>
        <w:rPr>
          <w:rFonts w:asciiTheme="minorHAnsi" w:eastAsiaTheme="minorEastAsia" w:hAnsiTheme="minorHAnsi" w:cstheme="minorBidi"/>
          <w:noProof/>
          <w:sz w:val="22"/>
          <w:szCs w:val="22"/>
        </w:rPr>
      </w:pPr>
      <w:r w:rsidRPr="00790BE8">
        <w:rPr>
          <w:noProof/>
          <w:lang w:val="uk-UA"/>
        </w:rPr>
        <w:t>Короткий словник основних термінів</w:t>
      </w:r>
      <w:r>
        <w:rPr>
          <w:noProof/>
        </w:rPr>
        <w:tab/>
      </w:r>
      <w:r>
        <w:rPr>
          <w:noProof/>
        </w:rPr>
        <w:fldChar w:fldCharType="begin"/>
      </w:r>
      <w:r>
        <w:rPr>
          <w:noProof/>
        </w:rPr>
        <w:instrText xml:space="preserve"> PAGEREF _Toc454143069 \h </w:instrText>
      </w:r>
      <w:r>
        <w:rPr>
          <w:noProof/>
        </w:rPr>
      </w:r>
      <w:r>
        <w:rPr>
          <w:noProof/>
        </w:rPr>
        <w:fldChar w:fldCharType="separate"/>
      </w:r>
      <w:r>
        <w:rPr>
          <w:noProof/>
        </w:rPr>
        <w:t>4</w:t>
      </w:r>
      <w:r>
        <w:rPr>
          <w:noProof/>
        </w:rPr>
        <w:fldChar w:fldCharType="end"/>
      </w:r>
    </w:p>
    <w:p w14:paraId="3B7CEF16" w14:textId="2F86A522" w:rsidR="003C1269" w:rsidRDefault="003C1269">
      <w:pPr>
        <w:pStyle w:val="11"/>
        <w:rPr>
          <w:rFonts w:asciiTheme="minorHAnsi" w:eastAsiaTheme="minorEastAsia" w:hAnsiTheme="minorHAnsi" w:cstheme="minorBidi"/>
          <w:noProof/>
          <w:sz w:val="22"/>
          <w:szCs w:val="22"/>
        </w:rPr>
      </w:pPr>
      <w:r w:rsidRPr="00790BE8">
        <w:rPr>
          <w:noProof/>
          <w:lang w:val="uk-UA"/>
        </w:rPr>
        <w:t>Вступ</w:t>
      </w:r>
      <w:r>
        <w:rPr>
          <w:noProof/>
        </w:rPr>
        <w:tab/>
      </w:r>
      <w:r>
        <w:rPr>
          <w:noProof/>
        </w:rPr>
        <w:fldChar w:fldCharType="begin"/>
      </w:r>
      <w:r>
        <w:rPr>
          <w:noProof/>
        </w:rPr>
        <w:instrText xml:space="preserve"> PAGEREF _Toc454143070 \h </w:instrText>
      </w:r>
      <w:r>
        <w:rPr>
          <w:noProof/>
        </w:rPr>
      </w:r>
      <w:r>
        <w:rPr>
          <w:noProof/>
        </w:rPr>
        <w:fldChar w:fldCharType="separate"/>
      </w:r>
      <w:r>
        <w:rPr>
          <w:noProof/>
        </w:rPr>
        <w:t>5</w:t>
      </w:r>
      <w:r>
        <w:rPr>
          <w:noProof/>
        </w:rPr>
        <w:fldChar w:fldCharType="end"/>
      </w:r>
    </w:p>
    <w:p w14:paraId="42ED05F2" w14:textId="614E0425" w:rsidR="003C1269" w:rsidRDefault="003C1269">
      <w:pPr>
        <w:pStyle w:val="11"/>
        <w:tabs>
          <w:tab w:val="left" w:pos="110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Аналіз</w:t>
      </w:r>
      <w:r>
        <w:rPr>
          <w:noProof/>
        </w:rPr>
        <w:tab/>
      </w:r>
      <w:r>
        <w:rPr>
          <w:noProof/>
        </w:rPr>
        <w:fldChar w:fldCharType="begin"/>
      </w:r>
      <w:r>
        <w:rPr>
          <w:noProof/>
        </w:rPr>
        <w:instrText xml:space="preserve"> PAGEREF _Toc454143071 \h </w:instrText>
      </w:r>
      <w:r>
        <w:rPr>
          <w:noProof/>
        </w:rPr>
      </w:r>
      <w:r>
        <w:rPr>
          <w:noProof/>
        </w:rPr>
        <w:fldChar w:fldCharType="separate"/>
      </w:r>
      <w:r>
        <w:rPr>
          <w:noProof/>
        </w:rPr>
        <w:t>8</w:t>
      </w:r>
      <w:r>
        <w:rPr>
          <w:noProof/>
        </w:rPr>
        <w:fldChar w:fldCharType="end"/>
      </w:r>
    </w:p>
    <w:p w14:paraId="1A09DE6C" w14:textId="1482DD70"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Pr>
          <w:noProof/>
        </w:rPr>
        <w:t>Аналіз поведінки користувача</w:t>
      </w:r>
      <w:r>
        <w:rPr>
          <w:noProof/>
        </w:rPr>
        <w:tab/>
      </w:r>
      <w:r>
        <w:rPr>
          <w:noProof/>
        </w:rPr>
        <w:fldChar w:fldCharType="begin"/>
      </w:r>
      <w:r>
        <w:rPr>
          <w:noProof/>
        </w:rPr>
        <w:instrText xml:space="preserve"> PAGEREF _Toc454143072 \h </w:instrText>
      </w:r>
      <w:r>
        <w:rPr>
          <w:noProof/>
        </w:rPr>
      </w:r>
      <w:r>
        <w:rPr>
          <w:noProof/>
        </w:rPr>
        <w:fldChar w:fldCharType="separate"/>
      </w:r>
      <w:r>
        <w:rPr>
          <w:noProof/>
        </w:rPr>
        <w:t>8</w:t>
      </w:r>
      <w:r>
        <w:rPr>
          <w:noProof/>
        </w:rPr>
        <w:fldChar w:fldCharType="end"/>
      </w:r>
    </w:p>
    <w:p w14:paraId="07A68FFB" w14:textId="2B8FB2E5"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lang w:val="uk-UA"/>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790BE8">
        <w:rPr>
          <w:noProof/>
          <w:lang w:val="uk-UA"/>
        </w:rPr>
        <w:t>Висновок</w:t>
      </w:r>
      <w:r>
        <w:rPr>
          <w:noProof/>
        </w:rPr>
        <w:tab/>
      </w:r>
      <w:r>
        <w:rPr>
          <w:noProof/>
        </w:rPr>
        <w:fldChar w:fldCharType="begin"/>
      </w:r>
      <w:r>
        <w:rPr>
          <w:noProof/>
        </w:rPr>
        <w:instrText xml:space="preserve"> PAGEREF _Toc454143073 \h </w:instrText>
      </w:r>
      <w:r>
        <w:rPr>
          <w:noProof/>
        </w:rPr>
      </w:r>
      <w:r>
        <w:rPr>
          <w:noProof/>
        </w:rPr>
        <w:fldChar w:fldCharType="separate"/>
      </w:r>
      <w:r>
        <w:rPr>
          <w:noProof/>
        </w:rPr>
        <w:t>14</w:t>
      </w:r>
      <w:r>
        <w:rPr>
          <w:noProof/>
        </w:rPr>
        <w:fldChar w:fldCharType="end"/>
      </w:r>
    </w:p>
    <w:p w14:paraId="1BEE533F" w14:textId="3E745B25" w:rsidR="003C1269" w:rsidRDefault="003C1269">
      <w:pPr>
        <w:pStyle w:val="11"/>
        <w:tabs>
          <w:tab w:val="left" w:pos="110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Проектування</w:t>
      </w:r>
      <w:r>
        <w:rPr>
          <w:noProof/>
        </w:rPr>
        <w:tab/>
      </w:r>
      <w:r>
        <w:rPr>
          <w:noProof/>
        </w:rPr>
        <w:fldChar w:fldCharType="begin"/>
      </w:r>
      <w:r>
        <w:rPr>
          <w:noProof/>
        </w:rPr>
        <w:instrText xml:space="preserve"> PAGEREF _Toc454143074 \h </w:instrText>
      </w:r>
      <w:r>
        <w:rPr>
          <w:noProof/>
        </w:rPr>
      </w:r>
      <w:r>
        <w:rPr>
          <w:noProof/>
        </w:rPr>
        <w:fldChar w:fldCharType="separate"/>
      </w:r>
      <w:r>
        <w:rPr>
          <w:noProof/>
        </w:rPr>
        <w:t>15</w:t>
      </w:r>
      <w:r>
        <w:rPr>
          <w:noProof/>
        </w:rPr>
        <w:fldChar w:fldCharType="end"/>
      </w:r>
    </w:p>
    <w:p w14:paraId="20FC612B" w14:textId="6EE56B59"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Pr>
          <w:noProof/>
        </w:rPr>
        <w:t>Основні актори та use-case системи</w:t>
      </w:r>
      <w:r>
        <w:rPr>
          <w:noProof/>
        </w:rPr>
        <w:tab/>
      </w:r>
      <w:r>
        <w:rPr>
          <w:noProof/>
        </w:rPr>
        <w:fldChar w:fldCharType="begin"/>
      </w:r>
      <w:r>
        <w:rPr>
          <w:noProof/>
        </w:rPr>
        <w:instrText xml:space="preserve"> PAGEREF _Toc454143075 \h </w:instrText>
      </w:r>
      <w:r>
        <w:rPr>
          <w:noProof/>
        </w:rPr>
      </w:r>
      <w:r>
        <w:rPr>
          <w:noProof/>
        </w:rPr>
        <w:fldChar w:fldCharType="separate"/>
      </w:r>
      <w:r>
        <w:rPr>
          <w:noProof/>
        </w:rPr>
        <w:t>15</w:t>
      </w:r>
      <w:r>
        <w:rPr>
          <w:noProof/>
        </w:rPr>
        <w:fldChar w:fldCharType="end"/>
      </w:r>
    </w:p>
    <w:p w14:paraId="0D287AD4" w14:textId="6615F2E0"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lang w:val="uk-UA"/>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790BE8">
        <w:rPr>
          <w:noProof/>
          <w:lang w:val="uk-UA"/>
        </w:rPr>
        <w:t>Інтерактивний дизайн користувача</w:t>
      </w:r>
      <w:r>
        <w:rPr>
          <w:noProof/>
        </w:rPr>
        <w:tab/>
      </w:r>
      <w:r>
        <w:rPr>
          <w:noProof/>
        </w:rPr>
        <w:fldChar w:fldCharType="begin"/>
      </w:r>
      <w:r>
        <w:rPr>
          <w:noProof/>
        </w:rPr>
        <w:instrText xml:space="preserve"> PAGEREF _Toc454143076 \h </w:instrText>
      </w:r>
      <w:r>
        <w:rPr>
          <w:noProof/>
        </w:rPr>
      </w:r>
      <w:r>
        <w:rPr>
          <w:noProof/>
        </w:rPr>
        <w:fldChar w:fldCharType="separate"/>
      </w:r>
      <w:r>
        <w:rPr>
          <w:noProof/>
        </w:rPr>
        <w:t>16</w:t>
      </w:r>
      <w:r>
        <w:rPr>
          <w:noProof/>
        </w:rPr>
        <w:fldChar w:fldCharType="end"/>
      </w:r>
    </w:p>
    <w:p w14:paraId="64FCC013" w14:textId="6932BD70"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Pr>
          <w:noProof/>
        </w:rPr>
        <w:t>Компоненти системи</w:t>
      </w:r>
      <w:r>
        <w:rPr>
          <w:noProof/>
        </w:rPr>
        <w:tab/>
      </w:r>
      <w:r>
        <w:rPr>
          <w:noProof/>
        </w:rPr>
        <w:fldChar w:fldCharType="begin"/>
      </w:r>
      <w:r>
        <w:rPr>
          <w:noProof/>
        </w:rPr>
        <w:instrText xml:space="preserve"> PAGEREF _Toc454143077 \h </w:instrText>
      </w:r>
      <w:r>
        <w:rPr>
          <w:noProof/>
        </w:rPr>
      </w:r>
      <w:r>
        <w:rPr>
          <w:noProof/>
        </w:rPr>
        <w:fldChar w:fldCharType="separate"/>
      </w:r>
      <w:r>
        <w:rPr>
          <w:noProof/>
        </w:rPr>
        <w:t>17</w:t>
      </w:r>
      <w:r>
        <w:rPr>
          <w:noProof/>
        </w:rPr>
        <w:fldChar w:fldCharType="end"/>
      </w:r>
    </w:p>
    <w:p w14:paraId="4F61876C" w14:textId="0DF4B228"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rPr>
        <w:tab/>
      </w:r>
      <w:r w:rsidRPr="00790BE8">
        <w:rPr>
          <w:noProof/>
          <w:lang w:val="uk-UA"/>
        </w:rPr>
        <w:t xml:space="preserve">Аналіз </w:t>
      </w:r>
      <w:r>
        <w:rPr>
          <w:noProof/>
        </w:rPr>
        <w:t>давачі</w:t>
      </w:r>
      <w:r w:rsidRPr="00790BE8">
        <w:rPr>
          <w:noProof/>
          <w:lang w:val="uk-UA"/>
        </w:rPr>
        <w:t>в</w:t>
      </w:r>
      <w:r>
        <w:rPr>
          <w:noProof/>
        </w:rPr>
        <w:t xml:space="preserve"> жестів для NUI</w:t>
      </w:r>
      <w:r>
        <w:rPr>
          <w:noProof/>
        </w:rPr>
        <w:tab/>
      </w:r>
      <w:r>
        <w:rPr>
          <w:noProof/>
        </w:rPr>
        <w:fldChar w:fldCharType="begin"/>
      </w:r>
      <w:r>
        <w:rPr>
          <w:noProof/>
        </w:rPr>
        <w:instrText xml:space="preserve"> PAGEREF _Toc454143078 \h </w:instrText>
      </w:r>
      <w:r>
        <w:rPr>
          <w:noProof/>
        </w:rPr>
      </w:r>
      <w:r>
        <w:rPr>
          <w:noProof/>
        </w:rPr>
        <w:fldChar w:fldCharType="separate"/>
      </w:r>
      <w:r>
        <w:rPr>
          <w:noProof/>
        </w:rPr>
        <w:t>19</w:t>
      </w:r>
      <w:r>
        <w:rPr>
          <w:noProof/>
        </w:rPr>
        <w:fldChar w:fldCharType="end"/>
      </w:r>
    </w:p>
    <w:p w14:paraId="6B951100" w14:textId="325ABDA7"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rPr>
        <w:tab/>
      </w:r>
      <w:r>
        <w:rPr>
          <w:noProof/>
        </w:rPr>
        <w:t>Бібліотеки виявлення жестів</w:t>
      </w:r>
      <w:r>
        <w:rPr>
          <w:noProof/>
        </w:rPr>
        <w:tab/>
      </w:r>
      <w:r>
        <w:rPr>
          <w:noProof/>
        </w:rPr>
        <w:fldChar w:fldCharType="begin"/>
      </w:r>
      <w:r>
        <w:rPr>
          <w:noProof/>
        </w:rPr>
        <w:instrText xml:space="preserve"> PAGEREF _Toc454143079 \h </w:instrText>
      </w:r>
      <w:r>
        <w:rPr>
          <w:noProof/>
        </w:rPr>
      </w:r>
      <w:r>
        <w:rPr>
          <w:noProof/>
        </w:rPr>
        <w:fldChar w:fldCharType="separate"/>
      </w:r>
      <w:r>
        <w:rPr>
          <w:noProof/>
        </w:rPr>
        <w:t>20</w:t>
      </w:r>
      <w:r>
        <w:rPr>
          <w:noProof/>
        </w:rPr>
        <w:fldChar w:fldCharType="end"/>
      </w:r>
    </w:p>
    <w:p w14:paraId="50BA13E0" w14:textId="378D75DC"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rPr>
        <w:tab/>
      </w:r>
      <w:r>
        <w:rPr>
          <w:noProof/>
        </w:rPr>
        <w:t>Платформа для реалізації презентаційного інтерфейсу</w:t>
      </w:r>
      <w:r>
        <w:rPr>
          <w:noProof/>
        </w:rPr>
        <w:tab/>
      </w:r>
      <w:r>
        <w:rPr>
          <w:noProof/>
        </w:rPr>
        <w:fldChar w:fldCharType="begin"/>
      </w:r>
      <w:r>
        <w:rPr>
          <w:noProof/>
        </w:rPr>
        <w:instrText xml:space="preserve"> PAGEREF _Toc454143080 \h </w:instrText>
      </w:r>
      <w:r>
        <w:rPr>
          <w:noProof/>
        </w:rPr>
      </w:r>
      <w:r>
        <w:rPr>
          <w:noProof/>
        </w:rPr>
        <w:fldChar w:fldCharType="separate"/>
      </w:r>
      <w:r>
        <w:rPr>
          <w:noProof/>
        </w:rPr>
        <w:t>21</w:t>
      </w:r>
      <w:r>
        <w:rPr>
          <w:noProof/>
        </w:rPr>
        <w:fldChar w:fldCharType="end"/>
      </w:r>
    </w:p>
    <w:p w14:paraId="0D99615A" w14:textId="3968C988"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lang w:eastAsia="uk-UA"/>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rPr>
        <w:tab/>
      </w:r>
      <w:r>
        <w:rPr>
          <w:noProof/>
          <w:lang w:eastAsia="uk-UA"/>
        </w:rPr>
        <w:t>Комунікація реального режиму часу між інтерфейсом користувача і обробником Kinect</w:t>
      </w:r>
      <w:r>
        <w:rPr>
          <w:noProof/>
        </w:rPr>
        <w:tab/>
      </w:r>
      <w:r>
        <w:rPr>
          <w:noProof/>
        </w:rPr>
        <w:fldChar w:fldCharType="begin"/>
      </w:r>
      <w:r>
        <w:rPr>
          <w:noProof/>
        </w:rPr>
        <w:instrText xml:space="preserve"> PAGEREF _Toc454143081 \h </w:instrText>
      </w:r>
      <w:r>
        <w:rPr>
          <w:noProof/>
        </w:rPr>
      </w:r>
      <w:r>
        <w:rPr>
          <w:noProof/>
        </w:rPr>
        <w:fldChar w:fldCharType="separate"/>
      </w:r>
      <w:r>
        <w:rPr>
          <w:noProof/>
        </w:rPr>
        <w:t>22</w:t>
      </w:r>
      <w:r>
        <w:rPr>
          <w:noProof/>
        </w:rPr>
        <w:fldChar w:fldCharType="end"/>
      </w:r>
    </w:p>
    <w:p w14:paraId="50387F87" w14:textId="0902311A"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lang w:eastAsia="uk-UA"/>
          <w14:scene3d>
            <w14:camera w14:prst="orthographicFront"/>
            <w14:lightRig w14:rig="threePt" w14:dir="t">
              <w14:rot w14:lat="0" w14:lon="0" w14:rev="0"/>
            </w14:lightRig>
          </w14:scene3d>
        </w:rPr>
        <w:t>2.8</w:t>
      </w:r>
      <w:r>
        <w:rPr>
          <w:rFonts w:asciiTheme="minorHAnsi" w:eastAsiaTheme="minorEastAsia" w:hAnsiTheme="minorHAnsi" w:cstheme="minorBidi"/>
          <w:noProof/>
          <w:sz w:val="22"/>
          <w:szCs w:val="22"/>
        </w:rPr>
        <w:tab/>
      </w:r>
      <w:r>
        <w:rPr>
          <w:noProof/>
          <w:lang w:eastAsia="uk-UA"/>
        </w:rPr>
        <w:t>Комунікація в режимі підписки між сервером інсталяції і сервером статистики</w:t>
      </w:r>
      <w:r>
        <w:rPr>
          <w:noProof/>
        </w:rPr>
        <w:tab/>
      </w:r>
      <w:r>
        <w:rPr>
          <w:noProof/>
        </w:rPr>
        <w:fldChar w:fldCharType="begin"/>
      </w:r>
      <w:r>
        <w:rPr>
          <w:noProof/>
        </w:rPr>
        <w:instrText xml:space="preserve"> PAGEREF _Toc454143082 \h </w:instrText>
      </w:r>
      <w:r>
        <w:rPr>
          <w:noProof/>
        </w:rPr>
      </w:r>
      <w:r>
        <w:rPr>
          <w:noProof/>
        </w:rPr>
        <w:fldChar w:fldCharType="separate"/>
      </w:r>
      <w:r>
        <w:rPr>
          <w:noProof/>
        </w:rPr>
        <w:t>24</w:t>
      </w:r>
      <w:r>
        <w:rPr>
          <w:noProof/>
        </w:rPr>
        <w:fldChar w:fldCharType="end"/>
      </w:r>
    </w:p>
    <w:p w14:paraId="228142F9" w14:textId="0A81B0F3"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2.9</w:t>
      </w:r>
      <w:r>
        <w:rPr>
          <w:rFonts w:asciiTheme="minorHAnsi" w:eastAsiaTheme="minorEastAsia" w:hAnsiTheme="minorHAnsi" w:cstheme="minorBidi"/>
          <w:noProof/>
          <w:sz w:val="22"/>
          <w:szCs w:val="22"/>
        </w:rPr>
        <w:tab/>
      </w:r>
      <w:r>
        <w:rPr>
          <w:noProof/>
        </w:rPr>
        <w:t>Алгоритми виявлення жестів</w:t>
      </w:r>
      <w:r>
        <w:rPr>
          <w:noProof/>
        </w:rPr>
        <w:tab/>
      </w:r>
      <w:r>
        <w:rPr>
          <w:noProof/>
        </w:rPr>
        <w:fldChar w:fldCharType="begin"/>
      </w:r>
      <w:r>
        <w:rPr>
          <w:noProof/>
        </w:rPr>
        <w:instrText xml:space="preserve"> PAGEREF _Toc454143083 \h </w:instrText>
      </w:r>
      <w:r>
        <w:rPr>
          <w:noProof/>
        </w:rPr>
      </w:r>
      <w:r>
        <w:rPr>
          <w:noProof/>
        </w:rPr>
        <w:fldChar w:fldCharType="separate"/>
      </w:r>
      <w:r>
        <w:rPr>
          <w:noProof/>
        </w:rPr>
        <w:t>25</w:t>
      </w:r>
      <w:r>
        <w:rPr>
          <w:noProof/>
        </w:rPr>
        <w:fldChar w:fldCharType="end"/>
      </w:r>
    </w:p>
    <w:p w14:paraId="53F317A2" w14:textId="7420B246" w:rsidR="003C1269" w:rsidRDefault="003C1269">
      <w:pPr>
        <w:pStyle w:val="21"/>
        <w:tabs>
          <w:tab w:val="left" w:pos="22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2.10</w:t>
      </w:r>
      <w:r>
        <w:rPr>
          <w:rFonts w:asciiTheme="minorHAnsi" w:eastAsiaTheme="minorEastAsia" w:hAnsiTheme="minorHAnsi" w:cstheme="minorBidi"/>
          <w:noProof/>
          <w:sz w:val="22"/>
          <w:szCs w:val="22"/>
        </w:rPr>
        <w:tab/>
      </w:r>
      <w:r>
        <w:rPr>
          <w:noProof/>
        </w:rPr>
        <w:t>Концепція фізичної інсталяції</w:t>
      </w:r>
      <w:r>
        <w:rPr>
          <w:noProof/>
        </w:rPr>
        <w:tab/>
      </w:r>
      <w:r>
        <w:rPr>
          <w:noProof/>
        </w:rPr>
        <w:fldChar w:fldCharType="begin"/>
      </w:r>
      <w:r>
        <w:rPr>
          <w:noProof/>
        </w:rPr>
        <w:instrText xml:space="preserve"> PAGEREF _Toc454143084 \h </w:instrText>
      </w:r>
      <w:r>
        <w:rPr>
          <w:noProof/>
        </w:rPr>
      </w:r>
      <w:r>
        <w:rPr>
          <w:noProof/>
        </w:rPr>
        <w:fldChar w:fldCharType="separate"/>
      </w:r>
      <w:r>
        <w:rPr>
          <w:noProof/>
        </w:rPr>
        <w:t>31</w:t>
      </w:r>
      <w:r>
        <w:rPr>
          <w:noProof/>
        </w:rPr>
        <w:fldChar w:fldCharType="end"/>
      </w:r>
    </w:p>
    <w:p w14:paraId="2FDE7F23" w14:textId="4301C331" w:rsidR="003C1269" w:rsidRDefault="003C1269">
      <w:pPr>
        <w:pStyle w:val="21"/>
        <w:tabs>
          <w:tab w:val="left" w:pos="2240"/>
          <w:tab w:val="right" w:leader="dot" w:pos="9629"/>
        </w:tabs>
        <w:rPr>
          <w:rFonts w:asciiTheme="minorHAnsi" w:eastAsiaTheme="minorEastAsia" w:hAnsiTheme="minorHAnsi" w:cstheme="minorBidi"/>
          <w:noProof/>
          <w:sz w:val="22"/>
          <w:szCs w:val="22"/>
        </w:rPr>
      </w:pPr>
      <w:r w:rsidRPr="00790BE8">
        <w:rPr>
          <w:noProof/>
          <w:lang w:val="uk-UA"/>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rPr>
        <w:tab/>
      </w:r>
      <w:r w:rsidRPr="00790BE8">
        <w:rPr>
          <w:noProof/>
          <w:lang w:val="uk-UA"/>
        </w:rPr>
        <w:t>Висновок</w:t>
      </w:r>
      <w:r>
        <w:rPr>
          <w:noProof/>
        </w:rPr>
        <w:tab/>
      </w:r>
      <w:r>
        <w:rPr>
          <w:noProof/>
        </w:rPr>
        <w:fldChar w:fldCharType="begin"/>
      </w:r>
      <w:r>
        <w:rPr>
          <w:noProof/>
        </w:rPr>
        <w:instrText xml:space="preserve"> PAGEREF _Toc454143085 \h </w:instrText>
      </w:r>
      <w:r>
        <w:rPr>
          <w:noProof/>
        </w:rPr>
      </w:r>
      <w:r>
        <w:rPr>
          <w:noProof/>
        </w:rPr>
        <w:fldChar w:fldCharType="separate"/>
      </w:r>
      <w:r>
        <w:rPr>
          <w:noProof/>
        </w:rPr>
        <w:t>31</w:t>
      </w:r>
      <w:r>
        <w:rPr>
          <w:noProof/>
        </w:rPr>
        <w:fldChar w:fldCharType="end"/>
      </w:r>
    </w:p>
    <w:p w14:paraId="05C04107" w14:textId="2750A3DB" w:rsidR="003C1269" w:rsidRDefault="003C1269">
      <w:pPr>
        <w:pStyle w:val="11"/>
        <w:tabs>
          <w:tab w:val="left" w:pos="110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Реалізація</w:t>
      </w:r>
      <w:r>
        <w:rPr>
          <w:noProof/>
        </w:rPr>
        <w:tab/>
      </w:r>
      <w:r>
        <w:rPr>
          <w:noProof/>
        </w:rPr>
        <w:fldChar w:fldCharType="begin"/>
      </w:r>
      <w:r>
        <w:rPr>
          <w:noProof/>
        </w:rPr>
        <w:instrText xml:space="preserve"> PAGEREF _Toc454143086 \h </w:instrText>
      </w:r>
      <w:r>
        <w:rPr>
          <w:noProof/>
        </w:rPr>
      </w:r>
      <w:r>
        <w:rPr>
          <w:noProof/>
        </w:rPr>
        <w:fldChar w:fldCharType="separate"/>
      </w:r>
      <w:r>
        <w:rPr>
          <w:noProof/>
        </w:rPr>
        <w:t>33</w:t>
      </w:r>
      <w:r>
        <w:rPr>
          <w:noProof/>
        </w:rPr>
        <w:fldChar w:fldCharType="end"/>
      </w:r>
    </w:p>
    <w:p w14:paraId="3B8B5ED1" w14:textId="29A86AFF"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Pr>
          <w:noProof/>
        </w:rPr>
        <w:t>Взаємодія між компонентами</w:t>
      </w:r>
      <w:r>
        <w:rPr>
          <w:noProof/>
        </w:rPr>
        <w:tab/>
      </w:r>
      <w:r>
        <w:rPr>
          <w:noProof/>
        </w:rPr>
        <w:fldChar w:fldCharType="begin"/>
      </w:r>
      <w:r>
        <w:rPr>
          <w:noProof/>
        </w:rPr>
        <w:instrText xml:space="preserve"> PAGEREF _Toc454143087 \h </w:instrText>
      </w:r>
      <w:r>
        <w:rPr>
          <w:noProof/>
        </w:rPr>
      </w:r>
      <w:r>
        <w:rPr>
          <w:noProof/>
        </w:rPr>
        <w:fldChar w:fldCharType="separate"/>
      </w:r>
      <w:r>
        <w:rPr>
          <w:noProof/>
        </w:rPr>
        <w:t>33</w:t>
      </w:r>
      <w:r>
        <w:rPr>
          <w:noProof/>
        </w:rPr>
        <w:fldChar w:fldCharType="end"/>
      </w:r>
    </w:p>
    <w:p w14:paraId="6CC15762" w14:textId="231BE1D9"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Pr>
          <w:noProof/>
        </w:rPr>
        <w:t>Технічний стек</w:t>
      </w:r>
      <w:r>
        <w:rPr>
          <w:noProof/>
        </w:rPr>
        <w:tab/>
      </w:r>
      <w:r>
        <w:rPr>
          <w:noProof/>
        </w:rPr>
        <w:fldChar w:fldCharType="begin"/>
      </w:r>
      <w:r>
        <w:rPr>
          <w:noProof/>
        </w:rPr>
        <w:instrText xml:space="preserve"> PAGEREF _Toc454143088 \h </w:instrText>
      </w:r>
      <w:r>
        <w:rPr>
          <w:noProof/>
        </w:rPr>
      </w:r>
      <w:r>
        <w:rPr>
          <w:noProof/>
        </w:rPr>
        <w:fldChar w:fldCharType="separate"/>
      </w:r>
      <w:r>
        <w:rPr>
          <w:noProof/>
        </w:rPr>
        <w:t>33</w:t>
      </w:r>
      <w:r>
        <w:rPr>
          <w:noProof/>
        </w:rPr>
        <w:fldChar w:fldCharType="end"/>
      </w:r>
    </w:p>
    <w:p w14:paraId="5042342D" w14:textId="70AC33E2"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Pr>
          <w:noProof/>
        </w:rPr>
        <w:t>Внутрішня організація системи</w:t>
      </w:r>
      <w:r>
        <w:rPr>
          <w:noProof/>
        </w:rPr>
        <w:tab/>
      </w:r>
      <w:r>
        <w:rPr>
          <w:noProof/>
        </w:rPr>
        <w:fldChar w:fldCharType="begin"/>
      </w:r>
      <w:r>
        <w:rPr>
          <w:noProof/>
        </w:rPr>
        <w:instrText xml:space="preserve"> PAGEREF _Toc454143089 \h </w:instrText>
      </w:r>
      <w:r>
        <w:rPr>
          <w:noProof/>
        </w:rPr>
      </w:r>
      <w:r>
        <w:rPr>
          <w:noProof/>
        </w:rPr>
        <w:fldChar w:fldCharType="separate"/>
      </w:r>
      <w:r>
        <w:rPr>
          <w:noProof/>
        </w:rPr>
        <w:t>37</w:t>
      </w:r>
      <w:r>
        <w:rPr>
          <w:noProof/>
        </w:rPr>
        <w:fldChar w:fldCharType="end"/>
      </w:r>
    </w:p>
    <w:p w14:paraId="16D879A4" w14:textId="087B7C15"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Pr>
          <w:noProof/>
        </w:rPr>
        <w:t>Результати роботи системи</w:t>
      </w:r>
      <w:r>
        <w:rPr>
          <w:noProof/>
        </w:rPr>
        <w:tab/>
      </w:r>
      <w:r>
        <w:rPr>
          <w:noProof/>
        </w:rPr>
        <w:fldChar w:fldCharType="begin"/>
      </w:r>
      <w:r>
        <w:rPr>
          <w:noProof/>
        </w:rPr>
        <w:instrText xml:space="preserve"> PAGEREF _Toc454143090 \h </w:instrText>
      </w:r>
      <w:r>
        <w:rPr>
          <w:noProof/>
        </w:rPr>
      </w:r>
      <w:r>
        <w:rPr>
          <w:noProof/>
        </w:rPr>
        <w:fldChar w:fldCharType="separate"/>
      </w:r>
      <w:r>
        <w:rPr>
          <w:noProof/>
        </w:rPr>
        <w:t>43</w:t>
      </w:r>
      <w:r>
        <w:rPr>
          <w:noProof/>
        </w:rPr>
        <w:fldChar w:fldCharType="end"/>
      </w:r>
    </w:p>
    <w:p w14:paraId="09BF5383" w14:textId="31EF2D3A"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lang w:val="uk-UA"/>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790BE8">
        <w:rPr>
          <w:noProof/>
          <w:lang w:val="uk-UA"/>
        </w:rPr>
        <w:t>Висновок</w:t>
      </w:r>
      <w:r>
        <w:rPr>
          <w:noProof/>
        </w:rPr>
        <w:tab/>
      </w:r>
      <w:r>
        <w:rPr>
          <w:noProof/>
        </w:rPr>
        <w:fldChar w:fldCharType="begin"/>
      </w:r>
      <w:r>
        <w:rPr>
          <w:noProof/>
        </w:rPr>
        <w:instrText xml:space="preserve"> PAGEREF _Toc454143091 \h </w:instrText>
      </w:r>
      <w:r>
        <w:rPr>
          <w:noProof/>
        </w:rPr>
      </w:r>
      <w:r>
        <w:rPr>
          <w:noProof/>
        </w:rPr>
        <w:fldChar w:fldCharType="separate"/>
      </w:r>
      <w:r>
        <w:rPr>
          <w:noProof/>
        </w:rPr>
        <w:t>47</w:t>
      </w:r>
      <w:r>
        <w:rPr>
          <w:noProof/>
        </w:rPr>
        <w:fldChar w:fldCharType="end"/>
      </w:r>
    </w:p>
    <w:p w14:paraId="0BF36E48" w14:textId="35E23A8B" w:rsidR="003C1269" w:rsidRDefault="003C1269">
      <w:pPr>
        <w:pStyle w:val="11"/>
        <w:tabs>
          <w:tab w:val="left" w:pos="110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Економічна частина</w:t>
      </w:r>
      <w:r>
        <w:rPr>
          <w:noProof/>
        </w:rPr>
        <w:tab/>
      </w:r>
      <w:r>
        <w:rPr>
          <w:noProof/>
        </w:rPr>
        <w:fldChar w:fldCharType="begin"/>
      </w:r>
      <w:r>
        <w:rPr>
          <w:noProof/>
        </w:rPr>
        <w:instrText xml:space="preserve"> PAGEREF _Toc454143092 \h </w:instrText>
      </w:r>
      <w:r>
        <w:rPr>
          <w:noProof/>
        </w:rPr>
      </w:r>
      <w:r>
        <w:rPr>
          <w:noProof/>
        </w:rPr>
        <w:fldChar w:fldCharType="separate"/>
      </w:r>
      <w:r>
        <w:rPr>
          <w:noProof/>
        </w:rPr>
        <w:t>48</w:t>
      </w:r>
      <w:r>
        <w:rPr>
          <w:noProof/>
        </w:rPr>
        <w:fldChar w:fldCharType="end"/>
      </w:r>
    </w:p>
    <w:p w14:paraId="14DA81A6" w14:textId="267C1307"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Pr>
          <w:noProof/>
        </w:rPr>
        <w:t>Економічна характеристика проектного рішення (програмного продукту)</w:t>
      </w:r>
      <w:r>
        <w:rPr>
          <w:noProof/>
        </w:rPr>
        <w:tab/>
      </w:r>
      <w:r>
        <w:rPr>
          <w:noProof/>
        </w:rPr>
        <w:fldChar w:fldCharType="begin"/>
      </w:r>
      <w:r>
        <w:rPr>
          <w:noProof/>
        </w:rPr>
        <w:instrText xml:space="preserve"> PAGEREF _Toc454143093 \h </w:instrText>
      </w:r>
      <w:r>
        <w:rPr>
          <w:noProof/>
        </w:rPr>
      </w:r>
      <w:r>
        <w:rPr>
          <w:noProof/>
        </w:rPr>
        <w:fldChar w:fldCharType="separate"/>
      </w:r>
      <w:r>
        <w:rPr>
          <w:noProof/>
        </w:rPr>
        <w:t>48</w:t>
      </w:r>
      <w:r>
        <w:rPr>
          <w:noProof/>
        </w:rPr>
        <w:fldChar w:fldCharType="end"/>
      </w:r>
    </w:p>
    <w:p w14:paraId="1DAC6758" w14:textId="29C85AE5"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lastRenderedPageBreak/>
        <w:t>4.2</w:t>
      </w:r>
      <w:r>
        <w:rPr>
          <w:rFonts w:asciiTheme="minorHAnsi" w:eastAsiaTheme="minorEastAsia" w:hAnsiTheme="minorHAnsi" w:cstheme="minorBidi"/>
          <w:noProof/>
          <w:sz w:val="22"/>
          <w:szCs w:val="22"/>
        </w:rPr>
        <w:tab/>
      </w:r>
      <w:r>
        <w:rPr>
          <w:noProof/>
        </w:rPr>
        <w:t>Інформаційне забезпечення та формування гіпотези щодо потреби розроблення проектного рішення (програмного продукту)</w:t>
      </w:r>
      <w:r>
        <w:rPr>
          <w:noProof/>
        </w:rPr>
        <w:tab/>
      </w:r>
      <w:r>
        <w:rPr>
          <w:noProof/>
        </w:rPr>
        <w:fldChar w:fldCharType="begin"/>
      </w:r>
      <w:r>
        <w:rPr>
          <w:noProof/>
        </w:rPr>
        <w:instrText xml:space="preserve"> PAGEREF _Toc454143094 \h </w:instrText>
      </w:r>
      <w:r>
        <w:rPr>
          <w:noProof/>
        </w:rPr>
      </w:r>
      <w:r>
        <w:rPr>
          <w:noProof/>
        </w:rPr>
        <w:fldChar w:fldCharType="separate"/>
      </w:r>
      <w:r>
        <w:rPr>
          <w:noProof/>
        </w:rPr>
        <w:t>48</w:t>
      </w:r>
      <w:r>
        <w:rPr>
          <w:noProof/>
        </w:rPr>
        <w:fldChar w:fldCharType="end"/>
      </w:r>
    </w:p>
    <w:p w14:paraId="7A054A9F" w14:textId="4B3758A5"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Pr>
          <w:noProof/>
        </w:rPr>
        <w:t>Оцінювання та аналізування факторів зовнішнього та внутрішнього середовищ</w:t>
      </w:r>
      <w:r>
        <w:rPr>
          <w:noProof/>
        </w:rPr>
        <w:tab/>
      </w:r>
      <w:r>
        <w:rPr>
          <w:noProof/>
        </w:rPr>
        <w:fldChar w:fldCharType="begin"/>
      </w:r>
      <w:r>
        <w:rPr>
          <w:noProof/>
        </w:rPr>
        <w:instrText xml:space="preserve"> PAGEREF _Toc454143095 \h </w:instrText>
      </w:r>
      <w:r>
        <w:rPr>
          <w:noProof/>
        </w:rPr>
      </w:r>
      <w:r>
        <w:rPr>
          <w:noProof/>
        </w:rPr>
        <w:fldChar w:fldCharType="separate"/>
      </w:r>
      <w:r>
        <w:rPr>
          <w:noProof/>
        </w:rPr>
        <w:t>49</w:t>
      </w:r>
      <w:r>
        <w:rPr>
          <w:noProof/>
        </w:rPr>
        <w:fldChar w:fldCharType="end"/>
      </w:r>
    </w:p>
    <w:p w14:paraId="380CA3AF" w14:textId="3946EA5E"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Pr>
          <w:noProof/>
        </w:rPr>
        <w:t>Формування стратегічних альтернатив</w:t>
      </w:r>
      <w:r>
        <w:rPr>
          <w:noProof/>
        </w:rPr>
        <w:tab/>
      </w:r>
      <w:r>
        <w:rPr>
          <w:noProof/>
        </w:rPr>
        <w:fldChar w:fldCharType="begin"/>
      </w:r>
      <w:r>
        <w:rPr>
          <w:noProof/>
        </w:rPr>
        <w:instrText xml:space="preserve"> PAGEREF _Toc454143096 \h </w:instrText>
      </w:r>
      <w:r>
        <w:rPr>
          <w:noProof/>
        </w:rPr>
      </w:r>
      <w:r>
        <w:rPr>
          <w:noProof/>
        </w:rPr>
        <w:fldChar w:fldCharType="separate"/>
      </w:r>
      <w:r>
        <w:rPr>
          <w:noProof/>
        </w:rPr>
        <w:t>51</w:t>
      </w:r>
      <w:r>
        <w:rPr>
          <w:noProof/>
        </w:rPr>
        <w:fldChar w:fldCharType="end"/>
      </w:r>
    </w:p>
    <w:p w14:paraId="57F03608" w14:textId="29C673BE"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rPr>
        <w:tab/>
      </w:r>
      <w:r>
        <w:rPr>
          <w:noProof/>
        </w:rPr>
        <w:t>Бюджетування</w:t>
      </w:r>
      <w:r>
        <w:rPr>
          <w:noProof/>
        </w:rPr>
        <w:tab/>
      </w:r>
      <w:r>
        <w:rPr>
          <w:noProof/>
        </w:rPr>
        <w:fldChar w:fldCharType="begin"/>
      </w:r>
      <w:r>
        <w:rPr>
          <w:noProof/>
        </w:rPr>
        <w:instrText xml:space="preserve"> PAGEREF _Toc454143097 \h </w:instrText>
      </w:r>
      <w:r>
        <w:rPr>
          <w:noProof/>
        </w:rPr>
      </w:r>
      <w:r>
        <w:rPr>
          <w:noProof/>
        </w:rPr>
        <w:fldChar w:fldCharType="separate"/>
      </w:r>
      <w:r>
        <w:rPr>
          <w:noProof/>
        </w:rPr>
        <w:t>53</w:t>
      </w:r>
      <w:r>
        <w:rPr>
          <w:noProof/>
        </w:rPr>
        <w:fldChar w:fldCharType="end"/>
      </w:r>
    </w:p>
    <w:p w14:paraId="3555B95B" w14:textId="02E1B671"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rPr>
        <w:tab/>
      </w:r>
      <w:r>
        <w:rPr>
          <w:noProof/>
        </w:rPr>
        <w:t>Висновок</w:t>
      </w:r>
      <w:r>
        <w:rPr>
          <w:noProof/>
        </w:rPr>
        <w:tab/>
      </w:r>
      <w:r>
        <w:rPr>
          <w:noProof/>
        </w:rPr>
        <w:fldChar w:fldCharType="begin"/>
      </w:r>
      <w:r>
        <w:rPr>
          <w:noProof/>
        </w:rPr>
        <w:instrText xml:space="preserve"> PAGEREF _Toc454143098 \h </w:instrText>
      </w:r>
      <w:r>
        <w:rPr>
          <w:noProof/>
        </w:rPr>
      </w:r>
      <w:r>
        <w:rPr>
          <w:noProof/>
        </w:rPr>
        <w:fldChar w:fldCharType="separate"/>
      </w:r>
      <w:r>
        <w:rPr>
          <w:noProof/>
        </w:rPr>
        <w:t>59</w:t>
      </w:r>
      <w:r>
        <w:rPr>
          <w:noProof/>
        </w:rPr>
        <w:fldChar w:fldCharType="end"/>
      </w:r>
    </w:p>
    <w:p w14:paraId="34B4B9D7" w14:textId="64B79E11" w:rsidR="003C1269" w:rsidRDefault="003C1269">
      <w:pPr>
        <w:pStyle w:val="11"/>
        <w:rPr>
          <w:rFonts w:asciiTheme="minorHAnsi" w:eastAsiaTheme="minorEastAsia" w:hAnsiTheme="minorHAnsi" w:cstheme="minorBidi"/>
          <w:noProof/>
          <w:sz w:val="22"/>
          <w:szCs w:val="22"/>
        </w:rPr>
      </w:pPr>
      <w:r w:rsidRPr="00790BE8">
        <w:rPr>
          <w:noProof/>
          <w:lang w:val="uk-UA"/>
        </w:rPr>
        <w:t>Висновки</w:t>
      </w:r>
      <w:r>
        <w:rPr>
          <w:noProof/>
        </w:rPr>
        <w:tab/>
      </w:r>
      <w:r>
        <w:rPr>
          <w:noProof/>
        </w:rPr>
        <w:fldChar w:fldCharType="begin"/>
      </w:r>
      <w:r>
        <w:rPr>
          <w:noProof/>
        </w:rPr>
        <w:instrText xml:space="preserve"> PAGEREF _Toc454143099 \h </w:instrText>
      </w:r>
      <w:r>
        <w:rPr>
          <w:noProof/>
        </w:rPr>
      </w:r>
      <w:r>
        <w:rPr>
          <w:noProof/>
        </w:rPr>
        <w:fldChar w:fldCharType="separate"/>
      </w:r>
      <w:r>
        <w:rPr>
          <w:noProof/>
        </w:rPr>
        <w:t>60</w:t>
      </w:r>
      <w:r>
        <w:rPr>
          <w:noProof/>
        </w:rPr>
        <w:fldChar w:fldCharType="end"/>
      </w:r>
    </w:p>
    <w:p w14:paraId="144A4885" w14:textId="4D0C784B" w:rsidR="003C1269" w:rsidRDefault="003C1269">
      <w:pPr>
        <w:pStyle w:val="11"/>
        <w:rPr>
          <w:rFonts w:asciiTheme="minorHAnsi" w:eastAsiaTheme="minorEastAsia" w:hAnsiTheme="minorHAnsi" w:cstheme="minorBidi"/>
          <w:noProof/>
          <w:sz w:val="22"/>
          <w:szCs w:val="22"/>
        </w:rPr>
      </w:pPr>
      <w:r w:rsidRPr="00790BE8">
        <w:rPr>
          <w:noProof/>
          <w:lang w:val="uk-UA"/>
        </w:rPr>
        <w:t>Список використаних джерел</w:t>
      </w:r>
      <w:r>
        <w:rPr>
          <w:noProof/>
        </w:rPr>
        <w:tab/>
      </w:r>
      <w:r>
        <w:rPr>
          <w:noProof/>
        </w:rPr>
        <w:fldChar w:fldCharType="begin"/>
      </w:r>
      <w:r>
        <w:rPr>
          <w:noProof/>
        </w:rPr>
        <w:instrText xml:space="preserve"> PAGEREF _Toc454143100 \h </w:instrText>
      </w:r>
      <w:r>
        <w:rPr>
          <w:noProof/>
        </w:rPr>
      </w:r>
      <w:r>
        <w:rPr>
          <w:noProof/>
        </w:rPr>
        <w:fldChar w:fldCharType="separate"/>
      </w:r>
      <w:r>
        <w:rPr>
          <w:noProof/>
        </w:rPr>
        <w:t>62</w:t>
      </w:r>
      <w:r>
        <w:rPr>
          <w:noProof/>
        </w:rPr>
        <w:fldChar w:fldCharType="end"/>
      </w:r>
    </w:p>
    <w:p w14:paraId="00CCE0E0" w14:textId="13EA3674" w:rsidR="003C1269" w:rsidRDefault="003C1269">
      <w:pPr>
        <w:pStyle w:val="11"/>
        <w:rPr>
          <w:rFonts w:asciiTheme="minorHAnsi" w:eastAsiaTheme="minorEastAsia" w:hAnsiTheme="minorHAnsi" w:cstheme="minorBidi"/>
          <w:noProof/>
          <w:sz w:val="22"/>
          <w:szCs w:val="22"/>
        </w:rPr>
      </w:pPr>
      <w:r w:rsidRPr="00790BE8">
        <w:rPr>
          <w:noProof/>
          <w:lang w:val="uk-UA"/>
        </w:rPr>
        <w:t>Додатки</w:t>
      </w:r>
      <w:r>
        <w:rPr>
          <w:noProof/>
        </w:rPr>
        <w:tab/>
      </w:r>
      <w:r>
        <w:rPr>
          <w:noProof/>
        </w:rPr>
        <w:fldChar w:fldCharType="begin"/>
      </w:r>
      <w:r>
        <w:rPr>
          <w:noProof/>
        </w:rPr>
        <w:instrText xml:space="preserve"> PAGEREF _Toc454143101 \h </w:instrText>
      </w:r>
      <w:r>
        <w:rPr>
          <w:noProof/>
        </w:rPr>
      </w:r>
      <w:r>
        <w:rPr>
          <w:noProof/>
        </w:rPr>
        <w:fldChar w:fldCharType="separate"/>
      </w:r>
      <w:r>
        <w:rPr>
          <w:noProof/>
        </w:rPr>
        <w:t>63</w:t>
      </w:r>
      <w:r>
        <w:rPr>
          <w:noProof/>
        </w:rPr>
        <w:fldChar w:fldCharType="end"/>
      </w:r>
    </w:p>
    <w:p w14:paraId="424A200A" w14:textId="66655B09" w:rsidR="004159E8" w:rsidRPr="004A3396" w:rsidRDefault="00920BA4" w:rsidP="00857281">
      <w:pPr>
        <w:spacing w:before="0" w:after="0"/>
        <w:rPr>
          <w:lang w:val="uk-UA"/>
        </w:rPr>
      </w:pPr>
      <w:r>
        <w:rPr>
          <w:lang w:val="uk-UA"/>
        </w:rPr>
        <w:fldChar w:fldCharType="end"/>
      </w:r>
    </w:p>
    <w:p w14:paraId="30BBE9F7" w14:textId="77777777" w:rsidR="00377A5F" w:rsidRPr="004A3396" w:rsidRDefault="00377A5F" w:rsidP="00AF3EB4">
      <w:pPr>
        <w:pStyle w:val="1"/>
        <w:numPr>
          <w:ilvl w:val="0"/>
          <w:numId w:val="0"/>
        </w:numPr>
        <w:rPr>
          <w:lang w:val="uk-UA"/>
        </w:rPr>
      </w:pPr>
      <w:bookmarkStart w:id="3" w:name="_Toc454143069"/>
      <w:r w:rsidRPr="004A3396">
        <w:rPr>
          <w:lang w:val="uk-UA"/>
        </w:rPr>
        <w:lastRenderedPageBreak/>
        <w:t>Короткий словник основних термінів</w:t>
      </w:r>
      <w:bookmarkEnd w:id="3"/>
    </w:p>
    <w:p w14:paraId="340B6366" w14:textId="24AC91ED" w:rsidR="00CB141B" w:rsidRPr="00010C89" w:rsidRDefault="009E1B37" w:rsidP="004A3396">
      <w:pPr>
        <w:spacing w:before="0" w:after="0"/>
      </w:pPr>
      <w:r w:rsidRPr="00010C89">
        <w:rPr>
          <w:rStyle w:val="af3"/>
        </w:rPr>
        <w:t>Natural User Interface (NUI)</w:t>
      </w:r>
      <w:r w:rsidRPr="00010C89">
        <w:rPr>
          <w:rStyle w:val="af3"/>
          <w:lang w:val="uk-UA"/>
        </w:rPr>
        <w:t xml:space="preserve"> </w:t>
      </w:r>
      <w:r w:rsidRPr="00010C89">
        <w:t xml:space="preserve">- </w:t>
      </w:r>
      <w:r w:rsidR="00E273F8" w:rsidRPr="00010C89">
        <w:t>користувальницький інтерфейс,</w:t>
      </w:r>
      <w:r w:rsidR="00395EDC" w:rsidRPr="00010C89">
        <w:t xml:space="preserve"> в якому використовуються природня поведінка користувача, як то жести, розмова, положення тіла, тощо</w:t>
      </w:r>
      <w:r w:rsidR="00E273F8" w:rsidRPr="00010C89">
        <w:t xml:space="preserve">. </w:t>
      </w:r>
    </w:p>
    <w:p w14:paraId="0B66FA15" w14:textId="72D08CB6" w:rsidR="00DA161A" w:rsidRDefault="00DA161A" w:rsidP="004A3396">
      <w:pPr>
        <w:spacing w:before="0" w:after="0"/>
      </w:pPr>
      <w:r w:rsidRPr="00010C89">
        <w:rPr>
          <w:rStyle w:val="af3"/>
        </w:rPr>
        <w:t>Скевоморфізм</w:t>
      </w:r>
      <w:r w:rsidRPr="00010C89">
        <w:t xml:space="preserve"> </w:t>
      </w:r>
      <w:r w:rsidR="00424280" w:rsidRPr="00010C89">
        <w:t>–</w:t>
      </w:r>
      <w:r w:rsidRPr="00010C89">
        <w:t xml:space="preserve"> </w:t>
      </w:r>
      <w:r w:rsidR="00424280" w:rsidRPr="00010C89">
        <w:rPr>
          <w:lang w:val="uk-UA"/>
        </w:rPr>
        <w:t>в</w:t>
      </w:r>
      <w:r w:rsidR="00424280">
        <w:rPr>
          <w:lang w:val="uk-UA"/>
        </w:rPr>
        <w:t xml:space="preserve"> графічних інтерфейсах користувача, імітація реальних предметів для побудови інтуїтивних інтерфейсів.</w:t>
      </w:r>
      <w:r w:rsidR="00424280" w:rsidRPr="00010C89">
        <w:t xml:space="preserve"> </w:t>
      </w:r>
    </w:p>
    <w:p w14:paraId="45B31176" w14:textId="62686432" w:rsidR="00925793" w:rsidRDefault="00925793" w:rsidP="004A3396">
      <w:pPr>
        <w:spacing w:before="0" w:after="0"/>
        <w:rPr>
          <w:lang w:val="uk-UA"/>
        </w:rPr>
      </w:pPr>
      <w:r w:rsidRPr="00010C89">
        <w:rPr>
          <w:rStyle w:val="af3"/>
        </w:rPr>
        <w:t>Kinetic user interface</w:t>
      </w:r>
      <w:r>
        <w:rPr>
          <w:lang w:val="uk-UA"/>
        </w:rPr>
        <w:t xml:space="preserve"> – кінетичний інтерфейс – інтерфейс користувача який реагує на рухи користувача, положення тіла, тощо.</w:t>
      </w:r>
    </w:p>
    <w:p w14:paraId="59D8CC5F" w14:textId="7D58FBAF" w:rsidR="00E14295" w:rsidRDefault="00E14295" w:rsidP="004A3396">
      <w:pPr>
        <w:spacing w:before="0" w:after="0"/>
        <w:rPr>
          <w:lang w:val="uk-UA"/>
        </w:rPr>
      </w:pPr>
      <w:r w:rsidRPr="009265FC">
        <w:rPr>
          <w:rStyle w:val="af3"/>
        </w:rPr>
        <w:t>Інтерактивний дизайн</w:t>
      </w:r>
      <w:r w:rsidR="007311E8">
        <w:rPr>
          <w:lang w:val="uk-UA"/>
        </w:rPr>
        <w:t xml:space="preserve"> – практика </w:t>
      </w:r>
      <w:r w:rsidR="00B20A88">
        <w:rPr>
          <w:lang w:val="uk-UA"/>
        </w:rPr>
        <w:t>проектування інтерактивних цифрових продуктів, систем і сервісів.</w:t>
      </w:r>
    </w:p>
    <w:p w14:paraId="12774AC5" w14:textId="23B307DA" w:rsidR="00E14295" w:rsidRDefault="00A8285B" w:rsidP="004A3396">
      <w:pPr>
        <w:spacing w:before="0" w:after="0"/>
        <w:rPr>
          <w:lang w:val="uk-UA"/>
        </w:rPr>
      </w:pPr>
      <w:r w:rsidRPr="009265FC">
        <w:rPr>
          <w:rStyle w:val="af3"/>
        </w:rPr>
        <w:t>Реактивне програмування</w:t>
      </w:r>
      <w:r w:rsidR="00B20A88">
        <w:rPr>
          <w:lang w:val="uk-UA"/>
        </w:rPr>
        <w:t xml:space="preserve"> – </w:t>
      </w:r>
      <w:r w:rsidR="006419E8" w:rsidRPr="006419E8">
        <w:rPr>
          <w:lang w:val="uk-UA"/>
        </w:rPr>
        <w:t>це парадигма програмування, побудована на потоках даних і розповсюдженні змін. Це означає, що у мовах програмування має бути можливість легко виразити статичні чи динамічні потоки даних, а реалізована модель виконання буде автоматично розсилати зміни через потік даних.</w:t>
      </w:r>
    </w:p>
    <w:p w14:paraId="4DE59BAE" w14:textId="2151314E" w:rsidR="00B20A88" w:rsidRDefault="00B20A88" w:rsidP="004A3396">
      <w:pPr>
        <w:spacing w:before="0" w:after="0"/>
        <w:rPr>
          <w:lang w:val="uk-UA"/>
        </w:rPr>
      </w:pPr>
      <w:r w:rsidRPr="009265FC">
        <w:rPr>
          <w:rStyle w:val="af3"/>
        </w:rPr>
        <w:t>Евристичний алгоритм</w:t>
      </w:r>
      <w:r>
        <w:rPr>
          <w:lang w:val="uk-UA"/>
        </w:rPr>
        <w:t xml:space="preserve"> - </w:t>
      </w:r>
      <w:r w:rsidR="002C52FB" w:rsidRPr="002C52FB">
        <w:rPr>
          <w:lang w:val="uk-UA"/>
        </w:rPr>
        <w:t>алгоритм, спроможний видати прийнятне рішення проблеми серед багатьох рішень, але неспроможний гарантувати, що це рішення буде найкращим</w:t>
      </w:r>
      <w:r w:rsidR="002C52FB">
        <w:rPr>
          <w:lang w:val="uk-UA"/>
        </w:rPr>
        <w:t>.</w:t>
      </w:r>
    </w:p>
    <w:p w14:paraId="42DD40B2" w14:textId="437F200F" w:rsidR="008070E0" w:rsidRDefault="008070E0" w:rsidP="004A3396">
      <w:pPr>
        <w:spacing w:before="0" w:after="0"/>
        <w:rPr>
          <w:lang w:val="uk-UA"/>
        </w:rPr>
      </w:pPr>
      <w:r w:rsidRPr="009265FC">
        <w:rPr>
          <w:rStyle w:val="af3"/>
        </w:rPr>
        <w:t>MVVM - Model-View-ViewModel</w:t>
      </w:r>
      <w:r>
        <w:t xml:space="preserve"> – </w:t>
      </w:r>
      <w:r>
        <w:rPr>
          <w:lang w:val="uk-UA"/>
        </w:rPr>
        <w:t xml:space="preserve">шаблон проектування який дозволяє розділяти модель даних і поведінку. Головна відмінність від класичного </w:t>
      </w:r>
      <w:r>
        <w:t xml:space="preserve">MVC – </w:t>
      </w:r>
      <w:r>
        <w:rPr>
          <w:lang w:val="uk-UA"/>
        </w:rPr>
        <w:t>це активне використання автоматичного зв’язування даних і презентації.</w:t>
      </w:r>
    </w:p>
    <w:p w14:paraId="7EFDB4CA" w14:textId="67C6BCAF" w:rsidR="00067639" w:rsidRPr="008070E0" w:rsidRDefault="00067639" w:rsidP="004A3396">
      <w:pPr>
        <w:spacing w:before="0" w:after="0"/>
        <w:rPr>
          <w:lang w:val="uk-UA"/>
        </w:rPr>
      </w:pPr>
      <w:r w:rsidRPr="009265FC">
        <w:rPr>
          <w:rStyle w:val="af3"/>
          <w:lang w:val="uk-UA"/>
        </w:rPr>
        <w:t>Flux</w:t>
      </w:r>
      <w:r>
        <w:rPr>
          <w:lang w:val="uk-UA"/>
        </w:rPr>
        <w:t xml:space="preserve"> – шаблон проектування який організовує обмін даними між логікою і представлення в коло.</w:t>
      </w:r>
    </w:p>
    <w:p w14:paraId="7144406C" w14:textId="77777777" w:rsidR="00E14295" w:rsidRDefault="00E14295" w:rsidP="004A3396">
      <w:pPr>
        <w:spacing w:before="0" w:after="0"/>
        <w:rPr>
          <w:lang w:val="uk-UA"/>
        </w:rPr>
      </w:pPr>
    </w:p>
    <w:p w14:paraId="0151A158" w14:textId="77777777" w:rsidR="00FA6AF5" w:rsidRDefault="00FA6AF5" w:rsidP="004A3396">
      <w:pPr>
        <w:spacing w:before="0" w:after="0"/>
      </w:pPr>
    </w:p>
    <w:p w14:paraId="33F12283" w14:textId="77777777" w:rsidR="004A3396" w:rsidRPr="004A3396" w:rsidRDefault="004A3396" w:rsidP="004A3396">
      <w:pPr>
        <w:spacing w:before="0" w:after="0"/>
        <w:rPr>
          <w:lang w:val="uk-UA"/>
        </w:rPr>
      </w:pPr>
    </w:p>
    <w:p w14:paraId="44C5C8FE" w14:textId="571496B4" w:rsidR="00F5229C" w:rsidRDefault="00F5229C" w:rsidP="00AF3EB4">
      <w:pPr>
        <w:pStyle w:val="1"/>
        <w:numPr>
          <w:ilvl w:val="0"/>
          <w:numId w:val="0"/>
        </w:numPr>
        <w:rPr>
          <w:lang w:val="uk-UA"/>
        </w:rPr>
      </w:pPr>
      <w:bookmarkStart w:id="4" w:name="_Toc454143070"/>
      <w:r w:rsidRPr="00010C89">
        <w:rPr>
          <w:lang w:val="uk-UA"/>
        </w:rPr>
        <w:lastRenderedPageBreak/>
        <w:t>Вступ</w:t>
      </w:r>
      <w:bookmarkEnd w:id="4"/>
    </w:p>
    <w:p w14:paraId="528FB137" w14:textId="07710B64" w:rsidR="002204F4" w:rsidRPr="00010C89" w:rsidRDefault="00354AAA" w:rsidP="00010C89">
      <w:pPr>
        <w:spacing w:before="0" w:after="0"/>
        <w:jc w:val="both"/>
        <w:rPr>
          <w:lang w:val="uk-UA" w:eastAsia="uk-UA"/>
        </w:rPr>
      </w:pPr>
      <w:r w:rsidRPr="00010C89">
        <w:rPr>
          <w:lang w:eastAsia="uk-UA"/>
        </w:rPr>
        <w:t xml:space="preserve">NUI </w:t>
      </w:r>
      <w:r w:rsidRPr="00010C89">
        <w:rPr>
          <w:lang w:val="uk-UA" w:eastAsia="uk-UA"/>
        </w:rPr>
        <w:t>дозволяють користувачам взаємодіяти з пристроєм за допомогою дій, які є природними, інтуїтивно зрозумілим і загальним для повсякденного людської поведінки</w:t>
      </w:r>
      <w:r w:rsidRPr="00010C89">
        <w:rPr>
          <w:lang w:eastAsia="uk-UA"/>
        </w:rPr>
        <w:t>.</w:t>
      </w:r>
      <w:r w:rsidR="00926010" w:rsidRPr="00010C89">
        <w:rPr>
          <w:lang w:val="uk-UA" w:eastAsia="uk-UA"/>
        </w:rPr>
        <w:t xml:space="preserve"> В загальному випадку користувач має використовувати існуючий досвід, або проекцію існуючого досвіду на нові можливості. Класичним прикладом проекції існуючого досвіду є </w:t>
      </w:r>
      <w:r w:rsidR="00926010" w:rsidRPr="00010C89">
        <w:rPr>
          <w:rStyle w:val="af4"/>
        </w:rPr>
        <w:t>скевоморфізм</w:t>
      </w:r>
      <w:r w:rsidR="00926010" w:rsidRPr="00010C89">
        <w:rPr>
          <w:lang w:val="uk-UA" w:eastAsia="uk-UA"/>
        </w:rPr>
        <w:t xml:space="preserve"> – імітація реальних предметів в графічних інтерфейсах користувача – дала можливість розробляти інт</w:t>
      </w:r>
      <w:r w:rsidR="00E9234A" w:rsidRPr="00010C89">
        <w:rPr>
          <w:lang w:val="uk-UA" w:eastAsia="uk-UA"/>
        </w:rPr>
        <w:t xml:space="preserve">уїтивні інтерфейси, такі як інтерфейс медіа програвача у вигляді звичайної </w:t>
      </w:r>
      <w:r w:rsidR="00696C98" w:rsidRPr="00010C89">
        <w:rPr>
          <w:lang w:val="uk-UA" w:eastAsia="uk-UA"/>
        </w:rPr>
        <w:t>стерео</w:t>
      </w:r>
      <w:r w:rsidR="00E9234A" w:rsidRPr="00010C89">
        <w:rPr>
          <w:lang w:val="uk-UA" w:eastAsia="uk-UA"/>
        </w:rPr>
        <w:t xml:space="preserve"> системи.</w:t>
      </w:r>
    </w:p>
    <w:p w14:paraId="4A9ABFA8" w14:textId="19C724F9" w:rsidR="00CC2715" w:rsidRPr="00010C89" w:rsidRDefault="00820749" w:rsidP="004A3396">
      <w:pPr>
        <w:spacing w:before="0" w:after="0"/>
        <w:jc w:val="both"/>
        <w:rPr>
          <w:lang w:val="uk-UA" w:eastAsia="uk-UA"/>
        </w:rPr>
      </w:pPr>
      <w:r w:rsidRPr="00010C89">
        <w:rPr>
          <w:lang w:eastAsia="uk-UA"/>
        </w:rPr>
        <w:t xml:space="preserve">NUI </w:t>
      </w:r>
      <w:r w:rsidRPr="00010C89">
        <w:rPr>
          <w:lang w:val="uk-UA" w:eastAsia="uk-UA"/>
        </w:rPr>
        <w:t>розділяють на такі великі групи:</w:t>
      </w:r>
    </w:p>
    <w:p w14:paraId="07E22EB7" w14:textId="48E9BD13" w:rsidR="002204F4" w:rsidRPr="00010C89" w:rsidRDefault="002204F4" w:rsidP="004A3396">
      <w:pPr>
        <w:spacing w:before="0" w:after="0"/>
        <w:jc w:val="both"/>
        <w:rPr>
          <w:lang w:val="uk-UA" w:eastAsia="uk-UA"/>
        </w:rPr>
      </w:pPr>
      <w:r w:rsidRPr="00010C89">
        <w:rPr>
          <w:lang w:val="uk-UA" w:eastAsia="uk-UA"/>
        </w:rPr>
        <w:tab/>
        <w:t>Керування за допомогою голосу – командні інтерфейси, розмовні інтерфейси, інформативні інтерфейси.</w:t>
      </w:r>
      <w:r w:rsidR="004D4270" w:rsidRPr="00010C89">
        <w:rPr>
          <w:lang w:val="uk-UA" w:eastAsia="uk-UA"/>
        </w:rPr>
        <w:t xml:space="preserve"> Приклади</w:t>
      </w:r>
      <w:r w:rsidR="004D4270" w:rsidRPr="00010C89">
        <w:rPr>
          <w:lang w:eastAsia="uk-UA"/>
        </w:rPr>
        <w:t>: Apple Siri, Microsoft Cortana</w:t>
      </w:r>
    </w:p>
    <w:p w14:paraId="23A94910" w14:textId="7123E951" w:rsidR="002204F4" w:rsidRDefault="00280EBB" w:rsidP="004A3396">
      <w:pPr>
        <w:spacing w:before="0" w:after="0"/>
        <w:jc w:val="both"/>
        <w:rPr>
          <w:lang w:eastAsia="uk-UA"/>
        </w:rPr>
      </w:pPr>
      <w:r>
        <w:rPr>
          <w:lang w:eastAsia="uk-UA"/>
        </w:rPr>
        <w:t>T</w:t>
      </w:r>
      <w:r w:rsidRPr="004D4270">
        <w:rPr>
          <w:lang w:val="uk-UA" w:eastAsia="uk-UA"/>
        </w:rPr>
        <w:t>angible user interface</w:t>
      </w:r>
      <w:r>
        <w:rPr>
          <w:lang w:eastAsia="uk-UA"/>
        </w:rPr>
        <w:t xml:space="preserve"> </w:t>
      </w:r>
      <w:r w:rsidR="00556DC1">
        <w:rPr>
          <w:lang w:eastAsia="uk-UA"/>
        </w:rPr>
        <w:t>–</w:t>
      </w:r>
      <w:r w:rsidR="00556DC1">
        <w:rPr>
          <w:lang w:val="uk-UA" w:eastAsia="uk-UA"/>
        </w:rPr>
        <w:t xml:space="preserve"> </w:t>
      </w:r>
      <w:r>
        <w:rPr>
          <w:lang w:val="uk-UA" w:eastAsia="uk-UA"/>
        </w:rPr>
        <w:t>к</w:t>
      </w:r>
      <w:r w:rsidR="004D4270" w:rsidRPr="00010C89">
        <w:rPr>
          <w:lang w:val="uk-UA" w:eastAsia="uk-UA"/>
        </w:rPr>
        <w:t>ерування за допомогою фізичного оточення</w:t>
      </w:r>
      <w:r>
        <w:rPr>
          <w:lang w:val="uk-UA" w:eastAsia="uk-UA"/>
        </w:rPr>
        <w:t xml:space="preserve"> </w:t>
      </w:r>
      <w:r w:rsidR="00056B0F">
        <w:rPr>
          <w:lang w:eastAsia="uk-UA"/>
        </w:rPr>
        <w:t>–</w:t>
      </w:r>
      <w:r w:rsidR="00290AD2">
        <w:rPr>
          <w:lang w:eastAsia="uk-UA"/>
        </w:rPr>
        <w:t xml:space="preserve"> </w:t>
      </w:r>
      <w:r w:rsidR="00056B0F">
        <w:rPr>
          <w:lang w:val="uk-UA" w:eastAsia="uk-UA"/>
        </w:rPr>
        <w:t xml:space="preserve">поєднання предметів оточення з інтерфейсами програми, наприклад зміна положення предмета на столі, змінює стан роботи системи. Цікавий приклад: </w:t>
      </w:r>
      <w:r w:rsidR="00056B0F">
        <w:rPr>
          <w:lang w:eastAsia="uk-UA"/>
        </w:rPr>
        <w:t>Reactable</w:t>
      </w:r>
    </w:p>
    <w:p w14:paraId="7451EFC0" w14:textId="0D18DD4F" w:rsidR="00C57AFB" w:rsidRDefault="00C57AFB" w:rsidP="004A3396">
      <w:pPr>
        <w:spacing w:before="0" w:after="0"/>
        <w:jc w:val="both"/>
        <w:rPr>
          <w:lang w:eastAsia="uk-UA"/>
        </w:rPr>
      </w:pPr>
      <w:r>
        <w:rPr>
          <w:lang w:eastAsia="uk-UA"/>
        </w:rPr>
        <w:t xml:space="preserve"> </w:t>
      </w:r>
      <w:r>
        <w:rPr>
          <w:lang w:val="uk-UA" w:eastAsia="uk-UA"/>
        </w:rPr>
        <w:t xml:space="preserve">Кінетичні інтерфейси – керування за допомогою рухів, це включає в себе: жести, зміна положення тіла, рух тіла, переміщення тіла в просторі. Приклади: </w:t>
      </w:r>
      <w:r>
        <w:rPr>
          <w:lang w:eastAsia="uk-UA"/>
        </w:rPr>
        <w:t xml:space="preserve">Microsoft Kinect, Wii Motion, </w:t>
      </w:r>
      <w:r w:rsidR="00524653">
        <w:rPr>
          <w:lang w:eastAsia="uk-UA"/>
        </w:rPr>
        <w:t>Leap Motion.</w:t>
      </w:r>
    </w:p>
    <w:p w14:paraId="1E28DFE0" w14:textId="51899595" w:rsidR="00C57AFB" w:rsidRPr="00010C89" w:rsidRDefault="00EE1274" w:rsidP="00010C89">
      <w:pPr>
        <w:spacing w:before="0" w:after="0"/>
        <w:jc w:val="both"/>
        <w:rPr>
          <w:lang w:val="uk-UA" w:eastAsia="uk-UA"/>
        </w:rPr>
      </w:pPr>
      <w:r w:rsidRPr="00EE1274">
        <w:rPr>
          <w:lang w:eastAsia="uk-UA"/>
        </w:rPr>
        <w:t>Natural language user interfaces</w:t>
      </w:r>
      <w:r>
        <w:rPr>
          <w:lang w:eastAsia="uk-UA"/>
        </w:rPr>
        <w:t xml:space="preserve"> – </w:t>
      </w:r>
      <w:r>
        <w:rPr>
          <w:lang w:val="uk-UA" w:eastAsia="uk-UA"/>
        </w:rPr>
        <w:t>інтерфейси природньої мови</w:t>
      </w:r>
      <w:r w:rsidR="00527E39">
        <w:rPr>
          <w:lang w:val="uk-UA" w:eastAsia="uk-UA"/>
        </w:rPr>
        <w:t xml:space="preserve"> що дозволяють використовувати звичайну повсякденну мову для керування. В свою чергу </w:t>
      </w:r>
      <w:r w:rsidR="00527E39">
        <w:rPr>
          <w:lang w:eastAsia="uk-UA"/>
        </w:rPr>
        <w:t xml:space="preserve">NLUI </w:t>
      </w:r>
      <w:r w:rsidR="00527E39">
        <w:rPr>
          <w:lang w:val="uk-UA" w:eastAsia="uk-UA"/>
        </w:rPr>
        <w:t xml:space="preserve">діляться на </w:t>
      </w:r>
      <w:r w:rsidR="00527E39" w:rsidRPr="0007433E">
        <w:rPr>
          <w:lang w:val="uk-UA" w:eastAsia="uk-UA"/>
        </w:rPr>
        <w:t>командні інтерфейси, розмовні інтерфейси, інформативні інтерфейси. Приклади</w:t>
      </w:r>
      <w:r w:rsidR="00527E39" w:rsidRPr="0007433E">
        <w:rPr>
          <w:lang w:eastAsia="uk-UA"/>
        </w:rPr>
        <w:t>: Apple Siri, Microsoft Cortana</w:t>
      </w:r>
      <w:r w:rsidR="00B80B0D">
        <w:rPr>
          <w:lang w:val="uk-UA" w:eastAsia="uk-UA"/>
        </w:rPr>
        <w:t xml:space="preserve">, </w:t>
      </w:r>
      <w:r w:rsidR="00B80B0D">
        <w:rPr>
          <w:lang w:eastAsia="uk-UA"/>
        </w:rPr>
        <w:t>Wolfram Alpha</w:t>
      </w:r>
      <w:r w:rsidR="00902F50">
        <w:rPr>
          <w:lang w:eastAsia="uk-UA"/>
        </w:rPr>
        <w:t>.</w:t>
      </w:r>
      <w:r w:rsidR="00FC7E4F">
        <w:rPr>
          <w:lang w:val="uk-UA" w:eastAsia="uk-UA"/>
        </w:rPr>
        <w:t xml:space="preserve"> Останній час популярність набираються текстові </w:t>
      </w:r>
      <w:r w:rsidR="00FC7E4F">
        <w:rPr>
          <w:lang w:eastAsia="uk-UA"/>
        </w:rPr>
        <w:t>NLUI</w:t>
      </w:r>
      <w:r w:rsidR="00FC7E4F">
        <w:rPr>
          <w:lang w:val="uk-UA" w:eastAsia="uk-UA"/>
        </w:rPr>
        <w:t xml:space="preserve"> інтерфейси які інтегруються в загальні комунікаційні платформи, так як: </w:t>
      </w:r>
      <w:r w:rsidR="00FC7E4F">
        <w:rPr>
          <w:lang w:eastAsia="uk-UA"/>
        </w:rPr>
        <w:t xml:space="preserve">Microsoft Skype, Facebook Messenger, </w:t>
      </w:r>
      <w:r w:rsidR="00FC7E4F">
        <w:rPr>
          <w:lang w:val="uk-UA" w:eastAsia="uk-UA"/>
        </w:rPr>
        <w:t>тощо.</w:t>
      </w:r>
    </w:p>
    <w:p w14:paraId="4524AC64" w14:textId="17973B46" w:rsidR="00710DB6" w:rsidRPr="00010C89" w:rsidRDefault="00926010" w:rsidP="004A3396">
      <w:pPr>
        <w:spacing w:before="0" w:after="0"/>
        <w:jc w:val="both"/>
        <w:rPr>
          <w:lang w:val="uk-UA" w:eastAsia="uk-UA"/>
        </w:rPr>
      </w:pPr>
      <w:r w:rsidRPr="00010C89">
        <w:rPr>
          <w:lang w:val="uk-UA" w:eastAsia="uk-UA"/>
        </w:rPr>
        <w:t xml:space="preserve">В цій роботі досліджується </w:t>
      </w:r>
      <w:r w:rsidR="00FD6829" w:rsidRPr="00010C89">
        <w:rPr>
          <w:lang w:val="uk-UA" w:eastAsia="uk-UA"/>
        </w:rPr>
        <w:t xml:space="preserve">кінетичний інтерфейс - </w:t>
      </w:r>
      <w:r w:rsidR="00710DB6" w:rsidRPr="00010C89">
        <w:rPr>
          <w:lang w:val="uk-UA" w:eastAsia="uk-UA"/>
        </w:rPr>
        <w:t>керування за допомогою жестів, а також переміщення тіла.</w:t>
      </w:r>
      <w:r w:rsidR="00BB70E5" w:rsidRPr="00010C89">
        <w:rPr>
          <w:lang w:val="uk-UA" w:eastAsia="uk-UA"/>
        </w:rPr>
        <w:t xml:space="preserve"> Тому розглянемо сучасний стан </w:t>
      </w:r>
      <w:r w:rsidR="00BB70E5" w:rsidRPr="00010C89">
        <w:rPr>
          <w:lang w:eastAsia="uk-UA"/>
        </w:rPr>
        <w:t xml:space="preserve">NUI </w:t>
      </w:r>
      <w:r w:rsidR="00BB70E5" w:rsidRPr="00010C89">
        <w:rPr>
          <w:lang w:val="uk-UA" w:eastAsia="uk-UA"/>
        </w:rPr>
        <w:t>в цих областях.</w:t>
      </w:r>
    </w:p>
    <w:p w14:paraId="2AF6552A" w14:textId="28C37AC4" w:rsidR="00DB15FD" w:rsidRDefault="00220A3E" w:rsidP="004A3396">
      <w:pPr>
        <w:spacing w:before="0" w:after="0"/>
        <w:jc w:val="both"/>
        <w:rPr>
          <w:lang w:val="uk-UA"/>
        </w:rPr>
      </w:pPr>
      <w:r w:rsidRPr="00010C89">
        <w:rPr>
          <w:lang w:val="uk-UA"/>
        </w:rPr>
        <w:t xml:space="preserve">Для розпізнавання жестів та переміщення тіла використовуються </w:t>
      </w:r>
      <w:r w:rsidR="00990054" w:rsidRPr="00010C89">
        <w:rPr>
          <w:lang w:val="uk-UA"/>
        </w:rPr>
        <w:t>давачі</w:t>
      </w:r>
      <w:r w:rsidR="00702708" w:rsidRPr="00010C89">
        <w:rPr>
          <w:lang w:val="uk-UA"/>
        </w:rPr>
        <w:t xml:space="preserve"> сканування положення тіла в просторі.</w:t>
      </w:r>
      <w:r w:rsidRPr="00010C89">
        <w:rPr>
          <w:lang w:val="uk-UA"/>
        </w:rPr>
        <w:t xml:space="preserve"> </w:t>
      </w:r>
      <w:r w:rsidR="00702708" w:rsidRPr="00010C89">
        <w:rPr>
          <w:lang w:val="uk-UA"/>
        </w:rPr>
        <w:t xml:space="preserve">Найбільшу популярність здобули давачі глибини простору, </w:t>
      </w:r>
      <w:r w:rsidRPr="00010C89">
        <w:rPr>
          <w:lang w:val="uk-UA"/>
        </w:rPr>
        <w:t xml:space="preserve">які базуються </w:t>
      </w:r>
      <w:r w:rsidR="000D1DAF" w:rsidRPr="00010C89">
        <w:rPr>
          <w:lang w:val="uk-UA"/>
        </w:rPr>
        <w:t xml:space="preserve">на скануванні відбиття </w:t>
      </w:r>
      <w:r w:rsidR="0004205C" w:rsidRPr="00010C89">
        <w:rPr>
          <w:lang w:val="uk-UA"/>
        </w:rPr>
        <w:t xml:space="preserve">в </w:t>
      </w:r>
      <w:r w:rsidR="000D1DAF" w:rsidRPr="00010C89">
        <w:rPr>
          <w:lang w:val="uk-UA"/>
        </w:rPr>
        <w:t>інфрачервоно</w:t>
      </w:r>
      <w:r w:rsidR="0004205C" w:rsidRPr="00010C89">
        <w:rPr>
          <w:lang w:val="uk-UA"/>
        </w:rPr>
        <w:t xml:space="preserve">му </w:t>
      </w:r>
      <w:r w:rsidR="0004205C" w:rsidRPr="00010C89">
        <w:rPr>
          <w:lang w:val="uk-UA"/>
        </w:rPr>
        <w:lastRenderedPageBreak/>
        <w:t>діапазоні</w:t>
      </w:r>
      <w:r w:rsidR="000D1DAF" w:rsidRPr="00010C89">
        <w:rPr>
          <w:lang w:val="uk-UA"/>
        </w:rPr>
        <w:t xml:space="preserve"> мережі генерованої джерелом</w:t>
      </w:r>
      <w:r w:rsidR="0004205C" w:rsidRPr="00010C89">
        <w:rPr>
          <w:lang w:val="uk-UA"/>
        </w:rPr>
        <w:t xml:space="preserve"> інфрачервоного світла</w:t>
      </w:r>
      <w:r w:rsidR="000D1DAF" w:rsidRPr="00010C89">
        <w:rPr>
          <w:lang w:val="uk-UA"/>
        </w:rPr>
        <w:t>. Це дає можливість отримати інформаці</w:t>
      </w:r>
      <w:r w:rsidR="009921FF" w:rsidRPr="00010C89">
        <w:rPr>
          <w:lang w:val="uk-UA"/>
        </w:rPr>
        <w:t>ю</w:t>
      </w:r>
      <w:r w:rsidR="000D1DAF" w:rsidRPr="00010C89">
        <w:rPr>
          <w:lang w:val="uk-UA"/>
        </w:rPr>
        <w:t xml:space="preserve"> про відстань до кожно</w:t>
      </w:r>
      <w:r w:rsidR="005B3DF1" w:rsidRPr="00010C89">
        <w:rPr>
          <w:lang w:val="uk-UA"/>
        </w:rPr>
        <w:t>ї точки в видимому просторі</w:t>
      </w:r>
      <w:r w:rsidR="000D1DAF" w:rsidRPr="00010C89">
        <w:rPr>
          <w:lang w:val="uk-UA"/>
        </w:rPr>
        <w:t>.</w:t>
      </w:r>
      <w:r w:rsidR="00DD5BE9" w:rsidRPr="00010C89">
        <w:rPr>
          <w:lang w:val="uk-UA"/>
        </w:rPr>
        <w:t xml:space="preserve"> На основі інформації про відстань, використовуючи алгоритми машинного навчання </w:t>
      </w:r>
      <w:r w:rsidR="000F1179" w:rsidRPr="00010C89">
        <w:rPr>
          <w:lang w:val="uk-UA"/>
        </w:rPr>
        <w:t>такі як Random Forest  класифікатор виділяє тіло на загальному плані.</w:t>
      </w:r>
      <w:r w:rsidR="000D1DAF" w:rsidRPr="00010C89">
        <w:rPr>
          <w:lang w:val="uk-UA"/>
        </w:rPr>
        <w:t xml:space="preserve"> </w:t>
      </w:r>
      <w:r w:rsidR="000F1179" w:rsidRPr="00010C89">
        <w:rPr>
          <w:lang w:val="uk-UA"/>
        </w:rPr>
        <w:t>На наступному етапі методами машинного навчання розпізнаються конкретні частини тіла. Ця інформація стає доступною програмному забезпеченню, яке вже має можливість розпізнавати жести та рухи.</w:t>
      </w:r>
    </w:p>
    <w:p w14:paraId="58FA41E6" w14:textId="314AD26C" w:rsidR="00376D2E" w:rsidRPr="00010C89" w:rsidRDefault="007F0B7A" w:rsidP="004A3396">
      <w:pPr>
        <w:spacing w:before="0" w:after="0"/>
        <w:jc w:val="both"/>
        <w:rPr>
          <w:lang w:val="uk-UA"/>
        </w:rPr>
      </w:pPr>
      <w:r>
        <w:rPr>
          <w:lang w:val="uk-UA"/>
        </w:rPr>
        <w:t xml:space="preserve">Інформації про жести, рухи, положення тіла не достатньо для побудови інтерфейсу, важливий аспект </w:t>
      </w:r>
      <w:r>
        <w:t xml:space="preserve">NUI </w:t>
      </w:r>
      <w:r>
        <w:rPr>
          <w:lang w:val="uk-UA"/>
        </w:rPr>
        <w:t>це конвертація рухів в команди інтерфейсу. На цьому етапі з потоку даних з давача виокремлюються шаблони поведінки, особливості рухів, зміни положення в часі і будуються поведінкові моделі на основі який будується взаємодія з інтерфейсом. Цей аспект вивчається дисципліною інтерактивного дизайну</w:t>
      </w:r>
      <w:r w:rsidR="00C5318F">
        <w:rPr>
          <w:lang w:val="uk-UA"/>
        </w:rPr>
        <w:t xml:space="preserve"> і включає в себе: вивчення поведінки, побудова моделі поведінки, відповідь інте</w:t>
      </w:r>
      <w:r w:rsidR="003E219D">
        <w:rPr>
          <w:lang w:val="uk-UA"/>
        </w:rPr>
        <w:t>рфейсу на поведінку користувача, моделі навчання користувача, тощо.</w:t>
      </w:r>
      <w:r w:rsidR="00C5318F">
        <w:rPr>
          <w:lang w:val="uk-UA"/>
        </w:rPr>
        <w:t xml:space="preserve"> </w:t>
      </w:r>
    </w:p>
    <w:p w14:paraId="472E081F" w14:textId="7DC22630" w:rsidR="003B219C" w:rsidRDefault="003B219C" w:rsidP="004A3396">
      <w:pPr>
        <w:spacing w:before="0" w:after="0"/>
        <w:jc w:val="both"/>
      </w:pPr>
      <w:r w:rsidRPr="00010C89">
        <w:t>NUI</w:t>
      </w:r>
      <w:r w:rsidRPr="00010C89">
        <w:rPr>
          <w:lang w:val="uk-UA"/>
        </w:rPr>
        <w:t xml:space="preserve"> </w:t>
      </w:r>
      <w:r w:rsidR="00997E04" w:rsidRPr="00010C89">
        <w:rPr>
          <w:lang w:val="uk-UA"/>
        </w:rPr>
        <w:t>з</w:t>
      </w:r>
      <w:r w:rsidR="00D1546D" w:rsidRPr="00010C89">
        <w:rPr>
          <w:lang w:val="uk-UA"/>
        </w:rPr>
        <w:t xml:space="preserve">находиться на етапі ранньої адоптації по класифікації </w:t>
      </w:r>
      <w:r w:rsidR="007A3154" w:rsidRPr="00010C89">
        <w:rPr>
          <w:lang w:val="en"/>
        </w:rPr>
        <w:t>technology</w:t>
      </w:r>
      <w:r w:rsidR="00D1546D" w:rsidRPr="00010C89">
        <w:rPr>
          <w:lang w:val="en"/>
        </w:rPr>
        <w:t xml:space="preserve"> adoption life cycle</w:t>
      </w:r>
      <w:r w:rsidR="00C12822" w:rsidRPr="00010C89">
        <w:rPr>
          <w:lang w:val="uk-UA"/>
        </w:rPr>
        <w:t>, це означає що розвиток цього напряму буде сильно прискорюватись найближчі роки.</w:t>
      </w:r>
      <w:r w:rsidR="008451AE" w:rsidRPr="00010C89">
        <w:rPr>
          <w:lang w:val="uk-UA"/>
        </w:rPr>
        <w:t xml:space="preserve"> Фактично зараз проходить етап пошуку шаблонів, повторюваних рішень і можливих сценаріїв використання. На наступному етапі </w:t>
      </w:r>
      <w:r w:rsidR="008451AE" w:rsidRPr="00010C89">
        <w:t>NUI</w:t>
      </w:r>
      <w:r w:rsidR="008451AE" w:rsidRPr="00010C89">
        <w:rPr>
          <w:lang w:val="uk-UA"/>
        </w:rPr>
        <w:t xml:space="preserve"> почне виходити на масового споживача, і відвойовувати сектори які зараз зайняті </w:t>
      </w:r>
      <w:r w:rsidR="00940F28" w:rsidRPr="00010C89">
        <w:t>GUI.</w:t>
      </w:r>
    </w:p>
    <w:p w14:paraId="46499D46" w14:textId="680E73B9" w:rsidR="00842370" w:rsidRDefault="00BC1AA9" w:rsidP="00842370">
      <w:pPr>
        <w:spacing w:before="0" w:after="0"/>
        <w:jc w:val="both"/>
        <w:rPr>
          <w:lang w:val="uk-UA"/>
        </w:rPr>
      </w:pPr>
      <w:r w:rsidRPr="00842370">
        <w:rPr>
          <w:b/>
          <w:lang w:val="uk-UA"/>
        </w:rPr>
        <w:t xml:space="preserve">Метою </w:t>
      </w:r>
      <w:r w:rsidR="00C6236E" w:rsidRPr="00842370">
        <w:rPr>
          <w:b/>
          <w:lang w:val="uk-UA"/>
        </w:rPr>
        <w:t>бакалаврські роботи</w:t>
      </w:r>
      <w:r w:rsidRPr="00842370">
        <w:rPr>
          <w:b/>
          <w:lang w:val="uk-UA"/>
        </w:rPr>
        <w:t xml:space="preserve"> є</w:t>
      </w:r>
      <w:r>
        <w:rPr>
          <w:lang w:val="uk-UA"/>
        </w:rPr>
        <w:t xml:space="preserve"> дослідження </w:t>
      </w:r>
      <w:r w:rsidR="00842370">
        <w:rPr>
          <w:lang w:val="uk-UA"/>
        </w:rPr>
        <w:t>проблеми</w:t>
      </w:r>
      <w:r w:rsidR="00842370">
        <w:t xml:space="preserve"> </w:t>
      </w:r>
      <w:r w:rsidR="00842370">
        <w:rPr>
          <w:lang w:val="uk-UA"/>
        </w:rPr>
        <w:t>візуального керування графічними об’єктами для інтерфейсів загального користування</w:t>
      </w:r>
      <w:r w:rsidR="00842370">
        <w:rPr>
          <w:lang w:val="uk-UA"/>
        </w:rPr>
        <w:t xml:space="preserve"> на основі кінетичних інтерфейсів і</w:t>
      </w:r>
      <w:r w:rsidR="00C6236E" w:rsidRPr="00010C89">
        <w:rPr>
          <w:lang w:val="uk-UA"/>
        </w:rPr>
        <w:t xml:space="preserve"> відкриває можливість </w:t>
      </w:r>
      <w:r w:rsidR="00CA64EB">
        <w:rPr>
          <w:lang w:val="uk-UA"/>
        </w:rPr>
        <w:t xml:space="preserve">вивчення поведінки користувачів, </w:t>
      </w:r>
      <w:r w:rsidR="00C6236E" w:rsidRPr="00010C89">
        <w:rPr>
          <w:lang w:val="uk-UA"/>
        </w:rPr>
        <w:t xml:space="preserve">розробки алгоритмів </w:t>
      </w:r>
      <w:r w:rsidR="00C6236E" w:rsidRPr="00010C89">
        <w:t xml:space="preserve">NUI </w:t>
      </w:r>
      <w:r w:rsidR="00C6236E" w:rsidRPr="00010C89">
        <w:rPr>
          <w:lang w:val="uk-UA"/>
        </w:rPr>
        <w:t xml:space="preserve">на прикладі </w:t>
      </w:r>
      <w:r w:rsidR="008D7635" w:rsidRPr="00010C89">
        <w:rPr>
          <w:lang w:val="uk-UA"/>
        </w:rPr>
        <w:t>керування інтерфейсом загального користування</w:t>
      </w:r>
      <w:r w:rsidR="00CA64EB">
        <w:rPr>
          <w:lang w:val="uk-UA"/>
        </w:rPr>
        <w:t>, адоптація і поєднання різних типів керування, вивчення реакції користувачів, розробка цілісного інтерактивного дизайну інсталяції</w:t>
      </w:r>
      <w:r w:rsidR="008D7635" w:rsidRPr="00010C89">
        <w:rPr>
          <w:lang w:val="uk-UA"/>
        </w:rPr>
        <w:t>.</w:t>
      </w:r>
    </w:p>
    <w:p w14:paraId="483B267F" w14:textId="5418869C" w:rsidR="00146F6D" w:rsidRDefault="00FE2508" w:rsidP="004A3396">
      <w:pPr>
        <w:spacing w:before="0" w:after="0"/>
        <w:jc w:val="both"/>
      </w:pPr>
      <w:r w:rsidRPr="00AF6EB7">
        <w:rPr>
          <w:b/>
          <w:lang w:val="uk-UA"/>
        </w:rPr>
        <w:t>Методологічно робота використовує</w:t>
      </w:r>
      <w:r>
        <w:rPr>
          <w:lang w:val="uk-UA"/>
        </w:rPr>
        <w:t xml:space="preserve"> </w:t>
      </w:r>
      <w:r w:rsidRPr="00AF6EB7">
        <w:t xml:space="preserve">широкий спектр загальноприйнятих методів, а саме: </w:t>
      </w:r>
      <w:r w:rsidR="000613BA" w:rsidRPr="00AF6EB7">
        <w:t xml:space="preserve">методи порівняння, вимірювання, абстрагування, аналізу і синтезу, індукції та дедукції, системний підхід. </w:t>
      </w:r>
      <w:r w:rsidR="00043EDF" w:rsidRPr="00AF6EB7">
        <w:t xml:space="preserve">Для </w:t>
      </w:r>
      <w:r w:rsidR="00043EDF" w:rsidRPr="00AF6EB7">
        <w:lastRenderedPageBreak/>
        <w:t>вивчення поведінки користувачів, перевірки гіпотез, а також для перевірки фінального рішення було сформовано групу користувачів, які в межах серії сесій дали великий вклад в розро</w:t>
      </w:r>
      <w:r w:rsidR="006673F1" w:rsidRPr="00AF6EB7">
        <w:t>бку проекту і надали великий об</w:t>
      </w:r>
      <w:r w:rsidR="00043EDF" w:rsidRPr="00AF6EB7">
        <w:t>‘єм робочих даних для подальшої роботи.</w:t>
      </w:r>
    </w:p>
    <w:p w14:paraId="4BF0F9D2" w14:textId="6E5DDFA3" w:rsidR="0062182B" w:rsidRDefault="0062182B" w:rsidP="004A3396">
      <w:pPr>
        <w:spacing w:before="0" w:after="0"/>
        <w:jc w:val="both"/>
        <w:rPr>
          <w:bCs/>
          <w:color w:val="000000"/>
          <w:szCs w:val="28"/>
          <w:lang w:val="uk-UA"/>
        </w:rPr>
      </w:pPr>
      <w:r>
        <w:rPr>
          <w:b/>
          <w:bCs/>
          <w:color w:val="000000"/>
          <w:szCs w:val="28"/>
        </w:rPr>
        <w:t>Науково-технічою</w:t>
      </w:r>
      <w:r>
        <w:rPr>
          <w:b/>
          <w:bCs/>
          <w:color w:val="000000"/>
          <w:szCs w:val="28"/>
        </w:rPr>
        <w:t xml:space="preserve"> новизною</w:t>
      </w:r>
      <w:r w:rsidRPr="0062182B">
        <w:rPr>
          <w:bCs/>
          <w:color w:val="000000"/>
          <w:szCs w:val="28"/>
          <w:lang w:val="uk-UA"/>
        </w:rPr>
        <w:t xml:space="preserve"> роботи </w:t>
      </w:r>
      <w:r>
        <w:rPr>
          <w:bCs/>
          <w:color w:val="000000"/>
          <w:szCs w:val="28"/>
          <w:lang w:val="uk-UA"/>
        </w:rPr>
        <w:t xml:space="preserve">є розробка рішення повного циклу керування графічними об’єктами в інтерфейсах загального використання використовуючи </w:t>
      </w:r>
      <w:r>
        <w:rPr>
          <w:bCs/>
          <w:color w:val="000000"/>
          <w:szCs w:val="28"/>
        </w:rPr>
        <w:t>NUI:</w:t>
      </w:r>
      <w:r>
        <w:rPr>
          <w:bCs/>
          <w:color w:val="000000"/>
          <w:szCs w:val="28"/>
          <w:lang w:val="uk-UA"/>
        </w:rPr>
        <w:t xml:space="preserve"> від заохочення користувача, до аналізу</w:t>
      </w:r>
      <w:r>
        <w:rPr>
          <w:bCs/>
          <w:color w:val="000000"/>
          <w:szCs w:val="28"/>
        </w:rPr>
        <w:t xml:space="preserve"> </w:t>
      </w:r>
      <w:r>
        <w:rPr>
          <w:bCs/>
          <w:color w:val="000000"/>
          <w:szCs w:val="28"/>
          <w:lang w:val="uk-UA"/>
        </w:rPr>
        <w:t>результатів.</w:t>
      </w:r>
      <w:r w:rsidR="00276295">
        <w:rPr>
          <w:bCs/>
          <w:color w:val="000000"/>
          <w:szCs w:val="28"/>
          <w:lang w:val="uk-UA"/>
        </w:rPr>
        <w:t xml:space="preserve"> Це надає можливості до подальшого розширення</w:t>
      </w:r>
      <w:r w:rsidR="002441D8">
        <w:rPr>
          <w:bCs/>
          <w:color w:val="000000"/>
          <w:szCs w:val="28"/>
          <w:lang w:val="uk-UA"/>
        </w:rPr>
        <w:t xml:space="preserve"> аналізу поведінки користувачів</w:t>
      </w:r>
      <w:r w:rsidR="00276295">
        <w:rPr>
          <w:bCs/>
          <w:color w:val="000000"/>
          <w:szCs w:val="28"/>
          <w:lang w:val="uk-UA"/>
        </w:rPr>
        <w:t>.</w:t>
      </w:r>
    </w:p>
    <w:p w14:paraId="52C8452F" w14:textId="2090AC39" w:rsidR="009A0925" w:rsidRDefault="009A0925" w:rsidP="004A3396">
      <w:pPr>
        <w:spacing w:before="0" w:after="0"/>
        <w:jc w:val="both"/>
        <w:rPr>
          <w:bCs/>
          <w:color w:val="000000"/>
          <w:szCs w:val="28"/>
          <w:lang w:val="uk-UA"/>
        </w:rPr>
      </w:pPr>
      <w:r w:rsidRPr="009A0925">
        <w:rPr>
          <w:b/>
          <w:bCs/>
          <w:color w:val="000000"/>
          <w:szCs w:val="28"/>
          <w:lang w:val="uk-UA"/>
        </w:rPr>
        <w:t>Практичне значення отриманих результатів</w:t>
      </w:r>
      <w:r>
        <w:rPr>
          <w:bCs/>
          <w:color w:val="000000"/>
          <w:szCs w:val="28"/>
          <w:lang w:val="uk-UA"/>
        </w:rPr>
        <w:t xml:space="preserve"> полягає в тому що вони можуть використовуватись для прийняття рішень та розробці інтерактивних дизайнів майбутніх інтерфейсів</w:t>
      </w:r>
      <w:r w:rsidR="002441D8">
        <w:rPr>
          <w:bCs/>
          <w:color w:val="000000"/>
          <w:szCs w:val="28"/>
          <w:lang w:val="uk-UA"/>
        </w:rPr>
        <w:t>,</w:t>
      </w:r>
      <w:r w:rsidR="002441D8" w:rsidRPr="002441D8">
        <w:rPr>
          <w:bCs/>
          <w:color w:val="000000"/>
          <w:szCs w:val="28"/>
          <w:lang w:val="uk-UA"/>
        </w:rPr>
        <w:t xml:space="preserve"> </w:t>
      </w:r>
      <w:r w:rsidR="002441D8">
        <w:rPr>
          <w:bCs/>
          <w:color w:val="000000"/>
          <w:szCs w:val="28"/>
          <w:lang w:val="uk-UA"/>
        </w:rPr>
        <w:t xml:space="preserve">а також надає платформу для експериментів в інших областях </w:t>
      </w:r>
      <w:r w:rsidR="002441D8">
        <w:rPr>
          <w:bCs/>
          <w:color w:val="000000"/>
          <w:szCs w:val="28"/>
        </w:rPr>
        <w:t xml:space="preserve">NUI </w:t>
      </w:r>
      <w:r w:rsidR="002441D8">
        <w:rPr>
          <w:bCs/>
          <w:color w:val="000000"/>
          <w:szCs w:val="28"/>
          <w:lang w:val="uk-UA"/>
        </w:rPr>
        <w:t>таких як керування голосом, керування за допомогою фізичних предметів, тощо</w:t>
      </w:r>
      <w:r w:rsidR="00C811EC">
        <w:rPr>
          <w:bCs/>
          <w:color w:val="000000"/>
          <w:szCs w:val="28"/>
          <w:lang w:val="uk-UA"/>
        </w:rPr>
        <w:t>.</w:t>
      </w:r>
    </w:p>
    <w:p w14:paraId="025D0453" w14:textId="6C9629AB" w:rsidR="00E85CC1" w:rsidRDefault="00E85CC1"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sidRPr="00E85CC1">
        <w:rPr>
          <w:rFonts w:eastAsiaTheme="minorEastAsia"/>
          <w:b/>
          <w:bCs/>
          <w:color w:val="000000"/>
          <w:szCs w:val="28"/>
          <w:lang w:val="uk-UA" w:eastAsia="uk-UA"/>
        </w:rPr>
        <w:t xml:space="preserve">Структура та зміст роботи. </w:t>
      </w:r>
      <w:r w:rsidR="001E5BD4">
        <w:rPr>
          <w:rFonts w:eastAsiaTheme="minorEastAsia"/>
          <w:color w:val="000000"/>
          <w:szCs w:val="28"/>
          <w:lang w:val="uk-UA" w:eastAsia="uk-UA"/>
        </w:rPr>
        <w:t>Бакалаврська</w:t>
      </w:r>
      <w:r w:rsidRPr="00E85CC1">
        <w:rPr>
          <w:rFonts w:eastAsiaTheme="minorEastAsia"/>
          <w:color w:val="000000"/>
          <w:szCs w:val="28"/>
          <w:lang w:val="uk-UA" w:eastAsia="uk-UA"/>
        </w:rPr>
        <w:t xml:space="preserve"> робота ск</w:t>
      </w:r>
      <w:r w:rsidR="00F11ACF">
        <w:rPr>
          <w:rFonts w:eastAsiaTheme="minorEastAsia"/>
          <w:color w:val="000000"/>
          <w:szCs w:val="28"/>
          <w:lang w:val="uk-UA" w:eastAsia="uk-UA"/>
        </w:rPr>
        <w:t>ладається зі вступу, розділів змістовної частини,  висновків та</w:t>
      </w:r>
      <w:r w:rsidRPr="00E85CC1">
        <w:rPr>
          <w:rFonts w:eastAsiaTheme="minorEastAsia"/>
          <w:color w:val="000000"/>
          <w:szCs w:val="28"/>
          <w:lang w:val="uk-UA" w:eastAsia="uk-UA"/>
        </w:rPr>
        <w:t xml:space="preserve"> списку використаних джерел.</w:t>
      </w:r>
      <w:r w:rsidR="001F47FE">
        <w:rPr>
          <w:rFonts w:eastAsiaTheme="minorEastAsia"/>
          <w:color w:val="000000"/>
          <w:szCs w:val="28"/>
          <w:lang w:val="uk-UA" w:eastAsia="uk-UA"/>
        </w:rPr>
        <w:t xml:space="preserve"> Змістовна частина розділена на чотири частини.</w:t>
      </w:r>
    </w:p>
    <w:p w14:paraId="57C973CA" w14:textId="13F2B5C0" w:rsidR="001F47FE" w:rsidRDefault="001F47FE"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Pr>
          <w:rFonts w:eastAsiaTheme="minorEastAsia"/>
          <w:color w:val="000000"/>
          <w:szCs w:val="28"/>
          <w:lang w:val="uk-UA" w:eastAsia="uk-UA"/>
        </w:rPr>
        <w:t>Перший розділ надає аналіз поведінки користувача, розробку гіпотез і їхній аналіз.</w:t>
      </w:r>
    </w:p>
    <w:p w14:paraId="613344B7" w14:textId="3A5A48C9" w:rsidR="004C5585" w:rsidRDefault="004C5585"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Pr>
          <w:rFonts w:eastAsiaTheme="minorEastAsia"/>
          <w:color w:val="000000"/>
          <w:szCs w:val="28"/>
          <w:lang w:val="uk-UA" w:eastAsia="uk-UA"/>
        </w:rPr>
        <w:t xml:space="preserve">Другий розділ </w:t>
      </w:r>
      <w:r w:rsidR="00D11B13">
        <w:rPr>
          <w:rFonts w:eastAsiaTheme="minorEastAsia"/>
          <w:color w:val="000000"/>
          <w:szCs w:val="28"/>
          <w:lang w:val="uk-UA" w:eastAsia="uk-UA"/>
        </w:rPr>
        <w:t xml:space="preserve">описує вимоги до рішення, </w:t>
      </w:r>
      <w:r>
        <w:rPr>
          <w:rFonts w:eastAsiaTheme="minorEastAsia"/>
          <w:color w:val="000000"/>
          <w:szCs w:val="28"/>
          <w:lang w:val="uk-UA" w:eastAsia="uk-UA"/>
        </w:rPr>
        <w:t>аналізує і обирає технічні рішення, розробляються конкретні алгоритми, тощо.</w:t>
      </w:r>
    </w:p>
    <w:p w14:paraId="39A5FACB" w14:textId="40793254" w:rsidR="00D11B13" w:rsidRDefault="00D11B13"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Pr>
          <w:rFonts w:eastAsiaTheme="minorEastAsia"/>
          <w:color w:val="000000"/>
          <w:szCs w:val="28"/>
          <w:lang w:val="uk-UA" w:eastAsia="uk-UA"/>
        </w:rPr>
        <w:t>Третій розділ описує фінальне рішення, його структуру і організацію. Комунікація між компо</w:t>
      </w:r>
      <w:r w:rsidR="0083705C">
        <w:rPr>
          <w:rFonts w:eastAsiaTheme="minorEastAsia"/>
          <w:color w:val="000000"/>
          <w:szCs w:val="28"/>
          <w:lang w:val="uk-UA" w:eastAsia="uk-UA"/>
        </w:rPr>
        <w:t>нентами, інтерфейс користувача і адміністратора. Концепція фізичної інсталяції.</w:t>
      </w:r>
    </w:p>
    <w:p w14:paraId="76934BA3" w14:textId="77777777" w:rsidR="00046C73" w:rsidRDefault="00046C73"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Pr>
          <w:rFonts w:eastAsiaTheme="minorEastAsia"/>
          <w:color w:val="000000"/>
          <w:szCs w:val="28"/>
          <w:lang w:val="uk-UA" w:eastAsia="uk-UA"/>
        </w:rPr>
        <w:t>Четвертий розділ надає економічне обґрунтування рішення.</w:t>
      </w:r>
    </w:p>
    <w:p w14:paraId="255A5435" w14:textId="5274FCB8" w:rsidR="00046C73" w:rsidRPr="00046C73" w:rsidRDefault="00046C73" w:rsidP="00046C73">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Pr>
          <w:rFonts w:eastAsiaTheme="minorEastAsia"/>
          <w:color w:val="000000"/>
          <w:szCs w:val="28"/>
          <w:lang w:val="uk-UA" w:eastAsia="uk-UA"/>
        </w:rPr>
        <w:t xml:space="preserve">В роботі зроблені </w:t>
      </w:r>
      <w:r w:rsidRPr="00046C73">
        <w:rPr>
          <w:rFonts w:eastAsiaTheme="minorEastAsia"/>
          <w:color w:val="000000"/>
          <w:szCs w:val="28"/>
          <w:lang w:val="uk-UA" w:eastAsia="uk-UA"/>
        </w:rPr>
        <w:t xml:space="preserve">загальні висновки до </w:t>
      </w:r>
      <w:r w:rsidR="00BA33B7">
        <w:rPr>
          <w:rFonts w:eastAsiaTheme="minorEastAsia"/>
          <w:color w:val="000000"/>
          <w:szCs w:val="28"/>
          <w:lang w:val="uk-UA" w:eastAsia="uk-UA"/>
        </w:rPr>
        <w:t>бакалаврської</w:t>
      </w:r>
      <w:r w:rsidRPr="00046C73">
        <w:rPr>
          <w:rFonts w:eastAsiaTheme="minorEastAsia"/>
          <w:color w:val="000000"/>
          <w:szCs w:val="28"/>
          <w:lang w:val="uk-UA" w:eastAsia="uk-UA"/>
        </w:rPr>
        <w:t xml:space="preserve"> роботи.</w:t>
      </w:r>
    </w:p>
    <w:p w14:paraId="701188D8" w14:textId="77777777" w:rsidR="00C11F79" w:rsidRPr="00C11F79" w:rsidRDefault="00046C73" w:rsidP="00C11F79">
      <w:pPr>
        <w:shd w:val="clear" w:color="auto" w:fill="FFFFFF"/>
        <w:tabs>
          <w:tab w:val="left" w:pos="1272"/>
        </w:tabs>
        <w:ind w:firstLine="902"/>
        <w:jc w:val="both"/>
        <w:rPr>
          <w:rFonts w:eastAsiaTheme="minorEastAsia"/>
          <w:color w:val="000000"/>
          <w:szCs w:val="28"/>
          <w:lang w:val="uk-UA" w:eastAsia="uk-UA"/>
        </w:rPr>
      </w:pPr>
      <w:r>
        <w:rPr>
          <w:rFonts w:eastAsiaTheme="minorEastAsia"/>
          <w:color w:val="000000"/>
          <w:szCs w:val="28"/>
          <w:lang w:val="uk-UA" w:eastAsia="uk-UA"/>
        </w:rPr>
        <w:t xml:space="preserve"> </w:t>
      </w:r>
      <w:r w:rsidR="00C11F79" w:rsidRPr="00C11F79">
        <w:rPr>
          <w:rFonts w:eastAsiaTheme="minorEastAsia"/>
          <w:color w:val="000000"/>
          <w:szCs w:val="28"/>
          <w:lang w:val="uk-UA" w:eastAsia="uk-UA"/>
        </w:rPr>
        <w:t>Повний обсяг дипломної роботи - ___ сторінок, у тому числі робота містить ___ таблиць, ____ ілюстрацій, список використаних джерел зі ___ найменувань.</w:t>
      </w:r>
    </w:p>
    <w:p w14:paraId="048C84C7" w14:textId="43462F59" w:rsidR="00046C73" w:rsidRPr="00E85CC1" w:rsidRDefault="00046C73"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p>
    <w:p w14:paraId="692BCF29" w14:textId="77777777" w:rsidR="00E85CC1" w:rsidRPr="00276295" w:rsidRDefault="00E85CC1" w:rsidP="004A3396">
      <w:pPr>
        <w:spacing w:before="0" w:after="0"/>
        <w:jc w:val="both"/>
        <w:rPr>
          <w:lang w:val="uk-UA"/>
        </w:rPr>
      </w:pPr>
    </w:p>
    <w:p w14:paraId="5E8BF68D" w14:textId="0C8DE09F" w:rsidR="00BA5D45" w:rsidRDefault="00BA5D45" w:rsidP="008020FF">
      <w:pPr>
        <w:pStyle w:val="1"/>
      </w:pPr>
      <w:bookmarkStart w:id="5" w:name="_Toc454143071"/>
      <w:r w:rsidRPr="00AF3EB4">
        <w:lastRenderedPageBreak/>
        <w:t>Аналіз</w:t>
      </w:r>
      <w:bookmarkEnd w:id="5"/>
    </w:p>
    <w:p w14:paraId="39EEE105" w14:textId="1ECA09A0" w:rsidR="00160F7E" w:rsidRPr="00160F7E" w:rsidRDefault="00160F7E" w:rsidP="00160F7E">
      <w:pPr>
        <w:rPr>
          <w:lang w:val="uk-UA"/>
        </w:rPr>
      </w:pPr>
      <w:r>
        <w:rPr>
          <w:lang w:val="uk-UA"/>
        </w:rPr>
        <w:t xml:space="preserve">Цей розділ описує гіпотези як результат теоретичного аналізу поведінки користувача для рішення проблеми керування інтерфейсами загального користування використовуючи </w:t>
      </w:r>
      <w:r>
        <w:t xml:space="preserve">NUI </w:t>
      </w:r>
      <w:r>
        <w:rPr>
          <w:lang w:val="uk-UA"/>
        </w:rPr>
        <w:t>підходи.</w:t>
      </w:r>
    </w:p>
    <w:p w14:paraId="3A7E5790" w14:textId="300FBD6A" w:rsidR="00F3655E" w:rsidRPr="00CE1EF6" w:rsidRDefault="00B871E1" w:rsidP="008020FF">
      <w:pPr>
        <w:pStyle w:val="2"/>
      </w:pPr>
      <w:bookmarkStart w:id="6" w:name="_Toc454143072"/>
      <w:r w:rsidRPr="00CA1283">
        <w:t>Аналіз</w:t>
      </w:r>
      <w:r w:rsidRPr="00CE1EF6">
        <w:t xml:space="preserve"> </w:t>
      </w:r>
      <w:r w:rsidR="00D46297" w:rsidRPr="00CE1EF6">
        <w:t>поведінки користувача</w:t>
      </w:r>
      <w:bookmarkEnd w:id="6"/>
    </w:p>
    <w:p w14:paraId="1BF20F13" w14:textId="77777777" w:rsidR="00675DF1" w:rsidRPr="004A3396" w:rsidRDefault="00675DF1" w:rsidP="004A3396">
      <w:pPr>
        <w:spacing w:before="0" w:after="0"/>
        <w:rPr>
          <w:lang w:val="uk-UA"/>
        </w:rPr>
      </w:pPr>
      <w:r w:rsidRPr="004A3396">
        <w:rPr>
          <w:lang w:val="uk-UA"/>
        </w:rPr>
        <w:t xml:space="preserve">Для реалізації </w:t>
      </w:r>
      <w:r w:rsidRPr="004A3396">
        <w:t xml:space="preserve">NUI </w:t>
      </w:r>
      <w:r w:rsidR="009A13AE" w:rsidRPr="004A3396">
        <w:rPr>
          <w:lang w:val="uk-UA"/>
        </w:rPr>
        <w:t>було проаналізовано досвід користувача і розроблено зв’язану систему рухів що дозволяє інтуїтивно виконати задачі.</w:t>
      </w:r>
    </w:p>
    <w:p w14:paraId="303904A0" w14:textId="77777777" w:rsidR="00C56B59" w:rsidRPr="004A3396" w:rsidRDefault="00C56B59" w:rsidP="004A3396">
      <w:pPr>
        <w:spacing w:before="0" w:after="0"/>
        <w:rPr>
          <w:lang w:val="uk-UA"/>
        </w:rPr>
      </w:pPr>
      <w:r w:rsidRPr="004A3396">
        <w:rPr>
          <w:lang w:val="uk-UA"/>
        </w:rPr>
        <w:t>Для аналізу рухів були враховані такі фактори</w:t>
      </w:r>
    </w:p>
    <w:p w14:paraId="167334DC" w14:textId="77777777" w:rsidR="00C56B59" w:rsidRPr="004A3396" w:rsidRDefault="00C56B59" w:rsidP="004A3396">
      <w:pPr>
        <w:spacing w:before="0" w:after="0"/>
        <w:rPr>
          <w:lang w:val="uk-UA"/>
        </w:rPr>
      </w:pPr>
      <w:r w:rsidRPr="00687140">
        <w:rPr>
          <w:rStyle w:val="af3"/>
          <w:lang w:val="uk-UA"/>
        </w:rPr>
        <w:t>Інтуїтивність</w:t>
      </w:r>
      <w:r w:rsidRPr="00687140">
        <w:rPr>
          <w:rStyle w:val="af3"/>
        </w:rPr>
        <w:t xml:space="preserve"> </w:t>
      </w:r>
      <w:r w:rsidRPr="004A3396">
        <w:rPr>
          <w:lang w:val="uk-UA"/>
        </w:rPr>
        <w:t xml:space="preserve">– рух має бути </w:t>
      </w:r>
      <w:r w:rsidR="00FE49ED" w:rsidRPr="004A3396">
        <w:rPr>
          <w:lang w:val="uk-UA"/>
        </w:rPr>
        <w:t>інтуїтивним</w:t>
      </w:r>
      <w:r w:rsidRPr="004A3396">
        <w:rPr>
          <w:lang w:val="uk-UA"/>
        </w:rPr>
        <w:t xml:space="preserve">, </w:t>
      </w:r>
      <w:r w:rsidR="00FE49ED" w:rsidRPr="004A3396">
        <w:rPr>
          <w:lang w:val="uk-UA"/>
        </w:rPr>
        <w:t>очікуваним</w:t>
      </w:r>
      <w:r w:rsidRPr="004A3396">
        <w:rPr>
          <w:lang w:val="uk-UA"/>
        </w:rPr>
        <w:t>, має мати мінімальне навчання. Якщо можливо повторювати рухи в звичайному оточенні.</w:t>
      </w:r>
    </w:p>
    <w:p w14:paraId="5CBFA161" w14:textId="77777777" w:rsidR="000C1314" w:rsidRPr="004A3396" w:rsidRDefault="000C1314" w:rsidP="004A3396">
      <w:pPr>
        <w:spacing w:before="0" w:after="0"/>
        <w:rPr>
          <w:lang w:val="uk-UA"/>
        </w:rPr>
      </w:pPr>
      <w:r w:rsidRPr="00687140">
        <w:rPr>
          <w:rStyle w:val="af3"/>
          <w:lang w:val="uk-UA"/>
        </w:rPr>
        <w:t>Точність спрацьовування</w:t>
      </w:r>
      <w:r w:rsidRPr="004A3396">
        <w:rPr>
          <w:lang w:val="uk-UA"/>
        </w:rPr>
        <w:t xml:space="preserve"> – не всі рухи можна виділити на фоні інших рухів.</w:t>
      </w:r>
    </w:p>
    <w:p w14:paraId="3E9EEEB0" w14:textId="77777777" w:rsidR="00A317FE" w:rsidRDefault="000C1314" w:rsidP="004A3396">
      <w:pPr>
        <w:spacing w:before="0" w:after="0"/>
        <w:rPr>
          <w:lang w:val="uk-UA"/>
        </w:rPr>
      </w:pPr>
      <w:r w:rsidRPr="00687140">
        <w:rPr>
          <w:rStyle w:val="af3"/>
          <w:lang w:val="uk-UA"/>
        </w:rPr>
        <w:t xml:space="preserve">Відсутність </w:t>
      </w:r>
      <w:r w:rsidR="004A3396" w:rsidRPr="00687140">
        <w:rPr>
          <w:rStyle w:val="af3"/>
          <w:lang w:val="uk-UA"/>
        </w:rPr>
        <w:t>конфліктів</w:t>
      </w:r>
      <w:r w:rsidRPr="004A3396">
        <w:rPr>
          <w:lang w:val="uk-UA"/>
        </w:rPr>
        <w:t xml:space="preserve"> – багато рухів повністю чи частково конфліктують між собою. Важливо отримати схему рухів без конфліктів.</w:t>
      </w:r>
    </w:p>
    <w:p w14:paraId="7237B7B7" w14:textId="77777777" w:rsidR="007D30C9" w:rsidRPr="004A3396" w:rsidRDefault="007D30C9" w:rsidP="004A3396">
      <w:pPr>
        <w:spacing w:before="0" w:after="0"/>
        <w:rPr>
          <w:lang w:val="uk-UA"/>
        </w:rPr>
      </w:pPr>
      <w:r>
        <w:rPr>
          <w:lang w:val="uk-UA"/>
        </w:rPr>
        <w:t>Точність виявлення рухів і інтуїтивність було перевірено на сторонніх кори</w:t>
      </w:r>
      <w:r w:rsidR="005B7776">
        <w:rPr>
          <w:lang w:val="uk-UA"/>
        </w:rPr>
        <w:t>стувачах включаючи реальну інста</w:t>
      </w:r>
      <w:r>
        <w:rPr>
          <w:lang w:val="uk-UA"/>
        </w:rPr>
        <w:t xml:space="preserve">ляцію. </w:t>
      </w:r>
    </w:p>
    <w:p w14:paraId="5E8FE941" w14:textId="39C60F0C" w:rsidR="006C7E65" w:rsidRPr="00784253" w:rsidRDefault="00F30036" w:rsidP="00E86667">
      <w:pPr>
        <w:pStyle w:val="3"/>
      </w:pPr>
      <w:r w:rsidRPr="00784253">
        <w:t>Відповід</w:t>
      </w:r>
      <w:r w:rsidR="006C7E65" w:rsidRPr="00784253">
        <w:t>ь інтерфейсу на рух користувача</w:t>
      </w:r>
      <w:r w:rsidRPr="00784253">
        <w:t xml:space="preserve">  </w:t>
      </w:r>
    </w:p>
    <w:p w14:paraId="51F45388" w14:textId="77777777" w:rsidR="0015191D" w:rsidRPr="0015191D" w:rsidRDefault="0015191D" w:rsidP="0015191D">
      <w:pPr>
        <w:spacing w:before="0" w:after="0"/>
        <w:rPr>
          <w:lang w:val="uk-UA"/>
        </w:rPr>
      </w:pPr>
      <w:r w:rsidRPr="004A3396">
        <w:rPr>
          <w:lang w:val="uk-UA"/>
        </w:rPr>
        <w:t>Для користувача перше знайомство з</w:t>
      </w:r>
      <w:r w:rsidRPr="004A3396">
        <w:t xml:space="preserve"> NUI </w:t>
      </w:r>
      <w:r w:rsidRPr="004A3396">
        <w:rPr>
          <w:lang w:val="uk-UA"/>
        </w:rPr>
        <w:t xml:space="preserve">це один з найважливіших етапів. Користувач не бачить і не чує </w:t>
      </w:r>
      <w:r w:rsidRPr="004A3396">
        <w:t>NUI</w:t>
      </w:r>
      <w:r w:rsidRPr="004A3396">
        <w:rPr>
          <w:lang w:val="uk-UA"/>
        </w:rPr>
        <w:t>, на початку для користувача системи не існує взагалі. Для того щоб вирішити цю проблему було вирішено використовувати декілька варіантів заохочення.</w:t>
      </w:r>
    </w:p>
    <w:p w14:paraId="253557FB" w14:textId="77777777" w:rsidR="00F30036" w:rsidRPr="004A3396" w:rsidRDefault="000B5CFD" w:rsidP="004A3396">
      <w:pPr>
        <w:spacing w:before="0" w:after="0"/>
        <w:rPr>
          <w:lang w:val="uk-UA"/>
        </w:rPr>
      </w:pPr>
      <w:r w:rsidRPr="004A3396">
        <w:rPr>
          <w:lang w:val="uk-UA"/>
        </w:rPr>
        <w:t xml:space="preserve">Коли потенційний користувач опиняється в зоні детектування </w:t>
      </w:r>
      <w:r w:rsidR="001859AF">
        <w:rPr>
          <w:lang w:val="uk-UA"/>
        </w:rPr>
        <w:t>давачем</w:t>
      </w:r>
      <w:r w:rsidRPr="004A3396">
        <w:rPr>
          <w:lang w:val="uk-UA"/>
        </w:rPr>
        <w:t>, загальний план проектів починає змінювати перспективу базуючись на положенн</w:t>
      </w:r>
      <w:r w:rsidR="00EE4F95" w:rsidRPr="004A3396">
        <w:rPr>
          <w:lang w:val="uk-UA"/>
        </w:rPr>
        <w:t>і користувача.</w:t>
      </w:r>
      <w:r w:rsidR="001C61C7" w:rsidRPr="004A3396">
        <w:rPr>
          <w:lang w:val="uk-UA"/>
        </w:rPr>
        <w:t xml:space="preserve"> Гіпотеза полягає в тому що це зацікавить користувача.</w:t>
      </w:r>
    </w:p>
    <w:p w14:paraId="0A7D0E48" w14:textId="77777777" w:rsidR="003A109B" w:rsidRPr="004A3396" w:rsidRDefault="00AD3766" w:rsidP="004A3396">
      <w:pPr>
        <w:keepNext/>
        <w:spacing w:before="0" w:after="0"/>
        <w:ind w:firstLine="0"/>
      </w:pPr>
      <w:r w:rsidRPr="004A3396">
        <w:rPr>
          <w:noProof/>
        </w:rPr>
        <w:lastRenderedPageBreak/>
        <w:drawing>
          <wp:inline distT="0" distB="0" distL="0" distR="0" wp14:anchorId="371409C5" wp14:editId="16C7A682">
            <wp:extent cx="6120765" cy="3979426"/>
            <wp:effectExtent l="0" t="0" r="0" b="2540"/>
            <wp:docPr id="71" name="Рисунок 71" descr="C:\Users\mike\Downloads\Egagement 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Egagement Intera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979426"/>
                    </a:xfrm>
                    <a:prstGeom prst="rect">
                      <a:avLst/>
                    </a:prstGeom>
                    <a:noFill/>
                    <a:ln>
                      <a:noFill/>
                    </a:ln>
                  </pic:spPr>
                </pic:pic>
              </a:graphicData>
            </a:graphic>
          </wp:inline>
        </w:drawing>
      </w:r>
    </w:p>
    <w:p w14:paraId="7A998851" w14:textId="1AF476AC" w:rsidR="00AD3766" w:rsidRPr="004A3396" w:rsidRDefault="003A109B" w:rsidP="004A3396">
      <w:pPr>
        <w:pStyle w:val="-"/>
        <w:spacing w:before="0" w:after="0"/>
        <w:rPr>
          <w:lang w:val="uk-UA"/>
        </w:rPr>
      </w:pPr>
      <w:r w:rsidRPr="004A3396">
        <w:t xml:space="preserve">Рисунок </w:t>
      </w:r>
      <w:r w:rsidR="005A42ED">
        <w:fldChar w:fldCharType="begin"/>
      </w:r>
      <w:r w:rsidR="005A42ED">
        <w:instrText xml:space="preserve"> STYLEREF 1 \s </w:instrText>
      </w:r>
      <w:r w:rsidR="005A42ED">
        <w:fldChar w:fldCharType="separate"/>
      </w:r>
      <w:r w:rsidR="005A42ED">
        <w:rPr>
          <w:noProof/>
        </w:rPr>
        <w:t>1</w:t>
      </w:r>
      <w:r w:rsidR="005A42ED">
        <w:fldChar w:fldCharType="end"/>
      </w:r>
      <w:r w:rsidR="005A42ED">
        <w:t>.</w:t>
      </w:r>
      <w:r w:rsidR="005A42ED">
        <w:fldChar w:fldCharType="begin"/>
      </w:r>
      <w:r w:rsidR="005A42ED">
        <w:instrText xml:space="preserve"> SEQ Рисунок \* ARABIC \s 1 </w:instrText>
      </w:r>
      <w:r w:rsidR="005A42ED">
        <w:fldChar w:fldCharType="separate"/>
      </w:r>
      <w:r w:rsidR="005A42ED">
        <w:rPr>
          <w:noProof/>
        </w:rPr>
        <w:t>1</w:t>
      </w:r>
      <w:r w:rsidR="005A42ED">
        <w:fldChar w:fldCharType="end"/>
      </w:r>
      <w:r w:rsidRPr="004A3396">
        <w:rPr>
          <w:lang w:val="uk-UA"/>
        </w:rPr>
        <w:t xml:space="preserve"> Відповідь</w:t>
      </w:r>
      <w:r w:rsidR="0071478B" w:rsidRPr="004A3396">
        <w:rPr>
          <w:lang w:val="uk-UA"/>
        </w:rPr>
        <w:t xml:space="preserve"> інтферфейсу на рух користувача</w:t>
      </w:r>
    </w:p>
    <w:p w14:paraId="6F0F730D" w14:textId="77777777" w:rsidR="00B75694" w:rsidRPr="004A3396" w:rsidRDefault="0088123F" w:rsidP="004A3396">
      <w:pPr>
        <w:spacing w:before="0" w:after="0"/>
        <w:rPr>
          <w:lang w:val="uk-UA"/>
        </w:rPr>
      </w:pPr>
      <w:r w:rsidRPr="004A3396">
        <w:rPr>
          <w:lang w:val="uk-UA"/>
        </w:rPr>
        <w:t>Інтуїтивність –</w:t>
      </w:r>
      <w:r w:rsidR="00B22D8E" w:rsidRPr="004A3396">
        <w:rPr>
          <w:lang w:val="uk-UA"/>
        </w:rPr>
        <w:t xml:space="preserve"> висока, від користувача не потребується жодних знань.</w:t>
      </w:r>
      <w:r w:rsidR="00F9361D" w:rsidRPr="004A3396">
        <w:rPr>
          <w:lang w:val="uk-UA"/>
        </w:rPr>
        <w:t xml:space="preserve"> </w:t>
      </w:r>
    </w:p>
    <w:p w14:paraId="3EBD9BA8" w14:textId="77777777" w:rsidR="0088123F" w:rsidRPr="004A3396" w:rsidRDefault="0088123F" w:rsidP="004A3396">
      <w:pPr>
        <w:spacing w:before="0" w:after="0"/>
        <w:rPr>
          <w:lang w:val="uk-UA"/>
        </w:rPr>
      </w:pPr>
      <w:r w:rsidRPr="004A3396">
        <w:rPr>
          <w:lang w:val="uk-UA"/>
        </w:rPr>
        <w:t xml:space="preserve">Конфлікти </w:t>
      </w:r>
      <w:r w:rsidR="00C50FFA" w:rsidRPr="004A3396">
        <w:rPr>
          <w:lang w:val="uk-UA"/>
        </w:rPr>
        <w:t>–</w:t>
      </w:r>
      <w:r w:rsidRPr="004A3396">
        <w:rPr>
          <w:lang w:val="uk-UA"/>
        </w:rPr>
        <w:t xml:space="preserve"> відсутні</w:t>
      </w:r>
      <w:r w:rsidR="00DC0B14" w:rsidRPr="004A3396">
        <w:rPr>
          <w:lang w:val="uk-UA"/>
        </w:rPr>
        <w:t xml:space="preserve"> для користувача, можуть бути конфлікти між користувачами</w:t>
      </w:r>
    </w:p>
    <w:p w14:paraId="0B093F18" w14:textId="5ABF1071" w:rsidR="0071478B" w:rsidRPr="00442400" w:rsidRDefault="0071478B" w:rsidP="00784253">
      <w:pPr>
        <w:pStyle w:val="3"/>
      </w:pPr>
      <w:r w:rsidRPr="00442400">
        <w:t xml:space="preserve">Зміна загального плану на режим </w:t>
      </w:r>
      <w:r w:rsidR="0072113E" w:rsidRPr="00442400">
        <w:t>перегляду</w:t>
      </w:r>
      <w:r w:rsidRPr="00442400">
        <w:t xml:space="preserve"> проекту</w:t>
      </w:r>
      <w:r w:rsidR="00E020A1" w:rsidRPr="00442400">
        <w:t xml:space="preserve"> </w:t>
      </w:r>
    </w:p>
    <w:p w14:paraId="7CC644FF" w14:textId="77777777" w:rsidR="00113995" w:rsidRPr="004A3396" w:rsidRDefault="00580E8C" w:rsidP="004A3396">
      <w:pPr>
        <w:spacing w:before="0" w:after="0"/>
        <w:rPr>
          <w:lang w:val="uk-UA"/>
        </w:rPr>
      </w:pPr>
      <w:r w:rsidRPr="004A3396">
        <w:rPr>
          <w:lang w:val="uk-UA"/>
        </w:rPr>
        <w:t>На загальному плані проектів користувач може підійт</w:t>
      </w:r>
      <w:r w:rsidR="0089013B" w:rsidRPr="004A3396">
        <w:rPr>
          <w:lang w:val="uk-UA"/>
        </w:rPr>
        <w:t>и ближче до екрану. Система переключиться в режим перегляду проекту. Якщо користувач відійде, то переключиться на загальний план.</w:t>
      </w:r>
    </w:p>
    <w:p w14:paraId="5D51DD33" w14:textId="77777777" w:rsidR="0089013B" w:rsidRPr="004A3396" w:rsidRDefault="0089013B" w:rsidP="004A3396">
      <w:pPr>
        <w:spacing w:before="0" w:after="0"/>
        <w:rPr>
          <w:lang w:val="uk-UA"/>
        </w:rPr>
      </w:pPr>
      <w:r w:rsidRPr="004A3396">
        <w:rPr>
          <w:lang w:val="uk-UA"/>
        </w:rPr>
        <w:t>Інтуїтивність –</w:t>
      </w:r>
      <w:r w:rsidR="00DC07CD" w:rsidRPr="004A3396">
        <w:rPr>
          <w:lang w:val="uk-UA"/>
        </w:rPr>
        <w:t xml:space="preserve"> середня, практика показала що потрібно додаткова мотивація під</w:t>
      </w:r>
      <w:r w:rsidR="0016179E" w:rsidRPr="004A3396">
        <w:rPr>
          <w:lang w:val="uk-UA"/>
        </w:rPr>
        <w:t>і</w:t>
      </w:r>
      <w:r w:rsidR="00DC07CD" w:rsidRPr="004A3396">
        <w:rPr>
          <w:lang w:val="uk-UA"/>
        </w:rPr>
        <w:t>йти.</w:t>
      </w:r>
    </w:p>
    <w:p w14:paraId="289FE364" w14:textId="77777777" w:rsidR="0089013B" w:rsidRPr="004A3396" w:rsidRDefault="0089013B" w:rsidP="004A3396">
      <w:pPr>
        <w:spacing w:before="0" w:after="0"/>
        <w:rPr>
          <w:lang w:val="uk-UA"/>
        </w:rPr>
      </w:pPr>
      <w:r w:rsidRPr="004A3396">
        <w:rPr>
          <w:lang w:val="uk-UA"/>
        </w:rPr>
        <w:t>Конфлікти – відсутні.</w:t>
      </w:r>
    </w:p>
    <w:p w14:paraId="18E34275" w14:textId="3ABD9EAD" w:rsidR="00A171D5" w:rsidRPr="00770D3D" w:rsidRDefault="00514393" w:rsidP="00770D3D">
      <w:pPr>
        <w:pStyle w:val="3"/>
      </w:pPr>
      <w:r w:rsidRPr="00770D3D">
        <w:t xml:space="preserve">Жест </w:t>
      </w:r>
      <w:r w:rsidR="005A069F" w:rsidRPr="00770D3D">
        <w:t xml:space="preserve">горизонтального </w:t>
      </w:r>
      <w:r w:rsidR="00A23316" w:rsidRPr="00770D3D">
        <w:t>«</w:t>
      </w:r>
      <w:r w:rsidRPr="00770D3D">
        <w:t>п</w:t>
      </w:r>
      <w:r w:rsidR="00A23316" w:rsidRPr="00770D3D">
        <w:t>ерегортання» проектів</w:t>
      </w:r>
    </w:p>
    <w:p w14:paraId="61792EC9" w14:textId="2C49424D" w:rsidR="00A23316" w:rsidRPr="004A3396" w:rsidRDefault="0030551C" w:rsidP="004A3396">
      <w:pPr>
        <w:spacing w:before="0" w:after="0"/>
        <w:rPr>
          <w:lang w:val="uk-UA"/>
        </w:rPr>
      </w:pPr>
      <w:r w:rsidRPr="004A3396">
        <w:rPr>
          <w:lang w:val="uk-UA"/>
        </w:rPr>
        <w:t xml:space="preserve">На екрані перегляду </w:t>
      </w:r>
      <w:r w:rsidR="00C021F3" w:rsidRPr="004A3396">
        <w:rPr>
          <w:lang w:val="uk-UA"/>
        </w:rPr>
        <w:t>проекту користувач може «</w:t>
      </w:r>
      <w:r w:rsidR="0067748F" w:rsidRPr="004A3396">
        <w:rPr>
          <w:lang w:val="uk-UA"/>
        </w:rPr>
        <w:t>перегортати</w:t>
      </w:r>
      <w:r w:rsidR="00C021F3" w:rsidRPr="004A3396">
        <w:rPr>
          <w:lang w:val="uk-UA"/>
        </w:rPr>
        <w:t xml:space="preserve">» сторінки з проектами. </w:t>
      </w:r>
      <w:r w:rsidR="005C7616">
        <w:rPr>
          <w:lang w:val="uk-UA"/>
        </w:rPr>
        <w:t>Різкий р</w:t>
      </w:r>
      <w:r w:rsidR="00C021F3" w:rsidRPr="004A3396">
        <w:rPr>
          <w:lang w:val="uk-UA"/>
        </w:rPr>
        <w:t>ух правої руки з права на ліво, означає перегортання вліво, і навпаки.</w:t>
      </w:r>
    </w:p>
    <w:p w14:paraId="0104BC46" w14:textId="77777777" w:rsidR="00B22D8E" w:rsidRPr="004A3396" w:rsidRDefault="00B22D8E" w:rsidP="004A3396">
      <w:pPr>
        <w:spacing w:before="0" w:after="0"/>
        <w:rPr>
          <w:lang w:val="uk-UA"/>
        </w:rPr>
      </w:pPr>
      <w:r w:rsidRPr="004A3396">
        <w:rPr>
          <w:lang w:val="uk-UA"/>
        </w:rPr>
        <w:lastRenderedPageBreak/>
        <w:t>Інтуїтивність – висока,</w:t>
      </w:r>
      <w:r w:rsidR="005E2C2A" w:rsidRPr="004A3396">
        <w:rPr>
          <w:lang w:val="uk-UA"/>
        </w:rPr>
        <w:t xml:space="preserve"> деякі люди користувачі пробували використовувати жест «перетягування»</w:t>
      </w:r>
      <w:r w:rsidRPr="004A3396">
        <w:rPr>
          <w:lang w:val="uk-UA"/>
        </w:rPr>
        <w:t xml:space="preserve">  </w:t>
      </w:r>
    </w:p>
    <w:p w14:paraId="2DB78872" w14:textId="77777777" w:rsidR="00B22D8E" w:rsidRPr="004A3396" w:rsidRDefault="00B22D8E" w:rsidP="004A3396">
      <w:pPr>
        <w:spacing w:before="0" w:after="0"/>
        <w:rPr>
          <w:lang w:val="uk-UA"/>
        </w:rPr>
      </w:pPr>
      <w:r w:rsidRPr="004A3396">
        <w:rPr>
          <w:lang w:val="uk-UA"/>
        </w:rPr>
        <w:t>Конфлікти –</w:t>
      </w:r>
      <w:r w:rsidR="000D5C7D" w:rsidRPr="004A3396">
        <w:rPr>
          <w:lang w:val="uk-UA"/>
        </w:rPr>
        <w:t xml:space="preserve"> повернення руки конфліктує з рухом в інший бік, також конфліктує з іншими жестами</w:t>
      </w:r>
    </w:p>
    <w:p w14:paraId="74FA4E09" w14:textId="109797EC" w:rsidR="00B1626D" w:rsidRPr="004016D4" w:rsidRDefault="00B1626D" w:rsidP="004016D4">
      <w:pPr>
        <w:pStyle w:val="3"/>
      </w:pPr>
      <w:r w:rsidRPr="004016D4">
        <w:t>Відповідь на рух корист</w:t>
      </w:r>
      <w:r w:rsidR="00C800ED" w:rsidRPr="004016D4">
        <w:t>увача в режимі перегляду проекту</w:t>
      </w:r>
    </w:p>
    <w:p w14:paraId="4190A5B2" w14:textId="77777777" w:rsidR="00DF55D9" w:rsidRDefault="00DF55D9" w:rsidP="00DF55D9">
      <w:pPr>
        <w:rPr>
          <w:lang w:val="uk-UA"/>
        </w:rPr>
      </w:pPr>
      <w:r>
        <w:rPr>
          <w:lang w:val="uk-UA"/>
        </w:rPr>
        <w:t xml:space="preserve">Для заохочення користувача спробувати скористатись рухом «перегортання» система реалізовує відповідь на рух в режимі перегляду проекту. Коли активний користувач змінює горизонтальну позицію тіла, череда проектів зміщується, але сторінка не перегортається. Це дає відчуття </w:t>
      </w:r>
      <w:r w:rsidR="00FA42EF">
        <w:rPr>
          <w:lang w:val="uk-UA"/>
        </w:rPr>
        <w:t>того що проекти можуть рухатись як карусель.</w:t>
      </w:r>
    </w:p>
    <w:p w14:paraId="6531679E" w14:textId="77777777" w:rsidR="00EA3714" w:rsidRPr="004A3396" w:rsidRDefault="00EA3714" w:rsidP="00EA3714">
      <w:pPr>
        <w:spacing w:before="0" w:after="0"/>
        <w:rPr>
          <w:lang w:val="uk-UA"/>
        </w:rPr>
      </w:pPr>
      <w:r w:rsidRPr="004A3396">
        <w:rPr>
          <w:lang w:val="uk-UA"/>
        </w:rPr>
        <w:t xml:space="preserve">Інтуїтивність – висока, від користувача не потребується жодних знань. </w:t>
      </w:r>
    </w:p>
    <w:p w14:paraId="3360FCF4" w14:textId="77777777" w:rsidR="00F161D9" w:rsidRPr="00DF55D9" w:rsidRDefault="00EA3714" w:rsidP="00AE6166">
      <w:pPr>
        <w:spacing w:before="0" w:after="0"/>
        <w:rPr>
          <w:lang w:val="uk-UA"/>
        </w:rPr>
      </w:pPr>
      <w:r w:rsidRPr="004A3396">
        <w:rPr>
          <w:lang w:val="uk-UA"/>
        </w:rPr>
        <w:t>Конфлікти – відсутні для користувача, можуть бути конфлікти між користувачами</w:t>
      </w:r>
    </w:p>
    <w:p w14:paraId="2AD4ED57" w14:textId="4018D696" w:rsidR="00B22D8E" w:rsidRPr="004016D4" w:rsidRDefault="005A069F" w:rsidP="004016D4">
      <w:pPr>
        <w:pStyle w:val="3"/>
      </w:pPr>
      <w:r w:rsidRPr="004016D4">
        <w:t>Жест протягування проектів для зміни проекту</w:t>
      </w:r>
    </w:p>
    <w:p w14:paraId="45A1EE22" w14:textId="77777777" w:rsidR="00682B5F" w:rsidRDefault="00682B5F" w:rsidP="00682B5F">
      <w:pPr>
        <w:rPr>
          <w:lang w:val="uk-UA"/>
        </w:rPr>
      </w:pPr>
      <w:r w:rsidRPr="00682B5F">
        <w:rPr>
          <w:lang w:val="uk-UA"/>
        </w:rPr>
        <w:t>Користувач може «взяти» проект і протягувати його для того щоб перейти на наступний проект.</w:t>
      </w:r>
    </w:p>
    <w:p w14:paraId="70396BC9" w14:textId="77777777" w:rsidR="00682B5F" w:rsidRDefault="00682B5F" w:rsidP="00682B5F">
      <w:pPr>
        <w:rPr>
          <w:lang w:val="uk-UA"/>
        </w:rPr>
      </w:pPr>
      <w:r>
        <w:rPr>
          <w:lang w:val="uk-UA"/>
        </w:rPr>
        <w:t>Інтуїтивність – достатньо висока, але як показала практика рух «перегортання» більш інтуїтивний</w:t>
      </w:r>
    </w:p>
    <w:p w14:paraId="65E8EB43" w14:textId="77777777" w:rsidR="00765827" w:rsidRDefault="00682B5F" w:rsidP="00682B5F">
      <w:r>
        <w:rPr>
          <w:lang w:val="uk-UA"/>
        </w:rPr>
        <w:t xml:space="preserve">Точність – висока, реалізується за допомогою </w:t>
      </w:r>
      <w:r w:rsidR="00621B4B">
        <w:rPr>
          <w:lang w:val="uk-UA"/>
        </w:rPr>
        <w:t xml:space="preserve">інтеракцій </w:t>
      </w:r>
      <w:r w:rsidR="00621B4B">
        <w:t>Kinect SDK.</w:t>
      </w:r>
    </w:p>
    <w:p w14:paraId="33966340" w14:textId="77777777" w:rsidR="00682B5F" w:rsidRPr="00682B5F" w:rsidRDefault="00765827" w:rsidP="00682B5F">
      <w:pPr>
        <w:rPr>
          <w:lang w:val="uk-UA"/>
        </w:rPr>
      </w:pPr>
      <w:r>
        <w:rPr>
          <w:lang w:val="uk-UA"/>
        </w:rPr>
        <w:t>Конфлікти – відсутні.</w:t>
      </w:r>
      <w:r w:rsidR="00682B5F">
        <w:rPr>
          <w:lang w:val="uk-UA"/>
        </w:rPr>
        <w:t xml:space="preserve"> </w:t>
      </w:r>
    </w:p>
    <w:p w14:paraId="2B6A5608" w14:textId="49A6D063" w:rsidR="005A069F" w:rsidRPr="004016D4" w:rsidRDefault="005A069F" w:rsidP="004016D4">
      <w:pPr>
        <w:pStyle w:val="3"/>
      </w:pPr>
      <w:r w:rsidRPr="004016D4">
        <w:t>Жест вертикального «перегортання» сторінок проекту для перегляду</w:t>
      </w:r>
    </w:p>
    <w:p w14:paraId="29734B32" w14:textId="77777777" w:rsidR="009F2C72" w:rsidRDefault="001C7D3A" w:rsidP="009F2C72">
      <w:pPr>
        <w:rPr>
          <w:lang w:val="uk-UA"/>
        </w:rPr>
      </w:pPr>
      <w:r>
        <w:rPr>
          <w:lang w:val="uk-UA"/>
        </w:rPr>
        <w:t>Різкий рух правої руки вгору перегортає сторінки вниз, різкий рух вниз – відновлює попередній стан.</w:t>
      </w:r>
    </w:p>
    <w:p w14:paraId="47189248" w14:textId="77777777" w:rsidR="0067216B" w:rsidRDefault="0067216B" w:rsidP="009F2C72">
      <w:pPr>
        <w:rPr>
          <w:lang w:val="uk-UA"/>
        </w:rPr>
      </w:pPr>
      <w:r>
        <w:rPr>
          <w:lang w:val="uk-UA"/>
        </w:rPr>
        <w:lastRenderedPageBreak/>
        <w:t>Інтуїтивність – висока, базується на досвіді користувача з горизонтальним «перегортанням».</w:t>
      </w:r>
    </w:p>
    <w:p w14:paraId="14B0BB30" w14:textId="77777777" w:rsidR="0067216B" w:rsidRDefault="0067216B" w:rsidP="009F2C72">
      <w:pPr>
        <w:rPr>
          <w:lang w:val="uk-UA"/>
        </w:rPr>
      </w:pPr>
      <w:r>
        <w:rPr>
          <w:lang w:val="uk-UA"/>
        </w:rPr>
        <w:t>Точність – мала, особливість руху потребує дискретних зупинок, для горизонтального перегортання це проекти, для вертикального екрани, але це часто не дозволяє подивитись потрібну частину проекту.</w:t>
      </w:r>
    </w:p>
    <w:p w14:paraId="5B09CA8C" w14:textId="3509CE8E" w:rsidR="00607A97" w:rsidRPr="009F2C72" w:rsidRDefault="00607A97" w:rsidP="009F2C72">
      <w:pPr>
        <w:rPr>
          <w:lang w:val="uk-UA"/>
        </w:rPr>
      </w:pPr>
      <w:r>
        <w:rPr>
          <w:lang w:val="uk-UA"/>
        </w:rPr>
        <w:t>Конфлікти – багато, як з вертикальним «</w:t>
      </w:r>
      <w:r w:rsidR="0067748F">
        <w:rPr>
          <w:lang w:val="uk-UA"/>
        </w:rPr>
        <w:t>перегортанням</w:t>
      </w:r>
      <w:r>
        <w:rPr>
          <w:lang w:val="uk-UA"/>
        </w:rPr>
        <w:t>», так і з іншими жестами.</w:t>
      </w:r>
    </w:p>
    <w:p w14:paraId="21AC39D9" w14:textId="36EA20A0" w:rsidR="005A069F" w:rsidRPr="004016D4" w:rsidRDefault="005A069F" w:rsidP="004016D4">
      <w:pPr>
        <w:pStyle w:val="3"/>
      </w:pPr>
      <w:r w:rsidRPr="004016D4">
        <w:t>Жест вертикального перетягування</w:t>
      </w:r>
      <w:r w:rsidR="00747D04" w:rsidRPr="004016D4">
        <w:t xml:space="preserve"> проекту для перегляду проекту</w:t>
      </w:r>
      <w:r w:rsidRPr="004016D4">
        <w:t xml:space="preserve"> </w:t>
      </w:r>
    </w:p>
    <w:p w14:paraId="6733FD44" w14:textId="77777777" w:rsidR="00EA7175" w:rsidRDefault="00EA7175" w:rsidP="00EA7175">
      <w:pPr>
        <w:rPr>
          <w:lang w:val="uk-UA"/>
        </w:rPr>
      </w:pPr>
      <w:r w:rsidRPr="00682B5F">
        <w:rPr>
          <w:lang w:val="uk-UA"/>
        </w:rPr>
        <w:t>Користувач може «взяти» проект і протягувати його</w:t>
      </w:r>
      <w:r>
        <w:rPr>
          <w:lang w:val="uk-UA"/>
        </w:rPr>
        <w:t xml:space="preserve"> вгору чи вниз</w:t>
      </w:r>
      <w:r w:rsidRPr="00682B5F">
        <w:rPr>
          <w:lang w:val="uk-UA"/>
        </w:rPr>
        <w:t xml:space="preserve"> для того щоб пере</w:t>
      </w:r>
      <w:r>
        <w:rPr>
          <w:lang w:val="uk-UA"/>
        </w:rPr>
        <w:t xml:space="preserve">глянути потрібні </w:t>
      </w:r>
      <w:r w:rsidR="000D3949">
        <w:rPr>
          <w:lang w:val="uk-UA"/>
        </w:rPr>
        <w:t>деталі проекту</w:t>
      </w:r>
      <w:r w:rsidRPr="00682B5F">
        <w:rPr>
          <w:lang w:val="uk-UA"/>
        </w:rPr>
        <w:t>.</w:t>
      </w:r>
    </w:p>
    <w:p w14:paraId="508805D3" w14:textId="77777777" w:rsidR="00EA7175" w:rsidRDefault="00EA7175" w:rsidP="00EA7175">
      <w:pPr>
        <w:rPr>
          <w:lang w:val="uk-UA"/>
        </w:rPr>
      </w:pPr>
      <w:r>
        <w:rPr>
          <w:lang w:val="uk-UA"/>
        </w:rPr>
        <w:t>Інтуїтивність –</w:t>
      </w:r>
      <w:r w:rsidR="002B5812">
        <w:rPr>
          <w:lang w:val="uk-UA"/>
        </w:rPr>
        <w:t xml:space="preserve"> достатньо висока</w:t>
      </w:r>
      <w:r w:rsidR="00436967">
        <w:rPr>
          <w:lang w:val="uk-UA"/>
        </w:rPr>
        <w:t>, іноді потребує навчання за рахунок відмінності від горизонтального руху.</w:t>
      </w:r>
    </w:p>
    <w:p w14:paraId="0D544D9E" w14:textId="77777777" w:rsidR="00EA7175" w:rsidRDefault="00EA7175" w:rsidP="00EA7175">
      <w:r>
        <w:rPr>
          <w:lang w:val="uk-UA"/>
        </w:rPr>
        <w:t xml:space="preserve">Точність – висока, реалізується за допомогою інтеракцій </w:t>
      </w:r>
      <w:r>
        <w:t>Kinect SDK.</w:t>
      </w:r>
    </w:p>
    <w:p w14:paraId="76325154" w14:textId="77777777" w:rsidR="003925C9" w:rsidRPr="003925C9" w:rsidRDefault="00EA7175" w:rsidP="00EE0DA9">
      <w:pPr>
        <w:rPr>
          <w:lang w:val="uk-UA"/>
        </w:rPr>
      </w:pPr>
      <w:r>
        <w:rPr>
          <w:lang w:val="uk-UA"/>
        </w:rPr>
        <w:t xml:space="preserve">Конфлікти – відсутні. </w:t>
      </w:r>
    </w:p>
    <w:p w14:paraId="036706CB" w14:textId="25BADA54" w:rsidR="00224B9D" w:rsidRPr="004016D4" w:rsidRDefault="00224B9D" w:rsidP="004016D4">
      <w:pPr>
        <w:pStyle w:val="3"/>
      </w:pPr>
      <w:r w:rsidRPr="004016D4">
        <w:t xml:space="preserve">Жест оцінки проекту – </w:t>
      </w:r>
      <w:r w:rsidR="00071C98" w:rsidRPr="004016D4">
        <w:t>великий</w:t>
      </w:r>
      <w:r w:rsidRPr="004016D4">
        <w:t xml:space="preserve"> палець вгору</w:t>
      </w:r>
    </w:p>
    <w:p w14:paraId="227C5637" w14:textId="77777777" w:rsidR="001D6CB5" w:rsidRDefault="001D6CB5" w:rsidP="001D6CB5">
      <w:pPr>
        <w:rPr>
          <w:lang w:val="uk-UA"/>
        </w:rPr>
      </w:pPr>
      <w:r>
        <w:rPr>
          <w:lang w:val="uk-UA"/>
        </w:rPr>
        <w:t>Жест витягнутої правої руки і верхній палець піднятий догори.</w:t>
      </w:r>
    </w:p>
    <w:p w14:paraId="170445DD" w14:textId="77777777" w:rsidR="006D2D18" w:rsidRDefault="006D2D18" w:rsidP="001D6CB5">
      <w:pPr>
        <w:rPr>
          <w:lang w:val="uk-UA"/>
        </w:rPr>
      </w:pPr>
      <w:r>
        <w:rPr>
          <w:lang w:val="uk-UA"/>
        </w:rPr>
        <w:t>Інтуїтивність – висока, група користувачів знаходила цей жест самостійно.</w:t>
      </w:r>
    </w:p>
    <w:p w14:paraId="19F8E683" w14:textId="77777777" w:rsidR="006D2D18" w:rsidRDefault="006D2D18" w:rsidP="001D6CB5">
      <w:pPr>
        <w:rPr>
          <w:lang w:val="uk-UA"/>
        </w:rPr>
      </w:pPr>
      <w:r>
        <w:rPr>
          <w:lang w:val="uk-UA"/>
        </w:rPr>
        <w:t>Точність – низька, роздільна здатність дава</w:t>
      </w:r>
      <w:r w:rsidR="00071C98">
        <w:rPr>
          <w:lang w:val="uk-UA"/>
        </w:rPr>
        <w:t>ча не давала можливість точно о</w:t>
      </w:r>
      <w:r>
        <w:rPr>
          <w:lang w:val="uk-UA"/>
        </w:rPr>
        <w:t>тримати позицію великого пальця.</w:t>
      </w:r>
    </w:p>
    <w:p w14:paraId="7CAFDE0B" w14:textId="77777777" w:rsidR="00435401" w:rsidRPr="001D6CB5" w:rsidRDefault="00435401" w:rsidP="001D6CB5">
      <w:pPr>
        <w:rPr>
          <w:lang w:val="uk-UA"/>
        </w:rPr>
      </w:pPr>
      <w:r>
        <w:rPr>
          <w:lang w:val="uk-UA"/>
        </w:rPr>
        <w:t xml:space="preserve">Конфлікти – багато, конфліктує з </w:t>
      </w:r>
      <w:r w:rsidR="00D9572A">
        <w:rPr>
          <w:lang w:val="uk-UA"/>
        </w:rPr>
        <w:t>«перегортанням»</w:t>
      </w:r>
    </w:p>
    <w:p w14:paraId="01E63D84" w14:textId="5E71652E" w:rsidR="00D1138F" w:rsidRPr="00571CBE" w:rsidRDefault="00950175" w:rsidP="00571CBE">
      <w:pPr>
        <w:pStyle w:val="3"/>
      </w:pPr>
      <w:r w:rsidRPr="00571CBE">
        <w:lastRenderedPageBreak/>
        <w:t xml:space="preserve">Жест </w:t>
      </w:r>
      <w:r w:rsidR="00224B9D" w:rsidRPr="00571CBE">
        <w:t>оцінки проекту у вигляді зірки</w:t>
      </w:r>
    </w:p>
    <w:p w14:paraId="78D2AB9E" w14:textId="77777777" w:rsidR="00116800" w:rsidRDefault="00116800" w:rsidP="00116800">
      <w:pPr>
        <w:rPr>
          <w:lang w:val="uk-UA"/>
        </w:rPr>
      </w:pPr>
      <w:r>
        <w:rPr>
          <w:lang w:val="uk-UA"/>
        </w:rPr>
        <w:t xml:space="preserve">Для оцінки проекту користувач мав </w:t>
      </w:r>
      <w:r w:rsidR="00B76AD6">
        <w:rPr>
          <w:lang w:val="uk-UA"/>
        </w:rPr>
        <w:t>мати позу</w:t>
      </w:r>
      <w:r>
        <w:rPr>
          <w:lang w:val="uk-UA"/>
        </w:rPr>
        <w:t xml:space="preserve"> у вигляді зірки.</w:t>
      </w:r>
    </w:p>
    <w:p w14:paraId="450ED538" w14:textId="77777777" w:rsidR="00281B89" w:rsidRDefault="001D0C4D" w:rsidP="00281B89">
      <w:pPr>
        <w:keepNext/>
        <w:ind w:firstLine="0"/>
      </w:pPr>
      <w:r w:rsidRPr="001D0C4D">
        <w:rPr>
          <w:noProof/>
        </w:rPr>
        <w:drawing>
          <wp:inline distT="0" distB="0" distL="0" distR="0" wp14:anchorId="58451349" wp14:editId="6D01B0FB">
            <wp:extent cx="6120765" cy="4002959"/>
            <wp:effectExtent l="0" t="0" r="0" b="0"/>
            <wp:docPr id="72" name="Рисунок 72" descr="C:\Users\mike\Downloads\Star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Star Ges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4002959"/>
                    </a:xfrm>
                    <a:prstGeom prst="rect">
                      <a:avLst/>
                    </a:prstGeom>
                    <a:noFill/>
                    <a:ln>
                      <a:noFill/>
                    </a:ln>
                  </pic:spPr>
                </pic:pic>
              </a:graphicData>
            </a:graphic>
          </wp:inline>
        </w:drawing>
      </w:r>
    </w:p>
    <w:p w14:paraId="6516A9D2" w14:textId="40435B68" w:rsidR="001D0C4D" w:rsidRDefault="00281B89" w:rsidP="00EB5584">
      <w:pPr>
        <w:pStyle w:val="-"/>
        <w:rPr>
          <w:lang w:val="uk-UA"/>
        </w:rPr>
      </w:pPr>
      <w:r>
        <w:t xml:space="preserve">Рисунок </w:t>
      </w:r>
      <w:r w:rsidR="005A42ED">
        <w:fldChar w:fldCharType="begin"/>
      </w:r>
      <w:r w:rsidR="005A42ED">
        <w:instrText xml:space="preserve"> STYLEREF 1 \s </w:instrText>
      </w:r>
      <w:r w:rsidR="005A42ED">
        <w:fldChar w:fldCharType="separate"/>
      </w:r>
      <w:r w:rsidR="005A42ED">
        <w:rPr>
          <w:noProof/>
        </w:rPr>
        <w:t>1</w:t>
      </w:r>
      <w:r w:rsidR="005A42ED">
        <w:fldChar w:fldCharType="end"/>
      </w:r>
      <w:r w:rsidR="005A42ED">
        <w:t>.</w:t>
      </w:r>
      <w:r w:rsidR="005A42ED">
        <w:fldChar w:fldCharType="begin"/>
      </w:r>
      <w:r w:rsidR="005A42ED">
        <w:instrText xml:space="preserve"> SEQ Рисунок \* ARABIC \s 1 </w:instrText>
      </w:r>
      <w:r w:rsidR="005A42ED">
        <w:fldChar w:fldCharType="separate"/>
      </w:r>
      <w:r w:rsidR="005A42ED">
        <w:rPr>
          <w:noProof/>
        </w:rPr>
        <w:t>2</w:t>
      </w:r>
      <w:r w:rsidR="005A42ED">
        <w:fldChar w:fldCharType="end"/>
      </w:r>
      <w:r>
        <w:rPr>
          <w:lang w:val="uk-UA"/>
        </w:rPr>
        <w:t xml:space="preserve"> Жест "зірка"</w:t>
      </w:r>
    </w:p>
    <w:p w14:paraId="317DCD62" w14:textId="77777777" w:rsidR="00EB5584" w:rsidRDefault="00EB5584" w:rsidP="00EB5584">
      <w:pPr>
        <w:rPr>
          <w:lang w:val="uk-UA"/>
        </w:rPr>
      </w:pPr>
      <w:r>
        <w:rPr>
          <w:lang w:val="uk-UA"/>
        </w:rPr>
        <w:t>Інтуїтивність – мала, практика показала що потрібно було допомагати, також складність викликали ноги.</w:t>
      </w:r>
    </w:p>
    <w:p w14:paraId="423CF840" w14:textId="77777777" w:rsidR="00EB5584" w:rsidRDefault="00EB5584" w:rsidP="00EB5584">
      <w:pPr>
        <w:rPr>
          <w:lang w:val="uk-UA"/>
        </w:rPr>
      </w:pPr>
      <w:r>
        <w:rPr>
          <w:lang w:val="uk-UA"/>
        </w:rPr>
        <w:t>Точність – достатньо висока.</w:t>
      </w:r>
    </w:p>
    <w:p w14:paraId="380C8C50" w14:textId="77777777" w:rsidR="00EB5584" w:rsidRPr="00116800" w:rsidRDefault="00EB5584" w:rsidP="00EB5584">
      <w:pPr>
        <w:rPr>
          <w:lang w:val="uk-UA"/>
        </w:rPr>
      </w:pPr>
      <w:r>
        <w:rPr>
          <w:lang w:val="uk-UA"/>
        </w:rPr>
        <w:t>Конфлікти – відстуні.</w:t>
      </w:r>
    </w:p>
    <w:p w14:paraId="546FA377" w14:textId="4C121332" w:rsidR="00224B9D" w:rsidRPr="00063A97" w:rsidRDefault="00224B9D" w:rsidP="00063A97">
      <w:pPr>
        <w:pStyle w:val="3"/>
      </w:pPr>
      <w:r w:rsidRPr="00063A97">
        <w:t>Жест оцінки проекту – радість</w:t>
      </w:r>
    </w:p>
    <w:p w14:paraId="59DEF43B" w14:textId="77777777" w:rsidR="00055070" w:rsidRPr="00055070" w:rsidRDefault="00055070" w:rsidP="00055070">
      <w:pPr>
        <w:rPr>
          <w:lang w:val="uk-UA"/>
        </w:rPr>
      </w:pPr>
      <w:r>
        <w:rPr>
          <w:lang w:val="uk-UA"/>
        </w:rPr>
        <w:t xml:space="preserve">Варіант </w:t>
      </w:r>
      <w:r w:rsidR="00F27A44">
        <w:rPr>
          <w:lang w:val="uk-UA"/>
        </w:rPr>
        <w:t xml:space="preserve">оцінки проекту в якому використовуються тільки данні про руки. </w:t>
      </w:r>
    </w:p>
    <w:p w14:paraId="594C59C4" w14:textId="77777777" w:rsidR="00A9204D" w:rsidRDefault="00CE3E2D" w:rsidP="00A9204D">
      <w:pPr>
        <w:keepNext/>
        <w:ind w:firstLine="0"/>
      </w:pPr>
      <w:r w:rsidRPr="00CE3E2D">
        <w:rPr>
          <w:noProof/>
        </w:rPr>
        <w:lastRenderedPageBreak/>
        <w:drawing>
          <wp:inline distT="0" distB="0" distL="0" distR="0" wp14:anchorId="42B4BA49" wp14:editId="2A5B5385">
            <wp:extent cx="6120765" cy="3441538"/>
            <wp:effectExtent l="0" t="0" r="0" b="6985"/>
            <wp:docPr id="73" name="Рисунок 73" descr="C:\Users\mike\Downloads\Like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Like Ges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441538"/>
                    </a:xfrm>
                    <a:prstGeom prst="rect">
                      <a:avLst/>
                    </a:prstGeom>
                    <a:noFill/>
                    <a:ln>
                      <a:noFill/>
                    </a:ln>
                  </pic:spPr>
                </pic:pic>
              </a:graphicData>
            </a:graphic>
          </wp:inline>
        </w:drawing>
      </w:r>
    </w:p>
    <w:p w14:paraId="611CA857" w14:textId="57E47E32" w:rsidR="00CE3E2D" w:rsidRDefault="00A9204D" w:rsidP="00A9204D">
      <w:pPr>
        <w:pStyle w:val="-"/>
        <w:rPr>
          <w:lang w:val="uk-UA"/>
        </w:rPr>
      </w:pPr>
      <w:r>
        <w:t xml:space="preserve">Рисунок </w:t>
      </w:r>
      <w:r w:rsidR="005A42ED">
        <w:fldChar w:fldCharType="begin"/>
      </w:r>
      <w:r w:rsidR="005A42ED">
        <w:instrText xml:space="preserve"> STYLEREF 1 \s </w:instrText>
      </w:r>
      <w:r w:rsidR="005A42ED">
        <w:fldChar w:fldCharType="separate"/>
      </w:r>
      <w:r w:rsidR="005A42ED">
        <w:rPr>
          <w:noProof/>
        </w:rPr>
        <w:t>1</w:t>
      </w:r>
      <w:r w:rsidR="005A42ED">
        <w:fldChar w:fldCharType="end"/>
      </w:r>
      <w:r w:rsidR="005A42ED">
        <w:t>.</w:t>
      </w:r>
      <w:r w:rsidR="005A42ED">
        <w:fldChar w:fldCharType="begin"/>
      </w:r>
      <w:r w:rsidR="005A42ED">
        <w:instrText xml:space="preserve"> SEQ Рисунок \* ARABIC \s 1 </w:instrText>
      </w:r>
      <w:r w:rsidR="005A42ED">
        <w:fldChar w:fldCharType="separate"/>
      </w:r>
      <w:r w:rsidR="005A42ED">
        <w:rPr>
          <w:noProof/>
        </w:rPr>
        <w:t>3</w:t>
      </w:r>
      <w:r w:rsidR="005A42ED">
        <w:fldChar w:fldCharType="end"/>
      </w:r>
      <w:r>
        <w:rPr>
          <w:lang w:val="uk-UA"/>
        </w:rPr>
        <w:t xml:space="preserve"> Жест оцінки проекту радість</w:t>
      </w:r>
    </w:p>
    <w:p w14:paraId="23730047" w14:textId="77777777" w:rsidR="005C6CF0" w:rsidRDefault="00C86808" w:rsidP="00C86808">
      <w:pPr>
        <w:rPr>
          <w:lang w:val="uk-UA"/>
        </w:rPr>
      </w:pPr>
      <w:r>
        <w:rPr>
          <w:lang w:val="uk-UA"/>
        </w:rPr>
        <w:t>Інтуїтивність – висока, багато користувачів самі його знаходили. За рахунок помітності руху, це додатково заохочувало інших користувачів.</w:t>
      </w:r>
    </w:p>
    <w:p w14:paraId="0DDE6223" w14:textId="77777777" w:rsidR="00C86808" w:rsidRDefault="00C86808" w:rsidP="00C86808">
      <w:pPr>
        <w:rPr>
          <w:lang w:val="uk-UA"/>
        </w:rPr>
      </w:pPr>
      <w:r>
        <w:rPr>
          <w:lang w:val="uk-UA"/>
        </w:rPr>
        <w:t>Точність – висока.</w:t>
      </w:r>
    </w:p>
    <w:p w14:paraId="276790FD" w14:textId="77777777" w:rsidR="00C86808" w:rsidRPr="00CE3E2D" w:rsidRDefault="00C86808" w:rsidP="00C86808">
      <w:pPr>
        <w:rPr>
          <w:lang w:val="uk-UA"/>
        </w:rPr>
      </w:pPr>
      <w:r>
        <w:rPr>
          <w:lang w:val="uk-UA"/>
        </w:rPr>
        <w:t>Конфлікти - відсутні</w:t>
      </w:r>
    </w:p>
    <w:p w14:paraId="4B31FD32" w14:textId="048B3864" w:rsidR="00285C80" w:rsidRPr="00063A97" w:rsidRDefault="00285C80" w:rsidP="00063A97">
      <w:pPr>
        <w:pStyle w:val="3"/>
      </w:pPr>
      <w:r w:rsidRPr="00063A97">
        <w:t>Жест зміни активного користувача</w:t>
      </w:r>
    </w:p>
    <w:p w14:paraId="57CB4559" w14:textId="77777777" w:rsidR="00224B9D" w:rsidRDefault="00662883" w:rsidP="00D1138F">
      <w:pPr>
        <w:rPr>
          <w:lang w:val="uk-UA"/>
        </w:rPr>
      </w:pPr>
      <w:r>
        <w:rPr>
          <w:lang w:val="uk-UA"/>
        </w:rPr>
        <w:t>Жест схрещених рук сприймався системою як зміна активного користувача.</w:t>
      </w:r>
    </w:p>
    <w:p w14:paraId="2C304D89" w14:textId="77777777" w:rsidR="00662883" w:rsidRDefault="00662883" w:rsidP="00D1138F">
      <w:pPr>
        <w:rPr>
          <w:lang w:val="uk-UA"/>
        </w:rPr>
      </w:pPr>
      <w:r>
        <w:rPr>
          <w:lang w:val="uk-UA"/>
        </w:rPr>
        <w:t>Інтуїтивність – не висока.</w:t>
      </w:r>
    </w:p>
    <w:p w14:paraId="541B5151" w14:textId="77777777" w:rsidR="00662883" w:rsidRDefault="00662883" w:rsidP="00D1138F">
      <w:pPr>
        <w:rPr>
          <w:lang w:val="uk-UA"/>
        </w:rPr>
      </w:pPr>
      <w:r>
        <w:rPr>
          <w:lang w:val="uk-UA"/>
        </w:rPr>
        <w:t>Точність – низка.</w:t>
      </w:r>
    </w:p>
    <w:p w14:paraId="370B7462" w14:textId="363E0C2B" w:rsidR="00662883" w:rsidRDefault="00662883" w:rsidP="00D1138F">
      <w:pPr>
        <w:rPr>
          <w:lang w:val="uk-UA"/>
        </w:rPr>
      </w:pPr>
      <w:r>
        <w:rPr>
          <w:lang w:val="uk-UA"/>
        </w:rPr>
        <w:t>Конфлікти – оцінка проекту, «перегортання».</w:t>
      </w:r>
    </w:p>
    <w:p w14:paraId="0565A4EB" w14:textId="5B245041" w:rsidR="00E243A4" w:rsidRDefault="00E243A4" w:rsidP="00E243A4">
      <w:pPr>
        <w:pStyle w:val="2"/>
        <w:rPr>
          <w:lang w:val="uk-UA"/>
        </w:rPr>
      </w:pPr>
      <w:bookmarkStart w:id="7" w:name="_Toc454143073"/>
      <w:r>
        <w:rPr>
          <w:lang w:val="uk-UA"/>
        </w:rPr>
        <w:lastRenderedPageBreak/>
        <w:t>Висновок</w:t>
      </w:r>
      <w:bookmarkEnd w:id="7"/>
    </w:p>
    <w:p w14:paraId="1B27BADC" w14:textId="41D763E6" w:rsidR="00E243A4" w:rsidRDefault="00E243A4" w:rsidP="00E243A4">
      <w:pPr>
        <w:rPr>
          <w:lang w:val="uk-UA"/>
        </w:rPr>
      </w:pPr>
      <w:r>
        <w:rPr>
          <w:lang w:val="uk-UA"/>
        </w:rPr>
        <w:t>В цьому розділі було проаналізовано поведінку користувача в реальному оточені і розроблено гіпотези про інтуїтивність, точність і наявність конфліктів окремих частин інтерактивного дизайну для рішення.</w:t>
      </w:r>
      <w:r w:rsidR="004E6D06">
        <w:rPr>
          <w:lang w:val="uk-UA"/>
        </w:rPr>
        <w:t xml:space="preserve"> Також надані теоретичні обґрунтування деяких гіпотез.</w:t>
      </w:r>
    </w:p>
    <w:p w14:paraId="2C7E422C" w14:textId="5566F24B" w:rsidR="00945B73" w:rsidRPr="00E243A4" w:rsidRDefault="00945B73" w:rsidP="00E243A4">
      <w:pPr>
        <w:rPr>
          <w:lang w:val="uk-UA"/>
        </w:rPr>
      </w:pPr>
      <w:r>
        <w:rPr>
          <w:lang w:val="uk-UA"/>
        </w:rPr>
        <w:t>Наступні розділи проробляють технічне рішення і платформу для перевір</w:t>
      </w:r>
      <w:r w:rsidR="00B805B8">
        <w:rPr>
          <w:lang w:val="uk-UA"/>
        </w:rPr>
        <w:t>ки гіпотез описаних в цьому роз</w:t>
      </w:r>
      <w:r>
        <w:rPr>
          <w:lang w:val="uk-UA"/>
        </w:rPr>
        <w:t>ділі.</w:t>
      </w:r>
    </w:p>
    <w:p w14:paraId="4E5F4F10" w14:textId="7B9973D4" w:rsidR="0092305B" w:rsidRDefault="0087556D" w:rsidP="00AF3EB4">
      <w:pPr>
        <w:pStyle w:val="1"/>
      </w:pPr>
      <w:bookmarkStart w:id="8" w:name="_Toc454143074"/>
      <w:r w:rsidRPr="00D82B62">
        <w:lastRenderedPageBreak/>
        <w:t>П</w:t>
      </w:r>
      <w:r w:rsidR="002D4A53" w:rsidRPr="00D82B62">
        <w:t>роектування</w:t>
      </w:r>
      <w:bookmarkEnd w:id="8"/>
    </w:p>
    <w:p w14:paraId="48FD7B82" w14:textId="1E6696DE" w:rsidR="00E34F4D" w:rsidRPr="00E34F4D" w:rsidRDefault="00E34F4D" w:rsidP="00E34F4D">
      <w:pPr>
        <w:rPr>
          <w:lang w:val="uk-UA"/>
        </w:rPr>
      </w:pPr>
      <w:r>
        <w:rPr>
          <w:lang w:val="uk-UA"/>
        </w:rPr>
        <w:t xml:space="preserve">Даний розділ описує етап проектування системи, описується проблематика рішення, наводиться аналіз обраних технічних рішень і формується загальний план рішення. </w:t>
      </w:r>
    </w:p>
    <w:p w14:paraId="4C90A68A" w14:textId="77777777" w:rsidR="004552CC" w:rsidRPr="004A3396" w:rsidRDefault="004552CC" w:rsidP="004552CC">
      <w:pPr>
        <w:pStyle w:val="2"/>
      </w:pPr>
      <w:bookmarkStart w:id="9" w:name="_Toc454143075"/>
      <w:r w:rsidRPr="004A3396">
        <w:t>Основні актори та use-case системи</w:t>
      </w:r>
      <w:bookmarkEnd w:id="9"/>
    </w:p>
    <w:p w14:paraId="6451C9FB" w14:textId="77777777" w:rsidR="004552CC" w:rsidRPr="004A3396" w:rsidRDefault="004552CC" w:rsidP="004552CC">
      <w:pPr>
        <w:spacing w:before="0" w:after="0"/>
        <w:rPr>
          <w:lang w:eastAsia="uk-UA"/>
        </w:rPr>
      </w:pPr>
      <w:r w:rsidRPr="004A3396">
        <w:rPr>
          <w:lang w:val="uk-UA" w:eastAsia="uk-UA"/>
        </w:rPr>
        <w:t>Секція описує основних авторів і пов’язані з ними</w:t>
      </w:r>
      <w:r w:rsidRPr="004A3396">
        <w:rPr>
          <w:lang w:eastAsia="uk-UA"/>
        </w:rPr>
        <w:t xml:space="preserve"> use-case.</w:t>
      </w:r>
    </w:p>
    <w:p w14:paraId="30BE97D3" w14:textId="77777777" w:rsidR="004552CC" w:rsidRPr="004A3396" w:rsidRDefault="004552CC" w:rsidP="004552CC">
      <w:pPr>
        <w:pStyle w:val="af"/>
        <w:keepNext/>
        <w:spacing w:before="0" w:after="0"/>
      </w:pPr>
      <w:r w:rsidRPr="004A3396">
        <w:rPr>
          <w:lang w:val="uk-UA"/>
        </w:rPr>
        <w:t>Таблиця</w:t>
      </w:r>
      <w:r w:rsidRPr="004A3396">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Таблиця \* ARABIC \s 1 </w:instrText>
      </w:r>
      <w:r>
        <w:fldChar w:fldCharType="separate"/>
      </w:r>
      <w:r>
        <w:rPr>
          <w:noProof/>
        </w:rPr>
        <w:t>1</w:t>
      </w:r>
      <w:r>
        <w:fldChar w:fldCharType="end"/>
      </w:r>
      <w:r w:rsidRPr="004A3396">
        <w:rPr>
          <w:lang w:val="uk-UA"/>
        </w:rPr>
        <w:t xml:space="preserve"> Основні актори системи</w:t>
      </w:r>
    </w:p>
    <w:tbl>
      <w:tblPr>
        <w:tblStyle w:val="af7"/>
        <w:tblW w:w="0" w:type="auto"/>
        <w:tblLook w:val="04A0" w:firstRow="1" w:lastRow="0" w:firstColumn="1" w:lastColumn="0" w:noHBand="0" w:noVBand="1"/>
      </w:tblPr>
      <w:tblGrid>
        <w:gridCol w:w="2547"/>
        <w:gridCol w:w="7082"/>
      </w:tblGrid>
      <w:tr w:rsidR="004552CC" w:rsidRPr="004A3396" w14:paraId="635492F1" w14:textId="77777777" w:rsidTr="003A3A9E">
        <w:tc>
          <w:tcPr>
            <w:tcW w:w="2547" w:type="dxa"/>
          </w:tcPr>
          <w:p w14:paraId="1AD333E0" w14:textId="77777777" w:rsidR="004552CC" w:rsidRPr="004A3396" w:rsidRDefault="004552CC" w:rsidP="003A3A9E">
            <w:pPr>
              <w:spacing w:before="0" w:after="0"/>
              <w:ind w:firstLine="0"/>
              <w:rPr>
                <w:lang w:val="uk-UA" w:eastAsia="uk-UA"/>
              </w:rPr>
            </w:pPr>
            <w:r w:rsidRPr="004A3396">
              <w:rPr>
                <w:lang w:val="uk-UA" w:eastAsia="uk-UA"/>
              </w:rPr>
              <w:t>Користувачі</w:t>
            </w:r>
          </w:p>
        </w:tc>
        <w:tc>
          <w:tcPr>
            <w:tcW w:w="7082" w:type="dxa"/>
          </w:tcPr>
          <w:p w14:paraId="3379D106" w14:textId="77777777" w:rsidR="004552CC" w:rsidRPr="004A3396" w:rsidRDefault="004552CC" w:rsidP="003A3A9E">
            <w:pPr>
              <w:spacing w:before="0" w:after="0"/>
              <w:ind w:firstLine="0"/>
              <w:rPr>
                <w:lang w:val="uk-UA" w:eastAsia="uk-UA"/>
              </w:rPr>
            </w:pPr>
            <w:r w:rsidRPr="004A3396">
              <w:rPr>
                <w:lang w:val="uk-UA" w:eastAsia="uk-UA"/>
              </w:rPr>
              <w:t>Сторонні люди які користуватимуться системою</w:t>
            </w:r>
          </w:p>
        </w:tc>
      </w:tr>
      <w:tr w:rsidR="004552CC" w:rsidRPr="004A3396" w14:paraId="49627E23" w14:textId="77777777" w:rsidTr="003A3A9E">
        <w:tc>
          <w:tcPr>
            <w:tcW w:w="2547" w:type="dxa"/>
          </w:tcPr>
          <w:p w14:paraId="3E96177E" w14:textId="77777777" w:rsidR="004552CC" w:rsidRPr="004A3396" w:rsidRDefault="004552CC" w:rsidP="003A3A9E">
            <w:pPr>
              <w:spacing w:before="0" w:after="0"/>
              <w:ind w:firstLine="0"/>
              <w:rPr>
                <w:lang w:val="uk-UA" w:eastAsia="uk-UA"/>
              </w:rPr>
            </w:pPr>
            <w:r w:rsidRPr="004A3396">
              <w:rPr>
                <w:lang w:val="uk-UA" w:eastAsia="uk-UA"/>
              </w:rPr>
              <w:t>Адміністратор</w:t>
            </w:r>
          </w:p>
        </w:tc>
        <w:tc>
          <w:tcPr>
            <w:tcW w:w="7082" w:type="dxa"/>
          </w:tcPr>
          <w:p w14:paraId="1F1024DA" w14:textId="77777777" w:rsidR="004552CC" w:rsidRPr="004A3396" w:rsidRDefault="004552CC" w:rsidP="003A3A9E">
            <w:pPr>
              <w:spacing w:before="0" w:after="0"/>
              <w:ind w:firstLine="0"/>
              <w:rPr>
                <w:lang w:val="uk-UA" w:eastAsia="uk-UA"/>
              </w:rPr>
            </w:pPr>
            <w:r w:rsidRPr="004A3396">
              <w:rPr>
                <w:lang w:val="uk-UA" w:eastAsia="uk-UA"/>
              </w:rPr>
              <w:t>Персонал який налаштовує інсталяцію</w:t>
            </w:r>
          </w:p>
        </w:tc>
      </w:tr>
    </w:tbl>
    <w:p w14:paraId="628DCE5E" w14:textId="77777777" w:rsidR="004552CC" w:rsidRDefault="004552CC" w:rsidP="004552CC">
      <w:pPr>
        <w:spacing w:before="0" w:after="0"/>
        <w:rPr>
          <w:lang w:val="uk-UA" w:eastAsia="uk-UA"/>
        </w:rPr>
      </w:pPr>
    </w:p>
    <w:p w14:paraId="7532DB30" w14:textId="77777777" w:rsidR="004552CC" w:rsidRPr="004A3396" w:rsidRDefault="004552CC" w:rsidP="004552CC">
      <w:pPr>
        <w:spacing w:before="0" w:after="0"/>
        <w:rPr>
          <w:lang w:val="uk-UA" w:eastAsia="uk-UA"/>
        </w:rPr>
      </w:pPr>
      <w:r w:rsidRPr="004A3396">
        <w:rPr>
          <w:lang w:val="uk-UA" w:eastAsia="uk-UA"/>
        </w:rPr>
        <w:t xml:space="preserve">Користувач використовує </w:t>
      </w:r>
      <w:r w:rsidRPr="004A3396">
        <w:rPr>
          <w:lang w:eastAsia="uk-UA"/>
        </w:rPr>
        <w:t xml:space="preserve">NUI </w:t>
      </w:r>
      <w:r w:rsidRPr="004A3396">
        <w:rPr>
          <w:lang w:val="uk-UA" w:eastAsia="uk-UA"/>
        </w:rPr>
        <w:t xml:space="preserve">для своїх </w:t>
      </w:r>
      <w:r w:rsidRPr="004A3396">
        <w:rPr>
          <w:lang w:eastAsia="uk-UA"/>
        </w:rPr>
        <w:t>use-case</w:t>
      </w:r>
      <w:r w:rsidRPr="004A3396">
        <w:rPr>
          <w:lang w:val="uk-UA" w:eastAsia="uk-UA"/>
        </w:rPr>
        <w:t>, натомість адміністратор використовує веб інтерфейс. В системі адміністратор це сукупна роль, яка робить і адміністрування і налаштування і звітність.</w:t>
      </w:r>
    </w:p>
    <w:p w14:paraId="3B0FC7FC" w14:textId="77777777" w:rsidR="004552CC" w:rsidRPr="004A3396" w:rsidRDefault="004552CC" w:rsidP="004552CC">
      <w:pPr>
        <w:spacing w:before="0" w:after="0"/>
        <w:rPr>
          <w:lang w:val="uk-UA"/>
        </w:rPr>
      </w:pPr>
      <w:r w:rsidRPr="004A3396">
        <w:rPr>
          <w:lang w:val="uk-UA"/>
        </w:rPr>
        <w:t>Користувач може бачити загальний план який в довільному порядку показує список проектів доступних для перегляду. Користувач може вибрати один з проектів, переглянути його, і оцінити його.</w:t>
      </w:r>
    </w:p>
    <w:p w14:paraId="6777D8A6" w14:textId="77777777" w:rsidR="004552CC" w:rsidRDefault="004552CC" w:rsidP="004552CC">
      <w:pPr>
        <w:spacing w:before="0" w:after="0"/>
        <w:rPr>
          <w:lang w:val="uk-UA"/>
        </w:rPr>
      </w:pPr>
      <w:r w:rsidRPr="004A3396">
        <w:rPr>
          <w:lang w:val="uk-UA"/>
        </w:rPr>
        <w:t>Адміністратор може подивитись звітність по оцінках і використанню.</w:t>
      </w:r>
    </w:p>
    <w:p w14:paraId="7BBF4ACB" w14:textId="77777777" w:rsidR="004552CC" w:rsidRPr="00AE5B30" w:rsidRDefault="004552CC" w:rsidP="004552CC">
      <w:pPr>
        <w:spacing w:before="0" w:after="0"/>
        <w:rPr>
          <w:lang w:val="uk-UA"/>
        </w:rPr>
      </w:pPr>
      <w:r>
        <w:rPr>
          <w:lang w:val="uk-UA"/>
        </w:rPr>
        <w:t xml:space="preserve">На діаграмі нижче показані основні </w:t>
      </w:r>
      <w:r>
        <w:t xml:space="preserve">use-case </w:t>
      </w:r>
      <w:r>
        <w:rPr>
          <w:lang w:val="uk-UA"/>
        </w:rPr>
        <w:t>користувача і адміністратора.</w:t>
      </w:r>
    </w:p>
    <w:p w14:paraId="74A53C90" w14:textId="77777777" w:rsidR="004552CC" w:rsidRPr="004A3396" w:rsidRDefault="004552CC" w:rsidP="004552CC">
      <w:pPr>
        <w:spacing w:before="0" w:after="0"/>
        <w:rPr>
          <w:lang w:val="uk-UA" w:eastAsia="uk-UA"/>
        </w:rPr>
      </w:pPr>
    </w:p>
    <w:p w14:paraId="02115308" w14:textId="77777777" w:rsidR="004552CC" w:rsidRPr="004A3396" w:rsidRDefault="004552CC" w:rsidP="004552CC">
      <w:pPr>
        <w:keepNext/>
        <w:spacing w:before="0" w:after="0"/>
        <w:ind w:firstLine="0"/>
      </w:pPr>
      <w:r w:rsidRPr="004A3396">
        <w:rPr>
          <w:noProof/>
        </w:rPr>
        <w:lastRenderedPageBreak/>
        <w:drawing>
          <wp:inline distT="0" distB="0" distL="0" distR="0" wp14:anchorId="17662B05" wp14:editId="458D1537">
            <wp:extent cx="6124575" cy="5675608"/>
            <wp:effectExtent l="0" t="0" r="0" b="1905"/>
            <wp:docPr id="74" name="Рисунок 74" descr="C:\Users\mike\Downloads\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e\Downloads\Use Cas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5675608"/>
                    </a:xfrm>
                    <a:prstGeom prst="rect">
                      <a:avLst/>
                    </a:prstGeom>
                    <a:noFill/>
                    <a:ln>
                      <a:noFill/>
                    </a:ln>
                  </pic:spPr>
                </pic:pic>
              </a:graphicData>
            </a:graphic>
          </wp:inline>
        </w:drawing>
      </w:r>
    </w:p>
    <w:p w14:paraId="6DAB10FA" w14:textId="10C9577A" w:rsidR="004552CC" w:rsidRPr="004A3396" w:rsidRDefault="004552CC" w:rsidP="004552CC">
      <w:pPr>
        <w:pStyle w:val="-"/>
        <w:spacing w:before="0" w:after="0"/>
        <w:rPr>
          <w:lang w:val="uk-UA"/>
        </w:rPr>
      </w:pPr>
      <w:r w:rsidRPr="004A3396">
        <w:rPr>
          <w:lang w:val="uk-UA"/>
        </w:rPr>
        <w:t>Рисунок</w:t>
      </w:r>
      <w:r w:rsidRPr="004A3396">
        <w:t xml:space="preserve"> </w:t>
      </w:r>
      <w:r>
        <w:fldChar w:fldCharType="begin"/>
      </w:r>
      <w:r>
        <w:instrText xml:space="preserve"> STYLEREF 1 \s </w:instrText>
      </w:r>
      <w:r>
        <w:fldChar w:fldCharType="separate"/>
      </w:r>
      <w:r w:rsidR="00240D57">
        <w:rPr>
          <w:noProof/>
        </w:rPr>
        <w:t>2</w:t>
      </w:r>
      <w:r>
        <w:fldChar w:fldCharType="end"/>
      </w:r>
      <w:r>
        <w:t>.</w:t>
      </w:r>
      <w:r>
        <w:fldChar w:fldCharType="begin"/>
      </w:r>
      <w:r>
        <w:instrText xml:space="preserve"> SEQ Рисунок \* ARABIC \s 1 </w:instrText>
      </w:r>
      <w:r>
        <w:fldChar w:fldCharType="separate"/>
      </w:r>
      <w:r>
        <w:rPr>
          <w:noProof/>
        </w:rPr>
        <w:t>1</w:t>
      </w:r>
      <w:r>
        <w:fldChar w:fldCharType="end"/>
      </w:r>
      <w:r w:rsidRPr="004A3396">
        <w:t xml:space="preserve"> </w:t>
      </w:r>
      <w:r w:rsidRPr="004A3396">
        <w:rPr>
          <w:lang w:val="uk-UA"/>
        </w:rPr>
        <w:t xml:space="preserve">Основні </w:t>
      </w:r>
      <w:r w:rsidRPr="004A3396">
        <w:t xml:space="preserve">use-case </w:t>
      </w:r>
      <w:r w:rsidRPr="004A3396">
        <w:rPr>
          <w:lang w:val="uk-UA"/>
        </w:rPr>
        <w:t>системи</w:t>
      </w:r>
    </w:p>
    <w:p w14:paraId="56B73411" w14:textId="77777777" w:rsidR="004552CC" w:rsidRDefault="004552CC" w:rsidP="004552CC">
      <w:pPr>
        <w:pStyle w:val="2"/>
        <w:rPr>
          <w:lang w:val="uk-UA"/>
        </w:rPr>
      </w:pPr>
      <w:bookmarkStart w:id="10" w:name="_Toc454143076"/>
      <w:r>
        <w:rPr>
          <w:lang w:val="uk-UA"/>
        </w:rPr>
        <w:t>Інтерактивний дизайн користувача</w:t>
      </w:r>
      <w:bookmarkEnd w:id="10"/>
    </w:p>
    <w:p w14:paraId="4D555AA6" w14:textId="77777777" w:rsidR="004552CC" w:rsidRDefault="004552CC" w:rsidP="004552CC">
      <w:pPr>
        <w:rPr>
          <w:lang w:val="uk-UA"/>
        </w:rPr>
      </w:pPr>
      <w:r>
        <w:rPr>
          <w:lang w:val="uk-UA"/>
        </w:rPr>
        <w:t>Для користувача було розроблено інтерактивний дизайн який одним логічним шляхом покриває весь процес огляду і оцінки проектів. Головними критеріями розробки інтерактивного дизайну є:</w:t>
      </w:r>
    </w:p>
    <w:p w14:paraId="5E83706A" w14:textId="77777777" w:rsidR="004552CC" w:rsidRDefault="004552CC" w:rsidP="004552CC">
      <w:pPr>
        <w:rPr>
          <w:lang w:val="uk-UA"/>
        </w:rPr>
      </w:pPr>
      <w:r w:rsidRPr="00474125">
        <w:rPr>
          <w:rStyle w:val="af3"/>
        </w:rPr>
        <w:t>Відсутність тупіків</w:t>
      </w:r>
      <w:r>
        <w:rPr>
          <w:lang w:val="uk-UA"/>
        </w:rPr>
        <w:t xml:space="preserve"> – шлях користувача має мати логічні входи і виходи. З кожного стану мають бути переходи на інші стани або на початок.</w:t>
      </w:r>
    </w:p>
    <w:p w14:paraId="737C71BD" w14:textId="77777777" w:rsidR="004552CC" w:rsidRDefault="004552CC" w:rsidP="004552CC">
      <w:pPr>
        <w:rPr>
          <w:lang w:val="uk-UA"/>
        </w:rPr>
      </w:pPr>
      <w:r w:rsidRPr="00474125">
        <w:rPr>
          <w:rStyle w:val="af3"/>
        </w:rPr>
        <w:t>Інтуїтивність</w:t>
      </w:r>
      <w:r>
        <w:rPr>
          <w:lang w:val="uk-UA"/>
        </w:rPr>
        <w:t xml:space="preserve"> – шлях було розроблено базуючись на перевірених гіпотезах про інтуїтивність тих чи інших рухів.</w:t>
      </w:r>
    </w:p>
    <w:p w14:paraId="08245AB2" w14:textId="77777777" w:rsidR="004552CC" w:rsidRDefault="004552CC" w:rsidP="004552CC">
      <w:pPr>
        <w:rPr>
          <w:lang w:val="uk-UA"/>
        </w:rPr>
      </w:pPr>
      <w:r w:rsidRPr="00474125">
        <w:rPr>
          <w:rStyle w:val="af3"/>
        </w:rPr>
        <w:lastRenderedPageBreak/>
        <w:t>Мінімізація помилок</w:t>
      </w:r>
      <w:r>
        <w:rPr>
          <w:lang w:val="uk-UA"/>
        </w:rPr>
        <w:t xml:space="preserve"> – для станів які можуть мати помилки (наприклад оцінка проекту) було додано додаткові захисні перевірки.</w:t>
      </w:r>
    </w:p>
    <w:p w14:paraId="75B81C07" w14:textId="77777777" w:rsidR="004552CC" w:rsidRDefault="004552CC" w:rsidP="004552CC">
      <w:pPr>
        <w:rPr>
          <w:lang w:val="uk-UA"/>
        </w:rPr>
      </w:pPr>
      <w:r>
        <w:rPr>
          <w:lang w:val="uk-UA"/>
        </w:rPr>
        <w:t xml:space="preserve"> Загальний шлях користувача показано на діаграмі інтеракцій нижче.</w:t>
      </w:r>
    </w:p>
    <w:p w14:paraId="33182FAE" w14:textId="77777777" w:rsidR="004552CC" w:rsidRDefault="004552CC" w:rsidP="004552CC">
      <w:pPr>
        <w:keepNext/>
        <w:ind w:firstLine="0"/>
      </w:pPr>
      <w:r w:rsidRPr="00A75A05">
        <w:rPr>
          <w:noProof/>
        </w:rPr>
        <w:drawing>
          <wp:inline distT="0" distB="0" distL="0" distR="0" wp14:anchorId="5073B3E0" wp14:editId="01C86A80">
            <wp:extent cx="6124575" cy="3347684"/>
            <wp:effectExtent l="0" t="0" r="0" b="5715"/>
            <wp:docPr id="89" name="Рисунок 89" descr="C:\Users\mike\Downloads\Interactio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Interaction Desig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3347684"/>
                    </a:xfrm>
                    <a:prstGeom prst="rect">
                      <a:avLst/>
                    </a:prstGeom>
                    <a:noFill/>
                    <a:ln>
                      <a:noFill/>
                    </a:ln>
                  </pic:spPr>
                </pic:pic>
              </a:graphicData>
            </a:graphic>
          </wp:inline>
        </w:drawing>
      </w:r>
    </w:p>
    <w:p w14:paraId="41E9F8DB" w14:textId="28D7894C" w:rsidR="004552CC" w:rsidRPr="0072141D" w:rsidRDefault="004552CC" w:rsidP="004552CC">
      <w:pPr>
        <w:pStyle w:val="-"/>
        <w:rPr>
          <w:lang w:val="uk-UA"/>
        </w:rPr>
      </w:pPr>
      <w:r>
        <w:t xml:space="preserve">Рисунок </w:t>
      </w:r>
      <w:r>
        <w:fldChar w:fldCharType="begin"/>
      </w:r>
      <w:r>
        <w:instrText xml:space="preserve"> STYLEREF 1 \s </w:instrText>
      </w:r>
      <w:r>
        <w:fldChar w:fldCharType="separate"/>
      </w:r>
      <w:r w:rsidR="0048143F">
        <w:rPr>
          <w:noProof/>
        </w:rPr>
        <w:t>2</w:t>
      </w:r>
      <w:r>
        <w:fldChar w:fldCharType="end"/>
      </w:r>
      <w:r>
        <w:t>.</w:t>
      </w:r>
      <w:r>
        <w:fldChar w:fldCharType="begin"/>
      </w:r>
      <w:r>
        <w:instrText xml:space="preserve"> SEQ Рисунок \* ARABIC \s 1 </w:instrText>
      </w:r>
      <w:r>
        <w:fldChar w:fldCharType="separate"/>
      </w:r>
      <w:r>
        <w:rPr>
          <w:noProof/>
        </w:rPr>
        <w:t>2</w:t>
      </w:r>
      <w:r>
        <w:fldChar w:fldCharType="end"/>
      </w:r>
      <w:r>
        <w:rPr>
          <w:lang w:val="uk-UA"/>
        </w:rPr>
        <w:t xml:space="preserve"> Схема інтеракцій користувача</w:t>
      </w:r>
    </w:p>
    <w:p w14:paraId="47FCD0CF" w14:textId="77777777" w:rsidR="004552CC" w:rsidRPr="00CD7446" w:rsidRDefault="004552CC" w:rsidP="004552CC">
      <w:pPr>
        <w:rPr>
          <w:lang w:val="uk-UA"/>
        </w:rPr>
      </w:pPr>
      <w:r>
        <w:rPr>
          <w:lang w:val="uk-UA"/>
        </w:rPr>
        <w:t>Робота користувача системи починається з загального плану, який має додаткові заходи по заохоченню користувача. Після цього загальний план проектів змінюється на режим вибору та оцінки проекта.</w:t>
      </w:r>
    </w:p>
    <w:p w14:paraId="48E37A94" w14:textId="77777777" w:rsidR="004552CC" w:rsidRPr="004A3396" w:rsidRDefault="004552CC" w:rsidP="004552CC">
      <w:pPr>
        <w:pStyle w:val="2"/>
      </w:pPr>
      <w:bookmarkStart w:id="11" w:name="_Toc454143077"/>
      <w:r w:rsidRPr="004A3396">
        <w:t>Компоненти системи</w:t>
      </w:r>
      <w:bookmarkEnd w:id="11"/>
    </w:p>
    <w:p w14:paraId="59E25063" w14:textId="77777777" w:rsidR="004552CC" w:rsidRPr="004A3396" w:rsidRDefault="004552CC" w:rsidP="004552CC">
      <w:pPr>
        <w:spacing w:before="0" w:after="0"/>
        <w:rPr>
          <w:lang w:val="uk-UA"/>
        </w:rPr>
      </w:pPr>
      <w:r w:rsidRPr="004A3396">
        <w:rPr>
          <w:lang w:val="uk-UA"/>
        </w:rPr>
        <w:t xml:space="preserve">Рішення виконане у вигляді поєднання програмного рішення і апаратних </w:t>
      </w:r>
      <w:r>
        <w:rPr>
          <w:lang w:val="uk-UA"/>
        </w:rPr>
        <w:t>давачів</w:t>
      </w:r>
      <w:r w:rsidRPr="004A3396">
        <w:rPr>
          <w:lang w:val="uk-UA"/>
        </w:rPr>
        <w:t>. Система складається з двох автономних пакетів:</w:t>
      </w:r>
    </w:p>
    <w:p w14:paraId="5A32D0E3" w14:textId="77777777" w:rsidR="004552CC" w:rsidRPr="004A3396" w:rsidRDefault="004552CC" w:rsidP="004552CC">
      <w:pPr>
        <w:spacing w:before="0" w:after="0"/>
        <w:rPr>
          <w:lang w:val="uk-UA"/>
        </w:rPr>
      </w:pPr>
      <w:r w:rsidRPr="004A3396">
        <w:t xml:space="preserve">Front-end – </w:t>
      </w:r>
      <w:r w:rsidRPr="004A3396">
        <w:rPr>
          <w:lang w:val="uk-UA"/>
        </w:rPr>
        <w:t xml:space="preserve">аплікація для користувачів рішення. Складається з інтерфейсу користувача, </w:t>
      </w:r>
      <w:r w:rsidRPr="004A3396">
        <w:t xml:space="preserve">Kinect, </w:t>
      </w:r>
      <w:r w:rsidRPr="004A3396">
        <w:rPr>
          <w:lang w:val="uk-UA"/>
        </w:rPr>
        <w:t xml:space="preserve">сервера обробки даних з </w:t>
      </w:r>
      <w:r w:rsidRPr="004A3396">
        <w:t>Kinect</w:t>
      </w:r>
      <w:r w:rsidRPr="004A3396">
        <w:rPr>
          <w:lang w:val="uk-UA"/>
        </w:rPr>
        <w:t xml:space="preserve"> та файлової бази даних для реєстрації проектів. Розгортається на комп’ютері з підключеним </w:t>
      </w:r>
      <w:r w:rsidRPr="004A3396">
        <w:t>Kinect</w:t>
      </w:r>
      <w:r w:rsidRPr="004A3396">
        <w:rPr>
          <w:lang w:val="uk-UA"/>
        </w:rPr>
        <w:t>.</w:t>
      </w:r>
    </w:p>
    <w:p w14:paraId="6A847605" w14:textId="77777777" w:rsidR="004552CC" w:rsidRPr="004A3396" w:rsidRDefault="004552CC" w:rsidP="004552CC">
      <w:pPr>
        <w:spacing w:before="0" w:after="0"/>
        <w:rPr>
          <w:lang w:val="uk-UA"/>
        </w:rPr>
      </w:pPr>
      <w:r w:rsidRPr="004A3396">
        <w:t xml:space="preserve">Back-end – </w:t>
      </w:r>
      <w:r w:rsidRPr="004A3396">
        <w:rPr>
          <w:lang w:val="uk-UA"/>
        </w:rPr>
        <w:t>аплікація для адміністраторів рішення, а також для централізованого зберігання статистики. Складається з адміністративного інтерфейсу, серверу статистики і бази даних статистики.</w:t>
      </w:r>
    </w:p>
    <w:p w14:paraId="76B08AAF" w14:textId="77777777" w:rsidR="004552CC" w:rsidRPr="004A3396" w:rsidRDefault="004552CC" w:rsidP="004552CC">
      <w:pPr>
        <w:spacing w:before="0" w:after="0"/>
        <w:rPr>
          <w:lang w:val="uk-UA"/>
        </w:rPr>
      </w:pPr>
      <w:r w:rsidRPr="004A3396">
        <w:rPr>
          <w:lang w:val="uk-UA"/>
        </w:rPr>
        <w:lastRenderedPageBreak/>
        <w:t>На діаграмі нижче показані зв’язки між компонентами системи, а також актори системи.</w:t>
      </w:r>
    </w:p>
    <w:p w14:paraId="6DC558DA" w14:textId="77777777" w:rsidR="004552CC" w:rsidRPr="004A3396" w:rsidRDefault="004552CC" w:rsidP="004552CC">
      <w:pPr>
        <w:keepNext/>
        <w:spacing w:before="0" w:after="0"/>
        <w:ind w:firstLine="0"/>
      </w:pPr>
      <w:r w:rsidRPr="004A3396">
        <w:rPr>
          <w:noProof/>
        </w:rPr>
        <w:drawing>
          <wp:inline distT="0" distB="0" distL="0" distR="0" wp14:anchorId="00AA66FA" wp14:editId="243D3A53">
            <wp:extent cx="6124575" cy="3472815"/>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4575" cy="3472815"/>
                    </a:xfrm>
                    <a:prstGeom prst="rect">
                      <a:avLst/>
                    </a:prstGeom>
                  </pic:spPr>
                </pic:pic>
              </a:graphicData>
            </a:graphic>
          </wp:inline>
        </w:drawing>
      </w:r>
    </w:p>
    <w:p w14:paraId="46EE9802" w14:textId="72D898C7" w:rsidR="004552CC" w:rsidRPr="004A3396" w:rsidRDefault="004552CC" w:rsidP="004552CC">
      <w:pPr>
        <w:pStyle w:val="-"/>
        <w:spacing w:before="0" w:after="0"/>
        <w:rPr>
          <w:lang w:val="uk-UA"/>
        </w:rPr>
      </w:pPr>
      <w:r w:rsidRPr="004A3396">
        <w:rPr>
          <w:lang w:val="uk-UA"/>
        </w:rPr>
        <w:t>Рисунок</w:t>
      </w:r>
      <w:r w:rsidRPr="004A3396">
        <w:t xml:space="preserve"> </w:t>
      </w:r>
      <w:r>
        <w:fldChar w:fldCharType="begin"/>
      </w:r>
      <w:r>
        <w:instrText xml:space="preserve"> STYLEREF 1 \s </w:instrText>
      </w:r>
      <w:r>
        <w:fldChar w:fldCharType="separate"/>
      </w:r>
      <w:r w:rsidR="0048143F">
        <w:rPr>
          <w:noProof/>
        </w:rPr>
        <w:t>2</w:t>
      </w:r>
      <w:r>
        <w:fldChar w:fldCharType="end"/>
      </w:r>
      <w:r>
        <w:t>.</w:t>
      </w:r>
      <w:r>
        <w:fldChar w:fldCharType="begin"/>
      </w:r>
      <w:r>
        <w:instrText xml:space="preserve"> SEQ Рисунок \* ARABIC \s 1 </w:instrText>
      </w:r>
      <w:r>
        <w:fldChar w:fldCharType="separate"/>
      </w:r>
      <w:r>
        <w:rPr>
          <w:noProof/>
        </w:rPr>
        <w:t>3</w:t>
      </w:r>
      <w:r>
        <w:fldChar w:fldCharType="end"/>
      </w:r>
      <w:r w:rsidRPr="004A3396">
        <w:rPr>
          <w:lang w:val="uk-UA"/>
        </w:rPr>
        <w:t xml:space="preserve"> Компонентна діаграма рішення</w:t>
      </w:r>
    </w:p>
    <w:p w14:paraId="4A4A6575" w14:textId="77777777" w:rsidR="004552CC" w:rsidRPr="004A3396" w:rsidRDefault="004552CC" w:rsidP="004552CC">
      <w:pPr>
        <w:spacing w:before="0" w:after="0"/>
        <w:rPr>
          <w:lang w:val="uk-UA"/>
        </w:rPr>
      </w:pPr>
      <w:r w:rsidRPr="004A3396">
        <w:rPr>
          <w:lang w:val="uk-UA"/>
        </w:rPr>
        <w:t xml:space="preserve">Компоненти рішення працюють автономно і можуть складати інші топології. Наприклад інсталяцій </w:t>
      </w:r>
      <w:r w:rsidRPr="004A3396">
        <w:t xml:space="preserve">Front-end </w:t>
      </w:r>
      <w:r w:rsidRPr="004A3396">
        <w:rPr>
          <w:lang w:val="uk-UA"/>
        </w:rPr>
        <w:t>може бути більше ніж одна, і вони будуть об’єднані в мережу розподілених інсталяцій, що матимуть спільну статистику і спільне адміністрування.</w:t>
      </w:r>
    </w:p>
    <w:p w14:paraId="23232674" w14:textId="77777777" w:rsidR="004552CC" w:rsidRPr="004A3396" w:rsidRDefault="004552CC" w:rsidP="004552CC">
      <w:pPr>
        <w:spacing w:before="0" w:after="0"/>
        <w:rPr>
          <w:lang w:val="uk-UA"/>
        </w:rPr>
      </w:pPr>
      <w:r w:rsidRPr="004A3396">
        <w:rPr>
          <w:lang w:val="uk-UA"/>
        </w:rPr>
        <w:t>Модулі системи:</w:t>
      </w:r>
    </w:p>
    <w:p w14:paraId="1686E7AA" w14:textId="77777777" w:rsidR="004552CC" w:rsidRPr="004A3396" w:rsidRDefault="004552CC" w:rsidP="004552CC">
      <w:pPr>
        <w:spacing w:before="0" w:after="0"/>
        <w:rPr>
          <w:lang w:val="uk-UA"/>
        </w:rPr>
      </w:pPr>
      <w:r w:rsidRPr="004A3396">
        <w:rPr>
          <w:rStyle w:val="af3"/>
        </w:rPr>
        <w:t>Presenter UI</w:t>
      </w:r>
      <w:r w:rsidRPr="004A3396">
        <w:t xml:space="preserve"> – </w:t>
      </w:r>
      <w:r w:rsidRPr="004A3396">
        <w:rPr>
          <w:lang w:val="uk-UA"/>
        </w:rPr>
        <w:t xml:space="preserve">Інтерфейс користувача, </w:t>
      </w:r>
      <w:r w:rsidRPr="004A3396">
        <w:t xml:space="preserve">HTML5 </w:t>
      </w:r>
      <w:r w:rsidRPr="004A3396">
        <w:rPr>
          <w:lang w:val="uk-UA"/>
        </w:rPr>
        <w:t>інтерфейс який буде виводитись за допомогою проектора на великий екран.</w:t>
      </w:r>
    </w:p>
    <w:p w14:paraId="50722F16" w14:textId="77777777" w:rsidR="004552CC" w:rsidRPr="004A3396" w:rsidRDefault="004552CC" w:rsidP="004552CC">
      <w:pPr>
        <w:spacing w:before="0" w:after="0"/>
        <w:rPr>
          <w:lang w:val="uk-UA"/>
        </w:rPr>
      </w:pPr>
      <w:r w:rsidRPr="004A3396">
        <w:rPr>
          <w:rStyle w:val="af3"/>
        </w:rPr>
        <w:t>KinectGlue</w:t>
      </w:r>
      <w:r w:rsidRPr="004A3396">
        <w:t xml:space="preserve"> </w:t>
      </w:r>
      <w:r w:rsidRPr="004A3396">
        <w:rPr>
          <w:lang w:val="uk-UA"/>
        </w:rPr>
        <w:t xml:space="preserve">– центральний сервер інсталяції, обробляє потік даних з </w:t>
      </w:r>
      <w:r w:rsidRPr="004A3396">
        <w:t>Kinect</w:t>
      </w:r>
      <w:r w:rsidRPr="004A3396">
        <w:rPr>
          <w:lang w:val="uk-UA"/>
        </w:rPr>
        <w:t xml:space="preserve">: реалізовує алгоритми детектування жестів, оркестровці користувачів, тощо. Надає API для </w:t>
      </w:r>
      <w:r w:rsidRPr="004A3396">
        <w:t>Presenter UI</w:t>
      </w:r>
      <w:r w:rsidRPr="004A3396">
        <w:rPr>
          <w:lang w:val="uk-UA"/>
        </w:rPr>
        <w:t xml:space="preserve">. Підключається в режимі підписки до сервера статистики і інформує </w:t>
      </w:r>
      <w:r w:rsidRPr="004A3396">
        <w:t>Presenter UI</w:t>
      </w:r>
      <w:r w:rsidRPr="004A3396">
        <w:rPr>
          <w:lang w:val="uk-UA"/>
        </w:rPr>
        <w:t xml:space="preserve"> з новою статистикою.</w:t>
      </w:r>
    </w:p>
    <w:p w14:paraId="47854006" w14:textId="77777777" w:rsidR="004552CC" w:rsidRPr="004A3396" w:rsidRDefault="004552CC" w:rsidP="004552CC">
      <w:pPr>
        <w:spacing w:before="0" w:after="0"/>
        <w:rPr>
          <w:lang w:val="uk-UA"/>
        </w:rPr>
      </w:pPr>
      <w:r w:rsidRPr="004A3396">
        <w:rPr>
          <w:rStyle w:val="af3"/>
        </w:rPr>
        <w:t>Project Storage</w:t>
      </w:r>
      <w:r w:rsidRPr="004A3396">
        <w:t xml:space="preserve"> – </w:t>
      </w:r>
      <w:r w:rsidRPr="004A3396">
        <w:rPr>
          <w:lang w:val="uk-UA"/>
        </w:rPr>
        <w:t>проста файлова БД в якій зберігається контент проекту його метаінформація.</w:t>
      </w:r>
    </w:p>
    <w:p w14:paraId="5DF608A2" w14:textId="77777777" w:rsidR="004552CC" w:rsidRPr="004A3396" w:rsidRDefault="004552CC" w:rsidP="004552CC">
      <w:pPr>
        <w:spacing w:before="0" w:after="0"/>
        <w:rPr>
          <w:lang w:val="uk-UA"/>
        </w:rPr>
      </w:pPr>
      <w:r w:rsidRPr="004A3396">
        <w:rPr>
          <w:rStyle w:val="af3"/>
        </w:rPr>
        <w:t xml:space="preserve">Admin UI </w:t>
      </w:r>
      <w:r w:rsidRPr="004A3396">
        <w:t xml:space="preserve">– </w:t>
      </w:r>
      <w:r w:rsidRPr="004A3396">
        <w:rPr>
          <w:lang w:val="uk-UA"/>
        </w:rPr>
        <w:t>інтерфейс адміністратора, дозволяє дивитись агреговану статистику, а також керувати проектами.</w:t>
      </w:r>
    </w:p>
    <w:p w14:paraId="42B6229E" w14:textId="77777777" w:rsidR="004552CC" w:rsidRPr="004A3396" w:rsidRDefault="004552CC" w:rsidP="004552CC">
      <w:pPr>
        <w:spacing w:before="0" w:after="0"/>
      </w:pPr>
      <w:r w:rsidRPr="004A3396">
        <w:rPr>
          <w:rStyle w:val="af3"/>
        </w:rPr>
        <w:t xml:space="preserve">StatsServer </w:t>
      </w:r>
      <w:r w:rsidRPr="004A3396">
        <w:t xml:space="preserve">– </w:t>
      </w:r>
      <w:r w:rsidRPr="004A3396">
        <w:rPr>
          <w:lang w:val="uk-UA"/>
        </w:rPr>
        <w:t xml:space="preserve">центральний сервер статистики, обробляє виклики з серверів інсталяції, а також підготовлює данні для звітів на </w:t>
      </w:r>
      <w:r w:rsidRPr="004A3396">
        <w:t>Admin UI</w:t>
      </w:r>
    </w:p>
    <w:p w14:paraId="605AD339" w14:textId="77777777" w:rsidR="004552CC" w:rsidRPr="004A3396" w:rsidRDefault="004552CC" w:rsidP="004552CC">
      <w:pPr>
        <w:spacing w:before="0" w:after="0"/>
        <w:rPr>
          <w:lang w:val="uk-UA"/>
        </w:rPr>
      </w:pPr>
      <w:r w:rsidRPr="004A3396">
        <w:rPr>
          <w:rStyle w:val="af3"/>
        </w:rPr>
        <w:lastRenderedPageBreak/>
        <w:t xml:space="preserve">StatsStorage </w:t>
      </w:r>
      <w:r w:rsidRPr="004A3396">
        <w:t xml:space="preserve">– </w:t>
      </w:r>
      <w:r w:rsidRPr="004A3396">
        <w:rPr>
          <w:lang w:val="uk-UA"/>
        </w:rPr>
        <w:t>вбудована реляційна БД, зберігає агреговану статистику по проектах</w:t>
      </w:r>
    </w:p>
    <w:p w14:paraId="3F1D0781" w14:textId="4577D807" w:rsidR="004F1A3B" w:rsidRPr="00CA1283" w:rsidRDefault="00D2422D" w:rsidP="008020FF">
      <w:pPr>
        <w:pStyle w:val="2"/>
      </w:pPr>
      <w:bookmarkStart w:id="12" w:name="_Toc454143078"/>
      <w:r>
        <w:rPr>
          <w:lang w:val="uk-UA"/>
        </w:rPr>
        <w:t xml:space="preserve">Аналіз </w:t>
      </w:r>
      <w:r>
        <w:t>д</w:t>
      </w:r>
      <w:r w:rsidR="0049228E" w:rsidRPr="00CA1283">
        <w:t>авач</w:t>
      </w:r>
      <w:r w:rsidR="00C564C2" w:rsidRPr="00CA1283">
        <w:t>і</w:t>
      </w:r>
      <w:r>
        <w:rPr>
          <w:lang w:val="uk-UA"/>
        </w:rPr>
        <w:t>в</w:t>
      </w:r>
      <w:r w:rsidR="004F1A3B" w:rsidRPr="00CA1283">
        <w:t xml:space="preserve"> жестів</w:t>
      </w:r>
      <w:r w:rsidR="00027D04" w:rsidRPr="00CA1283">
        <w:t xml:space="preserve"> для</w:t>
      </w:r>
      <w:r w:rsidR="0010583D" w:rsidRPr="00CA1283">
        <w:t xml:space="preserve"> NUI</w:t>
      </w:r>
      <w:bookmarkEnd w:id="12"/>
    </w:p>
    <w:p w14:paraId="57B5BA4D" w14:textId="77777777" w:rsidR="00F12E17" w:rsidRPr="004A3396" w:rsidRDefault="00F12E17" w:rsidP="004A3396">
      <w:pPr>
        <w:spacing w:before="0" w:after="0"/>
        <w:rPr>
          <w:lang w:val="uk-UA"/>
        </w:rPr>
      </w:pPr>
      <w:r w:rsidRPr="004A3396">
        <w:rPr>
          <w:lang w:val="uk-UA"/>
        </w:rPr>
        <w:t xml:space="preserve">В цій секції проводиться аналіз існуючих </w:t>
      </w:r>
      <w:r w:rsidR="00460E71">
        <w:rPr>
          <w:lang w:val="uk-UA"/>
        </w:rPr>
        <w:t>давачі</w:t>
      </w:r>
      <w:r w:rsidRPr="004A3396">
        <w:rPr>
          <w:lang w:val="uk-UA"/>
        </w:rPr>
        <w:t xml:space="preserve"> жестів в рамках рішення. Головні показники для вибору:</w:t>
      </w:r>
    </w:p>
    <w:p w14:paraId="71B8FF06" w14:textId="77777777" w:rsidR="00A461B0" w:rsidRPr="004A3396" w:rsidRDefault="00F15490" w:rsidP="004A3396">
      <w:pPr>
        <w:spacing w:before="0" w:after="0"/>
        <w:rPr>
          <w:lang w:val="uk-UA"/>
        </w:rPr>
      </w:pPr>
      <w:r>
        <w:rPr>
          <w:rStyle w:val="af3"/>
        </w:rPr>
        <w:t>Радіус дії давач</w:t>
      </w:r>
      <w:r w:rsidR="00A461B0" w:rsidRPr="004A3396">
        <w:rPr>
          <w:rStyle w:val="af3"/>
        </w:rPr>
        <w:t>а</w:t>
      </w:r>
      <w:r w:rsidR="00A461B0" w:rsidRPr="004A3396">
        <w:rPr>
          <w:lang w:val="uk-UA"/>
        </w:rPr>
        <w:t xml:space="preserve"> </w:t>
      </w:r>
      <w:r w:rsidR="00DD0AB7" w:rsidRPr="004A3396">
        <w:rPr>
          <w:lang w:val="uk-UA"/>
        </w:rPr>
        <w:t>– рішення має працювати</w:t>
      </w:r>
      <w:r w:rsidR="00A461B0" w:rsidRPr="004A3396">
        <w:rPr>
          <w:lang w:val="uk-UA"/>
        </w:rPr>
        <w:t xml:space="preserve"> на відстані 1-5 метри.</w:t>
      </w:r>
    </w:p>
    <w:p w14:paraId="611C8E53" w14:textId="77777777" w:rsidR="00A461B0" w:rsidRPr="004A3396" w:rsidRDefault="00A461B0" w:rsidP="004A3396">
      <w:pPr>
        <w:spacing w:before="0" w:after="0"/>
        <w:rPr>
          <w:lang w:val="uk-UA"/>
        </w:rPr>
      </w:pPr>
      <w:r w:rsidRPr="004A3396">
        <w:rPr>
          <w:rStyle w:val="af3"/>
        </w:rPr>
        <w:t>Жести тіла</w:t>
      </w:r>
      <w:r w:rsidRPr="004A3396">
        <w:rPr>
          <w:lang w:val="uk-UA"/>
        </w:rPr>
        <w:t xml:space="preserve"> – підтримка </w:t>
      </w:r>
      <w:r w:rsidR="0052646B">
        <w:rPr>
          <w:lang w:val="uk-UA"/>
        </w:rPr>
        <w:t>давачем</w:t>
      </w:r>
      <w:r w:rsidRPr="004A3396">
        <w:rPr>
          <w:lang w:val="uk-UA"/>
        </w:rPr>
        <w:t xml:space="preserve"> жестів не тільки рук, але і всього тіла.</w:t>
      </w:r>
    </w:p>
    <w:p w14:paraId="1F8CFDD1" w14:textId="77777777" w:rsidR="00A461B0" w:rsidRPr="004A3396" w:rsidRDefault="00A461B0" w:rsidP="004A3396">
      <w:pPr>
        <w:spacing w:before="0" w:after="0"/>
        <w:rPr>
          <w:lang w:val="uk-UA"/>
        </w:rPr>
      </w:pPr>
      <w:r w:rsidRPr="004A3396">
        <w:rPr>
          <w:rStyle w:val="af3"/>
        </w:rPr>
        <w:t>Кількість об’єктів стеження</w:t>
      </w:r>
      <w:r w:rsidRPr="004A3396">
        <w:rPr>
          <w:lang w:val="uk-UA"/>
        </w:rPr>
        <w:t xml:space="preserve"> – потенційно рішенням може користуватися більше ніж одна людина, це означає що </w:t>
      </w:r>
      <w:r w:rsidR="00FA14BB">
        <w:rPr>
          <w:lang w:val="uk-UA"/>
        </w:rPr>
        <w:t>давач</w:t>
      </w:r>
      <w:r w:rsidRPr="004A3396">
        <w:rPr>
          <w:lang w:val="uk-UA"/>
        </w:rPr>
        <w:t xml:space="preserve"> має підт</w:t>
      </w:r>
      <w:r w:rsidR="008E405D" w:rsidRPr="004A3396">
        <w:rPr>
          <w:lang w:val="uk-UA"/>
        </w:rPr>
        <w:t>римувати більше ніж одну людину</w:t>
      </w:r>
    </w:p>
    <w:p w14:paraId="7EF1F178" w14:textId="77777777" w:rsidR="008E405D" w:rsidRPr="004A3396" w:rsidRDefault="00A84A7D" w:rsidP="004A3396">
      <w:pPr>
        <w:spacing w:before="0" w:after="0"/>
        <w:rPr>
          <w:lang w:val="uk-UA"/>
        </w:rPr>
      </w:pPr>
      <w:r w:rsidRPr="004A3396">
        <w:rPr>
          <w:rStyle w:val="af3"/>
        </w:rPr>
        <w:t>С</w:t>
      </w:r>
      <w:r w:rsidR="00B81075" w:rsidRPr="004A3396">
        <w:rPr>
          <w:rStyle w:val="af3"/>
        </w:rPr>
        <w:t>пеціальне</w:t>
      </w:r>
      <w:r w:rsidR="008E405D" w:rsidRPr="004A3396">
        <w:rPr>
          <w:rStyle w:val="af3"/>
        </w:rPr>
        <w:t xml:space="preserve"> обладнання</w:t>
      </w:r>
      <w:r w:rsidR="008E405D" w:rsidRPr="004A3396">
        <w:rPr>
          <w:lang w:val="uk-UA"/>
        </w:rPr>
        <w:t xml:space="preserve"> – </w:t>
      </w:r>
      <w:r w:rsidR="00091152">
        <w:rPr>
          <w:lang w:val="uk-UA"/>
        </w:rPr>
        <w:t>давач</w:t>
      </w:r>
      <w:r w:rsidR="008E405D" w:rsidRPr="004A3396">
        <w:rPr>
          <w:lang w:val="uk-UA"/>
        </w:rPr>
        <w:t xml:space="preserve"> може потребувати </w:t>
      </w:r>
      <w:r w:rsidR="00961791" w:rsidRPr="004A3396">
        <w:rPr>
          <w:lang w:val="uk-UA"/>
        </w:rPr>
        <w:t>додаткового обладнання</w:t>
      </w:r>
    </w:p>
    <w:p w14:paraId="22C991CA" w14:textId="77777777" w:rsidR="00961791" w:rsidRPr="004A3396" w:rsidRDefault="00961791" w:rsidP="004A3396">
      <w:pPr>
        <w:spacing w:before="0" w:after="0"/>
        <w:rPr>
          <w:lang w:val="uk-UA"/>
        </w:rPr>
      </w:pPr>
      <w:r w:rsidRPr="004A3396">
        <w:rPr>
          <w:rStyle w:val="af3"/>
        </w:rPr>
        <w:t xml:space="preserve">SDK </w:t>
      </w:r>
      <w:r w:rsidRPr="004A3396">
        <w:t xml:space="preserve">– </w:t>
      </w:r>
      <w:r w:rsidRPr="004A3396">
        <w:rPr>
          <w:lang w:val="uk-UA"/>
        </w:rPr>
        <w:t>наявність бібліотек для розробки під потрібну платформу</w:t>
      </w:r>
    </w:p>
    <w:p w14:paraId="29EABC57" w14:textId="77777777" w:rsidR="00961791" w:rsidRPr="004A3396" w:rsidRDefault="00961791" w:rsidP="004A3396">
      <w:pPr>
        <w:spacing w:before="0" w:after="0"/>
        <w:rPr>
          <w:lang w:val="uk-UA"/>
        </w:rPr>
      </w:pPr>
      <w:r w:rsidRPr="004A3396">
        <w:rPr>
          <w:rStyle w:val="af3"/>
        </w:rPr>
        <w:t xml:space="preserve">Ціна </w:t>
      </w:r>
      <w:r w:rsidRPr="004A3396">
        <w:rPr>
          <w:lang w:val="uk-UA"/>
        </w:rPr>
        <w:t xml:space="preserve">– ціна </w:t>
      </w:r>
      <w:r w:rsidR="0028118D">
        <w:rPr>
          <w:lang w:val="uk-UA"/>
        </w:rPr>
        <w:t>давача</w:t>
      </w:r>
      <w:r w:rsidRPr="004A3396">
        <w:rPr>
          <w:lang w:val="uk-UA"/>
        </w:rPr>
        <w:t xml:space="preserve"> для інсталяції і розробки</w:t>
      </w:r>
    </w:p>
    <w:p w14:paraId="2D4813CC" w14:textId="77777777" w:rsidR="00224136" w:rsidRPr="004A3396" w:rsidRDefault="00224136" w:rsidP="004A3396">
      <w:pPr>
        <w:spacing w:before="0" w:after="0"/>
        <w:rPr>
          <w:lang w:val="uk-UA"/>
        </w:rPr>
      </w:pPr>
      <w:r w:rsidRPr="004A3396">
        <w:rPr>
          <w:lang w:val="uk-UA"/>
        </w:rPr>
        <w:t xml:space="preserve">Були розглянуті такі </w:t>
      </w:r>
      <w:r w:rsidR="00C74BE2">
        <w:rPr>
          <w:lang w:val="uk-UA"/>
        </w:rPr>
        <w:t>давачі</w:t>
      </w:r>
      <w:r w:rsidRPr="004A3396">
        <w:rPr>
          <w:lang w:val="uk-UA"/>
        </w:rPr>
        <w:t>:</w:t>
      </w:r>
    </w:p>
    <w:p w14:paraId="412C49CF" w14:textId="77777777" w:rsidR="00224136" w:rsidRPr="004A3396" w:rsidRDefault="00224136" w:rsidP="004A3396">
      <w:pPr>
        <w:spacing w:before="0" w:after="0"/>
        <w:rPr>
          <w:lang w:val="uk-UA"/>
        </w:rPr>
      </w:pPr>
      <w:r w:rsidRPr="004A3396">
        <w:rPr>
          <w:rStyle w:val="af3"/>
        </w:rPr>
        <w:t>Leap Motion</w:t>
      </w:r>
      <w:r w:rsidRPr="004A3396">
        <w:t xml:space="preserve"> –</w:t>
      </w:r>
      <w:r w:rsidRPr="004A3396">
        <w:rPr>
          <w:lang w:val="uk-UA"/>
        </w:rPr>
        <w:t xml:space="preserve"> </w:t>
      </w:r>
      <w:r w:rsidR="00C50E49">
        <w:rPr>
          <w:lang w:val="uk-UA"/>
        </w:rPr>
        <w:t>давач</w:t>
      </w:r>
      <w:r w:rsidRPr="004A3396">
        <w:rPr>
          <w:lang w:val="uk-UA"/>
        </w:rPr>
        <w:t xml:space="preserve"> ближньої дії, загальне застосування це керування комп’ютерними програми в звичайному режимі користуванні. Для нашого рішення не підходить, тому що потрібно </w:t>
      </w:r>
      <w:r w:rsidR="008F2CF9" w:rsidRPr="004A3396">
        <w:rPr>
          <w:lang w:val="uk-UA"/>
        </w:rPr>
        <w:t>розпізнавати жести на відстані від 1.5 метрів.</w:t>
      </w:r>
    </w:p>
    <w:p w14:paraId="5B1855BA" w14:textId="77777777" w:rsidR="007E1FD5" w:rsidRPr="004A3396" w:rsidRDefault="007E1FD5" w:rsidP="004A3396">
      <w:pPr>
        <w:spacing w:before="0" w:after="0"/>
        <w:rPr>
          <w:lang w:val="uk-UA"/>
        </w:rPr>
      </w:pPr>
      <w:r w:rsidRPr="004A3396">
        <w:rPr>
          <w:rStyle w:val="af3"/>
        </w:rPr>
        <w:t>Microsoft Kinect 1.0</w:t>
      </w:r>
      <w:r w:rsidRPr="004A3396">
        <w:t xml:space="preserve"> – </w:t>
      </w:r>
      <w:r w:rsidRPr="004A3396">
        <w:rPr>
          <w:lang w:val="uk-UA"/>
        </w:rPr>
        <w:t xml:space="preserve">передне покоління ігрових </w:t>
      </w:r>
      <w:r w:rsidR="0087144C">
        <w:rPr>
          <w:lang w:val="uk-UA"/>
        </w:rPr>
        <w:t>давачів</w:t>
      </w:r>
      <w:r w:rsidRPr="004A3396">
        <w:rPr>
          <w:lang w:val="uk-UA"/>
        </w:rPr>
        <w:t xml:space="preserve"> для </w:t>
      </w:r>
      <w:r w:rsidRPr="004A3396">
        <w:t xml:space="preserve">Xbox. </w:t>
      </w:r>
    </w:p>
    <w:p w14:paraId="4F9D9E01" w14:textId="77777777" w:rsidR="007E1FD5" w:rsidRPr="004A3396" w:rsidRDefault="007E1FD5" w:rsidP="004A3396">
      <w:pPr>
        <w:spacing w:before="0" w:after="0"/>
      </w:pPr>
      <w:r w:rsidRPr="004A3396">
        <w:rPr>
          <w:rStyle w:val="af3"/>
        </w:rPr>
        <w:t>Microsoft Kinect 2.0</w:t>
      </w:r>
      <w:r w:rsidRPr="004A3396">
        <w:t xml:space="preserve"> – </w:t>
      </w:r>
      <w:r w:rsidRPr="004A3396">
        <w:rPr>
          <w:lang w:val="uk-UA"/>
        </w:rPr>
        <w:t xml:space="preserve">поточне покоління ігрових </w:t>
      </w:r>
      <w:r w:rsidR="00A46828">
        <w:rPr>
          <w:lang w:val="uk-UA"/>
        </w:rPr>
        <w:t>давачів</w:t>
      </w:r>
      <w:r w:rsidRPr="004A3396">
        <w:rPr>
          <w:lang w:val="uk-UA"/>
        </w:rPr>
        <w:t xml:space="preserve"> </w:t>
      </w:r>
      <w:r w:rsidRPr="004A3396">
        <w:t xml:space="preserve">Xbox, адаптованих для </w:t>
      </w:r>
      <w:r w:rsidRPr="004A3396">
        <w:rPr>
          <w:lang w:val="uk-UA"/>
        </w:rPr>
        <w:t>промислового використання.</w:t>
      </w:r>
      <w:r w:rsidR="009D0308" w:rsidRPr="004A3396">
        <w:rPr>
          <w:lang w:val="uk-UA"/>
        </w:rPr>
        <w:t xml:space="preserve"> Існують версії для </w:t>
      </w:r>
      <w:r w:rsidR="009D0308" w:rsidRPr="004A3396">
        <w:t>PC.</w:t>
      </w:r>
    </w:p>
    <w:p w14:paraId="6CC3799B" w14:textId="77777777" w:rsidR="00BC710D" w:rsidRPr="004A3396" w:rsidRDefault="00BC710D" w:rsidP="004A3396">
      <w:pPr>
        <w:spacing w:before="0" w:after="0"/>
        <w:rPr>
          <w:lang w:val="uk-UA"/>
        </w:rPr>
      </w:pPr>
      <w:r w:rsidRPr="004A3396">
        <w:rPr>
          <w:rStyle w:val="af3"/>
        </w:rPr>
        <w:t>PlayStation Move</w:t>
      </w:r>
      <w:r w:rsidRPr="004A3396">
        <w:t xml:space="preserve"> – </w:t>
      </w:r>
      <w:r w:rsidRPr="004A3396">
        <w:rPr>
          <w:lang w:val="uk-UA"/>
        </w:rPr>
        <w:t xml:space="preserve">ігровий </w:t>
      </w:r>
      <w:r w:rsidR="00D76BF4">
        <w:rPr>
          <w:lang w:val="uk-UA"/>
        </w:rPr>
        <w:t>давач</w:t>
      </w:r>
      <w:r w:rsidRPr="004A3396">
        <w:rPr>
          <w:lang w:val="uk-UA"/>
        </w:rPr>
        <w:t xml:space="preserve"> від </w:t>
      </w:r>
      <w:r w:rsidRPr="004A3396">
        <w:t xml:space="preserve">Sony. </w:t>
      </w:r>
      <w:r w:rsidRPr="004A3396">
        <w:rPr>
          <w:lang w:val="uk-UA"/>
        </w:rPr>
        <w:t xml:space="preserve">Має кращу точність ніж </w:t>
      </w:r>
      <w:r w:rsidRPr="004A3396">
        <w:t>Microsoft Kinect</w:t>
      </w:r>
      <w:r w:rsidRPr="004A3396">
        <w:rPr>
          <w:lang w:val="uk-UA"/>
        </w:rPr>
        <w:t xml:space="preserve">, але потребує додаткового </w:t>
      </w:r>
      <w:r w:rsidR="007E3BA9">
        <w:rPr>
          <w:lang w:val="uk-UA"/>
        </w:rPr>
        <w:t>давача</w:t>
      </w:r>
      <w:r w:rsidRPr="004A3396">
        <w:rPr>
          <w:lang w:val="uk-UA"/>
        </w:rPr>
        <w:t xml:space="preserve"> в руці користувача.</w:t>
      </w:r>
    </w:p>
    <w:p w14:paraId="657F0ECF" w14:textId="3667817E" w:rsidR="007473FE" w:rsidRDefault="007473FE" w:rsidP="00394D92">
      <w:pPr>
        <w:pStyle w:val="af"/>
        <w:keepNext/>
      </w:pPr>
      <w:r>
        <w:t xml:space="preserve">Таблиця </w:t>
      </w:r>
      <w:r w:rsidR="005D450B">
        <w:fldChar w:fldCharType="begin"/>
      </w:r>
      <w:r w:rsidR="005D450B">
        <w:instrText xml:space="preserve"> STYLEREF 1 \s </w:instrText>
      </w:r>
      <w:r w:rsidR="005D450B">
        <w:fldChar w:fldCharType="separate"/>
      </w:r>
      <w:r w:rsidR="005D450B">
        <w:rPr>
          <w:noProof/>
        </w:rPr>
        <w:t>2</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1</w:t>
      </w:r>
      <w:r w:rsidR="005D450B">
        <w:fldChar w:fldCharType="end"/>
      </w:r>
      <w:r w:rsidRPr="00D43709">
        <w:t>Порівнянльна таблиця давачів жестів</w:t>
      </w:r>
    </w:p>
    <w:tbl>
      <w:tblPr>
        <w:tblStyle w:val="af1"/>
        <w:tblW w:w="0" w:type="auto"/>
        <w:tblLook w:val="04A0" w:firstRow="1" w:lastRow="0" w:firstColumn="1" w:lastColumn="0" w:noHBand="0" w:noVBand="1"/>
      </w:tblPr>
      <w:tblGrid>
        <w:gridCol w:w="1793"/>
        <w:gridCol w:w="2017"/>
        <w:gridCol w:w="2092"/>
        <w:gridCol w:w="1921"/>
        <w:gridCol w:w="1806"/>
      </w:tblGrid>
      <w:tr w:rsidR="001E5D13" w14:paraId="067F0D40" w14:textId="6BD406C3" w:rsidTr="004D41AC">
        <w:trPr>
          <w:cantSplit/>
          <w:tblHeader/>
        </w:trPr>
        <w:tc>
          <w:tcPr>
            <w:tcW w:w="1793" w:type="dxa"/>
          </w:tcPr>
          <w:p w14:paraId="53A05068" w14:textId="22772878" w:rsidR="001E5D13" w:rsidRDefault="001E5D13" w:rsidP="004A3396">
            <w:pPr>
              <w:spacing w:before="0" w:after="0"/>
              <w:ind w:firstLine="0"/>
              <w:rPr>
                <w:lang w:val="uk-UA"/>
              </w:rPr>
            </w:pPr>
          </w:p>
        </w:tc>
        <w:tc>
          <w:tcPr>
            <w:tcW w:w="2017" w:type="dxa"/>
          </w:tcPr>
          <w:p w14:paraId="48397DF9" w14:textId="521127AF" w:rsidR="001E5D13" w:rsidRDefault="001E5D13" w:rsidP="004A3396">
            <w:pPr>
              <w:spacing w:before="0" w:after="0"/>
              <w:ind w:firstLine="0"/>
              <w:rPr>
                <w:lang w:val="uk-UA"/>
              </w:rPr>
            </w:pPr>
            <w:r w:rsidRPr="004A3396">
              <w:rPr>
                <w:b/>
              </w:rPr>
              <w:t>Leap Motion</w:t>
            </w:r>
          </w:p>
        </w:tc>
        <w:tc>
          <w:tcPr>
            <w:tcW w:w="2092" w:type="dxa"/>
          </w:tcPr>
          <w:p w14:paraId="60A28B47" w14:textId="47FEF2F4" w:rsidR="001E5D13" w:rsidRDefault="001E5D13" w:rsidP="004A3396">
            <w:pPr>
              <w:spacing w:before="0" w:after="0"/>
              <w:ind w:firstLine="0"/>
              <w:rPr>
                <w:lang w:val="uk-UA"/>
              </w:rPr>
            </w:pPr>
            <w:r w:rsidRPr="004A3396">
              <w:rPr>
                <w:b/>
              </w:rPr>
              <w:t>Microsoft Kinect 1.0</w:t>
            </w:r>
          </w:p>
        </w:tc>
        <w:tc>
          <w:tcPr>
            <w:tcW w:w="1921" w:type="dxa"/>
          </w:tcPr>
          <w:p w14:paraId="56C60A1E" w14:textId="5B071E2C" w:rsidR="001E5D13" w:rsidRDefault="001E5D13" w:rsidP="004A3396">
            <w:pPr>
              <w:spacing w:before="0" w:after="0"/>
              <w:ind w:firstLine="0"/>
              <w:rPr>
                <w:lang w:val="uk-UA"/>
              </w:rPr>
            </w:pPr>
            <w:r w:rsidRPr="004A3396">
              <w:rPr>
                <w:b/>
              </w:rPr>
              <w:t>Microsoft Kinect 2.0</w:t>
            </w:r>
          </w:p>
        </w:tc>
        <w:tc>
          <w:tcPr>
            <w:tcW w:w="1806" w:type="dxa"/>
          </w:tcPr>
          <w:p w14:paraId="40144639" w14:textId="6989FE0B" w:rsidR="001E5D13" w:rsidRDefault="001E5D13" w:rsidP="004A3396">
            <w:pPr>
              <w:spacing w:before="0" w:after="0"/>
              <w:ind w:firstLine="0"/>
              <w:rPr>
                <w:lang w:val="uk-UA"/>
              </w:rPr>
            </w:pPr>
            <w:r w:rsidRPr="004A3396">
              <w:rPr>
                <w:b/>
              </w:rPr>
              <w:t>PlayStation Move</w:t>
            </w:r>
          </w:p>
        </w:tc>
      </w:tr>
      <w:tr w:rsidR="001E5D13" w14:paraId="652D6FDE" w14:textId="42DA07E5" w:rsidTr="00394D92">
        <w:tc>
          <w:tcPr>
            <w:tcW w:w="1793" w:type="dxa"/>
          </w:tcPr>
          <w:p w14:paraId="532BF663" w14:textId="38BF6AE2" w:rsidR="001E5D13" w:rsidRPr="00394D92" w:rsidRDefault="001E5D13" w:rsidP="004A3396">
            <w:pPr>
              <w:spacing w:before="0" w:after="0"/>
              <w:ind w:firstLine="0"/>
              <w:rPr>
                <w:b/>
                <w:lang w:val="uk-UA"/>
              </w:rPr>
            </w:pPr>
            <w:r w:rsidRPr="00394D92">
              <w:rPr>
                <w:b/>
                <w:lang w:val="uk-UA"/>
              </w:rPr>
              <w:t>Опис</w:t>
            </w:r>
          </w:p>
        </w:tc>
        <w:tc>
          <w:tcPr>
            <w:tcW w:w="2017" w:type="dxa"/>
          </w:tcPr>
          <w:p w14:paraId="58981F43" w14:textId="26139E52" w:rsidR="001E5D13" w:rsidRDefault="001E5D13" w:rsidP="00394D92">
            <w:pPr>
              <w:pStyle w:val="af5"/>
            </w:pPr>
            <w:r>
              <w:t>Давач</w:t>
            </w:r>
            <w:r w:rsidRPr="004A3396">
              <w:t xml:space="preserve"> жестів на короткій дистанції</w:t>
            </w:r>
          </w:p>
        </w:tc>
        <w:tc>
          <w:tcPr>
            <w:tcW w:w="2092" w:type="dxa"/>
          </w:tcPr>
          <w:p w14:paraId="5EF42B60" w14:textId="36FFBFF7" w:rsidR="001E5D13" w:rsidRDefault="001E5D13" w:rsidP="00394D92">
            <w:pPr>
              <w:pStyle w:val="af5"/>
            </w:pPr>
            <w:r>
              <w:t>Ігровий давач</w:t>
            </w:r>
          </w:p>
        </w:tc>
        <w:tc>
          <w:tcPr>
            <w:tcW w:w="1921" w:type="dxa"/>
          </w:tcPr>
          <w:p w14:paraId="5830DA24" w14:textId="24FEA37D" w:rsidR="001E5D13" w:rsidRDefault="001E5D13" w:rsidP="00394D92">
            <w:pPr>
              <w:pStyle w:val="af5"/>
            </w:pPr>
            <w:r>
              <w:t>Ігровий та промисловий давач</w:t>
            </w:r>
          </w:p>
        </w:tc>
        <w:tc>
          <w:tcPr>
            <w:tcW w:w="1806" w:type="dxa"/>
          </w:tcPr>
          <w:p w14:paraId="416DB043" w14:textId="6D7D6B2B" w:rsidR="001E5D13" w:rsidRDefault="001E5D13" w:rsidP="00394D92">
            <w:pPr>
              <w:pStyle w:val="af5"/>
            </w:pPr>
            <w:r>
              <w:t>Ігровий давач</w:t>
            </w:r>
          </w:p>
        </w:tc>
      </w:tr>
      <w:tr w:rsidR="001E5D13" w14:paraId="5C7C69DF" w14:textId="3E2BEA25" w:rsidTr="00394D92">
        <w:tc>
          <w:tcPr>
            <w:tcW w:w="1793" w:type="dxa"/>
          </w:tcPr>
          <w:p w14:paraId="1B297ADB" w14:textId="0A77E09C" w:rsidR="001E5D13" w:rsidRPr="00394D92" w:rsidRDefault="001E5D13" w:rsidP="004A3396">
            <w:pPr>
              <w:spacing w:before="0" w:after="0"/>
              <w:ind w:firstLine="0"/>
              <w:rPr>
                <w:b/>
                <w:lang w:val="uk-UA"/>
              </w:rPr>
            </w:pPr>
            <w:r w:rsidRPr="00394D92">
              <w:rPr>
                <w:rStyle w:val="af3"/>
                <w:b/>
                <w:i w:val="0"/>
              </w:rPr>
              <w:lastRenderedPageBreak/>
              <w:t>Радіус дії давача</w:t>
            </w:r>
            <w:r w:rsidRPr="00394D92">
              <w:rPr>
                <w:rStyle w:val="af3"/>
                <w:b/>
                <w:i w:val="0"/>
                <w:lang w:val="uk-UA"/>
              </w:rPr>
              <w:t>(м)</w:t>
            </w:r>
          </w:p>
        </w:tc>
        <w:tc>
          <w:tcPr>
            <w:tcW w:w="2017" w:type="dxa"/>
          </w:tcPr>
          <w:p w14:paraId="215AE9EB" w14:textId="61293F56" w:rsidR="001E5D13" w:rsidRDefault="001E5D13" w:rsidP="00394D92">
            <w:pPr>
              <w:pStyle w:val="af5"/>
            </w:pPr>
            <w:r w:rsidRPr="004A3396">
              <w:t>0.3-1</w:t>
            </w:r>
          </w:p>
        </w:tc>
        <w:tc>
          <w:tcPr>
            <w:tcW w:w="2092" w:type="dxa"/>
          </w:tcPr>
          <w:p w14:paraId="37CCA55A" w14:textId="54E33C0B" w:rsidR="001E5D13" w:rsidRDefault="001E5D13" w:rsidP="00394D92">
            <w:pPr>
              <w:pStyle w:val="af5"/>
            </w:pPr>
            <w:r w:rsidRPr="004A3396">
              <w:t>2-6</w:t>
            </w:r>
          </w:p>
        </w:tc>
        <w:tc>
          <w:tcPr>
            <w:tcW w:w="1921" w:type="dxa"/>
          </w:tcPr>
          <w:p w14:paraId="40F04463" w14:textId="151BAB95" w:rsidR="001E5D13" w:rsidRDefault="001E5D13" w:rsidP="00394D92">
            <w:pPr>
              <w:pStyle w:val="af5"/>
            </w:pPr>
            <w:r w:rsidRPr="004A3396">
              <w:t>0.3-6</w:t>
            </w:r>
          </w:p>
        </w:tc>
        <w:tc>
          <w:tcPr>
            <w:tcW w:w="1806" w:type="dxa"/>
          </w:tcPr>
          <w:p w14:paraId="35C25BD2" w14:textId="7F6F22C3" w:rsidR="001E5D13" w:rsidRDefault="001E5D13" w:rsidP="00394D92">
            <w:pPr>
              <w:pStyle w:val="af5"/>
            </w:pPr>
            <w:r w:rsidRPr="004A3396">
              <w:t>2-6</w:t>
            </w:r>
          </w:p>
        </w:tc>
      </w:tr>
      <w:tr w:rsidR="001E5D13" w14:paraId="622ECE23" w14:textId="337ADA55" w:rsidTr="00394D92">
        <w:tc>
          <w:tcPr>
            <w:tcW w:w="1793" w:type="dxa"/>
          </w:tcPr>
          <w:p w14:paraId="2BF67D09" w14:textId="2325077D" w:rsidR="001E5D13" w:rsidRPr="00394D92" w:rsidRDefault="001E5D13" w:rsidP="004A3396">
            <w:pPr>
              <w:spacing w:before="0" w:after="0"/>
              <w:ind w:firstLine="0"/>
              <w:rPr>
                <w:b/>
                <w:lang w:val="uk-UA"/>
              </w:rPr>
            </w:pPr>
            <w:r w:rsidRPr="00394D92">
              <w:rPr>
                <w:rStyle w:val="af3"/>
                <w:b/>
                <w:i w:val="0"/>
              </w:rPr>
              <w:t>Жести тіла</w:t>
            </w:r>
          </w:p>
        </w:tc>
        <w:tc>
          <w:tcPr>
            <w:tcW w:w="2017" w:type="dxa"/>
          </w:tcPr>
          <w:p w14:paraId="2A2780C3" w14:textId="7951B69E" w:rsidR="001E5D13" w:rsidRDefault="001E5D13" w:rsidP="00394D92">
            <w:pPr>
              <w:pStyle w:val="af5"/>
            </w:pPr>
            <w:r w:rsidRPr="004A3396">
              <w:t>Ні</w:t>
            </w:r>
          </w:p>
        </w:tc>
        <w:tc>
          <w:tcPr>
            <w:tcW w:w="2092" w:type="dxa"/>
          </w:tcPr>
          <w:p w14:paraId="48837F0C" w14:textId="662A6AAA" w:rsidR="001E5D13" w:rsidRDefault="001E5D13" w:rsidP="00394D92">
            <w:pPr>
              <w:pStyle w:val="af5"/>
            </w:pPr>
            <w:r w:rsidRPr="004A3396">
              <w:t>Так</w:t>
            </w:r>
          </w:p>
        </w:tc>
        <w:tc>
          <w:tcPr>
            <w:tcW w:w="1921" w:type="dxa"/>
          </w:tcPr>
          <w:p w14:paraId="77ADD0C3" w14:textId="044AD620" w:rsidR="001E5D13" w:rsidRDefault="001E5D13" w:rsidP="00394D92">
            <w:pPr>
              <w:pStyle w:val="af5"/>
            </w:pPr>
            <w:r w:rsidRPr="004A3396">
              <w:t>Так</w:t>
            </w:r>
          </w:p>
        </w:tc>
        <w:tc>
          <w:tcPr>
            <w:tcW w:w="1806" w:type="dxa"/>
          </w:tcPr>
          <w:p w14:paraId="0B16AFEC" w14:textId="26BC7545" w:rsidR="001E5D13" w:rsidRDefault="001E5D13" w:rsidP="00394D92">
            <w:pPr>
              <w:pStyle w:val="af5"/>
            </w:pPr>
            <w:r w:rsidRPr="004A3396">
              <w:t>Ні</w:t>
            </w:r>
          </w:p>
        </w:tc>
      </w:tr>
      <w:tr w:rsidR="001E5D13" w14:paraId="5097A511" w14:textId="266B3415" w:rsidTr="00394D92">
        <w:tc>
          <w:tcPr>
            <w:tcW w:w="1793" w:type="dxa"/>
          </w:tcPr>
          <w:p w14:paraId="38A6F3F3" w14:textId="281E1B36" w:rsidR="001E5D13" w:rsidRPr="00394D92" w:rsidRDefault="003D67FE" w:rsidP="004A3396">
            <w:pPr>
              <w:spacing w:before="0" w:after="0"/>
              <w:ind w:firstLine="0"/>
              <w:rPr>
                <w:b/>
                <w:lang w:val="uk-UA"/>
              </w:rPr>
            </w:pPr>
            <w:r w:rsidRPr="00394D92">
              <w:rPr>
                <w:rStyle w:val="af3"/>
                <w:b/>
                <w:i w:val="0"/>
              </w:rPr>
              <w:t>Кількість об’єктів стеження</w:t>
            </w:r>
          </w:p>
        </w:tc>
        <w:tc>
          <w:tcPr>
            <w:tcW w:w="2017" w:type="dxa"/>
          </w:tcPr>
          <w:p w14:paraId="77E985F1" w14:textId="5A9A82CB" w:rsidR="001E5D13" w:rsidRDefault="003D67FE" w:rsidP="00394D92">
            <w:pPr>
              <w:pStyle w:val="af5"/>
            </w:pPr>
            <w:r>
              <w:t>1</w:t>
            </w:r>
          </w:p>
        </w:tc>
        <w:tc>
          <w:tcPr>
            <w:tcW w:w="2092" w:type="dxa"/>
          </w:tcPr>
          <w:p w14:paraId="54C4787E" w14:textId="6D2747FD" w:rsidR="001E5D13" w:rsidRDefault="003D67FE" w:rsidP="00394D92">
            <w:pPr>
              <w:pStyle w:val="af5"/>
            </w:pPr>
            <w:r>
              <w:t>2</w:t>
            </w:r>
          </w:p>
        </w:tc>
        <w:tc>
          <w:tcPr>
            <w:tcW w:w="1921" w:type="dxa"/>
          </w:tcPr>
          <w:p w14:paraId="104F630D" w14:textId="490F8D7D" w:rsidR="001E5D13" w:rsidRDefault="003D67FE" w:rsidP="00394D92">
            <w:pPr>
              <w:pStyle w:val="af5"/>
            </w:pPr>
            <w:r>
              <w:t>5</w:t>
            </w:r>
          </w:p>
        </w:tc>
        <w:tc>
          <w:tcPr>
            <w:tcW w:w="1806" w:type="dxa"/>
          </w:tcPr>
          <w:p w14:paraId="79B9CC29" w14:textId="7361E4A8" w:rsidR="001E5D13" w:rsidRDefault="003D67FE" w:rsidP="00394D92">
            <w:pPr>
              <w:pStyle w:val="af5"/>
            </w:pPr>
            <w:r>
              <w:t>1</w:t>
            </w:r>
          </w:p>
        </w:tc>
      </w:tr>
      <w:tr w:rsidR="003D67FE" w14:paraId="4EC56265" w14:textId="0AB9DDC2" w:rsidTr="00394D92">
        <w:tc>
          <w:tcPr>
            <w:tcW w:w="1793" w:type="dxa"/>
          </w:tcPr>
          <w:p w14:paraId="64A4519E" w14:textId="481838AC" w:rsidR="003D67FE" w:rsidRPr="00394D92" w:rsidRDefault="003D67FE" w:rsidP="003D67FE">
            <w:pPr>
              <w:spacing w:before="0" w:after="0"/>
              <w:ind w:firstLine="0"/>
              <w:rPr>
                <w:b/>
                <w:lang w:val="uk-UA"/>
              </w:rPr>
            </w:pPr>
            <w:r w:rsidRPr="00394D92">
              <w:rPr>
                <w:rStyle w:val="af3"/>
                <w:b/>
                <w:i w:val="0"/>
              </w:rPr>
              <w:t>SDK</w:t>
            </w:r>
          </w:p>
        </w:tc>
        <w:tc>
          <w:tcPr>
            <w:tcW w:w="2017" w:type="dxa"/>
          </w:tcPr>
          <w:p w14:paraId="0EDC0F71" w14:textId="5651C521" w:rsidR="003D67FE" w:rsidRDefault="003D67FE" w:rsidP="00394D92">
            <w:pPr>
              <w:pStyle w:val="af5"/>
            </w:pPr>
            <w:r w:rsidRPr="004A3396">
              <w:t>.NET</w:t>
            </w:r>
          </w:p>
        </w:tc>
        <w:tc>
          <w:tcPr>
            <w:tcW w:w="2092" w:type="dxa"/>
          </w:tcPr>
          <w:p w14:paraId="2B490AE3" w14:textId="4A6BA0B6" w:rsidR="003D67FE" w:rsidRDefault="003D67FE" w:rsidP="00394D92">
            <w:pPr>
              <w:pStyle w:val="af5"/>
            </w:pPr>
            <w:r w:rsidRPr="004A3396">
              <w:t>.NET</w:t>
            </w:r>
          </w:p>
        </w:tc>
        <w:tc>
          <w:tcPr>
            <w:tcW w:w="1921" w:type="dxa"/>
          </w:tcPr>
          <w:p w14:paraId="2C338015" w14:textId="05842661" w:rsidR="003D67FE" w:rsidRDefault="003D67FE" w:rsidP="00394D92">
            <w:pPr>
              <w:pStyle w:val="af5"/>
            </w:pPr>
            <w:r w:rsidRPr="004A3396">
              <w:t>.NET</w:t>
            </w:r>
          </w:p>
        </w:tc>
        <w:tc>
          <w:tcPr>
            <w:tcW w:w="1806" w:type="dxa"/>
          </w:tcPr>
          <w:p w14:paraId="177D11CD" w14:textId="76C4DCA6" w:rsidR="003D67FE" w:rsidRDefault="003D67FE" w:rsidP="00394D92">
            <w:pPr>
              <w:pStyle w:val="af5"/>
            </w:pPr>
            <w:r>
              <w:t>Ні</w:t>
            </w:r>
          </w:p>
        </w:tc>
      </w:tr>
      <w:tr w:rsidR="007473FE" w14:paraId="3461AF67" w14:textId="3FBD0E12" w:rsidTr="00394D92">
        <w:tc>
          <w:tcPr>
            <w:tcW w:w="1793" w:type="dxa"/>
          </w:tcPr>
          <w:p w14:paraId="055CA273" w14:textId="347DB04D" w:rsidR="007473FE" w:rsidRPr="00394D92" w:rsidRDefault="007473FE" w:rsidP="007473FE">
            <w:pPr>
              <w:spacing w:before="0" w:after="0"/>
              <w:ind w:firstLine="0"/>
              <w:rPr>
                <w:b/>
                <w:lang w:val="uk-UA"/>
              </w:rPr>
            </w:pPr>
            <w:r w:rsidRPr="00394D92">
              <w:rPr>
                <w:rStyle w:val="af3"/>
                <w:b/>
                <w:i w:val="0"/>
              </w:rPr>
              <w:t>Ціна</w:t>
            </w:r>
          </w:p>
        </w:tc>
        <w:tc>
          <w:tcPr>
            <w:tcW w:w="2017" w:type="dxa"/>
          </w:tcPr>
          <w:p w14:paraId="4DD0BC84" w14:textId="24ABB1A8" w:rsidR="007473FE" w:rsidRDefault="007473FE" w:rsidP="00394D92">
            <w:pPr>
              <w:pStyle w:val="af5"/>
            </w:pPr>
            <w:r w:rsidRPr="004A3396">
              <w:t>2000 грн</w:t>
            </w:r>
          </w:p>
        </w:tc>
        <w:tc>
          <w:tcPr>
            <w:tcW w:w="2092" w:type="dxa"/>
          </w:tcPr>
          <w:p w14:paraId="5BDCEA45" w14:textId="49C4E942" w:rsidR="007473FE" w:rsidRDefault="007473FE" w:rsidP="00394D92">
            <w:pPr>
              <w:pStyle w:val="af5"/>
            </w:pPr>
            <w:r w:rsidRPr="004A3396">
              <w:t>2600</w:t>
            </w:r>
            <w:r>
              <w:t xml:space="preserve"> </w:t>
            </w:r>
            <w:r w:rsidRPr="004A3396">
              <w:t>грн</w:t>
            </w:r>
          </w:p>
        </w:tc>
        <w:tc>
          <w:tcPr>
            <w:tcW w:w="1921" w:type="dxa"/>
          </w:tcPr>
          <w:p w14:paraId="45143C7F" w14:textId="5720CC4D" w:rsidR="007473FE" w:rsidRDefault="007473FE" w:rsidP="00394D92">
            <w:pPr>
              <w:pStyle w:val="af5"/>
            </w:pPr>
            <w:r w:rsidRPr="004A3396">
              <w:t>5000</w:t>
            </w:r>
            <w:r>
              <w:t xml:space="preserve"> </w:t>
            </w:r>
            <w:r w:rsidRPr="004A3396">
              <w:t>грн</w:t>
            </w:r>
          </w:p>
        </w:tc>
        <w:tc>
          <w:tcPr>
            <w:tcW w:w="1806" w:type="dxa"/>
          </w:tcPr>
          <w:p w14:paraId="52D1A7EC" w14:textId="204A9159" w:rsidR="007473FE" w:rsidRDefault="007473FE" w:rsidP="00394D92">
            <w:pPr>
              <w:pStyle w:val="af5"/>
            </w:pPr>
            <w:r>
              <w:t>-</w:t>
            </w:r>
          </w:p>
        </w:tc>
      </w:tr>
    </w:tbl>
    <w:p w14:paraId="7B5A7F4D" w14:textId="77777777" w:rsidR="00C55248" w:rsidRDefault="00C55248" w:rsidP="004A3396">
      <w:pPr>
        <w:spacing w:before="0" w:after="0"/>
        <w:rPr>
          <w:lang w:val="uk-UA"/>
        </w:rPr>
      </w:pPr>
    </w:p>
    <w:p w14:paraId="217DC2ED" w14:textId="5B15FFA0" w:rsidR="00BA7A3E" w:rsidRDefault="00837D57" w:rsidP="004A3396">
      <w:pPr>
        <w:spacing w:before="0" w:after="0"/>
      </w:pPr>
      <w:r w:rsidRPr="004A3396">
        <w:rPr>
          <w:lang w:val="uk-UA"/>
        </w:rPr>
        <w:t xml:space="preserve">Базуючись на потрібних характеристиках було обрано </w:t>
      </w:r>
      <w:r w:rsidR="00F52974">
        <w:rPr>
          <w:lang w:val="uk-UA"/>
        </w:rPr>
        <w:t>давач</w:t>
      </w:r>
      <w:r w:rsidRPr="004A3396">
        <w:rPr>
          <w:lang w:val="uk-UA"/>
        </w:rPr>
        <w:t xml:space="preserve"> </w:t>
      </w:r>
      <w:r w:rsidRPr="004A3396">
        <w:t xml:space="preserve">Microsoft Kinect 2.0 </w:t>
      </w:r>
      <w:r w:rsidRPr="004A3396">
        <w:rPr>
          <w:lang w:val="uk-UA"/>
        </w:rPr>
        <w:t xml:space="preserve">для </w:t>
      </w:r>
      <w:r w:rsidRPr="004A3396">
        <w:t>PC.</w:t>
      </w:r>
    </w:p>
    <w:p w14:paraId="70ABCC9F" w14:textId="77777777" w:rsidR="00EA770B" w:rsidRPr="004A3396" w:rsidRDefault="00EA770B" w:rsidP="004A3396">
      <w:pPr>
        <w:spacing w:before="0" w:after="0"/>
      </w:pPr>
    </w:p>
    <w:p w14:paraId="09D5D764" w14:textId="7B82321A" w:rsidR="001A02FE" w:rsidRPr="00947751" w:rsidRDefault="005821BD" w:rsidP="008020FF">
      <w:pPr>
        <w:pStyle w:val="2"/>
      </w:pPr>
      <w:bookmarkStart w:id="13" w:name="_Toc454143079"/>
      <w:r w:rsidRPr="00947751">
        <w:t>Б</w:t>
      </w:r>
      <w:r w:rsidR="001A02FE" w:rsidRPr="00947751">
        <w:t>ібліотеки виявлення жестів</w:t>
      </w:r>
      <w:bookmarkEnd w:id="13"/>
    </w:p>
    <w:p w14:paraId="4CC911E5" w14:textId="17584B5B" w:rsidR="00545509" w:rsidRPr="00947751" w:rsidRDefault="00366B47" w:rsidP="00545509">
      <w:pPr>
        <w:rPr>
          <w:lang w:val="uk-UA"/>
        </w:rPr>
      </w:pPr>
      <w:r w:rsidRPr="00947751">
        <w:rPr>
          <w:lang w:val="uk-UA"/>
        </w:rPr>
        <w:t xml:space="preserve">Обробка даних від давача </w:t>
      </w:r>
      <w:r w:rsidR="006D075A" w:rsidRPr="00947751">
        <w:rPr>
          <w:lang w:val="uk-UA"/>
        </w:rPr>
        <w:t xml:space="preserve">потребує розробки алгоритмів оцінки глибини точки, пошуку активних зон, виділення користувачів, зв’язок точок тіла, тощо. </w:t>
      </w:r>
      <w:r w:rsidR="00B318F7" w:rsidRPr="00947751">
        <w:rPr>
          <w:lang w:val="uk-UA"/>
        </w:rPr>
        <w:t>Головні фактори які є важливими для вибору бібліотек виявлення жестів такі:</w:t>
      </w:r>
    </w:p>
    <w:p w14:paraId="314F9CCE" w14:textId="1F39CA87" w:rsidR="00B318F7" w:rsidRPr="00947751" w:rsidRDefault="000F7C64" w:rsidP="00545509">
      <w:pPr>
        <w:rPr>
          <w:lang w:val="uk-UA"/>
        </w:rPr>
      </w:pPr>
      <w:r w:rsidRPr="009C714C">
        <w:rPr>
          <w:rStyle w:val="af3"/>
        </w:rPr>
        <w:t>Підтримка Kinect</w:t>
      </w:r>
      <w:r w:rsidRPr="00947751">
        <w:t xml:space="preserve"> – </w:t>
      </w:r>
      <w:r w:rsidRPr="00947751">
        <w:rPr>
          <w:lang w:val="uk-UA"/>
        </w:rPr>
        <w:t xml:space="preserve">попередній аналіз дав можливість вибрати </w:t>
      </w:r>
      <w:r w:rsidRPr="00947751">
        <w:t>Microsoft Kinect 2.0</w:t>
      </w:r>
    </w:p>
    <w:p w14:paraId="071B4F2C" w14:textId="42302824" w:rsidR="006D6E56" w:rsidRPr="00947751" w:rsidRDefault="006D6E56" w:rsidP="00545509">
      <w:pPr>
        <w:rPr>
          <w:lang w:val="uk-UA"/>
        </w:rPr>
      </w:pPr>
      <w:r w:rsidRPr="009C714C">
        <w:rPr>
          <w:rStyle w:val="af3"/>
        </w:rPr>
        <w:t>Швидкість розпізнавання</w:t>
      </w:r>
      <w:r w:rsidRPr="00947751">
        <w:rPr>
          <w:lang w:val="uk-UA"/>
        </w:rPr>
        <w:t xml:space="preserve"> – швидкість виявлення шаблонів, категоризації, тощо</w:t>
      </w:r>
    </w:p>
    <w:p w14:paraId="1504B8CD" w14:textId="77777777" w:rsidR="00536268" w:rsidRPr="00947751" w:rsidRDefault="00E433B7" w:rsidP="00536268">
      <w:pPr>
        <w:rPr>
          <w:lang w:val="uk-UA"/>
        </w:rPr>
      </w:pPr>
      <w:r w:rsidRPr="009C714C">
        <w:rPr>
          <w:rStyle w:val="af3"/>
        </w:rPr>
        <w:t>Відкритість коду</w:t>
      </w:r>
      <w:r w:rsidRPr="00947751">
        <w:rPr>
          <w:lang w:val="uk-UA"/>
        </w:rPr>
        <w:t xml:space="preserve"> –важливо розуміти внутрішні деталі реалізації, відкритість коду полегшує цю задачу</w:t>
      </w:r>
    </w:p>
    <w:p w14:paraId="103C1D31" w14:textId="22F5E312" w:rsidR="005D450B" w:rsidRDefault="005D450B" w:rsidP="005D450B">
      <w:pPr>
        <w:pStyle w:val="af"/>
        <w:keepNext/>
      </w:pPr>
      <w:r>
        <w:lastRenderedPageBreak/>
        <w:t xml:space="preserve">Таблиця </w:t>
      </w:r>
      <w:r>
        <w:fldChar w:fldCharType="begin"/>
      </w:r>
      <w:r>
        <w:instrText xml:space="preserve"> STYLEREF 1 \s </w:instrText>
      </w:r>
      <w:r>
        <w:fldChar w:fldCharType="separate"/>
      </w:r>
      <w:r>
        <w:rPr>
          <w:noProof/>
        </w:rPr>
        <w:t>2</w:t>
      </w:r>
      <w:r>
        <w:fldChar w:fldCharType="end"/>
      </w:r>
      <w:r>
        <w:t>.</w:t>
      </w:r>
      <w:r>
        <w:fldChar w:fldCharType="begin"/>
      </w:r>
      <w:r>
        <w:instrText xml:space="preserve"> SEQ Таблиця \* ARABIC \s 1 </w:instrText>
      </w:r>
      <w:r>
        <w:fldChar w:fldCharType="separate"/>
      </w:r>
      <w:r>
        <w:rPr>
          <w:noProof/>
        </w:rPr>
        <w:t>2</w:t>
      </w:r>
      <w:r>
        <w:fldChar w:fldCharType="end"/>
      </w:r>
      <w:r>
        <w:rPr>
          <w:lang w:val="uk-UA"/>
        </w:rPr>
        <w:t xml:space="preserve"> Бібліотеки розпізнавання жестів</w:t>
      </w:r>
    </w:p>
    <w:tbl>
      <w:tblPr>
        <w:tblStyle w:val="13"/>
        <w:tblW w:w="0" w:type="auto"/>
        <w:tblLook w:val="04A0" w:firstRow="1" w:lastRow="0" w:firstColumn="1" w:lastColumn="0" w:noHBand="0" w:noVBand="1"/>
      </w:tblPr>
      <w:tblGrid>
        <w:gridCol w:w="2407"/>
        <w:gridCol w:w="2407"/>
        <w:gridCol w:w="2407"/>
        <w:gridCol w:w="2408"/>
      </w:tblGrid>
      <w:tr w:rsidR="005F283F" w:rsidRPr="00947751" w14:paraId="38B315DD" w14:textId="77777777" w:rsidTr="00F077E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7" w:type="dxa"/>
          </w:tcPr>
          <w:p w14:paraId="2BB3942A" w14:textId="55F19DC2" w:rsidR="005F283F" w:rsidRPr="00947751" w:rsidRDefault="00E433B7" w:rsidP="004C689A">
            <w:pPr>
              <w:tabs>
                <w:tab w:val="right" w:pos="2299"/>
              </w:tabs>
              <w:spacing w:before="0" w:after="0"/>
              <w:ind w:firstLine="0"/>
              <w:rPr>
                <w:b w:val="0"/>
                <w:lang w:val="uk-UA"/>
              </w:rPr>
            </w:pPr>
            <w:r w:rsidRPr="00947751">
              <w:rPr>
                <w:lang w:val="uk-UA"/>
              </w:rPr>
              <w:t xml:space="preserve"> </w:t>
            </w:r>
            <w:r w:rsidR="005F283F" w:rsidRPr="00947751">
              <w:rPr>
                <w:lang w:val="uk-UA"/>
              </w:rPr>
              <w:t>Вимога</w:t>
            </w:r>
          </w:p>
        </w:tc>
        <w:tc>
          <w:tcPr>
            <w:tcW w:w="2407" w:type="dxa"/>
          </w:tcPr>
          <w:p w14:paraId="2347CD4D" w14:textId="6C15705E" w:rsidR="005F283F" w:rsidRPr="00947751" w:rsidRDefault="005F283F" w:rsidP="004C689A">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rPr>
            </w:pPr>
            <w:r w:rsidRPr="00947751">
              <w:t>OpenNI</w:t>
            </w:r>
          </w:p>
        </w:tc>
        <w:tc>
          <w:tcPr>
            <w:tcW w:w="2407" w:type="dxa"/>
          </w:tcPr>
          <w:p w14:paraId="149BC5BD" w14:textId="083ECDA6" w:rsidR="005F283F" w:rsidRPr="00947751" w:rsidRDefault="005F283F" w:rsidP="004C689A">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rPr>
            </w:pPr>
            <w:r w:rsidRPr="00947751">
              <w:t>OpenKinect</w:t>
            </w:r>
          </w:p>
        </w:tc>
        <w:tc>
          <w:tcPr>
            <w:tcW w:w="2408" w:type="dxa"/>
          </w:tcPr>
          <w:p w14:paraId="36FD9111" w14:textId="181DD38B" w:rsidR="005F283F" w:rsidRPr="00947751" w:rsidRDefault="005F283F" w:rsidP="004C689A">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rPr>
            </w:pPr>
            <w:r w:rsidRPr="00947751">
              <w:t>Kinect SDK 2.0</w:t>
            </w:r>
          </w:p>
        </w:tc>
      </w:tr>
      <w:tr w:rsidR="005F283F" w:rsidRPr="00947751" w14:paraId="0D016E28" w14:textId="77777777" w:rsidTr="004C689A">
        <w:tc>
          <w:tcPr>
            <w:cnfStyle w:val="001000000000" w:firstRow="0" w:lastRow="0" w:firstColumn="1" w:lastColumn="0" w:oddVBand="0" w:evenVBand="0" w:oddHBand="0" w:evenHBand="0" w:firstRowFirstColumn="0" w:firstRowLastColumn="0" w:lastRowFirstColumn="0" w:lastRowLastColumn="0"/>
            <w:tcW w:w="2407" w:type="dxa"/>
          </w:tcPr>
          <w:p w14:paraId="495A8D36" w14:textId="4589EE66" w:rsidR="005F283F" w:rsidRPr="00947751" w:rsidRDefault="002A7A42" w:rsidP="004C689A">
            <w:pPr>
              <w:spacing w:before="0" w:after="0"/>
              <w:ind w:firstLine="0"/>
            </w:pPr>
            <w:r w:rsidRPr="00947751">
              <w:rPr>
                <w:lang w:val="uk-UA"/>
              </w:rPr>
              <w:t xml:space="preserve">Підтримка </w:t>
            </w:r>
            <w:r w:rsidRPr="00947751">
              <w:t>Kinect</w:t>
            </w:r>
          </w:p>
        </w:tc>
        <w:tc>
          <w:tcPr>
            <w:tcW w:w="2407" w:type="dxa"/>
          </w:tcPr>
          <w:p w14:paraId="31E826DC" w14:textId="350922CA" w:rsidR="005F283F" w:rsidRPr="00947751" w:rsidRDefault="00E709E3" w:rsidP="004C689A">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Так</w:t>
            </w:r>
          </w:p>
        </w:tc>
        <w:tc>
          <w:tcPr>
            <w:tcW w:w="2407" w:type="dxa"/>
          </w:tcPr>
          <w:p w14:paraId="3227A262" w14:textId="42FD729E" w:rsidR="005F283F" w:rsidRPr="00947751" w:rsidRDefault="00E709E3" w:rsidP="004C689A">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Так</w:t>
            </w:r>
          </w:p>
        </w:tc>
        <w:tc>
          <w:tcPr>
            <w:tcW w:w="2408" w:type="dxa"/>
          </w:tcPr>
          <w:p w14:paraId="358D68FC" w14:textId="24A468B7" w:rsidR="005F283F" w:rsidRPr="00947751" w:rsidRDefault="00E709E3" w:rsidP="004C689A">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Так</w:t>
            </w:r>
          </w:p>
        </w:tc>
      </w:tr>
      <w:tr w:rsidR="005F283F" w:rsidRPr="004A3396" w14:paraId="112219B7" w14:textId="77777777" w:rsidTr="004C689A">
        <w:tc>
          <w:tcPr>
            <w:cnfStyle w:val="001000000000" w:firstRow="0" w:lastRow="0" w:firstColumn="1" w:lastColumn="0" w:oddVBand="0" w:evenVBand="0" w:oddHBand="0" w:evenHBand="0" w:firstRowFirstColumn="0" w:firstRowLastColumn="0" w:lastRowFirstColumn="0" w:lastRowLastColumn="0"/>
            <w:tcW w:w="2407" w:type="dxa"/>
          </w:tcPr>
          <w:p w14:paraId="0AEBA982" w14:textId="39DFEE31" w:rsidR="005F283F" w:rsidRPr="00947751" w:rsidRDefault="00B66B82" w:rsidP="004C689A">
            <w:pPr>
              <w:spacing w:before="0" w:after="0"/>
              <w:ind w:firstLine="0"/>
              <w:rPr>
                <w:lang w:val="uk-UA"/>
              </w:rPr>
            </w:pPr>
            <w:r w:rsidRPr="00947751">
              <w:rPr>
                <w:lang w:val="uk-UA"/>
              </w:rPr>
              <w:t>Швидкість розпізнавання</w:t>
            </w:r>
          </w:p>
        </w:tc>
        <w:tc>
          <w:tcPr>
            <w:tcW w:w="2407" w:type="dxa"/>
          </w:tcPr>
          <w:p w14:paraId="0DD2A3D1" w14:textId="5A555EE5" w:rsidR="005F283F" w:rsidRPr="00947751" w:rsidRDefault="00B66B82" w:rsidP="004C689A">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Середня</w:t>
            </w:r>
          </w:p>
        </w:tc>
        <w:tc>
          <w:tcPr>
            <w:tcW w:w="2407" w:type="dxa"/>
          </w:tcPr>
          <w:p w14:paraId="64E33641" w14:textId="1F18F3A2" w:rsidR="005F283F" w:rsidRPr="00947751" w:rsidRDefault="00B66B82" w:rsidP="004C689A">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Середня</w:t>
            </w:r>
          </w:p>
        </w:tc>
        <w:tc>
          <w:tcPr>
            <w:tcW w:w="2408" w:type="dxa"/>
          </w:tcPr>
          <w:p w14:paraId="7BA557B1" w14:textId="54808C98" w:rsidR="005F283F" w:rsidRPr="004A3396" w:rsidRDefault="00B66B82" w:rsidP="004C689A">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Швидка</w:t>
            </w:r>
          </w:p>
        </w:tc>
      </w:tr>
      <w:tr w:rsidR="005F283F" w:rsidRPr="004A3396" w14:paraId="6E535E87" w14:textId="77777777" w:rsidTr="004C689A">
        <w:tc>
          <w:tcPr>
            <w:cnfStyle w:val="001000000000" w:firstRow="0" w:lastRow="0" w:firstColumn="1" w:lastColumn="0" w:oddVBand="0" w:evenVBand="0" w:oddHBand="0" w:evenHBand="0" w:firstRowFirstColumn="0" w:firstRowLastColumn="0" w:lastRowFirstColumn="0" w:lastRowLastColumn="0"/>
            <w:tcW w:w="2407" w:type="dxa"/>
          </w:tcPr>
          <w:p w14:paraId="6441310F" w14:textId="504E8671" w:rsidR="005F283F" w:rsidRPr="00947751" w:rsidRDefault="00947751" w:rsidP="004C689A">
            <w:pPr>
              <w:spacing w:before="0" w:after="0"/>
              <w:ind w:firstLine="0"/>
              <w:rPr>
                <w:lang w:val="uk-UA"/>
              </w:rPr>
            </w:pPr>
            <w:r>
              <w:rPr>
                <w:lang w:val="uk-UA"/>
              </w:rPr>
              <w:t>Відкритість код</w:t>
            </w:r>
          </w:p>
        </w:tc>
        <w:tc>
          <w:tcPr>
            <w:tcW w:w="2407" w:type="dxa"/>
          </w:tcPr>
          <w:p w14:paraId="3403F367" w14:textId="3D242196" w:rsidR="005F283F" w:rsidRPr="004A3396" w:rsidRDefault="00947751" w:rsidP="004C689A">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Так</w:t>
            </w:r>
          </w:p>
        </w:tc>
        <w:tc>
          <w:tcPr>
            <w:tcW w:w="2407" w:type="dxa"/>
          </w:tcPr>
          <w:p w14:paraId="169D7FED" w14:textId="58CD28B9" w:rsidR="005F283F" w:rsidRPr="00947751" w:rsidRDefault="00947751" w:rsidP="004C689A">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Застарілий</w:t>
            </w:r>
          </w:p>
        </w:tc>
        <w:tc>
          <w:tcPr>
            <w:tcW w:w="2408" w:type="dxa"/>
          </w:tcPr>
          <w:p w14:paraId="334161D8" w14:textId="067F69EE" w:rsidR="005F283F" w:rsidRPr="00947751" w:rsidRDefault="00947751" w:rsidP="004C689A">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Ні</w:t>
            </w:r>
          </w:p>
        </w:tc>
      </w:tr>
    </w:tbl>
    <w:p w14:paraId="4C80C7BE" w14:textId="6483C365" w:rsidR="00E433B7" w:rsidRPr="00947751" w:rsidRDefault="00947751" w:rsidP="00536268">
      <w:pPr>
        <w:rPr>
          <w:lang w:val="uk-UA"/>
        </w:rPr>
      </w:pPr>
      <w:r w:rsidRPr="00947751">
        <w:rPr>
          <w:lang w:val="uk-UA"/>
        </w:rPr>
        <w:t xml:space="preserve">Аналіз показав відсутність ідеального рішення. Було обрано використання </w:t>
      </w:r>
      <w:r w:rsidRPr="00947751">
        <w:t xml:space="preserve">Kinect SDK 2.0 </w:t>
      </w:r>
      <w:r w:rsidRPr="00947751">
        <w:rPr>
          <w:lang w:val="uk-UA"/>
        </w:rPr>
        <w:t xml:space="preserve">як рішення рекомендоване </w:t>
      </w:r>
      <w:r w:rsidRPr="00947751">
        <w:t xml:space="preserve">Microsoft. </w:t>
      </w:r>
      <w:r w:rsidRPr="00947751">
        <w:rPr>
          <w:lang w:val="uk-UA"/>
        </w:rPr>
        <w:t>Додатковим бонусом є додатковий функціонал як розпізнавання інтеракцій та рішення дл запису і аналізу жестів.</w:t>
      </w:r>
    </w:p>
    <w:p w14:paraId="106BD805" w14:textId="0D91162F" w:rsidR="00F3655E" w:rsidRPr="004A3396" w:rsidRDefault="00FC168F" w:rsidP="008020FF">
      <w:pPr>
        <w:pStyle w:val="2"/>
      </w:pPr>
      <w:bookmarkStart w:id="14" w:name="_Toc454143080"/>
      <w:r w:rsidRPr="004A3396">
        <w:t xml:space="preserve">Платформа для </w:t>
      </w:r>
      <w:r w:rsidR="007F78C5" w:rsidRPr="004A3396">
        <w:t>реалізації презентаційного інтерфейсу</w:t>
      </w:r>
      <w:bookmarkEnd w:id="14"/>
    </w:p>
    <w:p w14:paraId="144AF5C9" w14:textId="77777777" w:rsidR="007F78C5" w:rsidRPr="004A3396" w:rsidRDefault="00ED7B8F" w:rsidP="004A3396">
      <w:pPr>
        <w:spacing w:before="0" w:after="0"/>
        <w:rPr>
          <w:lang w:val="uk-UA"/>
        </w:rPr>
      </w:pPr>
      <w:r w:rsidRPr="004A3396">
        <w:rPr>
          <w:lang w:val="uk-UA"/>
        </w:rPr>
        <w:t xml:space="preserve">Презентаційний інтерфейс </w:t>
      </w:r>
      <w:r w:rsidR="004A018D" w:rsidRPr="004A3396">
        <w:rPr>
          <w:lang w:val="uk-UA"/>
        </w:rPr>
        <w:t>це головний інтерфейс який користувачі бачать і використовують. Для вибору платформи реалізації враховувались такі основні особливості.</w:t>
      </w:r>
    </w:p>
    <w:p w14:paraId="1AC3DBD1" w14:textId="77777777" w:rsidR="004A018D" w:rsidRPr="004A3396" w:rsidRDefault="002E2FB4" w:rsidP="004A3396">
      <w:pPr>
        <w:spacing w:before="0" w:after="0"/>
        <w:rPr>
          <w:lang w:val="uk-UA"/>
        </w:rPr>
      </w:pPr>
      <w:r w:rsidRPr="004A3396">
        <w:rPr>
          <w:rStyle w:val="af3"/>
          <w:lang w:val="uk-UA"/>
        </w:rPr>
        <w:t>Швидкість промальовування</w:t>
      </w:r>
      <w:r w:rsidRPr="004A3396">
        <w:rPr>
          <w:rStyle w:val="af3"/>
        </w:rPr>
        <w:t xml:space="preserve"> </w:t>
      </w:r>
      <w:r w:rsidRPr="004A3396">
        <w:rPr>
          <w:lang w:val="uk-UA"/>
        </w:rPr>
        <w:t>– інтерфейс активно використовує анімації</w:t>
      </w:r>
      <w:r w:rsidR="005328FF" w:rsidRPr="004A3396">
        <w:rPr>
          <w:lang w:val="uk-UA"/>
        </w:rPr>
        <w:t>, складні сцени з ефектами 3</w:t>
      </w:r>
      <w:r w:rsidR="005328FF" w:rsidRPr="004A3396">
        <w:t>D</w:t>
      </w:r>
      <w:r w:rsidRPr="004A3396">
        <w:rPr>
          <w:lang w:val="uk-UA"/>
        </w:rPr>
        <w:t xml:space="preserve"> і рендерить їх на великому екр</w:t>
      </w:r>
      <w:r w:rsidR="00F51913" w:rsidRPr="004A3396">
        <w:rPr>
          <w:lang w:val="uk-UA"/>
        </w:rPr>
        <w:t>ані.</w:t>
      </w:r>
      <w:r w:rsidR="005328FF" w:rsidRPr="004A3396">
        <w:t xml:space="preserve"> </w:t>
      </w:r>
      <w:r w:rsidR="005328FF" w:rsidRPr="004A3396">
        <w:rPr>
          <w:lang w:val="uk-UA"/>
        </w:rPr>
        <w:t xml:space="preserve">Дуже важливо мати підтримку апаратного </w:t>
      </w:r>
      <w:r w:rsidR="00E05876" w:rsidRPr="004A3396">
        <w:rPr>
          <w:lang w:val="uk-UA"/>
        </w:rPr>
        <w:t>прискорення</w:t>
      </w:r>
      <w:r w:rsidR="005328FF" w:rsidRPr="004A3396">
        <w:rPr>
          <w:lang w:val="uk-UA"/>
        </w:rPr>
        <w:t>.</w:t>
      </w:r>
    </w:p>
    <w:p w14:paraId="66D49274" w14:textId="77777777" w:rsidR="00F51913" w:rsidRPr="004A3396" w:rsidRDefault="005328FF" w:rsidP="004A3396">
      <w:pPr>
        <w:spacing w:before="0" w:after="0"/>
        <w:rPr>
          <w:lang w:val="uk-UA"/>
        </w:rPr>
      </w:pPr>
      <w:r w:rsidRPr="004A3396">
        <w:rPr>
          <w:rStyle w:val="af3"/>
          <w:lang w:val="uk-UA"/>
        </w:rPr>
        <w:t>Наявність бі</w:t>
      </w:r>
      <w:r w:rsidR="0023301C" w:rsidRPr="004A3396">
        <w:rPr>
          <w:rStyle w:val="af3"/>
          <w:lang w:val="uk-UA"/>
        </w:rPr>
        <w:t>б</w:t>
      </w:r>
      <w:r w:rsidRPr="004A3396">
        <w:rPr>
          <w:rStyle w:val="af3"/>
          <w:lang w:val="uk-UA"/>
        </w:rPr>
        <w:t>ліотек</w:t>
      </w:r>
      <w:r w:rsidRPr="004A3396">
        <w:rPr>
          <w:rStyle w:val="af3"/>
        </w:rPr>
        <w:t xml:space="preserve"> UI</w:t>
      </w:r>
      <w:r w:rsidR="0023301C" w:rsidRPr="004A3396">
        <w:rPr>
          <w:lang w:val="uk-UA"/>
        </w:rPr>
        <w:t xml:space="preserve"> – для проекту важливо мати підтримку широкого </w:t>
      </w:r>
      <w:r w:rsidR="002B7C7D" w:rsidRPr="004A3396">
        <w:rPr>
          <w:lang w:val="uk-UA"/>
        </w:rPr>
        <w:t>спектру бібліотек.</w:t>
      </w:r>
      <w:r w:rsidR="00A97B8F" w:rsidRPr="004A3396">
        <w:rPr>
          <w:lang w:val="uk-UA"/>
        </w:rPr>
        <w:t xml:space="preserve"> В майбутньому </w:t>
      </w:r>
      <w:r w:rsidR="00B12BA0" w:rsidRPr="004A3396">
        <w:rPr>
          <w:lang w:val="uk-UA"/>
        </w:rPr>
        <w:t>планується</w:t>
      </w:r>
      <w:r w:rsidR="00A97B8F" w:rsidRPr="004A3396">
        <w:rPr>
          <w:lang w:val="uk-UA"/>
        </w:rPr>
        <w:t xml:space="preserve"> розширення можливостей.</w:t>
      </w:r>
    </w:p>
    <w:p w14:paraId="04034875" w14:textId="77777777" w:rsidR="00FE1667" w:rsidRPr="004A3396" w:rsidRDefault="0099523D" w:rsidP="004A3396">
      <w:pPr>
        <w:spacing w:before="0" w:after="0"/>
      </w:pPr>
      <w:r w:rsidRPr="004A3396">
        <w:rPr>
          <w:rStyle w:val="af3"/>
          <w:lang w:val="uk-UA"/>
        </w:rPr>
        <w:t>Комунікація</w:t>
      </w:r>
      <w:r w:rsidR="00FE1667" w:rsidRPr="004A3396">
        <w:rPr>
          <w:rStyle w:val="af3"/>
          <w:lang w:val="uk-UA"/>
        </w:rPr>
        <w:t xml:space="preserve"> </w:t>
      </w:r>
      <w:r w:rsidR="00FE1667" w:rsidRPr="004A3396">
        <w:rPr>
          <w:rStyle w:val="af3"/>
        </w:rPr>
        <w:t xml:space="preserve">з </w:t>
      </w:r>
      <w:r w:rsidRPr="004A3396">
        <w:rPr>
          <w:rStyle w:val="af3"/>
        </w:rPr>
        <w:t>Kinect</w:t>
      </w:r>
      <w:r w:rsidRPr="004A3396">
        <w:t xml:space="preserve"> -</w:t>
      </w:r>
      <w:r w:rsidR="00FE1667" w:rsidRPr="004A3396">
        <w:t xml:space="preserve"> </w:t>
      </w:r>
      <w:r w:rsidR="00FE1667" w:rsidRPr="004A3396">
        <w:rPr>
          <w:lang w:val="uk-UA"/>
        </w:rPr>
        <w:t xml:space="preserve">основна маса інтерактивності інтерфейсу базується на реакції на події які генерує </w:t>
      </w:r>
      <w:r w:rsidR="00FE1667" w:rsidRPr="004A3396">
        <w:t>Kinect.</w:t>
      </w:r>
    </w:p>
    <w:p w14:paraId="0CFF5B97" w14:textId="77777777" w:rsidR="00A674DC" w:rsidRPr="004A3396" w:rsidRDefault="00A674DC" w:rsidP="004A3396">
      <w:pPr>
        <w:spacing w:before="0" w:after="0"/>
        <w:rPr>
          <w:lang w:val="uk-UA"/>
        </w:rPr>
      </w:pPr>
      <w:r w:rsidRPr="004A3396">
        <w:rPr>
          <w:lang w:val="uk-UA"/>
        </w:rPr>
        <w:t>Найбільш поширеним способом для розробки додатків з багатим інтерфейсом, які можуть взаємодіяти з Kinect є використання Windows Presentation Foundation (WPF).</w:t>
      </w:r>
      <w:r w:rsidR="00A944D6" w:rsidRPr="004A3396">
        <w:t xml:space="preserve"> </w:t>
      </w:r>
      <w:r w:rsidR="00A944D6" w:rsidRPr="004A3396">
        <w:rPr>
          <w:lang w:eastAsia="uk-UA"/>
        </w:rPr>
        <w:t xml:space="preserve">WPF </w:t>
      </w:r>
      <w:r w:rsidR="00A944D6" w:rsidRPr="004A3396">
        <w:rPr>
          <w:lang w:val="uk-UA" w:eastAsia="uk-UA"/>
        </w:rPr>
        <w:t>це дуже потужна бібліотека</w:t>
      </w:r>
      <w:r w:rsidR="00A944D6" w:rsidRPr="004A3396">
        <w:rPr>
          <w:lang w:eastAsia="uk-UA"/>
        </w:rPr>
        <w:t xml:space="preserve"> UI, </w:t>
      </w:r>
      <w:r w:rsidR="00A944D6" w:rsidRPr="004A3396">
        <w:rPr>
          <w:lang w:val="uk-UA" w:eastAsia="uk-UA"/>
        </w:rPr>
        <w:t>що дозволяє створювати практично будь-який парадигми призначеного для користувача інтерфейсу</w:t>
      </w:r>
      <w:r w:rsidR="00F12CCE" w:rsidRPr="004A3396">
        <w:rPr>
          <w:lang w:val="uk-UA" w:eastAsia="uk-UA"/>
        </w:rPr>
        <w:t>.</w:t>
      </w:r>
      <w:r w:rsidR="00BF4509" w:rsidRPr="004A3396">
        <w:rPr>
          <w:lang w:val="uk-UA"/>
        </w:rPr>
        <w:t xml:space="preserve"> </w:t>
      </w:r>
      <w:r w:rsidR="00E05876" w:rsidRPr="004A3396">
        <w:rPr>
          <w:lang w:eastAsia="uk-UA"/>
        </w:rPr>
        <w:t>WPF</w:t>
      </w:r>
      <w:r w:rsidR="00E05876" w:rsidRPr="004A3396">
        <w:rPr>
          <w:lang w:val="uk-UA" w:eastAsia="uk-UA"/>
        </w:rPr>
        <w:t xml:space="preserve"> використовує </w:t>
      </w:r>
      <w:r w:rsidR="00E05876" w:rsidRPr="004A3396">
        <w:rPr>
          <w:lang w:eastAsia="uk-UA"/>
        </w:rPr>
        <w:t>Direct3D</w:t>
      </w:r>
      <w:r w:rsidR="00E05876" w:rsidRPr="004A3396">
        <w:rPr>
          <w:lang w:val="uk-UA" w:eastAsia="uk-UA"/>
        </w:rPr>
        <w:t>, а отже є аппаратно прискоренною платформою</w:t>
      </w:r>
      <w:r w:rsidR="00E05876" w:rsidRPr="004A3396">
        <w:rPr>
          <w:lang w:eastAsia="uk-UA"/>
        </w:rPr>
        <w:t>.</w:t>
      </w:r>
    </w:p>
    <w:p w14:paraId="3B697457" w14:textId="77777777" w:rsidR="00C16BCA" w:rsidRPr="004A3396" w:rsidRDefault="00E05876" w:rsidP="004A3396">
      <w:pPr>
        <w:spacing w:before="0" w:after="0"/>
        <w:rPr>
          <w:lang w:val="uk-UA"/>
        </w:rPr>
      </w:pPr>
      <w:r w:rsidRPr="004A3396">
        <w:rPr>
          <w:lang w:val="uk-UA"/>
        </w:rPr>
        <w:lastRenderedPageBreak/>
        <w:t xml:space="preserve">Другий за </w:t>
      </w:r>
      <w:r w:rsidR="00FE1667" w:rsidRPr="004A3396">
        <w:rPr>
          <w:lang w:val="uk-UA"/>
        </w:rPr>
        <w:t>поширеністю</w:t>
      </w:r>
      <w:r w:rsidRPr="004A3396">
        <w:rPr>
          <w:lang w:val="uk-UA"/>
        </w:rPr>
        <w:t xml:space="preserve"> спосіб це використання </w:t>
      </w:r>
      <w:r w:rsidRPr="004A3396">
        <w:t xml:space="preserve">HTML5/JavaScript. </w:t>
      </w:r>
      <w:r w:rsidRPr="004A3396">
        <w:rPr>
          <w:lang w:val="uk-UA"/>
        </w:rPr>
        <w:t>Сучасні браузери також використовують апаратне прискорення.</w:t>
      </w:r>
      <w:r w:rsidR="00FE1667" w:rsidRPr="004A3396">
        <w:rPr>
          <w:lang w:val="uk-UA"/>
        </w:rPr>
        <w:t xml:space="preserve"> На відміну від </w:t>
      </w:r>
      <w:r w:rsidR="00FE1667" w:rsidRPr="004A3396">
        <w:t xml:space="preserve">WPF </w:t>
      </w:r>
      <w:r w:rsidR="00FE1667" w:rsidRPr="004A3396">
        <w:rPr>
          <w:lang w:val="uk-UA"/>
        </w:rPr>
        <w:t>не дозволяє працю</w:t>
      </w:r>
      <w:r w:rsidR="00443522" w:rsidRPr="004A3396">
        <w:rPr>
          <w:lang w:val="uk-UA"/>
        </w:rPr>
        <w:t>вати</w:t>
      </w:r>
      <w:r w:rsidR="00443522" w:rsidRPr="004A3396">
        <w:t xml:space="preserve"> з Kinect </w:t>
      </w:r>
      <w:r w:rsidR="00443522" w:rsidRPr="004A3396">
        <w:rPr>
          <w:lang w:val="uk-UA"/>
        </w:rPr>
        <w:t>на пряму.</w:t>
      </w:r>
    </w:p>
    <w:p w14:paraId="57A10831" w14:textId="47584D05" w:rsidR="00E03361" w:rsidRPr="004A3396" w:rsidRDefault="00E03361" w:rsidP="004A3396">
      <w:pPr>
        <w:pStyle w:val="af"/>
        <w:keepNext/>
        <w:spacing w:before="0" w:after="0"/>
      </w:pPr>
      <w:r w:rsidRPr="004A3396">
        <w:rPr>
          <w:lang w:val="uk-UA"/>
        </w:rPr>
        <w:t>Таблиця</w:t>
      </w:r>
      <w:r w:rsidRPr="004A3396">
        <w:t xml:space="preserve"> </w:t>
      </w:r>
      <w:r w:rsidR="005D450B">
        <w:fldChar w:fldCharType="begin"/>
      </w:r>
      <w:r w:rsidR="005D450B">
        <w:instrText xml:space="preserve"> STYLEREF 1 \s </w:instrText>
      </w:r>
      <w:r w:rsidR="005D450B">
        <w:fldChar w:fldCharType="separate"/>
      </w:r>
      <w:r w:rsidR="005D450B">
        <w:rPr>
          <w:noProof/>
        </w:rPr>
        <w:t>2</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3</w:t>
      </w:r>
      <w:r w:rsidR="005D450B">
        <w:fldChar w:fldCharType="end"/>
      </w:r>
      <w:r w:rsidRPr="004A3396">
        <w:rPr>
          <w:lang w:val="uk-UA"/>
        </w:rPr>
        <w:t xml:space="preserve"> Аналіз платформ для презентаційного інтерфейсу</w:t>
      </w:r>
    </w:p>
    <w:tbl>
      <w:tblPr>
        <w:tblStyle w:val="13"/>
        <w:tblW w:w="0" w:type="auto"/>
        <w:tblLook w:val="04A0" w:firstRow="1" w:lastRow="0" w:firstColumn="1" w:lastColumn="0" w:noHBand="0" w:noVBand="1"/>
      </w:tblPr>
      <w:tblGrid>
        <w:gridCol w:w="2506"/>
        <w:gridCol w:w="2362"/>
        <w:gridCol w:w="2397"/>
        <w:gridCol w:w="2364"/>
      </w:tblGrid>
      <w:tr w:rsidR="004875D8" w:rsidRPr="004A3396" w14:paraId="14622EB0" w14:textId="77777777" w:rsidTr="00A107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7" w:type="dxa"/>
          </w:tcPr>
          <w:p w14:paraId="57C430CB" w14:textId="77777777" w:rsidR="004875D8" w:rsidRPr="004A3396" w:rsidRDefault="004875D8" w:rsidP="004A3396">
            <w:pPr>
              <w:tabs>
                <w:tab w:val="right" w:pos="2299"/>
              </w:tabs>
              <w:spacing w:before="0" w:after="0"/>
              <w:ind w:firstLine="0"/>
              <w:rPr>
                <w:b w:val="0"/>
                <w:lang w:val="uk-UA"/>
              </w:rPr>
            </w:pPr>
            <w:r w:rsidRPr="004A3396">
              <w:rPr>
                <w:lang w:val="uk-UA"/>
              </w:rPr>
              <w:t>Вимога</w:t>
            </w:r>
          </w:p>
        </w:tc>
        <w:tc>
          <w:tcPr>
            <w:tcW w:w="2407" w:type="dxa"/>
          </w:tcPr>
          <w:p w14:paraId="1C90B24A" w14:textId="77777777" w:rsidR="004875D8" w:rsidRPr="004A3396" w:rsidRDefault="004875D8" w:rsidP="004A3396">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lang w:val="uk-UA"/>
              </w:rPr>
            </w:pPr>
            <w:r w:rsidRPr="004A3396">
              <w:rPr>
                <w:lang w:val="uk-UA"/>
              </w:rPr>
              <w:t>WPF</w:t>
            </w:r>
          </w:p>
        </w:tc>
        <w:tc>
          <w:tcPr>
            <w:tcW w:w="2407" w:type="dxa"/>
          </w:tcPr>
          <w:p w14:paraId="761492DA" w14:textId="77777777" w:rsidR="004875D8" w:rsidRPr="004A3396" w:rsidRDefault="004875D8" w:rsidP="004A3396">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lang w:val="uk-UA"/>
              </w:rPr>
            </w:pPr>
            <w:r w:rsidRPr="004A3396">
              <w:rPr>
                <w:lang w:val="uk-UA"/>
              </w:rPr>
              <w:t>HTML5/JS</w:t>
            </w:r>
          </w:p>
        </w:tc>
        <w:tc>
          <w:tcPr>
            <w:tcW w:w="2408" w:type="dxa"/>
          </w:tcPr>
          <w:p w14:paraId="0E52AA76" w14:textId="77777777" w:rsidR="004875D8" w:rsidRPr="004A3396" w:rsidRDefault="004875D8" w:rsidP="004A3396">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lang w:val="uk-UA"/>
              </w:rPr>
            </w:pPr>
            <w:r w:rsidRPr="004A3396">
              <w:rPr>
                <w:lang w:val="uk-UA"/>
              </w:rPr>
              <w:t>Direct3D</w:t>
            </w:r>
          </w:p>
        </w:tc>
      </w:tr>
      <w:tr w:rsidR="004875D8" w:rsidRPr="004A3396" w14:paraId="61D84B8F" w14:textId="77777777"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14:paraId="15A5C3CC" w14:textId="77777777" w:rsidR="004875D8" w:rsidRPr="004A3396" w:rsidRDefault="00CA0AE5" w:rsidP="004A3396">
            <w:pPr>
              <w:spacing w:before="0" w:after="0"/>
              <w:ind w:firstLine="0"/>
              <w:rPr>
                <w:lang w:val="uk-UA"/>
              </w:rPr>
            </w:pPr>
            <w:r w:rsidRPr="004A3396">
              <w:rPr>
                <w:lang w:val="uk-UA"/>
              </w:rPr>
              <w:t>Швидкість промальовування</w:t>
            </w:r>
          </w:p>
        </w:tc>
        <w:tc>
          <w:tcPr>
            <w:tcW w:w="2407" w:type="dxa"/>
          </w:tcPr>
          <w:p w14:paraId="135522E2" w14:textId="77777777" w:rsidR="004875D8" w:rsidRPr="004A3396" w:rsidRDefault="00CA0AE5"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Апаратно прискорене</w:t>
            </w:r>
          </w:p>
        </w:tc>
        <w:tc>
          <w:tcPr>
            <w:tcW w:w="2407" w:type="dxa"/>
          </w:tcPr>
          <w:p w14:paraId="4427ED4D" w14:textId="77777777" w:rsidR="004875D8" w:rsidRPr="004A3396" w:rsidRDefault="00CA0AE5" w:rsidP="004A3396">
            <w:pPr>
              <w:spacing w:before="0" w:after="0"/>
              <w:ind w:firstLine="0"/>
              <w:cnfStyle w:val="000000000000" w:firstRow="0" w:lastRow="0" w:firstColumn="0" w:lastColumn="0" w:oddVBand="0" w:evenVBand="0" w:oddHBand="0" w:evenHBand="0" w:firstRowFirstColumn="0" w:firstRowLastColumn="0" w:lastRowFirstColumn="0" w:lastRowLastColumn="0"/>
            </w:pPr>
            <w:r w:rsidRPr="004A3396">
              <w:rPr>
                <w:lang w:val="uk-UA"/>
              </w:rPr>
              <w:t xml:space="preserve">Апаратно прискорене, але використовуючи </w:t>
            </w:r>
            <w:r w:rsidRPr="004A3396">
              <w:t>DOM</w:t>
            </w:r>
          </w:p>
        </w:tc>
        <w:tc>
          <w:tcPr>
            <w:tcW w:w="2408" w:type="dxa"/>
          </w:tcPr>
          <w:p w14:paraId="4AC77B76" w14:textId="77777777" w:rsidR="004875D8" w:rsidRPr="004A3396" w:rsidRDefault="007768EB"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Апаратно прискорене</w:t>
            </w:r>
          </w:p>
        </w:tc>
      </w:tr>
      <w:tr w:rsidR="004875D8" w:rsidRPr="004A3396" w14:paraId="7F51B5C6" w14:textId="77777777"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14:paraId="41D7AA28" w14:textId="77777777" w:rsidR="004875D8" w:rsidRPr="004A3396" w:rsidRDefault="007768EB" w:rsidP="004A3396">
            <w:pPr>
              <w:spacing w:before="0" w:after="0"/>
              <w:ind w:firstLine="0"/>
            </w:pPr>
            <w:r w:rsidRPr="004A3396">
              <w:rPr>
                <w:lang w:val="uk-UA"/>
              </w:rPr>
              <w:t xml:space="preserve">Наявність бібліотек </w:t>
            </w:r>
            <w:r w:rsidRPr="004A3396">
              <w:t>UI</w:t>
            </w:r>
          </w:p>
        </w:tc>
        <w:tc>
          <w:tcPr>
            <w:tcW w:w="2407" w:type="dxa"/>
          </w:tcPr>
          <w:p w14:paraId="09A78804" w14:textId="77777777" w:rsidR="004875D8" w:rsidRPr="004A3396" w:rsidRDefault="007660D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Не відповідає потребам проекту</w:t>
            </w:r>
          </w:p>
        </w:tc>
        <w:tc>
          <w:tcPr>
            <w:tcW w:w="2407" w:type="dxa"/>
          </w:tcPr>
          <w:p w14:paraId="7B19BFDD" w14:textId="77777777" w:rsidR="004875D8" w:rsidRPr="004A3396" w:rsidRDefault="007660D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Дуже широке</w:t>
            </w:r>
          </w:p>
        </w:tc>
        <w:tc>
          <w:tcPr>
            <w:tcW w:w="2408" w:type="dxa"/>
          </w:tcPr>
          <w:p w14:paraId="25E28D41" w14:textId="77777777" w:rsidR="004875D8" w:rsidRPr="004A3396" w:rsidRDefault="007660D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Підтримує тільки ручний рендерінг</w:t>
            </w:r>
          </w:p>
        </w:tc>
      </w:tr>
      <w:tr w:rsidR="004875D8" w:rsidRPr="004A3396" w14:paraId="3AB12000" w14:textId="77777777"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14:paraId="7CB771D9" w14:textId="77777777" w:rsidR="004875D8" w:rsidRPr="004A3396" w:rsidRDefault="00A93956" w:rsidP="004A3396">
            <w:pPr>
              <w:spacing w:before="0" w:after="0"/>
              <w:ind w:firstLine="0"/>
            </w:pPr>
            <w:r w:rsidRPr="004A3396">
              <w:rPr>
                <w:lang w:val="uk-UA"/>
              </w:rPr>
              <w:t xml:space="preserve">Комунікація з </w:t>
            </w:r>
            <w:r w:rsidRPr="004A3396">
              <w:t>Kinect</w:t>
            </w:r>
          </w:p>
        </w:tc>
        <w:tc>
          <w:tcPr>
            <w:tcW w:w="2407" w:type="dxa"/>
          </w:tcPr>
          <w:p w14:paraId="24979B07" w14:textId="77777777" w:rsidR="004875D8" w:rsidRPr="004A3396" w:rsidRDefault="00A93956"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Пряма</w:t>
            </w:r>
          </w:p>
        </w:tc>
        <w:tc>
          <w:tcPr>
            <w:tcW w:w="2407" w:type="dxa"/>
          </w:tcPr>
          <w:p w14:paraId="6723257F" w14:textId="77777777" w:rsidR="004875D8" w:rsidRPr="004A3396" w:rsidRDefault="00A93956" w:rsidP="004A3396">
            <w:pPr>
              <w:spacing w:before="0" w:after="0"/>
              <w:ind w:firstLine="0"/>
              <w:cnfStyle w:val="000000000000" w:firstRow="0" w:lastRow="0" w:firstColumn="0" w:lastColumn="0" w:oddVBand="0" w:evenVBand="0" w:oddHBand="0" w:evenHBand="0" w:firstRowFirstColumn="0" w:firstRowLastColumn="0" w:lastRowFirstColumn="0" w:lastRowLastColumn="0"/>
            </w:pPr>
            <w:r w:rsidRPr="004A3396">
              <w:rPr>
                <w:lang w:val="uk-UA"/>
              </w:rPr>
              <w:t>Через сервер (</w:t>
            </w:r>
            <w:r w:rsidRPr="004A3396">
              <w:t>WebSocets)</w:t>
            </w:r>
          </w:p>
        </w:tc>
        <w:tc>
          <w:tcPr>
            <w:tcW w:w="2408" w:type="dxa"/>
          </w:tcPr>
          <w:p w14:paraId="4A625DB1" w14:textId="77777777" w:rsidR="004875D8" w:rsidRPr="004A3396" w:rsidRDefault="00A93956" w:rsidP="004A3396">
            <w:pPr>
              <w:spacing w:before="0" w:after="0"/>
              <w:ind w:firstLine="0"/>
              <w:cnfStyle w:val="000000000000" w:firstRow="0" w:lastRow="0" w:firstColumn="0" w:lastColumn="0" w:oddVBand="0" w:evenVBand="0" w:oddHBand="0" w:evenHBand="0" w:firstRowFirstColumn="0" w:firstRowLastColumn="0" w:lastRowFirstColumn="0" w:lastRowLastColumn="0"/>
            </w:pPr>
            <w:r w:rsidRPr="004A3396">
              <w:t>N/A</w:t>
            </w:r>
          </w:p>
        </w:tc>
      </w:tr>
      <w:tr w:rsidR="004875D8" w:rsidRPr="004A3396" w14:paraId="675198BF" w14:textId="77777777"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14:paraId="38256B87" w14:textId="77777777" w:rsidR="004875D8" w:rsidRPr="004A3396" w:rsidRDefault="00D32B11" w:rsidP="004A3396">
            <w:pPr>
              <w:spacing w:before="0" w:after="0"/>
              <w:ind w:firstLine="0"/>
              <w:rPr>
                <w:lang w:val="uk-UA"/>
              </w:rPr>
            </w:pPr>
            <w:r w:rsidRPr="004A3396">
              <w:rPr>
                <w:lang w:val="uk-UA"/>
              </w:rPr>
              <w:t>Відкритий код</w:t>
            </w:r>
          </w:p>
        </w:tc>
        <w:tc>
          <w:tcPr>
            <w:tcW w:w="2407" w:type="dxa"/>
          </w:tcPr>
          <w:p w14:paraId="0E9AF77B" w14:textId="77777777" w:rsidR="004875D8" w:rsidRPr="004A3396" w:rsidRDefault="00D32B11"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Ні</w:t>
            </w:r>
          </w:p>
        </w:tc>
        <w:tc>
          <w:tcPr>
            <w:tcW w:w="2407" w:type="dxa"/>
          </w:tcPr>
          <w:p w14:paraId="6A14F090" w14:textId="77777777" w:rsidR="004875D8" w:rsidRPr="004A3396" w:rsidRDefault="00D32B11"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Частково</w:t>
            </w:r>
          </w:p>
        </w:tc>
        <w:tc>
          <w:tcPr>
            <w:tcW w:w="2408" w:type="dxa"/>
          </w:tcPr>
          <w:p w14:paraId="405DBE12" w14:textId="77777777" w:rsidR="004875D8" w:rsidRPr="004A3396" w:rsidRDefault="00D32B11"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Ні</w:t>
            </w:r>
          </w:p>
        </w:tc>
      </w:tr>
    </w:tbl>
    <w:p w14:paraId="7D38EB3F" w14:textId="77777777" w:rsidR="00AE5B30" w:rsidRDefault="00AE5B30" w:rsidP="004A3396">
      <w:pPr>
        <w:spacing w:before="0" w:after="0"/>
        <w:rPr>
          <w:lang w:val="uk-UA"/>
        </w:rPr>
      </w:pPr>
    </w:p>
    <w:p w14:paraId="405DB9EB" w14:textId="05F4038D" w:rsidR="003A3A9F" w:rsidRPr="004A3396" w:rsidRDefault="0062119A" w:rsidP="004A3396">
      <w:pPr>
        <w:spacing w:before="0" w:after="0"/>
        <w:rPr>
          <w:lang w:eastAsia="uk-UA"/>
        </w:rPr>
      </w:pPr>
      <w:r w:rsidRPr="004A3396">
        <w:rPr>
          <w:lang w:val="uk-UA"/>
        </w:rPr>
        <w:t xml:space="preserve">Аналіз показав, що </w:t>
      </w:r>
      <w:r w:rsidRPr="004A3396">
        <w:t xml:space="preserve">HTML/JS </w:t>
      </w:r>
      <w:r w:rsidRPr="004A3396">
        <w:rPr>
          <w:lang w:val="uk-UA"/>
        </w:rPr>
        <w:t>надає значну перевагу в наявності бібліотек, а також достатню швидкість промальовування.</w:t>
      </w:r>
      <w:r w:rsidR="00446EE5" w:rsidRPr="004A3396">
        <w:rPr>
          <w:lang w:val="uk-UA"/>
        </w:rPr>
        <w:t xml:space="preserve"> </w:t>
      </w:r>
      <w:r w:rsidR="00446EE5" w:rsidRPr="004A3396">
        <w:rPr>
          <w:lang w:val="uk-UA" w:eastAsia="uk-UA"/>
        </w:rPr>
        <w:t>Таким чином, було прийнято рішення не використовуват</w:t>
      </w:r>
      <w:r w:rsidR="0099523D" w:rsidRPr="004A3396">
        <w:rPr>
          <w:lang w:val="uk-UA" w:eastAsia="uk-UA"/>
        </w:rPr>
        <w:t>и</w:t>
      </w:r>
      <w:r w:rsidR="00446EE5" w:rsidRPr="004A3396">
        <w:rPr>
          <w:lang w:eastAsia="uk-UA"/>
        </w:rPr>
        <w:t xml:space="preserve"> WPF</w:t>
      </w:r>
      <w:r w:rsidR="00446EE5" w:rsidRPr="004A3396">
        <w:rPr>
          <w:lang w:val="uk-UA" w:eastAsia="uk-UA"/>
        </w:rPr>
        <w:t>, і замінити його</w:t>
      </w:r>
      <w:r w:rsidR="00446EE5" w:rsidRPr="004A3396">
        <w:rPr>
          <w:lang w:eastAsia="uk-UA"/>
        </w:rPr>
        <w:t xml:space="preserve"> </w:t>
      </w:r>
      <w:r w:rsidR="00446EE5" w:rsidRPr="004A3396">
        <w:rPr>
          <w:lang w:val="uk-UA" w:eastAsia="uk-UA"/>
        </w:rPr>
        <w:t>на</w:t>
      </w:r>
      <w:r w:rsidR="00446EE5" w:rsidRPr="004A3396">
        <w:rPr>
          <w:lang w:eastAsia="uk-UA"/>
        </w:rPr>
        <w:t xml:space="preserve"> </w:t>
      </w:r>
      <w:r w:rsidR="00446EE5" w:rsidRPr="004A3396">
        <w:t>HTML/JS</w:t>
      </w:r>
      <w:r w:rsidR="00446EE5" w:rsidRPr="004A3396">
        <w:rPr>
          <w:lang w:val="uk-UA" w:eastAsia="uk-UA"/>
        </w:rPr>
        <w:t>, в якості базової бібліотеки інтерфейсу було обрано</w:t>
      </w:r>
      <w:r w:rsidR="00446EE5" w:rsidRPr="004A3396">
        <w:rPr>
          <w:lang w:eastAsia="uk-UA"/>
        </w:rPr>
        <w:t xml:space="preserve"> AngualrJS.</w:t>
      </w:r>
    </w:p>
    <w:p w14:paraId="66B240BD" w14:textId="4D7CBCE9" w:rsidR="00FB4952" w:rsidRPr="004A3396" w:rsidRDefault="00FB4952" w:rsidP="008020FF">
      <w:pPr>
        <w:pStyle w:val="2"/>
        <w:rPr>
          <w:lang w:eastAsia="uk-UA"/>
        </w:rPr>
      </w:pPr>
      <w:bookmarkStart w:id="15" w:name="_Toc454143081"/>
      <w:r w:rsidRPr="004A3396">
        <w:rPr>
          <w:lang w:eastAsia="uk-UA"/>
        </w:rPr>
        <w:t>Комуні</w:t>
      </w:r>
      <w:r w:rsidR="002401AA" w:rsidRPr="004A3396">
        <w:rPr>
          <w:lang w:eastAsia="uk-UA"/>
        </w:rPr>
        <w:t>кація реального режиму часу між інтерфейсом користувача і обробником Kinect</w:t>
      </w:r>
      <w:bookmarkEnd w:id="15"/>
    </w:p>
    <w:p w14:paraId="5F6A80BA" w14:textId="77777777" w:rsidR="00F82489" w:rsidRPr="004A3396" w:rsidRDefault="00F82489" w:rsidP="004A3396">
      <w:pPr>
        <w:spacing w:before="0" w:after="0"/>
        <w:rPr>
          <w:lang w:val="uk-UA" w:eastAsia="uk-UA"/>
        </w:rPr>
      </w:pPr>
      <w:r w:rsidRPr="004A3396">
        <w:rPr>
          <w:lang w:val="uk-UA" w:eastAsia="uk-UA"/>
        </w:rPr>
        <w:t>Один з викликів цього рішення це комунікація реального часу між інтерфейсом користувача і сервером інсталяції. В режимі звичайної роботи, передаються такі типи даних:</w:t>
      </w:r>
    </w:p>
    <w:p w14:paraId="13D95942" w14:textId="54042CFE" w:rsidR="00326DA7" w:rsidRPr="004A3396" w:rsidRDefault="00326DA7" w:rsidP="004A3396">
      <w:pPr>
        <w:pStyle w:val="af"/>
        <w:keepNext/>
        <w:spacing w:before="0" w:after="0"/>
      </w:pPr>
      <w:r w:rsidRPr="004A3396">
        <w:t xml:space="preserve">Таблиця </w:t>
      </w:r>
      <w:r w:rsidR="005D450B">
        <w:fldChar w:fldCharType="begin"/>
      </w:r>
      <w:r w:rsidR="005D450B">
        <w:instrText xml:space="preserve"> STYLEREF 1 \s </w:instrText>
      </w:r>
      <w:r w:rsidR="005D450B">
        <w:fldChar w:fldCharType="separate"/>
      </w:r>
      <w:r w:rsidR="005D450B">
        <w:rPr>
          <w:noProof/>
        </w:rPr>
        <w:t>2</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4</w:t>
      </w:r>
      <w:r w:rsidR="005D450B">
        <w:fldChar w:fldCharType="end"/>
      </w:r>
      <w:r w:rsidRPr="004A3396">
        <w:rPr>
          <w:lang w:val="uk-UA"/>
        </w:rPr>
        <w:t xml:space="preserve"> Типи комунікації між </w:t>
      </w:r>
      <w:r w:rsidR="00642621" w:rsidRPr="004A3396">
        <w:rPr>
          <w:lang w:val="uk-UA"/>
        </w:rPr>
        <w:t>інтерфейсом</w:t>
      </w:r>
      <w:r w:rsidRPr="004A3396">
        <w:rPr>
          <w:lang w:val="uk-UA"/>
        </w:rPr>
        <w:t xml:space="preserve"> користувача і сервером інсталяції</w:t>
      </w:r>
    </w:p>
    <w:tbl>
      <w:tblPr>
        <w:tblStyle w:val="12"/>
        <w:tblW w:w="0" w:type="auto"/>
        <w:tblLook w:val="04A0" w:firstRow="1" w:lastRow="0" w:firstColumn="1" w:lastColumn="0" w:noHBand="0" w:noVBand="1"/>
      </w:tblPr>
      <w:tblGrid>
        <w:gridCol w:w="2420"/>
        <w:gridCol w:w="1535"/>
        <w:gridCol w:w="2102"/>
        <w:gridCol w:w="3572"/>
      </w:tblGrid>
      <w:tr w:rsidR="00C20B2F" w:rsidRPr="004A3396" w14:paraId="23C24A73" w14:textId="77777777" w:rsidTr="0063254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0" w:type="dxa"/>
          </w:tcPr>
          <w:p w14:paraId="1441EBDB" w14:textId="77777777" w:rsidR="00C20B2F" w:rsidRPr="004A3396" w:rsidRDefault="00C20B2F" w:rsidP="004A3396">
            <w:pPr>
              <w:spacing w:before="0" w:after="0"/>
              <w:ind w:firstLine="0"/>
              <w:rPr>
                <w:lang w:val="uk-UA" w:eastAsia="uk-UA"/>
              </w:rPr>
            </w:pPr>
          </w:p>
        </w:tc>
        <w:tc>
          <w:tcPr>
            <w:tcW w:w="1535" w:type="dxa"/>
          </w:tcPr>
          <w:p w14:paraId="4001F0D9" w14:textId="77777777" w:rsidR="00C20B2F" w:rsidRPr="004A3396" w:rsidRDefault="00C20B2F"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eastAsia="uk-UA"/>
              </w:rPr>
            </w:pPr>
            <w:r w:rsidRPr="004A3396">
              <w:rPr>
                <w:lang w:val="uk-UA" w:eastAsia="uk-UA"/>
              </w:rPr>
              <w:t>Напрямок</w:t>
            </w:r>
          </w:p>
        </w:tc>
        <w:tc>
          <w:tcPr>
            <w:tcW w:w="2102" w:type="dxa"/>
          </w:tcPr>
          <w:p w14:paraId="258188D4" w14:textId="77777777" w:rsidR="00C20B2F" w:rsidRPr="004A3396" w:rsidRDefault="00C20B2F"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eastAsia="uk-UA"/>
              </w:rPr>
            </w:pPr>
            <w:r w:rsidRPr="004A3396">
              <w:rPr>
                <w:lang w:val="uk-UA" w:eastAsia="uk-UA"/>
              </w:rPr>
              <w:t>Об’єм даних</w:t>
            </w:r>
          </w:p>
        </w:tc>
        <w:tc>
          <w:tcPr>
            <w:tcW w:w="3572" w:type="dxa"/>
          </w:tcPr>
          <w:p w14:paraId="756AF83E" w14:textId="77777777" w:rsidR="00C20B2F" w:rsidRPr="004A3396" w:rsidRDefault="00C20B2F"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eastAsia="uk-UA"/>
              </w:rPr>
            </w:pPr>
            <w:r w:rsidRPr="004A3396">
              <w:rPr>
                <w:lang w:val="uk-UA" w:eastAsia="uk-UA"/>
              </w:rPr>
              <w:t>Опис</w:t>
            </w:r>
          </w:p>
        </w:tc>
      </w:tr>
      <w:tr w:rsidR="00C20B2F" w:rsidRPr="004A3396" w14:paraId="4EFEF0AA" w14:textId="77777777"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14:paraId="6FAEF537" w14:textId="77777777" w:rsidR="00C20B2F" w:rsidRPr="004A3396" w:rsidRDefault="00C20B2F" w:rsidP="004A3396">
            <w:pPr>
              <w:spacing w:before="0" w:after="0"/>
              <w:ind w:firstLine="0"/>
              <w:rPr>
                <w:lang w:val="uk-UA"/>
              </w:rPr>
            </w:pPr>
            <w:r w:rsidRPr="004A3396">
              <w:rPr>
                <w:lang w:val="uk-UA"/>
              </w:rPr>
              <w:t>Виявлені жести</w:t>
            </w:r>
          </w:p>
        </w:tc>
        <w:tc>
          <w:tcPr>
            <w:tcW w:w="1535" w:type="dxa"/>
          </w:tcPr>
          <w:p w14:paraId="26023E36"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UI</w:t>
            </w:r>
          </w:p>
        </w:tc>
        <w:tc>
          <w:tcPr>
            <w:tcW w:w="2102" w:type="dxa"/>
          </w:tcPr>
          <w:p w14:paraId="3F196194"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Малий</w:t>
            </w:r>
          </w:p>
        </w:tc>
        <w:tc>
          <w:tcPr>
            <w:tcW w:w="3572" w:type="dxa"/>
          </w:tcPr>
          <w:p w14:paraId="4BC13AF0"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Передається ключ виявленого жесту, і невеликий об’єм мета інформації.</w:t>
            </w:r>
          </w:p>
        </w:tc>
      </w:tr>
      <w:tr w:rsidR="00C20B2F" w:rsidRPr="004A3396" w14:paraId="3C889733" w14:textId="77777777"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14:paraId="25637DAE" w14:textId="77777777" w:rsidR="00C20B2F" w:rsidRPr="004A3396" w:rsidRDefault="00C20B2F" w:rsidP="004A3396">
            <w:pPr>
              <w:spacing w:before="0" w:after="0"/>
              <w:ind w:firstLine="0"/>
              <w:rPr>
                <w:lang w:val="uk-UA"/>
              </w:rPr>
            </w:pPr>
            <w:r w:rsidRPr="004A3396">
              <w:rPr>
                <w:lang w:val="uk-UA"/>
              </w:rPr>
              <w:lastRenderedPageBreak/>
              <w:t>Інтеракції</w:t>
            </w:r>
          </w:p>
        </w:tc>
        <w:tc>
          <w:tcPr>
            <w:tcW w:w="1535" w:type="dxa"/>
          </w:tcPr>
          <w:p w14:paraId="74D94078"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UI</w:t>
            </w:r>
          </w:p>
        </w:tc>
        <w:tc>
          <w:tcPr>
            <w:tcW w:w="2102" w:type="dxa"/>
          </w:tcPr>
          <w:p w14:paraId="4D8B27A4"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Середній</w:t>
            </w:r>
          </w:p>
        </w:tc>
        <w:tc>
          <w:tcPr>
            <w:tcW w:w="3572" w:type="dxa"/>
          </w:tcPr>
          <w:p w14:paraId="6E7C95B8"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Постійний потік даних з координатами важливих точок в просторі, положенням рук, тощо.</w:t>
            </w:r>
          </w:p>
        </w:tc>
      </w:tr>
      <w:tr w:rsidR="00C20B2F" w:rsidRPr="004A3396" w14:paraId="63C29AE0" w14:textId="77777777"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14:paraId="5F1D53F8" w14:textId="77777777" w:rsidR="00C20B2F" w:rsidRPr="004A3396" w:rsidRDefault="00C20B2F" w:rsidP="004A3396">
            <w:pPr>
              <w:spacing w:before="0" w:after="0"/>
              <w:ind w:firstLine="0"/>
              <w:rPr>
                <w:lang w:val="uk-UA"/>
              </w:rPr>
            </w:pPr>
            <w:r w:rsidRPr="004A3396">
              <w:rPr>
                <w:lang w:val="uk-UA"/>
              </w:rPr>
              <w:t>Відео</w:t>
            </w:r>
          </w:p>
        </w:tc>
        <w:tc>
          <w:tcPr>
            <w:tcW w:w="1535" w:type="dxa"/>
          </w:tcPr>
          <w:p w14:paraId="032B4623"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UI</w:t>
            </w:r>
          </w:p>
        </w:tc>
        <w:tc>
          <w:tcPr>
            <w:tcW w:w="2102" w:type="dxa"/>
          </w:tcPr>
          <w:p w14:paraId="2E2E558D"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Великий</w:t>
            </w:r>
          </w:p>
        </w:tc>
        <w:tc>
          <w:tcPr>
            <w:tcW w:w="3572" w:type="dxa"/>
          </w:tcPr>
          <w:p w14:paraId="4294DBD7"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Потік відео фреймів для тестових сценарієв</w:t>
            </w:r>
          </w:p>
        </w:tc>
      </w:tr>
      <w:tr w:rsidR="007801A2" w:rsidRPr="004A3396" w14:paraId="14DD81A0" w14:textId="77777777"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14:paraId="3BBC6010" w14:textId="77777777" w:rsidR="007801A2" w:rsidRPr="004A3396" w:rsidRDefault="007801A2" w:rsidP="004A3396">
            <w:pPr>
              <w:spacing w:before="0" w:after="0"/>
              <w:ind w:firstLine="0"/>
              <w:rPr>
                <w:lang w:val="uk-UA"/>
              </w:rPr>
            </w:pPr>
            <w:r w:rsidRPr="004A3396">
              <w:rPr>
                <w:lang w:val="uk-UA"/>
              </w:rPr>
              <w:t>Команди</w:t>
            </w:r>
          </w:p>
        </w:tc>
        <w:tc>
          <w:tcPr>
            <w:tcW w:w="1535" w:type="dxa"/>
          </w:tcPr>
          <w:p w14:paraId="44BE13BD" w14:textId="77777777" w:rsidR="007801A2" w:rsidRPr="004A3396" w:rsidRDefault="007801A2"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Сервер</w:t>
            </w:r>
          </w:p>
        </w:tc>
        <w:tc>
          <w:tcPr>
            <w:tcW w:w="2102" w:type="dxa"/>
          </w:tcPr>
          <w:p w14:paraId="4B080FE7" w14:textId="77777777" w:rsidR="007801A2" w:rsidRPr="004A3396" w:rsidRDefault="007801A2"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Малий</w:t>
            </w:r>
          </w:p>
        </w:tc>
        <w:tc>
          <w:tcPr>
            <w:tcW w:w="3572" w:type="dxa"/>
          </w:tcPr>
          <w:p w14:paraId="0F56ED62" w14:textId="77777777" w:rsidR="007801A2" w:rsidRPr="004A3396" w:rsidRDefault="007801A2"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Передається команда до серверу, така як оновити оцінки.</w:t>
            </w:r>
          </w:p>
        </w:tc>
      </w:tr>
    </w:tbl>
    <w:p w14:paraId="6F3E0BDC" w14:textId="77777777" w:rsidR="005F27E7" w:rsidRDefault="005F27E7" w:rsidP="004A3396">
      <w:pPr>
        <w:spacing w:before="0" w:after="0"/>
        <w:rPr>
          <w:lang w:val="uk-UA" w:eastAsia="uk-UA"/>
        </w:rPr>
      </w:pPr>
    </w:p>
    <w:p w14:paraId="10C2935F" w14:textId="0F920106" w:rsidR="00F82489" w:rsidRPr="004A3396" w:rsidRDefault="002E4A9F" w:rsidP="004A3396">
      <w:pPr>
        <w:spacing w:before="0" w:after="0"/>
        <w:rPr>
          <w:lang w:val="uk-UA" w:eastAsia="uk-UA"/>
        </w:rPr>
      </w:pPr>
      <w:r w:rsidRPr="004A3396">
        <w:rPr>
          <w:lang w:val="uk-UA" w:eastAsia="uk-UA"/>
        </w:rPr>
        <w:t>Основні фактори які були прийняті до уваги:</w:t>
      </w:r>
    </w:p>
    <w:p w14:paraId="139C587D" w14:textId="77777777" w:rsidR="002E4A9F" w:rsidRPr="004A3396" w:rsidRDefault="006D44CC" w:rsidP="004A3396">
      <w:pPr>
        <w:spacing w:before="0" w:after="0"/>
        <w:rPr>
          <w:lang w:val="uk-UA" w:eastAsia="uk-UA"/>
        </w:rPr>
      </w:pPr>
      <w:r w:rsidRPr="00734306">
        <w:rPr>
          <w:rStyle w:val="af3"/>
        </w:rPr>
        <w:t xml:space="preserve">Функціональність </w:t>
      </w:r>
      <w:r w:rsidRPr="004A3396">
        <w:rPr>
          <w:lang w:val="uk-UA" w:eastAsia="uk-UA"/>
        </w:rPr>
        <w:t>– обрана технологія має мати можливість реалізувати функціонал</w:t>
      </w:r>
    </w:p>
    <w:p w14:paraId="6FFB76FE" w14:textId="77777777" w:rsidR="00A96462" w:rsidRPr="004A3396" w:rsidRDefault="00A96462" w:rsidP="004A3396">
      <w:pPr>
        <w:spacing w:before="0" w:after="0"/>
        <w:rPr>
          <w:lang w:val="uk-UA" w:eastAsia="uk-UA"/>
        </w:rPr>
      </w:pPr>
      <w:r w:rsidRPr="00734306">
        <w:rPr>
          <w:rStyle w:val="af3"/>
        </w:rPr>
        <w:t>Дуплексний режим</w:t>
      </w:r>
      <w:r w:rsidRPr="004A3396">
        <w:rPr>
          <w:lang w:val="uk-UA" w:eastAsia="uk-UA"/>
        </w:rPr>
        <w:t xml:space="preserve"> – можливість </w:t>
      </w:r>
      <w:r w:rsidR="001963F8" w:rsidRPr="004A3396">
        <w:rPr>
          <w:lang w:val="uk-UA" w:eastAsia="uk-UA"/>
        </w:rPr>
        <w:t>роботи як від сервера до клієнта, так і навпаки</w:t>
      </w:r>
      <w:r w:rsidRPr="004A3396">
        <w:rPr>
          <w:lang w:val="uk-UA" w:eastAsia="uk-UA"/>
        </w:rPr>
        <w:t xml:space="preserve"> </w:t>
      </w:r>
    </w:p>
    <w:p w14:paraId="1D10E856" w14:textId="77777777" w:rsidR="001212C9" w:rsidRPr="004A3396" w:rsidRDefault="004A2FEE" w:rsidP="004A3396">
      <w:pPr>
        <w:spacing w:before="0" w:after="0"/>
        <w:rPr>
          <w:lang w:val="uk-UA" w:eastAsia="uk-UA"/>
        </w:rPr>
      </w:pPr>
      <w:r w:rsidRPr="004A3396">
        <w:rPr>
          <w:rStyle w:val="af3"/>
        </w:rPr>
        <w:t>Швидкість</w:t>
      </w:r>
      <w:r w:rsidR="001212C9" w:rsidRPr="004A3396">
        <w:rPr>
          <w:lang w:val="uk-UA" w:eastAsia="uk-UA"/>
        </w:rPr>
        <w:t xml:space="preserve"> – швидкість </w:t>
      </w:r>
      <w:r w:rsidR="0081350F" w:rsidRPr="004A3396">
        <w:rPr>
          <w:lang w:val="uk-UA" w:eastAsia="uk-UA"/>
        </w:rPr>
        <w:t>передачі даних, затримка відповіді, тощо</w:t>
      </w:r>
    </w:p>
    <w:p w14:paraId="2CADDAAC" w14:textId="77777777" w:rsidR="000E389C" w:rsidRPr="004A3396" w:rsidRDefault="00290029" w:rsidP="004A3396">
      <w:pPr>
        <w:spacing w:before="0" w:after="0"/>
        <w:rPr>
          <w:lang w:val="uk-UA" w:eastAsia="uk-UA"/>
        </w:rPr>
      </w:pPr>
      <w:r w:rsidRPr="004A3396">
        <w:rPr>
          <w:lang w:val="uk-UA" w:eastAsia="uk-UA"/>
        </w:rPr>
        <w:t xml:space="preserve">Для вибору було розглянуто три варіанти. </w:t>
      </w:r>
      <w:r w:rsidRPr="004A3396">
        <w:rPr>
          <w:lang w:eastAsia="uk-UA"/>
        </w:rPr>
        <w:t xml:space="preserve">HTTP – </w:t>
      </w:r>
      <w:r w:rsidRPr="004A3396">
        <w:rPr>
          <w:lang w:val="uk-UA" w:eastAsia="uk-UA"/>
        </w:rPr>
        <w:t xml:space="preserve">звичайні запити на сервер. </w:t>
      </w:r>
      <w:r w:rsidRPr="004A3396">
        <w:rPr>
          <w:lang w:eastAsia="uk-UA"/>
        </w:rPr>
        <w:t xml:space="preserve">HTTP Poll – </w:t>
      </w:r>
      <w:r w:rsidRPr="004A3396">
        <w:rPr>
          <w:lang w:val="uk-UA" w:eastAsia="uk-UA"/>
        </w:rPr>
        <w:t xml:space="preserve">довгі запити на сервер, які дозволяють передавати данні на клієнт без очікування з’єднання. </w:t>
      </w:r>
      <w:r w:rsidRPr="004A3396">
        <w:rPr>
          <w:lang w:eastAsia="uk-UA"/>
        </w:rPr>
        <w:t xml:space="preserve">WebSockets – </w:t>
      </w:r>
      <w:r w:rsidRPr="004A3396">
        <w:rPr>
          <w:lang w:val="uk-UA" w:eastAsia="uk-UA"/>
        </w:rPr>
        <w:t xml:space="preserve">відносно новий стандарт який привносить в веб двонаправлені сокети для комунікації з </w:t>
      </w:r>
      <w:r w:rsidR="007A08D6" w:rsidRPr="004A3396">
        <w:rPr>
          <w:lang w:val="uk-UA" w:eastAsia="uk-UA"/>
        </w:rPr>
        <w:t>сервером</w:t>
      </w:r>
      <w:r w:rsidRPr="004A3396">
        <w:rPr>
          <w:lang w:val="uk-UA" w:eastAsia="uk-UA"/>
        </w:rPr>
        <w:t>.</w:t>
      </w:r>
    </w:p>
    <w:p w14:paraId="24AAD180" w14:textId="36346F67" w:rsidR="00751A1E" w:rsidRPr="004A3396" w:rsidRDefault="00751A1E" w:rsidP="004A3396">
      <w:pPr>
        <w:pStyle w:val="af"/>
        <w:keepNext/>
        <w:spacing w:before="0" w:after="0"/>
      </w:pPr>
      <w:r w:rsidRPr="004A3396">
        <w:t xml:space="preserve">Таблиця </w:t>
      </w:r>
      <w:r w:rsidR="005D450B">
        <w:fldChar w:fldCharType="begin"/>
      </w:r>
      <w:r w:rsidR="005D450B">
        <w:instrText xml:space="preserve"> STYLEREF 1 \s </w:instrText>
      </w:r>
      <w:r w:rsidR="005D450B">
        <w:fldChar w:fldCharType="separate"/>
      </w:r>
      <w:r w:rsidR="005D450B">
        <w:rPr>
          <w:noProof/>
        </w:rPr>
        <w:t>2</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5</w:t>
      </w:r>
      <w:r w:rsidR="005D450B">
        <w:fldChar w:fldCharType="end"/>
      </w:r>
      <w:r w:rsidRPr="004A3396">
        <w:rPr>
          <w:lang w:val="uk-UA"/>
        </w:rPr>
        <w:t xml:space="preserve"> Аналіз варіантів комунікації між </w:t>
      </w:r>
      <w:r w:rsidR="008A081C" w:rsidRPr="004A3396">
        <w:rPr>
          <w:lang w:val="uk-UA"/>
        </w:rPr>
        <w:t>інтерфейсом</w:t>
      </w:r>
      <w:r w:rsidRPr="004A3396">
        <w:rPr>
          <w:lang w:val="uk-UA"/>
        </w:rPr>
        <w:t xml:space="preserve"> користувача і сервером</w:t>
      </w:r>
    </w:p>
    <w:tbl>
      <w:tblPr>
        <w:tblStyle w:val="12"/>
        <w:tblW w:w="0" w:type="auto"/>
        <w:tblLook w:val="04A0" w:firstRow="1" w:lastRow="0" w:firstColumn="1" w:lastColumn="0" w:noHBand="0" w:noVBand="1"/>
      </w:tblPr>
      <w:tblGrid>
        <w:gridCol w:w="2554"/>
        <w:gridCol w:w="1526"/>
        <w:gridCol w:w="2071"/>
        <w:gridCol w:w="3478"/>
      </w:tblGrid>
      <w:tr w:rsidR="00D17174" w:rsidRPr="004A3396" w14:paraId="2CFABFE0" w14:textId="77777777" w:rsidTr="00BC583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54" w:type="dxa"/>
          </w:tcPr>
          <w:p w14:paraId="4833ED3F" w14:textId="77777777" w:rsidR="000D5CB8" w:rsidRPr="004A3396" w:rsidRDefault="000D5CB8" w:rsidP="004A3396">
            <w:pPr>
              <w:spacing w:before="0" w:after="0"/>
              <w:ind w:firstLine="0"/>
              <w:rPr>
                <w:lang w:val="uk-UA" w:eastAsia="uk-UA"/>
              </w:rPr>
            </w:pPr>
          </w:p>
        </w:tc>
        <w:tc>
          <w:tcPr>
            <w:tcW w:w="1526" w:type="dxa"/>
          </w:tcPr>
          <w:p w14:paraId="0B216A40" w14:textId="77777777" w:rsidR="000D5CB8" w:rsidRPr="004A3396" w:rsidRDefault="000D5CB8"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eastAsia="uk-UA"/>
              </w:rPr>
            </w:pPr>
            <w:r w:rsidRPr="004A3396">
              <w:rPr>
                <w:lang w:eastAsia="uk-UA"/>
              </w:rPr>
              <w:t>HTTP</w:t>
            </w:r>
          </w:p>
        </w:tc>
        <w:tc>
          <w:tcPr>
            <w:tcW w:w="2071" w:type="dxa"/>
          </w:tcPr>
          <w:p w14:paraId="1BF5BCFE" w14:textId="77777777" w:rsidR="000D5CB8" w:rsidRPr="004A3396" w:rsidRDefault="004F7DA3"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eastAsia="uk-UA"/>
              </w:rPr>
            </w:pPr>
            <w:r w:rsidRPr="004A3396">
              <w:rPr>
                <w:lang w:eastAsia="uk-UA"/>
              </w:rPr>
              <w:t>HTTP Poll</w:t>
            </w:r>
          </w:p>
        </w:tc>
        <w:tc>
          <w:tcPr>
            <w:tcW w:w="3478" w:type="dxa"/>
          </w:tcPr>
          <w:p w14:paraId="3D602867" w14:textId="77777777" w:rsidR="000D5CB8" w:rsidRPr="004A3396" w:rsidRDefault="004F7DA3"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eastAsia="uk-UA"/>
              </w:rPr>
            </w:pPr>
            <w:r w:rsidRPr="004A3396">
              <w:rPr>
                <w:lang w:val="uk-UA" w:eastAsia="uk-UA"/>
              </w:rPr>
              <w:t>WebSockets</w:t>
            </w:r>
          </w:p>
        </w:tc>
      </w:tr>
      <w:tr w:rsidR="00D17174" w:rsidRPr="004A3396" w14:paraId="136B84D1" w14:textId="77777777" w:rsidTr="00751A1E">
        <w:tc>
          <w:tcPr>
            <w:cnfStyle w:val="001000000000" w:firstRow="0" w:lastRow="0" w:firstColumn="1" w:lastColumn="0" w:oddVBand="0" w:evenVBand="0" w:oddHBand="0" w:evenHBand="0" w:firstRowFirstColumn="0" w:firstRowLastColumn="0" w:lastRowFirstColumn="0" w:lastRowLastColumn="0"/>
            <w:tcW w:w="2554" w:type="dxa"/>
          </w:tcPr>
          <w:p w14:paraId="2A9FC0A7" w14:textId="77777777" w:rsidR="000D5CB8" w:rsidRPr="004A3396" w:rsidRDefault="00035980" w:rsidP="004A3396">
            <w:pPr>
              <w:spacing w:before="0" w:after="0"/>
              <w:ind w:firstLine="0"/>
              <w:rPr>
                <w:lang w:val="uk-UA"/>
              </w:rPr>
            </w:pPr>
            <w:r w:rsidRPr="004A3396">
              <w:rPr>
                <w:lang w:val="uk-UA"/>
              </w:rPr>
              <w:t>Функціональність</w:t>
            </w:r>
          </w:p>
        </w:tc>
        <w:tc>
          <w:tcPr>
            <w:tcW w:w="1526" w:type="dxa"/>
          </w:tcPr>
          <w:p w14:paraId="4DAE9D0F" w14:textId="77777777" w:rsidR="000D5CB8" w:rsidRPr="004A3396" w:rsidRDefault="00D4179B"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Ні</w:t>
            </w:r>
          </w:p>
        </w:tc>
        <w:tc>
          <w:tcPr>
            <w:tcW w:w="2071" w:type="dxa"/>
          </w:tcPr>
          <w:p w14:paraId="3ECC32D9" w14:textId="77777777" w:rsidR="000D5CB8" w:rsidRPr="004A3396" w:rsidRDefault="00D4179B"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 але потрібно вирішувати проблеми довгих запитів</w:t>
            </w:r>
          </w:p>
        </w:tc>
        <w:tc>
          <w:tcPr>
            <w:tcW w:w="3478" w:type="dxa"/>
          </w:tcPr>
          <w:p w14:paraId="3AC785F9" w14:textId="77777777" w:rsidR="000D5CB8" w:rsidRPr="004A3396" w:rsidRDefault="004968E8"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w:t>
            </w:r>
            <w:r w:rsidR="00D26588" w:rsidRPr="004A3396">
              <w:rPr>
                <w:lang w:val="uk-UA"/>
              </w:rPr>
              <w:t xml:space="preserve">, потребує функціонал </w:t>
            </w:r>
            <w:r w:rsidR="0085045D" w:rsidRPr="004A3396">
              <w:rPr>
                <w:lang w:val="uk-UA"/>
              </w:rPr>
              <w:t>пере підключення</w:t>
            </w:r>
            <w:r w:rsidR="00D26588" w:rsidRPr="004A3396">
              <w:rPr>
                <w:lang w:val="uk-UA"/>
              </w:rPr>
              <w:t xml:space="preserve"> до сервера.</w:t>
            </w:r>
          </w:p>
        </w:tc>
      </w:tr>
      <w:tr w:rsidR="00D17174" w:rsidRPr="004A3396" w14:paraId="4ACC1B7C" w14:textId="77777777" w:rsidTr="00751A1E">
        <w:tc>
          <w:tcPr>
            <w:cnfStyle w:val="001000000000" w:firstRow="0" w:lastRow="0" w:firstColumn="1" w:lastColumn="0" w:oddVBand="0" w:evenVBand="0" w:oddHBand="0" w:evenHBand="0" w:firstRowFirstColumn="0" w:firstRowLastColumn="0" w:lastRowFirstColumn="0" w:lastRowLastColumn="0"/>
            <w:tcW w:w="2554" w:type="dxa"/>
          </w:tcPr>
          <w:p w14:paraId="1ED2F3DC" w14:textId="77777777" w:rsidR="000D5CB8" w:rsidRPr="004A3396" w:rsidRDefault="00D17174" w:rsidP="004A3396">
            <w:pPr>
              <w:spacing w:before="0" w:after="0"/>
              <w:ind w:firstLine="0"/>
              <w:rPr>
                <w:lang w:val="uk-UA"/>
              </w:rPr>
            </w:pPr>
            <w:r w:rsidRPr="004A3396">
              <w:rPr>
                <w:lang w:val="uk-UA"/>
              </w:rPr>
              <w:t>Дуплексний режим</w:t>
            </w:r>
          </w:p>
        </w:tc>
        <w:tc>
          <w:tcPr>
            <w:tcW w:w="1526" w:type="dxa"/>
          </w:tcPr>
          <w:p w14:paraId="1DE1FFAA" w14:textId="77777777" w:rsidR="000D5CB8" w:rsidRPr="004A3396" w:rsidRDefault="00D1717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Ні</w:t>
            </w:r>
          </w:p>
        </w:tc>
        <w:tc>
          <w:tcPr>
            <w:tcW w:w="2071" w:type="dxa"/>
          </w:tcPr>
          <w:p w14:paraId="0219CDD7" w14:textId="77777777" w:rsidR="000D5CB8" w:rsidRPr="004A3396" w:rsidRDefault="00D1717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Емулюється</w:t>
            </w:r>
          </w:p>
        </w:tc>
        <w:tc>
          <w:tcPr>
            <w:tcW w:w="3478" w:type="dxa"/>
          </w:tcPr>
          <w:p w14:paraId="32FA639C" w14:textId="77777777" w:rsidR="000D5CB8" w:rsidRPr="004A3396" w:rsidRDefault="00D1717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w:t>
            </w:r>
          </w:p>
        </w:tc>
      </w:tr>
      <w:tr w:rsidR="00D17174" w:rsidRPr="004A3396" w14:paraId="483D6F12" w14:textId="77777777" w:rsidTr="00751A1E">
        <w:tc>
          <w:tcPr>
            <w:cnfStyle w:val="001000000000" w:firstRow="0" w:lastRow="0" w:firstColumn="1" w:lastColumn="0" w:oddVBand="0" w:evenVBand="0" w:oddHBand="0" w:evenHBand="0" w:firstRowFirstColumn="0" w:firstRowLastColumn="0" w:lastRowFirstColumn="0" w:lastRowLastColumn="0"/>
            <w:tcW w:w="2554" w:type="dxa"/>
          </w:tcPr>
          <w:p w14:paraId="13473D4A" w14:textId="77777777" w:rsidR="000D5CB8" w:rsidRPr="004A3396" w:rsidRDefault="001B19EA" w:rsidP="004A3396">
            <w:pPr>
              <w:spacing w:before="0" w:after="0"/>
              <w:ind w:firstLine="0"/>
              <w:rPr>
                <w:lang w:val="uk-UA"/>
              </w:rPr>
            </w:pPr>
            <w:r w:rsidRPr="004A3396">
              <w:rPr>
                <w:lang w:val="uk-UA"/>
              </w:rPr>
              <w:lastRenderedPageBreak/>
              <w:t>Швидкість</w:t>
            </w:r>
          </w:p>
        </w:tc>
        <w:tc>
          <w:tcPr>
            <w:tcW w:w="1526" w:type="dxa"/>
          </w:tcPr>
          <w:p w14:paraId="2F07002C" w14:textId="77777777" w:rsidR="000D5CB8" w:rsidRPr="004A3396" w:rsidRDefault="001B19EA"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Висока, але не реального часу</w:t>
            </w:r>
          </w:p>
        </w:tc>
        <w:tc>
          <w:tcPr>
            <w:tcW w:w="2071" w:type="dxa"/>
          </w:tcPr>
          <w:p w14:paraId="3A9E6BFB" w14:textId="77777777" w:rsidR="000D5CB8" w:rsidRPr="004A3396" w:rsidRDefault="001B19EA"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Висока, але не реального часу</w:t>
            </w:r>
          </w:p>
        </w:tc>
        <w:tc>
          <w:tcPr>
            <w:tcW w:w="3478" w:type="dxa"/>
          </w:tcPr>
          <w:p w14:paraId="6AA14769" w14:textId="77777777" w:rsidR="000D5CB8" w:rsidRPr="004A3396" w:rsidRDefault="001B19EA"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Дуже висока, за рахунок</w:t>
            </w:r>
            <w:r w:rsidR="00D05D96">
              <w:rPr>
                <w:lang w:val="uk-UA"/>
              </w:rPr>
              <w:t xml:space="preserve"> використання бінарних дан</w:t>
            </w:r>
            <w:r w:rsidRPr="004A3396">
              <w:rPr>
                <w:lang w:val="uk-UA"/>
              </w:rPr>
              <w:t>их</w:t>
            </w:r>
          </w:p>
        </w:tc>
      </w:tr>
      <w:tr w:rsidR="00D17174" w:rsidRPr="004A3396" w14:paraId="520F5A9A" w14:textId="77777777" w:rsidTr="00751A1E">
        <w:tc>
          <w:tcPr>
            <w:cnfStyle w:val="001000000000" w:firstRow="0" w:lastRow="0" w:firstColumn="1" w:lastColumn="0" w:oddVBand="0" w:evenVBand="0" w:oddHBand="0" w:evenHBand="0" w:firstRowFirstColumn="0" w:firstRowLastColumn="0" w:lastRowFirstColumn="0" w:lastRowLastColumn="0"/>
            <w:tcW w:w="2554" w:type="dxa"/>
          </w:tcPr>
          <w:p w14:paraId="77DADCE7" w14:textId="77777777" w:rsidR="000D5CB8" w:rsidRPr="004A3396" w:rsidRDefault="000F2AAE" w:rsidP="004A3396">
            <w:pPr>
              <w:spacing w:before="0" w:after="0"/>
              <w:ind w:firstLine="0"/>
              <w:rPr>
                <w:lang w:val="uk-UA"/>
              </w:rPr>
            </w:pPr>
            <w:r w:rsidRPr="004A3396">
              <w:rPr>
                <w:lang w:val="uk-UA"/>
              </w:rPr>
              <w:t>Відео</w:t>
            </w:r>
          </w:p>
        </w:tc>
        <w:tc>
          <w:tcPr>
            <w:tcW w:w="1526" w:type="dxa"/>
          </w:tcPr>
          <w:p w14:paraId="2259822E" w14:textId="77777777" w:rsidR="000D5CB8" w:rsidRPr="004A3396" w:rsidRDefault="000F2AAE"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 але потребує стрімінг</w:t>
            </w:r>
          </w:p>
        </w:tc>
        <w:tc>
          <w:tcPr>
            <w:tcW w:w="2071" w:type="dxa"/>
          </w:tcPr>
          <w:p w14:paraId="5EE3E6B7" w14:textId="77777777" w:rsidR="000D5CB8" w:rsidRPr="004A3396" w:rsidRDefault="000F2AAE"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 але потребує стрімінг</w:t>
            </w:r>
          </w:p>
        </w:tc>
        <w:tc>
          <w:tcPr>
            <w:tcW w:w="3478" w:type="dxa"/>
          </w:tcPr>
          <w:p w14:paraId="6816E9AC" w14:textId="77777777" w:rsidR="000D5CB8" w:rsidRPr="004A3396" w:rsidRDefault="000F2AAE"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w:t>
            </w:r>
          </w:p>
        </w:tc>
      </w:tr>
    </w:tbl>
    <w:p w14:paraId="7BDF65CD" w14:textId="77777777" w:rsidR="00C54155" w:rsidRDefault="00C54155" w:rsidP="004A3396">
      <w:pPr>
        <w:spacing w:before="0" w:after="0"/>
        <w:rPr>
          <w:lang w:val="uk-UA" w:eastAsia="uk-UA"/>
        </w:rPr>
      </w:pPr>
    </w:p>
    <w:p w14:paraId="3213AE19" w14:textId="2E5E89F6" w:rsidR="00F82489" w:rsidRPr="004A3396" w:rsidRDefault="00E44E0B" w:rsidP="004A3396">
      <w:pPr>
        <w:spacing w:before="0" w:after="0"/>
        <w:rPr>
          <w:lang w:val="uk-UA" w:eastAsia="uk-UA"/>
        </w:rPr>
      </w:pPr>
      <w:r w:rsidRPr="004A3396">
        <w:rPr>
          <w:lang w:val="uk-UA" w:eastAsia="uk-UA"/>
        </w:rPr>
        <w:t xml:space="preserve">Аналіз показав, що найкращим рішенням є </w:t>
      </w:r>
      <w:r w:rsidRPr="004A3396">
        <w:rPr>
          <w:lang w:eastAsia="uk-UA"/>
        </w:rPr>
        <w:t xml:space="preserve">WebScokets </w:t>
      </w:r>
      <w:r w:rsidRPr="004A3396">
        <w:rPr>
          <w:lang w:val="uk-UA" w:eastAsia="uk-UA"/>
        </w:rPr>
        <w:t>які мають швидкість достатню навіть для пофреймового передавання відео, мають мінімальну затримку за рахунок постійно відкритого з’єднання, а також доступні в усіх сучасних бра</w:t>
      </w:r>
      <w:r w:rsidR="00A25D28">
        <w:rPr>
          <w:lang w:val="uk-UA" w:eastAsia="uk-UA"/>
        </w:rPr>
        <w:t>уз</w:t>
      </w:r>
      <w:r w:rsidRPr="004A3396">
        <w:rPr>
          <w:lang w:val="uk-UA" w:eastAsia="uk-UA"/>
        </w:rPr>
        <w:t>ерах.</w:t>
      </w:r>
    </w:p>
    <w:p w14:paraId="380ABAFE" w14:textId="1B37560F" w:rsidR="00390017" w:rsidRPr="00036E6E" w:rsidRDefault="00390017" w:rsidP="008020FF">
      <w:pPr>
        <w:pStyle w:val="2"/>
        <w:rPr>
          <w:lang w:eastAsia="uk-UA"/>
        </w:rPr>
      </w:pPr>
      <w:bookmarkStart w:id="16" w:name="_Toc454143082"/>
      <w:r w:rsidRPr="00036E6E">
        <w:rPr>
          <w:lang w:eastAsia="uk-UA"/>
        </w:rPr>
        <w:t>Комунікація в режимі підписки між сервером інсталяції і сервером статистики</w:t>
      </w:r>
      <w:bookmarkEnd w:id="16"/>
    </w:p>
    <w:p w14:paraId="0F445047" w14:textId="1B5544DF" w:rsidR="008375FC" w:rsidRDefault="00036E6E" w:rsidP="00036E6E">
      <w:pPr>
        <w:spacing w:before="0" w:after="0"/>
        <w:rPr>
          <w:lang w:eastAsia="uk-UA"/>
        </w:rPr>
      </w:pPr>
      <w:r w:rsidRPr="00036E6E">
        <w:rPr>
          <w:lang w:eastAsia="uk-UA"/>
        </w:rPr>
        <w:t>Комунікація між сервером інсталяцій та сервером статитстики складається з обробки факту оцінки, відправки його на сервер статистики і потім розсилки на інші сервевери інсталяцій.</w:t>
      </w:r>
    </w:p>
    <w:p w14:paraId="313FE5AC" w14:textId="2802439F" w:rsidR="004D7C52" w:rsidRDefault="004D7C52" w:rsidP="00036E6E">
      <w:pPr>
        <w:spacing w:before="0" w:after="0"/>
        <w:rPr>
          <w:lang w:val="uk-UA" w:eastAsia="uk-UA"/>
        </w:rPr>
      </w:pPr>
      <w:r>
        <w:rPr>
          <w:lang w:val="uk-UA" w:eastAsia="uk-UA"/>
        </w:rPr>
        <w:t>Для вибору технології комунікації було прийнято до уваги такі фактори:</w:t>
      </w:r>
    </w:p>
    <w:p w14:paraId="74189938" w14:textId="77777777" w:rsidR="0016775D" w:rsidRDefault="00734306" w:rsidP="00036E6E">
      <w:pPr>
        <w:spacing w:before="0" w:after="0"/>
        <w:rPr>
          <w:lang w:val="uk-UA" w:eastAsia="uk-UA"/>
        </w:rPr>
      </w:pPr>
      <w:r w:rsidRPr="00FB314F">
        <w:rPr>
          <w:rStyle w:val="af3"/>
        </w:rPr>
        <w:t>Швидкість розсилки</w:t>
      </w:r>
      <w:r>
        <w:rPr>
          <w:lang w:val="uk-UA" w:eastAsia="uk-UA"/>
        </w:rPr>
        <w:t xml:space="preserve"> – інтерактивна природа інтеракцій потребує миттєвого відклику на всіх інсталяціях</w:t>
      </w:r>
    </w:p>
    <w:p w14:paraId="79E8FE01" w14:textId="0B4E885D" w:rsidR="004D7C52" w:rsidRDefault="0016775D" w:rsidP="00036E6E">
      <w:pPr>
        <w:spacing w:before="0" w:after="0"/>
        <w:rPr>
          <w:lang w:val="uk-UA" w:eastAsia="uk-UA"/>
        </w:rPr>
      </w:pPr>
      <w:r w:rsidRPr="00FB314F">
        <w:rPr>
          <w:rStyle w:val="af3"/>
        </w:rPr>
        <w:t>Можливість Pub/Sub</w:t>
      </w:r>
      <w:r>
        <w:rPr>
          <w:lang w:eastAsia="uk-UA"/>
        </w:rPr>
        <w:t xml:space="preserve"> – для спрощення комунікації сервер інсталяції</w:t>
      </w:r>
      <w:r>
        <w:rPr>
          <w:lang w:val="uk-UA" w:eastAsia="uk-UA"/>
        </w:rPr>
        <w:t xml:space="preserve"> «підписується» на зміни статистики.</w:t>
      </w:r>
      <w:r w:rsidR="00734306">
        <w:rPr>
          <w:lang w:val="uk-UA" w:eastAsia="uk-UA"/>
        </w:rPr>
        <w:t xml:space="preserve"> </w:t>
      </w:r>
    </w:p>
    <w:p w14:paraId="5ED206FD" w14:textId="2D8860A6" w:rsidR="003148EE" w:rsidRDefault="003148EE" w:rsidP="00036E6E">
      <w:pPr>
        <w:spacing w:before="0" w:after="0"/>
        <w:rPr>
          <w:lang w:val="uk-UA" w:eastAsia="uk-UA"/>
        </w:rPr>
      </w:pPr>
      <w:r w:rsidRPr="00B26568">
        <w:rPr>
          <w:rStyle w:val="af3"/>
        </w:rPr>
        <w:t>Простота розгортання</w:t>
      </w:r>
      <w:r>
        <w:rPr>
          <w:lang w:val="uk-UA" w:eastAsia="uk-UA"/>
        </w:rPr>
        <w:t xml:space="preserve"> – для мінімізації витрат на розгортання, розгортання має бути відсутнім</w:t>
      </w:r>
    </w:p>
    <w:p w14:paraId="46582650" w14:textId="2FA04BB5" w:rsidR="00EB2399" w:rsidRDefault="00EB2399" w:rsidP="00EB2399">
      <w:pPr>
        <w:pStyle w:val="af"/>
        <w:keepNext/>
      </w:pPr>
      <w:r>
        <w:t xml:space="preserve">Таблиця </w:t>
      </w:r>
      <w:r w:rsidR="005D450B">
        <w:fldChar w:fldCharType="begin"/>
      </w:r>
      <w:r w:rsidR="005D450B">
        <w:instrText xml:space="preserve"> STYLEREF 1 \s </w:instrText>
      </w:r>
      <w:r w:rsidR="005D450B">
        <w:fldChar w:fldCharType="separate"/>
      </w:r>
      <w:r w:rsidR="005D450B">
        <w:rPr>
          <w:noProof/>
        </w:rPr>
        <w:t>2</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6</w:t>
      </w:r>
      <w:r w:rsidR="005D450B">
        <w:fldChar w:fldCharType="end"/>
      </w:r>
      <w:r>
        <w:rPr>
          <w:lang w:val="uk-UA"/>
        </w:rPr>
        <w:t xml:space="preserve"> Аналіз технології комунікації між сервером інсталяції і статистики</w:t>
      </w:r>
    </w:p>
    <w:tbl>
      <w:tblPr>
        <w:tblStyle w:val="af1"/>
        <w:tblW w:w="0" w:type="auto"/>
        <w:tblLook w:val="04A0" w:firstRow="1" w:lastRow="0" w:firstColumn="1" w:lastColumn="0" w:noHBand="0" w:noVBand="1"/>
      </w:tblPr>
      <w:tblGrid>
        <w:gridCol w:w="2407"/>
        <w:gridCol w:w="2407"/>
        <w:gridCol w:w="2407"/>
        <w:gridCol w:w="2408"/>
      </w:tblGrid>
      <w:tr w:rsidR="00B26568" w14:paraId="7166F666" w14:textId="77777777" w:rsidTr="00B26568">
        <w:tc>
          <w:tcPr>
            <w:tcW w:w="2407" w:type="dxa"/>
          </w:tcPr>
          <w:p w14:paraId="087F3FCB" w14:textId="77777777" w:rsidR="00B26568" w:rsidRPr="00C54155" w:rsidRDefault="00B26568" w:rsidP="00036E6E">
            <w:pPr>
              <w:spacing w:before="0" w:after="0"/>
              <w:ind w:firstLine="0"/>
              <w:rPr>
                <w:b/>
                <w:lang w:val="uk-UA" w:eastAsia="uk-UA"/>
              </w:rPr>
            </w:pPr>
          </w:p>
        </w:tc>
        <w:tc>
          <w:tcPr>
            <w:tcW w:w="2407" w:type="dxa"/>
          </w:tcPr>
          <w:p w14:paraId="14BEFF27" w14:textId="3A873008" w:rsidR="00B26568" w:rsidRPr="00C54155" w:rsidRDefault="00B26568" w:rsidP="00036E6E">
            <w:pPr>
              <w:spacing w:before="0" w:after="0"/>
              <w:ind w:firstLine="0"/>
              <w:rPr>
                <w:b/>
                <w:lang w:eastAsia="uk-UA"/>
              </w:rPr>
            </w:pPr>
            <w:r w:rsidRPr="00C54155">
              <w:rPr>
                <w:b/>
                <w:lang w:eastAsia="uk-UA"/>
              </w:rPr>
              <w:t>RabbitMQ</w:t>
            </w:r>
          </w:p>
        </w:tc>
        <w:tc>
          <w:tcPr>
            <w:tcW w:w="2407" w:type="dxa"/>
          </w:tcPr>
          <w:p w14:paraId="7E4F3BAE" w14:textId="1258059B" w:rsidR="00B26568" w:rsidRPr="00C54155" w:rsidRDefault="00B26568" w:rsidP="00036E6E">
            <w:pPr>
              <w:spacing w:before="0" w:after="0"/>
              <w:ind w:firstLine="0"/>
              <w:rPr>
                <w:b/>
                <w:lang w:eastAsia="uk-UA"/>
              </w:rPr>
            </w:pPr>
            <w:r w:rsidRPr="00C54155">
              <w:rPr>
                <w:b/>
                <w:lang w:eastAsia="uk-UA"/>
              </w:rPr>
              <w:t>TCP/HTTP</w:t>
            </w:r>
          </w:p>
        </w:tc>
        <w:tc>
          <w:tcPr>
            <w:tcW w:w="2408" w:type="dxa"/>
          </w:tcPr>
          <w:p w14:paraId="40B16B1C" w14:textId="0E56A86F" w:rsidR="00B26568" w:rsidRPr="00C54155" w:rsidRDefault="00B26568" w:rsidP="00036E6E">
            <w:pPr>
              <w:spacing w:before="0" w:after="0"/>
              <w:ind w:firstLine="0"/>
              <w:rPr>
                <w:b/>
                <w:lang w:eastAsia="uk-UA"/>
              </w:rPr>
            </w:pPr>
            <w:r w:rsidRPr="00C54155">
              <w:rPr>
                <w:b/>
                <w:lang w:eastAsia="uk-UA"/>
              </w:rPr>
              <w:t>ZeroMQ</w:t>
            </w:r>
          </w:p>
        </w:tc>
      </w:tr>
      <w:tr w:rsidR="00B26568" w14:paraId="709414F7" w14:textId="77777777" w:rsidTr="00B26568">
        <w:tc>
          <w:tcPr>
            <w:tcW w:w="2407" w:type="dxa"/>
          </w:tcPr>
          <w:p w14:paraId="1607901B" w14:textId="319E03F0" w:rsidR="00B26568" w:rsidRPr="009637A9" w:rsidRDefault="009637A9" w:rsidP="00036E6E">
            <w:pPr>
              <w:spacing w:before="0" w:after="0"/>
              <w:ind w:firstLine="0"/>
              <w:rPr>
                <w:lang w:val="uk-UA" w:eastAsia="uk-UA"/>
              </w:rPr>
            </w:pPr>
            <w:r>
              <w:rPr>
                <w:lang w:val="uk-UA" w:eastAsia="uk-UA"/>
              </w:rPr>
              <w:t>Швидкість розсилки</w:t>
            </w:r>
          </w:p>
        </w:tc>
        <w:tc>
          <w:tcPr>
            <w:tcW w:w="2407" w:type="dxa"/>
          </w:tcPr>
          <w:p w14:paraId="3B3028C3" w14:textId="30472E3F" w:rsidR="00B26568" w:rsidRDefault="009637A9" w:rsidP="00036E6E">
            <w:pPr>
              <w:spacing w:before="0" w:after="0"/>
              <w:ind w:firstLine="0"/>
              <w:rPr>
                <w:lang w:val="uk-UA" w:eastAsia="uk-UA"/>
              </w:rPr>
            </w:pPr>
            <w:r>
              <w:rPr>
                <w:lang w:val="uk-UA" w:eastAsia="uk-UA"/>
              </w:rPr>
              <w:t>Висока</w:t>
            </w:r>
          </w:p>
        </w:tc>
        <w:tc>
          <w:tcPr>
            <w:tcW w:w="2407" w:type="dxa"/>
          </w:tcPr>
          <w:p w14:paraId="41988939" w14:textId="37227834" w:rsidR="00B26568" w:rsidRDefault="009637A9" w:rsidP="00036E6E">
            <w:pPr>
              <w:spacing w:before="0" w:after="0"/>
              <w:ind w:firstLine="0"/>
              <w:rPr>
                <w:lang w:val="uk-UA" w:eastAsia="uk-UA"/>
              </w:rPr>
            </w:pPr>
            <w:r>
              <w:rPr>
                <w:lang w:val="uk-UA" w:eastAsia="uk-UA"/>
              </w:rPr>
              <w:t>Дуже висока</w:t>
            </w:r>
          </w:p>
        </w:tc>
        <w:tc>
          <w:tcPr>
            <w:tcW w:w="2408" w:type="dxa"/>
          </w:tcPr>
          <w:p w14:paraId="13D51505" w14:textId="11B1DB03" w:rsidR="00B26568" w:rsidRDefault="009637A9" w:rsidP="00036E6E">
            <w:pPr>
              <w:spacing w:before="0" w:after="0"/>
              <w:ind w:firstLine="0"/>
              <w:rPr>
                <w:lang w:val="uk-UA" w:eastAsia="uk-UA"/>
              </w:rPr>
            </w:pPr>
            <w:r>
              <w:rPr>
                <w:lang w:val="uk-UA" w:eastAsia="uk-UA"/>
              </w:rPr>
              <w:t>Дуже висока</w:t>
            </w:r>
          </w:p>
        </w:tc>
      </w:tr>
      <w:tr w:rsidR="00B26568" w14:paraId="287EE6B1" w14:textId="77777777" w:rsidTr="00B26568">
        <w:tc>
          <w:tcPr>
            <w:tcW w:w="2407" w:type="dxa"/>
          </w:tcPr>
          <w:p w14:paraId="7BF531C0" w14:textId="3CED3CCB" w:rsidR="00B26568" w:rsidRPr="00E975CE" w:rsidRDefault="00E975CE" w:rsidP="00036E6E">
            <w:pPr>
              <w:spacing w:before="0" w:after="0"/>
              <w:ind w:firstLine="0"/>
              <w:rPr>
                <w:lang w:eastAsia="uk-UA"/>
              </w:rPr>
            </w:pPr>
            <w:r>
              <w:rPr>
                <w:lang w:eastAsia="uk-UA"/>
              </w:rPr>
              <w:t>Pub/Sub</w:t>
            </w:r>
          </w:p>
        </w:tc>
        <w:tc>
          <w:tcPr>
            <w:tcW w:w="2407" w:type="dxa"/>
          </w:tcPr>
          <w:p w14:paraId="088293DB" w14:textId="102CC34E" w:rsidR="00B26568" w:rsidRDefault="00E975CE" w:rsidP="00036E6E">
            <w:pPr>
              <w:spacing w:before="0" w:after="0"/>
              <w:ind w:firstLine="0"/>
              <w:rPr>
                <w:lang w:val="uk-UA" w:eastAsia="uk-UA"/>
              </w:rPr>
            </w:pPr>
            <w:r>
              <w:rPr>
                <w:lang w:val="uk-UA" w:eastAsia="uk-UA"/>
              </w:rPr>
              <w:t>Так</w:t>
            </w:r>
          </w:p>
        </w:tc>
        <w:tc>
          <w:tcPr>
            <w:tcW w:w="2407" w:type="dxa"/>
          </w:tcPr>
          <w:p w14:paraId="146EEAD7" w14:textId="4D6E93E4" w:rsidR="00B26568" w:rsidRDefault="00E975CE" w:rsidP="00036E6E">
            <w:pPr>
              <w:spacing w:before="0" w:after="0"/>
              <w:ind w:firstLine="0"/>
              <w:rPr>
                <w:lang w:val="uk-UA" w:eastAsia="uk-UA"/>
              </w:rPr>
            </w:pPr>
            <w:r>
              <w:rPr>
                <w:lang w:val="uk-UA" w:eastAsia="uk-UA"/>
              </w:rPr>
              <w:t>Ні</w:t>
            </w:r>
          </w:p>
        </w:tc>
        <w:tc>
          <w:tcPr>
            <w:tcW w:w="2408" w:type="dxa"/>
          </w:tcPr>
          <w:p w14:paraId="7E33E902" w14:textId="656CB939" w:rsidR="00B26568" w:rsidRDefault="00E975CE" w:rsidP="00036E6E">
            <w:pPr>
              <w:spacing w:before="0" w:after="0"/>
              <w:ind w:firstLine="0"/>
              <w:rPr>
                <w:lang w:val="uk-UA" w:eastAsia="uk-UA"/>
              </w:rPr>
            </w:pPr>
            <w:r>
              <w:rPr>
                <w:lang w:val="uk-UA" w:eastAsia="uk-UA"/>
              </w:rPr>
              <w:t>Так</w:t>
            </w:r>
          </w:p>
        </w:tc>
      </w:tr>
      <w:tr w:rsidR="00B26568" w14:paraId="0D0659BF" w14:textId="77777777" w:rsidTr="00B26568">
        <w:tc>
          <w:tcPr>
            <w:tcW w:w="2407" w:type="dxa"/>
          </w:tcPr>
          <w:p w14:paraId="2764DC9C" w14:textId="0307677B" w:rsidR="00B26568" w:rsidRDefault="00E975CE" w:rsidP="00036E6E">
            <w:pPr>
              <w:spacing w:before="0" w:after="0"/>
              <w:ind w:firstLine="0"/>
              <w:rPr>
                <w:lang w:val="uk-UA" w:eastAsia="uk-UA"/>
              </w:rPr>
            </w:pPr>
            <w:r>
              <w:rPr>
                <w:lang w:val="uk-UA" w:eastAsia="uk-UA"/>
              </w:rPr>
              <w:lastRenderedPageBreak/>
              <w:t>Розгортання</w:t>
            </w:r>
          </w:p>
        </w:tc>
        <w:tc>
          <w:tcPr>
            <w:tcW w:w="2407" w:type="dxa"/>
          </w:tcPr>
          <w:p w14:paraId="63700B03" w14:textId="09A73B76" w:rsidR="00E975CE" w:rsidRDefault="00E975CE" w:rsidP="00036E6E">
            <w:pPr>
              <w:spacing w:before="0" w:after="0"/>
              <w:ind w:firstLine="0"/>
              <w:rPr>
                <w:lang w:val="uk-UA" w:eastAsia="uk-UA"/>
              </w:rPr>
            </w:pPr>
            <w:r>
              <w:rPr>
                <w:lang w:val="uk-UA" w:eastAsia="uk-UA"/>
              </w:rPr>
              <w:t>Так</w:t>
            </w:r>
          </w:p>
        </w:tc>
        <w:tc>
          <w:tcPr>
            <w:tcW w:w="2407" w:type="dxa"/>
          </w:tcPr>
          <w:p w14:paraId="5C6350B9" w14:textId="062A5E8D" w:rsidR="00B26568" w:rsidRDefault="00E975CE" w:rsidP="00036E6E">
            <w:pPr>
              <w:spacing w:before="0" w:after="0"/>
              <w:ind w:firstLine="0"/>
              <w:rPr>
                <w:lang w:val="uk-UA" w:eastAsia="uk-UA"/>
              </w:rPr>
            </w:pPr>
            <w:r>
              <w:rPr>
                <w:lang w:val="uk-UA" w:eastAsia="uk-UA"/>
              </w:rPr>
              <w:t>Ні</w:t>
            </w:r>
          </w:p>
        </w:tc>
        <w:tc>
          <w:tcPr>
            <w:tcW w:w="2408" w:type="dxa"/>
          </w:tcPr>
          <w:p w14:paraId="691CB2DB" w14:textId="3DBE6940" w:rsidR="00B26568" w:rsidRDefault="00E975CE" w:rsidP="00036E6E">
            <w:pPr>
              <w:spacing w:before="0" w:after="0"/>
              <w:ind w:firstLine="0"/>
              <w:rPr>
                <w:lang w:val="uk-UA" w:eastAsia="uk-UA"/>
              </w:rPr>
            </w:pPr>
            <w:r>
              <w:rPr>
                <w:lang w:val="uk-UA" w:eastAsia="uk-UA"/>
              </w:rPr>
              <w:t>Ні</w:t>
            </w:r>
          </w:p>
        </w:tc>
      </w:tr>
      <w:tr w:rsidR="00242DCC" w14:paraId="4C1B9A3E" w14:textId="77777777" w:rsidTr="00B26568">
        <w:tc>
          <w:tcPr>
            <w:tcW w:w="2407" w:type="dxa"/>
          </w:tcPr>
          <w:p w14:paraId="02D081AF" w14:textId="38F38CCF" w:rsidR="00242DCC" w:rsidRPr="00242DCC" w:rsidRDefault="00242DCC" w:rsidP="00036E6E">
            <w:pPr>
              <w:spacing w:before="0" w:after="0"/>
              <w:ind w:firstLine="0"/>
              <w:rPr>
                <w:lang w:eastAsia="uk-UA"/>
              </w:rPr>
            </w:pPr>
            <w:r>
              <w:rPr>
                <w:lang w:val="uk-UA" w:eastAsia="uk-UA"/>
              </w:rPr>
              <w:t xml:space="preserve">Підтримка </w:t>
            </w:r>
            <w:r>
              <w:rPr>
                <w:lang w:eastAsia="uk-UA"/>
              </w:rPr>
              <w:t>.NET</w:t>
            </w:r>
          </w:p>
        </w:tc>
        <w:tc>
          <w:tcPr>
            <w:tcW w:w="2407" w:type="dxa"/>
          </w:tcPr>
          <w:p w14:paraId="140BB6DF" w14:textId="18BDC586" w:rsidR="00242DCC" w:rsidRPr="00242DCC" w:rsidRDefault="00242DCC" w:rsidP="00036E6E">
            <w:pPr>
              <w:spacing w:before="0" w:after="0"/>
              <w:ind w:firstLine="0"/>
              <w:rPr>
                <w:lang w:val="uk-UA" w:eastAsia="uk-UA"/>
              </w:rPr>
            </w:pPr>
            <w:r>
              <w:rPr>
                <w:lang w:val="uk-UA" w:eastAsia="uk-UA"/>
              </w:rPr>
              <w:t>Так</w:t>
            </w:r>
          </w:p>
        </w:tc>
        <w:tc>
          <w:tcPr>
            <w:tcW w:w="2407" w:type="dxa"/>
          </w:tcPr>
          <w:p w14:paraId="20734782" w14:textId="0C7696F5" w:rsidR="00242DCC" w:rsidRDefault="00242DCC" w:rsidP="00036E6E">
            <w:pPr>
              <w:spacing w:before="0" w:after="0"/>
              <w:ind w:firstLine="0"/>
              <w:rPr>
                <w:lang w:val="uk-UA" w:eastAsia="uk-UA"/>
              </w:rPr>
            </w:pPr>
            <w:r>
              <w:rPr>
                <w:lang w:val="uk-UA" w:eastAsia="uk-UA"/>
              </w:rPr>
              <w:t>Так</w:t>
            </w:r>
          </w:p>
        </w:tc>
        <w:tc>
          <w:tcPr>
            <w:tcW w:w="2408" w:type="dxa"/>
          </w:tcPr>
          <w:p w14:paraId="018AFD14" w14:textId="67F79C4B" w:rsidR="00242DCC" w:rsidRDefault="00242DCC" w:rsidP="00036E6E">
            <w:pPr>
              <w:spacing w:before="0" w:after="0"/>
              <w:ind w:firstLine="0"/>
              <w:rPr>
                <w:lang w:val="uk-UA" w:eastAsia="uk-UA"/>
              </w:rPr>
            </w:pPr>
            <w:r>
              <w:rPr>
                <w:lang w:val="uk-UA" w:eastAsia="uk-UA"/>
              </w:rPr>
              <w:t>Так</w:t>
            </w:r>
          </w:p>
        </w:tc>
      </w:tr>
    </w:tbl>
    <w:p w14:paraId="686DC836" w14:textId="77777777" w:rsidR="00B26568" w:rsidRPr="004D7C52" w:rsidRDefault="00B26568" w:rsidP="00036E6E">
      <w:pPr>
        <w:spacing w:before="0" w:after="0"/>
        <w:rPr>
          <w:lang w:val="uk-UA" w:eastAsia="uk-UA"/>
        </w:rPr>
      </w:pPr>
    </w:p>
    <w:p w14:paraId="4AC86937" w14:textId="77777777" w:rsidR="00F12E17" w:rsidRPr="004A3396" w:rsidRDefault="00DD0AB7" w:rsidP="004A3396">
      <w:pPr>
        <w:spacing w:before="0" w:after="0"/>
        <w:rPr>
          <w:lang w:val="uk-UA"/>
        </w:rPr>
      </w:pPr>
      <w:r w:rsidRPr="004A3396">
        <w:rPr>
          <w:lang w:val="uk-UA"/>
        </w:rPr>
        <w:t xml:space="preserve"> </w:t>
      </w:r>
    </w:p>
    <w:p w14:paraId="05795061" w14:textId="7B3D9719" w:rsidR="001C4C84" w:rsidRDefault="00EB2399" w:rsidP="004A3396">
      <w:pPr>
        <w:spacing w:before="0" w:after="0"/>
        <w:rPr>
          <w:lang w:val="uk-UA"/>
        </w:rPr>
      </w:pPr>
      <w:r>
        <w:rPr>
          <w:lang w:val="uk-UA"/>
        </w:rPr>
        <w:t xml:space="preserve">Аналіз показав переваги </w:t>
      </w:r>
      <w:r>
        <w:t>ZeroMQ</w:t>
      </w:r>
      <w:r w:rsidR="00BE0FAF">
        <w:rPr>
          <w:lang w:val="uk-UA"/>
        </w:rPr>
        <w:t xml:space="preserve">, черга і пам’яті з можливість підписки. </w:t>
      </w:r>
      <w:r w:rsidR="00BE0FAF">
        <w:t xml:space="preserve">ZeroMQ </w:t>
      </w:r>
      <w:r w:rsidR="00BE0FAF">
        <w:rPr>
          <w:lang w:val="uk-UA"/>
        </w:rPr>
        <w:t>не по</w:t>
      </w:r>
      <w:r w:rsidR="007C2402">
        <w:rPr>
          <w:lang w:val="uk-UA"/>
        </w:rPr>
        <w:t>требує додаткового розгортання і є дуже швидким.</w:t>
      </w:r>
    </w:p>
    <w:p w14:paraId="099803DA" w14:textId="77777777" w:rsidR="004A2887" w:rsidRPr="004A3396" w:rsidRDefault="004A2887" w:rsidP="004A2887">
      <w:pPr>
        <w:pStyle w:val="2"/>
      </w:pPr>
      <w:bookmarkStart w:id="17" w:name="_Toc454143083"/>
      <w:r w:rsidRPr="004A3396">
        <w:t>Алгоритми виявлення жестів</w:t>
      </w:r>
      <w:bookmarkEnd w:id="17"/>
    </w:p>
    <w:p w14:paraId="27D87021" w14:textId="77777777" w:rsidR="004A2887" w:rsidRPr="004A3396" w:rsidRDefault="004A2887" w:rsidP="004A2887">
      <w:pPr>
        <w:pStyle w:val="3"/>
      </w:pPr>
      <w:r w:rsidRPr="004A3396">
        <w:t>Короткі загальні відомості</w:t>
      </w:r>
    </w:p>
    <w:p w14:paraId="355262BA" w14:textId="77777777" w:rsidR="004A2887" w:rsidRPr="004A3396" w:rsidRDefault="004A2887" w:rsidP="004A2887">
      <w:pPr>
        <w:spacing w:before="0" w:after="0"/>
        <w:rPr>
          <w:lang w:val="uk-UA"/>
        </w:rPr>
      </w:pPr>
      <w:r w:rsidRPr="004A3396">
        <w:rPr>
          <w:lang w:val="uk-UA"/>
        </w:rPr>
        <w:t xml:space="preserve">Для виявлення жестів дуже важливо правильно обрати алгоритми, і данні з якими алгоритми будуть працювати.  </w:t>
      </w:r>
      <w:r w:rsidRPr="004A3396">
        <w:t>Kinect SDK</w:t>
      </w:r>
      <w:r w:rsidRPr="004A3396">
        <w:rPr>
          <w:lang w:val="uk-UA"/>
        </w:rPr>
        <w:t xml:space="preserve"> 2.0</w:t>
      </w:r>
      <w:r w:rsidRPr="004A3396">
        <w:t xml:space="preserve"> </w:t>
      </w:r>
      <w:r w:rsidRPr="004A3396">
        <w:rPr>
          <w:lang w:val="uk-UA"/>
        </w:rPr>
        <w:t>представляє декілька рівнів доступу.</w:t>
      </w:r>
    </w:p>
    <w:p w14:paraId="34A25103" w14:textId="77777777" w:rsidR="004A2887" w:rsidRPr="004A3396" w:rsidRDefault="004A2887" w:rsidP="004A2887">
      <w:pPr>
        <w:spacing w:before="0" w:after="0"/>
        <w:rPr>
          <w:lang w:val="uk-UA"/>
        </w:rPr>
      </w:pPr>
      <w:r w:rsidRPr="004A3396">
        <w:rPr>
          <w:rStyle w:val="af3"/>
        </w:rPr>
        <w:t>RAW</w:t>
      </w:r>
      <w:r w:rsidRPr="004A3396">
        <w:t xml:space="preserve"> – </w:t>
      </w:r>
      <w:r w:rsidRPr="004A3396">
        <w:rPr>
          <w:lang w:val="uk-UA"/>
        </w:rPr>
        <w:t>прямий доступ до даних сенсору. Надаються аудіо, відео високої якості, а також один чи два канали інфрачервоного зображення високої якості. На цьому рівні немає інформації з якою було б легко працювати для виявлення жестів, проте наприклад відео інформацію можна використовувати на час розробки.</w:t>
      </w:r>
    </w:p>
    <w:p w14:paraId="520AB8F4" w14:textId="5B7F09B1" w:rsidR="004A2887" w:rsidRPr="004A3396" w:rsidRDefault="004A2887" w:rsidP="004A2887">
      <w:pPr>
        <w:spacing w:before="0" w:after="0"/>
        <w:rPr>
          <w:lang w:val="uk-UA"/>
        </w:rPr>
      </w:pPr>
      <w:r>
        <w:rPr>
          <w:rStyle w:val="af3"/>
          <w:noProof/>
        </w:rPr>
        <w:drawing>
          <wp:anchor distT="0" distB="0" distL="114300" distR="114300" simplePos="0" relativeHeight="251659264" behindDoc="0" locked="0" layoutInCell="1" allowOverlap="1" wp14:anchorId="4EF0DE96" wp14:editId="73BE02D1">
            <wp:simplePos x="0" y="0"/>
            <wp:positionH relativeFrom="column">
              <wp:posOffset>2931160</wp:posOffset>
            </wp:positionH>
            <wp:positionV relativeFrom="paragraph">
              <wp:posOffset>107315</wp:posOffset>
            </wp:positionV>
            <wp:extent cx="3354705" cy="3323590"/>
            <wp:effectExtent l="0" t="0" r="0" b="0"/>
            <wp:wrapSquare wrapText="bothSides"/>
            <wp:docPr id="3" name="Рисунок 3" descr="IC74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7413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4705" cy="3323590"/>
                    </a:xfrm>
                    <a:prstGeom prst="rect">
                      <a:avLst/>
                    </a:prstGeom>
                    <a:noFill/>
                  </pic:spPr>
                </pic:pic>
              </a:graphicData>
            </a:graphic>
            <wp14:sizeRelH relativeFrom="page">
              <wp14:pctWidth>0</wp14:pctWidth>
            </wp14:sizeRelH>
            <wp14:sizeRelV relativeFrom="page">
              <wp14:pctHeight>0</wp14:pctHeight>
            </wp14:sizeRelV>
          </wp:anchor>
        </w:drawing>
      </w:r>
      <w:r w:rsidRPr="004A3396">
        <w:rPr>
          <w:rStyle w:val="af3"/>
        </w:rPr>
        <w:t>Скелетон</w:t>
      </w:r>
      <w:r w:rsidRPr="004A3396">
        <w:rPr>
          <w:lang w:val="uk-UA"/>
        </w:rPr>
        <w:t xml:space="preserve"> – на цьому рівні </w:t>
      </w:r>
      <w:r w:rsidRPr="004A3396">
        <w:t xml:space="preserve">SDK </w:t>
      </w:r>
      <w:r w:rsidRPr="004A3396">
        <w:rPr>
          <w:lang w:val="uk-UA"/>
        </w:rPr>
        <w:t xml:space="preserve">надає можливості отримати вже оброблений скелет людини чи людей за якими слідкує </w:t>
      </w:r>
      <w:r w:rsidRPr="004A3396">
        <w:t xml:space="preserve">Kinect. </w:t>
      </w:r>
      <w:r w:rsidRPr="004A3396">
        <w:rPr>
          <w:lang w:val="uk-UA"/>
        </w:rPr>
        <w:t xml:space="preserve">Скелет надається у вигляді набору точок в просторі, а також з’єднань між ними. На цьому рівні можна розробляти свої алгоритми, що базуються на цих точках, а також часі.  </w:t>
      </w:r>
    </w:p>
    <w:p w14:paraId="006652D1" w14:textId="77777777" w:rsidR="004A2887" w:rsidRPr="004A3396" w:rsidRDefault="004A2887" w:rsidP="004A2887">
      <w:pPr>
        <w:spacing w:before="0" w:after="0"/>
        <w:rPr>
          <w:lang w:val="uk-UA"/>
        </w:rPr>
      </w:pPr>
      <w:r w:rsidRPr="004A3396">
        <w:rPr>
          <w:rStyle w:val="af3"/>
          <w:lang w:val="uk-UA"/>
        </w:rPr>
        <w:t>Інтеракції</w:t>
      </w:r>
      <w:r w:rsidRPr="004A3396">
        <w:rPr>
          <w:lang w:val="uk-UA"/>
        </w:rPr>
        <w:t xml:space="preserve"> – наступний рівень на якому </w:t>
      </w:r>
      <w:r w:rsidRPr="004A3396">
        <w:t xml:space="preserve">SDK </w:t>
      </w:r>
      <w:r w:rsidRPr="004A3396">
        <w:rPr>
          <w:lang w:val="uk-UA"/>
        </w:rPr>
        <w:t xml:space="preserve">надає інформацію про інтерактивні рухи загалом. Інформація про рух складається з поточної позиції </w:t>
      </w:r>
      <w:r w:rsidRPr="004A3396">
        <w:rPr>
          <w:lang w:val="uk-UA"/>
        </w:rPr>
        <w:lastRenderedPageBreak/>
        <w:t>керуючої частини тіла (наприклад права рука), стан руки (наприклад: відкрита, захоплена) і стану перетягування.</w:t>
      </w:r>
    </w:p>
    <w:p w14:paraId="7083DE29" w14:textId="77777777" w:rsidR="004A2887" w:rsidRPr="004A3396" w:rsidRDefault="004A2887" w:rsidP="004A2887">
      <w:pPr>
        <w:spacing w:before="0" w:after="0"/>
      </w:pPr>
      <w:r w:rsidRPr="004A3396">
        <w:rPr>
          <w:rStyle w:val="af3"/>
          <w:lang w:val="uk-UA"/>
        </w:rPr>
        <w:t>Виявлення</w:t>
      </w:r>
      <w:r w:rsidRPr="004A3396">
        <w:rPr>
          <w:rStyle w:val="af3"/>
        </w:rPr>
        <w:t xml:space="preserve"> </w:t>
      </w:r>
      <w:r w:rsidRPr="004A3396">
        <w:rPr>
          <w:rStyle w:val="af3"/>
          <w:lang w:val="uk-UA"/>
        </w:rPr>
        <w:t>жестів</w:t>
      </w:r>
      <w:r w:rsidRPr="004A3396">
        <w:rPr>
          <w:lang w:val="uk-UA"/>
        </w:rPr>
        <w:t xml:space="preserve"> -  на цьому рівні </w:t>
      </w:r>
      <w:r w:rsidRPr="004A3396">
        <w:t xml:space="preserve">SDK </w:t>
      </w:r>
      <w:r w:rsidRPr="004A3396">
        <w:rPr>
          <w:lang w:val="uk-UA"/>
        </w:rPr>
        <w:t>дає інструменти для того щоб записати рухи, відмаркувати в спеціальному редакторі і потім згенерувати алгоритм виявлення руху</w:t>
      </w:r>
      <w:r w:rsidRPr="004A3396">
        <w:t>.</w:t>
      </w:r>
    </w:p>
    <w:p w14:paraId="0DEEBA9E" w14:textId="77777777" w:rsidR="004A2887" w:rsidRPr="004A3396" w:rsidRDefault="004A2887" w:rsidP="004A2887">
      <w:pPr>
        <w:pStyle w:val="3"/>
      </w:pPr>
      <w:r w:rsidRPr="004A3396">
        <w:t>Виявлення активного користувача</w:t>
      </w:r>
    </w:p>
    <w:p w14:paraId="1A79FAAB" w14:textId="77777777" w:rsidR="004A2887" w:rsidRPr="004A3396" w:rsidRDefault="004A2887" w:rsidP="004A2887">
      <w:pPr>
        <w:spacing w:before="0" w:after="0"/>
        <w:rPr>
          <w:lang w:val="uk-UA"/>
        </w:rPr>
      </w:pPr>
      <w:r w:rsidRPr="004A3396">
        <w:rPr>
          <w:lang w:val="uk-UA"/>
        </w:rPr>
        <w:t xml:space="preserve">Активний користувач - користувач з яким в даний момент працює система. </w:t>
      </w:r>
      <w:r>
        <w:rPr>
          <w:lang w:val="uk-UA"/>
        </w:rPr>
        <w:t>Давач</w:t>
      </w:r>
      <w:r w:rsidRPr="004A3396">
        <w:rPr>
          <w:lang w:val="uk-UA"/>
        </w:rPr>
        <w:t xml:space="preserve"> може стежити за 6 користувачами, користувачі можуть відходити і підходити. Також користувачі можуть «передавати» активність іншому користувачу.</w:t>
      </w:r>
    </w:p>
    <w:p w14:paraId="54923F99" w14:textId="77777777" w:rsidR="004A2887" w:rsidRPr="004A3396" w:rsidRDefault="004A2887" w:rsidP="004A2887">
      <w:pPr>
        <w:spacing w:before="0" w:after="0"/>
        <w:rPr>
          <w:lang w:val="uk-UA"/>
        </w:rPr>
      </w:pPr>
      <w:r w:rsidRPr="004A3396">
        <w:rPr>
          <w:lang w:val="uk-UA"/>
        </w:rPr>
        <w:t>Алгоритм пошуку активного користувача показа</w:t>
      </w:r>
      <w:r>
        <w:rPr>
          <w:lang w:val="uk-UA"/>
        </w:rPr>
        <w:t>но нижче</w:t>
      </w:r>
      <w:r w:rsidRPr="004A3396">
        <w:rPr>
          <w:lang w:val="uk-UA"/>
        </w:rPr>
        <w:t xml:space="preserve">. Алгоритм запускається циклічно, паралельно до основної роботи. Данні про список тіл, та чи слідкує </w:t>
      </w:r>
      <w:r>
        <w:rPr>
          <w:lang w:val="uk-UA"/>
        </w:rPr>
        <w:t>давач</w:t>
      </w:r>
      <w:r w:rsidRPr="004A3396">
        <w:rPr>
          <w:lang w:val="uk-UA"/>
        </w:rPr>
        <w:t xml:space="preserve"> за тілом отримується з </w:t>
      </w:r>
      <w:r>
        <w:rPr>
          <w:lang w:val="uk-UA"/>
        </w:rPr>
        <w:t>давача</w:t>
      </w:r>
      <w:r w:rsidRPr="004A3396">
        <w:rPr>
          <w:lang w:val="uk-UA"/>
        </w:rPr>
        <w:t>. Активний користувач зберігається в пам’яті програми.</w:t>
      </w:r>
    </w:p>
    <w:p w14:paraId="099EA362" w14:textId="77777777" w:rsidR="004A2887" w:rsidRPr="004A3396" w:rsidRDefault="004A2887" w:rsidP="004A2887">
      <w:pPr>
        <w:keepNext/>
        <w:spacing w:before="0" w:after="0"/>
        <w:ind w:firstLine="0"/>
        <w:jc w:val="center"/>
      </w:pPr>
      <w:r w:rsidRPr="004A3396">
        <w:rPr>
          <w:noProof/>
        </w:rPr>
        <w:lastRenderedPageBreak/>
        <w:drawing>
          <wp:inline distT="0" distB="0" distL="0" distR="0" wp14:anchorId="14096040" wp14:editId="46BE3657">
            <wp:extent cx="4933950" cy="642937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6429375"/>
                    </a:xfrm>
                    <a:prstGeom prst="rect">
                      <a:avLst/>
                    </a:prstGeom>
                  </pic:spPr>
                </pic:pic>
              </a:graphicData>
            </a:graphic>
          </wp:inline>
        </w:drawing>
      </w:r>
    </w:p>
    <w:p w14:paraId="25EE8F11" w14:textId="1196FC2D" w:rsidR="004A2887" w:rsidRPr="004A3396" w:rsidRDefault="004A2887" w:rsidP="004A2887">
      <w:pPr>
        <w:pStyle w:val="-"/>
        <w:spacing w:before="0" w:after="0"/>
        <w:rPr>
          <w:lang w:val="uk-UA"/>
        </w:rPr>
      </w:pPr>
      <w:bookmarkStart w:id="18" w:name="_Ref453605931"/>
      <w:r w:rsidRPr="004A3396">
        <w:t xml:space="preserve">Рисунок </w:t>
      </w:r>
      <w:r>
        <w:fldChar w:fldCharType="begin"/>
      </w:r>
      <w:r>
        <w:instrText xml:space="preserve"> STYLEREF 1 \s </w:instrText>
      </w:r>
      <w:r>
        <w:fldChar w:fldCharType="separate"/>
      </w:r>
      <w:r w:rsidR="00BF56DC">
        <w:rPr>
          <w:noProof/>
        </w:rPr>
        <w:t>2</w:t>
      </w:r>
      <w:r>
        <w:fldChar w:fldCharType="end"/>
      </w:r>
      <w:r>
        <w:t>.</w:t>
      </w:r>
      <w:r>
        <w:fldChar w:fldCharType="begin"/>
      </w:r>
      <w:r>
        <w:instrText xml:space="preserve"> SEQ Рисунок \* ARABIC \s 1 </w:instrText>
      </w:r>
      <w:r>
        <w:fldChar w:fldCharType="separate"/>
      </w:r>
      <w:r w:rsidR="00BF56DC">
        <w:rPr>
          <w:noProof/>
        </w:rPr>
        <w:t>4</w:t>
      </w:r>
      <w:r>
        <w:fldChar w:fldCharType="end"/>
      </w:r>
      <w:bookmarkEnd w:id="18"/>
      <w:r w:rsidRPr="004A3396">
        <w:rPr>
          <w:lang w:val="uk-UA"/>
        </w:rPr>
        <w:t xml:space="preserve"> Алгоритм пошуку активного користувача</w:t>
      </w:r>
    </w:p>
    <w:p w14:paraId="4BF335F3" w14:textId="77777777" w:rsidR="004A2887" w:rsidRPr="004A3396" w:rsidRDefault="004A2887" w:rsidP="004A2887">
      <w:pPr>
        <w:pStyle w:val="3"/>
      </w:pPr>
      <w:bookmarkStart w:id="19" w:name="_Ref453609434"/>
      <w:r w:rsidRPr="004A3396">
        <w:t>Загальне бачення евристичних алгоритмів</w:t>
      </w:r>
      <w:bookmarkEnd w:id="19"/>
    </w:p>
    <w:p w14:paraId="4C697CA6" w14:textId="77777777" w:rsidR="004A2887" w:rsidRPr="004A3396" w:rsidRDefault="004A2887" w:rsidP="004A2887">
      <w:pPr>
        <w:spacing w:before="0" w:after="0"/>
        <w:rPr>
          <w:lang w:val="uk-UA"/>
        </w:rPr>
      </w:pPr>
      <w:r w:rsidRPr="004A3396">
        <w:rPr>
          <w:lang w:val="uk-UA"/>
        </w:rPr>
        <w:t>В рішенні використовують різні типи алгоритмів. Проміж інших, виділяється група евристичних алгоритмів, які є схожими за поведінкою, а тому мають спільну основу. Усі ці алгоритми працюють з чергою точок у просторі у «вікні» часу. Результатом роботи алгоритму є або пропуск фрейму, або нотифікація виявленого руху. Нижче надано загальну схему алгоритму.</w:t>
      </w:r>
    </w:p>
    <w:p w14:paraId="05DFD030" w14:textId="77777777" w:rsidR="004A2887" w:rsidRPr="004A3396" w:rsidRDefault="004A2887" w:rsidP="004A2887">
      <w:pPr>
        <w:keepNext/>
        <w:spacing w:before="0" w:after="0"/>
        <w:ind w:firstLine="0"/>
        <w:jc w:val="center"/>
      </w:pPr>
      <w:r w:rsidRPr="004A3396">
        <w:rPr>
          <w:noProof/>
        </w:rPr>
        <w:lastRenderedPageBreak/>
        <w:drawing>
          <wp:inline distT="0" distB="0" distL="0" distR="0" wp14:anchorId="0A377F33" wp14:editId="0E1787F8">
            <wp:extent cx="5631814" cy="7717971"/>
            <wp:effectExtent l="0" t="0" r="7620" b="0"/>
            <wp:docPr id="80" name="Рисунок 80" descr="C:\Users\mike\Downloads\Heuristic Algorith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Heuristic Algorithm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0392" cy="7729726"/>
                    </a:xfrm>
                    <a:prstGeom prst="rect">
                      <a:avLst/>
                    </a:prstGeom>
                    <a:noFill/>
                    <a:ln>
                      <a:noFill/>
                    </a:ln>
                  </pic:spPr>
                </pic:pic>
              </a:graphicData>
            </a:graphic>
          </wp:inline>
        </w:drawing>
      </w:r>
    </w:p>
    <w:p w14:paraId="764279C8" w14:textId="385FD6CB" w:rsidR="004A2887" w:rsidRPr="004A3396" w:rsidRDefault="004A2887" w:rsidP="004A2887">
      <w:pPr>
        <w:pStyle w:val="-"/>
        <w:spacing w:before="0" w:after="0"/>
        <w:rPr>
          <w:lang w:val="uk-UA"/>
        </w:rPr>
      </w:pPr>
      <w:r w:rsidRPr="004A3396">
        <w:t xml:space="preserve">Рисунок </w:t>
      </w:r>
      <w:r>
        <w:fldChar w:fldCharType="begin"/>
      </w:r>
      <w:r>
        <w:instrText xml:space="preserve"> STYLEREF 1 \s </w:instrText>
      </w:r>
      <w:r>
        <w:fldChar w:fldCharType="separate"/>
      </w:r>
      <w:r w:rsidR="00E02CB6">
        <w:rPr>
          <w:noProof/>
        </w:rPr>
        <w:t>2</w:t>
      </w:r>
      <w:r>
        <w:fldChar w:fldCharType="end"/>
      </w:r>
      <w:r>
        <w:t>.</w:t>
      </w:r>
      <w:r>
        <w:fldChar w:fldCharType="begin"/>
      </w:r>
      <w:r>
        <w:instrText xml:space="preserve"> SEQ Рисунок \* ARABIC \s 1 </w:instrText>
      </w:r>
      <w:r>
        <w:fldChar w:fldCharType="separate"/>
      </w:r>
      <w:r w:rsidR="00E02CB6">
        <w:rPr>
          <w:noProof/>
        </w:rPr>
        <w:t>5</w:t>
      </w:r>
      <w:r>
        <w:fldChar w:fldCharType="end"/>
      </w:r>
      <w:r w:rsidRPr="004A3396">
        <w:rPr>
          <w:lang w:val="uk-UA"/>
        </w:rPr>
        <w:t xml:space="preserve"> Загальна схема виконання я евристичних алгоритмів</w:t>
      </w:r>
    </w:p>
    <w:p w14:paraId="6F46DE45" w14:textId="77777777" w:rsidR="004A2887" w:rsidRPr="004A3396" w:rsidRDefault="004A2887" w:rsidP="004A2887">
      <w:pPr>
        <w:spacing w:before="0" w:after="0"/>
        <w:rPr>
          <w:lang w:val="uk-UA"/>
        </w:rPr>
      </w:pPr>
    </w:p>
    <w:p w14:paraId="0CC9FD92" w14:textId="77777777" w:rsidR="004A2887" w:rsidRPr="004A3396" w:rsidRDefault="004A2887" w:rsidP="004A2887">
      <w:pPr>
        <w:pStyle w:val="3"/>
      </w:pPr>
      <w:r w:rsidRPr="004A3396">
        <w:lastRenderedPageBreak/>
        <w:t>Виявлення руху «перегортання»</w:t>
      </w:r>
    </w:p>
    <w:p w14:paraId="3C11914C" w14:textId="77777777" w:rsidR="004A2887" w:rsidRPr="004A3396" w:rsidRDefault="004A2887" w:rsidP="004A2887">
      <w:pPr>
        <w:spacing w:before="0" w:after="0"/>
        <w:rPr>
          <w:lang w:val="uk-UA"/>
        </w:rPr>
      </w:pPr>
      <w:r w:rsidRPr="004A3396">
        <w:rPr>
          <w:lang w:val="uk-UA"/>
        </w:rPr>
        <w:t>Для вибору конкретного проекту використовується рух «перегортання». Це горизонтальний рух з права на ліво – для перегортання вліво, і з ліва на права – в інший бік.</w:t>
      </w:r>
    </w:p>
    <w:p w14:paraId="08FFE07D" w14:textId="77777777" w:rsidR="004A2887" w:rsidRPr="004A3396" w:rsidRDefault="004A2887" w:rsidP="004A2887">
      <w:pPr>
        <w:spacing w:before="0" w:after="0"/>
        <w:rPr>
          <w:lang w:val="uk-UA"/>
        </w:rPr>
      </w:pPr>
      <w:r w:rsidRPr="004A3396">
        <w:rPr>
          <w:lang w:val="uk-UA"/>
        </w:rPr>
        <w:t xml:space="preserve">В рішенні реалізовано два варіанти, перший (SwipeHorizontalGestureDetector) використовує практики евристичного програмування, і використовується по замовчанню. Другий (VgbGesturesEmiter) використовує вбудований в </w:t>
      </w:r>
      <w:r w:rsidRPr="004A3396">
        <w:t xml:space="preserve">SDK </w:t>
      </w:r>
      <w:r w:rsidRPr="004A3396">
        <w:rPr>
          <w:lang w:val="uk-UA"/>
        </w:rPr>
        <w:t xml:space="preserve">інструментарій для генерації детектора жестів. Для навчання алгоритму було записано рухи 12 людей. За рахунок особливостей руху, перший алгоритм дає кращі результати. </w:t>
      </w:r>
    </w:p>
    <w:p w14:paraId="5B53C0A6" w14:textId="77777777" w:rsidR="004A2887" w:rsidRPr="004A3396" w:rsidRDefault="004A2887" w:rsidP="004A2887">
      <w:pPr>
        <w:spacing w:before="0" w:after="0"/>
        <w:rPr>
          <w:lang w:val="uk-UA"/>
        </w:rPr>
      </w:pPr>
      <w:r w:rsidRPr="004A3396">
        <w:rPr>
          <w:lang w:val="uk-UA"/>
        </w:rPr>
        <w:t>В цій секції описано перший алгоритм з евристичним виявленням руху, загальна схема виконання евристичних алгоритмів надана в секції 7.5.</w:t>
      </w:r>
    </w:p>
    <w:p w14:paraId="371284B6" w14:textId="77777777" w:rsidR="004A2887" w:rsidRPr="004A3396" w:rsidRDefault="004A2887" w:rsidP="004A2887">
      <w:pPr>
        <w:spacing w:before="0" w:after="0"/>
        <w:rPr>
          <w:lang w:val="uk-UA"/>
        </w:rPr>
      </w:pPr>
      <w:r w:rsidRPr="004A3396">
        <w:rPr>
          <w:lang w:val="uk-UA"/>
        </w:rPr>
        <w:t xml:space="preserve">Алгоритм виконується циклічно, і викликається паралельно з іншими евристичними алгоритмами. Алгоритм використовує експериментально підібрані коефіцієнти. Зазвичай коефіцієнти залежать від середовища в якому буде розгорнута інсталяція, і має підбиратись в кожному конкретному випадку. </w:t>
      </w:r>
    </w:p>
    <w:p w14:paraId="5C79FCE0" w14:textId="77777777" w:rsidR="004A2887" w:rsidRPr="004A3396" w:rsidRDefault="004A2887" w:rsidP="004A2887">
      <w:pPr>
        <w:keepNext/>
        <w:spacing w:before="0" w:after="0"/>
        <w:ind w:firstLine="0"/>
      </w:pPr>
      <w:r w:rsidRPr="004A3396">
        <w:rPr>
          <w:noProof/>
        </w:rPr>
        <w:lastRenderedPageBreak/>
        <w:drawing>
          <wp:inline distT="0" distB="0" distL="0" distR="0" wp14:anchorId="37C7F0AA" wp14:editId="0C686CBF">
            <wp:extent cx="6124575" cy="8124103"/>
            <wp:effectExtent l="0" t="0" r="0" b="0"/>
            <wp:docPr id="81" name="Рисунок 81" descr="C:\Users\mike\Downloads\Swipe Horis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Swipe Horisont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8124103"/>
                    </a:xfrm>
                    <a:prstGeom prst="rect">
                      <a:avLst/>
                    </a:prstGeom>
                    <a:noFill/>
                    <a:ln>
                      <a:noFill/>
                    </a:ln>
                  </pic:spPr>
                </pic:pic>
              </a:graphicData>
            </a:graphic>
          </wp:inline>
        </w:drawing>
      </w:r>
    </w:p>
    <w:p w14:paraId="4EE71782" w14:textId="46FE59F7" w:rsidR="004A2887" w:rsidRPr="004A3396" w:rsidRDefault="004A2887" w:rsidP="004A2887">
      <w:pPr>
        <w:pStyle w:val="-"/>
        <w:spacing w:before="0" w:after="0"/>
        <w:rPr>
          <w:lang w:val="uk-UA"/>
        </w:rPr>
      </w:pPr>
      <w:r w:rsidRPr="004A3396">
        <w:rPr>
          <w:lang w:val="uk-UA"/>
        </w:rPr>
        <w:t>Рисунок</w:t>
      </w:r>
      <w:r w:rsidRPr="004A3396">
        <w:t xml:space="preserve"> </w:t>
      </w:r>
      <w:r>
        <w:fldChar w:fldCharType="begin"/>
      </w:r>
      <w:r>
        <w:instrText xml:space="preserve"> STYLEREF 1 \s </w:instrText>
      </w:r>
      <w:r>
        <w:fldChar w:fldCharType="separate"/>
      </w:r>
      <w:r w:rsidR="00993175">
        <w:rPr>
          <w:noProof/>
        </w:rPr>
        <w:t>2</w:t>
      </w:r>
      <w:r>
        <w:fldChar w:fldCharType="end"/>
      </w:r>
      <w:r>
        <w:t>.</w:t>
      </w:r>
      <w:r>
        <w:fldChar w:fldCharType="begin"/>
      </w:r>
      <w:r>
        <w:instrText xml:space="preserve"> SEQ Рисунок \* ARABIC \s 1 </w:instrText>
      </w:r>
      <w:r>
        <w:fldChar w:fldCharType="separate"/>
      </w:r>
      <w:r w:rsidR="00993175">
        <w:rPr>
          <w:noProof/>
        </w:rPr>
        <w:t>6</w:t>
      </w:r>
      <w:r>
        <w:fldChar w:fldCharType="end"/>
      </w:r>
      <w:r w:rsidRPr="004A3396">
        <w:rPr>
          <w:lang w:val="uk-UA"/>
        </w:rPr>
        <w:t xml:space="preserve"> Алгоритм розпізнавання горизонтального руху «перегортання»</w:t>
      </w:r>
    </w:p>
    <w:p w14:paraId="127DB2EA" w14:textId="77777777" w:rsidR="004A2887" w:rsidRPr="004A3396" w:rsidRDefault="004A2887" w:rsidP="004A2887">
      <w:pPr>
        <w:spacing w:before="0" w:after="0"/>
        <w:rPr>
          <w:lang w:val="uk-UA"/>
        </w:rPr>
      </w:pPr>
    </w:p>
    <w:p w14:paraId="7B4588EE" w14:textId="77777777" w:rsidR="004A2887" w:rsidRDefault="004A2887" w:rsidP="004A2887">
      <w:pPr>
        <w:spacing w:before="0" w:after="160" w:line="259" w:lineRule="auto"/>
        <w:ind w:firstLine="0"/>
        <w:rPr>
          <w:rFonts w:eastAsiaTheme="majorEastAsia" w:cstheme="majorBidi"/>
          <w:b/>
          <w:sz w:val="32"/>
          <w:szCs w:val="26"/>
        </w:rPr>
      </w:pPr>
      <w:r>
        <w:br w:type="page"/>
      </w:r>
    </w:p>
    <w:p w14:paraId="35A30F11" w14:textId="77777777" w:rsidR="004A2887" w:rsidRPr="004A3396" w:rsidRDefault="004A2887" w:rsidP="004A2887">
      <w:pPr>
        <w:pStyle w:val="2"/>
      </w:pPr>
      <w:bookmarkStart w:id="20" w:name="_Toc454143084"/>
      <w:r w:rsidRPr="004A3396">
        <w:lastRenderedPageBreak/>
        <w:t>Концепція фізичної інсталяції</w:t>
      </w:r>
      <w:bookmarkEnd w:id="20"/>
    </w:p>
    <w:p w14:paraId="4B85DBB6" w14:textId="77777777" w:rsidR="004A2887" w:rsidRPr="004A3396" w:rsidRDefault="004A2887" w:rsidP="004A2887">
      <w:pPr>
        <w:spacing w:before="0" w:after="0"/>
        <w:rPr>
          <w:lang w:val="uk-UA" w:eastAsia="uk-UA"/>
        </w:rPr>
      </w:pPr>
      <w:r w:rsidRPr="004A3396">
        <w:rPr>
          <w:lang w:val="uk-UA" w:eastAsia="uk-UA"/>
        </w:rPr>
        <w:t>Фінальне рішення складається з сенсора Kinect під’єднаного до сервера</w:t>
      </w:r>
      <w:r w:rsidRPr="004A3396">
        <w:rPr>
          <w:lang w:eastAsia="uk-UA"/>
        </w:rPr>
        <w:t xml:space="preserve"> </w:t>
      </w:r>
      <w:r w:rsidRPr="004A3396">
        <w:rPr>
          <w:lang w:val="uk-UA" w:eastAsia="uk-UA"/>
        </w:rPr>
        <w:t>інсталяції, на якому йде обробка рухів користувачів, та інтерфейсу що реагує на рухи. За допомогою проектора інтерфейс користувача продукується на стіну або на великий екран. Приблизне розташування елементів інсталяції показано на діаграмі нижче.</w:t>
      </w:r>
    </w:p>
    <w:p w14:paraId="694ABB78" w14:textId="77777777" w:rsidR="004A2887" w:rsidRPr="004A3396" w:rsidRDefault="004A2887" w:rsidP="004A2887">
      <w:pPr>
        <w:keepNext/>
        <w:spacing w:before="0" w:after="0"/>
        <w:ind w:firstLine="0"/>
      </w:pPr>
      <w:r w:rsidRPr="004A3396">
        <w:rPr>
          <w:noProof/>
        </w:rPr>
        <w:drawing>
          <wp:inline distT="0" distB="0" distL="0" distR="0" wp14:anchorId="1D209DB3" wp14:editId="074EAC5B">
            <wp:extent cx="6124575" cy="4120887"/>
            <wp:effectExtent l="0" t="0" r="0" b="0"/>
            <wp:docPr id="82" name="Рисунок 82" descr="C:\Users\mike\Downloads\Phisical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 C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4575" cy="4120887"/>
                    </a:xfrm>
                    <a:prstGeom prst="rect">
                      <a:avLst/>
                    </a:prstGeom>
                    <a:noFill/>
                    <a:ln>
                      <a:noFill/>
                    </a:ln>
                  </pic:spPr>
                </pic:pic>
              </a:graphicData>
            </a:graphic>
          </wp:inline>
        </w:drawing>
      </w:r>
    </w:p>
    <w:p w14:paraId="7306C913" w14:textId="748B45EA" w:rsidR="004A2887" w:rsidRPr="004A3396" w:rsidRDefault="004A2887" w:rsidP="004A2887">
      <w:pPr>
        <w:pStyle w:val="-"/>
        <w:spacing w:before="0" w:after="0"/>
      </w:pPr>
      <w:r w:rsidRPr="004A3396">
        <w:t xml:space="preserve">Рисунок </w:t>
      </w:r>
      <w:r>
        <w:fldChar w:fldCharType="begin"/>
      </w:r>
      <w:r>
        <w:instrText xml:space="preserve"> STYLEREF 1 \s </w:instrText>
      </w:r>
      <w:r>
        <w:fldChar w:fldCharType="separate"/>
      </w:r>
      <w:r w:rsidR="00326035">
        <w:rPr>
          <w:noProof/>
        </w:rPr>
        <w:t>2</w:t>
      </w:r>
      <w:r>
        <w:fldChar w:fldCharType="end"/>
      </w:r>
      <w:r>
        <w:t>.</w:t>
      </w:r>
      <w:r>
        <w:fldChar w:fldCharType="begin"/>
      </w:r>
      <w:r>
        <w:instrText xml:space="preserve"> SEQ Рисунок \* ARABIC \s 1 </w:instrText>
      </w:r>
      <w:r>
        <w:fldChar w:fldCharType="separate"/>
      </w:r>
      <w:r w:rsidR="00326035">
        <w:rPr>
          <w:noProof/>
        </w:rPr>
        <w:t>7</w:t>
      </w:r>
      <w:r>
        <w:fldChar w:fldCharType="end"/>
      </w:r>
      <w:r w:rsidRPr="004A3396">
        <w:rPr>
          <w:lang w:val="uk-UA"/>
        </w:rPr>
        <w:t>Фізичне розташування елементів інсталяції</w:t>
      </w:r>
    </w:p>
    <w:p w14:paraId="665CDFFA" w14:textId="77777777" w:rsidR="004A2887" w:rsidRPr="004A3396" w:rsidRDefault="004A2887" w:rsidP="004A2887">
      <w:pPr>
        <w:spacing w:before="0" w:after="0"/>
        <w:rPr>
          <w:lang w:val="uk-UA"/>
        </w:rPr>
      </w:pPr>
      <w:r w:rsidRPr="004A3396">
        <w:rPr>
          <w:lang w:val="uk-UA"/>
        </w:rPr>
        <w:t xml:space="preserve">Найкращі результати дає робота з великою проекцією, відчуття було протестоване на екрані 3 на 4 метри. </w:t>
      </w:r>
      <w:r>
        <w:rPr>
          <w:lang w:val="uk-UA"/>
        </w:rPr>
        <w:t>Давач</w:t>
      </w:r>
      <w:r w:rsidRPr="004A3396">
        <w:rPr>
          <w:lang w:val="uk-UA"/>
        </w:rPr>
        <w:t xml:space="preserve"> руху </w:t>
      </w:r>
      <w:r w:rsidRPr="004A3396">
        <w:t xml:space="preserve">Kinect </w:t>
      </w:r>
      <w:r w:rsidRPr="004A3396">
        <w:rPr>
          <w:lang w:val="uk-UA"/>
        </w:rPr>
        <w:t>має бути розташований на висоті приблизно 30-50см від поверхні підлоги.</w:t>
      </w:r>
    </w:p>
    <w:p w14:paraId="04DA8A1B" w14:textId="77777777" w:rsidR="004A2887" w:rsidRDefault="004A2887" w:rsidP="004A3396">
      <w:pPr>
        <w:spacing w:before="0" w:after="0"/>
        <w:rPr>
          <w:lang w:val="uk-UA"/>
        </w:rPr>
      </w:pPr>
    </w:p>
    <w:p w14:paraId="69C6DAFC" w14:textId="4B71BE73" w:rsidR="006A2EED" w:rsidRDefault="006A2EED" w:rsidP="006A2EED">
      <w:pPr>
        <w:pStyle w:val="2"/>
        <w:rPr>
          <w:lang w:val="uk-UA"/>
        </w:rPr>
      </w:pPr>
      <w:bookmarkStart w:id="21" w:name="_Toc454143085"/>
      <w:r>
        <w:rPr>
          <w:lang w:val="uk-UA"/>
        </w:rPr>
        <w:t>Висновок</w:t>
      </w:r>
      <w:bookmarkEnd w:id="21"/>
    </w:p>
    <w:p w14:paraId="65A40F2D" w14:textId="2250A95F" w:rsidR="00A00EB2" w:rsidRDefault="00CC05E2" w:rsidP="00A00EB2">
      <w:pPr>
        <w:rPr>
          <w:lang w:val="uk-UA"/>
        </w:rPr>
      </w:pPr>
      <w:r>
        <w:rPr>
          <w:lang w:val="uk-UA"/>
        </w:rPr>
        <w:t>В цьому розділі було проаналізовано варіанти технічних опцій для фінального рішення. Було обрано оптимальні опції що вдовольняють вимоги рішення.</w:t>
      </w:r>
      <w:r w:rsidR="0057284F">
        <w:rPr>
          <w:lang w:val="uk-UA"/>
        </w:rPr>
        <w:t xml:space="preserve"> </w:t>
      </w:r>
    </w:p>
    <w:p w14:paraId="0B7E7549" w14:textId="738C7382" w:rsidR="0057284F" w:rsidRDefault="0057284F" w:rsidP="00A00EB2">
      <w:r>
        <w:rPr>
          <w:lang w:val="uk-UA"/>
        </w:rPr>
        <w:t xml:space="preserve">У якості давача жестів було обрано </w:t>
      </w:r>
      <w:r>
        <w:t>Microsoft Kinect 2.0.</w:t>
      </w:r>
    </w:p>
    <w:p w14:paraId="6E383EFB" w14:textId="391BAE59" w:rsidR="007B5545" w:rsidRDefault="007B5545" w:rsidP="00A00EB2">
      <w:r>
        <w:rPr>
          <w:lang w:val="uk-UA"/>
        </w:rPr>
        <w:lastRenderedPageBreak/>
        <w:t xml:space="preserve">Бібліотека виявлення жестів -  </w:t>
      </w:r>
      <w:r>
        <w:t>Kinect SDK 2.0</w:t>
      </w:r>
    </w:p>
    <w:p w14:paraId="75FC6006" w14:textId="1599A1FF" w:rsidR="00263353" w:rsidRDefault="00263353" w:rsidP="00A00EB2">
      <w:r>
        <w:rPr>
          <w:lang w:val="uk-UA"/>
        </w:rPr>
        <w:t xml:space="preserve">Платформа для інтерфейсу користувача – </w:t>
      </w:r>
      <w:r>
        <w:t>JavaScript/HTML5</w:t>
      </w:r>
    </w:p>
    <w:p w14:paraId="05BCDC89" w14:textId="74D5FAFB" w:rsidR="00463255" w:rsidRDefault="00463255" w:rsidP="00A00EB2">
      <w:r>
        <w:rPr>
          <w:lang w:val="uk-UA"/>
        </w:rPr>
        <w:t xml:space="preserve">Комунікація реального режиму часу – </w:t>
      </w:r>
      <w:r>
        <w:t>HTML5 WebSockets</w:t>
      </w:r>
    </w:p>
    <w:p w14:paraId="500A633F" w14:textId="138F3BDB" w:rsidR="004D67EE" w:rsidRDefault="004D67EE" w:rsidP="00A00EB2">
      <w:r>
        <w:rPr>
          <w:lang w:val="uk-UA"/>
        </w:rPr>
        <w:t xml:space="preserve">Комунікація в режимі підписки - </w:t>
      </w:r>
      <w:r>
        <w:t>ZeroMQ</w:t>
      </w:r>
    </w:p>
    <w:p w14:paraId="376F3BED" w14:textId="27DACA5B" w:rsidR="00F856B1" w:rsidRDefault="0003201D" w:rsidP="00F856B1">
      <w:pPr>
        <w:rPr>
          <w:lang w:val="uk-UA"/>
        </w:rPr>
      </w:pPr>
      <w:r>
        <w:rPr>
          <w:lang w:val="uk-UA"/>
        </w:rPr>
        <w:t>Б</w:t>
      </w:r>
      <w:r w:rsidR="006D7B25">
        <w:rPr>
          <w:lang w:val="uk-UA"/>
        </w:rPr>
        <w:t xml:space="preserve">уло </w:t>
      </w:r>
      <w:r w:rsidR="00F856B1">
        <w:rPr>
          <w:lang w:val="uk-UA"/>
        </w:rPr>
        <w:t xml:space="preserve">проаналізовано і </w:t>
      </w:r>
      <w:r w:rsidR="006D7B25">
        <w:rPr>
          <w:lang w:val="uk-UA"/>
        </w:rPr>
        <w:t>розроблено алгоритми розпізнавання окре</w:t>
      </w:r>
      <w:r w:rsidR="001C5DE6">
        <w:rPr>
          <w:lang w:val="uk-UA"/>
        </w:rPr>
        <w:t>мих жест</w:t>
      </w:r>
      <w:r w:rsidR="00F856B1">
        <w:rPr>
          <w:lang w:val="uk-UA"/>
        </w:rPr>
        <w:t>ів.</w:t>
      </w:r>
    </w:p>
    <w:p w14:paraId="5427648A" w14:textId="274B1513" w:rsidR="00F856B1" w:rsidRPr="006D7B25" w:rsidRDefault="00F856B1" w:rsidP="00F856B1">
      <w:pPr>
        <w:rPr>
          <w:lang w:val="uk-UA"/>
        </w:rPr>
        <w:sectPr w:rsidR="00F856B1" w:rsidRPr="006D7B25" w:rsidSect="0082045E">
          <w:pgSz w:w="11906" w:h="16838"/>
          <w:pgMar w:top="850" w:right="850" w:bottom="850" w:left="1417" w:header="708" w:footer="708" w:gutter="0"/>
          <w:cols w:space="708"/>
          <w:docGrid w:linePitch="360"/>
        </w:sectPr>
      </w:pPr>
      <w:r>
        <w:rPr>
          <w:lang w:val="uk-UA"/>
        </w:rPr>
        <w:t>Було розроблено концепцію інсталяції.</w:t>
      </w:r>
    </w:p>
    <w:p w14:paraId="1A0D5436" w14:textId="77777777" w:rsidR="008D1BCE" w:rsidRPr="007B60D4" w:rsidRDefault="00BA5D45" w:rsidP="00AF3EB4">
      <w:pPr>
        <w:pStyle w:val="1"/>
      </w:pPr>
      <w:bookmarkStart w:id="22" w:name="_Toc454143086"/>
      <w:r w:rsidRPr="007B60D4">
        <w:lastRenderedPageBreak/>
        <w:t>Реалізаці</w:t>
      </w:r>
      <w:r w:rsidR="002D4A53" w:rsidRPr="007B60D4">
        <w:t>я</w:t>
      </w:r>
      <w:bookmarkEnd w:id="22"/>
    </w:p>
    <w:p w14:paraId="7CF2953A" w14:textId="069D2273" w:rsidR="00C05A3D" w:rsidRPr="004A3396" w:rsidRDefault="008E777E" w:rsidP="008020FF">
      <w:pPr>
        <w:pStyle w:val="2"/>
      </w:pPr>
      <w:bookmarkStart w:id="23" w:name="_Toc454143087"/>
      <w:r w:rsidRPr="004A3396">
        <w:t>Взаємодія між компонентами</w:t>
      </w:r>
      <w:bookmarkEnd w:id="23"/>
    </w:p>
    <w:p w14:paraId="0153C5D7" w14:textId="77777777" w:rsidR="00B92417" w:rsidRPr="004A3396" w:rsidRDefault="00B92417" w:rsidP="004A3396">
      <w:pPr>
        <w:spacing w:before="0" w:after="0"/>
        <w:rPr>
          <w:lang w:val="uk-UA"/>
        </w:rPr>
      </w:pPr>
      <w:r w:rsidRPr="004A3396">
        <w:rPr>
          <w:lang w:val="uk-UA"/>
        </w:rPr>
        <w:t>Ця секція описує комунікаційні протоколи між компонентами системи.</w:t>
      </w:r>
    </w:p>
    <w:p w14:paraId="05D96EA6" w14:textId="77777777" w:rsidR="008C2F5D" w:rsidRPr="004A3396" w:rsidRDefault="008C2F5D" w:rsidP="004A3396">
      <w:pPr>
        <w:spacing w:before="0" w:after="0"/>
        <w:rPr>
          <w:lang w:val="uk-UA"/>
        </w:rPr>
      </w:pPr>
      <w:r w:rsidRPr="004A3396">
        <w:rPr>
          <w:lang w:val="uk-UA"/>
        </w:rPr>
        <w:t>Комунікація між різними компонентами має різні вимоги, тому для них були використані різні технлогії.</w:t>
      </w:r>
    </w:p>
    <w:p w14:paraId="017689DC" w14:textId="77777777" w:rsidR="00815171" w:rsidRPr="004A3396" w:rsidRDefault="00815171" w:rsidP="004A3396">
      <w:pPr>
        <w:spacing w:before="0" w:after="0"/>
      </w:pPr>
      <w:r w:rsidRPr="004A3396">
        <w:rPr>
          <w:lang w:val="uk-UA"/>
        </w:rPr>
        <w:t xml:space="preserve">Для комунікації </w:t>
      </w:r>
      <w:r w:rsidR="00B27BB3" w:rsidRPr="004A3396">
        <w:rPr>
          <w:lang w:val="uk-UA"/>
        </w:rPr>
        <w:t xml:space="preserve">між інтерфейсом користувача і сервером інсталяції використовується двонаправлені </w:t>
      </w:r>
      <w:r w:rsidR="00B27BB3" w:rsidRPr="004A3396">
        <w:t xml:space="preserve">WebSocket. Для комунікації між сервером інсталяції і сервером статистики використовується схема Pub/Sub </w:t>
      </w:r>
      <w:r w:rsidR="00B27BB3" w:rsidRPr="004A3396">
        <w:rPr>
          <w:lang w:val="uk-UA"/>
        </w:rPr>
        <w:t xml:space="preserve">реалізована задопомогою </w:t>
      </w:r>
      <w:r w:rsidR="00B27BB3" w:rsidRPr="004A3396">
        <w:t xml:space="preserve">in-memory </w:t>
      </w:r>
      <w:r w:rsidR="00B27BB3" w:rsidRPr="004A3396">
        <w:rPr>
          <w:lang w:val="uk-UA"/>
        </w:rPr>
        <w:t xml:space="preserve">шини </w:t>
      </w:r>
      <w:r w:rsidR="00B27BB3" w:rsidRPr="004A3396">
        <w:t>ZeroMQ.</w:t>
      </w:r>
    </w:p>
    <w:p w14:paraId="3B937AB2" w14:textId="77777777" w:rsidR="003C6228" w:rsidRPr="004A3396" w:rsidRDefault="009802A9" w:rsidP="004A3396">
      <w:pPr>
        <w:keepNext/>
        <w:spacing w:before="0" w:after="0"/>
        <w:ind w:firstLine="0"/>
      </w:pPr>
      <w:r w:rsidRPr="004A3396">
        <w:rPr>
          <w:noProof/>
        </w:rPr>
        <w:drawing>
          <wp:inline distT="0" distB="0" distL="0" distR="0" wp14:anchorId="22CADABE" wp14:editId="5B367A99">
            <wp:extent cx="6124575" cy="2445044"/>
            <wp:effectExtent l="0" t="0" r="0" b="0"/>
            <wp:docPr id="76" name="Рисунок 76" descr="C:\Users\mike\Downloads\Phi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2445044"/>
                    </a:xfrm>
                    <a:prstGeom prst="rect">
                      <a:avLst/>
                    </a:prstGeom>
                    <a:noFill/>
                    <a:ln>
                      <a:noFill/>
                    </a:ln>
                  </pic:spPr>
                </pic:pic>
              </a:graphicData>
            </a:graphic>
          </wp:inline>
        </w:drawing>
      </w:r>
    </w:p>
    <w:p w14:paraId="23D6DAF5" w14:textId="0C8C79AA" w:rsidR="009802A9" w:rsidRPr="004A3396" w:rsidRDefault="003C6228" w:rsidP="004A3396">
      <w:pPr>
        <w:pStyle w:val="-"/>
        <w:spacing w:before="0" w:after="0"/>
        <w:rPr>
          <w:lang w:val="uk-UA"/>
        </w:rPr>
      </w:pPr>
      <w:r w:rsidRPr="004A3396">
        <w:t xml:space="preserve">Рисунок </w:t>
      </w:r>
      <w:r w:rsidR="005A42ED">
        <w:fldChar w:fldCharType="begin"/>
      </w:r>
      <w:r w:rsidR="005A42ED">
        <w:instrText xml:space="preserve"> STYLEREF 1 \s </w:instrText>
      </w:r>
      <w:r w:rsidR="005A42ED">
        <w:fldChar w:fldCharType="separate"/>
      </w:r>
      <w:r w:rsidR="005A42ED">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C525C3">
        <w:rPr>
          <w:noProof/>
        </w:rPr>
        <w:t>1</w:t>
      </w:r>
      <w:r w:rsidR="005A42ED">
        <w:fldChar w:fldCharType="end"/>
      </w:r>
      <w:r w:rsidRPr="004A3396">
        <w:rPr>
          <w:lang w:val="uk-UA"/>
        </w:rPr>
        <w:t>Протоколи і взаємодія між компонентами</w:t>
      </w:r>
    </w:p>
    <w:p w14:paraId="049A9FC8" w14:textId="77777777" w:rsidR="008E777E" w:rsidRPr="004A3396" w:rsidRDefault="008E777E" w:rsidP="004A3396">
      <w:pPr>
        <w:spacing w:before="0" w:after="0"/>
        <w:rPr>
          <w:lang w:val="uk-UA"/>
        </w:rPr>
      </w:pPr>
    </w:p>
    <w:p w14:paraId="3AF066AA" w14:textId="77777777" w:rsidR="00F3655E" w:rsidRPr="004A3396" w:rsidRDefault="00F3655E" w:rsidP="008020FF">
      <w:pPr>
        <w:pStyle w:val="2"/>
      </w:pPr>
      <w:bookmarkStart w:id="24" w:name="_Toc454143088"/>
      <w:r w:rsidRPr="004A3396">
        <w:t>Технічний стек</w:t>
      </w:r>
      <w:bookmarkEnd w:id="24"/>
    </w:p>
    <w:p w14:paraId="339F6BA3" w14:textId="77777777" w:rsidR="00F3655E" w:rsidRPr="004A3396" w:rsidRDefault="00F3655E" w:rsidP="004A3396">
      <w:pPr>
        <w:spacing w:before="0" w:after="0"/>
        <w:rPr>
          <w:lang w:val="uk-UA"/>
        </w:rPr>
      </w:pPr>
      <w:r w:rsidRPr="004A3396">
        <w:rPr>
          <w:lang w:val="uk-UA"/>
        </w:rPr>
        <w:t>Ця секція описує технічний стек фінального рішення. Для прийняття рішення  використовувались такі основні фактори:</w:t>
      </w:r>
    </w:p>
    <w:p w14:paraId="05F12AEE" w14:textId="77777777" w:rsidR="00DA0638" w:rsidRPr="004A3396" w:rsidRDefault="00DA0638" w:rsidP="004A3396">
      <w:pPr>
        <w:spacing w:before="0" w:after="0"/>
        <w:rPr>
          <w:lang w:val="uk-UA"/>
        </w:rPr>
      </w:pPr>
      <w:r w:rsidRPr="004A3396">
        <w:rPr>
          <w:rStyle w:val="af3"/>
          <w:lang w:val="uk-UA"/>
        </w:rPr>
        <w:t>Відповідність функціональним вимогам</w:t>
      </w:r>
      <w:r w:rsidR="000B6CE8" w:rsidRPr="004A3396">
        <w:rPr>
          <w:lang w:val="uk-UA"/>
        </w:rPr>
        <w:t xml:space="preserve"> -  </w:t>
      </w:r>
      <w:r w:rsidRPr="004A3396">
        <w:rPr>
          <w:lang w:val="uk-UA"/>
        </w:rPr>
        <w:t>можливіть сторити рішення в рамках заданих вимог</w:t>
      </w:r>
    </w:p>
    <w:p w14:paraId="1008905B" w14:textId="77777777" w:rsidR="000B6CE8" w:rsidRPr="004A3396" w:rsidRDefault="000B6CE8" w:rsidP="004A3396">
      <w:pPr>
        <w:spacing w:before="0" w:after="0"/>
        <w:rPr>
          <w:lang w:val="uk-UA"/>
        </w:rPr>
      </w:pPr>
      <w:r w:rsidRPr="004A3396">
        <w:rPr>
          <w:rStyle w:val="af3"/>
          <w:lang w:val="uk-UA"/>
        </w:rPr>
        <w:t>Ціна рішення</w:t>
      </w:r>
      <w:r w:rsidRPr="004A3396">
        <w:rPr>
          <w:lang w:val="uk-UA"/>
        </w:rPr>
        <w:t xml:space="preserve"> – перевага була надана компонентам з відкритим кодом</w:t>
      </w:r>
    </w:p>
    <w:p w14:paraId="3396A6C3" w14:textId="77777777" w:rsidR="000B6CE8" w:rsidRPr="004A3396" w:rsidRDefault="000B6CE8" w:rsidP="004A3396">
      <w:pPr>
        <w:spacing w:before="0" w:after="0"/>
        <w:rPr>
          <w:lang w:val="uk-UA"/>
        </w:rPr>
      </w:pPr>
      <w:r w:rsidRPr="004A3396">
        <w:rPr>
          <w:rStyle w:val="af3"/>
          <w:lang w:val="uk-UA"/>
        </w:rPr>
        <w:t>Доступність знань</w:t>
      </w:r>
      <w:r w:rsidRPr="004A3396">
        <w:rPr>
          <w:lang w:val="uk-UA"/>
        </w:rPr>
        <w:t xml:space="preserve"> – перевага була надана компонентам з якими був існуючий досвід</w:t>
      </w:r>
    </w:p>
    <w:p w14:paraId="3588470E" w14:textId="6BFBBFD7" w:rsidR="00B34EBE" w:rsidRPr="002471DF" w:rsidRDefault="00B34EBE" w:rsidP="002D3F9E">
      <w:pPr>
        <w:pStyle w:val="3"/>
        <w:rPr>
          <w:rStyle w:val="af3"/>
          <w:rFonts w:cs="Times New Roman"/>
          <w:i w:val="0"/>
          <w:iCs w:val="0"/>
        </w:rPr>
      </w:pPr>
      <w:r w:rsidRPr="004A3396">
        <w:t xml:space="preserve">Технічний стек </w:t>
      </w:r>
      <w:r w:rsidRPr="002471DF">
        <w:rPr>
          <w:rStyle w:val="af3"/>
          <w:rFonts w:cs="Times New Roman"/>
          <w:i w:val="0"/>
          <w:iCs w:val="0"/>
        </w:rPr>
        <w:t>Presenter UI</w:t>
      </w:r>
    </w:p>
    <w:p w14:paraId="481AB11D" w14:textId="36C745AC" w:rsidR="00B34EBE" w:rsidRPr="004A3396" w:rsidRDefault="00B75FBC" w:rsidP="004A3396">
      <w:pPr>
        <w:spacing w:before="0" w:after="0"/>
        <w:rPr>
          <w:lang w:val="uk-UA"/>
        </w:rPr>
      </w:pPr>
      <w:r w:rsidRPr="004A3396">
        <w:rPr>
          <w:lang w:val="uk-UA"/>
        </w:rPr>
        <w:t xml:space="preserve">Інтерфейс користувача побудовано за допомогою </w:t>
      </w:r>
      <w:r w:rsidR="004C3929" w:rsidRPr="004A3396">
        <w:rPr>
          <w:lang w:val="uk-UA"/>
        </w:rPr>
        <w:t>веб техн</w:t>
      </w:r>
      <w:r w:rsidR="00ED7893" w:rsidRPr="004A3396">
        <w:rPr>
          <w:lang w:val="uk-UA"/>
        </w:rPr>
        <w:t>о</w:t>
      </w:r>
      <w:r w:rsidR="004C3929" w:rsidRPr="004A3396">
        <w:rPr>
          <w:lang w:val="uk-UA"/>
        </w:rPr>
        <w:t>логій</w:t>
      </w:r>
      <w:r w:rsidR="00ED7893" w:rsidRPr="004A3396">
        <w:rPr>
          <w:lang w:val="uk-UA"/>
        </w:rPr>
        <w:t>, базуючись на бібліотеках з відкритим кодом.</w:t>
      </w:r>
    </w:p>
    <w:p w14:paraId="430974E2" w14:textId="66E3C36F" w:rsidR="00E2029A" w:rsidRPr="004A3396" w:rsidRDefault="00E2029A" w:rsidP="004A3396">
      <w:pPr>
        <w:pStyle w:val="af"/>
        <w:keepNext/>
        <w:spacing w:before="0" w:after="0"/>
        <w:rPr>
          <w:lang w:val="uk-UA"/>
        </w:rPr>
      </w:pPr>
      <w:r w:rsidRPr="004A3396">
        <w:rPr>
          <w:lang w:val="uk-UA"/>
        </w:rPr>
        <w:lastRenderedPageBreak/>
        <w:t xml:space="preserve">Таблиця </w:t>
      </w:r>
      <w:r w:rsidR="005D450B">
        <w:rPr>
          <w:lang w:val="uk-UA"/>
        </w:rPr>
        <w:fldChar w:fldCharType="begin"/>
      </w:r>
      <w:r w:rsidR="005D450B">
        <w:rPr>
          <w:lang w:val="uk-UA"/>
        </w:rPr>
        <w:instrText xml:space="preserve"> STYLEREF 1 \s </w:instrText>
      </w:r>
      <w:r w:rsidR="005D450B">
        <w:rPr>
          <w:lang w:val="uk-UA"/>
        </w:rPr>
        <w:fldChar w:fldCharType="separate"/>
      </w:r>
      <w:r w:rsidR="005D450B">
        <w:rPr>
          <w:noProof/>
          <w:lang w:val="uk-UA"/>
        </w:rPr>
        <w:t>3</w:t>
      </w:r>
      <w:r w:rsidR="005D450B">
        <w:rPr>
          <w:lang w:val="uk-UA"/>
        </w:rPr>
        <w:fldChar w:fldCharType="end"/>
      </w:r>
      <w:r w:rsidR="005D450B">
        <w:rPr>
          <w:lang w:val="uk-UA"/>
        </w:rPr>
        <w:t>.</w:t>
      </w:r>
      <w:r w:rsidR="005D450B">
        <w:rPr>
          <w:lang w:val="uk-UA"/>
        </w:rPr>
        <w:fldChar w:fldCharType="begin"/>
      </w:r>
      <w:r w:rsidR="005D450B">
        <w:rPr>
          <w:lang w:val="uk-UA"/>
        </w:rPr>
        <w:instrText xml:space="preserve"> SEQ Таблиця \* ARABIC \s 1 </w:instrText>
      </w:r>
      <w:r w:rsidR="005D450B">
        <w:rPr>
          <w:lang w:val="uk-UA"/>
        </w:rPr>
        <w:fldChar w:fldCharType="separate"/>
      </w:r>
      <w:r w:rsidR="005D450B">
        <w:rPr>
          <w:noProof/>
          <w:lang w:val="uk-UA"/>
        </w:rPr>
        <w:t>2</w:t>
      </w:r>
      <w:r w:rsidR="005D450B">
        <w:rPr>
          <w:lang w:val="uk-UA"/>
        </w:rPr>
        <w:fldChar w:fldCharType="end"/>
      </w:r>
      <w:r w:rsidRPr="004A3396">
        <w:rPr>
          <w:lang w:val="uk-UA"/>
        </w:rPr>
        <w:t xml:space="preserve"> Технічний стек Presenter UI</w:t>
      </w:r>
    </w:p>
    <w:tbl>
      <w:tblPr>
        <w:tblStyle w:val="13"/>
        <w:tblW w:w="0" w:type="auto"/>
        <w:tblLook w:val="04A0" w:firstRow="1" w:lastRow="0" w:firstColumn="1" w:lastColumn="0" w:noHBand="0" w:noVBand="1"/>
      </w:tblPr>
      <w:tblGrid>
        <w:gridCol w:w="2515"/>
        <w:gridCol w:w="2160"/>
        <w:gridCol w:w="4860"/>
      </w:tblGrid>
      <w:tr w:rsidR="007E47F0" w:rsidRPr="004A3396" w14:paraId="295F246A"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5CD5E9A7" w14:textId="77777777" w:rsidR="007E47F0" w:rsidRPr="004A3396" w:rsidRDefault="006C77BB" w:rsidP="004A3396">
            <w:pPr>
              <w:tabs>
                <w:tab w:val="right" w:pos="2299"/>
              </w:tabs>
              <w:spacing w:before="0" w:after="0"/>
              <w:ind w:firstLine="0"/>
              <w:rPr>
                <w:lang w:val="uk-UA"/>
              </w:rPr>
            </w:pPr>
            <w:r w:rsidRPr="004A3396">
              <w:rPr>
                <w:lang w:val="uk-UA"/>
              </w:rPr>
              <w:t>Назва</w:t>
            </w:r>
            <w:r w:rsidR="007E47F0" w:rsidRPr="004A3396">
              <w:rPr>
                <w:lang w:val="uk-UA"/>
              </w:rPr>
              <w:tab/>
            </w:r>
          </w:p>
        </w:tc>
        <w:tc>
          <w:tcPr>
            <w:tcW w:w="2160" w:type="dxa"/>
          </w:tcPr>
          <w:p w14:paraId="1571868F" w14:textId="77777777" w:rsidR="007E47F0" w:rsidRPr="004A3396" w:rsidRDefault="007E47F0" w:rsidP="004A3396">
            <w:pPr>
              <w:spacing w:before="0" w:after="0"/>
              <w:ind w:firstLine="0"/>
              <w:cnfStyle w:val="100000000000" w:firstRow="1" w:lastRow="0" w:firstColumn="0" w:lastColumn="0" w:oddVBand="0" w:evenVBand="0" w:oddHBand="0" w:evenHBand="0" w:firstRowFirstColumn="0" w:firstRowLastColumn="0" w:lastRowFirstColumn="0" w:lastRowLastColumn="0"/>
              <w:rPr>
                <w:iCs/>
                <w:lang w:val="uk-UA"/>
              </w:rPr>
            </w:pPr>
            <w:r w:rsidRPr="004A3396">
              <w:rPr>
                <w:iCs/>
                <w:lang w:val="uk-UA"/>
              </w:rPr>
              <w:t>Технологія</w:t>
            </w:r>
          </w:p>
        </w:tc>
        <w:tc>
          <w:tcPr>
            <w:tcW w:w="4860" w:type="dxa"/>
          </w:tcPr>
          <w:p w14:paraId="3F43DC17" w14:textId="77777777" w:rsidR="007E47F0" w:rsidRPr="004A3396" w:rsidRDefault="007E47F0"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rPr>
            </w:pPr>
            <w:r w:rsidRPr="004A3396">
              <w:rPr>
                <w:iCs/>
                <w:lang w:val="uk-UA"/>
              </w:rPr>
              <w:t>Мотивація</w:t>
            </w:r>
          </w:p>
        </w:tc>
      </w:tr>
      <w:tr w:rsidR="007E47F0" w:rsidRPr="004A3396" w14:paraId="524EB3FE"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204C9FA" w14:textId="77777777" w:rsidR="007E47F0" w:rsidRPr="004A3396" w:rsidRDefault="00EE24BE" w:rsidP="004A3396">
            <w:pPr>
              <w:pStyle w:val="af5"/>
              <w:rPr>
                <w:b w:val="0"/>
              </w:rPr>
            </w:pPr>
            <w:r w:rsidRPr="004A3396">
              <w:rPr>
                <w:b w:val="0"/>
              </w:rPr>
              <w:t>Платформа</w:t>
            </w:r>
          </w:p>
        </w:tc>
        <w:tc>
          <w:tcPr>
            <w:tcW w:w="2160" w:type="dxa"/>
          </w:tcPr>
          <w:p w14:paraId="4CC562FF" w14:textId="77777777" w:rsidR="007E47F0" w:rsidRPr="004A3396" w:rsidRDefault="00CF4233"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HTML5, JavaScript</w:t>
            </w:r>
            <w:r w:rsidR="009434F5" w:rsidRPr="004A3396">
              <w:rPr>
                <w:b w:val="0"/>
                <w:lang w:val="en-US"/>
              </w:rPr>
              <w:t>, CSS</w:t>
            </w:r>
          </w:p>
        </w:tc>
        <w:tc>
          <w:tcPr>
            <w:tcW w:w="4860" w:type="dxa"/>
          </w:tcPr>
          <w:p w14:paraId="4B73AF0C" w14:textId="77777777" w:rsidR="007E47F0" w:rsidRPr="004A3396" w:rsidRDefault="00CF4233"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Наявність бібліотек</w:t>
            </w:r>
          </w:p>
          <w:p w14:paraId="300F341B" w14:textId="77777777" w:rsidR="00CF4233" w:rsidRPr="004A3396" w:rsidRDefault="00CF4233"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Можливість розділення логіки, представлення, та стилів</w:t>
            </w:r>
          </w:p>
        </w:tc>
      </w:tr>
      <w:tr w:rsidR="007E47F0" w:rsidRPr="004A3396" w14:paraId="21F59795"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305BFC5A" w14:textId="77777777" w:rsidR="007E47F0" w:rsidRPr="004A3396" w:rsidRDefault="00CF4233" w:rsidP="004A3396">
            <w:pPr>
              <w:pStyle w:val="af5"/>
              <w:rPr>
                <w:b w:val="0"/>
              </w:rPr>
            </w:pPr>
            <w:r w:rsidRPr="004A3396">
              <w:rPr>
                <w:b w:val="0"/>
              </w:rPr>
              <w:t>Бібліотека інтерфейсу</w:t>
            </w:r>
          </w:p>
        </w:tc>
        <w:tc>
          <w:tcPr>
            <w:tcW w:w="2160" w:type="dxa"/>
          </w:tcPr>
          <w:p w14:paraId="53ECE3CF" w14:textId="77777777" w:rsidR="007E47F0" w:rsidRPr="004A3396" w:rsidRDefault="00CF4233"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AngularJS</w:t>
            </w:r>
          </w:p>
        </w:tc>
        <w:tc>
          <w:tcPr>
            <w:tcW w:w="4860" w:type="dxa"/>
          </w:tcPr>
          <w:p w14:paraId="41EC513E" w14:textId="77777777" w:rsidR="007E47F0" w:rsidRPr="004A3396" w:rsidRDefault="00180B66"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Дозволяє писати складні веб сторінки</w:t>
            </w:r>
          </w:p>
        </w:tc>
      </w:tr>
      <w:tr w:rsidR="007E47F0" w:rsidRPr="004A3396" w14:paraId="5F923A40"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65C503B9" w14:textId="77777777" w:rsidR="007E47F0" w:rsidRPr="004A3396" w:rsidRDefault="00B81064" w:rsidP="004A3396">
            <w:pPr>
              <w:pStyle w:val="af5"/>
              <w:rPr>
                <w:b w:val="0"/>
              </w:rPr>
            </w:pPr>
            <w:r w:rsidRPr="004A3396">
              <w:rPr>
                <w:b w:val="0"/>
              </w:rPr>
              <w:t>Бібліотека графіки</w:t>
            </w:r>
          </w:p>
        </w:tc>
        <w:tc>
          <w:tcPr>
            <w:tcW w:w="2160" w:type="dxa"/>
          </w:tcPr>
          <w:p w14:paraId="522CACD1" w14:textId="77777777" w:rsidR="007E47F0" w:rsidRPr="004A3396" w:rsidRDefault="00B81064"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D3</w:t>
            </w:r>
          </w:p>
        </w:tc>
        <w:tc>
          <w:tcPr>
            <w:tcW w:w="4860" w:type="dxa"/>
          </w:tcPr>
          <w:p w14:paraId="16EEBB40" w14:textId="77777777" w:rsidR="007E47F0" w:rsidRPr="004A3396" w:rsidRDefault="00B81064"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Дозволяє візуалізовувати данні (в нашому випадку точки в просторі)</w:t>
            </w:r>
          </w:p>
        </w:tc>
      </w:tr>
      <w:tr w:rsidR="009A3A56" w:rsidRPr="004A3396" w14:paraId="2E952922"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07D18557" w14:textId="77777777" w:rsidR="009A3A56" w:rsidRPr="004A3396" w:rsidRDefault="009A3A56" w:rsidP="004A3396">
            <w:pPr>
              <w:pStyle w:val="af5"/>
              <w:rPr>
                <w:b w:val="0"/>
              </w:rPr>
            </w:pPr>
            <w:r w:rsidRPr="004A3396">
              <w:rPr>
                <w:b w:val="0"/>
              </w:rPr>
              <w:t>Юніт тести</w:t>
            </w:r>
          </w:p>
        </w:tc>
        <w:tc>
          <w:tcPr>
            <w:tcW w:w="2160" w:type="dxa"/>
          </w:tcPr>
          <w:p w14:paraId="0BF51727" w14:textId="77777777" w:rsidR="009A3A56" w:rsidRPr="004A3396" w:rsidRDefault="009A3A56"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Jasmine</w:t>
            </w:r>
          </w:p>
        </w:tc>
        <w:tc>
          <w:tcPr>
            <w:tcW w:w="4860" w:type="dxa"/>
          </w:tcPr>
          <w:p w14:paraId="5485DDA7" w14:textId="77777777" w:rsidR="009A3A56" w:rsidRPr="004A3396" w:rsidRDefault="009A3A56"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lang w:val="en-US"/>
              </w:rPr>
              <w:t xml:space="preserve">JavaScript UnitTest </w:t>
            </w:r>
            <w:r w:rsidRPr="004A3396">
              <w:rPr>
                <w:b w:val="0"/>
              </w:rPr>
              <w:t>бібліотека</w:t>
            </w:r>
          </w:p>
        </w:tc>
      </w:tr>
      <w:tr w:rsidR="007E47F0" w:rsidRPr="004A3396" w14:paraId="2BEA4AFD"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2B57D28C" w14:textId="77777777" w:rsidR="007E47F0" w:rsidRPr="004A3396" w:rsidRDefault="0065715D" w:rsidP="004A3396">
            <w:pPr>
              <w:pStyle w:val="af5"/>
              <w:rPr>
                <w:b w:val="0"/>
              </w:rPr>
            </w:pPr>
            <w:r w:rsidRPr="004A3396">
              <w:rPr>
                <w:b w:val="0"/>
              </w:rPr>
              <w:t>Менеджер пакетів</w:t>
            </w:r>
          </w:p>
        </w:tc>
        <w:tc>
          <w:tcPr>
            <w:tcW w:w="2160" w:type="dxa"/>
          </w:tcPr>
          <w:p w14:paraId="63350C7D" w14:textId="77777777" w:rsidR="007E47F0" w:rsidRPr="004A3396" w:rsidRDefault="0065715D"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Bower</w:t>
            </w:r>
          </w:p>
        </w:tc>
        <w:tc>
          <w:tcPr>
            <w:tcW w:w="4860" w:type="dxa"/>
          </w:tcPr>
          <w:p w14:paraId="052D0A21" w14:textId="77777777" w:rsidR="007E47F0" w:rsidRPr="004A3396" w:rsidRDefault="0065715D"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Підходить для сайтів без компіляції</w:t>
            </w:r>
          </w:p>
        </w:tc>
      </w:tr>
    </w:tbl>
    <w:p w14:paraId="564B8BD3" w14:textId="23E738E9" w:rsidR="00ED7893" w:rsidRDefault="00ED7893" w:rsidP="004A3396">
      <w:pPr>
        <w:spacing w:before="0" w:after="0"/>
        <w:rPr>
          <w:lang w:val="uk-UA"/>
        </w:rPr>
      </w:pPr>
    </w:p>
    <w:p w14:paraId="787F0A6C" w14:textId="3CA9C605" w:rsidR="00E34040" w:rsidRPr="00D122BF" w:rsidRDefault="00E34040" w:rsidP="00D122BF">
      <w:pPr>
        <w:spacing w:before="0" w:after="0"/>
        <w:rPr>
          <w:lang w:val="uk-UA"/>
        </w:rPr>
      </w:pPr>
      <w:r>
        <w:rPr>
          <w:lang w:val="uk-UA"/>
        </w:rPr>
        <w:t>Інтерфейс побудовано використовуючи шаблон</w:t>
      </w:r>
      <w:r w:rsidR="00D122BF">
        <w:t xml:space="preserve"> </w:t>
      </w:r>
      <w:r w:rsidR="00D122BF">
        <w:rPr>
          <w:lang w:val="uk-UA"/>
        </w:rPr>
        <w:t>проектування</w:t>
      </w:r>
      <w:r>
        <w:rPr>
          <w:lang w:val="uk-UA"/>
        </w:rPr>
        <w:t xml:space="preserve"> </w:t>
      </w:r>
      <w:r>
        <w:t>MVVM</w:t>
      </w:r>
      <w:r w:rsidR="00D122BF">
        <w:rPr>
          <w:lang w:val="uk-UA"/>
        </w:rPr>
        <w:t xml:space="preserve"> який дозволяє розділити логіку інтерфейсу і його представлення використовуючи динамічний зв’язок даних.</w:t>
      </w:r>
      <w:r>
        <w:t xml:space="preserve"> </w:t>
      </w:r>
    </w:p>
    <w:p w14:paraId="2B3FF52C" w14:textId="77777777" w:rsidR="00ED7893" w:rsidRPr="004A3396" w:rsidRDefault="00ED7893" w:rsidP="003B6463">
      <w:pPr>
        <w:pStyle w:val="3"/>
      </w:pPr>
      <w:r w:rsidRPr="004A3396">
        <w:t>Технічний стек KinectGlue</w:t>
      </w:r>
    </w:p>
    <w:p w14:paraId="4FAD5274" w14:textId="77777777" w:rsidR="00ED7893" w:rsidRPr="004A3396" w:rsidRDefault="00D45527" w:rsidP="004A3396">
      <w:pPr>
        <w:spacing w:before="0" w:after="0"/>
      </w:pPr>
      <w:r w:rsidRPr="004A3396">
        <w:rPr>
          <w:lang w:val="uk-UA"/>
        </w:rPr>
        <w:t xml:space="preserve">Центральний сервер інсталяції побудовано використовуючи платформу </w:t>
      </w:r>
      <w:r w:rsidRPr="004A3396">
        <w:t xml:space="preserve">.NET </w:t>
      </w:r>
      <w:r w:rsidRPr="004A3396">
        <w:rPr>
          <w:lang w:val="uk-UA"/>
        </w:rPr>
        <w:t xml:space="preserve">яка є ідеальною для роботи з </w:t>
      </w:r>
      <w:r w:rsidRPr="004A3396">
        <w:t>Kinect SDK.</w:t>
      </w:r>
      <w:r w:rsidR="002679EA" w:rsidRPr="004A3396">
        <w:rPr>
          <w:lang w:val="uk-UA"/>
        </w:rPr>
        <w:t xml:space="preserve"> Центральний сервер</w:t>
      </w:r>
      <w:r w:rsidR="00DE744A" w:rsidRPr="004A3396">
        <w:rPr>
          <w:lang w:val="uk-UA"/>
        </w:rPr>
        <w:t xml:space="preserve"> інсталяції</w:t>
      </w:r>
      <w:r w:rsidR="002679EA" w:rsidRPr="004A3396">
        <w:rPr>
          <w:lang w:val="uk-UA"/>
        </w:rPr>
        <w:t xml:space="preserve"> використовує </w:t>
      </w:r>
      <w:r w:rsidR="00815935" w:rsidRPr="004A3396">
        <w:rPr>
          <w:lang w:val="uk-UA"/>
        </w:rPr>
        <w:t>чотири</w:t>
      </w:r>
      <w:r w:rsidR="002679EA" w:rsidRPr="004A3396">
        <w:rPr>
          <w:lang w:val="uk-UA"/>
        </w:rPr>
        <w:t xml:space="preserve"> типи комунікації. Внутрішню на основі </w:t>
      </w:r>
      <w:r w:rsidR="002679EA" w:rsidRPr="004A3396">
        <w:t>React Extensions</w:t>
      </w:r>
      <w:r w:rsidR="002679EA" w:rsidRPr="004A3396">
        <w:rPr>
          <w:lang w:val="uk-UA"/>
        </w:rPr>
        <w:t xml:space="preserve">, зовнішню для </w:t>
      </w:r>
      <w:r w:rsidR="002679EA" w:rsidRPr="004A3396">
        <w:t xml:space="preserve">UI </w:t>
      </w:r>
      <w:r w:rsidR="002679EA" w:rsidRPr="004A3396">
        <w:rPr>
          <w:lang w:val="uk-UA"/>
        </w:rPr>
        <w:t xml:space="preserve">– </w:t>
      </w:r>
      <w:r w:rsidR="002679EA" w:rsidRPr="004A3396">
        <w:t>WebSockets</w:t>
      </w:r>
      <w:r w:rsidR="002679EA" w:rsidRPr="004A3396">
        <w:rPr>
          <w:lang w:val="uk-UA"/>
        </w:rPr>
        <w:t xml:space="preserve"> і для комунікації з сервером статистики </w:t>
      </w:r>
      <w:r w:rsidR="005C7A04" w:rsidRPr="004A3396">
        <w:t xml:space="preserve">ZeroMQ, а </w:t>
      </w:r>
      <w:r w:rsidR="005C7A04" w:rsidRPr="004A3396">
        <w:rPr>
          <w:lang w:val="uk-UA"/>
        </w:rPr>
        <w:t>також</w:t>
      </w:r>
      <w:r w:rsidR="005C7A04" w:rsidRPr="004A3396">
        <w:t xml:space="preserve"> USB 3.0 </w:t>
      </w:r>
      <w:r w:rsidR="005C7A04" w:rsidRPr="004A3396">
        <w:rPr>
          <w:lang w:val="uk-UA"/>
        </w:rPr>
        <w:t xml:space="preserve">для комунікації з </w:t>
      </w:r>
      <w:r w:rsidR="005C7A04" w:rsidRPr="004A3396">
        <w:t>Kinect.</w:t>
      </w:r>
    </w:p>
    <w:p w14:paraId="47411231" w14:textId="6645945D" w:rsidR="00295EBE" w:rsidRPr="004A3396" w:rsidRDefault="00295EBE" w:rsidP="004A3396">
      <w:pPr>
        <w:pStyle w:val="af"/>
        <w:keepNext/>
        <w:spacing w:before="0" w:after="0"/>
      </w:pPr>
      <w:r w:rsidRPr="004A3396">
        <w:lastRenderedPageBreak/>
        <w:t xml:space="preserve">Таблиця </w:t>
      </w:r>
      <w:r w:rsidR="005D450B">
        <w:fldChar w:fldCharType="begin"/>
      </w:r>
      <w:r w:rsidR="005D450B">
        <w:instrText xml:space="preserve"> STYLEREF 1 \s </w:instrText>
      </w:r>
      <w:r w:rsidR="005D450B">
        <w:fldChar w:fldCharType="separate"/>
      </w:r>
      <w:r w:rsidR="005D450B">
        <w:rPr>
          <w:noProof/>
        </w:rPr>
        <w:t>3</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3</w:t>
      </w:r>
      <w:r w:rsidR="005D450B">
        <w:fldChar w:fldCharType="end"/>
      </w:r>
      <w:r w:rsidRPr="004A3396">
        <w:t xml:space="preserve"> </w:t>
      </w:r>
      <w:r w:rsidRPr="004A3396">
        <w:rPr>
          <w:lang w:val="uk-UA"/>
        </w:rPr>
        <w:t xml:space="preserve">Технічний стек </w:t>
      </w:r>
      <w:r w:rsidRPr="004A3396">
        <w:t>KinectGlue</w:t>
      </w:r>
    </w:p>
    <w:tbl>
      <w:tblPr>
        <w:tblStyle w:val="13"/>
        <w:tblW w:w="0" w:type="auto"/>
        <w:tblLook w:val="04A0" w:firstRow="1" w:lastRow="0" w:firstColumn="1" w:lastColumn="0" w:noHBand="0" w:noVBand="1"/>
      </w:tblPr>
      <w:tblGrid>
        <w:gridCol w:w="2515"/>
        <w:gridCol w:w="2160"/>
        <w:gridCol w:w="4860"/>
      </w:tblGrid>
      <w:tr w:rsidR="00AC6B57" w:rsidRPr="004A3396" w14:paraId="731B4EC2"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2663CAC7" w14:textId="77777777" w:rsidR="00AC6B57" w:rsidRPr="004A3396" w:rsidRDefault="00AC6B57" w:rsidP="004A3396">
            <w:pPr>
              <w:tabs>
                <w:tab w:val="right" w:pos="2299"/>
              </w:tabs>
              <w:spacing w:before="0" w:after="0"/>
              <w:ind w:firstLine="0"/>
              <w:rPr>
                <w:lang w:val="uk-UA"/>
              </w:rPr>
            </w:pPr>
            <w:r w:rsidRPr="004A3396">
              <w:rPr>
                <w:lang w:val="uk-UA"/>
              </w:rPr>
              <w:t>Назва</w:t>
            </w:r>
            <w:r w:rsidRPr="004A3396">
              <w:rPr>
                <w:lang w:val="uk-UA"/>
              </w:rPr>
              <w:tab/>
            </w:r>
          </w:p>
        </w:tc>
        <w:tc>
          <w:tcPr>
            <w:tcW w:w="2160" w:type="dxa"/>
          </w:tcPr>
          <w:p w14:paraId="5D66FA20" w14:textId="77777777" w:rsidR="00AC6B57" w:rsidRPr="004A3396" w:rsidRDefault="00AC6B57" w:rsidP="004A3396">
            <w:pPr>
              <w:spacing w:before="0" w:after="0"/>
              <w:ind w:firstLine="0"/>
              <w:cnfStyle w:val="100000000000" w:firstRow="1" w:lastRow="0" w:firstColumn="0" w:lastColumn="0" w:oddVBand="0" w:evenVBand="0" w:oddHBand="0" w:evenHBand="0" w:firstRowFirstColumn="0" w:firstRowLastColumn="0" w:lastRowFirstColumn="0" w:lastRowLastColumn="0"/>
              <w:rPr>
                <w:rStyle w:val="af3"/>
                <w:i w:val="0"/>
                <w:lang w:val="uk-UA"/>
              </w:rPr>
            </w:pPr>
            <w:r w:rsidRPr="004A3396">
              <w:rPr>
                <w:rStyle w:val="af3"/>
                <w:i w:val="0"/>
                <w:lang w:val="uk-UA"/>
              </w:rPr>
              <w:t>Технологія</w:t>
            </w:r>
          </w:p>
        </w:tc>
        <w:tc>
          <w:tcPr>
            <w:tcW w:w="4860" w:type="dxa"/>
          </w:tcPr>
          <w:p w14:paraId="5296828D" w14:textId="77777777" w:rsidR="00AC6B57" w:rsidRPr="004A3396" w:rsidRDefault="00AC6B57" w:rsidP="004A3396">
            <w:pPr>
              <w:spacing w:before="0" w:after="0"/>
              <w:ind w:firstLine="0"/>
              <w:cnfStyle w:val="100000000000" w:firstRow="1" w:lastRow="0" w:firstColumn="0" w:lastColumn="0" w:oddVBand="0" w:evenVBand="0" w:oddHBand="0" w:evenHBand="0" w:firstRowFirstColumn="0" w:firstRowLastColumn="0" w:lastRowFirstColumn="0" w:lastRowLastColumn="0"/>
              <w:rPr>
                <w:i/>
                <w:lang w:val="uk-UA"/>
              </w:rPr>
            </w:pPr>
            <w:r w:rsidRPr="004A3396">
              <w:rPr>
                <w:rStyle w:val="af3"/>
                <w:i w:val="0"/>
                <w:lang w:val="uk-UA"/>
              </w:rPr>
              <w:t>Мотивація</w:t>
            </w:r>
          </w:p>
        </w:tc>
      </w:tr>
      <w:tr w:rsidR="00AC6B57" w:rsidRPr="004A3396" w14:paraId="7BFD13B0"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79A96C1F" w14:textId="77777777" w:rsidR="00AC6B57" w:rsidRPr="004A3396" w:rsidRDefault="001A5AB3" w:rsidP="004A3396">
            <w:pPr>
              <w:pStyle w:val="af5"/>
              <w:rPr>
                <w:b w:val="0"/>
              </w:rPr>
            </w:pPr>
            <w:r w:rsidRPr="004A3396">
              <w:rPr>
                <w:b w:val="0"/>
              </w:rPr>
              <w:t>Мова програмування</w:t>
            </w:r>
          </w:p>
        </w:tc>
        <w:tc>
          <w:tcPr>
            <w:tcW w:w="2160" w:type="dxa"/>
          </w:tcPr>
          <w:p w14:paraId="73A5E702" w14:textId="77777777" w:rsidR="00AC6B57" w:rsidRPr="004A3396" w:rsidRDefault="001A5AB3"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C#</w:t>
            </w:r>
          </w:p>
        </w:tc>
        <w:tc>
          <w:tcPr>
            <w:tcW w:w="4860" w:type="dxa"/>
          </w:tcPr>
          <w:p w14:paraId="3E9C1A68" w14:textId="77777777" w:rsidR="00AC6B57" w:rsidRPr="004A3396" w:rsidRDefault="000A0E0F"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Чудова підтримка асинхронного програмування</w:t>
            </w:r>
          </w:p>
          <w:p w14:paraId="05ADEA2A" w14:textId="77777777" w:rsidR="00AC6B57" w:rsidRPr="004A3396" w:rsidRDefault="000A0E0F"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 xml:space="preserve">Мова по замовчуванню для </w:t>
            </w:r>
            <w:r w:rsidRPr="004A3396">
              <w:rPr>
                <w:b w:val="0"/>
                <w:lang w:val="en-US"/>
              </w:rPr>
              <w:t xml:space="preserve">.NET </w:t>
            </w:r>
            <w:r w:rsidRPr="004A3396">
              <w:rPr>
                <w:b w:val="0"/>
              </w:rPr>
              <w:t>платформи</w:t>
            </w:r>
          </w:p>
        </w:tc>
      </w:tr>
      <w:tr w:rsidR="00AC6B57" w:rsidRPr="004A3396" w14:paraId="35E8CE6E"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36E93D40" w14:textId="77777777" w:rsidR="00AC6B57" w:rsidRPr="004A3396" w:rsidRDefault="00EB0798" w:rsidP="004A3396">
            <w:pPr>
              <w:pStyle w:val="af5"/>
              <w:rPr>
                <w:b w:val="0"/>
              </w:rPr>
            </w:pPr>
            <w:r w:rsidRPr="004A3396">
              <w:rPr>
                <w:b w:val="0"/>
              </w:rPr>
              <w:t>Платформа</w:t>
            </w:r>
          </w:p>
        </w:tc>
        <w:tc>
          <w:tcPr>
            <w:tcW w:w="2160" w:type="dxa"/>
          </w:tcPr>
          <w:p w14:paraId="2CDF92E6" w14:textId="77777777" w:rsidR="00AC6B57" w:rsidRPr="004A3396" w:rsidRDefault="00883579"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.NET</w:t>
            </w:r>
          </w:p>
        </w:tc>
        <w:tc>
          <w:tcPr>
            <w:tcW w:w="4860" w:type="dxa"/>
          </w:tcPr>
          <w:p w14:paraId="18134272" w14:textId="77777777" w:rsidR="00AC6B57" w:rsidRPr="004A3396" w:rsidRDefault="001B76E7"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 xml:space="preserve">Чудова підтримка </w:t>
            </w:r>
            <w:r w:rsidRPr="004A3396">
              <w:rPr>
                <w:b w:val="0"/>
                <w:lang w:val="en-US"/>
              </w:rPr>
              <w:t>Kinect SDK</w:t>
            </w:r>
          </w:p>
        </w:tc>
      </w:tr>
      <w:tr w:rsidR="00AC6B57" w:rsidRPr="004A3396" w14:paraId="1D7411AD"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3F442296" w14:textId="77777777" w:rsidR="00AC6B57" w:rsidRPr="004A3396" w:rsidRDefault="00711F9F" w:rsidP="004A3396">
            <w:pPr>
              <w:pStyle w:val="af5"/>
              <w:rPr>
                <w:b w:val="0"/>
              </w:rPr>
            </w:pPr>
            <w:r w:rsidRPr="004A3396">
              <w:rPr>
                <w:b w:val="0"/>
              </w:rPr>
              <w:t>Внутрішня комунікація</w:t>
            </w:r>
          </w:p>
        </w:tc>
        <w:tc>
          <w:tcPr>
            <w:tcW w:w="2160" w:type="dxa"/>
          </w:tcPr>
          <w:p w14:paraId="33EF990D" w14:textId="77777777" w:rsidR="00AC6B57" w:rsidRPr="004A3396" w:rsidRDefault="00711F9F"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Reactive Extensions</w:t>
            </w:r>
          </w:p>
        </w:tc>
        <w:tc>
          <w:tcPr>
            <w:tcW w:w="4860" w:type="dxa"/>
          </w:tcPr>
          <w:p w14:paraId="09CF6948" w14:textId="77777777" w:rsidR="00AC6B57" w:rsidRPr="004A3396" w:rsidRDefault="0083657B"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Реактивна, не блокуюча парадигма</w:t>
            </w:r>
          </w:p>
          <w:p w14:paraId="7506B5A9" w14:textId="77777777" w:rsidR="001C74C7" w:rsidRPr="004A3396" w:rsidRDefault="001C74C7"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Гнучке фільтрування та абстракція</w:t>
            </w:r>
          </w:p>
        </w:tc>
      </w:tr>
      <w:tr w:rsidR="008C1B9D" w:rsidRPr="004A3396" w14:paraId="1581DF3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08D6E84D" w14:textId="77777777" w:rsidR="008C1B9D" w:rsidRPr="004A3396" w:rsidRDefault="008C1B9D" w:rsidP="004A3396">
            <w:pPr>
              <w:pStyle w:val="af5"/>
              <w:rPr>
                <w:b w:val="0"/>
              </w:rPr>
            </w:pPr>
            <w:r w:rsidRPr="004A3396">
              <w:rPr>
                <w:b w:val="0"/>
              </w:rPr>
              <w:t xml:space="preserve">Зовнішнє </w:t>
            </w:r>
            <w:r w:rsidRPr="004A3396">
              <w:rPr>
                <w:b w:val="0"/>
                <w:lang w:val="en-US"/>
              </w:rPr>
              <w:t xml:space="preserve">WebSocket </w:t>
            </w:r>
            <w:r w:rsidRPr="004A3396">
              <w:rPr>
                <w:b w:val="0"/>
              </w:rPr>
              <w:t>АПІ</w:t>
            </w:r>
          </w:p>
        </w:tc>
        <w:tc>
          <w:tcPr>
            <w:tcW w:w="2160" w:type="dxa"/>
          </w:tcPr>
          <w:p w14:paraId="379A8C45" w14:textId="77777777" w:rsidR="008C1B9D" w:rsidRPr="004A3396" w:rsidRDefault="008D3C78"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Fleck</w:t>
            </w:r>
          </w:p>
        </w:tc>
        <w:tc>
          <w:tcPr>
            <w:tcW w:w="4860" w:type="dxa"/>
          </w:tcPr>
          <w:p w14:paraId="3F03F2AE" w14:textId="77777777" w:rsidR="008C1B9D" w:rsidRPr="004A3396" w:rsidRDefault="00F718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 xml:space="preserve">Підтримка протоколу </w:t>
            </w:r>
            <w:r w:rsidRPr="004A3396">
              <w:rPr>
                <w:b w:val="0"/>
                <w:lang w:val="en-US"/>
              </w:rPr>
              <w:t xml:space="preserve">WebSockets </w:t>
            </w:r>
            <w:r w:rsidRPr="004A3396">
              <w:rPr>
                <w:b w:val="0"/>
              </w:rPr>
              <w:t xml:space="preserve">для передачі даних в реальному режимі часу </w:t>
            </w:r>
          </w:p>
        </w:tc>
      </w:tr>
      <w:tr w:rsidR="00AC6B57" w:rsidRPr="004A3396" w14:paraId="5F76CE8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325D314D" w14:textId="77777777" w:rsidR="00AC6B57" w:rsidRPr="004A3396" w:rsidRDefault="00AC6B57" w:rsidP="004A3396">
            <w:pPr>
              <w:pStyle w:val="af5"/>
              <w:rPr>
                <w:b w:val="0"/>
              </w:rPr>
            </w:pPr>
            <w:r w:rsidRPr="004A3396">
              <w:rPr>
                <w:b w:val="0"/>
              </w:rPr>
              <w:t>Юніт тести</w:t>
            </w:r>
          </w:p>
        </w:tc>
        <w:tc>
          <w:tcPr>
            <w:tcW w:w="2160" w:type="dxa"/>
          </w:tcPr>
          <w:p w14:paraId="3C39152A" w14:textId="77777777" w:rsidR="00AC6B57" w:rsidRPr="004A3396" w:rsidRDefault="006038ED"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NUnit</w:t>
            </w:r>
          </w:p>
        </w:tc>
        <w:tc>
          <w:tcPr>
            <w:tcW w:w="4860" w:type="dxa"/>
          </w:tcPr>
          <w:p w14:paraId="74EDBCF4" w14:textId="77777777" w:rsidR="00AC6B57" w:rsidRPr="004A3396" w:rsidRDefault="004617E9"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lang w:val="en-US"/>
              </w:rPr>
              <w:t>.NET</w:t>
            </w:r>
            <w:r w:rsidR="00AC6B57" w:rsidRPr="004A3396">
              <w:rPr>
                <w:b w:val="0"/>
                <w:lang w:val="en-US"/>
              </w:rPr>
              <w:t xml:space="preserve"> UnitTest </w:t>
            </w:r>
            <w:r w:rsidR="00AC6B57" w:rsidRPr="004A3396">
              <w:rPr>
                <w:b w:val="0"/>
              </w:rPr>
              <w:t>бібліотека</w:t>
            </w:r>
          </w:p>
        </w:tc>
      </w:tr>
      <w:tr w:rsidR="00AC6B57" w:rsidRPr="004A3396" w14:paraId="383E934E"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6BDE14D7" w14:textId="77777777" w:rsidR="00AC6B57" w:rsidRPr="004A3396" w:rsidRDefault="00AC6B57" w:rsidP="004A3396">
            <w:pPr>
              <w:pStyle w:val="af5"/>
              <w:rPr>
                <w:b w:val="0"/>
              </w:rPr>
            </w:pPr>
            <w:r w:rsidRPr="004A3396">
              <w:rPr>
                <w:b w:val="0"/>
              </w:rPr>
              <w:t>Менеджер пакетів</w:t>
            </w:r>
          </w:p>
        </w:tc>
        <w:tc>
          <w:tcPr>
            <w:tcW w:w="2160" w:type="dxa"/>
          </w:tcPr>
          <w:p w14:paraId="41D2695A" w14:textId="77777777" w:rsidR="00AC6B57" w:rsidRPr="004A3396" w:rsidRDefault="00CB233E"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Nuget</w:t>
            </w:r>
          </w:p>
        </w:tc>
        <w:tc>
          <w:tcPr>
            <w:tcW w:w="4860" w:type="dxa"/>
          </w:tcPr>
          <w:p w14:paraId="4020753E" w14:textId="77777777" w:rsidR="00AC6B57" w:rsidRPr="004A3396" w:rsidRDefault="00C1048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 xml:space="preserve">Менеджер пакетів для </w:t>
            </w:r>
            <w:r w:rsidRPr="004A3396">
              <w:rPr>
                <w:b w:val="0"/>
                <w:lang w:val="en-US"/>
              </w:rPr>
              <w:t>.NET</w:t>
            </w:r>
          </w:p>
        </w:tc>
      </w:tr>
    </w:tbl>
    <w:p w14:paraId="1162A847" w14:textId="704085F0" w:rsidR="000C4747" w:rsidRPr="004A3396" w:rsidRDefault="000C4747" w:rsidP="000C4747">
      <w:pPr>
        <w:spacing w:before="0" w:after="0"/>
        <w:rPr>
          <w:lang w:val="uk-UA"/>
        </w:rPr>
      </w:pPr>
      <w:r>
        <w:rPr>
          <w:lang w:val="uk-UA"/>
        </w:rPr>
        <w:t xml:space="preserve">Внутрішня комунікація системи побудована на приннципах реактивного програмування, де будь яка зміна в стані описується подією на яку підписані інші частини </w:t>
      </w:r>
      <w:r w:rsidR="00C90FFC">
        <w:rPr>
          <w:lang w:val="uk-UA"/>
        </w:rPr>
        <w:t>системи. Це дозволяє будувати не блокуючі багато потокові системи.</w:t>
      </w:r>
    </w:p>
    <w:p w14:paraId="20335C3F" w14:textId="77777777" w:rsidR="000646E1" w:rsidRPr="004A3396" w:rsidRDefault="000646E1" w:rsidP="0019604D">
      <w:pPr>
        <w:pStyle w:val="3"/>
      </w:pPr>
      <w:r w:rsidRPr="004A3396">
        <w:t>Технічний стек Admin UI</w:t>
      </w:r>
    </w:p>
    <w:p w14:paraId="6D669D8C" w14:textId="77777777" w:rsidR="000646E1" w:rsidRPr="004A3396" w:rsidRDefault="000646E1" w:rsidP="004A3396">
      <w:pPr>
        <w:spacing w:before="0" w:after="0"/>
        <w:rPr>
          <w:lang w:val="uk-UA"/>
        </w:rPr>
      </w:pPr>
      <w:r w:rsidRPr="004A3396">
        <w:rPr>
          <w:lang w:val="uk-UA"/>
        </w:rPr>
        <w:t>Інтерфейс адміністратора побудовано за допомогою веб технологій, базуючись на бібліотеках з відкритим кодом.</w:t>
      </w:r>
    </w:p>
    <w:p w14:paraId="14B6FAB3" w14:textId="5451B64E" w:rsidR="00FE380F" w:rsidRPr="004A3396" w:rsidRDefault="00FE380F" w:rsidP="004A3396">
      <w:pPr>
        <w:pStyle w:val="af"/>
        <w:keepNext/>
        <w:spacing w:before="0" w:after="0"/>
      </w:pPr>
      <w:r w:rsidRPr="004A3396">
        <w:lastRenderedPageBreak/>
        <w:t xml:space="preserve">Таблиця </w:t>
      </w:r>
      <w:r w:rsidR="005D450B">
        <w:fldChar w:fldCharType="begin"/>
      </w:r>
      <w:r w:rsidR="005D450B">
        <w:instrText xml:space="preserve"> STYLEREF 1 \s </w:instrText>
      </w:r>
      <w:r w:rsidR="005D450B">
        <w:fldChar w:fldCharType="separate"/>
      </w:r>
      <w:r w:rsidR="005D450B">
        <w:rPr>
          <w:noProof/>
        </w:rPr>
        <w:t>3</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4</w:t>
      </w:r>
      <w:r w:rsidR="005D450B">
        <w:fldChar w:fldCharType="end"/>
      </w:r>
      <w:r w:rsidRPr="004A3396">
        <w:rPr>
          <w:lang w:val="uk-UA"/>
        </w:rPr>
        <w:t xml:space="preserve"> Технічний стек </w:t>
      </w:r>
      <w:r w:rsidRPr="004A3396">
        <w:t>Admin UI</w:t>
      </w:r>
    </w:p>
    <w:tbl>
      <w:tblPr>
        <w:tblStyle w:val="13"/>
        <w:tblW w:w="0" w:type="auto"/>
        <w:tblLook w:val="04A0" w:firstRow="1" w:lastRow="0" w:firstColumn="1" w:lastColumn="0" w:noHBand="0" w:noVBand="1"/>
      </w:tblPr>
      <w:tblGrid>
        <w:gridCol w:w="2515"/>
        <w:gridCol w:w="2250"/>
        <w:gridCol w:w="4770"/>
      </w:tblGrid>
      <w:tr w:rsidR="000646E1" w:rsidRPr="004A3396" w14:paraId="0070870C"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ABC5BCD" w14:textId="77777777" w:rsidR="000646E1" w:rsidRPr="004A3396" w:rsidRDefault="000646E1" w:rsidP="004A3396">
            <w:pPr>
              <w:tabs>
                <w:tab w:val="right" w:pos="2299"/>
              </w:tabs>
              <w:spacing w:before="0" w:after="0"/>
              <w:ind w:firstLine="0"/>
              <w:rPr>
                <w:lang w:val="uk-UA"/>
              </w:rPr>
            </w:pPr>
            <w:r w:rsidRPr="004A3396">
              <w:rPr>
                <w:lang w:val="uk-UA"/>
              </w:rPr>
              <w:t>Назва</w:t>
            </w:r>
            <w:r w:rsidRPr="004A3396">
              <w:rPr>
                <w:lang w:val="uk-UA"/>
              </w:rPr>
              <w:tab/>
            </w:r>
          </w:p>
        </w:tc>
        <w:tc>
          <w:tcPr>
            <w:tcW w:w="2250" w:type="dxa"/>
          </w:tcPr>
          <w:p w14:paraId="371A98D8" w14:textId="77777777" w:rsidR="000646E1" w:rsidRPr="004A3396" w:rsidRDefault="000646E1" w:rsidP="004A3396">
            <w:pPr>
              <w:spacing w:before="0" w:after="0"/>
              <w:ind w:firstLine="0"/>
              <w:cnfStyle w:val="100000000000" w:firstRow="1" w:lastRow="0" w:firstColumn="0" w:lastColumn="0" w:oddVBand="0" w:evenVBand="0" w:oddHBand="0" w:evenHBand="0" w:firstRowFirstColumn="0" w:firstRowLastColumn="0" w:lastRowFirstColumn="0" w:lastRowLastColumn="0"/>
              <w:rPr>
                <w:iCs/>
              </w:rPr>
            </w:pPr>
            <w:r w:rsidRPr="004A3396">
              <w:rPr>
                <w:iCs/>
              </w:rPr>
              <w:t>Технологія</w:t>
            </w:r>
          </w:p>
        </w:tc>
        <w:tc>
          <w:tcPr>
            <w:tcW w:w="4770" w:type="dxa"/>
          </w:tcPr>
          <w:p w14:paraId="12667A5A" w14:textId="77777777" w:rsidR="000646E1" w:rsidRPr="004A3396" w:rsidRDefault="000646E1"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rPr>
            </w:pPr>
            <w:r w:rsidRPr="004A3396">
              <w:rPr>
                <w:iCs/>
              </w:rPr>
              <w:t>Мотивація</w:t>
            </w:r>
          </w:p>
        </w:tc>
      </w:tr>
      <w:tr w:rsidR="000646E1" w:rsidRPr="004A3396" w14:paraId="435777F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77F97B3F" w14:textId="77777777" w:rsidR="000646E1" w:rsidRPr="004A3396" w:rsidRDefault="000646E1" w:rsidP="004A3396">
            <w:pPr>
              <w:pStyle w:val="af5"/>
              <w:rPr>
                <w:b w:val="0"/>
              </w:rPr>
            </w:pPr>
            <w:r w:rsidRPr="004A3396">
              <w:rPr>
                <w:b w:val="0"/>
              </w:rPr>
              <w:t>Платформа</w:t>
            </w:r>
          </w:p>
        </w:tc>
        <w:tc>
          <w:tcPr>
            <w:tcW w:w="2250" w:type="dxa"/>
          </w:tcPr>
          <w:p w14:paraId="38FA2051" w14:textId="77777777" w:rsidR="000646E1" w:rsidRPr="004A3396" w:rsidRDefault="000646E1"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HTML5, JavaScript, CSS</w:t>
            </w:r>
          </w:p>
        </w:tc>
        <w:tc>
          <w:tcPr>
            <w:tcW w:w="4770" w:type="dxa"/>
          </w:tcPr>
          <w:p w14:paraId="6EB68F2D" w14:textId="77777777" w:rsidR="000646E1" w:rsidRPr="004A3396" w:rsidRDefault="000646E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Наявність бібліотек</w:t>
            </w:r>
          </w:p>
          <w:p w14:paraId="6C9FA3B0" w14:textId="77777777" w:rsidR="000646E1" w:rsidRPr="004A3396" w:rsidRDefault="000646E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Можливість розділення логіки, представлення, та стилів</w:t>
            </w:r>
          </w:p>
        </w:tc>
      </w:tr>
      <w:tr w:rsidR="000646E1" w:rsidRPr="004A3396" w14:paraId="6D1485C9"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0DA247A1" w14:textId="77777777" w:rsidR="000646E1" w:rsidRPr="004A3396" w:rsidRDefault="000646E1" w:rsidP="004A3396">
            <w:pPr>
              <w:pStyle w:val="af5"/>
              <w:rPr>
                <w:b w:val="0"/>
              </w:rPr>
            </w:pPr>
            <w:r w:rsidRPr="004A3396">
              <w:rPr>
                <w:b w:val="0"/>
              </w:rPr>
              <w:t>Бібліотека інтерфейсу</w:t>
            </w:r>
          </w:p>
        </w:tc>
        <w:tc>
          <w:tcPr>
            <w:tcW w:w="2250" w:type="dxa"/>
          </w:tcPr>
          <w:p w14:paraId="25A2997F" w14:textId="77777777" w:rsidR="000646E1" w:rsidRPr="004A3396" w:rsidRDefault="00B32FEC"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ReactJS</w:t>
            </w:r>
          </w:p>
        </w:tc>
        <w:tc>
          <w:tcPr>
            <w:tcW w:w="4770" w:type="dxa"/>
          </w:tcPr>
          <w:p w14:paraId="69E764D7" w14:textId="77777777" w:rsidR="000646E1" w:rsidRPr="004A3396" w:rsidRDefault="000646E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Дозволяє писати складні веб сторінки</w:t>
            </w:r>
          </w:p>
        </w:tc>
      </w:tr>
      <w:tr w:rsidR="000646E1" w:rsidRPr="004A3396" w14:paraId="398BDCFC"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75D6F9F" w14:textId="77777777" w:rsidR="000646E1" w:rsidRPr="004A3396" w:rsidRDefault="000646E1" w:rsidP="004A3396">
            <w:pPr>
              <w:pStyle w:val="af5"/>
              <w:rPr>
                <w:b w:val="0"/>
              </w:rPr>
            </w:pPr>
            <w:r w:rsidRPr="004A3396">
              <w:rPr>
                <w:b w:val="0"/>
              </w:rPr>
              <w:t>Юніт тести</w:t>
            </w:r>
          </w:p>
        </w:tc>
        <w:tc>
          <w:tcPr>
            <w:tcW w:w="2250" w:type="dxa"/>
          </w:tcPr>
          <w:p w14:paraId="66900D7D" w14:textId="77777777" w:rsidR="000646E1" w:rsidRPr="004A3396" w:rsidRDefault="000646E1"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Jasmine</w:t>
            </w:r>
          </w:p>
        </w:tc>
        <w:tc>
          <w:tcPr>
            <w:tcW w:w="4770" w:type="dxa"/>
          </w:tcPr>
          <w:p w14:paraId="3F624F60" w14:textId="77777777" w:rsidR="000646E1" w:rsidRPr="004A3396" w:rsidRDefault="000646E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lang w:val="en-US"/>
              </w:rPr>
              <w:t xml:space="preserve">JavaScript UnitTest </w:t>
            </w:r>
            <w:r w:rsidRPr="004A3396">
              <w:rPr>
                <w:b w:val="0"/>
              </w:rPr>
              <w:t>бібліотека</w:t>
            </w:r>
          </w:p>
        </w:tc>
      </w:tr>
      <w:tr w:rsidR="000646E1" w:rsidRPr="004A3396" w14:paraId="6A5351D9"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5A9717C" w14:textId="77777777" w:rsidR="000646E1" w:rsidRPr="004A3396" w:rsidRDefault="000646E1" w:rsidP="004A3396">
            <w:pPr>
              <w:pStyle w:val="af5"/>
              <w:rPr>
                <w:b w:val="0"/>
              </w:rPr>
            </w:pPr>
            <w:r w:rsidRPr="004A3396">
              <w:rPr>
                <w:b w:val="0"/>
              </w:rPr>
              <w:t>Менеджер пакетів</w:t>
            </w:r>
          </w:p>
        </w:tc>
        <w:tc>
          <w:tcPr>
            <w:tcW w:w="2250" w:type="dxa"/>
          </w:tcPr>
          <w:p w14:paraId="107375E5" w14:textId="77777777" w:rsidR="000646E1" w:rsidRPr="004A3396" w:rsidRDefault="00BE5866"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npm</w:t>
            </w:r>
          </w:p>
        </w:tc>
        <w:tc>
          <w:tcPr>
            <w:tcW w:w="4770" w:type="dxa"/>
          </w:tcPr>
          <w:p w14:paraId="387E8F7C" w14:textId="77777777" w:rsidR="000646E1" w:rsidRPr="004A3396" w:rsidRDefault="000646E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 xml:space="preserve">Підходить для сайтів </w:t>
            </w:r>
            <w:r w:rsidR="00E22A48" w:rsidRPr="004A3396">
              <w:rPr>
                <w:b w:val="0"/>
              </w:rPr>
              <w:t>з компіляцією</w:t>
            </w:r>
          </w:p>
        </w:tc>
      </w:tr>
    </w:tbl>
    <w:p w14:paraId="1977EED1" w14:textId="133204FD" w:rsidR="000646E1" w:rsidRDefault="000646E1" w:rsidP="004A3396">
      <w:pPr>
        <w:spacing w:before="0" w:after="0"/>
        <w:rPr>
          <w:lang w:val="uk-UA"/>
        </w:rPr>
      </w:pPr>
    </w:p>
    <w:p w14:paraId="00F62373" w14:textId="01EE7426" w:rsidR="00BD0FAD" w:rsidRPr="004A3396" w:rsidRDefault="00BD0FAD" w:rsidP="004A3396">
      <w:pPr>
        <w:spacing w:before="0" w:after="0"/>
        <w:rPr>
          <w:lang w:val="uk-UA"/>
        </w:rPr>
      </w:pPr>
      <w:r>
        <w:rPr>
          <w:lang w:val="uk-UA"/>
        </w:rPr>
        <w:t xml:space="preserve">Для організації інтерфейса адміністратора використовується шаблон проектування </w:t>
      </w:r>
      <w:r>
        <w:t xml:space="preserve">Flux – </w:t>
      </w:r>
      <w:r>
        <w:rPr>
          <w:lang w:val="uk-UA"/>
        </w:rPr>
        <w:t>розділення між представленням та даними в одному напрямку по колу.</w:t>
      </w:r>
    </w:p>
    <w:p w14:paraId="29117A81" w14:textId="77777777" w:rsidR="00815935" w:rsidRPr="004A3396" w:rsidRDefault="00815935" w:rsidP="00784253">
      <w:pPr>
        <w:pStyle w:val="3"/>
      </w:pPr>
      <w:r w:rsidRPr="004A3396">
        <w:t>Технічний стек</w:t>
      </w:r>
      <w:r w:rsidR="00201C22" w:rsidRPr="004A3396">
        <w:t xml:space="preserve"> StatsService</w:t>
      </w:r>
    </w:p>
    <w:p w14:paraId="1E9571A5" w14:textId="77777777" w:rsidR="00FE3A5A" w:rsidRPr="004A3396" w:rsidRDefault="00FE3A5A" w:rsidP="004A3396">
      <w:pPr>
        <w:spacing w:before="0" w:after="0"/>
        <w:rPr>
          <w:lang w:val="uk-UA"/>
        </w:rPr>
      </w:pPr>
      <w:r w:rsidRPr="004A3396">
        <w:t>С</w:t>
      </w:r>
      <w:r w:rsidRPr="004A3396">
        <w:rPr>
          <w:lang w:val="uk-UA"/>
        </w:rPr>
        <w:t xml:space="preserve">ервер статистики побудовано використовуючи платформу </w:t>
      </w:r>
      <w:r w:rsidRPr="004A3396">
        <w:t xml:space="preserve">.NET </w:t>
      </w:r>
      <w:r w:rsidRPr="004A3396">
        <w:rPr>
          <w:lang w:val="uk-UA"/>
        </w:rPr>
        <w:t>яка підходить для написання такого роду серверів</w:t>
      </w:r>
      <w:r w:rsidRPr="004A3396">
        <w:t>.</w:t>
      </w:r>
      <w:r w:rsidRPr="004A3396">
        <w:rPr>
          <w:lang w:val="uk-UA"/>
        </w:rPr>
        <w:t xml:space="preserve"> </w:t>
      </w:r>
      <w:r w:rsidR="002C2005" w:rsidRPr="004A3396">
        <w:rPr>
          <w:lang w:val="uk-UA"/>
        </w:rPr>
        <w:t>С</w:t>
      </w:r>
      <w:r w:rsidRPr="004A3396">
        <w:rPr>
          <w:lang w:val="uk-UA"/>
        </w:rPr>
        <w:t>ервер</w:t>
      </w:r>
      <w:r w:rsidR="002C2005" w:rsidRPr="004A3396">
        <w:rPr>
          <w:lang w:val="uk-UA"/>
        </w:rPr>
        <w:t xml:space="preserve"> статистики</w:t>
      </w:r>
      <w:r w:rsidRPr="004A3396">
        <w:rPr>
          <w:lang w:val="uk-UA"/>
        </w:rPr>
        <w:t xml:space="preserve"> використовує </w:t>
      </w:r>
      <w:r w:rsidR="00115F6B" w:rsidRPr="004A3396">
        <w:rPr>
          <w:lang w:val="uk-UA"/>
        </w:rPr>
        <w:t>три</w:t>
      </w:r>
      <w:r w:rsidRPr="004A3396">
        <w:rPr>
          <w:lang w:val="uk-UA"/>
        </w:rPr>
        <w:t xml:space="preserve"> типи комунікації. Внутрішню на основі </w:t>
      </w:r>
      <w:r w:rsidRPr="004A3396">
        <w:t>React Extensions</w:t>
      </w:r>
      <w:r w:rsidRPr="004A3396">
        <w:rPr>
          <w:lang w:val="uk-UA"/>
        </w:rPr>
        <w:t xml:space="preserve">, зовнішню для </w:t>
      </w:r>
      <w:r w:rsidRPr="004A3396">
        <w:t xml:space="preserve">UI </w:t>
      </w:r>
      <w:r w:rsidRPr="004A3396">
        <w:rPr>
          <w:lang w:val="uk-UA"/>
        </w:rPr>
        <w:t xml:space="preserve">– </w:t>
      </w:r>
      <w:r w:rsidR="00A92759" w:rsidRPr="004A3396">
        <w:t>HTTP JSON</w:t>
      </w:r>
      <w:r w:rsidRPr="004A3396">
        <w:rPr>
          <w:lang w:val="uk-UA"/>
        </w:rPr>
        <w:t xml:space="preserve"> </w:t>
      </w:r>
      <w:r w:rsidR="00E45E92" w:rsidRPr="004A3396">
        <w:rPr>
          <w:lang w:val="uk-UA"/>
        </w:rPr>
        <w:t>і для комунікації з серверами</w:t>
      </w:r>
      <w:r w:rsidRPr="004A3396">
        <w:rPr>
          <w:lang w:val="uk-UA"/>
        </w:rPr>
        <w:t xml:space="preserve"> </w:t>
      </w:r>
      <w:r w:rsidR="00E45E92" w:rsidRPr="004A3396">
        <w:rPr>
          <w:lang w:val="uk-UA"/>
        </w:rPr>
        <w:t>інсталяцій</w:t>
      </w:r>
      <w:r w:rsidRPr="004A3396">
        <w:rPr>
          <w:lang w:val="uk-UA"/>
        </w:rPr>
        <w:t xml:space="preserve"> </w:t>
      </w:r>
      <w:r w:rsidRPr="004A3396">
        <w:t>ZeroMQ.</w:t>
      </w:r>
      <w:r w:rsidR="00BE4BC0" w:rsidRPr="004A3396">
        <w:rPr>
          <w:lang w:val="uk-UA"/>
        </w:rPr>
        <w:t xml:space="preserve"> В якості</w:t>
      </w:r>
      <w:r w:rsidR="00D533D7" w:rsidRPr="004A3396">
        <w:rPr>
          <w:lang w:val="uk-UA"/>
        </w:rPr>
        <w:t xml:space="preserve"> бази</w:t>
      </w:r>
      <w:r w:rsidR="00E0675E" w:rsidRPr="004A3396">
        <w:rPr>
          <w:lang w:val="uk-UA"/>
        </w:rPr>
        <w:t xml:space="preserve"> </w:t>
      </w:r>
      <w:r w:rsidR="00D533D7" w:rsidRPr="004A3396">
        <w:rPr>
          <w:lang w:val="uk-UA"/>
        </w:rPr>
        <w:t xml:space="preserve">даних використовується внутрішня БД </w:t>
      </w:r>
      <w:r w:rsidR="00D533D7" w:rsidRPr="004A3396">
        <w:t>SQLite.</w:t>
      </w:r>
      <w:r w:rsidR="00D533D7" w:rsidRPr="004A3396">
        <w:rPr>
          <w:lang w:val="uk-UA"/>
        </w:rPr>
        <w:t xml:space="preserve"> </w:t>
      </w:r>
    </w:p>
    <w:p w14:paraId="6635850E" w14:textId="48BE71F6" w:rsidR="00FE5CBE" w:rsidRPr="004A3396" w:rsidRDefault="00FE5CBE" w:rsidP="004A3396">
      <w:pPr>
        <w:pStyle w:val="af"/>
        <w:keepNext/>
        <w:spacing w:before="0" w:after="0"/>
      </w:pPr>
      <w:r w:rsidRPr="004A3396">
        <w:lastRenderedPageBreak/>
        <w:t xml:space="preserve">Таблиця </w:t>
      </w:r>
      <w:r w:rsidR="005D450B">
        <w:fldChar w:fldCharType="begin"/>
      </w:r>
      <w:r w:rsidR="005D450B">
        <w:instrText xml:space="preserve"> STYLEREF 1 \s </w:instrText>
      </w:r>
      <w:r w:rsidR="005D450B">
        <w:fldChar w:fldCharType="separate"/>
      </w:r>
      <w:r w:rsidR="005D450B">
        <w:rPr>
          <w:noProof/>
        </w:rPr>
        <w:t>3</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5</w:t>
      </w:r>
      <w:r w:rsidR="005D450B">
        <w:fldChar w:fldCharType="end"/>
      </w:r>
      <w:r w:rsidRPr="004A3396">
        <w:rPr>
          <w:lang w:val="uk-UA"/>
        </w:rPr>
        <w:t xml:space="preserve"> Технічний стек </w:t>
      </w:r>
      <w:r w:rsidRPr="004A3396">
        <w:t>StatsServer</w:t>
      </w:r>
    </w:p>
    <w:tbl>
      <w:tblPr>
        <w:tblStyle w:val="13"/>
        <w:tblW w:w="0" w:type="auto"/>
        <w:tblLook w:val="04A0" w:firstRow="1" w:lastRow="0" w:firstColumn="1" w:lastColumn="0" w:noHBand="0" w:noVBand="1"/>
      </w:tblPr>
      <w:tblGrid>
        <w:gridCol w:w="2515"/>
        <w:gridCol w:w="2160"/>
        <w:gridCol w:w="4860"/>
      </w:tblGrid>
      <w:tr w:rsidR="00FE3A5A" w:rsidRPr="004A3396" w14:paraId="4E55C373"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2E3E5A2E" w14:textId="77777777" w:rsidR="00FE3A5A" w:rsidRPr="004A3396" w:rsidRDefault="00FE3A5A" w:rsidP="004A3396">
            <w:pPr>
              <w:tabs>
                <w:tab w:val="right" w:pos="2299"/>
              </w:tabs>
              <w:spacing w:before="0" w:after="0"/>
              <w:ind w:firstLine="0"/>
              <w:rPr>
                <w:lang w:val="uk-UA"/>
              </w:rPr>
            </w:pPr>
            <w:r w:rsidRPr="004A3396">
              <w:rPr>
                <w:lang w:val="uk-UA"/>
              </w:rPr>
              <w:t>Назва</w:t>
            </w:r>
            <w:r w:rsidRPr="004A3396">
              <w:rPr>
                <w:lang w:val="uk-UA"/>
              </w:rPr>
              <w:tab/>
            </w:r>
          </w:p>
        </w:tc>
        <w:tc>
          <w:tcPr>
            <w:tcW w:w="2160" w:type="dxa"/>
          </w:tcPr>
          <w:p w14:paraId="2916665D" w14:textId="77777777" w:rsidR="00FE3A5A" w:rsidRPr="004A3396" w:rsidRDefault="00FE3A5A" w:rsidP="004A3396">
            <w:pPr>
              <w:spacing w:before="0" w:after="0"/>
              <w:ind w:firstLine="0"/>
              <w:cnfStyle w:val="100000000000" w:firstRow="1" w:lastRow="0" w:firstColumn="0" w:lastColumn="0" w:oddVBand="0" w:evenVBand="0" w:oddHBand="0" w:evenHBand="0" w:firstRowFirstColumn="0" w:firstRowLastColumn="0" w:lastRowFirstColumn="0" w:lastRowLastColumn="0"/>
              <w:rPr>
                <w:iCs/>
              </w:rPr>
            </w:pPr>
            <w:r w:rsidRPr="004A3396">
              <w:rPr>
                <w:iCs/>
              </w:rPr>
              <w:t>Технологія</w:t>
            </w:r>
          </w:p>
        </w:tc>
        <w:tc>
          <w:tcPr>
            <w:tcW w:w="4860" w:type="dxa"/>
          </w:tcPr>
          <w:p w14:paraId="5B61B47B" w14:textId="77777777" w:rsidR="00FE3A5A" w:rsidRPr="004A3396" w:rsidRDefault="00FE3A5A"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rPr>
            </w:pPr>
            <w:r w:rsidRPr="004A3396">
              <w:rPr>
                <w:iCs/>
              </w:rPr>
              <w:t>Мотивація</w:t>
            </w:r>
          </w:p>
        </w:tc>
      </w:tr>
      <w:tr w:rsidR="00FE3A5A" w:rsidRPr="004A3396" w14:paraId="20AF0E6F"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B37FAC7" w14:textId="77777777" w:rsidR="00FE3A5A" w:rsidRPr="004A3396" w:rsidRDefault="00FE3A5A" w:rsidP="004A3396">
            <w:pPr>
              <w:pStyle w:val="af5"/>
              <w:rPr>
                <w:b w:val="0"/>
              </w:rPr>
            </w:pPr>
            <w:r w:rsidRPr="004A3396">
              <w:rPr>
                <w:b w:val="0"/>
              </w:rPr>
              <w:t>Мова програмування</w:t>
            </w:r>
          </w:p>
        </w:tc>
        <w:tc>
          <w:tcPr>
            <w:tcW w:w="2160" w:type="dxa"/>
          </w:tcPr>
          <w:p w14:paraId="3D9C82A1" w14:textId="77777777" w:rsidR="00FE3A5A" w:rsidRPr="004A3396" w:rsidRDefault="00FE3A5A"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C#</w:t>
            </w:r>
          </w:p>
        </w:tc>
        <w:tc>
          <w:tcPr>
            <w:tcW w:w="4860" w:type="dxa"/>
          </w:tcPr>
          <w:p w14:paraId="384C2844"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Чудова підтримка асинхронного програмування</w:t>
            </w:r>
          </w:p>
          <w:p w14:paraId="5CB18102"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 xml:space="preserve">Мова по замовчуванню для </w:t>
            </w:r>
            <w:r w:rsidRPr="004A3396">
              <w:rPr>
                <w:b w:val="0"/>
                <w:lang w:val="en-US"/>
              </w:rPr>
              <w:t xml:space="preserve">.NET </w:t>
            </w:r>
            <w:r w:rsidRPr="004A3396">
              <w:rPr>
                <w:b w:val="0"/>
              </w:rPr>
              <w:t>платформи</w:t>
            </w:r>
          </w:p>
        </w:tc>
      </w:tr>
      <w:tr w:rsidR="00FE3A5A" w:rsidRPr="004A3396" w14:paraId="4D654B52"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76C97098" w14:textId="77777777" w:rsidR="00FE3A5A" w:rsidRPr="004A3396" w:rsidRDefault="00FE3A5A" w:rsidP="004A3396">
            <w:pPr>
              <w:pStyle w:val="af5"/>
              <w:rPr>
                <w:b w:val="0"/>
              </w:rPr>
            </w:pPr>
            <w:r w:rsidRPr="004A3396">
              <w:rPr>
                <w:b w:val="0"/>
              </w:rPr>
              <w:t>Платформа</w:t>
            </w:r>
          </w:p>
        </w:tc>
        <w:tc>
          <w:tcPr>
            <w:tcW w:w="2160" w:type="dxa"/>
          </w:tcPr>
          <w:p w14:paraId="28F160DF" w14:textId="77777777" w:rsidR="00FE3A5A" w:rsidRPr="004A3396" w:rsidRDefault="00FE3A5A"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.NET</w:t>
            </w:r>
          </w:p>
        </w:tc>
        <w:tc>
          <w:tcPr>
            <w:tcW w:w="4860" w:type="dxa"/>
          </w:tcPr>
          <w:p w14:paraId="4F1E02FC" w14:textId="77777777" w:rsidR="00FE3A5A" w:rsidRPr="004A3396" w:rsidRDefault="00746758"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Добре підходить для таких рішень</w:t>
            </w:r>
          </w:p>
        </w:tc>
      </w:tr>
      <w:tr w:rsidR="00FE3A5A" w:rsidRPr="004A3396" w14:paraId="70547BB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2077775" w14:textId="77777777" w:rsidR="00FE3A5A" w:rsidRPr="004A3396" w:rsidRDefault="00FE3A5A" w:rsidP="004A3396">
            <w:pPr>
              <w:pStyle w:val="af5"/>
              <w:rPr>
                <w:b w:val="0"/>
              </w:rPr>
            </w:pPr>
            <w:r w:rsidRPr="004A3396">
              <w:rPr>
                <w:b w:val="0"/>
              </w:rPr>
              <w:t>Внутрішня комунікація</w:t>
            </w:r>
          </w:p>
        </w:tc>
        <w:tc>
          <w:tcPr>
            <w:tcW w:w="2160" w:type="dxa"/>
          </w:tcPr>
          <w:p w14:paraId="337EA835" w14:textId="77777777" w:rsidR="00FE3A5A" w:rsidRPr="004A3396" w:rsidRDefault="00FE3A5A"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Reactive Extensions</w:t>
            </w:r>
          </w:p>
        </w:tc>
        <w:tc>
          <w:tcPr>
            <w:tcW w:w="4860" w:type="dxa"/>
          </w:tcPr>
          <w:p w14:paraId="1D07D7E4"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Реактивна, не блокуюча парадигма</w:t>
            </w:r>
          </w:p>
          <w:p w14:paraId="50F2091D"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Гнучке фільтрування та абстракція</w:t>
            </w:r>
          </w:p>
        </w:tc>
      </w:tr>
      <w:tr w:rsidR="00FE3A5A" w:rsidRPr="004A3396" w14:paraId="6DC50F5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741B280B" w14:textId="77777777" w:rsidR="00FE3A5A" w:rsidRPr="004A3396" w:rsidRDefault="00FE3A5A" w:rsidP="004A3396">
            <w:pPr>
              <w:pStyle w:val="af5"/>
              <w:rPr>
                <w:b w:val="0"/>
                <w:lang w:val="en-US"/>
              </w:rPr>
            </w:pPr>
            <w:r w:rsidRPr="004A3396">
              <w:rPr>
                <w:b w:val="0"/>
              </w:rPr>
              <w:t xml:space="preserve">Зовнішнє </w:t>
            </w:r>
            <w:r w:rsidR="005C78B7" w:rsidRPr="004A3396">
              <w:rPr>
                <w:b w:val="0"/>
                <w:lang w:val="en-US"/>
              </w:rPr>
              <w:t>HTTP JSON</w:t>
            </w:r>
            <w:r w:rsidRPr="004A3396">
              <w:rPr>
                <w:b w:val="0"/>
                <w:lang w:val="en-US"/>
              </w:rPr>
              <w:t xml:space="preserve"> </w:t>
            </w:r>
            <w:r w:rsidR="005C78B7" w:rsidRPr="004A3396">
              <w:rPr>
                <w:b w:val="0"/>
                <w:lang w:val="en-US"/>
              </w:rPr>
              <w:t>API</w:t>
            </w:r>
          </w:p>
        </w:tc>
        <w:tc>
          <w:tcPr>
            <w:tcW w:w="2160" w:type="dxa"/>
          </w:tcPr>
          <w:p w14:paraId="50DC24E8" w14:textId="77777777" w:rsidR="00FE3A5A" w:rsidRPr="004A3396" w:rsidRDefault="00113BDB"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NancyFx</w:t>
            </w:r>
          </w:p>
        </w:tc>
        <w:tc>
          <w:tcPr>
            <w:tcW w:w="4860" w:type="dxa"/>
          </w:tcPr>
          <w:p w14:paraId="2880BC50" w14:textId="77777777" w:rsidR="00FE3A5A" w:rsidRPr="004A3396" w:rsidRDefault="00DA2E4C"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 xml:space="preserve">Проста бібліотека для написання </w:t>
            </w:r>
            <w:r w:rsidRPr="004A3396">
              <w:rPr>
                <w:b w:val="0"/>
                <w:lang w:val="en-US"/>
              </w:rPr>
              <w:t>HTTP JSON API</w:t>
            </w:r>
          </w:p>
        </w:tc>
      </w:tr>
      <w:tr w:rsidR="00FE3A5A" w:rsidRPr="004A3396" w14:paraId="33FB94DF"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3BEA8B58" w14:textId="77777777" w:rsidR="00FE3A5A" w:rsidRPr="004A3396" w:rsidRDefault="00FE3A5A" w:rsidP="004A3396">
            <w:pPr>
              <w:pStyle w:val="af5"/>
              <w:rPr>
                <w:b w:val="0"/>
              </w:rPr>
            </w:pPr>
            <w:r w:rsidRPr="004A3396">
              <w:rPr>
                <w:b w:val="0"/>
              </w:rPr>
              <w:t>Юніт тести</w:t>
            </w:r>
          </w:p>
        </w:tc>
        <w:tc>
          <w:tcPr>
            <w:tcW w:w="2160" w:type="dxa"/>
          </w:tcPr>
          <w:p w14:paraId="2FF089DC" w14:textId="77777777" w:rsidR="00FE3A5A" w:rsidRPr="004A3396" w:rsidRDefault="00FE3A5A"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NUnit</w:t>
            </w:r>
          </w:p>
        </w:tc>
        <w:tc>
          <w:tcPr>
            <w:tcW w:w="4860" w:type="dxa"/>
          </w:tcPr>
          <w:p w14:paraId="39E57D10"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lang w:val="en-US"/>
              </w:rPr>
              <w:t xml:space="preserve">.NET UnitTest </w:t>
            </w:r>
            <w:r w:rsidRPr="004A3396">
              <w:rPr>
                <w:b w:val="0"/>
              </w:rPr>
              <w:t>бібліотека</w:t>
            </w:r>
          </w:p>
        </w:tc>
      </w:tr>
      <w:tr w:rsidR="00FE3A5A" w:rsidRPr="004A3396" w14:paraId="0C2616A0"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558B027B" w14:textId="77777777" w:rsidR="00FE3A5A" w:rsidRPr="004A3396" w:rsidRDefault="00FE3A5A" w:rsidP="004A3396">
            <w:pPr>
              <w:pStyle w:val="af5"/>
              <w:rPr>
                <w:b w:val="0"/>
              </w:rPr>
            </w:pPr>
            <w:r w:rsidRPr="004A3396">
              <w:rPr>
                <w:b w:val="0"/>
              </w:rPr>
              <w:t>Менеджер пакетів</w:t>
            </w:r>
          </w:p>
        </w:tc>
        <w:tc>
          <w:tcPr>
            <w:tcW w:w="2160" w:type="dxa"/>
          </w:tcPr>
          <w:p w14:paraId="50EB0FDC" w14:textId="77777777" w:rsidR="00FE3A5A" w:rsidRPr="004A3396" w:rsidRDefault="00FE3A5A"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Nuget</w:t>
            </w:r>
          </w:p>
        </w:tc>
        <w:tc>
          <w:tcPr>
            <w:tcW w:w="4860" w:type="dxa"/>
          </w:tcPr>
          <w:p w14:paraId="64CC4954"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 xml:space="preserve">Менеджер пакетів для </w:t>
            </w:r>
            <w:r w:rsidRPr="004A3396">
              <w:rPr>
                <w:b w:val="0"/>
                <w:lang w:val="en-US"/>
              </w:rPr>
              <w:t>.NET</w:t>
            </w:r>
          </w:p>
        </w:tc>
      </w:tr>
      <w:tr w:rsidR="0079661F" w:rsidRPr="004A3396" w14:paraId="6CE4F8C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2C3EBC50" w14:textId="77777777" w:rsidR="0079661F" w:rsidRPr="004A3396" w:rsidRDefault="009F35D5" w:rsidP="004A3396">
            <w:pPr>
              <w:pStyle w:val="af5"/>
              <w:rPr>
                <w:b w:val="0"/>
              </w:rPr>
            </w:pPr>
            <w:r w:rsidRPr="004A3396">
              <w:rPr>
                <w:b w:val="0"/>
              </w:rPr>
              <w:t>База</w:t>
            </w:r>
            <w:r w:rsidR="00973335" w:rsidRPr="004A3396">
              <w:rPr>
                <w:b w:val="0"/>
              </w:rPr>
              <w:t xml:space="preserve"> </w:t>
            </w:r>
            <w:r w:rsidRPr="004A3396">
              <w:rPr>
                <w:b w:val="0"/>
              </w:rPr>
              <w:t>да</w:t>
            </w:r>
            <w:r w:rsidR="0079661F" w:rsidRPr="004A3396">
              <w:rPr>
                <w:b w:val="0"/>
              </w:rPr>
              <w:t>них</w:t>
            </w:r>
          </w:p>
        </w:tc>
        <w:tc>
          <w:tcPr>
            <w:tcW w:w="2160" w:type="dxa"/>
          </w:tcPr>
          <w:p w14:paraId="7DCB07C6" w14:textId="77777777" w:rsidR="0079661F" w:rsidRPr="004A3396" w:rsidRDefault="0079661F"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SQLite</w:t>
            </w:r>
          </w:p>
        </w:tc>
        <w:tc>
          <w:tcPr>
            <w:tcW w:w="4860" w:type="dxa"/>
          </w:tcPr>
          <w:p w14:paraId="70F63867" w14:textId="77777777" w:rsidR="0079661F" w:rsidRPr="004A3396" w:rsidRDefault="0079661F"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Проста в використанні реляційна БД</w:t>
            </w:r>
          </w:p>
          <w:p w14:paraId="30DEC2D3" w14:textId="77777777" w:rsidR="0079661F" w:rsidRPr="004A3396" w:rsidRDefault="0079661F"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Поставляється у вигляді бібліотеки</w:t>
            </w:r>
          </w:p>
        </w:tc>
      </w:tr>
    </w:tbl>
    <w:p w14:paraId="6DBAB6C4" w14:textId="1DC04806" w:rsidR="00B52DD4" w:rsidRPr="004A3396" w:rsidRDefault="004D0A9C" w:rsidP="008020FF">
      <w:pPr>
        <w:pStyle w:val="2"/>
      </w:pPr>
      <w:bookmarkStart w:id="25" w:name="_Toc454143089"/>
      <w:r w:rsidRPr="004A3396">
        <w:t>Внутрішня організація системи</w:t>
      </w:r>
      <w:bookmarkEnd w:id="25"/>
    </w:p>
    <w:p w14:paraId="2F0278D6" w14:textId="1E48EE57" w:rsidR="004D0A9C" w:rsidRPr="004A3396" w:rsidRDefault="004D0A9C" w:rsidP="00784253">
      <w:pPr>
        <w:pStyle w:val="3"/>
      </w:pPr>
      <w:r w:rsidRPr="004A3396">
        <w:t>Реактивна комунікація між компонентами серверу інсталяції (KinectGlue)</w:t>
      </w:r>
    </w:p>
    <w:p w14:paraId="0CE2787F" w14:textId="77777777" w:rsidR="002C5EA9" w:rsidRPr="004A3396" w:rsidRDefault="00713531" w:rsidP="004A3396">
      <w:pPr>
        <w:spacing w:before="0" w:after="0"/>
        <w:rPr>
          <w:lang w:val="uk-UA"/>
        </w:rPr>
      </w:pPr>
      <w:r w:rsidRPr="004A3396">
        <w:rPr>
          <w:lang w:val="uk-UA"/>
        </w:rPr>
        <w:t>Система використовує шаблони реактивного програмування. Це обумовлено вимогами швидкої обробки даних, мінімальною затримкою (адже кожна затримка буде відбуватися на досвіді користувача). Вся система використовує неблокуючі реалізації.</w:t>
      </w:r>
    </w:p>
    <w:p w14:paraId="67354FF0" w14:textId="77777777" w:rsidR="005F410D" w:rsidRPr="004A3396" w:rsidRDefault="005F410D" w:rsidP="004A3396">
      <w:pPr>
        <w:spacing w:before="0" w:after="0"/>
        <w:rPr>
          <w:lang w:val="uk-UA"/>
        </w:rPr>
      </w:pPr>
      <w:r w:rsidRPr="004A3396">
        <w:rPr>
          <w:lang w:val="uk-UA"/>
        </w:rPr>
        <w:t xml:space="preserve">Для обробки потоку подій в реактивному вигляді використовується </w:t>
      </w:r>
      <w:r w:rsidR="005658A4" w:rsidRPr="004A3396">
        <w:rPr>
          <w:lang w:val="uk-UA"/>
        </w:rPr>
        <w:t>.NET Reactive Extensions.</w:t>
      </w:r>
    </w:p>
    <w:p w14:paraId="0348A60C" w14:textId="77777777" w:rsidR="005658A4" w:rsidRPr="004A3396" w:rsidRDefault="005658A4" w:rsidP="004A3396">
      <w:pPr>
        <w:spacing w:before="0" w:after="0"/>
        <w:rPr>
          <w:lang w:val="uk-UA"/>
        </w:rPr>
      </w:pPr>
      <w:r w:rsidRPr="004A3396">
        <w:rPr>
          <w:lang w:val="uk-UA"/>
        </w:rPr>
        <w:lastRenderedPageBreak/>
        <w:t xml:space="preserve">Схема потоку повідомлень серверу інсталяцій показана на діаграмі нижче. </w:t>
      </w:r>
    </w:p>
    <w:p w14:paraId="1516D781" w14:textId="77777777" w:rsidR="000F0ECD" w:rsidRPr="004A3396" w:rsidRDefault="00691033" w:rsidP="004A3396">
      <w:pPr>
        <w:keepNext/>
        <w:spacing w:before="0" w:after="0"/>
        <w:ind w:firstLine="0"/>
      </w:pPr>
      <w:r w:rsidRPr="004A3396">
        <w:rPr>
          <w:noProof/>
        </w:rPr>
        <w:drawing>
          <wp:inline distT="0" distB="0" distL="0" distR="0" wp14:anchorId="540A15AC" wp14:editId="21EE5C60">
            <wp:extent cx="6124575" cy="2015039"/>
            <wp:effectExtent l="0" t="0" r="0" b="4445"/>
            <wp:docPr id="77" name="Рисунок 77" descr="C:\Users\mike\Downloads\KinectGlue 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KinectGlue Messag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2015039"/>
                    </a:xfrm>
                    <a:prstGeom prst="rect">
                      <a:avLst/>
                    </a:prstGeom>
                    <a:noFill/>
                    <a:ln>
                      <a:noFill/>
                    </a:ln>
                  </pic:spPr>
                </pic:pic>
              </a:graphicData>
            </a:graphic>
          </wp:inline>
        </w:drawing>
      </w:r>
    </w:p>
    <w:p w14:paraId="28562BBC" w14:textId="03CBECC2" w:rsidR="003F2281" w:rsidRPr="004A3396" w:rsidRDefault="000F0ECD" w:rsidP="004A3396">
      <w:pPr>
        <w:pStyle w:val="-"/>
        <w:spacing w:before="0" w:after="0"/>
        <w:rPr>
          <w:lang w:val="uk-UA"/>
        </w:rPr>
      </w:pPr>
      <w:r w:rsidRPr="004A3396">
        <w:t xml:space="preserve">Рисунок </w:t>
      </w:r>
      <w:r w:rsidR="005A42ED">
        <w:fldChar w:fldCharType="begin"/>
      </w:r>
      <w:r w:rsidR="005A42ED">
        <w:instrText xml:space="preserve"> STYLEREF 1 \s </w:instrText>
      </w:r>
      <w:r w:rsidR="005A42ED">
        <w:fldChar w:fldCharType="separate"/>
      </w:r>
      <w:r w:rsidR="00C525C3">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C525C3">
        <w:rPr>
          <w:noProof/>
        </w:rPr>
        <w:t>2</w:t>
      </w:r>
      <w:r w:rsidR="005A42ED">
        <w:fldChar w:fldCharType="end"/>
      </w:r>
      <w:r w:rsidRPr="004A3396">
        <w:rPr>
          <w:lang w:val="uk-UA"/>
        </w:rPr>
        <w:t xml:space="preserve"> Схема потоку повідомлень сервера інсталяції</w:t>
      </w:r>
    </w:p>
    <w:p w14:paraId="0CD89ACD" w14:textId="77777777" w:rsidR="0058728E" w:rsidRPr="004A3396" w:rsidRDefault="008B0265" w:rsidP="004A3396">
      <w:pPr>
        <w:spacing w:before="0" w:after="0"/>
        <w:rPr>
          <w:lang w:val="uk-UA"/>
        </w:rPr>
      </w:pPr>
      <w:r w:rsidRPr="004A3396">
        <w:rPr>
          <w:lang w:val="uk-UA"/>
        </w:rPr>
        <w:t xml:space="preserve">Найбільша частина повідомлень починає свій шлях від </w:t>
      </w:r>
      <w:r w:rsidRPr="004A3396">
        <w:t>Kinect</w:t>
      </w:r>
      <w:r w:rsidRPr="004A3396">
        <w:rPr>
          <w:lang w:val="uk-UA"/>
        </w:rPr>
        <w:t xml:space="preserve">, зазвичай це </w:t>
      </w:r>
      <w:r w:rsidR="007F421F" w:rsidRPr="004A3396">
        <w:rPr>
          <w:lang w:val="uk-UA"/>
        </w:rPr>
        <w:t>інформація про положення скелету. Після обробки цієї інформації генеруються події з жестами, інтеракціями, тощо. Ці події спрямовуються на інтерфейс користувача чи сервер статистики.</w:t>
      </w:r>
      <w:r w:rsidR="00543CA4" w:rsidRPr="004A3396">
        <w:rPr>
          <w:lang w:val="uk-UA"/>
        </w:rPr>
        <w:t xml:space="preserve"> Між сервером статистики та інтерфейсом користувача також є обмін повідомленнями.</w:t>
      </w:r>
    </w:p>
    <w:p w14:paraId="6CB7533B" w14:textId="676ED4C0" w:rsidR="001214CE" w:rsidRPr="004A3396" w:rsidRDefault="001214CE" w:rsidP="00784253">
      <w:pPr>
        <w:pStyle w:val="3"/>
      </w:pPr>
      <w:r w:rsidRPr="004A3396">
        <w:t>Організація реалізації емітерів, виявлення рухів</w:t>
      </w:r>
    </w:p>
    <w:p w14:paraId="5000F771" w14:textId="77777777" w:rsidR="001214CE" w:rsidRPr="004A3396" w:rsidRDefault="00440DD8" w:rsidP="004A3396">
      <w:pPr>
        <w:spacing w:before="0" w:after="0"/>
        <w:rPr>
          <w:lang w:val="uk-UA"/>
        </w:rPr>
      </w:pPr>
      <w:r w:rsidRPr="004A3396">
        <w:rPr>
          <w:lang w:val="uk-UA"/>
        </w:rPr>
        <w:t xml:space="preserve">Одна з головних частин системи це обробка потоку даних з </w:t>
      </w:r>
      <w:r w:rsidRPr="004A3396">
        <w:t>Kinect</w:t>
      </w:r>
      <w:r w:rsidRPr="004A3396">
        <w:rPr>
          <w:lang w:val="uk-UA"/>
        </w:rPr>
        <w:t>, виявлення жестів, рухів. Обробка потоку виконана у вигляді емітерів, об’єктів які на вхід приймають потік фреймів, або поточний фрейм і базуючись на внутрішніх алгоритмах видають чи не видають результат.</w:t>
      </w:r>
    </w:p>
    <w:p w14:paraId="50219160" w14:textId="77777777" w:rsidR="00061A46" w:rsidRPr="004A3396" w:rsidRDefault="00061A46" w:rsidP="004A3396">
      <w:pPr>
        <w:spacing w:before="0" w:after="0"/>
        <w:rPr>
          <w:lang w:val="uk-UA"/>
        </w:rPr>
      </w:pPr>
      <w:r w:rsidRPr="004A3396">
        <w:rPr>
          <w:lang w:val="uk-UA"/>
        </w:rPr>
        <w:t>Система емітерів показана на діаграмі нижче.</w:t>
      </w:r>
    </w:p>
    <w:p w14:paraId="32D2FC39" w14:textId="77777777" w:rsidR="00837C45" w:rsidRPr="004A3396" w:rsidRDefault="00837C45" w:rsidP="004A3396">
      <w:pPr>
        <w:keepNext/>
        <w:spacing w:before="0" w:after="0"/>
        <w:ind w:firstLine="0"/>
      </w:pPr>
      <w:r w:rsidRPr="004A3396">
        <w:rPr>
          <w:noProof/>
        </w:rPr>
        <w:lastRenderedPageBreak/>
        <w:drawing>
          <wp:inline distT="0" distB="0" distL="0" distR="0" wp14:anchorId="505A9023" wp14:editId="3D587092">
            <wp:extent cx="6124575" cy="3714294"/>
            <wp:effectExtent l="0" t="0" r="0" b="635"/>
            <wp:docPr id="78" name="Рисунок 78" descr="C:\Users\mike\Downloads\Emitter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Emitters 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3714294"/>
                    </a:xfrm>
                    <a:prstGeom prst="rect">
                      <a:avLst/>
                    </a:prstGeom>
                    <a:noFill/>
                    <a:ln>
                      <a:noFill/>
                    </a:ln>
                  </pic:spPr>
                </pic:pic>
              </a:graphicData>
            </a:graphic>
          </wp:inline>
        </w:drawing>
      </w:r>
    </w:p>
    <w:p w14:paraId="6322E335" w14:textId="5400740B" w:rsidR="00755793" w:rsidRPr="004A3396" w:rsidRDefault="00837C45" w:rsidP="004A3396">
      <w:pPr>
        <w:pStyle w:val="-"/>
        <w:spacing w:before="0" w:after="0"/>
        <w:rPr>
          <w:lang w:val="uk-UA"/>
        </w:rPr>
      </w:pPr>
      <w:r w:rsidRPr="004A3396">
        <w:t xml:space="preserve">Рисунок </w:t>
      </w:r>
      <w:r w:rsidR="005A42ED">
        <w:fldChar w:fldCharType="begin"/>
      </w:r>
      <w:r w:rsidR="005A42ED">
        <w:instrText xml:space="preserve"> STYLEREF 1 \s </w:instrText>
      </w:r>
      <w:r w:rsidR="005A42ED">
        <w:fldChar w:fldCharType="separate"/>
      </w:r>
      <w:r w:rsidR="000A1089">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0A1089">
        <w:rPr>
          <w:noProof/>
        </w:rPr>
        <w:t>3</w:t>
      </w:r>
      <w:r w:rsidR="005A42ED">
        <w:fldChar w:fldCharType="end"/>
      </w:r>
      <w:r w:rsidRPr="004A3396">
        <w:rPr>
          <w:lang w:val="uk-UA"/>
        </w:rPr>
        <w:t>Схема емітерів для обробки потоку даних</w:t>
      </w:r>
    </w:p>
    <w:p w14:paraId="4C73538D" w14:textId="77777777" w:rsidR="00E6765F" w:rsidRPr="004A3396" w:rsidRDefault="00C50F69" w:rsidP="004A3396">
      <w:pPr>
        <w:spacing w:before="0" w:after="0"/>
        <w:rPr>
          <w:lang w:val="uk-UA"/>
        </w:rPr>
      </w:pPr>
      <w:r w:rsidRPr="004A3396">
        <w:rPr>
          <w:lang w:val="uk-UA"/>
        </w:rPr>
        <w:t xml:space="preserve">Всі емітери реалізовують маркуючий інтерфейс </w:t>
      </w:r>
      <w:r w:rsidRPr="004A3396">
        <w:t xml:space="preserve">IEmitter. </w:t>
      </w:r>
      <w:r w:rsidRPr="004A3396">
        <w:rPr>
          <w:lang w:val="uk-UA"/>
        </w:rPr>
        <w:t xml:space="preserve">За рахунок відсутності загального контракту </w:t>
      </w:r>
      <w:r w:rsidRPr="004A3396">
        <w:t>IEmitter</w:t>
      </w:r>
      <w:r w:rsidRPr="004A3396">
        <w:rPr>
          <w:lang w:val="uk-UA"/>
        </w:rPr>
        <w:t xml:space="preserve"> не </w:t>
      </w:r>
      <w:r w:rsidR="007D617C" w:rsidRPr="004A3396">
        <w:rPr>
          <w:lang w:val="uk-UA"/>
        </w:rPr>
        <w:t>нав’язує свій контракт, а отже сторона що використовує конкретний емітер має використовувати конкретну реалізацію емітера.</w:t>
      </w:r>
    </w:p>
    <w:p w14:paraId="7F592641" w14:textId="77777777" w:rsidR="00580CFC" w:rsidRPr="004A3396" w:rsidRDefault="00580CFC" w:rsidP="004A3396">
      <w:pPr>
        <w:spacing w:before="0" w:after="0"/>
        <w:rPr>
          <w:lang w:val="uk-UA"/>
        </w:rPr>
      </w:pPr>
      <w:r w:rsidRPr="004A3396">
        <w:rPr>
          <w:rStyle w:val="af3"/>
          <w:lang w:val="uk-UA"/>
        </w:rPr>
        <w:t>HeuristicsGuesturesEmiter</w:t>
      </w:r>
      <w:r w:rsidRPr="004A3396">
        <w:rPr>
          <w:lang w:val="uk-UA"/>
        </w:rPr>
        <w:t xml:space="preserve"> – емітер для евристичного виявлення</w:t>
      </w:r>
      <w:r w:rsidR="00050398" w:rsidRPr="004A3396">
        <w:rPr>
          <w:lang w:val="uk-UA"/>
        </w:rPr>
        <w:t xml:space="preserve"> жестів. Реалізований у вигляді набору детекорів.</w:t>
      </w:r>
    </w:p>
    <w:p w14:paraId="1A1D8A3F" w14:textId="77777777" w:rsidR="00295FEC" w:rsidRPr="004A3396" w:rsidRDefault="00295FEC" w:rsidP="004A3396">
      <w:pPr>
        <w:spacing w:before="0" w:after="0"/>
        <w:rPr>
          <w:lang w:val="uk-UA"/>
        </w:rPr>
      </w:pPr>
      <w:r w:rsidRPr="004A3396">
        <w:rPr>
          <w:rStyle w:val="af3"/>
          <w:lang w:val="uk-UA"/>
        </w:rPr>
        <w:t>SwipeHorizontalGestureDetector</w:t>
      </w:r>
      <w:r w:rsidRPr="004A3396">
        <w:rPr>
          <w:lang w:val="uk-UA"/>
        </w:rPr>
        <w:t xml:space="preserve"> – виявляє горизонтальний жест</w:t>
      </w:r>
      <w:r w:rsidR="0095443F" w:rsidRPr="004A3396">
        <w:rPr>
          <w:lang w:val="uk-UA"/>
        </w:rPr>
        <w:t xml:space="preserve"> перегортання сторінки</w:t>
      </w:r>
      <w:r w:rsidRPr="004A3396">
        <w:rPr>
          <w:lang w:val="uk-UA"/>
        </w:rPr>
        <w:t>. Використовується в фінальному рішенні.</w:t>
      </w:r>
    </w:p>
    <w:p w14:paraId="7A4D4576" w14:textId="77777777" w:rsidR="00A44F4F" w:rsidRPr="004A3396" w:rsidRDefault="00A44F4F" w:rsidP="004A3396">
      <w:pPr>
        <w:spacing w:before="0" w:after="0"/>
        <w:rPr>
          <w:lang w:val="uk-UA"/>
        </w:rPr>
      </w:pPr>
      <w:r w:rsidRPr="004A3396">
        <w:rPr>
          <w:rStyle w:val="af3"/>
          <w:lang w:val="uk-UA"/>
        </w:rPr>
        <w:t>SwipeVerticalGestureDetector</w:t>
      </w:r>
      <w:r w:rsidRPr="004A3396">
        <w:rPr>
          <w:lang w:val="uk-UA"/>
        </w:rPr>
        <w:t xml:space="preserve"> – виявляє вертикальний жест</w:t>
      </w:r>
      <w:r w:rsidR="0095443F" w:rsidRPr="004A3396">
        <w:rPr>
          <w:lang w:val="uk-UA"/>
        </w:rPr>
        <w:t xml:space="preserve"> перегортання сторінки</w:t>
      </w:r>
      <w:r w:rsidRPr="004A3396">
        <w:rPr>
          <w:lang w:val="uk-UA"/>
        </w:rPr>
        <w:t xml:space="preserve">. </w:t>
      </w:r>
      <w:r w:rsidR="0095443F" w:rsidRPr="004A3396">
        <w:rPr>
          <w:lang w:val="uk-UA"/>
        </w:rPr>
        <w:t>Не в</w:t>
      </w:r>
      <w:r w:rsidRPr="004A3396">
        <w:rPr>
          <w:lang w:val="uk-UA"/>
        </w:rPr>
        <w:t>икори</w:t>
      </w:r>
      <w:r w:rsidR="0095443F" w:rsidRPr="004A3396">
        <w:rPr>
          <w:lang w:val="uk-UA"/>
        </w:rPr>
        <w:t xml:space="preserve">стовується в фінальному рішенні, практика показала гіршу </w:t>
      </w:r>
      <w:r w:rsidR="000F74B2" w:rsidRPr="004A3396">
        <w:rPr>
          <w:lang w:val="uk-UA"/>
        </w:rPr>
        <w:t>інтуїтивність</w:t>
      </w:r>
      <w:r w:rsidR="0095443F" w:rsidRPr="004A3396">
        <w:rPr>
          <w:lang w:val="uk-UA"/>
        </w:rPr>
        <w:t xml:space="preserve"> ніж жест захвату і протягування екрана.</w:t>
      </w:r>
    </w:p>
    <w:p w14:paraId="016EB103" w14:textId="77777777" w:rsidR="000F74B2" w:rsidRPr="004A3396" w:rsidRDefault="000F74B2" w:rsidP="004A3396">
      <w:pPr>
        <w:spacing w:before="0" w:after="0"/>
        <w:rPr>
          <w:lang w:val="uk-UA"/>
        </w:rPr>
      </w:pPr>
      <w:r w:rsidRPr="004A3396">
        <w:rPr>
          <w:rStyle w:val="af3"/>
          <w:lang w:val="uk-UA"/>
        </w:rPr>
        <w:t>PunchGestureDetector</w:t>
      </w:r>
      <w:r w:rsidRPr="004A3396">
        <w:rPr>
          <w:lang w:val="uk-UA"/>
        </w:rPr>
        <w:t xml:space="preserve"> – виявляє жест схожий на удар в бік презентації, </w:t>
      </w:r>
      <w:r w:rsidR="00F852CB" w:rsidRPr="004A3396">
        <w:rPr>
          <w:lang w:val="uk-UA"/>
        </w:rPr>
        <w:t>гіпотеза про те що це може використовуватись для оцінки проекту</w:t>
      </w:r>
      <w:r w:rsidRPr="004A3396">
        <w:rPr>
          <w:lang w:val="uk-UA"/>
        </w:rPr>
        <w:t xml:space="preserve">. Не використовується в фінальному рішенні, практика показала не </w:t>
      </w:r>
      <w:r w:rsidR="00C71586" w:rsidRPr="004A3396">
        <w:rPr>
          <w:lang w:val="uk-UA"/>
        </w:rPr>
        <w:t>інтуїтивність</w:t>
      </w:r>
      <w:r w:rsidR="00F852CB" w:rsidRPr="004A3396">
        <w:rPr>
          <w:lang w:val="uk-UA"/>
        </w:rPr>
        <w:t xml:space="preserve"> цього жесту, а також конфлікти з іншими жестами.</w:t>
      </w:r>
      <w:r w:rsidRPr="004A3396">
        <w:rPr>
          <w:lang w:val="uk-UA"/>
        </w:rPr>
        <w:t xml:space="preserve"> </w:t>
      </w:r>
    </w:p>
    <w:p w14:paraId="0E897E5C" w14:textId="63AEC6A2" w:rsidR="00EA4F1C" w:rsidRPr="004A3396" w:rsidRDefault="00EA4F1C" w:rsidP="004A3396">
      <w:pPr>
        <w:spacing w:before="0" w:after="0"/>
        <w:rPr>
          <w:lang w:val="uk-UA"/>
        </w:rPr>
      </w:pPr>
      <w:r w:rsidRPr="004A3396">
        <w:rPr>
          <w:rStyle w:val="af3"/>
          <w:lang w:val="uk-UA"/>
        </w:rPr>
        <w:t>InteractionStreamEmitter</w:t>
      </w:r>
      <w:r w:rsidRPr="004A3396">
        <w:rPr>
          <w:lang w:val="uk-UA"/>
        </w:rPr>
        <w:t xml:space="preserve"> – емітер стірму інтеракції. Фактично потік позицій правої руки і її стан. Використовується в фінальному рішенні для реалізація протягування презентації для </w:t>
      </w:r>
      <w:r w:rsidR="004B1A70" w:rsidRPr="004A3396">
        <w:rPr>
          <w:lang w:val="uk-UA"/>
        </w:rPr>
        <w:t>перегляду</w:t>
      </w:r>
      <w:r w:rsidRPr="004A3396">
        <w:rPr>
          <w:lang w:val="uk-UA"/>
        </w:rPr>
        <w:t>.</w:t>
      </w:r>
    </w:p>
    <w:p w14:paraId="4BC140BA" w14:textId="05B960AB" w:rsidR="006527C3" w:rsidRPr="004A3396" w:rsidRDefault="006527C3" w:rsidP="004A3396">
      <w:pPr>
        <w:spacing w:before="0" w:after="0"/>
        <w:rPr>
          <w:lang w:val="uk-UA"/>
        </w:rPr>
      </w:pPr>
      <w:r w:rsidRPr="004A3396">
        <w:rPr>
          <w:rStyle w:val="af3"/>
          <w:lang w:val="uk-UA"/>
        </w:rPr>
        <w:lastRenderedPageBreak/>
        <w:t>LikeGestureEmitter</w:t>
      </w:r>
      <w:r w:rsidR="004B1A70">
        <w:rPr>
          <w:lang w:val="uk-UA"/>
        </w:rPr>
        <w:t xml:space="preserve"> – емітер жесту оцінки – оби</w:t>
      </w:r>
      <w:r w:rsidR="00F5537C" w:rsidRPr="004A3396">
        <w:rPr>
          <w:lang w:val="uk-UA"/>
        </w:rPr>
        <w:t xml:space="preserve">дві руки над головою. Використовується </w:t>
      </w:r>
      <w:r w:rsidR="00F042B9" w:rsidRPr="004A3396">
        <w:rPr>
          <w:lang w:val="uk-UA"/>
        </w:rPr>
        <w:t>в фінальній реалізації.</w:t>
      </w:r>
    </w:p>
    <w:p w14:paraId="4FDCF27A" w14:textId="77777777" w:rsidR="008B3E4C" w:rsidRPr="004A3396" w:rsidRDefault="008B3E4C" w:rsidP="004A3396">
      <w:pPr>
        <w:spacing w:before="0" w:after="0"/>
        <w:rPr>
          <w:lang w:val="uk-UA"/>
        </w:rPr>
      </w:pPr>
      <w:r w:rsidRPr="004A3396">
        <w:rPr>
          <w:rStyle w:val="af3"/>
          <w:lang w:val="uk-UA"/>
        </w:rPr>
        <w:t>PositionAndSkeletonEmitter</w:t>
      </w:r>
      <w:r w:rsidRPr="004A3396">
        <w:rPr>
          <w:lang w:val="uk-UA"/>
        </w:rPr>
        <w:t xml:space="preserve"> – емітер позиції та скелетона. Використовується в фінальній реалізації для відстеження положення користувача, а також на тестових екранах.</w:t>
      </w:r>
    </w:p>
    <w:p w14:paraId="6A4F1ED0" w14:textId="77777777" w:rsidR="00A300AD" w:rsidRPr="004A3396" w:rsidRDefault="00A300AD" w:rsidP="004A3396">
      <w:pPr>
        <w:spacing w:before="0" w:after="0"/>
        <w:rPr>
          <w:lang w:val="uk-UA"/>
        </w:rPr>
      </w:pPr>
      <w:r w:rsidRPr="004A3396">
        <w:rPr>
          <w:rStyle w:val="af3"/>
          <w:lang w:val="uk-UA"/>
        </w:rPr>
        <w:t>StarGestureEmitter</w:t>
      </w:r>
      <w:r w:rsidRPr="004A3396">
        <w:rPr>
          <w:lang w:val="uk-UA"/>
        </w:rPr>
        <w:t xml:space="preserve"> – другий варіант емітеру для жеста оцінки. В цьому емітері також використовується інформація про положення ніг. Не використовується в фінальному рішенні, практика показала не </w:t>
      </w:r>
      <w:r w:rsidR="00E168E8" w:rsidRPr="004A3396">
        <w:rPr>
          <w:lang w:val="uk-UA"/>
        </w:rPr>
        <w:t>інтуїтивність</w:t>
      </w:r>
      <w:r w:rsidRPr="004A3396">
        <w:rPr>
          <w:lang w:val="uk-UA"/>
        </w:rPr>
        <w:t>.</w:t>
      </w:r>
    </w:p>
    <w:p w14:paraId="785E125C" w14:textId="77777777" w:rsidR="00E168E8" w:rsidRPr="004A3396" w:rsidRDefault="00D7224E" w:rsidP="004A3396">
      <w:pPr>
        <w:spacing w:before="0" w:after="0"/>
        <w:rPr>
          <w:lang w:val="uk-UA"/>
        </w:rPr>
      </w:pPr>
      <w:r w:rsidRPr="004A3396">
        <w:rPr>
          <w:rStyle w:val="af3"/>
          <w:lang w:val="uk-UA"/>
        </w:rPr>
        <w:t>StopGestureEmitter</w:t>
      </w:r>
      <w:r w:rsidRPr="004A3396">
        <w:rPr>
          <w:lang w:val="uk-UA"/>
        </w:rPr>
        <w:t xml:space="preserve"> – жест складених навхрест рук який мав використовуватись для відміни «активності» користувача, і автоматичної передачі іншому. Не використовується в фінальному рішенні, конфліктує з іншими жестами.</w:t>
      </w:r>
    </w:p>
    <w:p w14:paraId="4BF35CD7" w14:textId="20A09F58" w:rsidR="00A66BB1" w:rsidRPr="004A3396" w:rsidRDefault="00A66BB1" w:rsidP="004A3396">
      <w:pPr>
        <w:spacing w:before="0" w:after="0"/>
        <w:rPr>
          <w:lang w:val="uk-UA"/>
        </w:rPr>
      </w:pPr>
      <w:r w:rsidRPr="004A3396">
        <w:rPr>
          <w:rStyle w:val="af3"/>
          <w:lang w:val="uk-UA"/>
        </w:rPr>
        <w:t>VgbGesturesEmiter</w:t>
      </w:r>
      <w:r w:rsidRPr="004A3396">
        <w:rPr>
          <w:lang w:val="uk-UA"/>
        </w:rPr>
        <w:t xml:space="preserve"> – емітер жестів що будується на бібліотеці машинного навчання що входить в поставку </w:t>
      </w:r>
      <w:r w:rsidRPr="004A3396">
        <w:t>Kinect SDK.</w:t>
      </w:r>
      <w:r w:rsidRPr="004A3396">
        <w:rPr>
          <w:lang w:val="uk-UA"/>
        </w:rPr>
        <w:t xml:space="preserve"> Не викори</w:t>
      </w:r>
      <w:r w:rsidR="00C80225" w:rsidRPr="004A3396">
        <w:rPr>
          <w:lang w:val="uk-UA"/>
        </w:rPr>
        <w:t>стовується в фінальному рішенні, практика показала ненадійність виявлення жестів «</w:t>
      </w:r>
      <w:r w:rsidR="004B1A70" w:rsidRPr="004A3396">
        <w:rPr>
          <w:lang w:val="uk-UA"/>
        </w:rPr>
        <w:t>перегортання</w:t>
      </w:r>
      <w:r w:rsidR="00C80225" w:rsidRPr="004A3396">
        <w:rPr>
          <w:lang w:val="uk-UA"/>
        </w:rPr>
        <w:t>».</w:t>
      </w:r>
    </w:p>
    <w:p w14:paraId="523D830A" w14:textId="1365B4AE" w:rsidR="00A44F4F" w:rsidRDefault="00094E82" w:rsidP="00094E82">
      <w:pPr>
        <w:pStyle w:val="3"/>
      </w:pPr>
      <w:r>
        <w:t>Організація реалізації інтерфейсу користувача</w:t>
      </w:r>
    </w:p>
    <w:p w14:paraId="3FD12F1C" w14:textId="7EE67265" w:rsidR="009A573A" w:rsidRPr="00FB65E1" w:rsidRDefault="009A573A" w:rsidP="009A573A">
      <w:pPr>
        <w:rPr>
          <w:lang w:val="uk-UA"/>
        </w:rPr>
      </w:pPr>
      <w:r>
        <w:rPr>
          <w:lang w:val="uk-UA"/>
        </w:rPr>
        <w:t xml:space="preserve">Інтерфейс користувача організовано за допомогою бібліотеки </w:t>
      </w:r>
      <w:r>
        <w:t xml:space="preserve">AngularJS </w:t>
      </w:r>
      <w:r>
        <w:rPr>
          <w:lang w:val="uk-UA"/>
        </w:rPr>
        <w:t xml:space="preserve">з використанням шаблону </w:t>
      </w:r>
      <w:r>
        <w:t>MVVM.</w:t>
      </w:r>
      <w:r w:rsidR="00FB65E1">
        <w:rPr>
          <w:lang w:val="uk-UA"/>
        </w:rPr>
        <w:t xml:space="preserve"> Головні об’єкти апплікації </w:t>
      </w:r>
      <w:r w:rsidR="00FB65E1">
        <w:t xml:space="preserve">World – </w:t>
      </w:r>
      <w:r w:rsidR="00FB65E1">
        <w:rPr>
          <w:lang w:val="uk-UA"/>
        </w:rPr>
        <w:t xml:space="preserve">загальний план проектів та </w:t>
      </w:r>
      <w:r w:rsidR="00FB65E1">
        <w:t xml:space="preserve">View – </w:t>
      </w:r>
      <w:r w:rsidR="00FB65E1">
        <w:rPr>
          <w:lang w:val="uk-UA"/>
        </w:rPr>
        <w:t xml:space="preserve">індивідуальний план проекту. Модулі </w:t>
      </w:r>
      <w:r w:rsidR="00FB65E1">
        <w:t>World</w:t>
      </w:r>
      <w:r w:rsidR="00FB65E1">
        <w:rPr>
          <w:lang w:val="uk-UA"/>
        </w:rPr>
        <w:t xml:space="preserve"> та </w:t>
      </w:r>
      <w:r w:rsidR="00FB65E1">
        <w:t>View</w:t>
      </w:r>
      <w:r w:rsidR="00FB65E1">
        <w:rPr>
          <w:lang w:val="uk-UA"/>
        </w:rPr>
        <w:t xml:space="preserve"> розроблені використовуючи шаблон </w:t>
      </w:r>
      <w:r w:rsidR="00FB65E1">
        <w:t xml:space="preserve">MVVM </w:t>
      </w:r>
      <w:r w:rsidR="00FB65E1">
        <w:rPr>
          <w:lang w:val="uk-UA"/>
        </w:rPr>
        <w:t>де кожен з них має контролер та презентацію у вигляді шаблону.</w:t>
      </w:r>
    </w:p>
    <w:p w14:paraId="6A29B3C9" w14:textId="77777777" w:rsidR="00765845" w:rsidRPr="00765845" w:rsidRDefault="00765845" w:rsidP="00765845">
      <w:pPr>
        <w:rPr>
          <w:lang w:val="uk-UA"/>
        </w:rPr>
      </w:pPr>
    </w:p>
    <w:p w14:paraId="519F3C63" w14:textId="77777777" w:rsidR="00300F62" w:rsidRDefault="00094E82" w:rsidP="00300F62">
      <w:pPr>
        <w:keepNext/>
        <w:spacing w:before="0" w:after="0"/>
        <w:ind w:firstLine="0"/>
      </w:pPr>
      <w:r w:rsidRPr="00094E82">
        <w:rPr>
          <w:noProof/>
        </w:rPr>
        <w:lastRenderedPageBreak/>
        <w:drawing>
          <wp:inline distT="0" distB="0" distL="0" distR="0" wp14:anchorId="28757A47" wp14:editId="07D0F83F">
            <wp:extent cx="6124575" cy="2496615"/>
            <wp:effectExtent l="0" t="0" r="0" b="0"/>
            <wp:docPr id="1" name="Рисунок 1" descr="C:\Users\mike\Downloads\Presenter UI 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resenter UI Class Diagram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2496615"/>
                    </a:xfrm>
                    <a:prstGeom prst="rect">
                      <a:avLst/>
                    </a:prstGeom>
                    <a:noFill/>
                    <a:ln>
                      <a:noFill/>
                    </a:ln>
                  </pic:spPr>
                </pic:pic>
              </a:graphicData>
            </a:graphic>
          </wp:inline>
        </w:drawing>
      </w:r>
    </w:p>
    <w:p w14:paraId="00340F56" w14:textId="34D5B449" w:rsidR="00094E82" w:rsidRDefault="00300F62" w:rsidP="00300F62">
      <w:pPr>
        <w:pStyle w:val="-"/>
        <w:rPr>
          <w:lang w:val="uk-UA"/>
        </w:rPr>
      </w:pPr>
      <w:r>
        <w:t xml:space="preserve">Рисунок </w:t>
      </w:r>
      <w:r w:rsidR="005A42ED">
        <w:fldChar w:fldCharType="begin"/>
      </w:r>
      <w:r w:rsidR="005A42ED">
        <w:instrText xml:space="preserve"> STYLEREF 1 \s </w:instrText>
      </w:r>
      <w:r w:rsidR="005A42ED">
        <w:fldChar w:fldCharType="separate"/>
      </w:r>
      <w:r w:rsidR="005A42ED">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144128">
        <w:rPr>
          <w:noProof/>
        </w:rPr>
        <w:t>4</w:t>
      </w:r>
      <w:r w:rsidR="005A42ED">
        <w:fldChar w:fldCharType="end"/>
      </w:r>
      <w:r w:rsidR="00457220">
        <w:rPr>
          <w:lang w:val="uk-UA"/>
        </w:rPr>
        <w:t xml:space="preserve"> </w:t>
      </w:r>
      <w:r>
        <w:rPr>
          <w:lang w:val="uk-UA"/>
        </w:rPr>
        <w:t>Організація реалізації інтерфейсу користувача</w:t>
      </w:r>
    </w:p>
    <w:p w14:paraId="78E6A45E" w14:textId="77777777" w:rsidR="00E534E1" w:rsidRDefault="00AA3AA5" w:rsidP="00FE7905">
      <w:r>
        <w:rPr>
          <w:lang w:val="uk-UA"/>
        </w:rPr>
        <w:t>Вхідна точка додатку це об</w:t>
      </w:r>
      <w:r>
        <w:t>’</w:t>
      </w:r>
      <w:r>
        <w:rPr>
          <w:lang w:val="uk-UA"/>
        </w:rPr>
        <w:t xml:space="preserve">єкт </w:t>
      </w:r>
      <w:r>
        <w:t>App.</w:t>
      </w:r>
      <w:r w:rsidR="001A75D1">
        <w:t xml:space="preserve"> </w:t>
      </w:r>
      <w:r w:rsidR="001A75D1">
        <w:rPr>
          <w:lang w:val="uk-UA"/>
        </w:rPr>
        <w:t xml:space="preserve">Додаток це композиція модуля </w:t>
      </w:r>
      <w:r w:rsidR="001A75D1">
        <w:t xml:space="preserve">Main </w:t>
      </w:r>
      <w:r w:rsidR="001A75D1">
        <w:rPr>
          <w:lang w:val="uk-UA"/>
        </w:rPr>
        <w:t>який керує даними верхнього рівня як список проектів,</w:t>
      </w:r>
      <w:r w:rsidR="00017A56">
        <w:rPr>
          <w:lang w:val="uk-UA"/>
        </w:rPr>
        <w:t xml:space="preserve"> синхронізація з </w:t>
      </w:r>
      <w:r w:rsidR="00DF114A">
        <w:rPr>
          <w:lang w:val="uk-UA"/>
        </w:rPr>
        <w:t xml:space="preserve">сервером та внутрішнім сховищем, утілітних модулів, а також модулів інтерфейсу як </w:t>
      </w:r>
      <w:r w:rsidR="00DF114A">
        <w:t xml:space="preserve">World </w:t>
      </w:r>
      <w:r w:rsidR="00DF114A">
        <w:rPr>
          <w:lang w:val="uk-UA"/>
        </w:rPr>
        <w:t xml:space="preserve">та </w:t>
      </w:r>
      <w:r w:rsidR="00DF114A">
        <w:t>View.</w:t>
      </w:r>
    </w:p>
    <w:p w14:paraId="7F6BAAC3" w14:textId="13846251" w:rsidR="004037BF" w:rsidRDefault="00E534E1" w:rsidP="00FE7905">
      <w:pPr>
        <w:rPr>
          <w:lang w:val="uk-UA"/>
        </w:rPr>
      </w:pPr>
      <w:r>
        <w:rPr>
          <w:lang w:val="uk-UA"/>
        </w:rPr>
        <w:t xml:space="preserve">Комунікація між модулями побудована на основі </w:t>
      </w:r>
      <w:r w:rsidR="0081578F">
        <w:rPr>
          <w:lang w:val="uk-UA"/>
        </w:rPr>
        <w:t>стану модуля (</w:t>
      </w:r>
      <w:r w:rsidR="0081578F">
        <w:t>AngualrJS Scope)</w:t>
      </w:r>
      <w:r w:rsidR="0081578F">
        <w:rPr>
          <w:lang w:val="uk-UA"/>
        </w:rPr>
        <w:t>, це дозволяє декларативно описувати інтерфейс.</w:t>
      </w:r>
    </w:p>
    <w:p w14:paraId="58BC6F40" w14:textId="3A7F42E4" w:rsidR="00FE7905" w:rsidRPr="00FE7905" w:rsidRDefault="00FE7905" w:rsidP="00FE7905">
      <w:r>
        <w:rPr>
          <w:lang w:val="uk-UA"/>
        </w:rPr>
        <w:t xml:space="preserve">Додатково до модулів які використовуються для звичайному режимі, в апплікації є модулі розроблені для потреб тестування та налагодження. Вони доступні зі сторінки </w:t>
      </w:r>
      <w:r>
        <w:t>dev.html</w:t>
      </w:r>
      <w:r w:rsidR="0066325C">
        <w:t>.</w:t>
      </w:r>
    </w:p>
    <w:p w14:paraId="45AAC876" w14:textId="77777777" w:rsidR="005A42ED" w:rsidRDefault="00FE7905" w:rsidP="005A42ED">
      <w:pPr>
        <w:keepNext/>
        <w:spacing w:before="0" w:after="0"/>
        <w:ind w:firstLine="0"/>
        <w:jc w:val="center"/>
      </w:pPr>
      <w:r w:rsidRPr="00FE7905">
        <w:rPr>
          <w:noProof/>
        </w:rPr>
        <w:drawing>
          <wp:inline distT="0" distB="0" distL="0" distR="0" wp14:anchorId="2E2DB105" wp14:editId="6E6A21F7">
            <wp:extent cx="2604135" cy="1649730"/>
            <wp:effectExtent l="0" t="0" r="5715" b="7620"/>
            <wp:docPr id="2" name="Рисунок 2" descr="C:\Users\mike\Downloads\Presenter UI Dev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Presenter UI Dev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4135" cy="1649730"/>
                    </a:xfrm>
                    <a:prstGeom prst="rect">
                      <a:avLst/>
                    </a:prstGeom>
                    <a:noFill/>
                    <a:ln>
                      <a:noFill/>
                    </a:ln>
                  </pic:spPr>
                </pic:pic>
              </a:graphicData>
            </a:graphic>
          </wp:inline>
        </w:drawing>
      </w:r>
    </w:p>
    <w:p w14:paraId="3D1A6F8B" w14:textId="7B3BC02B" w:rsidR="00FE7905" w:rsidRDefault="005A42ED" w:rsidP="005A42ED">
      <w:pPr>
        <w:pStyle w:val="-"/>
        <w:rPr>
          <w:lang w:val="uk-UA"/>
        </w:rPr>
      </w:pPr>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 \* ARABIC \s 1 </w:instrText>
      </w:r>
      <w:r>
        <w:fldChar w:fldCharType="separate"/>
      </w:r>
      <w:r w:rsidR="00144128">
        <w:rPr>
          <w:noProof/>
        </w:rPr>
        <w:t>5</w:t>
      </w:r>
      <w:r>
        <w:fldChar w:fldCharType="end"/>
      </w:r>
      <w:r>
        <w:t xml:space="preserve"> </w:t>
      </w:r>
      <w:r>
        <w:rPr>
          <w:lang w:val="uk-UA"/>
        </w:rPr>
        <w:t>Організація модулів підтримки розробки</w:t>
      </w:r>
    </w:p>
    <w:p w14:paraId="35EC7688" w14:textId="481DFB3B" w:rsidR="005A42ED" w:rsidRDefault="00C91391" w:rsidP="00C91391">
      <w:pPr>
        <w:rPr>
          <w:lang w:val="uk-UA"/>
        </w:rPr>
      </w:pPr>
      <w:r>
        <w:rPr>
          <w:lang w:val="uk-UA"/>
        </w:rPr>
        <w:lastRenderedPageBreak/>
        <w:t xml:space="preserve">Модуль </w:t>
      </w:r>
      <w:r>
        <w:t xml:space="preserve">skeleton – </w:t>
      </w:r>
      <w:r w:rsidR="007752D7">
        <w:rPr>
          <w:lang w:val="uk-UA"/>
        </w:rPr>
        <w:t>візуалізує активні точки ск</w:t>
      </w:r>
      <w:r>
        <w:rPr>
          <w:lang w:val="uk-UA"/>
        </w:rPr>
        <w:t>елета активного користувача і накладає його на загальний відео ряд. Це дозволяє візуально зрозуміти поведінку скелету.</w:t>
      </w:r>
    </w:p>
    <w:p w14:paraId="7F9A8160" w14:textId="63049529" w:rsidR="007752D7" w:rsidRPr="007752D7" w:rsidRDefault="007752D7" w:rsidP="00C91391">
      <w:pPr>
        <w:rPr>
          <w:lang w:val="uk-UA"/>
        </w:rPr>
      </w:pPr>
      <w:r>
        <w:rPr>
          <w:lang w:val="uk-UA"/>
        </w:rPr>
        <w:t xml:space="preserve">Модуль </w:t>
      </w:r>
      <w:r>
        <w:t xml:space="preserve">interaction – </w:t>
      </w:r>
      <w:r>
        <w:rPr>
          <w:lang w:val="uk-UA"/>
        </w:rPr>
        <w:t>візуалізує потік інтеракцій для</w:t>
      </w:r>
      <w:r w:rsidR="002B1DF7">
        <w:rPr>
          <w:lang w:val="uk-UA"/>
        </w:rPr>
        <w:t xml:space="preserve"> активного користувача – позиції важливих точок, їхній стан, тощо.</w:t>
      </w:r>
      <w:r>
        <w:rPr>
          <w:lang w:val="uk-UA"/>
        </w:rPr>
        <w:t xml:space="preserve"> </w:t>
      </w:r>
    </w:p>
    <w:p w14:paraId="6E7D1175" w14:textId="77777777" w:rsidR="006B2CD4" w:rsidRPr="004A3396" w:rsidRDefault="006B2CD4" w:rsidP="00094E82">
      <w:pPr>
        <w:spacing w:before="0" w:after="0"/>
        <w:ind w:firstLine="0"/>
        <w:rPr>
          <w:lang w:val="uk-UA"/>
        </w:rPr>
      </w:pPr>
    </w:p>
    <w:p w14:paraId="10AD580E" w14:textId="77777777" w:rsidR="00933FB9" w:rsidRDefault="00933FB9">
      <w:pPr>
        <w:spacing w:before="0" w:after="160" w:line="259" w:lineRule="auto"/>
        <w:ind w:firstLine="0"/>
        <w:rPr>
          <w:rFonts w:eastAsiaTheme="majorEastAsia" w:cstheme="majorBidi"/>
          <w:b/>
          <w:sz w:val="32"/>
          <w:szCs w:val="26"/>
        </w:rPr>
      </w:pPr>
      <w:r>
        <w:br w:type="page"/>
      </w:r>
    </w:p>
    <w:p w14:paraId="7C0DEE89" w14:textId="61B8FC21" w:rsidR="000A21D7" w:rsidRPr="004A3396" w:rsidRDefault="002F01B5" w:rsidP="008020FF">
      <w:pPr>
        <w:pStyle w:val="2"/>
      </w:pPr>
      <w:bookmarkStart w:id="26" w:name="_Toc454143090"/>
      <w:r w:rsidRPr="004A3396">
        <w:lastRenderedPageBreak/>
        <w:t>Результати роботи системи</w:t>
      </w:r>
      <w:bookmarkEnd w:id="26"/>
    </w:p>
    <w:p w14:paraId="3D84EA91" w14:textId="216185AB" w:rsidR="00BB5BC1" w:rsidRPr="004A3396" w:rsidRDefault="00BB5BC1" w:rsidP="00CA1283">
      <w:pPr>
        <w:pStyle w:val="3"/>
      </w:pPr>
      <w:r w:rsidRPr="004A3396">
        <w:t>Інтерфейс користувача</w:t>
      </w:r>
    </w:p>
    <w:p w14:paraId="2F278CA0" w14:textId="77777777" w:rsidR="002F01B5" w:rsidRPr="004A3396" w:rsidRDefault="002F01B5" w:rsidP="006E1219">
      <w:r w:rsidRPr="004A3396">
        <w:t xml:space="preserve">Головний екран інтерфейсу користувача, показує проекти розміщуючи їх в тривимірному просторі, проекти з найбільшою кількістю оцінок – ближче, з меншою – далі, а також більш </w:t>
      </w:r>
      <w:r w:rsidR="003A2C9F" w:rsidRPr="004A3396">
        <w:t>розмитої</w:t>
      </w:r>
      <w:r w:rsidRPr="004A3396">
        <w:t>.</w:t>
      </w:r>
    </w:p>
    <w:p w14:paraId="1B4AA8B3" w14:textId="77777777" w:rsidR="00E821E1" w:rsidRPr="004A3396" w:rsidRDefault="00E821E1" w:rsidP="006E1219">
      <w:r w:rsidRPr="004A3396">
        <w:t xml:space="preserve">Для заохочення користувача в залежності від позиції </w:t>
      </w:r>
      <w:r w:rsidR="00872E09" w:rsidRPr="004A3396">
        <w:t xml:space="preserve">відносно </w:t>
      </w:r>
      <w:r w:rsidR="005A7B8A">
        <w:t>давача</w:t>
      </w:r>
      <w:r w:rsidR="00872E09" w:rsidRPr="004A3396">
        <w:t xml:space="preserve"> руху, екран зміню точку зору, створюючи ефект </w:t>
      </w:r>
      <w:r w:rsidR="0085757C" w:rsidRPr="004A3396">
        <w:t>паралакса</w:t>
      </w:r>
      <w:r w:rsidR="00872E09" w:rsidRPr="004A3396">
        <w:t>.</w:t>
      </w:r>
      <w:r w:rsidRPr="004A3396">
        <w:t xml:space="preserve"> </w:t>
      </w:r>
    </w:p>
    <w:p w14:paraId="45D8C909" w14:textId="77777777" w:rsidR="00C84D9B" w:rsidRDefault="002F01B5" w:rsidP="00C84D9B">
      <w:pPr>
        <w:keepNext/>
        <w:ind w:firstLine="0"/>
      </w:pPr>
      <w:r w:rsidRPr="004A3396">
        <w:rPr>
          <w:noProof/>
        </w:rPr>
        <w:drawing>
          <wp:inline distT="0" distB="0" distL="0" distR="0" wp14:anchorId="23D628E2" wp14:editId="69EB2ABC">
            <wp:extent cx="6124575" cy="4612005"/>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4575" cy="4612005"/>
                    </a:xfrm>
                    <a:prstGeom prst="rect">
                      <a:avLst/>
                    </a:prstGeom>
                  </pic:spPr>
                </pic:pic>
              </a:graphicData>
            </a:graphic>
          </wp:inline>
        </w:drawing>
      </w:r>
    </w:p>
    <w:p w14:paraId="14C63FC2" w14:textId="65654140" w:rsidR="001A02FE" w:rsidRPr="004A3396" w:rsidRDefault="00C84D9B" w:rsidP="00C84D9B">
      <w:pPr>
        <w:pStyle w:val="-"/>
      </w:pPr>
      <w:r>
        <w:t xml:space="preserve">Рисунок </w:t>
      </w:r>
      <w:r w:rsidR="005A42ED">
        <w:fldChar w:fldCharType="begin"/>
      </w:r>
      <w:r w:rsidR="005A42ED">
        <w:instrText xml:space="preserve"> STYLEREF 1 \s </w:instrText>
      </w:r>
      <w:r w:rsidR="005A42ED">
        <w:fldChar w:fldCharType="separate"/>
      </w:r>
      <w:r w:rsidR="00861A5A">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861A5A">
        <w:rPr>
          <w:noProof/>
        </w:rPr>
        <w:t>6</w:t>
      </w:r>
      <w:r w:rsidR="005A42ED">
        <w:fldChar w:fldCharType="end"/>
      </w:r>
      <w:r>
        <w:t xml:space="preserve"> </w:t>
      </w:r>
      <w:r>
        <w:rPr>
          <w:lang w:val="uk-UA"/>
        </w:rPr>
        <w:t>Екран загального огляду проектів</w:t>
      </w:r>
    </w:p>
    <w:p w14:paraId="1488BD90" w14:textId="77777777" w:rsidR="00942A51" w:rsidRPr="004A3396" w:rsidRDefault="00981147" w:rsidP="006E1219">
      <w:r w:rsidRPr="004A3396">
        <w:t xml:space="preserve">Після того як користувач підходить ближче до </w:t>
      </w:r>
      <w:r w:rsidR="009D13DC">
        <w:t>давача</w:t>
      </w:r>
      <w:r w:rsidRPr="004A3396">
        <w:t xml:space="preserve"> (</w:t>
      </w:r>
      <w:r w:rsidR="00311400" w:rsidRPr="004A3396">
        <w:t>виявлено що користувач зацікавився)</w:t>
      </w:r>
      <w:r w:rsidR="00FF3601" w:rsidRPr="004A3396">
        <w:t xml:space="preserve"> автоматично змінюється на показ проектів. В цьому режимі користувач може «прогортати» вправо чи вліво для вибору проекту. </w:t>
      </w:r>
      <w:r w:rsidR="00FF3601" w:rsidRPr="004A3396">
        <w:lastRenderedPageBreak/>
        <w:t>Може «потягнути» зображення вверх чи вниз для того шо</w:t>
      </w:r>
      <w:r w:rsidR="003A2C9F" w:rsidRPr="004A3396">
        <w:t xml:space="preserve"> </w:t>
      </w:r>
      <w:r w:rsidR="00FF3601" w:rsidRPr="004A3396">
        <w:t xml:space="preserve">б </w:t>
      </w:r>
      <w:r w:rsidR="00E22619" w:rsidRPr="004A3396">
        <w:t>переглянути</w:t>
      </w:r>
      <w:r w:rsidR="00FF3601" w:rsidRPr="004A3396">
        <w:t xml:space="preserve"> проект.</w:t>
      </w:r>
    </w:p>
    <w:p w14:paraId="2F174A2D" w14:textId="77777777" w:rsidR="00C84D9B" w:rsidRDefault="00240CCC" w:rsidP="00C84D9B">
      <w:pPr>
        <w:keepNext/>
        <w:ind w:firstLine="0"/>
      </w:pPr>
      <w:r>
        <w:rPr>
          <w:noProof/>
        </w:rPr>
        <w:drawing>
          <wp:inline distT="0" distB="0" distL="0" distR="0" wp14:anchorId="554D45EF" wp14:editId="24E2D99C">
            <wp:extent cx="6124575" cy="4612005"/>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4575" cy="4612005"/>
                    </a:xfrm>
                    <a:prstGeom prst="rect">
                      <a:avLst/>
                    </a:prstGeom>
                  </pic:spPr>
                </pic:pic>
              </a:graphicData>
            </a:graphic>
          </wp:inline>
        </w:drawing>
      </w:r>
    </w:p>
    <w:p w14:paraId="5CDCE6BF" w14:textId="50FE9F0C" w:rsidR="006976D0" w:rsidRPr="004A3396" w:rsidRDefault="00C84D9B" w:rsidP="00C84D9B">
      <w:pPr>
        <w:pStyle w:val="-"/>
      </w:pPr>
      <w:r>
        <w:t xml:space="preserve">Рисунок </w:t>
      </w:r>
      <w:r w:rsidR="005A42ED">
        <w:fldChar w:fldCharType="begin"/>
      </w:r>
      <w:r w:rsidR="005A42ED">
        <w:instrText xml:space="preserve"> STYLEREF 1 \s </w:instrText>
      </w:r>
      <w:r w:rsidR="005A42ED">
        <w:fldChar w:fldCharType="separate"/>
      </w:r>
      <w:r w:rsidR="00861A5A">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861A5A">
        <w:rPr>
          <w:noProof/>
        </w:rPr>
        <w:t>7</w:t>
      </w:r>
      <w:r w:rsidR="005A42ED">
        <w:fldChar w:fldCharType="end"/>
      </w:r>
      <w:r>
        <w:rPr>
          <w:lang w:val="uk-UA"/>
        </w:rPr>
        <w:t>Екран огляду проекта</w:t>
      </w:r>
    </w:p>
    <w:p w14:paraId="3CED5021" w14:textId="77777777" w:rsidR="00FF3601" w:rsidRPr="004A3396" w:rsidRDefault="00FF3601" w:rsidP="006E1219">
      <w:pPr>
        <w:rPr>
          <w:lang w:val="uk-UA"/>
        </w:rPr>
      </w:pPr>
    </w:p>
    <w:p w14:paraId="7727C45F" w14:textId="77777777" w:rsidR="00FF3601" w:rsidRPr="004A3396" w:rsidRDefault="00FF3601" w:rsidP="006E1219">
      <w:r w:rsidRPr="004A3396">
        <w:t xml:space="preserve">Користувач має можливість </w:t>
      </w:r>
      <w:r w:rsidR="00AE0CEC" w:rsidRPr="004A3396">
        <w:t>оцінити проект</w:t>
      </w:r>
      <w:r w:rsidRPr="004A3396">
        <w:t>.</w:t>
      </w:r>
      <w:r w:rsidR="007C1707" w:rsidRPr="004A3396">
        <w:t xml:space="preserve"> Для цього потрібно щоб </w:t>
      </w:r>
      <w:r w:rsidR="00C873AC">
        <w:t>давач</w:t>
      </w:r>
      <w:r w:rsidR="007C1707" w:rsidRPr="004A3396">
        <w:t xml:space="preserve"> виявив жест «зірочка»</w:t>
      </w:r>
      <w:r w:rsidR="00EA76D5" w:rsidRPr="004A3396">
        <w:t>.</w:t>
      </w:r>
      <w:r w:rsidR="00BE2A92" w:rsidRPr="004A3396">
        <w:t xml:space="preserve"> Оцінка автоматично оновиться на всіх інсталяціях.</w:t>
      </w:r>
    </w:p>
    <w:p w14:paraId="1767956E" w14:textId="77777777" w:rsidR="00F41DB0" w:rsidRDefault="00240CCC" w:rsidP="00F41DB0">
      <w:pPr>
        <w:keepNext/>
        <w:ind w:firstLine="0"/>
      </w:pPr>
      <w:r>
        <w:rPr>
          <w:noProof/>
        </w:rPr>
        <w:lastRenderedPageBreak/>
        <w:drawing>
          <wp:inline distT="0" distB="0" distL="0" distR="0" wp14:anchorId="182FEAD2" wp14:editId="74D0E45F">
            <wp:extent cx="6124575" cy="4612005"/>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4575" cy="4612005"/>
                    </a:xfrm>
                    <a:prstGeom prst="rect">
                      <a:avLst/>
                    </a:prstGeom>
                  </pic:spPr>
                </pic:pic>
              </a:graphicData>
            </a:graphic>
          </wp:inline>
        </w:drawing>
      </w:r>
    </w:p>
    <w:p w14:paraId="4BA56E2B" w14:textId="2B723B8D" w:rsidR="004F23B2" w:rsidRPr="004A3396" w:rsidRDefault="00F41DB0" w:rsidP="00F41DB0">
      <w:pPr>
        <w:pStyle w:val="-"/>
      </w:pPr>
      <w:r>
        <w:t xml:space="preserve">Рисунок </w:t>
      </w:r>
      <w:r w:rsidR="005A42ED">
        <w:fldChar w:fldCharType="begin"/>
      </w:r>
      <w:r w:rsidR="005A42ED">
        <w:instrText xml:space="preserve"> STYLEREF 1 \s </w:instrText>
      </w:r>
      <w:r w:rsidR="005A42ED">
        <w:fldChar w:fldCharType="separate"/>
      </w:r>
      <w:r w:rsidR="00861A5A">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861A5A">
        <w:rPr>
          <w:noProof/>
        </w:rPr>
        <w:t>8</w:t>
      </w:r>
      <w:r w:rsidR="005A42ED">
        <w:fldChar w:fldCharType="end"/>
      </w:r>
      <w:r>
        <w:rPr>
          <w:lang w:val="uk-UA"/>
        </w:rPr>
        <w:t xml:space="preserve"> Екран оцінки проекту</w:t>
      </w:r>
    </w:p>
    <w:p w14:paraId="6522F725" w14:textId="77777777" w:rsidR="00FF3601" w:rsidRPr="004A3396" w:rsidRDefault="009A50AE" w:rsidP="006E1219">
      <w:r w:rsidRPr="004A3396">
        <w:t>Інтерфейс користувача дуже активно використовує анімацію для заохочення користувачів. В межах документа немає можливості показати анімацію.</w:t>
      </w:r>
    </w:p>
    <w:p w14:paraId="09702A2D" w14:textId="4B46F48A" w:rsidR="00231353" w:rsidRPr="004A3396" w:rsidRDefault="00231353" w:rsidP="00CA1283">
      <w:pPr>
        <w:pStyle w:val="3"/>
      </w:pPr>
      <w:r w:rsidRPr="004A3396">
        <w:t>Інтерфейс адміністратора</w:t>
      </w:r>
    </w:p>
    <w:p w14:paraId="2F0EAAC2" w14:textId="18100327" w:rsidR="000E0567" w:rsidRDefault="00E627F6" w:rsidP="00860675">
      <w:r>
        <w:t>На відміну</w:t>
      </w:r>
      <w:r w:rsidR="000E0567" w:rsidRPr="004A3396">
        <w:t xml:space="preserve"> від інтерфейсу користувача, адміністративний інтерфейс розрахований тільки для внутрішнього користування . Адміністративний інтерфейс надає </w:t>
      </w:r>
      <w:r w:rsidR="00FD2FB0" w:rsidRPr="004A3396">
        <w:t>можливість звітності</w:t>
      </w:r>
      <w:r w:rsidR="001326A0" w:rsidRPr="004A3396">
        <w:t>.</w:t>
      </w:r>
    </w:p>
    <w:p w14:paraId="60B9A6F9" w14:textId="77777777" w:rsidR="00D32BBF" w:rsidRDefault="00D32BBF" w:rsidP="00860675">
      <w:r>
        <w:t>Нижче наведено екран звітності по відгуках по проектах.</w:t>
      </w:r>
    </w:p>
    <w:p w14:paraId="1334A6C3" w14:textId="77777777" w:rsidR="00E627F6" w:rsidRDefault="009F78A9" w:rsidP="00E627F6">
      <w:pPr>
        <w:keepNext/>
        <w:ind w:firstLine="0"/>
      </w:pPr>
      <w:r>
        <w:rPr>
          <w:noProof/>
        </w:rPr>
        <w:lastRenderedPageBreak/>
        <w:drawing>
          <wp:inline distT="0" distB="0" distL="0" distR="0" wp14:anchorId="141F9DAD" wp14:editId="1BF0B072">
            <wp:extent cx="6124575" cy="7425055"/>
            <wp:effectExtent l="0" t="0" r="9525"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4575" cy="7425055"/>
                    </a:xfrm>
                    <a:prstGeom prst="rect">
                      <a:avLst/>
                    </a:prstGeom>
                  </pic:spPr>
                </pic:pic>
              </a:graphicData>
            </a:graphic>
          </wp:inline>
        </w:drawing>
      </w:r>
    </w:p>
    <w:p w14:paraId="4E1BC3AA" w14:textId="224296A1" w:rsidR="003A5C83" w:rsidRDefault="00E627F6" w:rsidP="00E627F6">
      <w:pPr>
        <w:pStyle w:val="-"/>
        <w:rPr>
          <w:noProof/>
          <w:lang w:val="uk-UA"/>
        </w:rPr>
      </w:pPr>
      <w:r>
        <w:t xml:space="preserve">Рисунок </w:t>
      </w:r>
      <w:r w:rsidR="005A42ED">
        <w:fldChar w:fldCharType="begin"/>
      </w:r>
      <w:r w:rsidR="005A42ED">
        <w:instrText xml:space="preserve"> STYLEREF 1 \s </w:instrText>
      </w:r>
      <w:r w:rsidR="005A42ED">
        <w:fldChar w:fldCharType="separate"/>
      </w:r>
      <w:r w:rsidR="00861A5A">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861A5A">
        <w:rPr>
          <w:noProof/>
        </w:rPr>
        <w:t>9</w:t>
      </w:r>
      <w:r w:rsidR="005A42ED">
        <w:fldChar w:fldCharType="end"/>
      </w:r>
      <w:r>
        <w:rPr>
          <w:lang w:val="uk-UA"/>
        </w:rPr>
        <w:t xml:space="preserve"> Екран звіт</w:t>
      </w:r>
      <w:r>
        <w:rPr>
          <w:noProof/>
          <w:lang w:val="uk-UA"/>
        </w:rPr>
        <w:t>у про оцінки проектів</w:t>
      </w:r>
    </w:p>
    <w:p w14:paraId="67BF03CA" w14:textId="339146F9" w:rsidR="00983FCB" w:rsidRDefault="00983FCB" w:rsidP="00983FCB">
      <w:pPr>
        <w:rPr>
          <w:lang w:val="uk-UA"/>
        </w:rPr>
      </w:pPr>
      <w:r>
        <w:rPr>
          <w:lang w:val="uk-UA"/>
        </w:rPr>
        <w:t>На екрані можна побачити таблицю з оцінками проектів, так також графік розподілу оцінок між проектами.</w:t>
      </w:r>
    </w:p>
    <w:p w14:paraId="1A2E353D" w14:textId="30646115" w:rsidR="003A5C83" w:rsidRDefault="003A5C83" w:rsidP="00860675">
      <w:pPr>
        <w:rPr>
          <w:lang w:val="uk-UA"/>
        </w:rPr>
      </w:pPr>
    </w:p>
    <w:p w14:paraId="15ED20D3" w14:textId="26683642" w:rsidR="00C53D69" w:rsidRDefault="00C53D69" w:rsidP="00C53D69">
      <w:pPr>
        <w:pStyle w:val="2"/>
        <w:rPr>
          <w:lang w:val="uk-UA"/>
        </w:rPr>
      </w:pPr>
      <w:bookmarkStart w:id="27" w:name="_Toc454143091"/>
      <w:r>
        <w:rPr>
          <w:lang w:val="uk-UA"/>
        </w:rPr>
        <w:lastRenderedPageBreak/>
        <w:t>Висновок</w:t>
      </w:r>
      <w:bookmarkEnd w:id="27"/>
    </w:p>
    <w:p w14:paraId="715DEBDF" w14:textId="4BF4882A" w:rsidR="00C53D69" w:rsidRPr="00C53D69" w:rsidRDefault="00C53D69" w:rsidP="00C53D69">
      <w:pPr>
        <w:rPr>
          <w:lang w:val="uk-UA"/>
        </w:rPr>
        <w:sectPr w:rsidR="00C53D69" w:rsidRPr="00C53D69" w:rsidSect="008D1BCE">
          <w:pgSz w:w="11906" w:h="16838" w:code="9"/>
          <w:pgMar w:top="850" w:right="850" w:bottom="850" w:left="1411" w:header="706" w:footer="706" w:gutter="0"/>
          <w:cols w:space="708"/>
          <w:docGrid w:linePitch="360"/>
        </w:sectPr>
      </w:pPr>
      <w:r>
        <w:rPr>
          <w:lang w:val="uk-UA"/>
        </w:rPr>
        <w:t>Для підтвердження гіпотез розроблених в рамках цієї роботи було розроблено систему яка надала можливість перевірити її на реальних користу</w:t>
      </w:r>
      <w:r w:rsidR="00510DE9">
        <w:rPr>
          <w:lang w:val="uk-UA"/>
        </w:rPr>
        <w:t>вачах.</w:t>
      </w:r>
      <w:r w:rsidR="00CE0E6F">
        <w:rPr>
          <w:lang w:val="uk-UA"/>
        </w:rPr>
        <w:t xml:space="preserve"> Система складається з двох основних компонент, інсталяції і серверу статистики. Інсталяція включає в себе  комплекс програмного забезпечення, давача жестів, сервера і проектора.</w:t>
      </w:r>
    </w:p>
    <w:p w14:paraId="5F69EC39" w14:textId="77777777" w:rsidR="001F51CD" w:rsidRPr="00383A23" w:rsidRDefault="001F51CD" w:rsidP="00CA1283">
      <w:pPr>
        <w:pStyle w:val="1"/>
      </w:pPr>
      <w:bookmarkStart w:id="28" w:name="_Toc454143092"/>
      <w:r w:rsidRPr="00383A23">
        <w:lastRenderedPageBreak/>
        <w:t>Економічна частина</w:t>
      </w:r>
      <w:bookmarkEnd w:id="28"/>
    </w:p>
    <w:p w14:paraId="7D982B68" w14:textId="77777777" w:rsidR="001F51CD" w:rsidRPr="00E660FC" w:rsidRDefault="001F51CD" w:rsidP="008020FF">
      <w:pPr>
        <w:pStyle w:val="2"/>
        <w:rPr>
          <w:rStyle w:val="20"/>
          <w:b/>
        </w:rPr>
      </w:pPr>
      <w:bookmarkStart w:id="29" w:name="_Toc454143093"/>
      <w:r w:rsidRPr="00E660FC">
        <w:rPr>
          <w:rStyle w:val="20"/>
          <w:b/>
        </w:rPr>
        <w:t>Економічна характеристика проектного рішення (програмного продукту)</w:t>
      </w:r>
      <w:bookmarkEnd w:id="29"/>
    </w:p>
    <w:p w14:paraId="51C639C7" w14:textId="77777777" w:rsidR="001F51CD" w:rsidRPr="005D41AA" w:rsidRDefault="001F51CD" w:rsidP="00165222">
      <w:pPr>
        <w:rPr>
          <w:color w:val="000000"/>
          <w:shd w:val="clear" w:color="auto" w:fill="FFFFFF"/>
        </w:rPr>
      </w:pPr>
      <w:r w:rsidRPr="00C70655">
        <w:t xml:space="preserve">Метою </w:t>
      </w:r>
      <w:r w:rsidRPr="00A26793">
        <w:t>виконання бакалаврської кваліфікаційної</w:t>
      </w:r>
      <w:r w:rsidRPr="00C70655">
        <w:t xml:space="preserve"> роботи є </w:t>
      </w:r>
      <w:r w:rsidRPr="00C70655">
        <w:rPr>
          <w:color w:val="000000"/>
          <w:shd w:val="clear" w:color="auto" w:fill="FFFFFF"/>
        </w:rPr>
        <w:t xml:space="preserve">розроблення </w:t>
      </w:r>
      <w:r w:rsidRPr="00A26793">
        <w:t xml:space="preserve">системи для керування відображенням інформації </w:t>
      </w:r>
      <w:r>
        <w:t xml:space="preserve">дизайн </w:t>
      </w:r>
      <w:r w:rsidRPr="00A26793">
        <w:t>портфоліо за допомогою природніх жестів</w:t>
      </w:r>
      <w:r w:rsidRPr="00C70655">
        <w:rPr>
          <w:color w:val="000000"/>
          <w:shd w:val="clear" w:color="auto" w:fill="FFFFFF"/>
        </w:rPr>
        <w:t>.</w:t>
      </w:r>
      <w:r>
        <w:rPr>
          <w:color w:val="000000"/>
          <w:shd w:val="clear" w:color="auto" w:fill="FFFFFF"/>
        </w:rPr>
        <w:t xml:space="preserve"> Система розрахована на інсталяцію в приміщеннях проведення дизайнерських подій або аналогічних</w:t>
      </w:r>
      <w:r w:rsidRPr="00C70655">
        <w:rPr>
          <w:color w:val="000000"/>
          <w:shd w:val="clear" w:color="auto" w:fill="FFFFFF"/>
        </w:rPr>
        <w:t>.</w:t>
      </w:r>
    </w:p>
    <w:p w14:paraId="3CA37104" w14:textId="77777777" w:rsidR="001F51CD" w:rsidRDefault="001F51CD" w:rsidP="001F51CD">
      <w:r w:rsidRPr="00C70655">
        <w:t>В даній економічній частині наведена економічна оцінка доцільності розроблення програмного продукту з точки зору його окупності.</w:t>
      </w:r>
    </w:p>
    <w:p w14:paraId="65338B9B" w14:textId="77777777" w:rsidR="001F51CD" w:rsidRPr="00BA464F" w:rsidRDefault="001F51CD" w:rsidP="008020FF">
      <w:pPr>
        <w:pStyle w:val="2"/>
      </w:pPr>
      <w:bookmarkStart w:id="30" w:name="_Toc454143094"/>
      <w:r w:rsidRPr="00BA464F">
        <w:rPr>
          <w:rStyle w:val="20"/>
          <w:b/>
        </w:rPr>
        <w:t>Інформаційне забезпечення та формування гіпотези щодо потреби розроблення проектного рішення (програмного продукту)</w:t>
      </w:r>
      <w:bookmarkEnd w:id="30"/>
    </w:p>
    <w:p w14:paraId="057F9B65" w14:textId="77777777" w:rsidR="001F51CD" w:rsidRDefault="001F51CD" w:rsidP="001F51CD">
      <w:r>
        <w:t>Для організації подій в креативному середовищі, дуже важливо проробляти не тільки контенте наповнення події, а також створювати простір для обміну ідеями, комунікації, розповсюдження інформації, тощо. На сучасних подіях використовується багато варіантів для залучення учасників. Найбільш розповсюдженні, це: перерви на каву, короткі промови (light talks), ігрові\змагальні зони, інформаційні зони, тощо.</w:t>
      </w:r>
    </w:p>
    <w:p w14:paraId="0B791C41" w14:textId="77777777" w:rsidR="001F51CD" w:rsidRDefault="001F51CD" w:rsidP="001F51CD">
      <w:r>
        <w:t xml:space="preserve">Одна з особливостей креативного середовища, це наявність у учасників портфоліо фінальних робіт. Зазвичай для керування портфоліо використовуються сайт компанії, або сторінка в каталогах компанії. В останній час розвиток почали отримувати глобальні сайти для керування портфоліо. Один з найпотужніших таких сайтів є </w:t>
      </w:r>
      <w:r w:rsidRPr="00FE5B25">
        <w:t>Behance Portfolio Reviews</w:t>
      </w:r>
      <w:r>
        <w:t xml:space="preserve">. </w:t>
      </w:r>
      <w:r w:rsidRPr="00FE5B25">
        <w:t>Behance Portfolio Reviews</w:t>
      </w:r>
      <w:r>
        <w:t xml:space="preserve"> виступає як єдина платформа, яка дозволяє публікувати портфоліо, описувати деталі креативного процесу, отримувати фідбек, тощо.</w:t>
      </w:r>
    </w:p>
    <w:p w14:paraId="403DA3AF" w14:textId="77777777" w:rsidR="001F51CD" w:rsidRDefault="001F51CD" w:rsidP="001F51CD">
      <w:r>
        <w:t xml:space="preserve">Поєднавши два фактори, потребу в додатковому залученні учасників за допомогою покращення комунікації, а також наявності сайтів для обміну портфоліо, було вирішено створити систему залучення учасників у вигляді </w:t>
      </w:r>
      <w:r>
        <w:lastRenderedPageBreak/>
        <w:t xml:space="preserve">інсталяції для огляду вибраних проектів з </w:t>
      </w:r>
      <w:r w:rsidRPr="00FE5B25">
        <w:t>Behance Portfolio Reviews</w:t>
      </w:r>
      <w:r>
        <w:t xml:space="preserve"> яка використовує </w:t>
      </w:r>
      <w:r>
        <w:rPr>
          <w:lang w:eastAsia="uk-UA"/>
        </w:rPr>
        <w:t>природні жести для керування навігацією.</w:t>
      </w:r>
      <w:r>
        <w:t xml:space="preserve"> </w:t>
      </w:r>
    </w:p>
    <w:p w14:paraId="7A7FD7F2" w14:textId="77777777" w:rsidR="001F51CD" w:rsidRPr="00283B8B" w:rsidRDefault="001F51CD" w:rsidP="008020FF">
      <w:pPr>
        <w:pStyle w:val="2"/>
      </w:pPr>
      <w:bookmarkStart w:id="31" w:name="_Toc454143095"/>
      <w:r w:rsidRPr="00283B8B">
        <w:t>Оцінювання та аналізування факторів зовнішнього та внутрішнього середовищ</w:t>
      </w:r>
      <w:bookmarkEnd w:id="31"/>
    </w:p>
    <w:p w14:paraId="158C4711" w14:textId="77777777" w:rsidR="001F51CD" w:rsidRPr="00D83C7B" w:rsidRDefault="001F51CD" w:rsidP="001F51CD">
      <w:pPr>
        <w:rPr>
          <w:lang w:val="ru-RU"/>
        </w:rPr>
      </w:pPr>
      <w:r>
        <w:t xml:space="preserve"> </w:t>
      </w:r>
      <w:r w:rsidRPr="00C70655">
        <w:t>Фактори зовнішні оцінюються за шкалою [-5;5], при цьому межі шкали відображають максимальний негативний та позитивний вплив факторів на організацію, 0 демонструє, що фактор вп</w:t>
      </w:r>
      <w:r>
        <w:t>ливає на організацію нейтрально.</w:t>
      </w:r>
    </w:p>
    <w:p w14:paraId="418F1D3C" w14:textId="77777777" w:rsidR="001F51CD" w:rsidRPr="00D83C7B" w:rsidRDefault="001F51CD" w:rsidP="001F51CD">
      <w:pPr>
        <w:rPr>
          <w:lang w:val="ru-RU"/>
        </w:rPr>
      </w:pPr>
      <w:r w:rsidRPr="00C70655">
        <w:t>Фактори внутрішні оцінюються за шкалою [0;5], при цьому 0 демонструє нерозвинутість, відсутність чи катастрофічний стан фактора внутрішнього середовища, оцінка 5 демонструє високий</w:t>
      </w:r>
      <w:r>
        <w:t xml:space="preserve"> рівень розвитку даного фактор.</w:t>
      </w:r>
    </w:p>
    <w:p w14:paraId="2A615A45" w14:textId="77777777" w:rsidR="001F51CD" w:rsidRPr="005A260E" w:rsidRDefault="001F51CD" w:rsidP="001F51CD">
      <w:pPr>
        <w:rPr>
          <w:lang w:val="ru-RU"/>
        </w:rPr>
      </w:pPr>
      <w:r w:rsidRPr="00C70655">
        <w:t>Сума вагомостей  усіх факторів становить одиницю, тобто рівень вагомості для кожного фактора визначається за допомогою коефіцієнтів. Зважений рівень впливу факторів розраховується як добуток впливу фактора у балах та рівня вагомо</w:t>
      </w:r>
      <w:r>
        <w:t>сті.</w:t>
      </w:r>
    </w:p>
    <w:p w14:paraId="73D0C9E0" w14:textId="1FCCEA26" w:rsidR="001F51CD" w:rsidRPr="001B2748" w:rsidRDefault="001F51CD" w:rsidP="001F51CD">
      <w:r w:rsidRPr="00C70655">
        <w:t>Результати експертних оцінок впливу факторів зовнішнього</w:t>
      </w:r>
      <w:r>
        <w:t xml:space="preserve"> середовища наведено у Таблиця </w:t>
      </w:r>
      <w:r>
        <w:rPr>
          <w:noProof/>
        </w:rPr>
        <w:t>4</w:t>
      </w:r>
      <w:r>
        <w:t>.</w:t>
      </w:r>
      <w:r>
        <w:rPr>
          <w:noProof/>
        </w:rPr>
        <w:t>1</w:t>
      </w:r>
      <w:r>
        <w:t xml:space="preserve">, внутрішні у Таблиця </w:t>
      </w:r>
      <w:r>
        <w:rPr>
          <w:noProof/>
        </w:rPr>
        <w:t>4</w:t>
      </w:r>
      <w:r>
        <w:t>.</w:t>
      </w:r>
      <w:r>
        <w:rPr>
          <w:noProof/>
        </w:rPr>
        <w:t>2</w:t>
      </w:r>
    </w:p>
    <w:p w14:paraId="2BDD9B26" w14:textId="77777777" w:rsidR="001F51CD" w:rsidRDefault="001F51CD" w:rsidP="001F51CD">
      <w:r>
        <w:br w:type="page"/>
      </w:r>
    </w:p>
    <w:p w14:paraId="6F95D58C" w14:textId="0C037179" w:rsidR="001F51CD" w:rsidRPr="00D67B2D" w:rsidRDefault="001F51CD" w:rsidP="001F51CD">
      <w:pPr>
        <w:pStyle w:val="af"/>
        <w:keepNext/>
      </w:pPr>
      <w:bookmarkStart w:id="32" w:name="_Ref453408554"/>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1</w:t>
      </w:r>
      <w:r w:rsidR="005D450B">
        <w:fldChar w:fldCharType="end"/>
      </w:r>
      <w:bookmarkEnd w:id="32"/>
      <w:r>
        <w:t xml:space="preserve">. </w:t>
      </w:r>
      <w:r w:rsidRPr="00D67B2D">
        <w:t>Результати експертних оцінок впливу факт</w:t>
      </w:r>
      <w:r>
        <w:t>орів зовнішнього</w:t>
      </w:r>
      <w:r w:rsidRPr="00D67B2D">
        <w:t xml:space="preserve"> середовища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5"/>
        <w:gridCol w:w="1532"/>
        <w:gridCol w:w="1742"/>
        <w:gridCol w:w="1680"/>
      </w:tblGrid>
      <w:tr w:rsidR="001F51CD" w:rsidRPr="00DF18CF" w14:paraId="043D6688" w14:textId="77777777" w:rsidTr="00EB0337">
        <w:tc>
          <w:tcPr>
            <w:tcW w:w="4675" w:type="dxa"/>
          </w:tcPr>
          <w:p w14:paraId="622E4668" w14:textId="77777777" w:rsidR="001F51CD" w:rsidRPr="00791DA4" w:rsidRDefault="001F51CD" w:rsidP="00791DA4">
            <w:pPr>
              <w:pStyle w:val="af5"/>
              <w:rPr>
                <w:b/>
              </w:rPr>
            </w:pPr>
            <w:r w:rsidRPr="00791DA4">
              <w:rPr>
                <w:b/>
              </w:rPr>
              <w:t>Фактори</w:t>
            </w:r>
          </w:p>
        </w:tc>
        <w:tc>
          <w:tcPr>
            <w:tcW w:w="1532" w:type="dxa"/>
          </w:tcPr>
          <w:p w14:paraId="244FE903" w14:textId="77777777" w:rsidR="001F51CD" w:rsidRPr="00791DA4" w:rsidRDefault="001F51CD" w:rsidP="00791DA4">
            <w:pPr>
              <w:pStyle w:val="af5"/>
              <w:rPr>
                <w:b/>
              </w:rPr>
            </w:pPr>
            <w:r w:rsidRPr="00791DA4">
              <w:rPr>
                <w:b/>
              </w:rPr>
              <w:t>Середня експертна оцінка, бали</w:t>
            </w:r>
          </w:p>
        </w:tc>
        <w:tc>
          <w:tcPr>
            <w:tcW w:w="1742" w:type="dxa"/>
          </w:tcPr>
          <w:p w14:paraId="28AADAC7" w14:textId="77777777" w:rsidR="001F51CD" w:rsidRPr="00791DA4" w:rsidRDefault="001F51CD" w:rsidP="00791DA4">
            <w:pPr>
              <w:pStyle w:val="af5"/>
              <w:rPr>
                <w:b/>
              </w:rPr>
            </w:pPr>
            <w:r w:rsidRPr="00791DA4">
              <w:rPr>
                <w:b/>
              </w:rPr>
              <w:t>Середня вагомість факторів</w:t>
            </w:r>
          </w:p>
        </w:tc>
        <w:tc>
          <w:tcPr>
            <w:tcW w:w="1680" w:type="dxa"/>
          </w:tcPr>
          <w:p w14:paraId="3D97D118" w14:textId="77777777" w:rsidR="001F51CD" w:rsidRPr="00791DA4" w:rsidRDefault="001F51CD" w:rsidP="00791DA4">
            <w:pPr>
              <w:pStyle w:val="af5"/>
              <w:rPr>
                <w:b/>
              </w:rPr>
            </w:pPr>
            <w:r w:rsidRPr="00791DA4">
              <w:rPr>
                <w:b/>
              </w:rPr>
              <w:t>Зважений рівень впливу, бали</w:t>
            </w:r>
          </w:p>
        </w:tc>
      </w:tr>
      <w:tr w:rsidR="001F51CD" w:rsidRPr="00DF18CF" w14:paraId="3826F1CC" w14:textId="77777777" w:rsidTr="00EB0337">
        <w:tc>
          <w:tcPr>
            <w:tcW w:w="4675" w:type="dxa"/>
          </w:tcPr>
          <w:p w14:paraId="44C0C04C" w14:textId="77777777" w:rsidR="001F51CD" w:rsidRPr="00DF18CF" w:rsidRDefault="001F51CD" w:rsidP="00B328C8">
            <w:pPr>
              <w:pStyle w:val="af5"/>
            </w:pPr>
            <w:r w:rsidRPr="00DF18CF">
              <w:t xml:space="preserve">Споживачі </w:t>
            </w:r>
          </w:p>
        </w:tc>
        <w:tc>
          <w:tcPr>
            <w:tcW w:w="1532" w:type="dxa"/>
          </w:tcPr>
          <w:p w14:paraId="319E017F" w14:textId="77777777" w:rsidR="001F51CD" w:rsidRPr="00CA3970" w:rsidRDefault="001F51CD" w:rsidP="00B328C8">
            <w:pPr>
              <w:pStyle w:val="af5"/>
            </w:pPr>
            <w:r>
              <w:t>5</w:t>
            </w:r>
          </w:p>
        </w:tc>
        <w:tc>
          <w:tcPr>
            <w:tcW w:w="1742" w:type="dxa"/>
          </w:tcPr>
          <w:p w14:paraId="15AC2F78" w14:textId="77777777" w:rsidR="001F51CD" w:rsidRPr="00DF18CF" w:rsidRDefault="001F51CD" w:rsidP="00B328C8">
            <w:pPr>
              <w:pStyle w:val="af5"/>
            </w:pPr>
            <w:r w:rsidRPr="00DF18CF">
              <w:t>0</w:t>
            </w:r>
            <w:r>
              <w:t>.</w:t>
            </w:r>
            <w:r w:rsidRPr="00DF18CF">
              <w:t>11</w:t>
            </w:r>
          </w:p>
        </w:tc>
        <w:tc>
          <w:tcPr>
            <w:tcW w:w="1680" w:type="dxa"/>
          </w:tcPr>
          <w:p w14:paraId="09A5C944" w14:textId="77777777" w:rsidR="001F51CD" w:rsidRPr="00CA3970" w:rsidRDefault="001F51CD" w:rsidP="00B328C8">
            <w:pPr>
              <w:pStyle w:val="af5"/>
            </w:pPr>
            <w:r>
              <w:t>0.55</w:t>
            </w:r>
          </w:p>
        </w:tc>
      </w:tr>
      <w:tr w:rsidR="001F51CD" w:rsidRPr="00DF18CF" w14:paraId="1DD3AAD5" w14:textId="77777777" w:rsidTr="00EB0337">
        <w:trPr>
          <w:trHeight w:val="140"/>
        </w:trPr>
        <w:tc>
          <w:tcPr>
            <w:tcW w:w="4675" w:type="dxa"/>
          </w:tcPr>
          <w:p w14:paraId="4916EC83" w14:textId="77777777" w:rsidR="001F51CD" w:rsidRPr="00DF18CF" w:rsidRDefault="001F51CD" w:rsidP="00B328C8">
            <w:pPr>
              <w:pStyle w:val="af5"/>
            </w:pPr>
            <w:r w:rsidRPr="00DF18CF">
              <w:t xml:space="preserve">Постачальники </w:t>
            </w:r>
          </w:p>
        </w:tc>
        <w:tc>
          <w:tcPr>
            <w:tcW w:w="1532" w:type="dxa"/>
            <w:shd w:val="clear" w:color="auto" w:fill="auto"/>
          </w:tcPr>
          <w:p w14:paraId="0F7C296C" w14:textId="77777777" w:rsidR="001F51CD" w:rsidRPr="00DF18CF" w:rsidRDefault="001F51CD" w:rsidP="00B328C8">
            <w:pPr>
              <w:pStyle w:val="af5"/>
            </w:pPr>
            <w:r>
              <w:t>0</w:t>
            </w:r>
          </w:p>
        </w:tc>
        <w:tc>
          <w:tcPr>
            <w:tcW w:w="1742" w:type="dxa"/>
            <w:shd w:val="clear" w:color="auto" w:fill="auto"/>
          </w:tcPr>
          <w:p w14:paraId="294DC0D2" w14:textId="77777777" w:rsidR="001F51CD" w:rsidRPr="00DF18CF" w:rsidRDefault="001F51CD" w:rsidP="00B328C8">
            <w:pPr>
              <w:pStyle w:val="af5"/>
            </w:pPr>
            <w:r w:rsidRPr="00DF18CF">
              <w:t>0</w:t>
            </w:r>
            <w:r>
              <w:t>.</w:t>
            </w:r>
            <w:r w:rsidRPr="00DF18CF">
              <w:t>1</w:t>
            </w:r>
          </w:p>
        </w:tc>
        <w:tc>
          <w:tcPr>
            <w:tcW w:w="1680" w:type="dxa"/>
            <w:shd w:val="clear" w:color="auto" w:fill="auto"/>
          </w:tcPr>
          <w:p w14:paraId="26EAEEB0" w14:textId="77777777" w:rsidR="001F51CD" w:rsidRPr="00DF18CF" w:rsidRDefault="001F51CD" w:rsidP="00B328C8">
            <w:pPr>
              <w:pStyle w:val="af5"/>
            </w:pPr>
            <w:r>
              <w:t>0</w:t>
            </w:r>
          </w:p>
        </w:tc>
      </w:tr>
      <w:tr w:rsidR="001F51CD" w:rsidRPr="00DF18CF" w14:paraId="45509469" w14:textId="77777777" w:rsidTr="00EB0337">
        <w:trPr>
          <w:trHeight w:val="140"/>
        </w:trPr>
        <w:tc>
          <w:tcPr>
            <w:tcW w:w="4675" w:type="dxa"/>
          </w:tcPr>
          <w:p w14:paraId="5C4D7F80" w14:textId="77777777" w:rsidR="001F51CD" w:rsidRPr="00DF18CF" w:rsidRDefault="001F51CD" w:rsidP="00B328C8">
            <w:pPr>
              <w:pStyle w:val="af5"/>
            </w:pPr>
            <w:r w:rsidRPr="00DF18CF">
              <w:t xml:space="preserve">Конкуренти </w:t>
            </w:r>
          </w:p>
        </w:tc>
        <w:tc>
          <w:tcPr>
            <w:tcW w:w="1532" w:type="dxa"/>
            <w:shd w:val="clear" w:color="auto" w:fill="auto"/>
          </w:tcPr>
          <w:p w14:paraId="24212E57" w14:textId="77777777" w:rsidR="001F51CD" w:rsidRPr="00CA3970" w:rsidRDefault="001F51CD" w:rsidP="00B328C8">
            <w:pPr>
              <w:pStyle w:val="af5"/>
            </w:pPr>
            <w:r>
              <w:t>-2</w:t>
            </w:r>
          </w:p>
        </w:tc>
        <w:tc>
          <w:tcPr>
            <w:tcW w:w="1742" w:type="dxa"/>
            <w:shd w:val="clear" w:color="auto" w:fill="auto"/>
          </w:tcPr>
          <w:p w14:paraId="27FB751B" w14:textId="77777777" w:rsidR="001F51CD" w:rsidRPr="00DF18CF" w:rsidRDefault="001F51CD" w:rsidP="00B328C8">
            <w:pPr>
              <w:pStyle w:val="af5"/>
            </w:pPr>
            <w:r w:rsidRPr="00DF18CF">
              <w:t>0</w:t>
            </w:r>
            <w:r>
              <w:t>.</w:t>
            </w:r>
            <w:r w:rsidRPr="00DF18CF">
              <w:t>1</w:t>
            </w:r>
          </w:p>
        </w:tc>
        <w:tc>
          <w:tcPr>
            <w:tcW w:w="1680" w:type="dxa"/>
            <w:shd w:val="clear" w:color="auto" w:fill="auto"/>
          </w:tcPr>
          <w:p w14:paraId="74C85ACE" w14:textId="77777777" w:rsidR="001F51CD" w:rsidRPr="00CA3970" w:rsidRDefault="001F51CD" w:rsidP="00B328C8">
            <w:pPr>
              <w:pStyle w:val="af5"/>
            </w:pPr>
            <w:r>
              <w:t>-0.2</w:t>
            </w:r>
          </w:p>
        </w:tc>
      </w:tr>
      <w:tr w:rsidR="001F51CD" w:rsidRPr="00DF18CF" w14:paraId="0C3B560E" w14:textId="77777777" w:rsidTr="00EB0337">
        <w:trPr>
          <w:trHeight w:val="20"/>
        </w:trPr>
        <w:tc>
          <w:tcPr>
            <w:tcW w:w="4675" w:type="dxa"/>
          </w:tcPr>
          <w:p w14:paraId="3F5A587C" w14:textId="77777777" w:rsidR="001F51CD" w:rsidRPr="00DF18CF" w:rsidRDefault="001F51CD" w:rsidP="00B328C8">
            <w:pPr>
              <w:pStyle w:val="af5"/>
            </w:pPr>
            <w:r w:rsidRPr="00DF18CF">
              <w:t xml:space="preserve">Державні органи влади </w:t>
            </w:r>
          </w:p>
        </w:tc>
        <w:tc>
          <w:tcPr>
            <w:tcW w:w="1532" w:type="dxa"/>
            <w:shd w:val="clear" w:color="auto" w:fill="auto"/>
          </w:tcPr>
          <w:p w14:paraId="08016CCF" w14:textId="77777777" w:rsidR="001F51CD" w:rsidRPr="00DF18CF" w:rsidRDefault="001F51CD" w:rsidP="00B328C8">
            <w:pPr>
              <w:pStyle w:val="af5"/>
            </w:pPr>
            <w:r>
              <w:t>0</w:t>
            </w:r>
          </w:p>
        </w:tc>
        <w:tc>
          <w:tcPr>
            <w:tcW w:w="1742" w:type="dxa"/>
            <w:shd w:val="clear" w:color="auto" w:fill="auto"/>
          </w:tcPr>
          <w:p w14:paraId="39B7F9EC" w14:textId="77777777" w:rsidR="001F51CD" w:rsidRPr="00DF18CF" w:rsidRDefault="001F51CD" w:rsidP="00B328C8">
            <w:pPr>
              <w:pStyle w:val="af5"/>
            </w:pPr>
            <w:r w:rsidRPr="00DF18CF">
              <w:t>0</w:t>
            </w:r>
            <w:r>
              <w:t>.</w:t>
            </w:r>
            <w:r w:rsidRPr="00DF18CF">
              <w:t>05</w:t>
            </w:r>
          </w:p>
        </w:tc>
        <w:tc>
          <w:tcPr>
            <w:tcW w:w="1680" w:type="dxa"/>
            <w:shd w:val="clear" w:color="auto" w:fill="auto"/>
          </w:tcPr>
          <w:p w14:paraId="61FB9977" w14:textId="77777777" w:rsidR="001F51CD" w:rsidRPr="00DF18CF" w:rsidRDefault="001F51CD" w:rsidP="00B328C8">
            <w:pPr>
              <w:pStyle w:val="af5"/>
            </w:pPr>
            <w:r>
              <w:t>0</w:t>
            </w:r>
          </w:p>
        </w:tc>
      </w:tr>
      <w:tr w:rsidR="001F51CD" w:rsidRPr="00DF18CF" w14:paraId="6C51EB49" w14:textId="77777777" w:rsidTr="00EB0337">
        <w:trPr>
          <w:trHeight w:val="20"/>
        </w:trPr>
        <w:tc>
          <w:tcPr>
            <w:tcW w:w="4675" w:type="dxa"/>
          </w:tcPr>
          <w:p w14:paraId="5B61192C" w14:textId="77777777" w:rsidR="001F51CD" w:rsidRPr="00DF18CF" w:rsidRDefault="001F51CD" w:rsidP="00B328C8">
            <w:pPr>
              <w:pStyle w:val="af5"/>
            </w:pPr>
            <w:r w:rsidRPr="00DF18CF">
              <w:t xml:space="preserve">Інфраструктура </w:t>
            </w:r>
          </w:p>
        </w:tc>
        <w:tc>
          <w:tcPr>
            <w:tcW w:w="1532" w:type="dxa"/>
            <w:shd w:val="clear" w:color="auto" w:fill="auto"/>
          </w:tcPr>
          <w:p w14:paraId="370F8EC4" w14:textId="77777777" w:rsidR="001F51CD" w:rsidRPr="00FB2098" w:rsidRDefault="001F51CD" w:rsidP="00B328C8">
            <w:pPr>
              <w:pStyle w:val="af5"/>
            </w:pPr>
            <w:r>
              <w:t>0</w:t>
            </w:r>
          </w:p>
        </w:tc>
        <w:tc>
          <w:tcPr>
            <w:tcW w:w="1742" w:type="dxa"/>
            <w:shd w:val="clear" w:color="auto" w:fill="auto"/>
          </w:tcPr>
          <w:p w14:paraId="6AE4D09D" w14:textId="77777777" w:rsidR="001F51CD" w:rsidRPr="00DF18CF" w:rsidRDefault="001F51CD" w:rsidP="00B328C8">
            <w:pPr>
              <w:pStyle w:val="af5"/>
            </w:pPr>
            <w:r w:rsidRPr="00DF18CF">
              <w:t>0</w:t>
            </w:r>
            <w:r>
              <w:t>.</w:t>
            </w:r>
            <w:r w:rsidRPr="00DF18CF">
              <w:t>06</w:t>
            </w:r>
          </w:p>
        </w:tc>
        <w:tc>
          <w:tcPr>
            <w:tcW w:w="1680" w:type="dxa"/>
            <w:shd w:val="clear" w:color="auto" w:fill="auto"/>
          </w:tcPr>
          <w:p w14:paraId="672407F3" w14:textId="77777777" w:rsidR="001F51CD" w:rsidRPr="00FB2098" w:rsidRDefault="001F51CD" w:rsidP="00B328C8">
            <w:pPr>
              <w:pStyle w:val="af5"/>
            </w:pPr>
            <w:r>
              <w:t>0</w:t>
            </w:r>
          </w:p>
        </w:tc>
      </w:tr>
      <w:tr w:rsidR="001F51CD" w:rsidRPr="00DF18CF" w14:paraId="7A61A101" w14:textId="77777777" w:rsidTr="00EB0337">
        <w:trPr>
          <w:trHeight w:val="20"/>
        </w:trPr>
        <w:tc>
          <w:tcPr>
            <w:tcW w:w="4675" w:type="dxa"/>
          </w:tcPr>
          <w:p w14:paraId="1DBC52F2" w14:textId="77777777" w:rsidR="001F51CD" w:rsidRPr="00DF18CF" w:rsidRDefault="001F51CD" w:rsidP="00B328C8">
            <w:pPr>
              <w:pStyle w:val="af5"/>
            </w:pPr>
            <w:r w:rsidRPr="00DF18CF">
              <w:t xml:space="preserve">Законодавчі акти </w:t>
            </w:r>
          </w:p>
        </w:tc>
        <w:tc>
          <w:tcPr>
            <w:tcW w:w="1532" w:type="dxa"/>
            <w:shd w:val="clear" w:color="auto" w:fill="auto"/>
          </w:tcPr>
          <w:p w14:paraId="5CC6D877" w14:textId="77777777" w:rsidR="001F51CD" w:rsidRPr="00FB2098" w:rsidRDefault="001F51CD" w:rsidP="00B328C8">
            <w:pPr>
              <w:pStyle w:val="af5"/>
            </w:pPr>
            <w:r>
              <w:t>0</w:t>
            </w:r>
          </w:p>
        </w:tc>
        <w:tc>
          <w:tcPr>
            <w:tcW w:w="1742" w:type="dxa"/>
            <w:shd w:val="clear" w:color="auto" w:fill="auto"/>
          </w:tcPr>
          <w:p w14:paraId="536B432B" w14:textId="77777777" w:rsidR="001F51CD" w:rsidRPr="00DF18CF" w:rsidRDefault="001F51CD" w:rsidP="00B328C8">
            <w:pPr>
              <w:pStyle w:val="af5"/>
            </w:pPr>
            <w:r w:rsidRPr="00DF18CF">
              <w:t>0</w:t>
            </w:r>
            <w:r>
              <w:t>.</w:t>
            </w:r>
            <w:r w:rsidRPr="00DF18CF">
              <w:t>1</w:t>
            </w:r>
          </w:p>
        </w:tc>
        <w:tc>
          <w:tcPr>
            <w:tcW w:w="1680" w:type="dxa"/>
            <w:shd w:val="clear" w:color="auto" w:fill="auto"/>
          </w:tcPr>
          <w:p w14:paraId="54FC9EB6" w14:textId="77777777" w:rsidR="001F51CD" w:rsidRPr="00FB2098" w:rsidRDefault="001F51CD" w:rsidP="00B328C8">
            <w:pPr>
              <w:pStyle w:val="af5"/>
            </w:pPr>
            <w:r>
              <w:t>0</w:t>
            </w:r>
          </w:p>
        </w:tc>
      </w:tr>
      <w:tr w:rsidR="001F51CD" w:rsidRPr="00DF18CF" w14:paraId="250B8E53" w14:textId="77777777" w:rsidTr="00EB0337">
        <w:trPr>
          <w:trHeight w:val="20"/>
        </w:trPr>
        <w:tc>
          <w:tcPr>
            <w:tcW w:w="4675" w:type="dxa"/>
          </w:tcPr>
          <w:p w14:paraId="0E6A8AFE" w14:textId="77777777" w:rsidR="001F51CD" w:rsidRPr="00DF18CF" w:rsidRDefault="001F51CD" w:rsidP="00B328C8">
            <w:pPr>
              <w:pStyle w:val="af5"/>
            </w:pPr>
            <w:r w:rsidRPr="00DF18CF">
              <w:t>Профспілки, партії та інші громадські організації</w:t>
            </w:r>
          </w:p>
        </w:tc>
        <w:tc>
          <w:tcPr>
            <w:tcW w:w="1532" w:type="dxa"/>
            <w:shd w:val="clear" w:color="auto" w:fill="auto"/>
          </w:tcPr>
          <w:p w14:paraId="2862EDD8" w14:textId="77777777" w:rsidR="001F51CD" w:rsidRPr="00FB2098" w:rsidRDefault="001F51CD" w:rsidP="00B328C8">
            <w:pPr>
              <w:pStyle w:val="af5"/>
            </w:pPr>
            <w:r>
              <w:t>0</w:t>
            </w:r>
          </w:p>
        </w:tc>
        <w:tc>
          <w:tcPr>
            <w:tcW w:w="1742" w:type="dxa"/>
            <w:shd w:val="clear" w:color="auto" w:fill="auto"/>
          </w:tcPr>
          <w:p w14:paraId="764B3A74" w14:textId="77777777" w:rsidR="001F51CD" w:rsidRPr="00DF18CF" w:rsidRDefault="001F51CD" w:rsidP="00B328C8">
            <w:pPr>
              <w:pStyle w:val="af5"/>
            </w:pPr>
            <w:r w:rsidRPr="00DF18CF">
              <w:t>0</w:t>
            </w:r>
            <w:r>
              <w:t>.</w:t>
            </w:r>
            <w:r w:rsidRPr="00DF18CF">
              <w:t>05</w:t>
            </w:r>
          </w:p>
        </w:tc>
        <w:tc>
          <w:tcPr>
            <w:tcW w:w="1680" w:type="dxa"/>
            <w:shd w:val="clear" w:color="auto" w:fill="auto"/>
          </w:tcPr>
          <w:p w14:paraId="3F0E5CD1" w14:textId="77777777" w:rsidR="001F51CD" w:rsidRPr="00FB2098" w:rsidRDefault="001F51CD" w:rsidP="00B328C8">
            <w:pPr>
              <w:pStyle w:val="af5"/>
            </w:pPr>
            <w:r>
              <w:t>0</w:t>
            </w:r>
          </w:p>
        </w:tc>
      </w:tr>
      <w:tr w:rsidR="001F51CD" w:rsidRPr="00DF18CF" w14:paraId="756E773E" w14:textId="77777777" w:rsidTr="00EB0337">
        <w:trPr>
          <w:trHeight w:val="20"/>
        </w:trPr>
        <w:tc>
          <w:tcPr>
            <w:tcW w:w="4675" w:type="dxa"/>
          </w:tcPr>
          <w:p w14:paraId="475FDC2B" w14:textId="77777777" w:rsidR="001F51CD" w:rsidRPr="00DF18CF" w:rsidRDefault="001F51CD" w:rsidP="00B328C8">
            <w:pPr>
              <w:pStyle w:val="af5"/>
            </w:pPr>
            <w:r w:rsidRPr="00DF18CF">
              <w:t>Система економічних відносин в державі</w:t>
            </w:r>
          </w:p>
        </w:tc>
        <w:tc>
          <w:tcPr>
            <w:tcW w:w="1532" w:type="dxa"/>
            <w:shd w:val="clear" w:color="auto" w:fill="auto"/>
          </w:tcPr>
          <w:p w14:paraId="438E4B8A" w14:textId="77777777" w:rsidR="001F51CD" w:rsidRPr="00FB2098" w:rsidRDefault="001F51CD" w:rsidP="00B328C8">
            <w:pPr>
              <w:pStyle w:val="af5"/>
            </w:pPr>
            <w:r>
              <w:t>0</w:t>
            </w:r>
          </w:p>
        </w:tc>
        <w:tc>
          <w:tcPr>
            <w:tcW w:w="1742" w:type="dxa"/>
            <w:shd w:val="clear" w:color="auto" w:fill="auto"/>
          </w:tcPr>
          <w:p w14:paraId="44F4D8E1" w14:textId="77777777" w:rsidR="001F51CD" w:rsidRPr="00DF18CF" w:rsidRDefault="001F51CD" w:rsidP="00B328C8">
            <w:pPr>
              <w:pStyle w:val="af5"/>
            </w:pPr>
            <w:r w:rsidRPr="00DF18CF">
              <w:t>0</w:t>
            </w:r>
            <w:r>
              <w:t>.</w:t>
            </w:r>
            <w:r w:rsidRPr="00DF18CF">
              <w:t>06</w:t>
            </w:r>
          </w:p>
        </w:tc>
        <w:tc>
          <w:tcPr>
            <w:tcW w:w="1680" w:type="dxa"/>
            <w:shd w:val="clear" w:color="auto" w:fill="auto"/>
          </w:tcPr>
          <w:p w14:paraId="00311139" w14:textId="77777777" w:rsidR="001F51CD" w:rsidRPr="00FB2098" w:rsidRDefault="001F51CD" w:rsidP="00B328C8">
            <w:pPr>
              <w:pStyle w:val="af5"/>
            </w:pPr>
            <w:r>
              <w:t>0</w:t>
            </w:r>
          </w:p>
        </w:tc>
      </w:tr>
      <w:tr w:rsidR="001F51CD" w:rsidRPr="00DF18CF" w14:paraId="79163E96" w14:textId="77777777" w:rsidTr="00EB0337">
        <w:trPr>
          <w:trHeight w:val="20"/>
        </w:trPr>
        <w:tc>
          <w:tcPr>
            <w:tcW w:w="4675" w:type="dxa"/>
          </w:tcPr>
          <w:p w14:paraId="29E186EE" w14:textId="77777777" w:rsidR="001F51CD" w:rsidRPr="00DF18CF" w:rsidRDefault="001F51CD" w:rsidP="00B328C8">
            <w:pPr>
              <w:pStyle w:val="af5"/>
            </w:pPr>
            <w:r w:rsidRPr="00DF18CF">
              <w:t>Організації-сусіди</w:t>
            </w:r>
          </w:p>
        </w:tc>
        <w:tc>
          <w:tcPr>
            <w:tcW w:w="1532" w:type="dxa"/>
            <w:shd w:val="clear" w:color="auto" w:fill="auto"/>
          </w:tcPr>
          <w:p w14:paraId="4C020EA2" w14:textId="77777777" w:rsidR="001F51CD" w:rsidRPr="00FB2098" w:rsidRDefault="001F51CD" w:rsidP="00B328C8">
            <w:pPr>
              <w:pStyle w:val="af5"/>
            </w:pPr>
            <w:r>
              <w:t>0</w:t>
            </w:r>
          </w:p>
        </w:tc>
        <w:tc>
          <w:tcPr>
            <w:tcW w:w="1742" w:type="dxa"/>
            <w:shd w:val="clear" w:color="auto" w:fill="auto"/>
          </w:tcPr>
          <w:p w14:paraId="05F84335" w14:textId="77777777" w:rsidR="001F51CD" w:rsidRPr="00DF18CF" w:rsidRDefault="001F51CD" w:rsidP="00B328C8">
            <w:pPr>
              <w:pStyle w:val="af5"/>
            </w:pPr>
            <w:r w:rsidRPr="00DF18CF">
              <w:t>0</w:t>
            </w:r>
            <w:r>
              <w:t>.</w:t>
            </w:r>
            <w:r w:rsidRPr="00DF18CF">
              <w:t>01</w:t>
            </w:r>
          </w:p>
        </w:tc>
        <w:tc>
          <w:tcPr>
            <w:tcW w:w="1680" w:type="dxa"/>
            <w:shd w:val="clear" w:color="auto" w:fill="auto"/>
          </w:tcPr>
          <w:p w14:paraId="20370061" w14:textId="77777777" w:rsidR="001F51CD" w:rsidRPr="00FB2098" w:rsidRDefault="001F51CD" w:rsidP="00B328C8">
            <w:pPr>
              <w:pStyle w:val="af5"/>
            </w:pPr>
            <w:r>
              <w:t>0</w:t>
            </w:r>
          </w:p>
        </w:tc>
      </w:tr>
      <w:tr w:rsidR="001F51CD" w:rsidRPr="00DF18CF" w14:paraId="1C392708" w14:textId="77777777" w:rsidTr="00EB0337">
        <w:trPr>
          <w:trHeight w:val="20"/>
        </w:trPr>
        <w:tc>
          <w:tcPr>
            <w:tcW w:w="4675" w:type="dxa"/>
          </w:tcPr>
          <w:p w14:paraId="656BE6EB" w14:textId="77777777" w:rsidR="001F51CD" w:rsidRPr="00DF18CF" w:rsidRDefault="001F51CD" w:rsidP="00B328C8">
            <w:pPr>
              <w:pStyle w:val="af5"/>
            </w:pPr>
            <w:r w:rsidRPr="00DF18CF">
              <w:t>Міжнародні події</w:t>
            </w:r>
          </w:p>
        </w:tc>
        <w:tc>
          <w:tcPr>
            <w:tcW w:w="1532" w:type="dxa"/>
            <w:shd w:val="clear" w:color="auto" w:fill="auto"/>
          </w:tcPr>
          <w:p w14:paraId="7786AAE5" w14:textId="77777777" w:rsidR="001F51CD" w:rsidRPr="00FB2098" w:rsidRDefault="001F51CD" w:rsidP="00B328C8">
            <w:pPr>
              <w:pStyle w:val="af5"/>
            </w:pPr>
            <w:r>
              <w:t>0</w:t>
            </w:r>
          </w:p>
        </w:tc>
        <w:tc>
          <w:tcPr>
            <w:tcW w:w="1742" w:type="dxa"/>
            <w:shd w:val="clear" w:color="auto" w:fill="auto"/>
          </w:tcPr>
          <w:p w14:paraId="0457181E" w14:textId="77777777" w:rsidR="001F51CD" w:rsidRPr="00DF18CF" w:rsidRDefault="001F51CD" w:rsidP="00B328C8">
            <w:pPr>
              <w:pStyle w:val="af5"/>
            </w:pPr>
            <w:r w:rsidRPr="00DF18CF">
              <w:t>0</w:t>
            </w:r>
            <w:r>
              <w:t>.</w:t>
            </w:r>
            <w:r w:rsidRPr="00DF18CF">
              <w:t>01</w:t>
            </w:r>
          </w:p>
        </w:tc>
        <w:tc>
          <w:tcPr>
            <w:tcW w:w="1680" w:type="dxa"/>
            <w:shd w:val="clear" w:color="auto" w:fill="auto"/>
          </w:tcPr>
          <w:p w14:paraId="1C44F35E" w14:textId="77777777" w:rsidR="001F51CD" w:rsidRPr="00FB2098" w:rsidRDefault="001F51CD" w:rsidP="00B328C8">
            <w:pPr>
              <w:pStyle w:val="af5"/>
            </w:pPr>
            <w:r>
              <w:t>0</w:t>
            </w:r>
          </w:p>
        </w:tc>
      </w:tr>
      <w:tr w:rsidR="001F51CD" w:rsidRPr="00DF18CF" w14:paraId="6298DE06" w14:textId="77777777" w:rsidTr="00EB0337">
        <w:trPr>
          <w:trHeight w:val="20"/>
        </w:trPr>
        <w:tc>
          <w:tcPr>
            <w:tcW w:w="4675" w:type="dxa"/>
          </w:tcPr>
          <w:p w14:paraId="579B1521" w14:textId="77777777" w:rsidR="001F51CD" w:rsidRPr="00DF18CF" w:rsidRDefault="001F51CD" w:rsidP="00B328C8">
            <w:pPr>
              <w:pStyle w:val="af5"/>
            </w:pPr>
            <w:r w:rsidRPr="00DF18CF">
              <w:t>Міжнародне оточення</w:t>
            </w:r>
          </w:p>
        </w:tc>
        <w:tc>
          <w:tcPr>
            <w:tcW w:w="1532" w:type="dxa"/>
            <w:shd w:val="clear" w:color="auto" w:fill="auto"/>
          </w:tcPr>
          <w:p w14:paraId="738667CE" w14:textId="77777777" w:rsidR="001F51CD" w:rsidRPr="00FB2098" w:rsidRDefault="001F51CD" w:rsidP="00B328C8">
            <w:pPr>
              <w:pStyle w:val="af5"/>
            </w:pPr>
            <w:r>
              <w:t>0</w:t>
            </w:r>
          </w:p>
        </w:tc>
        <w:tc>
          <w:tcPr>
            <w:tcW w:w="1742" w:type="dxa"/>
            <w:shd w:val="clear" w:color="auto" w:fill="auto"/>
          </w:tcPr>
          <w:p w14:paraId="06493B5B" w14:textId="77777777" w:rsidR="001F51CD" w:rsidRPr="00DF18CF" w:rsidRDefault="001F51CD" w:rsidP="00B328C8">
            <w:pPr>
              <w:pStyle w:val="af5"/>
            </w:pPr>
            <w:r w:rsidRPr="00DF18CF">
              <w:t>0</w:t>
            </w:r>
            <w:r>
              <w:t>.</w:t>
            </w:r>
            <w:r w:rsidRPr="00DF18CF">
              <w:t>03</w:t>
            </w:r>
          </w:p>
        </w:tc>
        <w:tc>
          <w:tcPr>
            <w:tcW w:w="1680" w:type="dxa"/>
            <w:shd w:val="clear" w:color="auto" w:fill="auto"/>
          </w:tcPr>
          <w:p w14:paraId="4276CCBA" w14:textId="77777777" w:rsidR="001F51CD" w:rsidRPr="00FB2098" w:rsidRDefault="001F51CD" w:rsidP="00B328C8">
            <w:pPr>
              <w:pStyle w:val="af5"/>
            </w:pPr>
            <w:r>
              <w:t>0</w:t>
            </w:r>
          </w:p>
        </w:tc>
      </w:tr>
      <w:tr w:rsidR="001F51CD" w:rsidRPr="00DF18CF" w14:paraId="1DE0B19B" w14:textId="77777777" w:rsidTr="00EB0337">
        <w:trPr>
          <w:trHeight w:val="20"/>
        </w:trPr>
        <w:tc>
          <w:tcPr>
            <w:tcW w:w="4675" w:type="dxa"/>
          </w:tcPr>
          <w:p w14:paraId="1D8A7FF2" w14:textId="77777777" w:rsidR="001F51CD" w:rsidRPr="00DF18CF" w:rsidRDefault="001F51CD" w:rsidP="00B328C8">
            <w:pPr>
              <w:pStyle w:val="af5"/>
            </w:pPr>
            <w:r w:rsidRPr="00DF18CF">
              <w:t>Науково-технічний прогрес</w:t>
            </w:r>
          </w:p>
        </w:tc>
        <w:tc>
          <w:tcPr>
            <w:tcW w:w="1532" w:type="dxa"/>
            <w:shd w:val="clear" w:color="auto" w:fill="auto"/>
          </w:tcPr>
          <w:p w14:paraId="655B32BD" w14:textId="77777777" w:rsidR="001F51CD" w:rsidRPr="00FB2098" w:rsidRDefault="001F51CD" w:rsidP="00B328C8">
            <w:pPr>
              <w:pStyle w:val="af5"/>
            </w:pPr>
            <w:r>
              <w:t>0</w:t>
            </w:r>
          </w:p>
        </w:tc>
        <w:tc>
          <w:tcPr>
            <w:tcW w:w="1742" w:type="dxa"/>
            <w:shd w:val="clear" w:color="auto" w:fill="auto"/>
          </w:tcPr>
          <w:p w14:paraId="76B675F7" w14:textId="77777777" w:rsidR="001F51CD" w:rsidRPr="00DF18CF" w:rsidRDefault="001F51CD" w:rsidP="00B328C8">
            <w:pPr>
              <w:pStyle w:val="af5"/>
            </w:pPr>
            <w:r w:rsidRPr="00DF18CF">
              <w:t>0</w:t>
            </w:r>
            <w:r>
              <w:t>.</w:t>
            </w:r>
            <w:r w:rsidRPr="00DF18CF">
              <w:t>07</w:t>
            </w:r>
          </w:p>
        </w:tc>
        <w:tc>
          <w:tcPr>
            <w:tcW w:w="1680" w:type="dxa"/>
            <w:shd w:val="clear" w:color="auto" w:fill="auto"/>
          </w:tcPr>
          <w:p w14:paraId="50D887DB" w14:textId="77777777" w:rsidR="001F51CD" w:rsidRPr="00FB2098" w:rsidRDefault="001F51CD" w:rsidP="00B328C8">
            <w:pPr>
              <w:pStyle w:val="af5"/>
            </w:pPr>
            <w:r>
              <w:t>0</w:t>
            </w:r>
          </w:p>
        </w:tc>
      </w:tr>
      <w:tr w:rsidR="001F51CD" w:rsidRPr="00DF18CF" w14:paraId="521AFF6C" w14:textId="77777777" w:rsidTr="00EB0337">
        <w:trPr>
          <w:trHeight w:val="20"/>
        </w:trPr>
        <w:tc>
          <w:tcPr>
            <w:tcW w:w="4675" w:type="dxa"/>
          </w:tcPr>
          <w:p w14:paraId="500A4101" w14:textId="77777777" w:rsidR="001F51CD" w:rsidRPr="00DF18CF" w:rsidRDefault="001F51CD" w:rsidP="00B328C8">
            <w:pPr>
              <w:pStyle w:val="af5"/>
            </w:pPr>
            <w:r w:rsidRPr="00DF18CF">
              <w:t>Політичні обставини</w:t>
            </w:r>
          </w:p>
        </w:tc>
        <w:tc>
          <w:tcPr>
            <w:tcW w:w="1532" w:type="dxa"/>
            <w:shd w:val="clear" w:color="auto" w:fill="auto"/>
          </w:tcPr>
          <w:p w14:paraId="346C97F5" w14:textId="77777777" w:rsidR="001F51CD" w:rsidRPr="00FB2098" w:rsidRDefault="001F51CD" w:rsidP="00B328C8">
            <w:pPr>
              <w:pStyle w:val="af5"/>
            </w:pPr>
            <w:r>
              <w:t>0</w:t>
            </w:r>
          </w:p>
        </w:tc>
        <w:tc>
          <w:tcPr>
            <w:tcW w:w="1742" w:type="dxa"/>
            <w:shd w:val="clear" w:color="auto" w:fill="auto"/>
          </w:tcPr>
          <w:p w14:paraId="450E6E9E" w14:textId="77777777" w:rsidR="001F51CD" w:rsidRPr="00DF18CF" w:rsidRDefault="001F51CD" w:rsidP="00B328C8">
            <w:pPr>
              <w:pStyle w:val="af5"/>
            </w:pPr>
            <w:r w:rsidRPr="00DF18CF">
              <w:t>0</w:t>
            </w:r>
            <w:r>
              <w:t>.</w:t>
            </w:r>
            <w:r w:rsidRPr="00DF18CF">
              <w:t>06</w:t>
            </w:r>
          </w:p>
        </w:tc>
        <w:tc>
          <w:tcPr>
            <w:tcW w:w="1680" w:type="dxa"/>
            <w:shd w:val="clear" w:color="auto" w:fill="auto"/>
          </w:tcPr>
          <w:p w14:paraId="55B66A5B" w14:textId="77777777" w:rsidR="001F51CD" w:rsidRPr="00FB2098" w:rsidRDefault="001F51CD" w:rsidP="00B328C8">
            <w:pPr>
              <w:pStyle w:val="af5"/>
            </w:pPr>
            <w:r>
              <w:t>0</w:t>
            </w:r>
          </w:p>
        </w:tc>
      </w:tr>
      <w:tr w:rsidR="001F51CD" w:rsidRPr="00DF18CF" w14:paraId="54AAAC6E" w14:textId="77777777" w:rsidTr="00EB0337">
        <w:trPr>
          <w:trHeight w:val="20"/>
        </w:trPr>
        <w:tc>
          <w:tcPr>
            <w:tcW w:w="4675" w:type="dxa"/>
          </w:tcPr>
          <w:p w14:paraId="70C5AE52" w14:textId="77777777" w:rsidR="001F51CD" w:rsidRPr="00DF18CF" w:rsidRDefault="001F51CD" w:rsidP="00B328C8">
            <w:pPr>
              <w:pStyle w:val="af5"/>
            </w:pPr>
            <w:r w:rsidRPr="00DF18CF">
              <w:t xml:space="preserve">Соціально-культурні обставини </w:t>
            </w:r>
          </w:p>
        </w:tc>
        <w:tc>
          <w:tcPr>
            <w:tcW w:w="1532" w:type="dxa"/>
            <w:shd w:val="clear" w:color="auto" w:fill="auto"/>
          </w:tcPr>
          <w:p w14:paraId="6ABD62B1" w14:textId="77777777" w:rsidR="001F51CD" w:rsidRPr="00FB2098" w:rsidRDefault="001F51CD" w:rsidP="00B328C8">
            <w:pPr>
              <w:pStyle w:val="af5"/>
            </w:pPr>
            <w:r>
              <w:t>3</w:t>
            </w:r>
          </w:p>
        </w:tc>
        <w:tc>
          <w:tcPr>
            <w:tcW w:w="1742" w:type="dxa"/>
            <w:shd w:val="clear" w:color="auto" w:fill="auto"/>
          </w:tcPr>
          <w:p w14:paraId="7E801782" w14:textId="77777777" w:rsidR="001F51CD" w:rsidRPr="00DF18CF" w:rsidRDefault="001F51CD" w:rsidP="00B328C8">
            <w:pPr>
              <w:pStyle w:val="af5"/>
            </w:pPr>
            <w:r w:rsidRPr="00DF18CF">
              <w:t>0</w:t>
            </w:r>
            <w:r>
              <w:t>.</w:t>
            </w:r>
            <w:r w:rsidRPr="00DF18CF">
              <w:t>05</w:t>
            </w:r>
          </w:p>
        </w:tc>
        <w:tc>
          <w:tcPr>
            <w:tcW w:w="1680" w:type="dxa"/>
            <w:shd w:val="clear" w:color="auto" w:fill="auto"/>
          </w:tcPr>
          <w:p w14:paraId="1312D60F" w14:textId="77777777" w:rsidR="001F51CD" w:rsidRPr="00FB2098" w:rsidRDefault="001F51CD" w:rsidP="00B328C8">
            <w:pPr>
              <w:pStyle w:val="af5"/>
            </w:pPr>
            <w:r>
              <w:t>0.15</w:t>
            </w:r>
          </w:p>
        </w:tc>
      </w:tr>
      <w:tr w:rsidR="001F51CD" w:rsidRPr="00DF18CF" w14:paraId="0F6E1E08" w14:textId="77777777" w:rsidTr="00EB0337">
        <w:trPr>
          <w:trHeight w:val="20"/>
        </w:trPr>
        <w:tc>
          <w:tcPr>
            <w:tcW w:w="4675" w:type="dxa"/>
          </w:tcPr>
          <w:p w14:paraId="32A5CD88" w14:textId="77777777" w:rsidR="001F51CD" w:rsidRPr="00DF18CF" w:rsidRDefault="001F51CD" w:rsidP="00B328C8">
            <w:pPr>
              <w:pStyle w:val="af5"/>
            </w:pPr>
            <w:r w:rsidRPr="00DF18CF">
              <w:t>Рівень техніки та технологій</w:t>
            </w:r>
          </w:p>
        </w:tc>
        <w:tc>
          <w:tcPr>
            <w:tcW w:w="1532" w:type="dxa"/>
            <w:shd w:val="clear" w:color="auto" w:fill="auto"/>
          </w:tcPr>
          <w:p w14:paraId="1DCA9E85" w14:textId="77777777" w:rsidR="001F51CD" w:rsidRPr="00FB2098" w:rsidRDefault="001F51CD" w:rsidP="00B328C8">
            <w:pPr>
              <w:pStyle w:val="af5"/>
            </w:pPr>
            <w:r>
              <w:t>5</w:t>
            </w:r>
          </w:p>
        </w:tc>
        <w:tc>
          <w:tcPr>
            <w:tcW w:w="1742" w:type="dxa"/>
            <w:shd w:val="clear" w:color="auto" w:fill="auto"/>
          </w:tcPr>
          <w:p w14:paraId="01300C11" w14:textId="77777777" w:rsidR="001F51CD" w:rsidRPr="00DF18CF" w:rsidRDefault="001F51CD" w:rsidP="00B328C8">
            <w:pPr>
              <w:pStyle w:val="af5"/>
            </w:pPr>
            <w:r w:rsidRPr="00DF18CF">
              <w:t>0</w:t>
            </w:r>
            <w:r>
              <w:t>.</w:t>
            </w:r>
            <w:r w:rsidRPr="00DF18CF">
              <w:t>04</w:t>
            </w:r>
          </w:p>
        </w:tc>
        <w:tc>
          <w:tcPr>
            <w:tcW w:w="1680" w:type="dxa"/>
            <w:shd w:val="clear" w:color="auto" w:fill="auto"/>
          </w:tcPr>
          <w:p w14:paraId="2B4BA10C" w14:textId="77777777" w:rsidR="001F51CD" w:rsidRPr="00FB2098" w:rsidRDefault="001F51CD" w:rsidP="00B328C8">
            <w:pPr>
              <w:pStyle w:val="af5"/>
            </w:pPr>
            <w:r>
              <w:t>0.2</w:t>
            </w:r>
          </w:p>
        </w:tc>
      </w:tr>
      <w:tr w:rsidR="001F51CD" w:rsidRPr="00DF18CF" w14:paraId="5DB889C0" w14:textId="77777777" w:rsidTr="00EB0337">
        <w:trPr>
          <w:trHeight w:val="20"/>
        </w:trPr>
        <w:tc>
          <w:tcPr>
            <w:tcW w:w="4675" w:type="dxa"/>
          </w:tcPr>
          <w:p w14:paraId="0E82E1A1" w14:textId="77777777" w:rsidR="001F51CD" w:rsidRPr="00DF18CF" w:rsidRDefault="001F51CD" w:rsidP="00B328C8">
            <w:pPr>
              <w:pStyle w:val="af5"/>
            </w:pPr>
            <w:r w:rsidRPr="00DF18CF">
              <w:t xml:space="preserve">Особливості міжнародних економічних відносин </w:t>
            </w:r>
          </w:p>
        </w:tc>
        <w:tc>
          <w:tcPr>
            <w:tcW w:w="1532" w:type="dxa"/>
            <w:shd w:val="clear" w:color="auto" w:fill="auto"/>
          </w:tcPr>
          <w:p w14:paraId="4E16889C" w14:textId="77777777" w:rsidR="001F51CD" w:rsidRPr="00A56AA7" w:rsidRDefault="001F51CD" w:rsidP="00B328C8">
            <w:pPr>
              <w:pStyle w:val="af5"/>
            </w:pPr>
            <w:r>
              <w:t>0</w:t>
            </w:r>
          </w:p>
        </w:tc>
        <w:tc>
          <w:tcPr>
            <w:tcW w:w="1742" w:type="dxa"/>
            <w:shd w:val="clear" w:color="auto" w:fill="auto"/>
          </w:tcPr>
          <w:p w14:paraId="5183A3D2" w14:textId="77777777" w:rsidR="001F51CD" w:rsidRPr="00DF18CF" w:rsidRDefault="001F51CD" w:rsidP="00B328C8">
            <w:pPr>
              <w:pStyle w:val="af5"/>
            </w:pPr>
            <w:r w:rsidRPr="00DF18CF">
              <w:t>0</w:t>
            </w:r>
            <w:r>
              <w:t>.</w:t>
            </w:r>
            <w:r w:rsidRPr="00DF18CF">
              <w:t>02</w:t>
            </w:r>
          </w:p>
        </w:tc>
        <w:tc>
          <w:tcPr>
            <w:tcW w:w="1680" w:type="dxa"/>
            <w:shd w:val="clear" w:color="auto" w:fill="auto"/>
          </w:tcPr>
          <w:p w14:paraId="42309B09" w14:textId="77777777" w:rsidR="001F51CD" w:rsidRPr="00A56AA7" w:rsidRDefault="001F51CD" w:rsidP="00B328C8">
            <w:pPr>
              <w:pStyle w:val="af5"/>
            </w:pPr>
            <w:r>
              <w:t>0</w:t>
            </w:r>
          </w:p>
        </w:tc>
      </w:tr>
      <w:tr w:rsidR="001F51CD" w:rsidRPr="00DF18CF" w14:paraId="047FA163" w14:textId="77777777" w:rsidTr="00EB0337">
        <w:trPr>
          <w:trHeight w:val="20"/>
        </w:trPr>
        <w:tc>
          <w:tcPr>
            <w:tcW w:w="4675" w:type="dxa"/>
          </w:tcPr>
          <w:p w14:paraId="0B8970A8" w14:textId="77777777" w:rsidR="001F51CD" w:rsidRPr="00DF18CF" w:rsidRDefault="001F51CD" w:rsidP="00B328C8">
            <w:pPr>
              <w:pStyle w:val="af5"/>
            </w:pPr>
            <w:r w:rsidRPr="00DF18CF">
              <w:t>Стан економіки</w:t>
            </w:r>
          </w:p>
        </w:tc>
        <w:tc>
          <w:tcPr>
            <w:tcW w:w="1532" w:type="dxa"/>
            <w:shd w:val="clear" w:color="auto" w:fill="auto"/>
          </w:tcPr>
          <w:p w14:paraId="32B391B5" w14:textId="77777777" w:rsidR="001F51CD" w:rsidRPr="00A56AA7" w:rsidRDefault="001F51CD" w:rsidP="00B328C8">
            <w:pPr>
              <w:pStyle w:val="af5"/>
            </w:pPr>
            <w:r>
              <w:t>0</w:t>
            </w:r>
          </w:p>
        </w:tc>
        <w:tc>
          <w:tcPr>
            <w:tcW w:w="1742" w:type="dxa"/>
            <w:shd w:val="clear" w:color="auto" w:fill="auto"/>
          </w:tcPr>
          <w:p w14:paraId="2DE99AD5" w14:textId="77777777" w:rsidR="001F51CD" w:rsidRPr="00DF18CF" w:rsidRDefault="001F51CD" w:rsidP="00B328C8">
            <w:pPr>
              <w:pStyle w:val="af5"/>
            </w:pPr>
            <w:r w:rsidRPr="00DF18CF">
              <w:t>0</w:t>
            </w:r>
            <w:r>
              <w:t>.</w:t>
            </w:r>
            <w:r w:rsidRPr="00DF18CF">
              <w:t>08</w:t>
            </w:r>
          </w:p>
        </w:tc>
        <w:tc>
          <w:tcPr>
            <w:tcW w:w="1680" w:type="dxa"/>
            <w:shd w:val="clear" w:color="auto" w:fill="auto"/>
          </w:tcPr>
          <w:p w14:paraId="75E59B31" w14:textId="77777777" w:rsidR="001F51CD" w:rsidRPr="00A56AA7" w:rsidRDefault="001F51CD" w:rsidP="00B328C8">
            <w:pPr>
              <w:pStyle w:val="af5"/>
            </w:pPr>
            <w:r>
              <w:t>0</w:t>
            </w:r>
          </w:p>
        </w:tc>
      </w:tr>
      <w:tr w:rsidR="001F51CD" w:rsidRPr="00DF18CF" w14:paraId="53E992D1" w14:textId="77777777" w:rsidTr="00EB0337">
        <w:trPr>
          <w:trHeight w:val="20"/>
        </w:trPr>
        <w:tc>
          <w:tcPr>
            <w:tcW w:w="4675" w:type="dxa"/>
          </w:tcPr>
          <w:p w14:paraId="2F5F0CBC" w14:textId="77777777" w:rsidR="001F51CD" w:rsidRPr="00DF18CF" w:rsidRDefault="001F51CD" w:rsidP="00B328C8">
            <w:pPr>
              <w:pStyle w:val="af5"/>
            </w:pPr>
            <w:r w:rsidRPr="00DF18CF">
              <w:t xml:space="preserve">Загальна сума </w:t>
            </w:r>
          </w:p>
        </w:tc>
        <w:tc>
          <w:tcPr>
            <w:tcW w:w="1532" w:type="dxa"/>
            <w:shd w:val="clear" w:color="auto" w:fill="auto"/>
          </w:tcPr>
          <w:p w14:paraId="6C7863DB" w14:textId="77777777" w:rsidR="001F51CD" w:rsidRPr="00A56AA7" w:rsidRDefault="001F51CD" w:rsidP="00B328C8">
            <w:pPr>
              <w:pStyle w:val="af5"/>
            </w:pPr>
            <w:r>
              <w:t>11</w:t>
            </w:r>
          </w:p>
        </w:tc>
        <w:tc>
          <w:tcPr>
            <w:tcW w:w="1742" w:type="dxa"/>
            <w:shd w:val="clear" w:color="auto" w:fill="auto"/>
          </w:tcPr>
          <w:p w14:paraId="619BC769" w14:textId="77777777" w:rsidR="001F51CD" w:rsidRPr="00DF18CF" w:rsidRDefault="001F51CD" w:rsidP="00B328C8">
            <w:pPr>
              <w:pStyle w:val="af5"/>
            </w:pPr>
            <w:r w:rsidRPr="00DF18CF">
              <w:t>1</w:t>
            </w:r>
          </w:p>
        </w:tc>
        <w:tc>
          <w:tcPr>
            <w:tcW w:w="1680" w:type="dxa"/>
            <w:shd w:val="clear" w:color="auto" w:fill="auto"/>
          </w:tcPr>
          <w:p w14:paraId="303DF4EA" w14:textId="77777777" w:rsidR="001F51CD" w:rsidRPr="00D814FB" w:rsidRDefault="001F51CD" w:rsidP="00B328C8">
            <w:pPr>
              <w:pStyle w:val="af5"/>
            </w:pPr>
            <w:r>
              <w:t>0.7</w:t>
            </w:r>
          </w:p>
        </w:tc>
      </w:tr>
    </w:tbl>
    <w:p w14:paraId="42B245A6" w14:textId="77777777" w:rsidR="001F51CD" w:rsidRDefault="001F51CD" w:rsidP="001F51CD"/>
    <w:p w14:paraId="4C26D675" w14:textId="77777777" w:rsidR="001F51CD" w:rsidRDefault="001F51CD" w:rsidP="001F51CD">
      <w:pPr>
        <w:rPr>
          <w:lang w:eastAsia="uk-UA"/>
        </w:rPr>
      </w:pPr>
      <w:r>
        <w:rPr>
          <w:lang w:eastAsia="uk-UA"/>
        </w:rPr>
        <w:br w:type="page"/>
      </w:r>
    </w:p>
    <w:p w14:paraId="08FE2897" w14:textId="5E09A99E" w:rsidR="001F51CD" w:rsidRDefault="001F51CD" w:rsidP="001F51CD">
      <w:pPr>
        <w:pStyle w:val="af"/>
        <w:keepNext/>
      </w:pPr>
      <w:bookmarkStart w:id="33" w:name="_Ref453408574"/>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2</w:t>
      </w:r>
      <w:r w:rsidR="005D450B">
        <w:fldChar w:fldCharType="end"/>
      </w:r>
      <w:bookmarkEnd w:id="33"/>
      <w:r>
        <w:t xml:space="preserve">. </w:t>
      </w:r>
      <w:r w:rsidRPr="005E731C">
        <w:t>Результати експертних оціно</w:t>
      </w:r>
      <w:r>
        <w:t xml:space="preserve">к впливу факторів </w:t>
      </w:r>
      <w:r w:rsidRPr="005E731C">
        <w:t xml:space="preserve"> внутрішнього середовища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5"/>
        <w:gridCol w:w="1532"/>
        <w:gridCol w:w="1742"/>
        <w:gridCol w:w="1680"/>
      </w:tblGrid>
      <w:tr w:rsidR="001F51CD" w:rsidRPr="00DF18CF" w14:paraId="4021462F" w14:textId="77777777" w:rsidTr="00EB0337">
        <w:tc>
          <w:tcPr>
            <w:tcW w:w="4675" w:type="dxa"/>
          </w:tcPr>
          <w:p w14:paraId="1967D36B" w14:textId="77777777" w:rsidR="001F51CD" w:rsidRPr="00832C12" w:rsidRDefault="001F51CD" w:rsidP="00832C12">
            <w:pPr>
              <w:pStyle w:val="af5"/>
              <w:rPr>
                <w:b/>
              </w:rPr>
            </w:pPr>
            <w:r w:rsidRPr="00832C12">
              <w:rPr>
                <w:b/>
              </w:rPr>
              <w:t>Фактори</w:t>
            </w:r>
          </w:p>
        </w:tc>
        <w:tc>
          <w:tcPr>
            <w:tcW w:w="1532" w:type="dxa"/>
          </w:tcPr>
          <w:p w14:paraId="3F2669F1" w14:textId="77777777" w:rsidR="001F51CD" w:rsidRPr="00832C12" w:rsidRDefault="001F51CD" w:rsidP="00832C12">
            <w:pPr>
              <w:pStyle w:val="af5"/>
              <w:rPr>
                <w:b/>
              </w:rPr>
            </w:pPr>
            <w:r w:rsidRPr="00832C12">
              <w:rPr>
                <w:b/>
              </w:rPr>
              <w:t>Середня експертна оцінка, бали</w:t>
            </w:r>
          </w:p>
        </w:tc>
        <w:tc>
          <w:tcPr>
            <w:tcW w:w="1742" w:type="dxa"/>
          </w:tcPr>
          <w:p w14:paraId="3FBB13A0" w14:textId="77777777" w:rsidR="001F51CD" w:rsidRPr="00832C12" w:rsidRDefault="001F51CD" w:rsidP="00832C12">
            <w:pPr>
              <w:pStyle w:val="af5"/>
              <w:rPr>
                <w:b/>
              </w:rPr>
            </w:pPr>
            <w:r w:rsidRPr="00832C12">
              <w:rPr>
                <w:b/>
              </w:rPr>
              <w:t>Середня вагомість факторів</w:t>
            </w:r>
          </w:p>
        </w:tc>
        <w:tc>
          <w:tcPr>
            <w:tcW w:w="1680" w:type="dxa"/>
          </w:tcPr>
          <w:p w14:paraId="06ECA923" w14:textId="77777777" w:rsidR="001F51CD" w:rsidRPr="00832C12" w:rsidRDefault="001F51CD" w:rsidP="00832C12">
            <w:pPr>
              <w:pStyle w:val="af5"/>
              <w:rPr>
                <w:b/>
              </w:rPr>
            </w:pPr>
            <w:r w:rsidRPr="00832C12">
              <w:rPr>
                <w:b/>
              </w:rPr>
              <w:t>Зважений рівень впливу, бали</w:t>
            </w:r>
          </w:p>
        </w:tc>
      </w:tr>
      <w:tr w:rsidR="001F51CD" w:rsidRPr="00DF18CF" w14:paraId="7F6420D5" w14:textId="77777777" w:rsidTr="00EB0337">
        <w:tblPrEx>
          <w:tblLook w:val="04A0" w:firstRow="1" w:lastRow="0" w:firstColumn="1" w:lastColumn="0" w:noHBand="0" w:noVBand="1"/>
        </w:tblPrEx>
        <w:trPr>
          <w:trHeight w:val="70"/>
        </w:trPr>
        <w:tc>
          <w:tcPr>
            <w:tcW w:w="4675" w:type="dxa"/>
          </w:tcPr>
          <w:p w14:paraId="093D2E23" w14:textId="77777777" w:rsidR="001F51CD" w:rsidRPr="00DF18CF" w:rsidRDefault="001F51CD" w:rsidP="00832C12">
            <w:pPr>
              <w:pStyle w:val="af5"/>
            </w:pPr>
            <w:r w:rsidRPr="00DF18CF">
              <w:t xml:space="preserve">Цілі </w:t>
            </w:r>
          </w:p>
        </w:tc>
        <w:tc>
          <w:tcPr>
            <w:tcW w:w="1532" w:type="dxa"/>
          </w:tcPr>
          <w:p w14:paraId="0B1FAFB0" w14:textId="77777777" w:rsidR="001F51CD" w:rsidRPr="0078486B" w:rsidRDefault="001F51CD" w:rsidP="00832C12">
            <w:pPr>
              <w:pStyle w:val="af5"/>
            </w:pPr>
            <w:r>
              <w:t>4</w:t>
            </w:r>
          </w:p>
        </w:tc>
        <w:tc>
          <w:tcPr>
            <w:tcW w:w="1742" w:type="dxa"/>
          </w:tcPr>
          <w:p w14:paraId="59A3A48A" w14:textId="77777777" w:rsidR="001F51CD" w:rsidRPr="00DF18CF" w:rsidRDefault="001F51CD" w:rsidP="00832C12">
            <w:pPr>
              <w:pStyle w:val="af5"/>
            </w:pPr>
            <w:r w:rsidRPr="00DF18CF">
              <w:t>0</w:t>
            </w:r>
            <w:r>
              <w:t>.</w:t>
            </w:r>
            <w:r w:rsidRPr="00DF18CF">
              <w:t>11</w:t>
            </w:r>
          </w:p>
        </w:tc>
        <w:tc>
          <w:tcPr>
            <w:tcW w:w="1680" w:type="dxa"/>
          </w:tcPr>
          <w:p w14:paraId="75EC2569" w14:textId="77777777" w:rsidR="001F51CD" w:rsidRPr="00DF18CF" w:rsidRDefault="001F51CD" w:rsidP="00832C12">
            <w:pPr>
              <w:pStyle w:val="af5"/>
            </w:pPr>
            <w:r w:rsidRPr="0078486B">
              <w:t>0.44</w:t>
            </w:r>
          </w:p>
        </w:tc>
      </w:tr>
      <w:tr w:rsidR="001F51CD" w:rsidRPr="00DF18CF" w14:paraId="1281B70C" w14:textId="77777777" w:rsidTr="00EB0337">
        <w:tblPrEx>
          <w:tblLook w:val="04A0" w:firstRow="1" w:lastRow="0" w:firstColumn="1" w:lastColumn="0" w:noHBand="0" w:noVBand="1"/>
        </w:tblPrEx>
        <w:trPr>
          <w:trHeight w:val="70"/>
        </w:trPr>
        <w:tc>
          <w:tcPr>
            <w:tcW w:w="4675" w:type="dxa"/>
          </w:tcPr>
          <w:p w14:paraId="3F4C769A" w14:textId="77777777" w:rsidR="001F51CD" w:rsidRPr="00DF18CF" w:rsidRDefault="001F51CD" w:rsidP="00832C12">
            <w:pPr>
              <w:pStyle w:val="af5"/>
            </w:pPr>
            <w:r w:rsidRPr="00DF18CF">
              <w:t xml:space="preserve">Структура </w:t>
            </w:r>
          </w:p>
        </w:tc>
        <w:tc>
          <w:tcPr>
            <w:tcW w:w="1532" w:type="dxa"/>
          </w:tcPr>
          <w:p w14:paraId="736EC916" w14:textId="77777777" w:rsidR="001F51CD" w:rsidRPr="0078486B" w:rsidRDefault="001F51CD" w:rsidP="00832C12">
            <w:pPr>
              <w:pStyle w:val="af5"/>
            </w:pPr>
            <w:r>
              <w:t>3</w:t>
            </w:r>
          </w:p>
        </w:tc>
        <w:tc>
          <w:tcPr>
            <w:tcW w:w="1742" w:type="dxa"/>
          </w:tcPr>
          <w:p w14:paraId="7C253458" w14:textId="77777777" w:rsidR="001F51CD" w:rsidRPr="00DF18CF" w:rsidRDefault="001F51CD" w:rsidP="00832C12">
            <w:pPr>
              <w:pStyle w:val="af5"/>
            </w:pPr>
            <w:r w:rsidRPr="00DF18CF">
              <w:t>0</w:t>
            </w:r>
            <w:r>
              <w:t>.</w:t>
            </w:r>
            <w:r w:rsidRPr="00DF18CF">
              <w:t>16</w:t>
            </w:r>
          </w:p>
        </w:tc>
        <w:tc>
          <w:tcPr>
            <w:tcW w:w="1680" w:type="dxa"/>
          </w:tcPr>
          <w:p w14:paraId="3A560EC7" w14:textId="77777777" w:rsidR="001F51CD" w:rsidRPr="00DF18CF" w:rsidRDefault="001F51CD" w:rsidP="00832C12">
            <w:pPr>
              <w:pStyle w:val="af5"/>
            </w:pPr>
            <w:r w:rsidRPr="0078486B">
              <w:t>0.48</w:t>
            </w:r>
          </w:p>
        </w:tc>
      </w:tr>
      <w:tr w:rsidR="001F51CD" w:rsidRPr="00DF18CF" w14:paraId="040AF855" w14:textId="77777777" w:rsidTr="00EB0337">
        <w:tblPrEx>
          <w:tblLook w:val="04A0" w:firstRow="1" w:lastRow="0" w:firstColumn="1" w:lastColumn="0" w:noHBand="0" w:noVBand="1"/>
        </w:tblPrEx>
        <w:trPr>
          <w:trHeight w:val="70"/>
        </w:trPr>
        <w:tc>
          <w:tcPr>
            <w:tcW w:w="4675" w:type="dxa"/>
          </w:tcPr>
          <w:p w14:paraId="1557F72B" w14:textId="77777777" w:rsidR="001F51CD" w:rsidRPr="00DF18CF" w:rsidRDefault="001F51CD" w:rsidP="00832C12">
            <w:pPr>
              <w:pStyle w:val="af5"/>
            </w:pPr>
            <w:r w:rsidRPr="00DF18CF">
              <w:t xml:space="preserve">Завдання </w:t>
            </w:r>
          </w:p>
        </w:tc>
        <w:tc>
          <w:tcPr>
            <w:tcW w:w="1532" w:type="dxa"/>
          </w:tcPr>
          <w:p w14:paraId="6AB1DBC0" w14:textId="77777777" w:rsidR="001F51CD" w:rsidRPr="0078486B" w:rsidRDefault="001F51CD" w:rsidP="00832C12">
            <w:pPr>
              <w:pStyle w:val="af5"/>
            </w:pPr>
            <w:r>
              <w:t>4</w:t>
            </w:r>
          </w:p>
        </w:tc>
        <w:tc>
          <w:tcPr>
            <w:tcW w:w="1742" w:type="dxa"/>
          </w:tcPr>
          <w:p w14:paraId="44483841" w14:textId="77777777" w:rsidR="001F51CD" w:rsidRPr="00DF18CF" w:rsidRDefault="001F51CD" w:rsidP="00832C12">
            <w:pPr>
              <w:pStyle w:val="af5"/>
            </w:pPr>
            <w:r w:rsidRPr="00DF18CF">
              <w:t>0</w:t>
            </w:r>
            <w:r>
              <w:t>.</w:t>
            </w:r>
            <w:r w:rsidRPr="00DF18CF">
              <w:t>07</w:t>
            </w:r>
          </w:p>
        </w:tc>
        <w:tc>
          <w:tcPr>
            <w:tcW w:w="1680" w:type="dxa"/>
          </w:tcPr>
          <w:p w14:paraId="21A2F7D9" w14:textId="77777777" w:rsidR="001F51CD" w:rsidRPr="00DF18CF" w:rsidRDefault="001F51CD" w:rsidP="00832C12">
            <w:pPr>
              <w:pStyle w:val="af5"/>
            </w:pPr>
            <w:r w:rsidRPr="0078486B">
              <w:t>0.28</w:t>
            </w:r>
          </w:p>
        </w:tc>
      </w:tr>
      <w:tr w:rsidR="001F51CD" w:rsidRPr="00DF18CF" w14:paraId="07A2BBE0" w14:textId="77777777" w:rsidTr="00EB0337">
        <w:tblPrEx>
          <w:tblLook w:val="04A0" w:firstRow="1" w:lastRow="0" w:firstColumn="1" w:lastColumn="0" w:noHBand="0" w:noVBand="1"/>
        </w:tblPrEx>
        <w:tc>
          <w:tcPr>
            <w:tcW w:w="4675" w:type="dxa"/>
          </w:tcPr>
          <w:p w14:paraId="33E586B5" w14:textId="77777777" w:rsidR="001F51CD" w:rsidRPr="00DF18CF" w:rsidRDefault="001F51CD" w:rsidP="00832C12">
            <w:pPr>
              <w:pStyle w:val="af5"/>
            </w:pPr>
            <w:r w:rsidRPr="00DF18CF">
              <w:t xml:space="preserve">Технологія </w:t>
            </w:r>
          </w:p>
        </w:tc>
        <w:tc>
          <w:tcPr>
            <w:tcW w:w="1532" w:type="dxa"/>
          </w:tcPr>
          <w:p w14:paraId="076D9F94" w14:textId="77777777" w:rsidR="001F51CD" w:rsidRPr="0078486B" w:rsidRDefault="001F51CD" w:rsidP="00832C12">
            <w:pPr>
              <w:pStyle w:val="af5"/>
            </w:pPr>
            <w:r>
              <w:t>5</w:t>
            </w:r>
          </w:p>
        </w:tc>
        <w:tc>
          <w:tcPr>
            <w:tcW w:w="1742" w:type="dxa"/>
          </w:tcPr>
          <w:p w14:paraId="138FB1BB" w14:textId="77777777" w:rsidR="001F51CD" w:rsidRPr="00DF18CF" w:rsidRDefault="001F51CD" w:rsidP="00832C12">
            <w:pPr>
              <w:pStyle w:val="af5"/>
            </w:pPr>
            <w:r w:rsidRPr="00DF18CF">
              <w:t>0</w:t>
            </w:r>
            <w:r>
              <w:t>.</w:t>
            </w:r>
            <w:r w:rsidRPr="00DF18CF">
              <w:t>2</w:t>
            </w:r>
          </w:p>
        </w:tc>
        <w:tc>
          <w:tcPr>
            <w:tcW w:w="1680" w:type="dxa"/>
          </w:tcPr>
          <w:p w14:paraId="0AA218EC" w14:textId="77777777" w:rsidR="001F51CD" w:rsidRPr="00DF18CF" w:rsidRDefault="001F51CD" w:rsidP="00832C12">
            <w:pPr>
              <w:pStyle w:val="af5"/>
            </w:pPr>
            <w:r w:rsidRPr="0078486B">
              <w:t>1</w:t>
            </w:r>
          </w:p>
        </w:tc>
      </w:tr>
      <w:tr w:rsidR="001F51CD" w:rsidRPr="00DF18CF" w14:paraId="1C6D5EA7" w14:textId="77777777" w:rsidTr="00EB0337">
        <w:tblPrEx>
          <w:tblLook w:val="04A0" w:firstRow="1" w:lastRow="0" w:firstColumn="1" w:lastColumn="0" w:noHBand="0" w:noVBand="1"/>
        </w:tblPrEx>
        <w:tc>
          <w:tcPr>
            <w:tcW w:w="4675" w:type="dxa"/>
          </w:tcPr>
          <w:p w14:paraId="090E4550" w14:textId="77777777" w:rsidR="001F51CD" w:rsidRPr="00DF18CF" w:rsidRDefault="001F51CD" w:rsidP="00832C12">
            <w:pPr>
              <w:pStyle w:val="af5"/>
            </w:pPr>
            <w:r w:rsidRPr="00DF18CF">
              <w:t xml:space="preserve">Працівники </w:t>
            </w:r>
          </w:p>
        </w:tc>
        <w:tc>
          <w:tcPr>
            <w:tcW w:w="1532" w:type="dxa"/>
          </w:tcPr>
          <w:p w14:paraId="0385C5BD" w14:textId="77777777" w:rsidR="001F51CD" w:rsidRPr="0078486B" w:rsidRDefault="001F51CD" w:rsidP="00832C12">
            <w:pPr>
              <w:pStyle w:val="af5"/>
            </w:pPr>
            <w:r>
              <w:t>5</w:t>
            </w:r>
          </w:p>
        </w:tc>
        <w:tc>
          <w:tcPr>
            <w:tcW w:w="1742" w:type="dxa"/>
          </w:tcPr>
          <w:p w14:paraId="3DFF9590" w14:textId="77777777" w:rsidR="001F51CD" w:rsidRPr="00DF18CF" w:rsidRDefault="001F51CD" w:rsidP="00832C12">
            <w:pPr>
              <w:pStyle w:val="af5"/>
            </w:pPr>
            <w:r w:rsidRPr="00DF18CF">
              <w:t>0</w:t>
            </w:r>
            <w:r>
              <w:t>.</w:t>
            </w:r>
            <w:r w:rsidRPr="00DF18CF">
              <w:t>21</w:t>
            </w:r>
          </w:p>
        </w:tc>
        <w:tc>
          <w:tcPr>
            <w:tcW w:w="1680" w:type="dxa"/>
          </w:tcPr>
          <w:p w14:paraId="11198E1B" w14:textId="77777777" w:rsidR="001F51CD" w:rsidRPr="00DF18CF" w:rsidRDefault="001F51CD" w:rsidP="00832C12">
            <w:pPr>
              <w:pStyle w:val="af5"/>
            </w:pPr>
            <w:r w:rsidRPr="0078486B">
              <w:t>1.05</w:t>
            </w:r>
          </w:p>
        </w:tc>
      </w:tr>
      <w:tr w:rsidR="001F51CD" w:rsidRPr="00DF18CF" w14:paraId="53C230E4" w14:textId="77777777" w:rsidTr="00EB0337">
        <w:tblPrEx>
          <w:tblLook w:val="04A0" w:firstRow="1" w:lastRow="0" w:firstColumn="1" w:lastColumn="0" w:noHBand="0" w:noVBand="1"/>
        </w:tblPrEx>
        <w:tc>
          <w:tcPr>
            <w:tcW w:w="4675" w:type="dxa"/>
          </w:tcPr>
          <w:p w14:paraId="2AD4F307" w14:textId="77777777" w:rsidR="001F51CD" w:rsidRPr="00DF18CF" w:rsidRDefault="001F51CD" w:rsidP="00832C12">
            <w:pPr>
              <w:pStyle w:val="af5"/>
            </w:pPr>
            <w:r w:rsidRPr="00DF18CF">
              <w:t xml:space="preserve">Ресурси </w:t>
            </w:r>
          </w:p>
        </w:tc>
        <w:tc>
          <w:tcPr>
            <w:tcW w:w="1532" w:type="dxa"/>
          </w:tcPr>
          <w:p w14:paraId="467C1C86" w14:textId="77777777" w:rsidR="001F51CD" w:rsidRPr="0078486B" w:rsidRDefault="001F51CD" w:rsidP="00832C12">
            <w:pPr>
              <w:pStyle w:val="af5"/>
            </w:pPr>
            <w:r>
              <w:t>5</w:t>
            </w:r>
          </w:p>
        </w:tc>
        <w:tc>
          <w:tcPr>
            <w:tcW w:w="1742" w:type="dxa"/>
          </w:tcPr>
          <w:p w14:paraId="225F1760" w14:textId="77777777" w:rsidR="001F51CD" w:rsidRPr="00DF18CF" w:rsidRDefault="001F51CD" w:rsidP="00832C12">
            <w:pPr>
              <w:pStyle w:val="af5"/>
            </w:pPr>
            <w:r w:rsidRPr="00DF18CF">
              <w:t>0</w:t>
            </w:r>
            <w:r>
              <w:t>.</w:t>
            </w:r>
            <w:r w:rsidRPr="00DF18CF">
              <w:t>25</w:t>
            </w:r>
          </w:p>
        </w:tc>
        <w:tc>
          <w:tcPr>
            <w:tcW w:w="1680" w:type="dxa"/>
          </w:tcPr>
          <w:p w14:paraId="3510776C" w14:textId="77777777" w:rsidR="001F51CD" w:rsidRPr="00DF18CF" w:rsidRDefault="001F51CD" w:rsidP="00832C12">
            <w:pPr>
              <w:pStyle w:val="af5"/>
            </w:pPr>
            <w:r w:rsidRPr="0078486B">
              <w:t>1.25</w:t>
            </w:r>
          </w:p>
        </w:tc>
      </w:tr>
      <w:tr w:rsidR="001F51CD" w:rsidRPr="00DF18CF" w14:paraId="43DA069F" w14:textId="77777777" w:rsidTr="00EB0337">
        <w:tblPrEx>
          <w:tblLook w:val="04A0" w:firstRow="1" w:lastRow="0" w:firstColumn="1" w:lastColumn="0" w:noHBand="0" w:noVBand="1"/>
        </w:tblPrEx>
        <w:tc>
          <w:tcPr>
            <w:tcW w:w="4675" w:type="dxa"/>
          </w:tcPr>
          <w:p w14:paraId="5BDA7FAE" w14:textId="77777777" w:rsidR="001F51CD" w:rsidRPr="00DF18CF" w:rsidRDefault="001F51CD" w:rsidP="00832C12">
            <w:pPr>
              <w:pStyle w:val="af5"/>
            </w:pPr>
            <w:r w:rsidRPr="00DF18CF">
              <w:t xml:space="preserve">Загальна сума </w:t>
            </w:r>
          </w:p>
        </w:tc>
        <w:tc>
          <w:tcPr>
            <w:tcW w:w="1532" w:type="dxa"/>
          </w:tcPr>
          <w:p w14:paraId="686122C8" w14:textId="77777777" w:rsidR="001F51CD" w:rsidRPr="00583708" w:rsidRDefault="001F51CD" w:rsidP="00832C12">
            <w:pPr>
              <w:pStyle w:val="af5"/>
            </w:pPr>
            <w:r>
              <w:t>26</w:t>
            </w:r>
          </w:p>
        </w:tc>
        <w:tc>
          <w:tcPr>
            <w:tcW w:w="1742" w:type="dxa"/>
          </w:tcPr>
          <w:p w14:paraId="7180340F" w14:textId="77777777" w:rsidR="001F51CD" w:rsidRPr="00DF18CF" w:rsidRDefault="001F51CD" w:rsidP="00832C12">
            <w:pPr>
              <w:pStyle w:val="af5"/>
            </w:pPr>
            <w:r w:rsidRPr="00DF18CF">
              <w:t>1</w:t>
            </w:r>
          </w:p>
        </w:tc>
        <w:tc>
          <w:tcPr>
            <w:tcW w:w="1680" w:type="dxa"/>
          </w:tcPr>
          <w:p w14:paraId="5E5A28BF" w14:textId="77777777" w:rsidR="001F51CD" w:rsidRPr="00583708" w:rsidRDefault="001F51CD" w:rsidP="00832C12">
            <w:pPr>
              <w:pStyle w:val="af5"/>
            </w:pPr>
            <w:r>
              <w:t>4.5</w:t>
            </w:r>
          </w:p>
        </w:tc>
      </w:tr>
    </w:tbl>
    <w:p w14:paraId="1EFB1D8B" w14:textId="77777777" w:rsidR="001F51CD" w:rsidRPr="00C70655" w:rsidRDefault="001F51CD" w:rsidP="001F51CD">
      <w:r>
        <w:t>Найбільш сприятливі</w:t>
      </w:r>
      <w:r w:rsidRPr="00C70655">
        <w:t xml:space="preserve"> вплив</w:t>
      </w:r>
      <w:r>
        <w:t>и</w:t>
      </w:r>
      <w:r w:rsidRPr="00C70655">
        <w:t xml:space="preserve"> зі сторони зовнішнього середовища </w:t>
      </w:r>
      <w:r>
        <w:t>надають</w:t>
      </w:r>
      <w:r w:rsidRPr="00C70655">
        <w:t xml:space="preserve"> споживачі</w:t>
      </w:r>
      <w:r>
        <w:t xml:space="preserve"> та технології</w:t>
      </w:r>
      <w:r w:rsidRPr="00C70655">
        <w:t xml:space="preserve">. </w:t>
      </w:r>
      <w:r>
        <w:t>Система направлена на роботу з користувачами, а технології дозволяють реалізувати систему в існуючих обмеженнях</w:t>
      </w:r>
      <w:r w:rsidRPr="00C70655">
        <w:t>.</w:t>
      </w:r>
    </w:p>
    <w:p w14:paraId="22A92056" w14:textId="77777777" w:rsidR="001F51CD" w:rsidRPr="00C70655" w:rsidRDefault="001F51CD" w:rsidP="001F51CD">
      <w:r w:rsidRPr="00C70655">
        <w:t xml:space="preserve">Найбільш загрозливий вплив йде зі сторони </w:t>
      </w:r>
      <w:r>
        <w:t>конкурентів, як технологічних, так і організаційних.</w:t>
      </w:r>
    </w:p>
    <w:p w14:paraId="4D4A379E" w14:textId="77777777" w:rsidR="001F51CD" w:rsidRDefault="001F51CD" w:rsidP="001F51CD">
      <w:r w:rsidRPr="00C70655">
        <w:t xml:space="preserve">Фактори внутрішнього середовища в нашому випадку є достатньо розвинутими, що, як наслідок, призведе до хорошого результату. Найбільший вплив має </w:t>
      </w:r>
      <w:r>
        <w:t>рівень</w:t>
      </w:r>
      <w:r w:rsidRPr="00C70655">
        <w:t xml:space="preserve"> працівників</w:t>
      </w:r>
      <w:r>
        <w:t xml:space="preserve"> та ресурсів</w:t>
      </w:r>
      <w:r w:rsidRPr="00C70655">
        <w:t>.</w:t>
      </w:r>
    </w:p>
    <w:p w14:paraId="334480F7" w14:textId="77777777" w:rsidR="001F51CD" w:rsidRPr="001F5A74" w:rsidRDefault="001F51CD" w:rsidP="008020FF">
      <w:pPr>
        <w:pStyle w:val="2"/>
      </w:pPr>
      <w:bookmarkStart w:id="34" w:name="_Toc454143096"/>
      <w:r w:rsidRPr="001F5A74">
        <w:t>Формування стратегічних альтернатив</w:t>
      </w:r>
      <w:bookmarkEnd w:id="34"/>
    </w:p>
    <w:p w14:paraId="66145207" w14:textId="77777777" w:rsidR="001F51CD" w:rsidRPr="00C70655" w:rsidRDefault="001F51CD" w:rsidP="001F51CD">
      <w:r w:rsidRPr="00C70655">
        <w:t>Дана бакалаврська робота полягає у розробці нового продукту</w:t>
      </w:r>
      <w:r>
        <w:t>. Стратегічною альтернативою першої групи</w:t>
      </w:r>
      <w:r w:rsidRPr="00C70655">
        <w:t xml:space="preserve"> було обрано: стратегі</w:t>
      </w:r>
      <w:r>
        <w:t>ю</w:t>
      </w:r>
      <w:r w:rsidRPr="00C70655">
        <w:t xml:space="preserve"> розроблення нового продукту. Нижче на рисунку буде показано схему розподілу альтернатив, а також вибрано потрібну.</w:t>
      </w:r>
    </w:p>
    <w:p w14:paraId="58791B58" w14:textId="542BC379" w:rsidR="001F51CD" w:rsidRPr="00C70655" w:rsidRDefault="00C62013" w:rsidP="00C62013">
      <w:pPr>
        <w:pStyle w:val="-"/>
        <w:ind w:firstLine="0"/>
      </w:pPr>
      <w:r>
        <w:rPr>
          <w:noProof/>
        </w:rPr>
        <w:lastRenderedPageBreak/>
        <w:drawing>
          <wp:inline distT="0" distB="0" distL="0" distR="0" wp14:anchorId="2643E306" wp14:editId="13D45C18">
            <wp:extent cx="6122670" cy="3786505"/>
            <wp:effectExtent l="0" t="0" r="0"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670" cy="3786505"/>
                    </a:xfrm>
                    <a:prstGeom prst="rect">
                      <a:avLst/>
                    </a:prstGeom>
                    <a:noFill/>
                    <a:ln>
                      <a:noFill/>
                    </a:ln>
                  </pic:spPr>
                </pic:pic>
              </a:graphicData>
            </a:graphic>
          </wp:inline>
        </w:drawing>
      </w:r>
      <w:r w:rsidR="001F51CD">
        <w:t xml:space="preserve">Рисунок </w:t>
      </w:r>
      <w:r w:rsidR="005A42ED">
        <w:fldChar w:fldCharType="begin"/>
      </w:r>
      <w:r w:rsidR="005A42ED">
        <w:instrText xml:space="preserve"> STYLEREF 1 \s </w:instrText>
      </w:r>
      <w:r w:rsidR="005A42ED">
        <w:fldChar w:fldCharType="separate"/>
      </w:r>
      <w:r w:rsidR="005A42ED">
        <w:rPr>
          <w:noProof/>
        </w:rPr>
        <w:t>4</w:t>
      </w:r>
      <w:r w:rsidR="005A42ED">
        <w:fldChar w:fldCharType="end"/>
      </w:r>
      <w:r w:rsidR="005A42ED">
        <w:t>.</w:t>
      </w:r>
      <w:r w:rsidR="005A42ED">
        <w:fldChar w:fldCharType="begin"/>
      </w:r>
      <w:r w:rsidR="005A42ED">
        <w:instrText xml:space="preserve"> SEQ Рисунок \* ARABIC \s 1 </w:instrText>
      </w:r>
      <w:r w:rsidR="005A42ED">
        <w:fldChar w:fldCharType="separate"/>
      </w:r>
      <w:r w:rsidR="005A42ED">
        <w:rPr>
          <w:noProof/>
        </w:rPr>
        <w:t>1</w:t>
      </w:r>
      <w:r w:rsidR="005A42ED">
        <w:fldChar w:fldCharType="end"/>
      </w:r>
      <w:r w:rsidR="001F51CD">
        <w:t xml:space="preserve">. </w:t>
      </w:r>
      <w:r w:rsidR="001F51CD" w:rsidRPr="00CA1735">
        <w:t>Вибір стратегічної альтернативи першої групи</w:t>
      </w:r>
    </w:p>
    <w:p w14:paraId="5718E211" w14:textId="77777777" w:rsidR="001F51CD" w:rsidRPr="00C70655" w:rsidRDefault="001F51CD" w:rsidP="001F51CD">
      <w:pPr>
        <w:pStyle w:val="a5"/>
      </w:pPr>
      <w:r>
        <w:t>Оскільки ми створюємо</w:t>
      </w:r>
      <w:r w:rsidRPr="00C70655">
        <w:t xml:space="preserve"> програмний продукт </w:t>
      </w:r>
      <w:r w:rsidRPr="00501876">
        <w:t>для існуючого сегменту ринку</w:t>
      </w:r>
      <w:r>
        <w:t xml:space="preserve"> с</w:t>
      </w:r>
      <w:r w:rsidRPr="00501876">
        <w:t xml:space="preserve">тратегічною альтернативою </w:t>
      </w:r>
      <w:r>
        <w:t>другої</w:t>
      </w:r>
      <w:r w:rsidRPr="00501876">
        <w:t xml:space="preserve"> групи було обрано: стратегію </w:t>
      </w:r>
      <w:r>
        <w:t>розвитку</w:t>
      </w:r>
      <w:r w:rsidRPr="00501876">
        <w:t xml:space="preserve"> продукту.</w:t>
      </w:r>
    </w:p>
    <w:p w14:paraId="70A58D93" w14:textId="504E8FCE" w:rsidR="001F51CD" w:rsidRDefault="00CE2D5C" w:rsidP="003D1B7D">
      <w:pPr>
        <w:keepNext/>
        <w:ind w:firstLine="0"/>
      </w:pPr>
      <w:r>
        <w:rPr>
          <w:noProof/>
        </w:rPr>
        <w:lastRenderedPageBreak/>
        <w:drawing>
          <wp:inline distT="0" distB="0" distL="0" distR="0" wp14:anchorId="265A6D81" wp14:editId="2C799B7B">
            <wp:extent cx="6122670" cy="3826510"/>
            <wp:effectExtent l="0" t="0" r="0" b="254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2670" cy="3826510"/>
                    </a:xfrm>
                    <a:prstGeom prst="rect">
                      <a:avLst/>
                    </a:prstGeom>
                    <a:noFill/>
                    <a:ln>
                      <a:noFill/>
                    </a:ln>
                  </pic:spPr>
                </pic:pic>
              </a:graphicData>
            </a:graphic>
          </wp:inline>
        </w:drawing>
      </w:r>
    </w:p>
    <w:p w14:paraId="1A3533B8" w14:textId="23EF73F9" w:rsidR="001F51CD" w:rsidRPr="00C70655" w:rsidRDefault="001F51CD" w:rsidP="00CE2D5C">
      <w:pPr>
        <w:pStyle w:val="-"/>
      </w:pPr>
      <w:r>
        <w:t xml:space="preserve">Рисунок </w:t>
      </w:r>
      <w:r w:rsidR="005A42ED">
        <w:fldChar w:fldCharType="begin"/>
      </w:r>
      <w:r w:rsidR="005A42ED">
        <w:instrText xml:space="preserve"> STYLEREF 1 \s </w:instrText>
      </w:r>
      <w:r w:rsidR="005A42ED">
        <w:fldChar w:fldCharType="separate"/>
      </w:r>
      <w:r w:rsidR="005A42ED">
        <w:rPr>
          <w:noProof/>
        </w:rPr>
        <w:t>4</w:t>
      </w:r>
      <w:r w:rsidR="005A42ED">
        <w:fldChar w:fldCharType="end"/>
      </w:r>
      <w:r w:rsidR="005A42ED">
        <w:t>.</w:t>
      </w:r>
      <w:r w:rsidR="005A42ED">
        <w:fldChar w:fldCharType="begin"/>
      </w:r>
      <w:r w:rsidR="005A42ED">
        <w:instrText xml:space="preserve"> SEQ Рисунок \* ARABIC \s 1 </w:instrText>
      </w:r>
      <w:r w:rsidR="005A42ED">
        <w:fldChar w:fldCharType="separate"/>
      </w:r>
      <w:r w:rsidR="005A42ED">
        <w:rPr>
          <w:noProof/>
        </w:rPr>
        <w:t>2</w:t>
      </w:r>
      <w:r w:rsidR="005A42ED">
        <w:fldChar w:fldCharType="end"/>
      </w:r>
      <w:r>
        <w:t xml:space="preserve">. </w:t>
      </w:r>
      <w:r w:rsidRPr="00B21F82">
        <w:t>Вибір стратегічної альтернативи другої групи</w:t>
      </w:r>
    </w:p>
    <w:p w14:paraId="2E721DA5" w14:textId="4BD4DE79" w:rsidR="001F51CD" w:rsidRDefault="001F51CD" w:rsidP="00377F27">
      <w:r w:rsidRPr="00C70655">
        <w:t xml:space="preserve">Оскільки продукт, що розробляється, є </w:t>
      </w:r>
      <w:r w:rsidRPr="00501876">
        <w:t>програмни</w:t>
      </w:r>
      <w:r>
        <w:t>м</w:t>
      </w:r>
      <w:r w:rsidRPr="00501876">
        <w:t xml:space="preserve"> продукт</w:t>
      </w:r>
      <w:r>
        <w:t>ом</w:t>
      </w:r>
      <w:r w:rsidRPr="00501876">
        <w:t xml:space="preserve"> для існуючого сегменту ринку</w:t>
      </w:r>
      <w:r w:rsidRPr="00C70655">
        <w:t xml:space="preserve">, тому була вибрана стратегія розроблення нового продукту та </w:t>
      </w:r>
      <w:r>
        <w:t>стратегія розвитку продукту</w:t>
      </w:r>
      <w:r w:rsidRPr="00C70655">
        <w:t>, які ідеально підходять для розроблення проекту.</w:t>
      </w:r>
    </w:p>
    <w:p w14:paraId="62607BF6" w14:textId="77777777" w:rsidR="001F51CD" w:rsidRPr="00411839" w:rsidRDefault="001F51CD" w:rsidP="008020FF">
      <w:pPr>
        <w:pStyle w:val="2"/>
      </w:pPr>
      <w:bookmarkStart w:id="35" w:name="_Toc454143097"/>
      <w:r w:rsidRPr="00411839">
        <w:t>Бюджетування</w:t>
      </w:r>
      <w:bookmarkEnd w:id="35"/>
    </w:p>
    <w:p w14:paraId="2A806FCC" w14:textId="77777777" w:rsidR="001F51CD" w:rsidRPr="00C70655" w:rsidRDefault="001F51CD" w:rsidP="001F51CD">
      <w:r w:rsidRPr="00C70655">
        <w:t>Бюджетування виступає системою процесів для розрахунку та аналізу витрат, підвищення рентабельності виробництва. Витрати пов’язані з виготовленням та реалізацією розробленого програмного продукту.</w:t>
      </w:r>
    </w:p>
    <w:p w14:paraId="1C4DC060" w14:textId="0576460D" w:rsidR="001F51CD" w:rsidRDefault="001F51CD" w:rsidP="001F51CD">
      <w:r w:rsidRPr="00C70655">
        <w:t>Завдання полягає у підрахунку собівартості продукту. Після обчислень потрібно обґрунтувати доцільність однієї із обраних стратегій. Бюджет витрат на матеріали та комплектуючі вироби показано в</w:t>
      </w:r>
      <w:r>
        <w:t xml:space="preserve"> Таблиця </w:t>
      </w:r>
      <w:r>
        <w:rPr>
          <w:noProof/>
        </w:rPr>
        <w:t>4</w:t>
      </w:r>
      <w:r>
        <w:t>.</w:t>
      </w:r>
      <w:r>
        <w:rPr>
          <w:noProof/>
        </w:rPr>
        <w:t>3</w:t>
      </w:r>
      <w:r w:rsidRPr="00C70655">
        <w:t>.</w:t>
      </w:r>
    </w:p>
    <w:p w14:paraId="30B6F11A" w14:textId="6A768266" w:rsidR="007403EB" w:rsidRDefault="007403EB" w:rsidP="007403EB">
      <w:pPr>
        <w:pStyle w:val="af"/>
        <w:keepNext/>
      </w:pPr>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3</w:t>
      </w:r>
      <w:r w:rsidR="005D450B">
        <w:fldChar w:fldCharType="end"/>
      </w:r>
      <w:r w:rsidRPr="00305558">
        <w:t>Бюджет витрат на матеріали та комплектуючі вироби</w:t>
      </w:r>
    </w:p>
    <w:tbl>
      <w:tblPr>
        <w:tblW w:w="9620" w:type="dxa"/>
        <w:tblLook w:val="04A0" w:firstRow="1" w:lastRow="0" w:firstColumn="1" w:lastColumn="0" w:noHBand="0" w:noVBand="1"/>
      </w:tblPr>
      <w:tblGrid>
        <w:gridCol w:w="2264"/>
        <w:gridCol w:w="2915"/>
        <w:gridCol w:w="1608"/>
        <w:gridCol w:w="1518"/>
        <w:gridCol w:w="1315"/>
      </w:tblGrid>
      <w:tr w:rsidR="001F51CD" w:rsidRPr="007D3832" w14:paraId="20E7A9E1" w14:textId="77777777" w:rsidTr="00EB0337">
        <w:trPr>
          <w:trHeight w:val="645"/>
        </w:trPr>
        <w:tc>
          <w:tcPr>
            <w:tcW w:w="226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A5FBC97" w14:textId="77777777" w:rsidR="001F51CD" w:rsidRPr="007D3832" w:rsidRDefault="001F51CD" w:rsidP="005B6F24">
            <w:pPr>
              <w:pStyle w:val="af5"/>
            </w:pPr>
            <w:r w:rsidRPr="007D3832">
              <w:t xml:space="preserve">Назва матеріалів та комплектуючих </w:t>
            </w:r>
          </w:p>
        </w:tc>
        <w:tc>
          <w:tcPr>
            <w:tcW w:w="2915" w:type="dxa"/>
            <w:tcBorders>
              <w:top w:val="single" w:sz="8" w:space="0" w:color="auto"/>
              <w:left w:val="nil"/>
              <w:bottom w:val="single" w:sz="8" w:space="0" w:color="auto"/>
              <w:right w:val="single" w:sz="8" w:space="0" w:color="auto"/>
            </w:tcBorders>
            <w:shd w:val="clear" w:color="auto" w:fill="auto"/>
            <w:vAlign w:val="center"/>
            <w:hideMark/>
          </w:tcPr>
          <w:p w14:paraId="25D2C233" w14:textId="77777777" w:rsidR="001F51CD" w:rsidRPr="007D3832" w:rsidRDefault="001F51CD" w:rsidP="005B6F24">
            <w:pPr>
              <w:pStyle w:val="af5"/>
            </w:pPr>
            <w:r w:rsidRPr="007D3832">
              <w:t>Марка, тип, модель</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14:paraId="2170F419" w14:textId="77777777" w:rsidR="001F51CD" w:rsidRPr="007D3832" w:rsidRDefault="001F51CD" w:rsidP="005B6F24">
            <w:pPr>
              <w:pStyle w:val="af5"/>
            </w:pPr>
            <w:r w:rsidRPr="007D3832">
              <w:t xml:space="preserve">Фактична кількість, шт. </w:t>
            </w:r>
          </w:p>
        </w:tc>
        <w:tc>
          <w:tcPr>
            <w:tcW w:w="1518" w:type="dxa"/>
            <w:tcBorders>
              <w:top w:val="single" w:sz="8" w:space="0" w:color="auto"/>
              <w:left w:val="nil"/>
              <w:bottom w:val="single" w:sz="8" w:space="0" w:color="auto"/>
              <w:right w:val="single" w:sz="8" w:space="0" w:color="auto"/>
            </w:tcBorders>
            <w:shd w:val="clear" w:color="auto" w:fill="auto"/>
            <w:vAlign w:val="center"/>
            <w:hideMark/>
          </w:tcPr>
          <w:p w14:paraId="05512732" w14:textId="77777777" w:rsidR="001F51CD" w:rsidRPr="007D3832" w:rsidRDefault="001F51CD" w:rsidP="005B6F24">
            <w:pPr>
              <w:pStyle w:val="af5"/>
            </w:pPr>
            <w:r w:rsidRPr="007D3832">
              <w:t>Ціна за одиницю, грн.</w:t>
            </w:r>
          </w:p>
        </w:tc>
        <w:tc>
          <w:tcPr>
            <w:tcW w:w="1315" w:type="dxa"/>
            <w:tcBorders>
              <w:top w:val="single" w:sz="8" w:space="0" w:color="auto"/>
              <w:left w:val="nil"/>
              <w:bottom w:val="single" w:sz="8" w:space="0" w:color="auto"/>
              <w:right w:val="single" w:sz="8" w:space="0" w:color="auto"/>
            </w:tcBorders>
            <w:shd w:val="clear" w:color="auto" w:fill="auto"/>
            <w:vAlign w:val="center"/>
            <w:hideMark/>
          </w:tcPr>
          <w:p w14:paraId="155960EA" w14:textId="77777777" w:rsidR="001F51CD" w:rsidRPr="007D3832" w:rsidRDefault="001F51CD" w:rsidP="005B6F24">
            <w:pPr>
              <w:pStyle w:val="af5"/>
            </w:pPr>
            <w:r w:rsidRPr="007D3832">
              <w:t xml:space="preserve">Разом, грн. </w:t>
            </w:r>
          </w:p>
        </w:tc>
      </w:tr>
      <w:tr w:rsidR="001F51CD" w:rsidRPr="007D3832" w14:paraId="7DA533C0" w14:textId="77777777" w:rsidTr="00EB0337">
        <w:trPr>
          <w:trHeight w:val="960"/>
        </w:trPr>
        <w:tc>
          <w:tcPr>
            <w:tcW w:w="2264" w:type="dxa"/>
            <w:tcBorders>
              <w:top w:val="nil"/>
              <w:left w:val="single" w:sz="8" w:space="0" w:color="auto"/>
              <w:bottom w:val="single" w:sz="8" w:space="0" w:color="auto"/>
              <w:right w:val="single" w:sz="8" w:space="0" w:color="auto"/>
            </w:tcBorders>
            <w:shd w:val="clear" w:color="auto" w:fill="auto"/>
            <w:vAlign w:val="center"/>
            <w:hideMark/>
          </w:tcPr>
          <w:p w14:paraId="726CF168" w14:textId="77777777" w:rsidR="001F51CD" w:rsidRPr="007D3832" w:rsidRDefault="001F51CD" w:rsidP="005B6F24">
            <w:pPr>
              <w:pStyle w:val="af5"/>
            </w:pPr>
            <w:r w:rsidRPr="007D3832">
              <w:t>Сенсор руху</w:t>
            </w:r>
          </w:p>
        </w:tc>
        <w:tc>
          <w:tcPr>
            <w:tcW w:w="2915" w:type="dxa"/>
            <w:tcBorders>
              <w:top w:val="nil"/>
              <w:left w:val="nil"/>
              <w:bottom w:val="single" w:sz="8" w:space="0" w:color="auto"/>
              <w:right w:val="single" w:sz="8" w:space="0" w:color="auto"/>
            </w:tcBorders>
            <w:shd w:val="clear" w:color="auto" w:fill="auto"/>
            <w:vAlign w:val="center"/>
            <w:hideMark/>
          </w:tcPr>
          <w:p w14:paraId="5876065C" w14:textId="77777777" w:rsidR="001F51CD" w:rsidRPr="007D3832" w:rsidRDefault="001F51CD" w:rsidP="005B6F24">
            <w:pPr>
              <w:pStyle w:val="af5"/>
            </w:pPr>
            <w:r w:rsidRPr="007D3832">
              <w:t>Microsoft Kinect Sensor 2.0 для PC(6L6-00004)</w:t>
            </w:r>
          </w:p>
        </w:tc>
        <w:tc>
          <w:tcPr>
            <w:tcW w:w="1608" w:type="dxa"/>
            <w:tcBorders>
              <w:top w:val="nil"/>
              <w:left w:val="nil"/>
              <w:bottom w:val="single" w:sz="8" w:space="0" w:color="auto"/>
              <w:right w:val="single" w:sz="8" w:space="0" w:color="auto"/>
            </w:tcBorders>
            <w:shd w:val="clear" w:color="auto" w:fill="auto"/>
            <w:vAlign w:val="center"/>
            <w:hideMark/>
          </w:tcPr>
          <w:p w14:paraId="42DEE0B2" w14:textId="77777777" w:rsidR="001F51CD" w:rsidRPr="007D3832" w:rsidRDefault="001F51CD" w:rsidP="005B6F24">
            <w:pPr>
              <w:pStyle w:val="af5"/>
            </w:pPr>
            <w:r w:rsidRPr="007D3832">
              <w:t>2</w:t>
            </w:r>
          </w:p>
        </w:tc>
        <w:tc>
          <w:tcPr>
            <w:tcW w:w="1518" w:type="dxa"/>
            <w:tcBorders>
              <w:top w:val="nil"/>
              <w:left w:val="nil"/>
              <w:bottom w:val="single" w:sz="8" w:space="0" w:color="auto"/>
              <w:right w:val="single" w:sz="8" w:space="0" w:color="auto"/>
            </w:tcBorders>
            <w:shd w:val="clear" w:color="auto" w:fill="auto"/>
            <w:vAlign w:val="center"/>
            <w:hideMark/>
          </w:tcPr>
          <w:p w14:paraId="7B5EEE5E" w14:textId="77777777" w:rsidR="001F51CD" w:rsidRPr="007D3832" w:rsidRDefault="001F51CD" w:rsidP="005B6F24">
            <w:pPr>
              <w:pStyle w:val="af5"/>
            </w:pPr>
            <w:r w:rsidRPr="007D3832">
              <w:t>4999</w:t>
            </w:r>
          </w:p>
        </w:tc>
        <w:tc>
          <w:tcPr>
            <w:tcW w:w="1315" w:type="dxa"/>
            <w:tcBorders>
              <w:top w:val="nil"/>
              <w:left w:val="nil"/>
              <w:bottom w:val="single" w:sz="8" w:space="0" w:color="auto"/>
              <w:right w:val="single" w:sz="8" w:space="0" w:color="auto"/>
            </w:tcBorders>
            <w:shd w:val="clear" w:color="auto" w:fill="auto"/>
            <w:vAlign w:val="center"/>
            <w:hideMark/>
          </w:tcPr>
          <w:p w14:paraId="03EB86F6" w14:textId="77777777" w:rsidR="001F51CD" w:rsidRPr="007D3832" w:rsidRDefault="001F51CD" w:rsidP="005B6F24">
            <w:pPr>
              <w:pStyle w:val="af5"/>
            </w:pPr>
            <w:r w:rsidRPr="007D3832">
              <w:t>9998</w:t>
            </w:r>
          </w:p>
        </w:tc>
      </w:tr>
      <w:tr w:rsidR="001F51CD" w:rsidRPr="007D3832" w14:paraId="5F804337" w14:textId="77777777" w:rsidTr="00EB0337">
        <w:trPr>
          <w:trHeight w:val="645"/>
        </w:trPr>
        <w:tc>
          <w:tcPr>
            <w:tcW w:w="2264" w:type="dxa"/>
            <w:tcBorders>
              <w:top w:val="nil"/>
              <w:left w:val="single" w:sz="8" w:space="0" w:color="auto"/>
              <w:bottom w:val="single" w:sz="8" w:space="0" w:color="auto"/>
              <w:right w:val="single" w:sz="8" w:space="0" w:color="auto"/>
            </w:tcBorders>
            <w:shd w:val="clear" w:color="auto" w:fill="auto"/>
            <w:vAlign w:val="center"/>
            <w:hideMark/>
          </w:tcPr>
          <w:p w14:paraId="45BF4948" w14:textId="77777777" w:rsidR="001F51CD" w:rsidRPr="007D3832" w:rsidRDefault="001F51CD" w:rsidP="005B6F24">
            <w:pPr>
              <w:pStyle w:val="af5"/>
            </w:pPr>
            <w:r w:rsidRPr="007D3832">
              <w:t>Мікро сервер</w:t>
            </w:r>
          </w:p>
        </w:tc>
        <w:tc>
          <w:tcPr>
            <w:tcW w:w="2915" w:type="dxa"/>
            <w:tcBorders>
              <w:top w:val="nil"/>
              <w:left w:val="nil"/>
              <w:bottom w:val="single" w:sz="8" w:space="0" w:color="auto"/>
              <w:right w:val="single" w:sz="8" w:space="0" w:color="auto"/>
            </w:tcBorders>
            <w:shd w:val="clear" w:color="auto" w:fill="auto"/>
            <w:vAlign w:val="center"/>
            <w:hideMark/>
          </w:tcPr>
          <w:p w14:paraId="566B24CC" w14:textId="77777777" w:rsidR="001F51CD" w:rsidRPr="007D3832" w:rsidRDefault="001F51CD" w:rsidP="005B6F24">
            <w:pPr>
              <w:pStyle w:val="af5"/>
            </w:pPr>
            <w:r w:rsidRPr="007D3832">
              <w:t xml:space="preserve">Intel NUC Kit (BOXNUC5PGYH) </w:t>
            </w:r>
          </w:p>
        </w:tc>
        <w:tc>
          <w:tcPr>
            <w:tcW w:w="1608" w:type="dxa"/>
            <w:tcBorders>
              <w:top w:val="nil"/>
              <w:left w:val="nil"/>
              <w:bottom w:val="single" w:sz="8" w:space="0" w:color="auto"/>
              <w:right w:val="single" w:sz="8" w:space="0" w:color="auto"/>
            </w:tcBorders>
            <w:shd w:val="clear" w:color="auto" w:fill="auto"/>
            <w:vAlign w:val="center"/>
            <w:hideMark/>
          </w:tcPr>
          <w:p w14:paraId="676F978C" w14:textId="77777777" w:rsidR="001F51CD" w:rsidRPr="007D3832" w:rsidRDefault="001F51CD" w:rsidP="005B6F24">
            <w:pPr>
              <w:pStyle w:val="af5"/>
            </w:pPr>
            <w:r w:rsidRPr="007D3832">
              <w:t>3</w:t>
            </w:r>
          </w:p>
        </w:tc>
        <w:tc>
          <w:tcPr>
            <w:tcW w:w="1518" w:type="dxa"/>
            <w:tcBorders>
              <w:top w:val="nil"/>
              <w:left w:val="nil"/>
              <w:bottom w:val="single" w:sz="8" w:space="0" w:color="auto"/>
              <w:right w:val="single" w:sz="8" w:space="0" w:color="auto"/>
            </w:tcBorders>
            <w:shd w:val="clear" w:color="auto" w:fill="auto"/>
            <w:vAlign w:val="center"/>
            <w:hideMark/>
          </w:tcPr>
          <w:p w14:paraId="3F15D636" w14:textId="77777777" w:rsidR="001F51CD" w:rsidRPr="007D3832" w:rsidRDefault="001F51CD" w:rsidP="005B6F24">
            <w:pPr>
              <w:pStyle w:val="af5"/>
            </w:pPr>
            <w:r w:rsidRPr="007D3832">
              <w:t>7271</w:t>
            </w:r>
          </w:p>
        </w:tc>
        <w:tc>
          <w:tcPr>
            <w:tcW w:w="1315" w:type="dxa"/>
            <w:tcBorders>
              <w:top w:val="nil"/>
              <w:left w:val="nil"/>
              <w:bottom w:val="single" w:sz="8" w:space="0" w:color="auto"/>
              <w:right w:val="single" w:sz="8" w:space="0" w:color="auto"/>
            </w:tcBorders>
            <w:shd w:val="clear" w:color="auto" w:fill="auto"/>
            <w:vAlign w:val="center"/>
            <w:hideMark/>
          </w:tcPr>
          <w:p w14:paraId="43C7B53A" w14:textId="77777777" w:rsidR="001F51CD" w:rsidRPr="007D3832" w:rsidRDefault="001F51CD" w:rsidP="005B6F24">
            <w:pPr>
              <w:pStyle w:val="af5"/>
            </w:pPr>
            <w:r w:rsidRPr="007D3832">
              <w:t>21813</w:t>
            </w:r>
          </w:p>
        </w:tc>
      </w:tr>
      <w:tr w:rsidR="001F51CD" w:rsidRPr="007D3832" w14:paraId="13B09008" w14:textId="77777777" w:rsidTr="00EB0337">
        <w:trPr>
          <w:trHeight w:val="645"/>
        </w:trPr>
        <w:tc>
          <w:tcPr>
            <w:tcW w:w="2264" w:type="dxa"/>
            <w:tcBorders>
              <w:top w:val="nil"/>
              <w:left w:val="single" w:sz="8" w:space="0" w:color="auto"/>
              <w:bottom w:val="single" w:sz="8" w:space="0" w:color="auto"/>
              <w:right w:val="single" w:sz="8" w:space="0" w:color="auto"/>
            </w:tcBorders>
            <w:shd w:val="clear" w:color="auto" w:fill="auto"/>
            <w:vAlign w:val="center"/>
            <w:hideMark/>
          </w:tcPr>
          <w:p w14:paraId="569F8A51" w14:textId="77777777" w:rsidR="001F51CD" w:rsidRPr="007D3832" w:rsidRDefault="001F51CD" w:rsidP="005B6F24">
            <w:pPr>
              <w:pStyle w:val="af5"/>
            </w:pPr>
            <w:r w:rsidRPr="007D3832">
              <w:t>Проектор</w:t>
            </w:r>
          </w:p>
        </w:tc>
        <w:tc>
          <w:tcPr>
            <w:tcW w:w="2915" w:type="dxa"/>
            <w:tcBorders>
              <w:top w:val="nil"/>
              <w:left w:val="nil"/>
              <w:bottom w:val="single" w:sz="8" w:space="0" w:color="auto"/>
              <w:right w:val="single" w:sz="8" w:space="0" w:color="auto"/>
            </w:tcBorders>
            <w:shd w:val="clear" w:color="auto" w:fill="auto"/>
            <w:vAlign w:val="center"/>
            <w:hideMark/>
          </w:tcPr>
          <w:p w14:paraId="418A3080" w14:textId="77777777" w:rsidR="001F51CD" w:rsidRPr="007D3832" w:rsidRDefault="001F51CD" w:rsidP="005B6F24">
            <w:pPr>
              <w:pStyle w:val="af5"/>
            </w:pPr>
            <w:r w:rsidRPr="007D3832">
              <w:t>Epson EH-TW5300 (V11H707040)</w:t>
            </w:r>
          </w:p>
        </w:tc>
        <w:tc>
          <w:tcPr>
            <w:tcW w:w="1608" w:type="dxa"/>
            <w:tcBorders>
              <w:top w:val="nil"/>
              <w:left w:val="nil"/>
              <w:bottom w:val="single" w:sz="8" w:space="0" w:color="auto"/>
              <w:right w:val="single" w:sz="8" w:space="0" w:color="auto"/>
            </w:tcBorders>
            <w:shd w:val="clear" w:color="auto" w:fill="auto"/>
            <w:vAlign w:val="center"/>
            <w:hideMark/>
          </w:tcPr>
          <w:p w14:paraId="6D7367A1" w14:textId="77777777" w:rsidR="001F51CD" w:rsidRPr="007D3832" w:rsidRDefault="001F51CD" w:rsidP="005B6F24">
            <w:pPr>
              <w:pStyle w:val="af5"/>
            </w:pPr>
            <w:r w:rsidRPr="007D3832">
              <w:t>2</w:t>
            </w:r>
          </w:p>
        </w:tc>
        <w:tc>
          <w:tcPr>
            <w:tcW w:w="1518" w:type="dxa"/>
            <w:tcBorders>
              <w:top w:val="nil"/>
              <w:left w:val="nil"/>
              <w:bottom w:val="single" w:sz="8" w:space="0" w:color="auto"/>
              <w:right w:val="single" w:sz="8" w:space="0" w:color="auto"/>
            </w:tcBorders>
            <w:shd w:val="clear" w:color="auto" w:fill="auto"/>
            <w:vAlign w:val="center"/>
            <w:hideMark/>
          </w:tcPr>
          <w:p w14:paraId="7F5B701D" w14:textId="77777777" w:rsidR="001F51CD" w:rsidRPr="007D3832" w:rsidRDefault="001F51CD" w:rsidP="005B6F24">
            <w:pPr>
              <w:pStyle w:val="af5"/>
            </w:pPr>
            <w:r w:rsidRPr="007D3832">
              <w:t>27300</w:t>
            </w:r>
          </w:p>
        </w:tc>
        <w:tc>
          <w:tcPr>
            <w:tcW w:w="1315" w:type="dxa"/>
            <w:tcBorders>
              <w:top w:val="nil"/>
              <w:left w:val="nil"/>
              <w:bottom w:val="single" w:sz="8" w:space="0" w:color="auto"/>
              <w:right w:val="single" w:sz="8" w:space="0" w:color="auto"/>
            </w:tcBorders>
            <w:shd w:val="clear" w:color="auto" w:fill="auto"/>
            <w:vAlign w:val="center"/>
            <w:hideMark/>
          </w:tcPr>
          <w:p w14:paraId="71E906A3" w14:textId="77777777" w:rsidR="001F51CD" w:rsidRPr="007D3832" w:rsidRDefault="001F51CD" w:rsidP="005B6F24">
            <w:pPr>
              <w:pStyle w:val="af5"/>
            </w:pPr>
            <w:r w:rsidRPr="007D3832">
              <w:t>54600</w:t>
            </w:r>
          </w:p>
        </w:tc>
      </w:tr>
      <w:tr w:rsidR="001F51CD" w:rsidRPr="007D3832" w14:paraId="539CF188" w14:textId="77777777" w:rsidTr="00EB0337">
        <w:trPr>
          <w:trHeight w:val="330"/>
        </w:trPr>
        <w:tc>
          <w:tcPr>
            <w:tcW w:w="2264" w:type="dxa"/>
            <w:tcBorders>
              <w:top w:val="nil"/>
              <w:left w:val="single" w:sz="8" w:space="0" w:color="auto"/>
              <w:bottom w:val="single" w:sz="8" w:space="0" w:color="auto"/>
              <w:right w:val="single" w:sz="8" w:space="0" w:color="auto"/>
            </w:tcBorders>
            <w:shd w:val="clear" w:color="auto" w:fill="auto"/>
            <w:vAlign w:val="center"/>
            <w:hideMark/>
          </w:tcPr>
          <w:p w14:paraId="77923D46" w14:textId="77777777" w:rsidR="001F51CD" w:rsidRPr="007D3832" w:rsidRDefault="001F51CD" w:rsidP="005B6F24">
            <w:pPr>
              <w:pStyle w:val="af5"/>
            </w:pPr>
            <w:r w:rsidRPr="007D3832">
              <w:t>Кабелі</w:t>
            </w:r>
          </w:p>
        </w:tc>
        <w:tc>
          <w:tcPr>
            <w:tcW w:w="2915" w:type="dxa"/>
            <w:tcBorders>
              <w:top w:val="nil"/>
              <w:left w:val="nil"/>
              <w:bottom w:val="single" w:sz="8" w:space="0" w:color="auto"/>
              <w:right w:val="single" w:sz="8" w:space="0" w:color="auto"/>
            </w:tcBorders>
            <w:shd w:val="clear" w:color="auto" w:fill="auto"/>
            <w:vAlign w:val="center"/>
            <w:hideMark/>
          </w:tcPr>
          <w:p w14:paraId="40459360" w14:textId="77777777" w:rsidR="001F51CD" w:rsidRPr="007D3832" w:rsidRDefault="001F51CD" w:rsidP="005B6F24">
            <w:pPr>
              <w:pStyle w:val="af5"/>
            </w:pPr>
          </w:p>
        </w:tc>
        <w:tc>
          <w:tcPr>
            <w:tcW w:w="1608" w:type="dxa"/>
            <w:tcBorders>
              <w:top w:val="nil"/>
              <w:left w:val="nil"/>
              <w:bottom w:val="single" w:sz="8" w:space="0" w:color="auto"/>
              <w:right w:val="single" w:sz="8" w:space="0" w:color="auto"/>
            </w:tcBorders>
            <w:shd w:val="clear" w:color="auto" w:fill="auto"/>
            <w:vAlign w:val="center"/>
            <w:hideMark/>
          </w:tcPr>
          <w:p w14:paraId="4833A7E9" w14:textId="77777777" w:rsidR="001F51CD" w:rsidRPr="007D3832" w:rsidRDefault="001F51CD" w:rsidP="005B6F24">
            <w:pPr>
              <w:pStyle w:val="af5"/>
            </w:pPr>
            <w:r w:rsidRPr="007D3832">
              <w:t>30</w:t>
            </w:r>
          </w:p>
        </w:tc>
        <w:tc>
          <w:tcPr>
            <w:tcW w:w="1518" w:type="dxa"/>
            <w:tcBorders>
              <w:top w:val="nil"/>
              <w:left w:val="nil"/>
              <w:bottom w:val="single" w:sz="8" w:space="0" w:color="auto"/>
              <w:right w:val="single" w:sz="8" w:space="0" w:color="auto"/>
            </w:tcBorders>
            <w:shd w:val="clear" w:color="auto" w:fill="auto"/>
            <w:vAlign w:val="center"/>
            <w:hideMark/>
          </w:tcPr>
          <w:p w14:paraId="00BD6DEA" w14:textId="77777777" w:rsidR="001F51CD" w:rsidRPr="007D3832" w:rsidRDefault="001F51CD" w:rsidP="005B6F24">
            <w:pPr>
              <w:pStyle w:val="af5"/>
            </w:pPr>
            <w:r w:rsidRPr="007D3832">
              <w:t>40</w:t>
            </w:r>
          </w:p>
        </w:tc>
        <w:tc>
          <w:tcPr>
            <w:tcW w:w="1315" w:type="dxa"/>
            <w:tcBorders>
              <w:top w:val="nil"/>
              <w:left w:val="nil"/>
              <w:bottom w:val="single" w:sz="8" w:space="0" w:color="auto"/>
              <w:right w:val="single" w:sz="8" w:space="0" w:color="auto"/>
            </w:tcBorders>
            <w:shd w:val="clear" w:color="auto" w:fill="auto"/>
            <w:vAlign w:val="center"/>
            <w:hideMark/>
          </w:tcPr>
          <w:p w14:paraId="7E2E5C6E" w14:textId="77777777" w:rsidR="001F51CD" w:rsidRPr="007D3832" w:rsidRDefault="001F51CD" w:rsidP="005B6F24">
            <w:pPr>
              <w:pStyle w:val="af5"/>
            </w:pPr>
            <w:r w:rsidRPr="007D3832">
              <w:t>1200</w:t>
            </w:r>
          </w:p>
        </w:tc>
      </w:tr>
      <w:tr w:rsidR="001F51CD" w:rsidRPr="007D3832" w14:paraId="0F3FE740" w14:textId="77777777" w:rsidTr="00EB0337">
        <w:trPr>
          <w:trHeight w:val="330"/>
        </w:trPr>
        <w:tc>
          <w:tcPr>
            <w:tcW w:w="2264" w:type="dxa"/>
            <w:tcBorders>
              <w:top w:val="nil"/>
              <w:left w:val="single" w:sz="8" w:space="0" w:color="auto"/>
              <w:bottom w:val="single" w:sz="8" w:space="0" w:color="auto"/>
              <w:right w:val="single" w:sz="8" w:space="0" w:color="auto"/>
            </w:tcBorders>
            <w:shd w:val="clear" w:color="auto" w:fill="auto"/>
            <w:vAlign w:val="center"/>
            <w:hideMark/>
          </w:tcPr>
          <w:p w14:paraId="46EAC04E" w14:textId="77777777" w:rsidR="001F51CD" w:rsidRPr="007D3832" w:rsidRDefault="001F51CD" w:rsidP="005B6F24">
            <w:pPr>
              <w:pStyle w:val="af5"/>
            </w:pPr>
            <w:r w:rsidRPr="007D3832">
              <w:t>Разом:</w:t>
            </w:r>
          </w:p>
        </w:tc>
        <w:tc>
          <w:tcPr>
            <w:tcW w:w="2915" w:type="dxa"/>
            <w:tcBorders>
              <w:top w:val="nil"/>
              <w:left w:val="nil"/>
              <w:bottom w:val="single" w:sz="8" w:space="0" w:color="auto"/>
              <w:right w:val="single" w:sz="8" w:space="0" w:color="auto"/>
            </w:tcBorders>
            <w:shd w:val="clear" w:color="auto" w:fill="auto"/>
            <w:vAlign w:val="center"/>
            <w:hideMark/>
          </w:tcPr>
          <w:p w14:paraId="36E03845" w14:textId="77777777" w:rsidR="001F51CD" w:rsidRPr="007D3832" w:rsidRDefault="001F51CD" w:rsidP="005B6F24">
            <w:pPr>
              <w:pStyle w:val="af5"/>
            </w:pPr>
          </w:p>
        </w:tc>
        <w:tc>
          <w:tcPr>
            <w:tcW w:w="1608" w:type="dxa"/>
            <w:tcBorders>
              <w:top w:val="nil"/>
              <w:left w:val="nil"/>
              <w:bottom w:val="single" w:sz="8" w:space="0" w:color="auto"/>
              <w:right w:val="single" w:sz="8" w:space="0" w:color="auto"/>
            </w:tcBorders>
            <w:shd w:val="clear" w:color="auto" w:fill="auto"/>
            <w:vAlign w:val="center"/>
            <w:hideMark/>
          </w:tcPr>
          <w:p w14:paraId="52DB70ED" w14:textId="77777777" w:rsidR="001F51CD" w:rsidRPr="007D3832" w:rsidRDefault="001F51CD" w:rsidP="005B6F24">
            <w:pPr>
              <w:pStyle w:val="af5"/>
            </w:pPr>
          </w:p>
        </w:tc>
        <w:tc>
          <w:tcPr>
            <w:tcW w:w="1518" w:type="dxa"/>
            <w:tcBorders>
              <w:top w:val="nil"/>
              <w:left w:val="nil"/>
              <w:bottom w:val="single" w:sz="8" w:space="0" w:color="auto"/>
              <w:right w:val="single" w:sz="8" w:space="0" w:color="auto"/>
            </w:tcBorders>
            <w:shd w:val="clear" w:color="auto" w:fill="auto"/>
            <w:vAlign w:val="center"/>
            <w:hideMark/>
          </w:tcPr>
          <w:p w14:paraId="47882756" w14:textId="77777777" w:rsidR="001F51CD" w:rsidRPr="007D3832" w:rsidRDefault="001F51CD" w:rsidP="005B6F24">
            <w:pPr>
              <w:pStyle w:val="af5"/>
            </w:pPr>
          </w:p>
        </w:tc>
        <w:tc>
          <w:tcPr>
            <w:tcW w:w="1315" w:type="dxa"/>
            <w:tcBorders>
              <w:top w:val="nil"/>
              <w:left w:val="nil"/>
              <w:bottom w:val="single" w:sz="8" w:space="0" w:color="auto"/>
              <w:right w:val="single" w:sz="8" w:space="0" w:color="auto"/>
            </w:tcBorders>
            <w:shd w:val="clear" w:color="auto" w:fill="auto"/>
            <w:vAlign w:val="center"/>
            <w:hideMark/>
          </w:tcPr>
          <w:p w14:paraId="4D59F604" w14:textId="77777777" w:rsidR="001F51CD" w:rsidRPr="007D3832" w:rsidRDefault="001F51CD" w:rsidP="005B6F24">
            <w:pPr>
              <w:pStyle w:val="af5"/>
            </w:pPr>
            <w:r w:rsidRPr="007D3832">
              <w:t>87611</w:t>
            </w:r>
          </w:p>
        </w:tc>
      </w:tr>
    </w:tbl>
    <w:p w14:paraId="4917B57A" w14:textId="1FC69115" w:rsidR="001F51CD" w:rsidRPr="007D3832" w:rsidRDefault="001F51CD" w:rsidP="00FC111C">
      <w:pPr>
        <w:pStyle w:val="af5"/>
        <w:rPr>
          <w:rFonts w:asciiTheme="minorHAnsi" w:hAnsiTheme="minorHAnsi" w:cstheme="minorBidi"/>
          <w:sz w:val="22"/>
          <w:szCs w:val="22"/>
          <w:lang w:val="ru-RU"/>
        </w:rPr>
      </w:pPr>
    </w:p>
    <w:p w14:paraId="59776DAB" w14:textId="5EB3D942" w:rsidR="00FF1EDC" w:rsidRDefault="00FF1EDC" w:rsidP="00FF1EDC">
      <w:pPr>
        <w:pStyle w:val="af"/>
        <w:keepNext/>
      </w:pPr>
      <w:r>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4</w:t>
      </w:r>
      <w:r w:rsidR="005D450B">
        <w:fldChar w:fldCharType="end"/>
      </w:r>
      <w:r>
        <w:rPr>
          <w:lang w:val="uk-UA"/>
        </w:rPr>
        <w:t xml:space="preserve"> </w:t>
      </w:r>
      <w:r w:rsidRPr="006768AB">
        <w:rPr>
          <w:lang w:val="uk-UA"/>
        </w:rPr>
        <w:t xml:space="preserve">Бюджет витрат на </w:t>
      </w:r>
      <w:r>
        <w:rPr>
          <w:lang w:val="uk-UA"/>
        </w:rPr>
        <w:t>працівників</w:t>
      </w:r>
    </w:p>
    <w:tbl>
      <w:tblPr>
        <w:tblStyle w:val="af1"/>
        <w:tblW w:w="9660" w:type="dxa"/>
        <w:tblLook w:val="04A0" w:firstRow="1" w:lastRow="0" w:firstColumn="1" w:lastColumn="0" w:noHBand="0" w:noVBand="1"/>
      </w:tblPr>
      <w:tblGrid>
        <w:gridCol w:w="3057"/>
        <w:gridCol w:w="1924"/>
        <w:gridCol w:w="1207"/>
        <w:gridCol w:w="1847"/>
        <w:gridCol w:w="1625"/>
      </w:tblGrid>
      <w:tr w:rsidR="001F51CD" w:rsidRPr="007D3832" w14:paraId="3C088DE4" w14:textId="77777777" w:rsidTr="00EB0337">
        <w:trPr>
          <w:trHeight w:val="1575"/>
        </w:trPr>
        <w:tc>
          <w:tcPr>
            <w:tcW w:w="3057" w:type="dxa"/>
            <w:hideMark/>
          </w:tcPr>
          <w:p w14:paraId="2D99D90C" w14:textId="77777777" w:rsidR="001F51CD" w:rsidRPr="007D3832" w:rsidRDefault="001F51CD" w:rsidP="00FC111C">
            <w:pPr>
              <w:pStyle w:val="af5"/>
              <w:rPr>
                <w:b/>
              </w:rPr>
            </w:pPr>
            <w:r w:rsidRPr="007D3832">
              <w:rPr>
                <w:b/>
              </w:rPr>
              <w:t>Посада, спеціальність</w:t>
            </w:r>
          </w:p>
        </w:tc>
        <w:tc>
          <w:tcPr>
            <w:tcW w:w="1924" w:type="dxa"/>
            <w:hideMark/>
          </w:tcPr>
          <w:p w14:paraId="02285F08" w14:textId="77777777" w:rsidR="001F51CD" w:rsidRPr="007D3832" w:rsidRDefault="001F51CD" w:rsidP="00FC111C">
            <w:pPr>
              <w:pStyle w:val="af5"/>
              <w:rPr>
                <w:b/>
              </w:rPr>
            </w:pPr>
            <w:r w:rsidRPr="007D3832">
              <w:rPr>
                <w:b/>
              </w:rPr>
              <w:t>Кількість працівників, осіб</w:t>
            </w:r>
          </w:p>
        </w:tc>
        <w:tc>
          <w:tcPr>
            <w:tcW w:w="1207" w:type="dxa"/>
            <w:hideMark/>
          </w:tcPr>
          <w:p w14:paraId="61D255D3" w14:textId="77777777" w:rsidR="001F51CD" w:rsidRPr="007D3832" w:rsidRDefault="001F51CD" w:rsidP="00FC111C">
            <w:pPr>
              <w:pStyle w:val="af5"/>
              <w:rPr>
                <w:b/>
              </w:rPr>
            </w:pPr>
            <w:r w:rsidRPr="007D3832">
              <w:rPr>
                <w:b/>
              </w:rPr>
              <w:t>Час роботи, дні</w:t>
            </w:r>
          </w:p>
        </w:tc>
        <w:tc>
          <w:tcPr>
            <w:tcW w:w="1847" w:type="dxa"/>
            <w:hideMark/>
          </w:tcPr>
          <w:p w14:paraId="5D336807" w14:textId="77777777" w:rsidR="001F51CD" w:rsidRPr="007D3832" w:rsidRDefault="001F51CD" w:rsidP="00FC111C">
            <w:pPr>
              <w:pStyle w:val="af5"/>
              <w:rPr>
                <w:b/>
              </w:rPr>
            </w:pPr>
            <w:r w:rsidRPr="007D3832">
              <w:rPr>
                <w:b/>
              </w:rPr>
              <w:t>Денна заробітна плата</w:t>
            </w:r>
            <w:r w:rsidRPr="007D3832">
              <w:rPr>
                <w:b/>
              </w:rPr>
              <w:br/>
              <w:t>працівників,</w:t>
            </w:r>
            <w:r w:rsidRPr="007D3832">
              <w:rPr>
                <w:b/>
              </w:rPr>
              <w:br/>
              <w:t>грн.</w:t>
            </w:r>
          </w:p>
        </w:tc>
        <w:tc>
          <w:tcPr>
            <w:tcW w:w="1625" w:type="dxa"/>
            <w:hideMark/>
          </w:tcPr>
          <w:p w14:paraId="182AC65D" w14:textId="77777777" w:rsidR="001F51CD" w:rsidRPr="007D3832" w:rsidRDefault="001F51CD" w:rsidP="00FC111C">
            <w:pPr>
              <w:pStyle w:val="af5"/>
              <w:rPr>
                <w:b/>
              </w:rPr>
            </w:pPr>
            <w:r w:rsidRPr="007D3832">
              <w:rPr>
                <w:b/>
              </w:rPr>
              <w:t>Сума витрат на оплату праці, грн</w:t>
            </w:r>
          </w:p>
        </w:tc>
      </w:tr>
      <w:tr w:rsidR="001F51CD" w:rsidRPr="007D3832" w14:paraId="37DEA0A8" w14:textId="77777777" w:rsidTr="00EB0337">
        <w:trPr>
          <w:trHeight w:val="315"/>
        </w:trPr>
        <w:tc>
          <w:tcPr>
            <w:tcW w:w="3057" w:type="dxa"/>
            <w:hideMark/>
          </w:tcPr>
          <w:p w14:paraId="2F382ED5" w14:textId="77777777" w:rsidR="001F51CD" w:rsidRPr="007D3832" w:rsidRDefault="001F51CD" w:rsidP="00FC111C">
            <w:pPr>
              <w:pStyle w:val="af5"/>
            </w:pPr>
            <w:r w:rsidRPr="007D3832">
              <w:t>Менеджер проекту</w:t>
            </w:r>
          </w:p>
        </w:tc>
        <w:tc>
          <w:tcPr>
            <w:tcW w:w="1924" w:type="dxa"/>
            <w:hideMark/>
          </w:tcPr>
          <w:p w14:paraId="19697467" w14:textId="77777777" w:rsidR="001F51CD" w:rsidRPr="007D3832" w:rsidRDefault="001F51CD" w:rsidP="00FC111C">
            <w:pPr>
              <w:pStyle w:val="af5"/>
            </w:pPr>
            <w:r w:rsidRPr="007D3832">
              <w:t>1</w:t>
            </w:r>
          </w:p>
        </w:tc>
        <w:tc>
          <w:tcPr>
            <w:tcW w:w="1207" w:type="dxa"/>
            <w:hideMark/>
          </w:tcPr>
          <w:p w14:paraId="7DA350C8" w14:textId="77777777" w:rsidR="001F51CD" w:rsidRPr="007D3832" w:rsidRDefault="001F51CD" w:rsidP="00FC111C">
            <w:pPr>
              <w:pStyle w:val="af5"/>
            </w:pPr>
            <w:r w:rsidRPr="007D3832">
              <w:t>10</w:t>
            </w:r>
          </w:p>
        </w:tc>
        <w:tc>
          <w:tcPr>
            <w:tcW w:w="1847" w:type="dxa"/>
            <w:hideMark/>
          </w:tcPr>
          <w:p w14:paraId="7D5EFFCA" w14:textId="77777777" w:rsidR="001F51CD" w:rsidRPr="007D3832" w:rsidRDefault="001F51CD" w:rsidP="00FC111C">
            <w:pPr>
              <w:pStyle w:val="af5"/>
            </w:pPr>
            <w:r w:rsidRPr="007D3832">
              <w:t>2000</w:t>
            </w:r>
          </w:p>
        </w:tc>
        <w:tc>
          <w:tcPr>
            <w:tcW w:w="1625" w:type="dxa"/>
            <w:hideMark/>
          </w:tcPr>
          <w:p w14:paraId="4087E164" w14:textId="77777777" w:rsidR="001F51CD" w:rsidRPr="007D3832" w:rsidRDefault="001F51CD" w:rsidP="00FC111C">
            <w:pPr>
              <w:pStyle w:val="af5"/>
            </w:pPr>
            <w:r w:rsidRPr="007D3832">
              <w:t>20000</w:t>
            </w:r>
          </w:p>
        </w:tc>
      </w:tr>
      <w:tr w:rsidR="001F51CD" w:rsidRPr="007D3832" w14:paraId="3F5CC386" w14:textId="77777777" w:rsidTr="00EB0337">
        <w:trPr>
          <w:trHeight w:val="315"/>
        </w:trPr>
        <w:tc>
          <w:tcPr>
            <w:tcW w:w="3057" w:type="dxa"/>
            <w:hideMark/>
          </w:tcPr>
          <w:p w14:paraId="72C61303" w14:textId="77777777" w:rsidR="001F51CD" w:rsidRPr="007D3832" w:rsidRDefault="001F51CD" w:rsidP="00FC111C">
            <w:pPr>
              <w:pStyle w:val="af5"/>
            </w:pPr>
            <w:r w:rsidRPr="007D3832">
              <w:t>Дизайнер\Бізнес аналітик</w:t>
            </w:r>
          </w:p>
        </w:tc>
        <w:tc>
          <w:tcPr>
            <w:tcW w:w="1924" w:type="dxa"/>
            <w:hideMark/>
          </w:tcPr>
          <w:p w14:paraId="33D44CF5" w14:textId="77777777" w:rsidR="001F51CD" w:rsidRPr="007D3832" w:rsidRDefault="001F51CD" w:rsidP="00FC111C">
            <w:pPr>
              <w:pStyle w:val="af5"/>
            </w:pPr>
            <w:r w:rsidRPr="007D3832">
              <w:t>1</w:t>
            </w:r>
          </w:p>
        </w:tc>
        <w:tc>
          <w:tcPr>
            <w:tcW w:w="1207" w:type="dxa"/>
            <w:hideMark/>
          </w:tcPr>
          <w:p w14:paraId="72991803" w14:textId="77777777" w:rsidR="001F51CD" w:rsidRPr="007D3832" w:rsidRDefault="001F51CD" w:rsidP="00FC111C">
            <w:pPr>
              <w:pStyle w:val="af5"/>
            </w:pPr>
            <w:r w:rsidRPr="007D3832">
              <w:t>10</w:t>
            </w:r>
          </w:p>
        </w:tc>
        <w:tc>
          <w:tcPr>
            <w:tcW w:w="1847" w:type="dxa"/>
            <w:hideMark/>
          </w:tcPr>
          <w:p w14:paraId="763B1017" w14:textId="77777777" w:rsidR="001F51CD" w:rsidRPr="007D3832" w:rsidRDefault="001F51CD" w:rsidP="00FC111C">
            <w:pPr>
              <w:pStyle w:val="af5"/>
            </w:pPr>
            <w:r w:rsidRPr="007D3832">
              <w:t>1700</w:t>
            </w:r>
          </w:p>
        </w:tc>
        <w:tc>
          <w:tcPr>
            <w:tcW w:w="1625" w:type="dxa"/>
            <w:hideMark/>
          </w:tcPr>
          <w:p w14:paraId="52E53CDD" w14:textId="77777777" w:rsidR="001F51CD" w:rsidRPr="007D3832" w:rsidRDefault="001F51CD" w:rsidP="00FC111C">
            <w:pPr>
              <w:pStyle w:val="af5"/>
            </w:pPr>
            <w:r w:rsidRPr="007D3832">
              <w:t>17000</w:t>
            </w:r>
          </w:p>
        </w:tc>
      </w:tr>
      <w:tr w:rsidR="001F51CD" w:rsidRPr="007D3832" w14:paraId="47362E23" w14:textId="77777777" w:rsidTr="00EB0337">
        <w:trPr>
          <w:trHeight w:val="315"/>
        </w:trPr>
        <w:tc>
          <w:tcPr>
            <w:tcW w:w="3057" w:type="dxa"/>
            <w:hideMark/>
          </w:tcPr>
          <w:p w14:paraId="64C5D254" w14:textId="77777777" w:rsidR="001F51CD" w:rsidRPr="007D3832" w:rsidRDefault="001F51CD" w:rsidP="00FC111C">
            <w:pPr>
              <w:pStyle w:val="af5"/>
            </w:pPr>
            <w:r w:rsidRPr="007D3832">
              <w:t>Програміст\тех лід</w:t>
            </w:r>
          </w:p>
        </w:tc>
        <w:tc>
          <w:tcPr>
            <w:tcW w:w="1924" w:type="dxa"/>
            <w:hideMark/>
          </w:tcPr>
          <w:p w14:paraId="1422DAE0" w14:textId="77777777" w:rsidR="001F51CD" w:rsidRPr="007D3832" w:rsidRDefault="001F51CD" w:rsidP="00FC111C">
            <w:pPr>
              <w:pStyle w:val="af5"/>
            </w:pPr>
            <w:r w:rsidRPr="007D3832">
              <w:t>1</w:t>
            </w:r>
          </w:p>
        </w:tc>
        <w:tc>
          <w:tcPr>
            <w:tcW w:w="1207" w:type="dxa"/>
            <w:hideMark/>
          </w:tcPr>
          <w:p w14:paraId="18338E9B" w14:textId="77777777" w:rsidR="001F51CD" w:rsidRPr="007D3832" w:rsidRDefault="001F51CD" w:rsidP="00FC111C">
            <w:pPr>
              <w:pStyle w:val="af5"/>
            </w:pPr>
            <w:r w:rsidRPr="007D3832">
              <w:t>10</w:t>
            </w:r>
          </w:p>
        </w:tc>
        <w:tc>
          <w:tcPr>
            <w:tcW w:w="1847" w:type="dxa"/>
            <w:hideMark/>
          </w:tcPr>
          <w:p w14:paraId="0CF291E0" w14:textId="77777777" w:rsidR="001F51CD" w:rsidRPr="007D3832" w:rsidRDefault="001F51CD" w:rsidP="00FC111C">
            <w:pPr>
              <w:pStyle w:val="af5"/>
            </w:pPr>
            <w:r w:rsidRPr="007D3832">
              <w:t>2000</w:t>
            </w:r>
          </w:p>
        </w:tc>
        <w:tc>
          <w:tcPr>
            <w:tcW w:w="1625" w:type="dxa"/>
            <w:hideMark/>
          </w:tcPr>
          <w:p w14:paraId="50D2EF61" w14:textId="77777777" w:rsidR="001F51CD" w:rsidRPr="007D3832" w:rsidRDefault="001F51CD" w:rsidP="00FC111C">
            <w:pPr>
              <w:pStyle w:val="af5"/>
            </w:pPr>
            <w:r w:rsidRPr="007D3832">
              <w:t>20000</w:t>
            </w:r>
          </w:p>
        </w:tc>
      </w:tr>
      <w:tr w:rsidR="001F51CD" w:rsidRPr="007D3832" w14:paraId="3DDAFFD4" w14:textId="77777777" w:rsidTr="00EB0337">
        <w:trPr>
          <w:trHeight w:val="315"/>
        </w:trPr>
        <w:tc>
          <w:tcPr>
            <w:tcW w:w="3057" w:type="dxa"/>
            <w:hideMark/>
          </w:tcPr>
          <w:p w14:paraId="0494BCA6" w14:textId="77777777" w:rsidR="001F51CD" w:rsidRPr="007D3832" w:rsidRDefault="001F51CD" w:rsidP="00FC111C">
            <w:pPr>
              <w:pStyle w:val="af5"/>
            </w:pPr>
            <w:r w:rsidRPr="007D3832">
              <w:t>Фронт енд програміст</w:t>
            </w:r>
          </w:p>
        </w:tc>
        <w:tc>
          <w:tcPr>
            <w:tcW w:w="1924" w:type="dxa"/>
            <w:hideMark/>
          </w:tcPr>
          <w:p w14:paraId="5915EE2A" w14:textId="77777777" w:rsidR="001F51CD" w:rsidRPr="007D3832" w:rsidRDefault="001F51CD" w:rsidP="00FC111C">
            <w:pPr>
              <w:pStyle w:val="af5"/>
            </w:pPr>
            <w:r w:rsidRPr="007D3832">
              <w:t>1</w:t>
            </w:r>
          </w:p>
        </w:tc>
        <w:tc>
          <w:tcPr>
            <w:tcW w:w="1207" w:type="dxa"/>
            <w:hideMark/>
          </w:tcPr>
          <w:p w14:paraId="395EB480" w14:textId="77777777" w:rsidR="001F51CD" w:rsidRPr="007D3832" w:rsidRDefault="001F51CD" w:rsidP="00FC111C">
            <w:pPr>
              <w:pStyle w:val="af5"/>
            </w:pPr>
            <w:r w:rsidRPr="007D3832">
              <w:t>10</w:t>
            </w:r>
          </w:p>
        </w:tc>
        <w:tc>
          <w:tcPr>
            <w:tcW w:w="1847" w:type="dxa"/>
            <w:hideMark/>
          </w:tcPr>
          <w:p w14:paraId="013F53EB" w14:textId="77777777" w:rsidR="001F51CD" w:rsidRPr="007D3832" w:rsidRDefault="001F51CD" w:rsidP="00FC111C">
            <w:pPr>
              <w:pStyle w:val="af5"/>
            </w:pPr>
            <w:r w:rsidRPr="007D3832">
              <w:t>1500</w:t>
            </w:r>
          </w:p>
        </w:tc>
        <w:tc>
          <w:tcPr>
            <w:tcW w:w="1625" w:type="dxa"/>
            <w:hideMark/>
          </w:tcPr>
          <w:p w14:paraId="7583016F" w14:textId="77777777" w:rsidR="001F51CD" w:rsidRPr="007D3832" w:rsidRDefault="001F51CD" w:rsidP="00FC111C">
            <w:pPr>
              <w:pStyle w:val="af5"/>
            </w:pPr>
            <w:r w:rsidRPr="007D3832">
              <w:t>15000</w:t>
            </w:r>
          </w:p>
        </w:tc>
      </w:tr>
      <w:tr w:rsidR="001F51CD" w:rsidRPr="007D3832" w14:paraId="3D342F8C" w14:textId="77777777" w:rsidTr="00EB0337">
        <w:trPr>
          <w:trHeight w:val="315"/>
        </w:trPr>
        <w:tc>
          <w:tcPr>
            <w:tcW w:w="3057" w:type="dxa"/>
            <w:hideMark/>
          </w:tcPr>
          <w:p w14:paraId="15953AD0" w14:textId="77777777" w:rsidR="001F51CD" w:rsidRPr="007D3832" w:rsidRDefault="001F51CD" w:rsidP="00FC111C">
            <w:pPr>
              <w:pStyle w:val="af5"/>
            </w:pPr>
            <w:r w:rsidRPr="007D3832">
              <w:t>Тестер</w:t>
            </w:r>
          </w:p>
        </w:tc>
        <w:tc>
          <w:tcPr>
            <w:tcW w:w="1924" w:type="dxa"/>
            <w:hideMark/>
          </w:tcPr>
          <w:p w14:paraId="18FE0C64" w14:textId="77777777" w:rsidR="001F51CD" w:rsidRPr="007D3832" w:rsidRDefault="001F51CD" w:rsidP="00FC111C">
            <w:pPr>
              <w:pStyle w:val="af5"/>
            </w:pPr>
            <w:r w:rsidRPr="007D3832">
              <w:t>1</w:t>
            </w:r>
          </w:p>
        </w:tc>
        <w:tc>
          <w:tcPr>
            <w:tcW w:w="1207" w:type="dxa"/>
            <w:hideMark/>
          </w:tcPr>
          <w:p w14:paraId="652E0F19" w14:textId="77777777" w:rsidR="001F51CD" w:rsidRPr="007D3832" w:rsidRDefault="001F51CD" w:rsidP="00FC111C">
            <w:pPr>
              <w:pStyle w:val="af5"/>
            </w:pPr>
            <w:r w:rsidRPr="007D3832">
              <w:t>10</w:t>
            </w:r>
          </w:p>
        </w:tc>
        <w:tc>
          <w:tcPr>
            <w:tcW w:w="1847" w:type="dxa"/>
            <w:hideMark/>
          </w:tcPr>
          <w:p w14:paraId="330629D2" w14:textId="77777777" w:rsidR="001F51CD" w:rsidRPr="007D3832" w:rsidRDefault="001F51CD" w:rsidP="00FC111C">
            <w:pPr>
              <w:pStyle w:val="af5"/>
            </w:pPr>
            <w:r w:rsidRPr="007D3832">
              <w:t>1000</w:t>
            </w:r>
          </w:p>
        </w:tc>
        <w:tc>
          <w:tcPr>
            <w:tcW w:w="1625" w:type="dxa"/>
            <w:hideMark/>
          </w:tcPr>
          <w:p w14:paraId="0E7F1ACF" w14:textId="77777777" w:rsidR="001F51CD" w:rsidRPr="007D3832" w:rsidRDefault="001F51CD" w:rsidP="00FC111C">
            <w:pPr>
              <w:pStyle w:val="af5"/>
            </w:pPr>
            <w:r w:rsidRPr="007D3832">
              <w:t>10000</w:t>
            </w:r>
          </w:p>
        </w:tc>
      </w:tr>
      <w:tr w:rsidR="001F51CD" w:rsidRPr="007D3832" w14:paraId="50BD8D2E" w14:textId="77777777" w:rsidTr="00EB0337">
        <w:trPr>
          <w:trHeight w:val="315"/>
        </w:trPr>
        <w:tc>
          <w:tcPr>
            <w:tcW w:w="3057" w:type="dxa"/>
            <w:hideMark/>
          </w:tcPr>
          <w:p w14:paraId="1610D81E" w14:textId="77777777" w:rsidR="001F51CD" w:rsidRPr="007D3832" w:rsidRDefault="001F51CD" w:rsidP="00FC111C">
            <w:pPr>
              <w:pStyle w:val="af5"/>
            </w:pPr>
            <w:r w:rsidRPr="007D3832">
              <w:t>Спеціаліст з інфраструктури</w:t>
            </w:r>
          </w:p>
        </w:tc>
        <w:tc>
          <w:tcPr>
            <w:tcW w:w="1924" w:type="dxa"/>
            <w:hideMark/>
          </w:tcPr>
          <w:p w14:paraId="1F3FAA9A" w14:textId="77777777" w:rsidR="001F51CD" w:rsidRPr="007D3832" w:rsidRDefault="001F51CD" w:rsidP="00FC111C">
            <w:pPr>
              <w:pStyle w:val="af5"/>
            </w:pPr>
            <w:r w:rsidRPr="007D3832">
              <w:t>1</w:t>
            </w:r>
          </w:p>
        </w:tc>
        <w:tc>
          <w:tcPr>
            <w:tcW w:w="1207" w:type="dxa"/>
            <w:hideMark/>
          </w:tcPr>
          <w:p w14:paraId="68809628" w14:textId="77777777" w:rsidR="001F51CD" w:rsidRPr="007D3832" w:rsidRDefault="001F51CD" w:rsidP="00FC111C">
            <w:pPr>
              <w:pStyle w:val="af5"/>
            </w:pPr>
            <w:r w:rsidRPr="007D3832">
              <w:t>5</w:t>
            </w:r>
          </w:p>
        </w:tc>
        <w:tc>
          <w:tcPr>
            <w:tcW w:w="1847" w:type="dxa"/>
            <w:hideMark/>
          </w:tcPr>
          <w:p w14:paraId="280D6FEC" w14:textId="77777777" w:rsidR="001F51CD" w:rsidRPr="007D3832" w:rsidRDefault="001F51CD" w:rsidP="00FC111C">
            <w:pPr>
              <w:pStyle w:val="af5"/>
            </w:pPr>
            <w:r w:rsidRPr="007D3832">
              <w:t>1500</w:t>
            </w:r>
          </w:p>
        </w:tc>
        <w:tc>
          <w:tcPr>
            <w:tcW w:w="1625" w:type="dxa"/>
            <w:hideMark/>
          </w:tcPr>
          <w:p w14:paraId="268B8016" w14:textId="77777777" w:rsidR="001F51CD" w:rsidRPr="007D3832" w:rsidRDefault="001F51CD" w:rsidP="00FC111C">
            <w:pPr>
              <w:pStyle w:val="af5"/>
            </w:pPr>
            <w:r w:rsidRPr="007D3832">
              <w:t>7500</w:t>
            </w:r>
          </w:p>
        </w:tc>
      </w:tr>
      <w:tr w:rsidR="001F51CD" w:rsidRPr="007D3832" w14:paraId="5B1362D8" w14:textId="77777777" w:rsidTr="00EB0337">
        <w:trPr>
          <w:trHeight w:val="315"/>
        </w:trPr>
        <w:tc>
          <w:tcPr>
            <w:tcW w:w="3057" w:type="dxa"/>
            <w:hideMark/>
          </w:tcPr>
          <w:p w14:paraId="12DDF89A" w14:textId="77777777" w:rsidR="001F51CD" w:rsidRPr="007D3832" w:rsidRDefault="001F51CD" w:rsidP="00FC111C">
            <w:pPr>
              <w:pStyle w:val="af5"/>
            </w:pPr>
            <w:r w:rsidRPr="007D3832">
              <w:t>Разом:</w:t>
            </w:r>
          </w:p>
        </w:tc>
        <w:tc>
          <w:tcPr>
            <w:tcW w:w="1924" w:type="dxa"/>
            <w:hideMark/>
          </w:tcPr>
          <w:p w14:paraId="6896EC15" w14:textId="77777777" w:rsidR="001F51CD" w:rsidRPr="007D3832" w:rsidRDefault="001F51CD" w:rsidP="00FC111C">
            <w:pPr>
              <w:pStyle w:val="af5"/>
            </w:pPr>
          </w:p>
        </w:tc>
        <w:tc>
          <w:tcPr>
            <w:tcW w:w="1207" w:type="dxa"/>
            <w:hideMark/>
          </w:tcPr>
          <w:p w14:paraId="00EBCE0E" w14:textId="77777777" w:rsidR="001F51CD" w:rsidRPr="007D3832" w:rsidRDefault="001F51CD" w:rsidP="00FC111C">
            <w:pPr>
              <w:pStyle w:val="af5"/>
            </w:pPr>
          </w:p>
        </w:tc>
        <w:tc>
          <w:tcPr>
            <w:tcW w:w="1847" w:type="dxa"/>
            <w:hideMark/>
          </w:tcPr>
          <w:p w14:paraId="714C9C31" w14:textId="77777777" w:rsidR="001F51CD" w:rsidRPr="007D3832" w:rsidRDefault="001F51CD" w:rsidP="00FC111C">
            <w:pPr>
              <w:pStyle w:val="af5"/>
            </w:pPr>
          </w:p>
        </w:tc>
        <w:tc>
          <w:tcPr>
            <w:tcW w:w="1625" w:type="dxa"/>
            <w:hideMark/>
          </w:tcPr>
          <w:p w14:paraId="2310EAFB" w14:textId="77777777" w:rsidR="001F51CD" w:rsidRPr="007D3832" w:rsidRDefault="001F51CD" w:rsidP="00FC111C">
            <w:pPr>
              <w:pStyle w:val="af5"/>
            </w:pPr>
            <w:r w:rsidRPr="007D3832">
              <w:t>89500</w:t>
            </w:r>
          </w:p>
        </w:tc>
      </w:tr>
    </w:tbl>
    <w:p w14:paraId="11C3D323" w14:textId="6A462356" w:rsidR="001F51CD" w:rsidRDefault="001F51CD" w:rsidP="00FC111C">
      <w:pPr>
        <w:pStyle w:val="af5"/>
      </w:pPr>
    </w:p>
    <w:p w14:paraId="5BBEE6D4" w14:textId="50A41447" w:rsidR="00022095" w:rsidRDefault="000C333E" w:rsidP="00DD3E46">
      <w:pPr>
        <w:pStyle w:val="af"/>
        <w:keepNext/>
        <w:divId w:val="787355853"/>
      </w:pPr>
      <w:r>
        <w:br w:type="page"/>
      </w:r>
      <w:r w:rsidR="00022095">
        <w:lastRenderedPageBreak/>
        <w:t xml:space="preserve">Таблиця </w:t>
      </w:r>
      <w:r w:rsidR="005D450B">
        <w:fldChar w:fldCharType="begin"/>
      </w:r>
      <w:r w:rsidR="005D450B">
        <w:instrText xml:space="preserve"> STYLEREF 1 \s </w:instrText>
      </w:r>
      <w:r w:rsidR="005D450B">
        <w:fldChar w:fldCharType="separate"/>
      </w:r>
      <w:r w:rsidR="005D450B">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t>5</w:t>
      </w:r>
      <w:r w:rsidR="005D450B">
        <w:fldChar w:fldCharType="end"/>
      </w:r>
      <w:r w:rsidR="00022095" w:rsidRPr="00DD3E46">
        <w:t xml:space="preserve"> Бюджет витрат бюджетні відрахування</w:t>
      </w:r>
    </w:p>
    <w:tbl>
      <w:tblPr>
        <w:tblStyle w:val="af1"/>
        <w:tblW w:w="9441" w:type="dxa"/>
        <w:tblLook w:val="04A0" w:firstRow="1" w:lastRow="0" w:firstColumn="1" w:lastColumn="0" w:noHBand="0" w:noVBand="1"/>
      </w:tblPr>
      <w:tblGrid>
        <w:gridCol w:w="2182"/>
        <w:gridCol w:w="1499"/>
        <w:gridCol w:w="1588"/>
        <w:gridCol w:w="1100"/>
        <w:gridCol w:w="1690"/>
        <w:gridCol w:w="1382"/>
      </w:tblGrid>
      <w:tr w:rsidR="00576A3A" w:rsidRPr="00576A3A" w14:paraId="615CDC9E" w14:textId="77777777" w:rsidTr="000C333E">
        <w:trPr>
          <w:divId w:val="787355853"/>
          <w:cantSplit/>
          <w:trHeight w:val="2250"/>
        </w:trPr>
        <w:tc>
          <w:tcPr>
            <w:tcW w:w="2182" w:type="dxa"/>
            <w:hideMark/>
          </w:tcPr>
          <w:p w14:paraId="71126A44" w14:textId="1C798D8D" w:rsidR="00576A3A" w:rsidRPr="00576A3A" w:rsidRDefault="00576A3A" w:rsidP="00576A3A">
            <w:pPr>
              <w:pStyle w:val="af5"/>
              <w:rPr>
                <w:b/>
              </w:rPr>
            </w:pPr>
            <w:r w:rsidRPr="00576A3A">
              <w:rPr>
                <w:b/>
              </w:rPr>
              <w:t>Посада, спеціальність</w:t>
            </w:r>
          </w:p>
        </w:tc>
        <w:tc>
          <w:tcPr>
            <w:tcW w:w="1499" w:type="dxa"/>
            <w:hideMark/>
          </w:tcPr>
          <w:p w14:paraId="6A839635" w14:textId="77777777" w:rsidR="00576A3A" w:rsidRPr="00576A3A" w:rsidRDefault="00576A3A" w:rsidP="00576A3A">
            <w:pPr>
              <w:pStyle w:val="af5"/>
              <w:rPr>
                <w:b/>
              </w:rPr>
            </w:pPr>
            <w:r w:rsidRPr="00576A3A">
              <w:rPr>
                <w:b/>
              </w:rPr>
              <w:t>Сума основної заробітної плати</w:t>
            </w:r>
          </w:p>
        </w:tc>
        <w:tc>
          <w:tcPr>
            <w:tcW w:w="1588" w:type="dxa"/>
            <w:hideMark/>
          </w:tcPr>
          <w:p w14:paraId="5526517C" w14:textId="77777777" w:rsidR="00576A3A" w:rsidRPr="00576A3A" w:rsidRDefault="00576A3A" w:rsidP="00576A3A">
            <w:pPr>
              <w:pStyle w:val="af5"/>
              <w:rPr>
                <w:b/>
              </w:rPr>
            </w:pPr>
            <w:r w:rsidRPr="00576A3A">
              <w:rPr>
                <w:b/>
              </w:rPr>
              <w:t>Сума додаткової заробітної плати</w:t>
            </w:r>
          </w:p>
        </w:tc>
        <w:tc>
          <w:tcPr>
            <w:tcW w:w="1100" w:type="dxa"/>
            <w:hideMark/>
          </w:tcPr>
          <w:p w14:paraId="3A10E0E8" w14:textId="77777777" w:rsidR="00576A3A" w:rsidRPr="00576A3A" w:rsidRDefault="00576A3A" w:rsidP="00576A3A">
            <w:pPr>
              <w:pStyle w:val="af5"/>
              <w:rPr>
                <w:b/>
              </w:rPr>
            </w:pPr>
            <w:r w:rsidRPr="00576A3A">
              <w:rPr>
                <w:b/>
              </w:rPr>
              <w:t>Разом витрат на оплату праці</w:t>
            </w:r>
          </w:p>
        </w:tc>
        <w:tc>
          <w:tcPr>
            <w:tcW w:w="1690" w:type="dxa"/>
            <w:hideMark/>
          </w:tcPr>
          <w:p w14:paraId="3490FC79" w14:textId="77777777" w:rsidR="00576A3A" w:rsidRPr="00576A3A" w:rsidRDefault="00576A3A" w:rsidP="00576A3A">
            <w:pPr>
              <w:pStyle w:val="af5"/>
              <w:rPr>
                <w:b/>
              </w:rPr>
            </w:pPr>
            <w:r w:rsidRPr="00576A3A">
              <w:rPr>
                <w:b/>
              </w:rPr>
              <w:t>Військовий збір (1,5%), грн.</w:t>
            </w:r>
          </w:p>
        </w:tc>
        <w:tc>
          <w:tcPr>
            <w:tcW w:w="1382" w:type="dxa"/>
            <w:hideMark/>
          </w:tcPr>
          <w:p w14:paraId="39327FC8" w14:textId="77777777" w:rsidR="00576A3A" w:rsidRPr="00576A3A" w:rsidRDefault="00576A3A" w:rsidP="00576A3A">
            <w:pPr>
              <w:pStyle w:val="af5"/>
              <w:rPr>
                <w:b/>
              </w:rPr>
            </w:pPr>
            <w:r w:rsidRPr="00576A3A">
              <w:rPr>
                <w:b/>
              </w:rPr>
              <w:t>Сума податку з доходів фізичних осіб (18%), грн.</w:t>
            </w:r>
          </w:p>
        </w:tc>
      </w:tr>
      <w:tr w:rsidR="00576A3A" w:rsidRPr="00576A3A" w14:paraId="447E3F6E" w14:textId="77777777" w:rsidTr="000C333E">
        <w:trPr>
          <w:divId w:val="787355853"/>
          <w:cantSplit/>
          <w:trHeight w:val="375"/>
        </w:trPr>
        <w:tc>
          <w:tcPr>
            <w:tcW w:w="2182" w:type="dxa"/>
            <w:hideMark/>
          </w:tcPr>
          <w:p w14:paraId="428885BF" w14:textId="77777777" w:rsidR="00576A3A" w:rsidRPr="00576A3A" w:rsidRDefault="00576A3A" w:rsidP="00576A3A">
            <w:pPr>
              <w:pStyle w:val="af5"/>
            </w:pPr>
            <w:r w:rsidRPr="00576A3A">
              <w:t>Менеджер проекту</w:t>
            </w:r>
          </w:p>
        </w:tc>
        <w:tc>
          <w:tcPr>
            <w:tcW w:w="1499" w:type="dxa"/>
            <w:hideMark/>
          </w:tcPr>
          <w:p w14:paraId="0A7FBCE4" w14:textId="77777777" w:rsidR="00576A3A" w:rsidRPr="00576A3A" w:rsidRDefault="00576A3A" w:rsidP="00576A3A">
            <w:pPr>
              <w:pStyle w:val="af5"/>
            </w:pPr>
            <w:r w:rsidRPr="00576A3A">
              <w:t>20000</w:t>
            </w:r>
          </w:p>
        </w:tc>
        <w:tc>
          <w:tcPr>
            <w:tcW w:w="1588" w:type="dxa"/>
            <w:hideMark/>
          </w:tcPr>
          <w:p w14:paraId="617E3BC3" w14:textId="77777777" w:rsidR="00576A3A" w:rsidRPr="00576A3A" w:rsidRDefault="00576A3A" w:rsidP="00576A3A">
            <w:pPr>
              <w:pStyle w:val="af5"/>
            </w:pPr>
            <w:r w:rsidRPr="00576A3A">
              <w:t>0</w:t>
            </w:r>
          </w:p>
        </w:tc>
        <w:tc>
          <w:tcPr>
            <w:tcW w:w="1100" w:type="dxa"/>
            <w:hideMark/>
          </w:tcPr>
          <w:p w14:paraId="42C785E0" w14:textId="77777777" w:rsidR="00576A3A" w:rsidRPr="00576A3A" w:rsidRDefault="00576A3A" w:rsidP="00576A3A">
            <w:pPr>
              <w:pStyle w:val="af5"/>
            </w:pPr>
            <w:r w:rsidRPr="00576A3A">
              <w:t>20000</w:t>
            </w:r>
          </w:p>
        </w:tc>
        <w:tc>
          <w:tcPr>
            <w:tcW w:w="1690" w:type="dxa"/>
            <w:hideMark/>
          </w:tcPr>
          <w:p w14:paraId="7B67BAA3" w14:textId="77777777" w:rsidR="00576A3A" w:rsidRPr="00576A3A" w:rsidRDefault="00576A3A" w:rsidP="00576A3A">
            <w:pPr>
              <w:pStyle w:val="af5"/>
            </w:pPr>
            <w:r w:rsidRPr="00576A3A">
              <w:t>300</w:t>
            </w:r>
          </w:p>
        </w:tc>
        <w:tc>
          <w:tcPr>
            <w:tcW w:w="1382" w:type="dxa"/>
            <w:hideMark/>
          </w:tcPr>
          <w:p w14:paraId="556FFE5E" w14:textId="77777777" w:rsidR="00576A3A" w:rsidRPr="00576A3A" w:rsidRDefault="00576A3A" w:rsidP="00576A3A">
            <w:pPr>
              <w:pStyle w:val="af5"/>
            </w:pPr>
            <w:r w:rsidRPr="00576A3A">
              <w:t>3600</w:t>
            </w:r>
          </w:p>
        </w:tc>
      </w:tr>
      <w:tr w:rsidR="00576A3A" w:rsidRPr="00576A3A" w14:paraId="602ACA78" w14:textId="77777777" w:rsidTr="000C333E">
        <w:trPr>
          <w:divId w:val="787355853"/>
          <w:cantSplit/>
          <w:trHeight w:val="375"/>
        </w:trPr>
        <w:tc>
          <w:tcPr>
            <w:tcW w:w="2182" w:type="dxa"/>
            <w:hideMark/>
          </w:tcPr>
          <w:p w14:paraId="3A542C4A" w14:textId="77777777" w:rsidR="00576A3A" w:rsidRPr="00576A3A" w:rsidRDefault="00576A3A" w:rsidP="00576A3A">
            <w:pPr>
              <w:pStyle w:val="af5"/>
            </w:pPr>
            <w:r w:rsidRPr="00576A3A">
              <w:t>Дизайнер\Бізнес аналітик</w:t>
            </w:r>
          </w:p>
        </w:tc>
        <w:tc>
          <w:tcPr>
            <w:tcW w:w="1499" w:type="dxa"/>
            <w:hideMark/>
          </w:tcPr>
          <w:p w14:paraId="4A33D7BE" w14:textId="77777777" w:rsidR="00576A3A" w:rsidRPr="00576A3A" w:rsidRDefault="00576A3A" w:rsidP="00576A3A">
            <w:pPr>
              <w:pStyle w:val="af5"/>
            </w:pPr>
            <w:r w:rsidRPr="00576A3A">
              <w:t>17000</w:t>
            </w:r>
          </w:p>
        </w:tc>
        <w:tc>
          <w:tcPr>
            <w:tcW w:w="1588" w:type="dxa"/>
            <w:hideMark/>
          </w:tcPr>
          <w:p w14:paraId="41E86B17" w14:textId="77777777" w:rsidR="00576A3A" w:rsidRPr="00576A3A" w:rsidRDefault="00576A3A" w:rsidP="00576A3A">
            <w:pPr>
              <w:pStyle w:val="af5"/>
            </w:pPr>
            <w:r w:rsidRPr="00576A3A">
              <w:t>0</w:t>
            </w:r>
          </w:p>
        </w:tc>
        <w:tc>
          <w:tcPr>
            <w:tcW w:w="1100" w:type="dxa"/>
            <w:hideMark/>
          </w:tcPr>
          <w:p w14:paraId="0C612DBF" w14:textId="77777777" w:rsidR="00576A3A" w:rsidRPr="00576A3A" w:rsidRDefault="00576A3A" w:rsidP="00576A3A">
            <w:pPr>
              <w:pStyle w:val="af5"/>
            </w:pPr>
            <w:r w:rsidRPr="00576A3A">
              <w:t>17000</w:t>
            </w:r>
          </w:p>
        </w:tc>
        <w:tc>
          <w:tcPr>
            <w:tcW w:w="1690" w:type="dxa"/>
            <w:hideMark/>
          </w:tcPr>
          <w:p w14:paraId="0724AA71" w14:textId="77777777" w:rsidR="00576A3A" w:rsidRPr="00576A3A" w:rsidRDefault="00576A3A" w:rsidP="00576A3A">
            <w:pPr>
              <w:pStyle w:val="af5"/>
            </w:pPr>
            <w:r w:rsidRPr="00576A3A">
              <w:t>255</w:t>
            </w:r>
          </w:p>
        </w:tc>
        <w:tc>
          <w:tcPr>
            <w:tcW w:w="1382" w:type="dxa"/>
            <w:hideMark/>
          </w:tcPr>
          <w:p w14:paraId="24AB716B" w14:textId="77777777" w:rsidR="00576A3A" w:rsidRPr="00576A3A" w:rsidRDefault="00576A3A" w:rsidP="00576A3A">
            <w:pPr>
              <w:pStyle w:val="af5"/>
            </w:pPr>
            <w:r w:rsidRPr="00576A3A">
              <w:t>3060</w:t>
            </w:r>
          </w:p>
        </w:tc>
      </w:tr>
      <w:tr w:rsidR="00576A3A" w:rsidRPr="00576A3A" w14:paraId="218FFE36" w14:textId="77777777" w:rsidTr="000C333E">
        <w:trPr>
          <w:divId w:val="787355853"/>
          <w:cantSplit/>
          <w:trHeight w:val="375"/>
        </w:trPr>
        <w:tc>
          <w:tcPr>
            <w:tcW w:w="2182" w:type="dxa"/>
            <w:hideMark/>
          </w:tcPr>
          <w:p w14:paraId="64A64B10" w14:textId="77777777" w:rsidR="00576A3A" w:rsidRPr="00576A3A" w:rsidRDefault="00576A3A" w:rsidP="00576A3A">
            <w:pPr>
              <w:pStyle w:val="af5"/>
            </w:pPr>
            <w:r w:rsidRPr="00576A3A">
              <w:t>Програміст\тех лід</w:t>
            </w:r>
          </w:p>
        </w:tc>
        <w:tc>
          <w:tcPr>
            <w:tcW w:w="1499" w:type="dxa"/>
            <w:hideMark/>
          </w:tcPr>
          <w:p w14:paraId="5A9A8D1D" w14:textId="77777777" w:rsidR="00576A3A" w:rsidRPr="00576A3A" w:rsidRDefault="00576A3A" w:rsidP="00576A3A">
            <w:pPr>
              <w:pStyle w:val="af5"/>
            </w:pPr>
            <w:r w:rsidRPr="00576A3A">
              <w:t>20000</w:t>
            </w:r>
          </w:p>
        </w:tc>
        <w:tc>
          <w:tcPr>
            <w:tcW w:w="1588" w:type="dxa"/>
            <w:hideMark/>
          </w:tcPr>
          <w:p w14:paraId="76246560" w14:textId="77777777" w:rsidR="00576A3A" w:rsidRPr="00576A3A" w:rsidRDefault="00576A3A" w:rsidP="00576A3A">
            <w:pPr>
              <w:pStyle w:val="af5"/>
            </w:pPr>
            <w:r w:rsidRPr="00576A3A">
              <w:t>0</w:t>
            </w:r>
          </w:p>
        </w:tc>
        <w:tc>
          <w:tcPr>
            <w:tcW w:w="1100" w:type="dxa"/>
            <w:hideMark/>
          </w:tcPr>
          <w:p w14:paraId="6D521DE4" w14:textId="77777777" w:rsidR="00576A3A" w:rsidRPr="00576A3A" w:rsidRDefault="00576A3A" w:rsidP="00576A3A">
            <w:pPr>
              <w:pStyle w:val="af5"/>
            </w:pPr>
            <w:r w:rsidRPr="00576A3A">
              <w:t>20000</w:t>
            </w:r>
          </w:p>
        </w:tc>
        <w:tc>
          <w:tcPr>
            <w:tcW w:w="1690" w:type="dxa"/>
            <w:hideMark/>
          </w:tcPr>
          <w:p w14:paraId="0251A426" w14:textId="77777777" w:rsidR="00576A3A" w:rsidRPr="00576A3A" w:rsidRDefault="00576A3A" w:rsidP="00576A3A">
            <w:pPr>
              <w:pStyle w:val="af5"/>
            </w:pPr>
            <w:r w:rsidRPr="00576A3A">
              <w:t>300</w:t>
            </w:r>
          </w:p>
        </w:tc>
        <w:tc>
          <w:tcPr>
            <w:tcW w:w="1382" w:type="dxa"/>
            <w:hideMark/>
          </w:tcPr>
          <w:p w14:paraId="11130413" w14:textId="77777777" w:rsidR="00576A3A" w:rsidRPr="00576A3A" w:rsidRDefault="00576A3A" w:rsidP="00576A3A">
            <w:pPr>
              <w:pStyle w:val="af5"/>
            </w:pPr>
            <w:r w:rsidRPr="00576A3A">
              <w:t>3600</w:t>
            </w:r>
          </w:p>
        </w:tc>
      </w:tr>
      <w:tr w:rsidR="00576A3A" w:rsidRPr="00576A3A" w14:paraId="5D79FD02" w14:textId="77777777" w:rsidTr="000C333E">
        <w:trPr>
          <w:divId w:val="787355853"/>
          <w:cantSplit/>
          <w:trHeight w:val="375"/>
        </w:trPr>
        <w:tc>
          <w:tcPr>
            <w:tcW w:w="2182" w:type="dxa"/>
            <w:hideMark/>
          </w:tcPr>
          <w:p w14:paraId="2C1815AA" w14:textId="77777777" w:rsidR="00576A3A" w:rsidRPr="00576A3A" w:rsidRDefault="00576A3A" w:rsidP="00576A3A">
            <w:pPr>
              <w:pStyle w:val="af5"/>
            </w:pPr>
            <w:r w:rsidRPr="00576A3A">
              <w:t>Фронт енд програміст</w:t>
            </w:r>
          </w:p>
        </w:tc>
        <w:tc>
          <w:tcPr>
            <w:tcW w:w="1499" w:type="dxa"/>
            <w:hideMark/>
          </w:tcPr>
          <w:p w14:paraId="3303EF81" w14:textId="77777777" w:rsidR="00576A3A" w:rsidRPr="00576A3A" w:rsidRDefault="00576A3A" w:rsidP="00576A3A">
            <w:pPr>
              <w:pStyle w:val="af5"/>
            </w:pPr>
            <w:r w:rsidRPr="00576A3A">
              <w:t>15000</w:t>
            </w:r>
          </w:p>
        </w:tc>
        <w:tc>
          <w:tcPr>
            <w:tcW w:w="1588" w:type="dxa"/>
            <w:hideMark/>
          </w:tcPr>
          <w:p w14:paraId="3907EC0C" w14:textId="77777777" w:rsidR="00576A3A" w:rsidRPr="00576A3A" w:rsidRDefault="00576A3A" w:rsidP="00576A3A">
            <w:pPr>
              <w:pStyle w:val="af5"/>
            </w:pPr>
            <w:r w:rsidRPr="00576A3A">
              <w:t>0</w:t>
            </w:r>
          </w:p>
        </w:tc>
        <w:tc>
          <w:tcPr>
            <w:tcW w:w="1100" w:type="dxa"/>
            <w:hideMark/>
          </w:tcPr>
          <w:p w14:paraId="7FF76D6F" w14:textId="77777777" w:rsidR="00576A3A" w:rsidRPr="00576A3A" w:rsidRDefault="00576A3A" w:rsidP="00576A3A">
            <w:pPr>
              <w:pStyle w:val="af5"/>
            </w:pPr>
            <w:r w:rsidRPr="00576A3A">
              <w:t>15000</w:t>
            </w:r>
          </w:p>
        </w:tc>
        <w:tc>
          <w:tcPr>
            <w:tcW w:w="1690" w:type="dxa"/>
            <w:hideMark/>
          </w:tcPr>
          <w:p w14:paraId="522E3CCD" w14:textId="77777777" w:rsidR="00576A3A" w:rsidRPr="00576A3A" w:rsidRDefault="00576A3A" w:rsidP="00576A3A">
            <w:pPr>
              <w:pStyle w:val="af5"/>
            </w:pPr>
            <w:r w:rsidRPr="00576A3A">
              <w:t>225</w:t>
            </w:r>
          </w:p>
        </w:tc>
        <w:tc>
          <w:tcPr>
            <w:tcW w:w="1382" w:type="dxa"/>
            <w:hideMark/>
          </w:tcPr>
          <w:p w14:paraId="52DF5984" w14:textId="77777777" w:rsidR="00576A3A" w:rsidRPr="00576A3A" w:rsidRDefault="00576A3A" w:rsidP="00576A3A">
            <w:pPr>
              <w:pStyle w:val="af5"/>
            </w:pPr>
            <w:r w:rsidRPr="00576A3A">
              <w:t>2700</w:t>
            </w:r>
          </w:p>
        </w:tc>
      </w:tr>
      <w:tr w:rsidR="00576A3A" w:rsidRPr="00576A3A" w14:paraId="433ED554" w14:textId="77777777" w:rsidTr="000C333E">
        <w:trPr>
          <w:divId w:val="787355853"/>
          <w:cantSplit/>
          <w:trHeight w:val="375"/>
        </w:trPr>
        <w:tc>
          <w:tcPr>
            <w:tcW w:w="2182" w:type="dxa"/>
            <w:hideMark/>
          </w:tcPr>
          <w:p w14:paraId="2BEC30AF" w14:textId="77777777" w:rsidR="00576A3A" w:rsidRPr="00576A3A" w:rsidRDefault="00576A3A" w:rsidP="00576A3A">
            <w:pPr>
              <w:pStyle w:val="af5"/>
            </w:pPr>
            <w:r w:rsidRPr="00576A3A">
              <w:t>Тестер</w:t>
            </w:r>
          </w:p>
        </w:tc>
        <w:tc>
          <w:tcPr>
            <w:tcW w:w="1499" w:type="dxa"/>
            <w:hideMark/>
          </w:tcPr>
          <w:p w14:paraId="1F148630" w14:textId="77777777" w:rsidR="00576A3A" w:rsidRPr="00576A3A" w:rsidRDefault="00576A3A" w:rsidP="00576A3A">
            <w:pPr>
              <w:pStyle w:val="af5"/>
            </w:pPr>
            <w:r w:rsidRPr="00576A3A">
              <w:t>10000</w:t>
            </w:r>
          </w:p>
        </w:tc>
        <w:tc>
          <w:tcPr>
            <w:tcW w:w="1588" w:type="dxa"/>
            <w:hideMark/>
          </w:tcPr>
          <w:p w14:paraId="716CA664" w14:textId="77777777" w:rsidR="00576A3A" w:rsidRPr="00576A3A" w:rsidRDefault="00576A3A" w:rsidP="00576A3A">
            <w:pPr>
              <w:pStyle w:val="af5"/>
            </w:pPr>
            <w:r w:rsidRPr="00576A3A">
              <w:t>0</w:t>
            </w:r>
          </w:p>
        </w:tc>
        <w:tc>
          <w:tcPr>
            <w:tcW w:w="1100" w:type="dxa"/>
            <w:hideMark/>
          </w:tcPr>
          <w:p w14:paraId="70384B0D" w14:textId="77777777" w:rsidR="00576A3A" w:rsidRPr="00576A3A" w:rsidRDefault="00576A3A" w:rsidP="00576A3A">
            <w:pPr>
              <w:pStyle w:val="af5"/>
            </w:pPr>
            <w:r w:rsidRPr="00576A3A">
              <w:t>10000</w:t>
            </w:r>
          </w:p>
        </w:tc>
        <w:tc>
          <w:tcPr>
            <w:tcW w:w="1690" w:type="dxa"/>
            <w:hideMark/>
          </w:tcPr>
          <w:p w14:paraId="3AA43453" w14:textId="77777777" w:rsidR="00576A3A" w:rsidRPr="00576A3A" w:rsidRDefault="00576A3A" w:rsidP="00576A3A">
            <w:pPr>
              <w:pStyle w:val="af5"/>
            </w:pPr>
            <w:r w:rsidRPr="00576A3A">
              <w:t>150</w:t>
            </w:r>
          </w:p>
        </w:tc>
        <w:tc>
          <w:tcPr>
            <w:tcW w:w="1382" w:type="dxa"/>
            <w:hideMark/>
          </w:tcPr>
          <w:p w14:paraId="48781EB5" w14:textId="77777777" w:rsidR="00576A3A" w:rsidRPr="00576A3A" w:rsidRDefault="00576A3A" w:rsidP="00576A3A">
            <w:pPr>
              <w:pStyle w:val="af5"/>
            </w:pPr>
            <w:r w:rsidRPr="00576A3A">
              <w:t>1800</w:t>
            </w:r>
          </w:p>
        </w:tc>
      </w:tr>
      <w:tr w:rsidR="00576A3A" w:rsidRPr="00576A3A" w14:paraId="1A41B632" w14:textId="77777777" w:rsidTr="000C333E">
        <w:trPr>
          <w:divId w:val="787355853"/>
          <w:cantSplit/>
          <w:trHeight w:val="630"/>
        </w:trPr>
        <w:tc>
          <w:tcPr>
            <w:tcW w:w="2182" w:type="dxa"/>
            <w:hideMark/>
          </w:tcPr>
          <w:p w14:paraId="5C8ACD9B" w14:textId="77777777" w:rsidR="00576A3A" w:rsidRPr="00576A3A" w:rsidRDefault="00576A3A" w:rsidP="00576A3A">
            <w:pPr>
              <w:pStyle w:val="af5"/>
            </w:pPr>
            <w:r w:rsidRPr="00576A3A">
              <w:t>Спеціаліст з інфраструктури</w:t>
            </w:r>
          </w:p>
        </w:tc>
        <w:tc>
          <w:tcPr>
            <w:tcW w:w="1499" w:type="dxa"/>
            <w:hideMark/>
          </w:tcPr>
          <w:p w14:paraId="53FEA832" w14:textId="77777777" w:rsidR="00576A3A" w:rsidRPr="00576A3A" w:rsidRDefault="00576A3A" w:rsidP="00576A3A">
            <w:pPr>
              <w:pStyle w:val="af5"/>
            </w:pPr>
            <w:r w:rsidRPr="00576A3A">
              <w:t>7500</w:t>
            </w:r>
          </w:p>
        </w:tc>
        <w:tc>
          <w:tcPr>
            <w:tcW w:w="1588" w:type="dxa"/>
            <w:hideMark/>
          </w:tcPr>
          <w:p w14:paraId="6B876DCA" w14:textId="77777777" w:rsidR="00576A3A" w:rsidRPr="00576A3A" w:rsidRDefault="00576A3A" w:rsidP="00576A3A">
            <w:pPr>
              <w:pStyle w:val="af5"/>
            </w:pPr>
            <w:r w:rsidRPr="00576A3A">
              <w:t>0</w:t>
            </w:r>
          </w:p>
        </w:tc>
        <w:tc>
          <w:tcPr>
            <w:tcW w:w="1100" w:type="dxa"/>
            <w:hideMark/>
          </w:tcPr>
          <w:p w14:paraId="458BC03D" w14:textId="77777777" w:rsidR="00576A3A" w:rsidRPr="00576A3A" w:rsidRDefault="00576A3A" w:rsidP="00576A3A">
            <w:pPr>
              <w:pStyle w:val="af5"/>
            </w:pPr>
            <w:r w:rsidRPr="00576A3A">
              <w:t>7500</w:t>
            </w:r>
          </w:p>
        </w:tc>
        <w:tc>
          <w:tcPr>
            <w:tcW w:w="1690" w:type="dxa"/>
            <w:hideMark/>
          </w:tcPr>
          <w:p w14:paraId="1D5AC6B1" w14:textId="77777777" w:rsidR="00576A3A" w:rsidRPr="00576A3A" w:rsidRDefault="00576A3A" w:rsidP="00576A3A">
            <w:pPr>
              <w:pStyle w:val="af5"/>
            </w:pPr>
            <w:r w:rsidRPr="00576A3A">
              <w:t>112.5</w:t>
            </w:r>
          </w:p>
        </w:tc>
        <w:tc>
          <w:tcPr>
            <w:tcW w:w="1382" w:type="dxa"/>
            <w:hideMark/>
          </w:tcPr>
          <w:p w14:paraId="3E8548AC" w14:textId="77777777" w:rsidR="00576A3A" w:rsidRPr="00576A3A" w:rsidRDefault="00576A3A" w:rsidP="00576A3A">
            <w:pPr>
              <w:pStyle w:val="af5"/>
            </w:pPr>
            <w:r w:rsidRPr="00576A3A">
              <w:t>1350</w:t>
            </w:r>
          </w:p>
        </w:tc>
      </w:tr>
      <w:tr w:rsidR="00576A3A" w:rsidRPr="00576A3A" w14:paraId="4DD5C1D3" w14:textId="77777777" w:rsidTr="000C333E">
        <w:trPr>
          <w:divId w:val="787355853"/>
          <w:cantSplit/>
          <w:trHeight w:val="375"/>
        </w:trPr>
        <w:tc>
          <w:tcPr>
            <w:tcW w:w="2182" w:type="dxa"/>
            <w:hideMark/>
          </w:tcPr>
          <w:p w14:paraId="65F7491E" w14:textId="77777777" w:rsidR="00576A3A" w:rsidRPr="00576A3A" w:rsidRDefault="00576A3A" w:rsidP="00576A3A">
            <w:pPr>
              <w:pStyle w:val="af5"/>
            </w:pPr>
            <w:r w:rsidRPr="00576A3A">
              <w:t>Разом</w:t>
            </w:r>
          </w:p>
        </w:tc>
        <w:tc>
          <w:tcPr>
            <w:tcW w:w="1499" w:type="dxa"/>
            <w:hideMark/>
          </w:tcPr>
          <w:p w14:paraId="5ABD0380" w14:textId="77777777" w:rsidR="00576A3A" w:rsidRPr="00576A3A" w:rsidRDefault="00576A3A" w:rsidP="00576A3A">
            <w:pPr>
              <w:pStyle w:val="af5"/>
            </w:pPr>
          </w:p>
        </w:tc>
        <w:tc>
          <w:tcPr>
            <w:tcW w:w="1588" w:type="dxa"/>
            <w:hideMark/>
          </w:tcPr>
          <w:p w14:paraId="203C2C27" w14:textId="77777777" w:rsidR="00576A3A" w:rsidRPr="00576A3A" w:rsidRDefault="00576A3A" w:rsidP="00576A3A">
            <w:pPr>
              <w:pStyle w:val="af5"/>
            </w:pPr>
          </w:p>
        </w:tc>
        <w:tc>
          <w:tcPr>
            <w:tcW w:w="1100" w:type="dxa"/>
            <w:hideMark/>
          </w:tcPr>
          <w:p w14:paraId="3F76A82A" w14:textId="77777777" w:rsidR="00576A3A" w:rsidRPr="00576A3A" w:rsidRDefault="00576A3A" w:rsidP="00576A3A">
            <w:pPr>
              <w:pStyle w:val="af5"/>
            </w:pPr>
          </w:p>
        </w:tc>
        <w:tc>
          <w:tcPr>
            <w:tcW w:w="1690" w:type="dxa"/>
            <w:hideMark/>
          </w:tcPr>
          <w:p w14:paraId="461E1E7C" w14:textId="77777777" w:rsidR="00576A3A" w:rsidRPr="00576A3A" w:rsidRDefault="00576A3A" w:rsidP="00576A3A">
            <w:pPr>
              <w:pStyle w:val="af5"/>
              <w:rPr>
                <w:rFonts w:asciiTheme="minorHAnsi" w:hAnsiTheme="minorHAnsi" w:cstheme="minorBidi"/>
                <w:sz w:val="22"/>
                <w:szCs w:val="22"/>
              </w:rPr>
            </w:pPr>
            <w:r w:rsidRPr="00576A3A">
              <w:t>1342.5</w:t>
            </w:r>
          </w:p>
        </w:tc>
        <w:tc>
          <w:tcPr>
            <w:tcW w:w="1382" w:type="dxa"/>
            <w:hideMark/>
          </w:tcPr>
          <w:p w14:paraId="0C8462FA" w14:textId="77777777" w:rsidR="00576A3A" w:rsidRPr="00576A3A" w:rsidRDefault="00576A3A" w:rsidP="00576A3A">
            <w:pPr>
              <w:pStyle w:val="af5"/>
            </w:pPr>
            <w:r w:rsidRPr="00576A3A">
              <w:t>16110</w:t>
            </w:r>
          </w:p>
        </w:tc>
      </w:tr>
    </w:tbl>
    <w:p w14:paraId="7E9E4A86" w14:textId="0526661B" w:rsidR="001F51CD" w:rsidRPr="00A90B06" w:rsidRDefault="001F51CD" w:rsidP="001F51CD"/>
    <w:p w14:paraId="199DE4C1" w14:textId="77777777" w:rsidR="001F51CD" w:rsidRDefault="001F51CD" w:rsidP="001F51CD"/>
    <w:p w14:paraId="595D6D25" w14:textId="77777777" w:rsidR="001F51CD" w:rsidRDefault="001F51CD" w:rsidP="001F51CD">
      <w:r>
        <w:br w:type="page"/>
      </w:r>
    </w:p>
    <w:p w14:paraId="703104A6" w14:textId="77777777" w:rsidR="001F51CD" w:rsidRPr="00C70655" w:rsidRDefault="001F51CD" w:rsidP="001F51CD"/>
    <w:p w14:paraId="238C36D6" w14:textId="7A502E09" w:rsidR="001F51CD" w:rsidRDefault="001F51CD" w:rsidP="001F51CD">
      <w:pPr>
        <w:pStyle w:val="af"/>
        <w:keepNext/>
      </w:pPr>
      <w:r>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6</w:t>
      </w:r>
      <w:r w:rsidR="005D450B">
        <w:fldChar w:fldCharType="end"/>
      </w:r>
      <w:r>
        <w:t xml:space="preserve">. </w:t>
      </w:r>
      <w:r w:rsidRPr="00B06B1A">
        <w:t>Бюджет загальновиробничих витрат</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gridCol w:w="1667"/>
      </w:tblGrid>
      <w:tr w:rsidR="001F51CD" w:rsidRPr="00C70655" w14:paraId="3D50CBBC" w14:textId="77777777" w:rsidTr="00EB0337">
        <w:tc>
          <w:tcPr>
            <w:tcW w:w="8188" w:type="dxa"/>
          </w:tcPr>
          <w:p w14:paraId="5520842F" w14:textId="77777777" w:rsidR="001F51CD" w:rsidRPr="00044322" w:rsidRDefault="001F51CD" w:rsidP="00071C71">
            <w:pPr>
              <w:pStyle w:val="af5"/>
              <w:rPr>
                <w:b/>
              </w:rPr>
            </w:pPr>
            <w:r w:rsidRPr="00044322">
              <w:rPr>
                <w:b/>
              </w:rPr>
              <w:t>Статті витрат</w:t>
            </w:r>
          </w:p>
        </w:tc>
        <w:tc>
          <w:tcPr>
            <w:tcW w:w="1667" w:type="dxa"/>
          </w:tcPr>
          <w:p w14:paraId="5B7BF41C" w14:textId="77777777" w:rsidR="001F51CD" w:rsidRPr="00044322" w:rsidRDefault="001F51CD" w:rsidP="00071C71">
            <w:pPr>
              <w:pStyle w:val="af5"/>
              <w:rPr>
                <w:b/>
              </w:rPr>
            </w:pPr>
            <w:r w:rsidRPr="00044322">
              <w:rPr>
                <w:b/>
              </w:rPr>
              <w:t>Сума, грн.</w:t>
            </w:r>
          </w:p>
        </w:tc>
      </w:tr>
      <w:tr w:rsidR="001F51CD" w:rsidRPr="00A75E61" w14:paraId="0D07EEB0" w14:textId="77777777" w:rsidTr="00EB0337">
        <w:tc>
          <w:tcPr>
            <w:tcW w:w="8188" w:type="dxa"/>
          </w:tcPr>
          <w:p w14:paraId="5FA4C4E9" w14:textId="77777777" w:rsidR="001F51CD" w:rsidRPr="00C70655" w:rsidRDefault="001F51CD" w:rsidP="00071C71">
            <w:pPr>
              <w:pStyle w:val="af5"/>
            </w:pPr>
            <w:r w:rsidRPr="00C70655">
              <w:t>Змінні загальновиробничі витрати, у т.ч.:</w:t>
            </w:r>
          </w:p>
        </w:tc>
        <w:tc>
          <w:tcPr>
            <w:tcW w:w="1667" w:type="dxa"/>
          </w:tcPr>
          <w:p w14:paraId="4F2301C6" w14:textId="77777777" w:rsidR="001F51CD" w:rsidRPr="00C70655" w:rsidRDefault="001F51CD" w:rsidP="00071C71">
            <w:pPr>
              <w:pStyle w:val="af5"/>
            </w:pPr>
          </w:p>
        </w:tc>
      </w:tr>
      <w:tr w:rsidR="001F51CD" w:rsidRPr="00C70655" w14:paraId="714361AF" w14:textId="77777777" w:rsidTr="00EB0337">
        <w:tc>
          <w:tcPr>
            <w:tcW w:w="8188" w:type="dxa"/>
          </w:tcPr>
          <w:p w14:paraId="045C7CAE" w14:textId="77777777" w:rsidR="001F51CD" w:rsidRPr="00C70655" w:rsidRDefault="001F51CD" w:rsidP="00071C71">
            <w:pPr>
              <w:pStyle w:val="af5"/>
            </w:pPr>
            <w:r w:rsidRPr="00C70655">
              <w:t>- заробітна плата допоміжного персоналу;</w:t>
            </w:r>
          </w:p>
        </w:tc>
        <w:tc>
          <w:tcPr>
            <w:tcW w:w="1667" w:type="dxa"/>
          </w:tcPr>
          <w:p w14:paraId="6B27CF2A" w14:textId="77777777" w:rsidR="001F51CD" w:rsidRPr="00C70655" w:rsidRDefault="001F51CD" w:rsidP="00071C71">
            <w:pPr>
              <w:pStyle w:val="af5"/>
            </w:pPr>
            <w:r w:rsidRPr="00C70655">
              <w:t>0</w:t>
            </w:r>
          </w:p>
        </w:tc>
      </w:tr>
      <w:tr w:rsidR="001F51CD" w:rsidRPr="00C70655" w14:paraId="065DDFCF" w14:textId="77777777" w:rsidTr="00EB0337">
        <w:tc>
          <w:tcPr>
            <w:tcW w:w="8188" w:type="dxa"/>
          </w:tcPr>
          <w:p w14:paraId="41077846" w14:textId="77777777" w:rsidR="001F51CD" w:rsidRPr="00C70655" w:rsidRDefault="001F51CD" w:rsidP="00071C71">
            <w:pPr>
              <w:pStyle w:val="af5"/>
            </w:pPr>
            <w:r w:rsidRPr="00C70655">
              <w:t>- витрати на МШП;</w:t>
            </w:r>
          </w:p>
        </w:tc>
        <w:tc>
          <w:tcPr>
            <w:tcW w:w="1667" w:type="dxa"/>
          </w:tcPr>
          <w:p w14:paraId="569DFF74" w14:textId="77777777" w:rsidR="001F51CD" w:rsidRPr="00C70655" w:rsidRDefault="001F51CD" w:rsidP="00071C71">
            <w:pPr>
              <w:pStyle w:val="af5"/>
            </w:pPr>
            <w:r>
              <w:t>600</w:t>
            </w:r>
          </w:p>
        </w:tc>
      </w:tr>
      <w:tr w:rsidR="001F51CD" w:rsidRPr="00C70655" w14:paraId="7D5F20BB" w14:textId="77777777" w:rsidTr="00EB0337">
        <w:tc>
          <w:tcPr>
            <w:tcW w:w="8188" w:type="dxa"/>
          </w:tcPr>
          <w:p w14:paraId="5A5FB36E" w14:textId="77777777" w:rsidR="001F51CD" w:rsidRPr="00C70655" w:rsidRDefault="001F51CD" w:rsidP="00071C71">
            <w:pPr>
              <w:pStyle w:val="af5"/>
            </w:pPr>
            <w:r w:rsidRPr="00C70655">
              <w:t>- витрати на електроенергію;</w:t>
            </w:r>
          </w:p>
        </w:tc>
        <w:tc>
          <w:tcPr>
            <w:tcW w:w="1667" w:type="dxa"/>
          </w:tcPr>
          <w:p w14:paraId="24737BBF" w14:textId="77777777" w:rsidR="001F51CD" w:rsidRPr="00A56F92" w:rsidRDefault="001F51CD" w:rsidP="00071C71">
            <w:pPr>
              <w:pStyle w:val="af5"/>
            </w:pPr>
            <w:r>
              <w:t>400</w:t>
            </w:r>
          </w:p>
        </w:tc>
      </w:tr>
      <w:tr w:rsidR="001F51CD" w:rsidRPr="00C70655" w14:paraId="367AC033" w14:textId="77777777" w:rsidTr="00EB0337">
        <w:tc>
          <w:tcPr>
            <w:tcW w:w="8188" w:type="dxa"/>
          </w:tcPr>
          <w:p w14:paraId="457797AD" w14:textId="77777777" w:rsidR="001F51CD" w:rsidRPr="00C70655" w:rsidRDefault="001F51CD" w:rsidP="00071C71">
            <w:pPr>
              <w:pStyle w:val="af5"/>
            </w:pPr>
            <w:r w:rsidRPr="00C70655">
              <w:t>- витрати на ремонт;</w:t>
            </w:r>
          </w:p>
        </w:tc>
        <w:tc>
          <w:tcPr>
            <w:tcW w:w="1667" w:type="dxa"/>
          </w:tcPr>
          <w:p w14:paraId="18029780" w14:textId="77777777" w:rsidR="001F51CD" w:rsidRPr="00C70655" w:rsidRDefault="001F51CD" w:rsidP="00071C71">
            <w:pPr>
              <w:pStyle w:val="af5"/>
            </w:pPr>
            <w:r w:rsidRPr="00C70655">
              <w:t>0</w:t>
            </w:r>
          </w:p>
        </w:tc>
      </w:tr>
      <w:tr w:rsidR="001F51CD" w:rsidRPr="00C70655" w14:paraId="5215B533" w14:textId="77777777" w:rsidTr="00EB0337">
        <w:tc>
          <w:tcPr>
            <w:tcW w:w="8188" w:type="dxa"/>
          </w:tcPr>
          <w:p w14:paraId="1E2C2EEF" w14:textId="77777777" w:rsidR="001F51CD" w:rsidRPr="00C70655" w:rsidRDefault="001F51CD" w:rsidP="00071C71">
            <w:pPr>
              <w:pStyle w:val="af5"/>
            </w:pPr>
            <w:r w:rsidRPr="00C70655">
              <w:t>- інші змінні витрати;</w:t>
            </w:r>
          </w:p>
        </w:tc>
        <w:tc>
          <w:tcPr>
            <w:tcW w:w="1667" w:type="dxa"/>
          </w:tcPr>
          <w:p w14:paraId="20114877" w14:textId="77777777" w:rsidR="001F51CD" w:rsidRPr="00C70655" w:rsidRDefault="001F51CD" w:rsidP="00071C71">
            <w:pPr>
              <w:pStyle w:val="af5"/>
            </w:pPr>
            <w:r w:rsidRPr="00C70655">
              <w:t>0</w:t>
            </w:r>
          </w:p>
        </w:tc>
      </w:tr>
      <w:tr w:rsidR="001F51CD" w:rsidRPr="00C70655" w14:paraId="49B8E34D" w14:textId="77777777" w:rsidTr="00EB0337">
        <w:tc>
          <w:tcPr>
            <w:tcW w:w="8188" w:type="dxa"/>
          </w:tcPr>
          <w:p w14:paraId="25D559AB" w14:textId="77777777" w:rsidR="001F51CD" w:rsidRPr="00C70655" w:rsidRDefault="001F51CD" w:rsidP="00071C71">
            <w:pPr>
              <w:pStyle w:val="af5"/>
            </w:pPr>
            <w:r w:rsidRPr="00C70655">
              <w:t>Разом змінних витрат:</w:t>
            </w:r>
          </w:p>
        </w:tc>
        <w:tc>
          <w:tcPr>
            <w:tcW w:w="1667" w:type="dxa"/>
          </w:tcPr>
          <w:p w14:paraId="04DDBD6E" w14:textId="77777777" w:rsidR="001F51CD" w:rsidRPr="0058577F" w:rsidRDefault="001F51CD" w:rsidP="00071C71">
            <w:pPr>
              <w:pStyle w:val="af5"/>
            </w:pPr>
            <w:r>
              <w:t>1000</w:t>
            </w:r>
          </w:p>
        </w:tc>
      </w:tr>
      <w:tr w:rsidR="001F51CD" w:rsidRPr="00A75E61" w14:paraId="326A6331" w14:textId="77777777" w:rsidTr="00EB0337">
        <w:tc>
          <w:tcPr>
            <w:tcW w:w="8188" w:type="dxa"/>
          </w:tcPr>
          <w:p w14:paraId="54F4DF9B" w14:textId="77777777" w:rsidR="001F51CD" w:rsidRPr="00C70655" w:rsidRDefault="001F51CD" w:rsidP="00071C71">
            <w:pPr>
              <w:pStyle w:val="af5"/>
            </w:pPr>
            <w:r w:rsidRPr="00C70655">
              <w:t>Постійні загальновиробничі витрати, у т.ч.:</w:t>
            </w:r>
          </w:p>
        </w:tc>
        <w:tc>
          <w:tcPr>
            <w:tcW w:w="1667" w:type="dxa"/>
          </w:tcPr>
          <w:p w14:paraId="513326F5" w14:textId="77777777" w:rsidR="001F51CD" w:rsidRPr="00C70655" w:rsidRDefault="001F51CD" w:rsidP="00071C71">
            <w:pPr>
              <w:pStyle w:val="af5"/>
            </w:pPr>
          </w:p>
        </w:tc>
      </w:tr>
      <w:tr w:rsidR="001F51CD" w:rsidRPr="00C70655" w14:paraId="77AC0194" w14:textId="77777777" w:rsidTr="00EB0337">
        <w:tc>
          <w:tcPr>
            <w:tcW w:w="8188" w:type="dxa"/>
          </w:tcPr>
          <w:p w14:paraId="366C0EA4" w14:textId="77777777" w:rsidR="001F51CD" w:rsidRPr="00C70655" w:rsidRDefault="001F51CD" w:rsidP="00071C71">
            <w:pPr>
              <w:pStyle w:val="af5"/>
            </w:pPr>
            <w:r w:rsidRPr="00C70655">
              <w:rPr>
                <w:iCs/>
              </w:rPr>
              <w:t xml:space="preserve">- </w:t>
            </w:r>
            <w:r w:rsidRPr="00C70655">
              <w:t>заробітна плата допоміжного персоналу;</w:t>
            </w:r>
          </w:p>
        </w:tc>
        <w:tc>
          <w:tcPr>
            <w:tcW w:w="1667" w:type="dxa"/>
          </w:tcPr>
          <w:p w14:paraId="6A7A7A20" w14:textId="77777777" w:rsidR="001F51CD" w:rsidRPr="00C70655" w:rsidRDefault="001F51CD" w:rsidP="00071C71">
            <w:pPr>
              <w:pStyle w:val="af5"/>
            </w:pPr>
            <w:r w:rsidRPr="00C70655">
              <w:t>0</w:t>
            </w:r>
          </w:p>
        </w:tc>
      </w:tr>
      <w:tr w:rsidR="001F51CD" w:rsidRPr="00C70655" w14:paraId="4E34342B" w14:textId="77777777" w:rsidTr="00EB0337">
        <w:tc>
          <w:tcPr>
            <w:tcW w:w="8188" w:type="dxa"/>
          </w:tcPr>
          <w:p w14:paraId="1CC57072" w14:textId="77777777" w:rsidR="001F51CD" w:rsidRPr="00C70655" w:rsidRDefault="001F51CD" w:rsidP="00071C71">
            <w:pPr>
              <w:pStyle w:val="af5"/>
            </w:pPr>
            <w:r w:rsidRPr="00C70655">
              <w:t>- комунальні послуги;</w:t>
            </w:r>
          </w:p>
        </w:tc>
        <w:tc>
          <w:tcPr>
            <w:tcW w:w="1667" w:type="dxa"/>
          </w:tcPr>
          <w:p w14:paraId="5D778B9F" w14:textId="77777777" w:rsidR="001F51CD" w:rsidRPr="001B4E3E" w:rsidRDefault="001F51CD" w:rsidP="00071C71">
            <w:pPr>
              <w:pStyle w:val="af5"/>
            </w:pPr>
            <w:r>
              <w:t>400</w:t>
            </w:r>
          </w:p>
        </w:tc>
      </w:tr>
      <w:tr w:rsidR="001F51CD" w:rsidRPr="00C70655" w14:paraId="68140F16" w14:textId="77777777" w:rsidTr="00EB0337">
        <w:tc>
          <w:tcPr>
            <w:tcW w:w="8188" w:type="dxa"/>
          </w:tcPr>
          <w:p w14:paraId="43C2348E" w14:textId="77777777" w:rsidR="001F51CD" w:rsidRPr="00C70655" w:rsidRDefault="001F51CD" w:rsidP="00071C71">
            <w:pPr>
              <w:pStyle w:val="af5"/>
            </w:pPr>
            <w:r w:rsidRPr="00C70655">
              <w:t>- витрати на оренду;</w:t>
            </w:r>
          </w:p>
        </w:tc>
        <w:tc>
          <w:tcPr>
            <w:tcW w:w="1667" w:type="dxa"/>
          </w:tcPr>
          <w:p w14:paraId="0C670AC0" w14:textId="77777777" w:rsidR="001F51CD" w:rsidRPr="00C70655" w:rsidRDefault="001F51CD" w:rsidP="00071C71">
            <w:pPr>
              <w:pStyle w:val="af5"/>
            </w:pPr>
            <w:r>
              <w:t>3000</w:t>
            </w:r>
          </w:p>
        </w:tc>
      </w:tr>
      <w:tr w:rsidR="001F51CD" w:rsidRPr="00C70655" w14:paraId="265A52E3" w14:textId="77777777" w:rsidTr="00EB0337">
        <w:tc>
          <w:tcPr>
            <w:tcW w:w="8188" w:type="dxa"/>
          </w:tcPr>
          <w:p w14:paraId="6493A6B1" w14:textId="77777777" w:rsidR="001F51CD" w:rsidRPr="00C70655" w:rsidRDefault="001F51CD" w:rsidP="00071C71">
            <w:pPr>
              <w:pStyle w:val="af5"/>
            </w:pPr>
            <w:r w:rsidRPr="00C70655">
              <w:t>- витрати на ремонт;</w:t>
            </w:r>
          </w:p>
        </w:tc>
        <w:tc>
          <w:tcPr>
            <w:tcW w:w="1667" w:type="dxa"/>
          </w:tcPr>
          <w:p w14:paraId="0F6EBD21" w14:textId="77777777" w:rsidR="001F51CD" w:rsidRPr="00C70655" w:rsidRDefault="001F51CD" w:rsidP="00071C71">
            <w:pPr>
              <w:pStyle w:val="af5"/>
            </w:pPr>
            <w:r>
              <w:t>0</w:t>
            </w:r>
          </w:p>
        </w:tc>
      </w:tr>
      <w:tr w:rsidR="001F51CD" w:rsidRPr="00C70655" w14:paraId="25E937E4" w14:textId="77777777" w:rsidTr="00EB0337">
        <w:tc>
          <w:tcPr>
            <w:tcW w:w="8188" w:type="dxa"/>
            <w:tcBorders>
              <w:top w:val="single" w:sz="4" w:space="0" w:color="auto"/>
              <w:left w:val="single" w:sz="4" w:space="0" w:color="auto"/>
              <w:bottom w:val="single" w:sz="4" w:space="0" w:color="auto"/>
              <w:right w:val="single" w:sz="4" w:space="0" w:color="auto"/>
            </w:tcBorders>
          </w:tcPr>
          <w:p w14:paraId="722A9545" w14:textId="77777777" w:rsidR="001F51CD" w:rsidRPr="00C70655" w:rsidRDefault="001F51CD" w:rsidP="00071C71">
            <w:pPr>
              <w:pStyle w:val="af5"/>
            </w:pPr>
            <w:r w:rsidRPr="00C70655">
              <w:t>- інші постійні витрати;</w:t>
            </w:r>
          </w:p>
        </w:tc>
        <w:tc>
          <w:tcPr>
            <w:tcW w:w="1667" w:type="dxa"/>
            <w:tcBorders>
              <w:top w:val="single" w:sz="4" w:space="0" w:color="auto"/>
              <w:left w:val="single" w:sz="4" w:space="0" w:color="auto"/>
              <w:bottom w:val="single" w:sz="4" w:space="0" w:color="auto"/>
              <w:right w:val="single" w:sz="4" w:space="0" w:color="auto"/>
            </w:tcBorders>
          </w:tcPr>
          <w:p w14:paraId="66AD6ADB" w14:textId="77777777" w:rsidR="001F51CD" w:rsidRPr="00C70655" w:rsidRDefault="001F51CD" w:rsidP="00071C71">
            <w:pPr>
              <w:pStyle w:val="af5"/>
            </w:pPr>
            <w:r>
              <w:t>500</w:t>
            </w:r>
            <w:r w:rsidRPr="00C70655">
              <w:t>,00</w:t>
            </w:r>
          </w:p>
        </w:tc>
      </w:tr>
      <w:tr w:rsidR="001F51CD" w:rsidRPr="00C70655" w14:paraId="4000AB0E" w14:textId="77777777" w:rsidTr="00EB0337">
        <w:tc>
          <w:tcPr>
            <w:tcW w:w="8188" w:type="dxa"/>
            <w:tcBorders>
              <w:top w:val="single" w:sz="4" w:space="0" w:color="auto"/>
              <w:left w:val="single" w:sz="4" w:space="0" w:color="auto"/>
              <w:bottom w:val="single" w:sz="4" w:space="0" w:color="auto"/>
              <w:right w:val="single" w:sz="4" w:space="0" w:color="auto"/>
            </w:tcBorders>
          </w:tcPr>
          <w:p w14:paraId="7F11E19E" w14:textId="77777777" w:rsidR="001F51CD" w:rsidRPr="00C70655" w:rsidRDefault="001F51CD" w:rsidP="00071C71">
            <w:pPr>
              <w:pStyle w:val="af5"/>
            </w:pPr>
            <w:r w:rsidRPr="00C70655">
              <w:t>Разом постійних витрат:</w:t>
            </w:r>
          </w:p>
        </w:tc>
        <w:tc>
          <w:tcPr>
            <w:tcW w:w="1667" w:type="dxa"/>
            <w:tcBorders>
              <w:top w:val="single" w:sz="4" w:space="0" w:color="auto"/>
              <w:left w:val="single" w:sz="4" w:space="0" w:color="auto"/>
              <w:bottom w:val="single" w:sz="4" w:space="0" w:color="auto"/>
              <w:right w:val="single" w:sz="4" w:space="0" w:color="auto"/>
            </w:tcBorders>
          </w:tcPr>
          <w:p w14:paraId="6C0968A6" w14:textId="77777777" w:rsidR="001F51CD" w:rsidRPr="00417C09" w:rsidRDefault="001F51CD" w:rsidP="00071C71">
            <w:pPr>
              <w:pStyle w:val="af5"/>
            </w:pPr>
            <w:r>
              <w:t>3900</w:t>
            </w:r>
          </w:p>
        </w:tc>
      </w:tr>
      <w:tr w:rsidR="001F51CD" w:rsidRPr="00C70655" w14:paraId="736526EC" w14:textId="77777777" w:rsidTr="00EB0337">
        <w:trPr>
          <w:trHeight w:val="70"/>
        </w:trPr>
        <w:tc>
          <w:tcPr>
            <w:tcW w:w="8188" w:type="dxa"/>
            <w:tcBorders>
              <w:top w:val="single" w:sz="4" w:space="0" w:color="auto"/>
              <w:left w:val="single" w:sz="4" w:space="0" w:color="auto"/>
              <w:bottom w:val="single" w:sz="4" w:space="0" w:color="auto"/>
              <w:right w:val="single" w:sz="4" w:space="0" w:color="auto"/>
            </w:tcBorders>
          </w:tcPr>
          <w:p w14:paraId="74AF1093" w14:textId="77777777" w:rsidR="001F51CD" w:rsidRPr="00C70655" w:rsidRDefault="001F51CD" w:rsidP="00071C71">
            <w:pPr>
              <w:pStyle w:val="af5"/>
            </w:pPr>
            <w:r w:rsidRPr="00C70655">
              <w:t>Разом загальновиробничих витрат:</w:t>
            </w:r>
          </w:p>
        </w:tc>
        <w:tc>
          <w:tcPr>
            <w:tcW w:w="1667" w:type="dxa"/>
            <w:tcBorders>
              <w:top w:val="single" w:sz="4" w:space="0" w:color="auto"/>
              <w:left w:val="single" w:sz="4" w:space="0" w:color="auto"/>
              <w:bottom w:val="single" w:sz="4" w:space="0" w:color="auto"/>
              <w:right w:val="single" w:sz="4" w:space="0" w:color="auto"/>
            </w:tcBorders>
          </w:tcPr>
          <w:p w14:paraId="7B1BC518" w14:textId="77777777" w:rsidR="001F51CD" w:rsidRPr="00C70655" w:rsidRDefault="001F51CD" w:rsidP="00071C71">
            <w:pPr>
              <w:pStyle w:val="af5"/>
              <w:rPr>
                <w:lang w:val="ru-RU"/>
              </w:rPr>
            </w:pPr>
            <w:r>
              <w:t>4900</w:t>
            </w:r>
          </w:p>
        </w:tc>
      </w:tr>
    </w:tbl>
    <w:p w14:paraId="1200F68D" w14:textId="77777777" w:rsidR="008611ED" w:rsidRDefault="008611ED" w:rsidP="001F51CD">
      <w:pPr>
        <w:pStyle w:val="af"/>
        <w:keepNext/>
      </w:pPr>
    </w:p>
    <w:p w14:paraId="60EF302D" w14:textId="77777777" w:rsidR="008611ED" w:rsidRDefault="008611ED">
      <w:pPr>
        <w:spacing w:before="0" w:after="160" w:line="259" w:lineRule="auto"/>
        <w:ind w:firstLine="0"/>
        <w:rPr>
          <w:i/>
          <w:iCs/>
          <w:sz w:val="20"/>
          <w:szCs w:val="18"/>
        </w:rPr>
      </w:pPr>
      <w:r>
        <w:br w:type="page"/>
      </w:r>
    </w:p>
    <w:p w14:paraId="27C82EDD" w14:textId="4AA8016C" w:rsidR="001F51CD" w:rsidRDefault="001F51CD" w:rsidP="001F51CD">
      <w:pPr>
        <w:pStyle w:val="af"/>
        <w:keepNext/>
      </w:pPr>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7</w:t>
      </w:r>
      <w:r w:rsidR="005D450B">
        <w:fldChar w:fldCharType="end"/>
      </w:r>
      <w:r>
        <w:t xml:space="preserve">. </w:t>
      </w:r>
      <w:r w:rsidRPr="000A3A9E">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86"/>
        <w:gridCol w:w="1843"/>
      </w:tblGrid>
      <w:tr w:rsidR="001F51CD" w:rsidRPr="00776F66" w14:paraId="0E28F465" w14:textId="77777777" w:rsidTr="00EB0337">
        <w:tc>
          <w:tcPr>
            <w:tcW w:w="7786" w:type="dxa"/>
          </w:tcPr>
          <w:p w14:paraId="45BA8FB4" w14:textId="77777777" w:rsidR="001F51CD" w:rsidRPr="00C04C45" w:rsidRDefault="001F51CD" w:rsidP="00044322">
            <w:pPr>
              <w:pStyle w:val="af5"/>
              <w:rPr>
                <w:b/>
              </w:rPr>
            </w:pPr>
            <w:r w:rsidRPr="00C04C45">
              <w:rPr>
                <w:b/>
              </w:rPr>
              <w:t>Статті витрат</w:t>
            </w:r>
          </w:p>
        </w:tc>
        <w:tc>
          <w:tcPr>
            <w:tcW w:w="1843" w:type="dxa"/>
          </w:tcPr>
          <w:p w14:paraId="2127C7CE" w14:textId="77777777" w:rsidR="001F51CD" w:rsidRPr="00C04C45" w:rsidRDefault="001F51CD" w:rsidP="00044322">
            <w:pPr>
              <w:pStyle w:val="af5"/>
              <w:rPr>
                <w:b/>
              </w:rPr>
            </w:pPr>
            <w:r w:rsidRPr="00C04C45">
              <w:rPr>
                <w:b/>
              </w:rPr>
              <w:t>Сума, грн.</w:t>
            </w:r>
          </w:p>
        </w:tc>
      </w:tr>
      <w:tr w:rsidR="001F51CD" w:rsidRPr="00776F66" w14:paraId="2AA08C9E" w14:textId="77777777" w:rsidTr="00EB0337">
        <w:tc>
          <w:tcPr>
            <w:tcW w:w="7786" w:type="dxa"/>
          </w:tcPr>
          <w:p w14:paraId="54346FE7" w14:textId="77777777" w:rsidR="001F51CD" w:rsidRPr="00776F66" w:rsidRDefault="001F51CD" w:rsidP="00044322">
            <w:pPr>
              <w:pStyle w:val="af5"/>
              <w:rPr>
                <w:i/>
              </w:rPr>
            </w:pPr>
            <w:r w:rsidRPr="00776F66">
              <w:rPr>
                <w:i/>
              </w:rPr>
              <w:t>Адміністративні витрати, у т.ч.:</w:t>
            </w:r>
          </w:p>
        </w:tc>
        <w:tc>
          <w:tcPr>
            <w:tcW w:w="1843" w:type="dxa"/>
          </w:tcPr>
          <w:p w14:paraId="7AB5C702" w14:textId="77777777" w:rsidR="001F51CD" w:rsidRPr="00776F66" w:rsidRDefault="001F51CD" w:rsidP="00044322">
            <w:pPr>
              <w:pStyle w:val="af5"/>
            </w:pPr>
          </w:p>
        </w:tc>
      </w:tr>
      <w:tr w:rsidR="001F51CD" w:rsidRPr="00776F66" w14:paraId="1128D4C9" w14:textId="77777777" w:rsidTr="00EB0337">
        <w:tc>
          <w:tcPr>
            <w:tcW w:w="7786" w:type="dxa"/>
          </w:tcPr>
          <w:p w14:paraId="6C3F4AA9" w14:textId="77777777" w:rsidR="001F51CD" w:rsidRPr="00776F66" w:rsidRDefault="001F51CD" w:rsidP="00044322">
            <w:pPr>
              <w:pStyle w:val="af5"/>
            </w:pPr>
            <w:r w:rsidRPr="00776F66">
              <w:t>- заробітна плата адміністративного персоналу;</w:t>
            </w:r>
          </w:p>
        </w:tc>
        <w:tc>
          <w:tcPr>
            <w:tcW w:w="1843" w:type="dxa"/>
          </w:tcPr>
          <w:p w14:paraId="53201740" w14:textId="77777777" w:rsidR="001F51CD" w:rsidRPr="00140AA1" w:rsidRDefault="001F51CD" w:rsidP="00044322">
            <w:pPr>
              <w:pStyle w:val="af5"/>
            </w:pPr>
            <w:r>
              <w:t>3000</w:t>
            </w:r>
          </w:p>
        </w:tc>
      </w:tr>
      <w:tr w:rsidR="001F51CD" w:rsidRPr="00776F66" w14:paraId="54F48792" w14:textId="77777777" w:rsidTr="00EB0337">
        <w:tc>
          <w:tcPr>
            <w:tcW w:w="7786" w:type="dxa"/>
          </w:tcPr>
          <w:p w14:paraId="6677D106" w14:textId="77777777" w:rsidR="001F51CD" w:rsidRPr="00776F66" w:rsidRDefault="001F51CD" w:rsidP="00044322">
            <w:pPr>
              <w:pStyle w:val="af5"/>
            </w:pPr>
            <w:r w:rsidRPr="00776F66">
              <w:t>- витрати на МШП;</w:t>
            </w:r>
          </w:p>
        </w:tc>
        <w:tc>
          <w:tcPr>
            <w:tcW w:w="1843" w:type="dxa"/>
          </w:tcPr>
          <w:p w14:paraId="1D9AC140" w14:textId="77777777" w:rsidR="001F51CD" w:rsidRPr="00140AA1" w:rsidRDefault="001F51CD" w:rsidP="00044322">
            <w:pPr>
              <w:pStyle w:val="af5"/>
            </w:pPr>
            <w:r>
              <w:t>1000</w:t>
            </w:r>
          </w:p>
        </w:tc>
      </w:tr>
      <w:tr w:rsidR="001F51CD" w:rsidRPr="00776F66" w14:paraId="1FFBB869" w14:textId="77777777" w:rsidTr="00EB0337">
        <w:tc>
          <w:tcPr>
            <w:tcW w:w="7786" w:type="dxa"/>
          </w:tcPr>
          <w:p w14:paraId="4401C547" w14:textId="77777777" w:rsidR="001F51CD" w:rsidRPr="00776F66" w:rsidRDefault="001F51CD" w:rsidP="00044322">
            <w:pPr>
              <w:pStyle w:val="af5"/>
            </w:pPr>
            <w:r w:rsidRPr="00776F66">
              <w:t>- витрати на відрядження;</w:t>
            </w:r>
          </w:p>
        </w:tc>
        <w:tc>
          <w:tcPr>
            <w:tcW w:w="1843" w:type="dxa"/>
          </w:tcPr>
          <w:p w14:paraId="12FA1B73" w14:textId="77777777" w:rsidR="001F51CD" w:rsidRPr="00140AA1" w:rsidRDefault="001F51CD" w:rsidP="00044322">
            <w:pPr>
              <w:pStyle w:val="af5"/>
            </w:pPr>
            <w:r>
              <w:t>500</w:t>
            </w:r>
          </w:p>
        </w:tc>
      </w:tr>
      <w:tr w:rsidR="001F51CD" w:rsidRPr="00776F66" w14:paraId="7D0D4B0D" w14:textId="77777777" w:rsidTr="00EB0337">
        <w:tc>
          <w:tcPr>
            <w:tcW w:w="7786" w:type="dxa"/>
          </w:tcPr>
          <w:p w14:paraId="16DE5F60" w14:textId="77777777" w:rsidR="001F51CD" w:rsidRPr="00776F66" w:rsidRDefault="001F51CD" w:rsidP="00044322">
            <w:pPr>
              <w:pStyle w:val="af5"/>
            </w:pPr>
            <w:r w:rsidRPr="00776F66">
              <w:t>- витрати на ремонт;</w:t>
            </w:r>
          </w:p>
        </w:tc>
        <w:tc>
          <w:tcPr>
            <w:tcW w:w="1843" w:type="dxa"/>
          </w:tcPr>
          <w:p w14:paraId="6BFDA76F" w14:textId="77777777" w:rsidR="001F51CD" w:rsidRPr="00140AA1" w:rsidRDefault="001F51CD" w:rsidP="00044322">
            <w:pPr>
              <w:pStyle w:val="af5"/>
            </w:pPr>
            <w:r>
              <w:t>0</w:t>
            </w:r>
          </w:p>
        </w:tc>
      </w:tr>
      <w:tr w:rsidR="001F51CD" w:rsidRPr="00776F66" w14:paraId="55FF9433" w14:textId="77777777" w:rsidTr="00EB0337">
        <w:tc>
          <w:tcPr>
            <w:tcW w:w="7786" w:type="dxa"/>
          </w:tcPr>
          <w:p w14:paraId="02052A23" w14:textId="77777777" w:rsidR="001F51CD" w:rsidRPr="00776F66" w:rsidRDefault="001F51CD" w:rsidP="00044322">
            <w:pPr>
              <w:pStyle w:val="af5"/>
            </w:pPr>
            <w:r w:rsidRPr="00776F66">
              <w:t>- витрати на паливно-мастильні матеріали;</w:t>
            </w:r>
          </w:p>
        </w:tc>
        <w:tc>
          <w:tcPr>
            <w:tcW w:w="1843" w:type="dxa"/>
          </w:tcPr>
          <w:p w14:paraId="1B2E304C" w14:textId="77777777" w:rsidR="001F51CD" w:rsidRPr="00140AA1" w:rsidRDefault="001F51CD" w:rsidP="00044322">
            <w:pPr>
              <w:pStyle w:val="af5"/>
            </w:pPr>
            <w:r>
              <w:t>0</w:t>
            </w:r>
          </w:p>
        </w:tc>
      </w:tr>
      <w:tr w:rsidR="001F51CD" w:rsidRPr="00776F66" w14:paraId="0471DEF4" w14:textId="77777777" w:rsidTr="00EB0337">
        <w:tc>
          <w:tcPr>
            <w:tcW w:w="7786" w:type="dxa"/>
          </w:tcPr>
          <w:p w14:paraId="48E54909" w14:textId="77777777" w:rsidR="001F51CD" w:rsidRPr="00776F66" w:rsidRDefault="001F51CD" w:rsidP="00044322">
            <w:pPr>
              <w:pStyle w:val="af5"/>
            </w:pPr>
            <w:r w:rsidRPr="00776F66">
              <w:t>- витрати на сплату податків і зборів;</w:t>
            </w:r>
          </w:p>
        </w:tc>
        <w:tc>
          <w:tcPr>
            <w:tcW w:w="1843" w:type="dxa"/>
          </w:tcPr>
          <w:p w14:paraId="1F2FB650" w14:textId="77777777" w:rsidR="001F51CD" w:rsidRPr="00140AA1" w:rsidRDefault="001F51CD" w:rsidP="00044322">
            <w:pPr>
              <w:pStyle w:val="af5"/>
            </w:pPr>
            <w:r>
              <w:t>2000</w:t>
            </w:r>
          </w:p>
        </w:tc>
      </w:tr>
      <w:tr w:rsidR="001F51CD" w:rsidRPr="00776F66" w14:paraId="5BC8B0B3" w14:textId="77777777" w:rsidTr="00EB0337">
        <w:tc>
          <w:tcPr>
            <w:tcW w:w="7786" w:type="dxa"/>
          </w:tcPr>
          <w:p w14:paraId="1F82D97C" w14:textId="77777777" w:rsidR="001F51CD" w:rsidRPr="00776F66" w:rsidRDefault="001F51CD" w:rsidP="00044322">
            <w:pPr>
              <w:pStyle w:val="af5"/>
            </w:pPr>
            <w:r w:rsidRPr="00776F66">
              <w:t xml:space="preserve">- знос адміністративного обладнання; </w:t>
            </w:r>
          </w:p>
        </w:tc>
        <w:tc>
          <w:tcPr>
            <w:tcW w:w="1843" w:type="dxa"/>
          </w:tcPr>
          <w:p w14:paraId="79DE2F47" w14:textId="77777777" w:rsidR="001F51CD" w:rsidRPr="00140AA1" w:rsidRDefault="001F51CD" w:rsidP="00044322">
            <w:pPr>
              <w:pStyle w:val="af5"/>
            </w:pPr>
            <w:r>
              <w:t>100</w:t>
            </w:r>
          </w:p>
        </w:tc>
      </w:tr>
      <w:tr w:rsidR="001F51CD" w:rsidRPr="00776F66" w14:paraId="11791F71" w14:textId="77777777" w:rsidTr="00EB0337">
        <w:tc>
          <w:tcPr>
            <w:tcW w:w="7786" w:type="dxa"/>
          </w:tcPr>
          <w:p w14:paraId="3D2FB13F" w14:textId="77777777" w:rsidR="001F51CD" w:rsidRPr="00776F66" w:rsidRDefault="001F51CD" w:rsidP="00044322">
            <w:pPr>
              <w:pStyle w:val="af5"/>
            </w:pPr>
            <w:r w:rsidRPr="00776F66">
              <w:t>- інші адміністративні витрати;</w:t>
            </w:r>
          </w:p>
        </w:tc>
        <w:tc>
          <w:tcPr>
            <w:tcW w:w="1843" w:type="dxa"/>
          </w:tcPr>
          <w:p w14:paraId="69AF9F24" w14:textId="77777777" w:rsidR="001F51CD" w:rsidRPr="00140AA1" w:rsidRDefault="001F51CD" w:rsidP="00044322">
            <w:pPr>
              <w:pStyle w:val="af5"/>
            </w:pPr>
            <w:r>
              <w:t>0</w:t>
            </w:r>
          </w:p>
        </w:tc>
      </w:tr>
      <w:tr w:rsidR="001F51CD" w:rsidRPr="00776F66" w14:paraId="632E4D27" w14:textId="77777777" w:rsidTr="00EB0337">
        <w:tc>
          <w:tcPr>
            <w:tcW w:w="7786" w:type="dxa"/>
          </w:tcPr>
          <w:p w14:paraId="6EB7F316" w14:textId="77777777" w:rsidR="001F51CD" w:rsidRPr="00776F66" w:rsidRDefault="001F51CD" w:rsidP="00044322">
            <w:pPr>
              <w:pStyle w:val="af5"/>
            </w:pPr>
            <w:r w:rsidRPr="00776F66">
              <w:t>Разом адміністративних витрат:</w:t>
            </w:r>
          </w:p>
        </w:tc>
        <w:tc>
          <w:tcPr>
            <w:tcW w:w="1843" w:type="dxa"/>
          </w:tcPr>
          <w:p w14:paraId="21F5864F" w14:textId="77777777" w:rsidR="001F51CD" w:rsidRPr="00140AA1" w:rsidRDefault="001F51CD" w:rsidP="00044322">
            <w:pPr>
              <w:pStyle w:val="af5"/>
            </w:pPr>
            <w:r>
              <w:t>6600</w:t>
            </w:r>
          </w:p>
        </w:tc>
      </w:tr>
      <w:tr w:rsidR="001F51CD" w:rsidRPr="00776F66" w14:paraId="66863541" w14:textId="77777777" w:rsidTr="00EB0337">
        <w:tc>
          <w:tcPr>
            <w:tcW w:w="7786" w:type="dxa"/>
          </w:tcPr>
          <w:p w14:paraId="0252C3D0" w14:textId="77777777" w:rsidR="001F51CD" w:rsidRPr="00776F66" w:rsidRDefault="001F51CD" w:rsidP="00044322">
            <w:pPr>
              <w:pStyle w:val="af5"/>
              <w:rPr>
                <w:i/>
              </w:rPr>
            </w:pPr>
            <w:r w:rsidRPr="00776F66">
              <w:rPr>
                <w:i/>
              </w:rPr>
              <w:t>Витрати на збут, у т.ч.:</w:t>
            </w:r>
          </w:p>
        </w:tc>
        <w:tc>
          <w:tcPr>
            <w:tcW w:w="1843" w:type="dxa"/>
          </w:tcPr>
          <w:p w14:paraId="3C2EB298" w14:textId="77777777" w:rsidR="001F51CD" w:rsidRPr="00776F66" w:rsidRDefault="001F51CD" w:rsidP="00044322">
            <w:pPr>
              <w:pStyle w:val="af5"/>
            </w:pPr>
          </w:p>
        </w:tc>
      </w:tr>
      <w:tr w:rsidR="001F51CD" w:rsidRPr="00776F66" w14:paraId="517F3C52" w14:textId="77777777" w:rsidTr="00EB0337">
        <w:tc>
          <w:tcPr>
            <w:tcW w:w="7786" w:type="dxa"/>
          </w:tcPr>
          <w:p w14:paraId="45B5ECC2" w14:textId="77777777" w:rsidR="001F51CD" w:rsidRPr="00776F66" w:rsidRDefault="001F51CD" w:rsidP="00044322">
            <w:pPr>
              <w:pStyle w:val="af5"/>
            </w:pPr>
            <w:r w:rsidRPr="00776F66">
              <w:t>- заробітна плата менеджерів зі збуту;</w:t>
            </w:r>
          </w:p>
        </w:tc>
        <w:tc>
          <w:tcPr>
            <w:tcW w:w="1843" w:type="dxa"/>
          </w:tcPr>
          <w:p w14:paraId="6F48A8C3" w14:textId="77777777" w:rsidR="001F51CD" w:rsidRPr="001974AA" w:rsidRDefault="001F51CD" w:rsidP="00044322">
            <w:pPr>
              <w:pStyle w:val="af5"/>
            </w:pPr>
            <w:r>
              <w:t>0</w:t>
            </w:r>
          </w:p>
        </w:tc>
      </w:tr>
      <w:tr w:rsidR="001F51CD" w:rsidRPr="00776F66" w14:paraId="28C35C0B" w14:textId="77777777" w:rsidTr="00EB0337">
        <w:tc>
          <w:tcPr>
            <w:tcW w:w="7786" w:type="dxa"/>
          </w:tcPr>
          <w:p w14:paraId="1939FCD1" w14:textId="77777777" w:rsidR="001F51CD" w:rsidRPr="00776F66" w:rsidRDefault="001F51CD" w:rsidP="00044322">
            <w:pPr>
              <w:pStyle w:val="af5"/>
            </w:pPr>
            <w:r w:rsidRPr="00776F66">
              <w:t>- витрати на гарантійний ремонт;</w:t>
            </w:r>
          </w:p>
        </w:tc>
        <w:tc>
          <w:tcPr>
            <w:tcW w:w="1843" w:type="dxa"/>
          </w:tcPr>
          <w:p w14:paraId="60A4AE66" w14:textId="77777777" w:rsidR="001F51CD" w:rsidRPr="001974AA" w:rsidRDefault="001F51CD" w:rsidP="00044322">
            <w:pPr>
              <w:pStyle w:val="af5"/>
            </w:pPr>
            <w:r>
              <w:t>0</w:t>
            </w:r>
          </w:p>
        </w:tc>
      </w:tr>
      <w:tr w:rsidR="001F51CD" w:rsidRPr="00776F66" w14:paraId="4AB50897" w14:textId="77777777" w:rsidTr="00EB0337">
        <w:tc>
          <w:tcPr>
            <w:tcW w:w="7786" w:type="dxa"/>
          </w:tcPr>
          <w:p w14:paraId="69AED56E" w14:textId="77777777" w:rsidR="001F51CD" w:rsidRPr="00776F66" w:rsidRDefault="001F51CD" w:rsidP="00044322">
            <w:pPr>
              <w:pStyle w:val="af5"/>
            </w:pPr>
            <w:r w:rsidRPr="00776F66">
              <w:t>- витрати на відрядження;</w:t>
            </w:r>
          </w:p>
        </w:tc>
        <w:tc>
          <w:tcPr>
            <w:tcW w:w="1843" w:type="dxa"/>
          </w:tcPr>
          <w:p w14:paraId="733EC914" w14:textId="77777777" w:rsidR="001F51CD" w:rsidRPr="001974AA" w:rsidRDefault="001F51CD" w:rsidP="00044322">
            <w:pPr>
              <w:pStyle w:val="af5"/>
            </w:pPr>
            <w:r>
              <w:t>0</w:t>
            </w:r>
          </w:p>
        </w:tc>
      </w:tr>
      <w:tr w:rsidR="001F51CD" w:rsidRPr="00776F66" w14:paraId="180E20E1" w14:textId="77777777" w:rsidTr="00EB0337">
        <w:tc>
          <w:tcPr>
            <w:tcW w:w="7786" w:type="dxa"/>
          </w:tcPr>
          <w:p w14:paraId="1E175A4E" w14:textId="77777777" w:rsidR="001F51CD" w:rsidRPr="00776F66" w:rsidRDefault="001F51CD" w:rsidP="00044322">
            <w:pPr>
              <w:pStyle w:val="af5"/>
            </w:pPr>
            <w:r w:rsidRPr="00776F66">
              <w:t>- витрати на гарантійне обслуговування;</w:t>
            </w:r>
          </w:p>
        </w:tc>
        <w:tc>
          <w:tcPr>
            <w:tcW w:w="1843" w:type="dxa"/>
          </w:tcPr>
          <w:p w14:paraId="00F026D3" w14:textId="77777777" w:rsidR="001F51CD" w:rsidRPr="001974AA" w:rsidRDefault="001F51CD" w:rsidP="00044322">
            <w:pPr>
              <w:pStyle w:val="af5"/>
            </w:pPr>
            <w:r>
              <w:t>0</w:t>
            </w:r>
          </w:p>
        </w:tc>
      </w:tr>
      <w:tr w:rsidR="001F51CD" w:rsidRPr="00776F66" w14:paraId="0175028A" w14:textId="77777777" w:rsidTr="00EB0337">
        <w:tc>
          <w:tcPr>
            <w:tcW w:w="7786" w:type="dxa"/>
          </w:tcPr>
          <w:p w14:paraId="7110225E" w14:textId="77777777" w:rsidR="001F51CD" w:rsidRPr="00776F66" w:rsidRDefault="001F51CD" w:rsidP="00044322">
            <w:pPr>
              <w:pStyle w:val="af5"/>
            </w:pPr>
            <w:r w:rsidRPr="00776F66">
              <w:t>- витрати на налагодження і експлуатацію;</w:t>
            </w:r>
          </w:p>
        </w:tc>
        <w:tc>
          <w:tcPr>
            <w:tcW w:w="1843" w:type="dxa"/>
          </w:tcPr>
          <w:p w14:paraId="13035232" w14:textId="77777777" w:rsidR="001F51CD" w:rsidRPr="001974AA" w:rsidRDefault="001F51CD" w:rsidP="00044322">
            <w:pPr>
              <w:pStyle w:val="af5"/>
            </w:pPr>
            <w:r>
              <w:t>0</w:t>
            </w:r>
          </w:p>
        </w:tc>
      </w:tr>
      <w:tr w:rsidR="001F51CD" w:rsidRPr="00776F66" w14:paraId="09A723F6" w14:textId="77777777" w:rsidTr="00EB0337">
        <w:tc>
          <w:tcPr>
            <w:tcW w:w="7786" w:type="dxa"/>
          </w:tcPr>
          <w:p w14:paraId="00EF085B" w14:textId="77777777" w:rsidR="001F51CD" w:rsidRPr="00776F66" w:rsidRDefault="001F51CD" w:rsidP="00044322">
            <w:pPr>
              <w:pStyle w:val="af5"/>
            </w:pPr>
            <w:r w:rsidRPr="00776F66">
              <w:t>- витрати на паливо-мастильні матеріали;</w:t>
            </w:r>
          </w:p>
        </w:tc>
        <w:tc>
          <w:tcPr>
            <w:tcW w:w="1843" w:type="dxa"/>
          </w:tcPr>
          <w:p w14:paraId="6D204294" w14:textId="77777777" w:rsidR="001F51CD" w:rsidRPr="001974AA" w:rsidRDefault="001F51CD" w:rsidP="00044322">
            <w:pPr>
              <w:pStyle w:val="af5"/>
            </w:pPr>
            <w:r>
              <w:t>0</w:t>
            </w:r>
          </w:p>
        </w:tc>
      </w:tr>
      <w:tr w:rsidR="001F51CD" w:rsidRPr="00776F66" w14:paraId="2598A300" w14:textId="77777777" w:rsidTr="00EB0337">
        <w:tc>
          <w:tcPr>
            <w:tcW w:w="7786" w:type="dxa"/>
          </w:tcPr>
          <w:p w14:paraId="6C1B46CB" w14:textId="77777777" w:rsidR="001F51CD" w:rsidRPr="00776F66" w:rsidRDefault="001F51CD" w:rsidP="00044322">
            <w:pPr>
              <w:pStyle w:val="af5"/>
            </w:pPr>
            <w:r w:rsidRPr="00776F66">
              <w:t>- витрати на рекламу;</w:t>
            </w:r>
          </w:p>
        </w:tc>
        <w:tc>
          <w:tcPr>
            <w:tcW w:w="1843" w:type="dxa"/>
          </w:tcPr>
          <w:p w14:paraId="6D77BCF3" w14:textId="77777777" w:rsidR="001F51CD" w:rsidRPr="001974AA" w:rsidRDefault="001F51CD" w:rsidP="00044322">
            <w:pPr>
              <w:pStyle w:val="af5"/>
            </w:pPr>
            <w:r>
              <w:t>0</w:t>
            </w:r>
          </w:p>
        </w:tc>
      </w:tr>
      <w:tr w:rsidR="001F51CD" w:rsidRPr="00776F66" w14:paraId="20DED953" w14:textId="77777777" w:rsidTr="00EB0337">
        <w:tc>
          <w:tcPr>
            <w:tcW w:w="7786" w:type="dxa"/>
          </w:tcPr>
          <w:p w14:paraId="6BB2000E" w14:textId="77777777" w:rsidR="001F51CD" w:rsidRPr="00776F66" w:rsidRDefault="001F51CD" w:rsidP="00044322">
            <w:pPr>
              <w:pStyle w:val="af5"/>
            </w:pPr>
            <w:r w:rsidRPr="00776F66">
              <w:t>- інші витрати на збут;</w:t>
            </w:r>
          </w:p>
        </w:tc>
        <w:tc>
          <w:tcPr>
            <w:tcW w:w="1843" w:type="dxa"/>
          </w:tcPr>
          <w:p w14:paraId="26B8F6C0" w14:textId="77777777" w:rsidR="001F51CD" w:rsidRPr="001974AA" w:rsidRDefault="001F51CD" w:rsidP="00044322">
            <w:pPr>
              <w:pStyle w:val="af5"/>
            </w:pPr>
            <w:r>
              <w:t>0</w:t>
            </w:r>
          </w:p>
        </w:tc>
      </w:tr>
      <w:tr w:rsidR="001F51CD" w:rsidRPr="00776F66" w14:paraId="0BD3856A" w14:textId="77777777" w:rsidTr="00EB0337">
        <w:tc>
          <w:tcPr>
            <w:tcW w:w="7786" w:type="dxa"/>
          </w:tcPr>
          <w:p w14:paraId="20441A20" w14:textId="77777777" w:rsidR="001F51CD" w:rsidRPr="00776F66" w:rsidRDefault="001F51CD" w:rsidP="00044322">
            <w:pPr>
              <w:pStyle w:val="af5"/>
            </w:pPr>
            <w:r w:rsidRPr="00776F66">
              <w:t>Разом витрат на збут:</w:t>
            </w:r>
          </w:p>
        </w:tc>
        <w:tc>
          <w:tcPr>
            <w:tcW w:w="1843" w:type="dxa"/>
          </w:tcPr>
          <w:p w14:paraId="6FAAF059" w14:textId="77777777" w:rsidR="001F51CD" w:rsidRPr="001974AA" w:rsidRDefault="001F51CD" w:rsidP="00044322">
            <w:pPr>
              <w:pStyle w:val="af5"/>
            </w:pPr>
            <w:r>
              <w:t>0</w:t>
            </w:r>
          </w:p>
        </w:tc>
      </w:tr>
    </w:tbl>
    <w:p w14:paraId="5FA800F3" w14:textId="77777777" w:rsidR="008611ED" w:rsidRDefault="008611ED" w:rsidP="001F51CD">
      <w:pPr>
        <w:pStyle w:val="af"/>
        <w:keepNext/>
      </w:pPr>
    </w:p>
    <w:p w14:paraId="6EC906A3" w14:textId="77777777" w:rsidR="008611ED" w:rsidRDefault="008611ED">
      <w:pPr>
        <w:spacing w:before="0" w:after="160" w:line="259" w:lineRule="auto"/>
        <w:ind w:firstLine="0"/>
        <w:rPr>
          <w:i/>
          <w:iCs/>
          <w:sz w:val="20"/>
          <w:szCs w:val="18"/>
        </w:rPr>
      </w:pPr>
      <w:r>
        <w:br w:type="page"/>
      </w:r>
    </w:p>
    <w:p w14:paraId="60531F14" w14:textId="5CF704D7" w:rsidR="001F51CD" w:rsidRDefault="001F51CD" w:rsidP="001F51CD">
      <w:pPr>
        <w:pStyle w:val="af"/>
        <w:keepNext/>
      </w:pPr>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8</w:t>
      </w:r>
      <w:r w:rsidR="005D450B">
        <w:fldChar w:fldCharType="end"/>
      </w:r>
      <w:r>
        <w:t xml:space="preserve">. </w:t>
      </w:r>
      <w:r w:rsidRPr="00026B87">
        <w:t>Зведений кошторис витрат на розробку проектного рішення (продукту)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9"/>
        <w:gridCol w:w="1337"/>
        <w:gridCol w:w="1520"/>
        <w:gridCol w:w="1549"/>
        <w:gridCol w:w="1354"/>
      </w:tblGrid>
      <w:tr w:rsidR="001F51CD" w:rsidRPr="00776F66" w14:paraId="350BEB82" w14:textId="77777777" w:rsidTr="00EB0337">
        <w:tc>
          <w:tcPr>
            <w:tcW w:w="3869" w:type="dxa"/>
          </w:tcPr>
          <w:p w14:paraId="6FDC313B" w14:textId="77777777" w:rsidR="001F51CD" w:rsidRPr="00C04C45" w:rsidRDefault="001F51CD" w:rsidP="00D2073A">
            <w:pPr>
              <w:pStyle w:val="af5"/>
              <w:rPr>
                <w:b/>
              </w:rPr>
            </w:pPr>
            <w:r w:rsidRPr="00C04C45">
              <w:rPr>
                <w:b/>
              </w:rPr>
              <w:t>Статті витрат</w:t>
            </w:r>
          </w:p>
        </w:tc>
        <w:tc>
          <w:tcPr>
            <w:tcW w:w="1337" w:type="dxa"/>
          </w:tcPr>
          <w:p w14:paraId="6D59A502" w14:textId="77777777" w:rsidR="001F51CD" w:rsidRPr="00C04C45" w:rsidRDefault="001F51CD" w:rsidP="00D2073A">
            <w:pPr>
              <w:pStyle w:val="af5"/>
              <w:rPr>
                <w:b/>
              </w:rPr>
            </w:pPr>
            <w:r w:rsidRPr="00C04C45">
              <w:rPr>
                <w:b/>
              </w:rPr>
              <w:t>Одиниці виміру</w:t>
            </w:r>
          </w:p>
        </w:tc>
        <w:tc>
          <w:tcPr>
            <w:tcW w:w="1520" w:type="dxa"/>
          </w:tcPr>
          <w:p w14:paraId="231C323E" w14:textId="77777777" w:rsidR="001F51CD" w:rsidRPr="00C04C45" w:rsidRDefault="001F51CD" w:rsidP="00D2073A">
            <w:pPr>
              <w:pStyle w:val="af5"/>
              <w:rPr>
                <w:b/>
              </w:rPr>
            </w:pPr>
            <w:r w:rsidRPr="00C04C45">
              <w:rPr>
                <w:b/>
              </w:rPr>
              <w:t xml:space="preserve">Фактична кількість, шт. </w:t>
            </w:r>
          </w:p>
        </w:tc>
        <w:tc>
          <w:tcPr>
            <w:tcW w:w="1549" w:type="dxa"/>
          </w:tcPr>
          <w:p w14:paraId="0BC03963" w14:textId="77777777" w:rsidR="001F51CD" w:rsidRPr="00C04C45" w:rsidRDefault="001F51CD" w:rsidP="00D2073A">
            <w:pPr>
              <w:pStyle w:val="af5"/>
              <w:rPr>
                <w:b/>
              </w:rPr>
            </w:pPr>
            <w:r w:rsidRPr="00C04C45">
              <w:rPr>
                <w:b/>
              </w:rPr>
              <w:t>Ціна одиниці, грн.</w:t>
            </w:r>
          </w:p>
        </w:tc>
        <w:tc>
          <w:tcPr>
            <w:tcW w:w="1354" w:type="dxa"/>
          </w:tcPr>
          <w:p w14:paraId="68663BAB" w14:textId="77777777" w:rsidR="001F51CD" w:rsidRPr="00C04C45" w:rsidRDefault="001F51CD" w:rsidP="00D2073A">
            <w:pPr>
              <w:pStyle w:val="af5"/>
              <w:rPr>
                <w:b/>
              </w:rPr>
            </w:pPr>
            <w:r w:rsidRPr="00C04C45">
              <w:rPr>
                <w:b/>
              </w:rPr>
              <w:t>Разом, грн.</w:t>
            </w:r>
          </w:p>
        </w:tc>
      </w:tr>
      <w:tr w:rsidR="001F51CD" w:rsidRPr="00776F66" w14:paraId="6FD42D85" w14:textId="77777777" w:rsidTr="00EB0337">
        <w:tc>
          <w:tcPr>
            <w:tcW w:w="3869" w:type="dxa"/>
          </w:tcPr>
          <w:p w14:paraId="2556B2A5" w14:textId="77777777" w:rsidR="001F51CD" w:rsidRPr="00776F66" w:rsidRDefault="001F51CD" w:rsidP="00D2073A">
            <w:pPr>
              <w:pStyle w:val="af5"/>
            </w:pPr>
            <w:r w:rsidRPr="00776F66">
              <w:t>Сировина і матеріали</w:t>
            </w:r>
          </w:p>
        </w:tc>
        <w:tc>
          <w:tcPr>
            <w:tcW w:w="1337" w:type="dxa"/>
          </w:tcPr>
          <w:p w14:paraId="0A10244F" w14:textId="77777777" w:rsidR="001F51CD" w:rsidRPr="00776F66" w:rsidRDefault="001F51CD" w:rsidP="00D2073A">
            <w:pPr>
              <w:pStyle w:val="af5"/>
            </w:pPr>
          </w:p>
        </w:tc>
        <w:tc>
          <w:tcPr>
            <w:tcW w:w="1520" w:type="dxa"/>
          </w:tcPr>
          <w:p w14:paraId="284D9F4D" w14:textId="77777777" w:rsidR="001F51CD" w:rsidRPr="00776F66" w:rsidRDefault="001F51CD" w:rsidP="00D2073A">
            <w:pPr>
              <w:pStyle w:val="af5"/>
            </w:pPr>
          </w:p>
        </w:tc>
        <w:tc>
          <w:tcPr>
            <w:tcW w:w="1549" w:type="dxa"/>
          </w:tcPr>
          <w:p w14:paraId="44E51414" w14:textId="77777777" w:rsidR="001F51CD" w:rsidRPr="00776F66" w:rsidRDefault="001F51CD" w:rsidP="00D2073A">
            <w:pPr>
              <w:pStyle w:val="af5"/>
            </w:pPr>
          </w:p>
        </w:tc>
        <w:tc>
          <w:tcPr>
            <w:tcW w:w="1354" w:type="dxa"/>
          </w:tcPr>
          <w:p w14:paraId="23402B91" w14:textId="77777777" w:rsidR="001F51CD" w:rsidRPr="00637CB5" w:rsidRDefault="001F51CD" w:rsidP="00D2073A">
            <w:pPr>
              <w:pStyle w:val="af5"/>
            </w:pPr>
            <w:r>
              <w:t>0</w:t>
            </w:r>
          </w:p>
        </w:tc>
      </w:tr>
      <w:tr w:rsidR="001F51CD" w:rsidRPr="00776F66" w14:paraId="726B0916" w14:textId="77777777" w:rsidTr="00EB0337">
        <w:tc>
          <w:tcPr>
            <w:tcW w:w="3869" w:type="dxa"/>
          </w:tcPr>
          <w:p w14:paraId="39E32AF9" w14:textId="77777777" w:rsidR="001F51CD" w:rsidRPr="00776F66" w:rsidRDefault="001F51CD" w:rsidP="00D2073A">
            <w:pPr>
              <w:pStyle w:val="af5"/>
            </w:pPr>
            <w:r w:rsidRPr="00776F66">
              <w:t>Купівельні напівфабрикати та комплектуючі вироби</w:t>
            </w:r>
          </w:p>
        </w:tc>
        <w:tc>
          <w:tcPr>
            <w:tcW w:w="1337" w:type="dxa"/>
          </w:tcPr>
          <w:p w14:paraId="5AF45C69" w14:textId="77777777" w:rsidR="001F51CD" w:rsidRPr="00776F66" w:rsidRDefault="001F51CD" w:rsidP="00D2073A">
            <w:pPr>
              <w:pStyle w:val="af5"/>
            </w:pPr>
          </w:p>
        </w:tc>
        <w:tc>
          <w:tcPr>
            <w:tcW w:w="1520" w:type="dxa"/>
          </w:tcPr>
          <w:p w14:paraId="6B8A0CB2" w14:textId="77777777" w:rsidR="001F51CD" w:rsidRPr="00776F66" w:rsidRDefault="001F51CD" w:rsidP="00D2073A">
            <w:pPr>
              <w:pStyle w:val="af5"/>
            </w:pPr>
          </w:p>
        </w:tc>
        <w:tc>
          <w:tcPr>
            <w:tcW w:w="1549" w:type="dxa"/>
          </w:tcPr>
          <w:p w14:paraId="2A15FFBA" w14:textId="77777777" w:rsidR="001F51CD" w:rsidRPr="00776F66" w:rsidRDefault="001F51CD" w:rsidP="00D2073A">
            <w:pPr>
              <w:pStyle w:val="af5"/>
            </w:pPr>
          </w:p>
        </w:tc>
        <w:tc>
          <w:tcPr>
            <w:tcW w:w="1354" w:type="dxa"/>
          </w:tcPr>
          <w:p w14:paraId="29004E2D" w14:textId="77777777" w:rsidR="001F51CD" w:rsidRDefault="001F51CD" w:rsidP="00D2073A">
            <w:pPr>
              <w:pStyle w:val="af5"/>
              <w:rPr>
                <w:color w:val="000000"/>
              </w:rPr>
            </w:pPr>
            <w:r>
              <w:rPr>
                <w:color w:val="000000"/>
              </w:rPr>
              <w:t>87611</w:t>
            </w:r>
          </w:p>
          <w:p w14:paraId="0BC3D264" w14:textId="77777777" w:rsidR="001F51CD" w:rsidRPr="00776F66" w:rsidRDefault="001F51CD" w:rsidP="00D2073A">
            <w:pPr>
              <w:pStyle w:val="af5"/>
            </w:pPr>
          </w:p>
        </w:tc>
      </w:tr>
      <w:tr w:rsidR="001F51CD" w:rsidRPr="00776F66" w14:paraId="319A6F64" w14:textId="77777777" w:rsidTr="00EB0337">
        <w:tc>
          <w:tcPr>
            <w:tcW w:w="3869" w:type="dxa"/>
          </w:tcPr>
          <w:p w14:paraId="0F488B21" w14:textId="77777777" w:rsidR="001F51CD" w:rsidRPr="00776F66" w:rsidRDefault="001F51CD" w:rsidP="00D2073A">
            <w:pPr>
              <w:pStyle w:val="af5"/>
            </w:pPr>
            <w:r w:rsidRPr="00776F66">
              <w:t>Зворотні відходи (вираховуються)</w:t>
            </w:r>
          </w:p>
        </w:tc>
        <w:tc>
          <w:tcPr>
            <w:tcW w:w="1337" w:type="dxa"/>
          </w:tcPr>
          <w:p w14:paraId="6D0E2775" w14:textId="77777777" w:rsidR="001F51CD" w:rsidRPr="00776F66" w:rsidRDefault="001F51CD" w:rsidP="00D2073A">
            <w:pPr>
              <w:pStyle w:val="af5"/>
            </w:pPr>
          </w:p>
        </w:tc>
        <w:tc>
          <w:tcPr>
            <w:tcW w:w="1520" w:type="dxa"/>
          </w:tcPr>
          <w:p w14:paraId="530CB5BA" w14:textId="77777777" w:rsidR="001F51CD" w:rsidRPr="00776F66" w:rsidRDefault="001F51CD" w:rsidP="00D2073A">
            <w:pPr>
              <w:pStyle w:val="af5"/>
            </w:pPr>
          </w:p>
        </w:tc>
        <w:tc>
          <w:tcPr>
            <w:tcW w:w="1549" w:type="dxa"/>
          </w:tcPr>
          <w:p w14:paraId="29A49516" w14:textId="77777777" w:rsidR="001F51CD" w:rsidRPr="00776F66" w:rsidRDefault="001F51CD" w:rsidP="00D2073A">
            <w:pPr>
              <w:pStyle w:val="af5"/>
            </w:pPr>
          </w:p>
        </w:tc>
        <w:tc>
          <w:tcPr>
            <w:tcW w:w="1354" w:type="dxa"/>
          </w:tcPr>
          <w:p w14:paraId="29F831C7" w14:textId="77777777" w:rsidR="001F51CD" w:rsidRPr="00637CB5" w:rsidRDefault="001F51CD" w:rsidP="00D2073A">
            <w:pPr>
              <w:pStyle w:val="af5"/>
            </w:pPr>
            <w:r>
              <w:t>0</w:t>
            </w:r>
          </w:p>
        </w:tc>
      </w:tr>
      <w:tr w:rsidR="001F51CD" w:rsidRPr="00776F66" w14:paraId="0C74E87D" w14:textId="77777777" w:rsidTr="00EB0337">
        <w:tc>
          <w:tcPr>
            <w:tcW w:w="3869" w:type="dxa"/>
          </w:tcPr>
          <w:p w14:paraId="0CB02FD7" w14:textId="77777777" w:rsidR="001F51CD" w:rsidRPr="00776F66" w:rsidRDefault="001F51CD" w:rsidP="00D2073A">
            <w:pPr>
              <w:pStyle w:val="af5"/>
            </w:pPr>
            <w:r w:rsidRPr="00776F66">
              <w:t>Паливо та електроенергія на технологічні цілі</w:t>
            </w:r>
          </w:p>
        </w:tc>
        <w:tc>
          <w:tcPr>
            <w:tcW w:w="1337" w:type="dxa"/>
          </w:tcPr>
          <w:p w14:paraId="5E27FCC8" w14:textId="77777777" w:rsidR="001F51CD" w:rsidRPr="00776F66" w:rsidRDefault="001F51CD" w:rsidP="00D2073A">
            <w:pPr>
              <w:pStyle w:val="af5"/>
            </w:pPr>
          </w:p>
        </w:tc>
        <w:tc>
          <w:tcPr>
            <w:tcW w:w="1520" w:type="dxa"/>
          </w:tcPr>
          <w:p w14:paraId="3F196EE8" w14:textId="77777777" w:rsidR="001F51CD" w:rsidRPr="00776F66" w:rsidRDefault="001F51CD" w:rsidP="00D2073A">
            <w:pPr>
              <w:pStyle w:val="af5"/>
            </w:pPr>
          </w:p>
        </w:tc>
        <w:tc>
          <w:tcPr>
            <w:tcW w:w="1549" w:type="dxa"/>
          </w:tcPr>
          <w:p w14:paraId="4DC0837C" w14:textId="77777777" w:rsidR="001F51CD" w:rsidRPr="00776F66" w:rsidRDefault="001F51CD" w:rsidP="00D2073A">
            <w:pPr>
              <w:pStyle w:val="af5"/>
            </w:pPr>
          </w:p>
        </w:tc>
        <w:tc>
          <w:tcPr>
            <w:tcW w:w="1354" w:type="dxa"/>
          </w:tcPr>
          <w:p w14:paraId="6D8117A4" w14:textId="77777777" w:rsidR="001F51CD" w:rsidRPr="00AA2BE7" w:rsidRDefault="001F51CD" w:rsidP="00D2073A">
            <w:pPr>
              <w:pStyle w:val="af5"/>
            </w:pPr>
            <w:r>
              <w:t>0</w:t>
            </w:r>
          </w:p>
        </w:tc>
      </w:tr>
      <w:tr w:rsidR="001F51CD" w:rsidRPr="00776F66" w14:paraId="3F5E6FDB" w14:textId="77777777" w:rsidTr="00EB0337">
        <w:tc>
          <w:tcPr>
            <w:tcW w:w="3869" w:type="dxa"/>
          </w:tcPr>
          <w:p w14:paraId="7C07CB43" w14:textId="77777777" w:rsidR="001F51CD" w:rsidRPr="00776F66" w:rsidRDefault="001F51CD" w:rsidP="00D2073A">
            <w:pPr>
              <w:pStyle w:val="af5"/>
            </w:pPr>
            <w:r w:rsidRPr="00776F66">
              <w:t>Основна заробітна плата</w:t>
            </w:r>
          </w:p>
        </w:tc>
        <w:tc>
          <w:tcPr>
            <w:tcW w:w="1337" w:type="dxa"/>
          </w:tcPr>
          <w:p w14:paraId="520DD0F6" w14:textId="77777777" w:rsidR="001F51CD" w:rsidRPr="00776F66" w:rsidRDefault="001F51CD" w:rsidP="00D2073A">
            <w:pPr>
              <w:pStyle w:val="af5"/>
            </w:pPr>
          </w:p>
        </w:tc>
        <w:tc>
          <w:tcPr>
            <w:tcW w:w="1520" w:type="dxa"/>
          </w:tcPr>
          <w:p w14:paraId="77163E83" w14:textId="77777777" w:rsidR="001F51CD" w:rsidRPr="00776F66" w:rsidRDefault="001F51CD" w:rsidP="00D2073A">
            <w:pPr>
              <w:pStyle w:val="af5"/>
            </w:pPr>
          </w:p>
        </w:tc>
        <w:tc>
          <w:tcPr>
            <w:tcW w:w="1549" w:type="dxa"/>
          </w:tcPr>
          <w:p w14:paraId="2B691CEE" w14:textId="77777777" w:rsidR="001F51CD" w:rsidRPr="00776F66" w:rsidRDefault="001F51CD" w:rsidP="00D2073A">
            <w:pPr>
              <w:pStyle w:val="af5"/>
            </w:pPr>
          </w:p>
        </w:tc>
        <w:tc>
          <w:tcPr>
            <w:tcW w:w="1354" w:type="dxa"/>
          </w:tcPr>
          <w:p w14:paraId="7A879B51" w14:textId="77777777" w:rsidR="001F51CD" w:rsidRPr="00F827CE" w:rsidRDefault="001F51CD" w:rsidP="00D2073A">
            <w:pPr>
              <w:pStyle w:val="af5"/>
              <w:rPr>
                <w:color w:val="000000"/>
              </w:rPr>
            </w:pPr>
            <w:r>
              <w:rPr>
                <w:color w:val="000000"/>
              </w:rPr>
              <w:t>89500</w:t>
            </w:r>
          </w:p>
        </w:tc>
      </w:tr>
      <w:tr w:rsidR="001F51CD" w:rsidRPr="00776F66" w14:paraId="39A0CA11" w14:textId="77777777" w:rsidTr="00EB0337">
        <w:tc>
          <w:tcPr>
            <w:tcW w:w="3869" w:type="dxa"/>
          </w:tcPr>
          <w:p w14:paraId="24F60119" w14:textId="77777777" w:rsidR="001F51CD" w:rsidRPr="00776F66" w:rsidRDefault="001F51CD" w:rsidP="00D2073A">
            <w:pPr>
              <w:pStyle w:val="af5"/>
            </w:pPr>
            <w:r w:rsidRPr="00776F66">
              <w:t>Додаткова заробітна плата</w:t>
            </w:r>
          </w:p>
        </w:tc>
        <w:tc>
          <w:tcPr>
            <w:tcW w:w="1337" w:type="dxa"/>
          </w:tcPr>
          <w:p w14:paraId="0C94DC13" w14:textId="77777777" w:rsidR="001F51CD" w:rsidRPr="00776F66" w:rsidRDefault="001F51CD" w:rsidP="00D2073A">
            <w:pPr>
              <w:pStyle w:val="af5"/>
            </w:pPr>
          </w:p>
        </w:tc>
        <w:tc>
          <w:tcPr>
            <w:tcW w:w="1520" w:type="dxa"/>
          </w:tcPr>
          <w:p w14:paraId="45CB7D06" w14:textId="77777777" w:rsidR="001F51CD" w:rsidRPr="00776F66" w:rsidRDefault="001F51CD" w:rsidP="00D2073A">
            <w:pPr>
              <w:pStyle w:val="af5"/>
            </w:pPr>
          </w:p>
        </w:tc>
        <w:tc>
          <w:tcPr>
            <w:tcW w:w="1549" w:type="dxa"/>
          </w:tcPr>
          <w:p w14:paraId="2A882AE5" w14:textId="77777777" w:rsidR="001F51CD" w:rsidRPr="00776F66" w:rsidRDefault="001F51CD" w:rsidP="00D2073A">
            <w:pPr>
              <w:pStyle w:val="af5"/>
            </w:pPr>
          </w:p>
        </w:tc>
        <w:tc>
          <w:tcPr>
            <w:tcW w:w="1354" w:type="dxa"/>
          </w:tcPr>
          <w:p w14:paraId="44E25341" w14:textId="77777777" w:rsidR="001F51CD" w:rsidRPr="00F827CE" w:rsidRDefault="001F51CD" w:rsidP="00D2073A">
            <w:pPr>
              <w:pStyle w:val="af5"/>
            </w:pPr>
            <w:r>
              <w:t>0</w:t>
            </w:r>
          </w:p>
        </w:tc>
      </w:tr>
      <w:tr w:rsidR="001F51CD" w:rsidRPr="00776F66" w14:paraId="4F1DF941" w14:textId="77777777" w:rsidTr="00EB0337">
        <w:tc>
          <w:tcPr>
            <w:tcW w:w="3869" w:type="dxa"/>
          </w:tcPr>
          <w:p w14:paraId="6874C5C4" w14:textId="77777777" w:rsidR="001F51CD" w:rsidRPr="00776F66" w:rsidRDefault="001F51CD" w:rsidP="00D2073A">
            <w:pPr>
              <w:pStyle w:val="af5"/>
            </w:pPr>
            <w:r w:rsidRPr="00776F66">
              <w:t>Відрахування на соціальне страхування</w:t>
            </w:r>
          </w:p>
        </w:tc>
        <w:tc>
          <w:tcPr>
            <w:tcW w:w="1337" w:type="dxa"/>
          </w:tcPr>
          <w:p w14:paraId="62D3D701" w14:textId="77777777" w:rsidR="001F51CD" w:rsidRPr="00776F66" w:rsidRDefault="001F51CD" w:rsidP="00D2073A">
            <w:pPr>
              <w:pStyle w:val="af5"/>
            </w:pPr>
          </w:p>
        </w:tc>
        <w:tc>
          <w:tcPr>
            <w:tcW w:w="1520" w:type="dxa"/>
          </w:tcPr>
          <w:p w14:paraId="73EC234B" w14:textId="77777777" w:rsidR="001F51CD" w:rsidRPr="00776F66" w:rsidRDefault="001F51CD" w:rsidP="00D2073A">
            <w:pPr>
              <w:pStyle w:val="af5"/>
            </w:pPr>
          </w:p>
        </w:tc>
        <w:tc>
          <w:tcPr>
            <w:tcW w:w="1549" w:type="dxa"/>
          </w:tcPr>
          <w:p w14:paraId="4512DD98" w14:textId="77777777" w:rsidR="001F51CD" w:rsidRPr="00776F66" w:rsidRDefault="001F51CD" w:rsidP="00D2073A">
            <w:pPr>
              <w:pStyle w:val="af5"/>
            </w:pPr>
          </w:p>
        </w:tc>
        <w:tc>
          <w:tcPr>
            <w:tcW w:w="1354" w:type="dxa"/>
          </w:tcPr>
          <w:p w14:paraId="7FCBF90A" w14:textId="77777777" w:rsidR="001F51CD" w:rsidRPr="00F827CE" w:rsidRDefault="001F51CD" w:rsidP="00D2073A">
            <w:pPr>
              <w:pStyle w:val="af5"/>
            </w:pPr>
            <w:r>
              <w:t>17452.5</w:t>
            </w:r>
          </w:p>
        </w:tc>
      </w:tr>
      <w:tr w:rsidR="001F51CD" w:rsidRPr="00776F66" w14:paraId="6670A011" w14:textId="77777777" w:rsidTr="00EB0337">
        <w:tc>
          <w:tcPr>
            <w:tcW w:w="3869" w:type="dxa"/>
          </w:tcPr>
          <w:p w14:paraId="4BF01FEF" w14:textId="77777777" w:rsidR="001F51CD" w:rsidRPr="00776F66" w:rsidRDefault="001F51CD" w:rsidP="00D2073A">
            <w:pPr>
              <w:pStyle w:val="af5"/>
            </w:pPr>
            <w:r w:rsidRPr="00776F66">
              <w:t>Витрати на утримання й експлуатацію устаткування</w:t>
            </w:r>
          </w:p>
        </w:tc>
        <w:tc>
          <w:tcPr>
            <w:tcW w:w="1337" w:type="dxa"/>
          </w:tcPr>
          <w:p w14:paraId="5605EE30" w14:textId="77777777" w:rsidR="001F51CD" w:rsidRPr="00776F66" w:rsidRDefault="001F51CD" w:rsidP="00D2073A">
            <w:pPr>
              <w:pStyle w:val="af5"/>
            </w:pPr>
          </w:p>
        </w:tc>
        <w:tc>
          <w:tcPr>
            <w:tcW w:w="1520" w:type="dxa"/>
          </w:tcPr>
          <w:p w14:paraId="3C8F8386" w14:textId="77777777" w:rsidR="001F51CD" w:rsidRPr="00776F66" w:rsidRDefault="001F51CD" w:rsidP="00D2073A">
            <w:pPr>
              <w:pStyle w:val="af5"/>
            </w:pPr>
          </w:p>
        </w:tc>
        <w:tc>
          <w:tcPr>
            <w:tcW w:w="1549" w:type="dxa"/>
          </w:tcPr>
          <w:p w14:paraId="68B58E95" w14:textId="77777777" w:rsidR="001F51CD" w:rsidRPr="00776F66" w:rsidRDefault="001F51CD" w:rsidP="00D2073A">
            <w:pPr>
              <w:pStyle w:val="af5"/>
            </w:pPr>
          </w:p>
        </w:tc>
        <w:tc>
          <w:tcPr>
            <w:tcW w:w="1354" w:type="dxa"/>
          </w:tcPr>
          <w:p w14:paraId="182BE158" w14:textId="77777777" w:rsidR="001F51CD" w:rsidRPr="00E03BCC" w:rsidRDefault="001F51CD" w:rsidP="00D2073A">
            <w:pPr>
              <w:pStyle w:val="af5"/>
            </w:pPr>
            <w:r>
              <w:t>0</w:t>
            </w:r>
          </w:p>
        </w:tc>
      </w:tr>
      <w:tr w:rsidR="001F51CD" w:rsidRPr="00776F66" w14:paraId="7B01929A" w14:textId="77777777" w:rsidTr="00EB0337">
        <w:tc>
          <w:tcPr>
            <w:tcW w:w="3869" w:type="dxa"/>
          </w:tcPr>
          <w:p w14:paraId="09B9A7BC" w14:textId="77777777" w:rsidR="001F51CD" w:rsidRPr="00776F66" w:rsidRDefault="001F51CD" w:rsidP="00D2073A">
            <w:pPr>
              <w:pStyle w:val="af5"/>
            </w:pPr>
            <w:r w:rsidRPr="00776F66">
              <w:t>Загальновиробничі витрати, у т.ч.:</w:t>
            </w:r>
          </w:p>
        </w:tc>
        <w:tc>
          <w:tcPr>
            <w:tcW w:w="1337" w:type="dxa"/>
          </w:tcPr>
          <w:p w14:paraId="32649EEE" w14:textId="77777777" w:rsidR="001F51CD" w:rsidRPr="00776F66" w:rsidRDefault="001F51CD" w:rsidP="00D2073A">
            <w:pPr>
              <w:pStyle w:val="af5"/>
            </w:pPr>
          </w:p>
        </w:tc>
        <w:tc>
          <w:tcPr>
            <w:tcW w:w="1520" w:type="dxa"/>
          </w:tcPr>
          <w:p w14:paraId="5931DCD0" w14:textId="77777777" w:rsidR="001F51CD" w:rsidRPr="00776F66" w:rsidRDefault="001F51CD" w:rsidP="00D2073A">
            <w:pPr>
              <w:pStyle w:val="af5"/>
            </w:pPr>
          </w:p>
        </w:tc>
        <w:tc>
          <w:tcPr>
            <w:tcW w:w="1549" w:type="dxa"/>
          </w:tcPr>
          <w:p w14:paraId="68F0F4EC" w14:textId="77777777" w:rsidR="001F51CD" w:rsidRPr="00776F66" w:rsidRDefault="001F51CD" w:rsidP="00D2073A">
            <w:pPr>
              <w:pStyle w:val="af5"/>
            </w:pPr>
          </w:p>
        </w:tc>
        <w:tc>
          <w:tcPr>
            <w:tcW w:w="1354" w:type="dxa"/>
          </w:tcPr>
          <w:p w14:paraId="7EF0E802" w14:textId="77777777" w:rsidR="001F51CD" w:rsidRPr="00E03BCC" w:rsidRDefault="001F51CD" w:rsidP="00D2073A">
            <w:pPr>
              <w:pStyle w:val="af5"/>
            </w:pPr>
            <w:r>
              <w:t>4900</w:t>
            </w:r>
          </w:p>
        </w:tc>
      </w:tr>
      <w:tr w:rsidR="001F51CD" w:rsidRPr="00776F66" w14:paraId="7B4F39B8" w14:textId="77777777" w:rsidTr="00EB0337">
        <w:tc>
          <w:tcPr>
            <w:tcW w:w="3869" w:type="dxa"/>
          </w:tcPr>
          <w:p w14:paraId="06622425" w14:textId="77777777" w:rsidR="001F51CD" w:rsidRPr="00776F66" w:rsidRDefault="001F51CD" w:rsidP="00D2073A">
            <w:pPr>
              <w:pStyle w:val="af5"/>
            </w:pPr>
            <w:r w:rsidRPr="00776F66">
              <w:t>- змінні;</w:t>
            </w:r>
          </w:p>
        </w:tc>
        <w:tc>
          <w:tcPr>
            <w:tcW w:w="1337" w:type="dxa"/>
          </w:tcPr>
          <w:p w14:paraId="7E115F34" w14:textId="77777777" w:rsidR="001F51CD" w:rsidRPr="00776F66" w:rsidRDefault="001F51CD" w:rsidP="00D2073A">
            <w:pPr>
              <w:pStyle w:val="af5"/>
            </w:pPr>
          </w:p>
        </w:tc>
        <w:tc>
          <w:tcPr>
            <w:tcW w:w="1520" w:type="dxa"/>
          </w:tcPr>
          <w:p w14:paraId="7B7E3DD5" w14:textId="77777777" w:rsidR="001F51CD" w:rsidRPr="00776F66" w:rsidRDefault="001F51CD" w:rsidP="00D2073A">
            <w:pPr>
              <w:pStyle w:val="af5"/>
            </w:pPr>
          </w:p>
        </w:tc>
        <w:tc>
          <w:tcPr>
            <w:tcW w:w="1549" w:type="dxa"/>
          </w:tcPr>
          <w:p w14:paraId="3516FC9B" w14:textId="77777777" w:rsidR="001F51CD" w:rsidRPr="00776F66" w:rsidRDefault="001F51CD" w:rsidP="00D2073A">
            <w:pPr>
              <w:pStyle w:val="af5"/>
            </w:pPr>
          </w:p>
        </w:tc>
        <w:tc>
          <w:tcPr>
            <w:tcW w:w="1354" w:type="dxa"/>
          </w:tcPr>
          <w:p w14:paraId="4DE59342" w14:textId="77777777" w:rsidR="001F51CD" w:rsidRPr="00776F66" w:rsidRDefault="001F51CD" w:rsidP="00D2073A">
            <w:pPr>
              <w:pStyle w:val="af5"/>
            </w:pPr>
          </w:p>
        </w:tc>
      </w:tr>
      <w:tr w:rsidR="001F51CD" w:rsidRPr="00776F66" w14:paraId="5B4AB31E" w14:textId="77777777" w:rsidTr="00EB0337">
        <w:tc>
          <w:tcPr>
            <w:tcW w:w="3869" w:type="dxa"/>
          </w:tcPr>
          <w:p w14:paraId="29663384" w14:textId="77777777" w:rsidR="001F51CD" w:rsidRPr="00776F66" w:rsidRDefault="001F51CD" w:rsidP="00D2073A">
            <w:pPr>
              <w:pStyle w:val="af5"/>
            </w:pPr>
            <w:r w:rsidRPr="00776F66">
              <w:t>- постійні;</w:t>
            </w:r>
          </w:p>
        </w:tc>
        <w:tc>
          <w:tcPr>
            <w:tcW w:w="1337" w:type="dxa"/>
          </w:tcPr>
          <w:p w14:paraId="50D3298A" w14:textId="77777777" w:rsidR="001F51CD" w:rsidRPr="00776F66" w:rsidRDefault="001F51CD" w:rsidP="00D2073A">
            <w:pPr>
              <w:pStyle w:val="af5"/>
            </w:pPr>
          </w:p>
        </w:tc>
        <w:tc>
          <w:tcPr>
            <w:tcW w:w="1520" w:type="dxa"/>
          </w:tcPr>
          <w:p w14:paraId="4FED8420" w14:textId="77777777" w:rsidR="001F51CD" w:rsidRPr="00776F66" w:rsidRDefault="001F51CD" w:rsidP="00D2073A">
            <w:pPr>
              <w:pStyle w:val="af5"/>
            </w:pPr>
          </w:p>
        </w:tc>
        <w:tc>
          <w:tcPr>
            <w:tcW w:w="1549" w:type="dxa"/>
          </w:tcPr>
          <w:p w14:paraId="65F2962A" w14:textId="77777777" w:rsidR="001F51CD" w:rsidRPr="00776F66" w:rsidRDefault="001F51CD" w:rsidP="00D2073A">
            <w:pPr>
              <w:pStyle w:val="af5"/>
            </w:pPr>
          </w:p>
        </w:tc>
        <w:tc>
          <w:tcPr>
            <w:tcW w:w="1354" w:type="dxa"/>
          </w:tcPr>
          <w:p w14:paraId="2677C198" w14:textId="77777777" w:rsidR="001F51CD" w:rsidRPr="00776F66" w:rsidRDefault="001F51CD" w:rsidP="00D2073A">
            <w:pPr>
              <w:pStyle w:val="af5"/>
            </w:pPr>
          </w:p>
        </w:tc>
      </w:tr>
      <w:tr w:rsidR="001F51CD" w:rsidRPr="00776F66" w14:paraId="50841108" w14:textId="77777777" w:rsidTr="00EB0337">
        <w:tc>
          <w:tcPr>
            <w:tcW w:w="3869" w:type="dxa"/>
          </w:tcPr>
          <w:p w14:paraId="5BC66A00" w14:textId="77777777" w:rsidR="001F51CD" w:rsidRPr="00776F66" w:rsidRDefault="001F51CD" w:rsidP="00D2073A">
            <w:pPr>
              <w:pStyle w:val="af5"/>
              <w:rPr>
                <w:i/>
              </w:rPr>
            </w:pPr>
            <w:r w:rsidRPr="00776F66">
              <w:rPr>
                <w:i/>
              </w:rPr>
              <w:t>Разом виробничих витрат:</w:t>
            </w:r>
          </w:p>
        </w:tc>
        <w:tc>
          <w:tcPr>
            <w:tcW w:w="1337" w:type="dxa"/>
          </w:tcPr>
          <w:p w14:paraId="65DD759D" w14:textId="77777777" w:rsidR="001F51CD" w:rsidRPr="00776F66" w:rsidRDefault="001F51CD" w:rsidP="00D2073A">
            <w:pPr>
              <w:pStyle w:val="af5"/>
            </w:pPr>
          </w:p>
        </w:tc>
        <w:tc>
          <w:tcPr>
            <w:tcW w:w="1520" w:type="dxa"/>
          </w:tcPr>
          <w:p w14:paraId="7BF5EC49" w14:textId="77777777" w:rsidR="001F51CD" w:rsidRPr="00776F66" w:rsidRDefault="001F51CD" w:rsidP="00D2073A">
            <w:pPr>
              <w:pStyle w:val="af5"/>
            </w:pPr>
          </w:p>
        </w:tc>
        <w:tc>
          <w:tcPr>
            <w:tcW w:w="1549" w:type="dxa"/>
          </w:tcPr>
          <w:p w14:paraId="2476AE13" w14:textId="77777777" w:rsidR="001F51CD" w:rsidRPr="00776F66" w:rsidRDefault="001F51CD" w:rsidP="00D2073A">
            <w:pPr>
              <w:pStyle w:val="af5"/>
            </w:pPr>
          </w:p>
        </w:tc>
        <w:tc>
          <w:tcPr>
            <w:tcW w:w="1354" w:type="dxa"/>
          </w:tcPr>
          <w:p w14:paraId="7800C49F" w14:textId="77777777" w:rsidR="001F51CD" w:rsidRPr="00CF086C" w:rsidRDefault="001F51CD" w:rsidP="00D2073A">
            <w:pPr>
              <w:pStyle w:val="af5"/>
            </w:pPr>
            <w:r w:rsidRPr="00CF086C">
              <w:t>199463.5</w:t>
            </w:r>
          </w:p>
        </w:tc>
      </w:tr>
      <w:tr w:rsidR="001F51CD" w:rsidRPr="00776F66" w14:paraId="68315C5A" w14:textId="77777777" w:rsidTr="00EB0337">
        <w:tc>
          <w:tcPr>
            <w:tcW w:w="3869" w:type="dxa"/>
          </w:tcPr>
          <w:p w14:paraId="758E30C0" w14:textId="77777777" w:rsidR="001F51CD" w:rsidRPr="00776F66" w:rsidRDefault="001F51CD" w:rsidP="00D2073A">
            <w:pPr>
              <w:pStyle w:val="af5"/>
            </w:pPr>
            <w:r w:rsidRPr="00776F66">
              <w:t>Адміністративні витрати</w:t>
            </w:r>
          </w:p>
        </w:tc>
        <w:tc>
          <w:tcPr>
            <w:tcW w:w="1337" w:type="dxa"/>
          </w:tcPr>
          <w:p w14:paraId="6AF13593" w14:textId="77777777" w:rsidR="001F51CD" w:rsidRPr="00776F66" w:rsidRDefault="001F51CD" w:rsidP="00D2073A">
            <w:pPr>
              <w:pStyle w:val="af5"/>
            </w:pPr>
          </w:p>
        </w:tc>
        <w:tc>
          <w:tcPr>
            <w:tcW w:w="1520" w:type="dxa"/>
          </w:tcPr>
          <w:p w14:paraId="42A1441C" w14:textId="77777777" w:rsidR="001F51CD" w:rsidRPr="00776F66" w:rsidRDefault="001F51CD" w:rsidP="00D2073A">
            <w:pPr>
              <w:pStyle w:val="af5"/>
            </w:pPr>
          </w:p>
        </w:tc>
        <w:tc>
          <w:tcPr>
            <w:tcW w:w="1549" w:type="dxa"/>
          </w:tcPr>
          <w:p w14:paraId="3FBEBBD1" w14:textId="77777777" w:rsidR="001F51CD" w:rsidRPr="00776F66" w:rsidRDefault="001F51CD" w:rsidP="00D2073A">
            <w:pPr>
              <w:pStyle w:val="af5"/>
            </w:pPr>
          </w:p>
        </w:tc>
        <w:tc>
          <w:tcPr>
            <w:tcW w:w="1354" w:type="dxa"/>
          </w:tcPr>
          <w:p w14:paraId="13380C02" w14:textId="77777777" w:rsidR="001F51CD" w:rsidRPr="00AC1778" w:rsidRDefault="001F51CD" w:rsidP="00D2073A">
            <w:pPr>
              <w:pStyle w:val="af5"/>
            </w:pPr>
            <w:r>
              <w:t>6600</w:t>
            </w:r>
          </w:p>
        </w:tc>
      </w:tr>
      <w:tr w:rsidR="001F51CD" w:rsidRPr="00776F66" w14:paraId="40BCC9A2" w14:textId="77777777" w:rsidTr="00EB0337">
        <w:tc>
          <w:tcPr>
            <w:tcW w:w="3869" w:type="dxa"/>
          </w:tcPr>
          <w:p w14:paraId="48B0C84E" w14:textId="77777777" w:rsidR="001F51CD" w:rsidRPr="00776F66" w:rsidRDefault="001F51CD" w:rsidP="00D2073A">
            <w:pPr>
              <w:pStyle w:val="af5"/>
            </w:pPr>
            <w:r w:rsidRPr="00776F66">
              <w:t>Витрати на збут</w:t>
            </w:r>
          </w:p>
        </w:tc>
        <w:tc>
          <w:tcPr>
            <w:tcW w:w="1337" w:type="dxa"/>
          </w:tcPr>
          <w:p w14:paraId="4101297C" w14:textId="77777777" w:rsidR="001F51CD" w:rsidRPr="00776F66" w:rsidRDefault="001F51CD" w:rsidP="00D2073A">
            <w:pPr>
              <w:pStyle w:val="af5"/>
            </w:pPr>
          </w:p>
        </w:tc>
        <w:tc>
          <w:tcPr>
            <w:tcW w:w="1520" w:type="dxa"/>
          </w:tcPr>
          <w:p w14:paraId="64A14905" w14:textId="77777777" w:rsidR="001F51CD" w:rsidRPr="00776F66" w:rsidRDefault="001F51CD" w:rsidP="00D2073A">
            <w:pPr>
              <w:pStyle w:val="af5"/>
            </w:pPr>
          </w:p>
        </w:tc>
        <w:tc>
          <w:tcPr>
            <w:tcW w:w="1549" w:type="dxa"/>
          </w:tcPr>
          <w:p w14:paraId="1A7B2FE4" w14:textId="77777777" w:rsidR="001F51CD" w:rsidRPr="00776F66" w:rsidRDefault="001F51CD" w:rsidP="00D2073A">
            <w:pPr>
              <w:pStyle w:val="af5"/>
            </w:pPr>
          </w:p>
        </w:tc>
        <w:tc>
          <w:tcPr>
            <w:tcW w:w="1354" w:type="dxa"/>
          </w:tcPr>
          <w:p w14:paraId="02E906F6" w14:textId="77777777" w:rsidR="001F51CD" w:rsidRPr="00AC1778" w:rsidRDefault="001F51CD" w:rsidP="00D2073A">
            <w:pPr>
              <w:pStyle w:val="af5"/>
            </w:pPr>
            <w:r>
              <w:t>0</w:t>
            </w:r>
          </w:p>
        </w:tc>
      </w:tr>
      <w:tr w:rsidR="001F51CD" w:rsidRPr="00776F66" w14:paraId="4E1787F0" w14:textId="77777777" w:rsidTr="00EB0337">
        <w:tc>
          <w:tcPr>
            <w:tcW w:w="3869" w:type="dxa"/>
          </w:tcPr>
          <w:p w14:paraId="25902386" w14:textId="77777777" w:rsidR="001F51CD" w:rsidRPr="00776F66" w:rsidRDefault="001F51CD" w:rsidP="00D2073A">
            <w:pPr>
              <w:pStyle w:val="af5"/>
            </w:pPr>
            <w:r w:rsidRPr="00776F66">
              <w:t xml:space="preserve">Інші операційні витрати </w:t>
            </w:r>
          </w:p>
        </w:tc>
        <w:tc>
          <w:tcPr>
            <w:tcW w:w="1337" w:type="dxa"/>
          </w:tcPr>
          <w:p w14:paraId="25AF83BA" w14:textId="77777777" w:rsidR="001F51CD" w:rsidRPr="00776F66" w:rsidRDefault="001F51CD" w:rsidP="00D2073A">
            <w:pPr>
              <w:pStyle w:val="af5"/>
            </w:pPr>
          </w:p>
        </w:tc>
        <w:tc>
          <w:tcPr>
            <w:tcW w:w="1520" w:type="dxa"/>
          </w:tcPr>
          <w:p w14:paraId="595D4B50" w14:textId="77777777" w:rsidR="001F51CD" w:rsidRPr="00776F66" w:rsidRDefault="001F51CD" w:rsidP="00D2073A">
            <w:pPr>
              <w:pStyle w:val="af5"/>
            </w:pPr>
          </w:p>
        </w:tc>
        <w:tc>
          <w:tcPr>
            <w:tcW w:w="1549" w:type="dxa"/>
          </w:tcPr>
          <w:p w14:paraId="6B1F269C" w14:textId="77777777" w:rsidR="001F51CD" w:rsidRPr="00776F66" w:rsidRDefault="001F51CD" w:rsidP="00D2073A">
            <w:pPr>
              <w:pStyle w:val="af5"/>
            </w:pPr>
          </w:p>
        </w:tc>
        <w:tc>
          <w:tcPr>
            <w:tcW w:w="1354" w:type="dxa"/>
          </w:tcPr>
          <w:p w14:paraId="251913C1" w14:textId="77777777" w:rsidR="001F51CD" w:rsidRPr="00AC1778" w:rsidRDefault="001F51CD" w:rsidP="00D2073A">
            <w:pPr>
              <w:pStyle w:val="af5"/>
            </w:pPr>
            <w:r>
              <w:t>0</w:t>
            </w:r>
          </w:p>
        </w:tc>
      </w:tr>
      <w:tr w:rsidR="001F51CD" w:rsidRPr="00776F66" w14:paraId="54B46FB7" w14:textId="77777777" w:rsidTr="00EB0337">
        <w:tc>
          <w:tcPr>
            <w:tcW w:w="3869" w:type="dxa"/>
          </w:tcPr>
          <w:p w14:paraId="77C6DE32" w14:textId="77777777" w:rsidR="001F51CD" w:rsidRPr="00776F66" w:rsidRDefault="001F51CD" w:rsidP="00D2073A">
            <w:pPr>
              <w:pStyle w:val="af5"/>
              <w:rPr>
                <w:i/>
              </w:rPr>
            </w:pPr>
            <w:r w:rsidRPr="00776F66">
              <w:rPr>
                <w:i/>
              </w:rPr>
              <w:t>Разом виробничих і операційних витрат:</w:t>
            </w:r>
          </w:p>
        </w:tc>
        <w:tc>
          <w:tcPr>
            <w:tcW w:w="1337" w:type="dxa"/>
          </w:tcPr>
          <w:p w14:paraId="23472677" w14:textId="77777777" w:rsidR="001F51CD" w:rsidRPr="00776F66" w:rsidRDefault="001F51CD" w:rsidP="00D2073A">
            <w:pPr>
              <w:pStyle w:val="af5"/>
            </w:pPr>
          </w:p>
        </w:tc>
        <w:tc>
          <w:tcPr>
            <w:tcW w:w="1520" w:type="dxa"/>
          </w:tcPr>
          <w:p w14:paraId="7B9B7845" w14:textId="77777777" w:rsidR="001F51CD" w:rsidRPr="00776F66" w:rsidRDefault="001F51CD" w:rsidP="00D2073A">
            <w:pPr>
              <w:pStyle w:val="af5"/>
            </w:pPr>
          </w:p>
        </w:tc>
        <w:tc>
          <w:tcPr>
            <w:tcW w:w="1549" w:type="dxa"/>
          </w:tcPr>
          <w:p w14:paraId="1661F57E" w14:textId="77777777" w:rsidR="001F51CD" w:rsidRPr="00776F66" w:rsidRDefault="001F51CD" w:rsidP="00D2073A">
            <w:pPr>
              <w:pStyle w:val="af5"/>
            </w:pPr>
          </w:p>
        </w:tc>
        <w:tc>
          <w:tcPr>
            <w:tcW w:w="1354" w:type="dxa"/>
          </w:tcPr>
          <w:p w14:paraId="47139127" w14:textId="77777777" w:rsidR="001F51CD" w:rsidRPr="00CF086C" w:rsidRDefault="001F51CD" w:rsidP="00D2073A">
            <w:pPr>
              <w:pStyle w:val="af5"/>
            </w:pPr>
            <w:r w:rsidRPr="00CF086C">
              <w:t>206063.5</w:t>
            </w:r>
          </w:p>
        </w:tc>
      </w:tr>
    </w:tbl>
    <w:p w14:paraId="649089DC" w14:textId="69F55E0F" w:rsidR="001F51CD" w:rsidRDefault="001F51CD" w:rsidP="001F51CD">
      <w:pPr>
        <w:rPr>
          <w:rFonts w:asciiTheme="minorHAnsi" w:eastAsiaTheme="minorHAnsi" w:hAnsiTheme="minorHAnsi" w:cstheme="minorBidi"/>
          <w:sz w:val="22"/>
          <w:szCs w:val="22"/>
          <w:lang w:val="ru-RU"/>
        </w:rPr>
      </w:pPr>
      <w:r>
        <w:rPr>
          <w:lang w:val="uk-UA"/>
        </w:rPr>
        <w:t>Рішення робиться як інвестиція, тому дохід від реалізації і податки на прибуток та додану вартість рівні 0.</w:t>
      </w:r>
    </w:p>
    <w:p w14:paraId="49E5480B" w14:textId="7168D745" w:rsidR="008078BA" w:rsidRDefault="008078BA" w:rsidP="008078BA">
      <w:pPr>
        <w:pStyle w:val="af"/>
        <w:keepNext/>
      </w:pPr>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9</w:t>
      </w:r>
      <w:r w:rsidR="005D450B">
        <w:fldChar w:fldCharType="end"/>
      </w:r>
      <w:r>
        <w:rPr>
          <w:lang w:val="uk-UA"/>
        </w:rPr>
        <w:t xml:space="preserve"> Підсумкові дані</w:t>
      </w:r>
    </w:p>
    <w:tbl>
      <w:tblPr>
        <w:tblStyle w:val="af1"/>
        <w:tblW w:w="9625" w:type="dxa"/>
        <w:tblLook w:val="04A0" w:firstRow="1" w:lastRow="0" w:firstColumn="1" w:lastColumn="0" w:noHBand="0" w:noVBand="1"/>
      </w:tblPr>
      <w:tblGrid>
        <w:gridCol w:w="7555"/>
        <w:gridCol w:w="2070"/>
      </w:tblGrid>
      <w:tr w:rsidR="001F51CD" w:rsidRPr="007D3832" w14:paraId="68E338F7" w14:textId="77777777" w:rsidTr="00EB0337">
        <w:trPr>
          <w:trHeight w:val="315"/>
        </w:trPr>
        <w:tc>
          <w:tcPr>
            <w:tcW w:w="7555" w:type="dxa"/>
            <w:hideMark/>
          </w:tcPr>
          <w:p w14:paraId="1805BBC7" w14:textId="77777777" w:rsidR="001F51CD" w:rsidRPr="00027D0B" w:rsidRDefault="001F51CD" w:rsidP="00027D0B">
            <w:pPr>
              <w:pStyle w:val="af5"/>
              <w:rPr>
                <w:b/>
              </w:rPr>
            </w:pPr>
            <w:r w:rsidRPr="00027D0B">
              <w:rPr>
                <w:b/>
              </w:rPr>
              <w:t>Показники</w:t>
            </w:r>
          </w:p>
        </w:tc>
        <w:tc>
          <w:tcPr>
            <w:tcW w:w="2070" w:type="dxa"/>
            <w:hideMark/>
          </w:tcPr>
          <w:p w14:paraId="2F0188A0" w14:textId="77777777" w:rsidR="001F51CD" w:rsidRPr="00027D0B" w:rsidRDefault="001F51CD" w:rsidP="00027D0B">
            <w:pPr>
              <w:pStyle w:val="af5"/>
              <w:rPr>
                <w:b/>
              </w:rPr>
            </w:pPr>
            <w:r w:rsidRPr="00027D0B">
              <w:rPr>
                <w:b/>
              </w:rPr>
              <w:t>Сума, грн.</w:t>
            </w:r>
          </w:p>
        </w:tc>
      </w:tr>
      <w:tr w:rsidR="001F51CD" w:rsidRPr="007D3832" w14:paraId="661ED763" w14:textId="77777777" w:rsidTr="00EB0337">
        <w:trPr>
          <w:trHeight w:val="315"/>
        </w:trPr>
        <w:tc>
          <w:tcPr>
            <w:tcW w:w="7555" w:type="dxa"/>
            <w:hideMark/>
          </w:tcPr>
          <w:p w14:paraId="700D4993" w14:textId="77777777" w:rsidR="001F51CD" w:rsidRPr="007D3832" w:rsidRDefault="001F51CD" w:rsidP="00027D0B">
            <w:pPr>
              <w:pStyle w:val="af5"/>
            </w:pPr>
            <w:r w:rsidRPr="007D3832">
              <w:t>Дохід від реалізації продукції ( на одиницю товару)</w:t>
            </w:r>
          </w:p>
        </w:tc>
        <w:tc>
          <w:tcPr>
            <w:tcW w:w="2070" w:type="dxa"/>
            <w:hideMark/>
          </w:tcPr>
          <w:p w14:paraId="48CC712E" w14:textId="77777777" w:rsidR="001F51CD" w:rsidRPr="007D3832" w:rsidRDefault="001F51CD" w:rsidP="00027D0B">
            <w:pPr>
              <w:pStyle w:val="af5"/>
            </w:pPr>
            <w:r w:rsidRPr="007D3832">
              <w:t>0</w:t>
            </w:r>
          </w:p>
        </w:tc>
      </w:tr>
      <w:tr w:rsidR="001F51CD" w:rsidRPr="007D3832" w14:paraId="4E1DDD64" w14:textId="77777777" w:rsidTr="00EB0337">
        <w:trPr>
          <w:trHeight w:val="315"/>
        </w:trPr>
        <w:tc>
          <w:tcPr>
            <w:tcW w:w="7555" w:type="dxa"/>
            <w:hideMark/>
          </w:tcPr>
          <w:p w14:paraId="4839DD76" w14:textId="77777777" w:rsidR="001F51CD" w:rsidRPr="007D3832" w:rsidRDefault="001F51CD" w:rsidP="00027D0B">
            <w:pPr>
              <w:pStyle w:val="af5"/>
            </w:pPr>
            <w:r w:rsidRPr="007D3832">
              <w:t>Податок на додану вартість (20%)</w:t>
            </w:r>
          </w:p>
        </w:tc>
        <w:tc>
          <w:tcPr>
            <w:tcW w:w="2070" w:type="dxa"/>
            <w:hideMark/>
          </w:tcPr>
          <w:p w14:paraId="6EF1D24E" w14:textId="77777777" w:rsidR="001F51CD" w:rsidRPr="007D3832" w:rsidRDefault="001F51CD" w:rsidP="00027D0B">
            <w:pPr>
              <w:pStyle w:val="af5"/>
            </w:pPr>
            <w:r w:rsidRPr="007D3832">
              <w:t>0</w:t>
            </w:r>
          </w:p>
        </w:tc>
      </w:tr>
      <w:tr w:rsidR="001F51CD" w:rsidRPr="007D3832" w14:paraId="19D3E534" w14:textId="77777777" w:rsidTr="00EB0337">
        <w:trPr>
          <w:trHeight w:val="315"/>
        </w:trPr>
        <w:tc>
          <w:tcPr>
            <w:tcW w:w="7555" w:type="dxa"/>
            <w:hideMark/>
          </w:tcPr>
          <w:p w14:paraId="6AC32443" w14:textId="77777777" w:rsidR="001F51CD" w:rsidRPr="007D3832" w:rsidRDefault="001F51CD" w:rsidP="00027D0B">
            <w:pPr>
              <w:pStyle w:val="af5"/>
            </w:pPr>
            <w:r w:rsidRPr="007D3832">
              <w:t>Чистий дохід від реалізації продукції</w:t>
            </w:r>
          </w:p>
        </w:tc>
        <w:tc>
          <w:tcPr>
            <w:tcW w:w="2070" w:type="dxa"/>
            <w:hideMark/>
          </w:tcPr>
          <w:p w14:paraId="5B52FD7F" w14:textId="77777777" w:rsidR="001F51CD" w:rsidRPr="007D3832" w:rsidRDefault="001F51CD" w:rsidP="00027D0B">
            <w:pPr>
              <w:pStyle w:val="af5"/>
            </w:pPr>
            <w:r w:rsidRPr="007D3832">
              <w:t>0</w:t>
            </w:r>
          </w:p>
        </w:tc>
      </w:tr>
      <w:tr w:rsidR="001F51CD" w:rsidRPr="007D3832" w14:paraId="54472986" w14:textId="77777777" w:rsidTr="00EB0337">
        <w:trPr>
          <w:trHeight w:val="315"/>
        </w:trPr>
        <w:tc>
          <w:tcPr>
            <w:tcW w:w="7555" w:type="dxa"/>
            <w:hideMark/>
          </w:tcPr>
          <w:p w14:paraId="710CBD3A" w14:textId="77777777" w:rsidR="001F51CD" w:rsidRPr="007D3832" w:rsidRDefault="001F51CD" w:rsidP="00027D0B">
            <w:pPr>
              <w:pStyle w:val="af5"/>
            </w:pPr>
            <w:r w:rsidRPr="007D3832">
              <w:t>Собівартість реалізованої продукції</w:t>
            </w:r>
          </w:p>
        </w:tc>
        <w:tc>
          <w:tcPr>
            <w:tcW w:w="2070" w:type="dxa"/>
            <w:hideMark/>
          </w:tcPr>
          <w:p w14:paraId="10C442E6" w14:textId="77777777" w:rsidR="001F51CD" w:rsidRPr="007D3832" w:rsidRDefault="001F51CD" w:rsidP="00027D0B">
            <w:pPr>
              <w:pStyle w:val="af5"/>
            </w:pPr>
            <w:r w:rsidRPr="007D3832">
              <w:t>206063.5</w:t>
            </w:r>
          </w:p>
        </w:tc>
      </w:tr>
      <w:tr w:rsidR="001F51CD" w:rsidRPr="007D3832" w14:paraId="3BFA00EC" w14:textId="77777777" w:rsidTr="00EB0337">
        <w:trPr>
          <w:trHeight w:val="315"/>
        </w:trPr>
        <w:tc>
          <w:tcPr>
            <w:tcW w:w="7555" w:type="dxa"/>
            <w:hideMark/>
          </w:tcPr>
          <w:p w14:paraId="4910EDD1" w14:textId="77777777" w:rsidR="001F51CD" w:rsidRPr="007D3832" w:rsidRDefault="001F51CD" w:rsidP="00027D0B">
            <w:pPr>
              <w:pStyle w:val="af5"/>
            </w:pPr>
            <w:r w:rsidRPr="007D3832">
              <w:t>Фінансовий результат від операційної діяльності</w:t>
            </w:r>
          </w:p>
        </w:tc>
        <w:tc>
          <w:tcPr>
            <w:tcW w:w="2070" w:type="dxa"/>
            <w:hideMark/>
          </w:tcPr>
          <w:p w14:paraId="29805999" w14:textId="77777777" w:rsidR="001F51CD" w:rsidRPr="007D3832" w:rsidRDefault="001F51CD" w:rsidP="00027D0B">
            <w:pPr>
              <w:pStyle w:val="af5"/>
            </w:pPr>
            <w:r w:rsidRPr="007D3832">
              <w:t>0</w:t>
            </w:r>
          </w:p>
        </w:tc>
      </w:tr>
      <w:tr w:rsidR="001F51CD" w:rsidRPr="007D3832" w14:paraId="2AE12F4C" w14:textId="77777777" w:rsidTr="00EB0337">
        <w:trPr>
          <w:trHeight w:val="315"/>
        </w:trPr>
        <w:tc>
          <w:tcPr>
            <w:tcW w:w="7555" w:type="dxa"/>
            <w:hideMark/>
          </w:tcPr>
          <w:p w14:paraId="01023C5F" w14:textId="77777777" w:rsidR="001F51CD" w:rsidRPr="007D3832" w:rsidRDefault="001F51CD" w:rsidP="00027D0B">
            <w:pPr>
              <w:pStyle w:val="af5"/>
            </w:pPr>
            <w:r w:rsidRPr="007D3832">
              <w:t>Податок на прибуток (18%)</w:t>
            </w:r>
          </w:p>
        </w:tc>
        <w:tc>
          <w:tcPr>
            <w:tcW w:w="2070" w:type="dxa"/>
            <w:hideMark/>
          </w:tcPr>
          <w:p w14:paraId="4DD2CBCC" w14:textId="77777777" w:rsidR="001F51CD" w:rsidRPr="007D3832" w:rsidRDefault="001F51CD" w:rsidP="00027D0B">
            <w:pPr>
              <w:pStyle w:val="af5"/>
            </w:pPr>
            <w:r w:rsidRPr="007D3832">
              <w:t>0</w:t>
            </w:r>
          </w:p>
        </w:tc>
      </w:tr>
      <w:tr w:rsidR="001F51CD" w:rsidRPr="007D3832" w14:paraId="07C95F62" w14:textId="77777777" w:rsidTr="00EB0337">
        <w:trPr>
          <w:trHeight w:val="315"/>
        </w:trPr>
        <w:tc>
          <w:tcPr>
            <w:tcW w:w="7555" w:type="dxa"/>
            <w:hideMark/>
          </w:tcPr>
          <w:p w14:paraId="1BE041EA" w14:textId="77777777" w:rsidR="001F51CD" w:rsidRPr="007D3832" w:rsidRDefault="001F51CD" w:rsidP="00027D0B">
            <w:pPr>
              <w:pStyle w:val="af5"/>
            </w:pPr>
            <w:r w:rsidRPr="007D3832">
              <w:t>Чистий прибуток (збиток)</w:t>
            </w:r>
          </w:p>
        </w:tc>
        <w:tc>
          <w:tcPr>
            <w:tcW w:w="2070" w:type="dxa"/>
            <w:hideMark/>
          </w:tcPr>
          <w:p w14:paraId="054D768B" w14:textId="77777777" w:rsidR="001F51CD" w:rsidRPr="007D3832" w:rsidRDefault="001F51CD" w:rsidP="00027D0B">
            <w:pPr>
              <w:pStyle w:val="af5"/>
            </w:pPr>
            <w:r w:rsidRPr="007D3832">
              <w:t>-206063.5</w:t>
            </w:r>
          </w:p>
        </w:tc>
      </w:tr>
    </w:tbl>
    <w:p w14:paraId="4BB8C8F7" w14:textId="77777777" w:rsidR="001803FA" w:rsidRDefault="001803FA" w:rsidP="001803FA">
      <w:pPr>
        <w:pStyle w:val="2"/>
        <w:numPr>
          <w:ilvl w:val="0"/>
          <w:numId w:val="0"/>
        </w:numPr>
        <w:ind w:left="576"/>
      </w:pPr>
    </w:p>
    <w:p w14:paraId="6AC62F9E" w14:textId="4C329632" w:rsidR="001F51CD" w:rsidRPr="00D1428B" w:rsidRDefault="001F51CD" w:rsidP="008020FF">
      <w:pPr>
        <w:pStyle w:val="2"/>
      </w:pPr>
      <w:bookmarkStart w:id="36" w:name="_Toc454143098"/>
      <w:r w:rsidRPr="00D1428B">
        <w:t>Висновок</w:t>
      </w:r>
      <w:bookmarkEnd w:id="36"/>
    </w:p>
    <w:p w14:paraId="501DB583" w14:textId="77777777" w:rsidR="001F51CD" w:rsidRPr="00C70655" w:rsidRDefault="001F51CD" w:rsidP="001F51CD">
      <w:r w:rsidRPr="00C70655">
        <w:t xml:space="preserve">У цьому розділі були отримані і проаналізовані дані щодо ринку, внутрішнього і зовнішнього середовища, стратегічних альтернатив і економічного обґрунтування розробки </w:t>
      </w:r>
      <w:r>
        <w:rPr>
          <w:lang w:eastAsia="uk-UA"/>
        </w:rPr>
        <w:t>с</w:t>
      </w:r>
      <w:r w:rsidRPr="005A260E">
        <w:rPr>
          <w:lang w:eastAsia="uk-UA"/>
        </w:rPr>
        <w:t>истем</w:t>
      </w:r>
      <w:r>
        <w:rPr>
          <w:lang w:eastAsia="uk-UA"/>
        </w:rPr>
        <w:t>и</w:t>
      </w:r>
      <w:r w:rsidRPr="005A260E">
        <w:rPr>
          <w:lang w:eastAsia="uk-UA"/>
        </w:rPr>
        <w:t xml:space="preserve"> аналізу та регулювання фізичних параметрів спортсмена.</w:t>
      </w:r>
    </w:p>
    <w:p w14:paraId="1EC938D6" w14:textId="3110902E" w:rsidR="001F51CD" w:rsidRPr="00C70655" w:rsidRDefault="001F51CD" w:rsidP="001F51CD">
      <w:r w:rsidRPr="00C70655">
        <w:t>Сьогодні</w:t>
      </w:r>
      <w:r>
        <w:t xml:space="preserve"> </w:t>
      </w:r>
      <w:r w:rsidRPr="00C70655">
        <w:t>не існує аналогів програмних продуктів</w:t>
      </w:r>
      <w:r>
        <w:t xml:space="preserve">. </w:t>
      </w:r>
      <w:r w:rsidRPr="00C70655">
        <w:t xml:space="preserve">Тому розроблення такої системи, </w:t>
      </w:r>
      <w:r>
        <w:rPr>
          <w:lang w:val="uk-UA"/>
        </w:rPr>
        <w:t xml:space="preserve">для залучення учасників подій </w:t>
      </w:r>
      <w:r w:rsidRPr="00C70655">
        <w:t>економічно вигідною</w:t>
      </w:r>
      <w:r>
        <w:rPr>
          <w:lang w:val="uk-UA"/>
        </w:rPr>
        <w:t xml:space="preserve"> і</w:t>
      </w:r>
      <w:r w:rsidRPr="00C70655">
        <w:t xml:space="preserve"> є доцільним. Враховуючи також швидкий темп розвитку нових технологій, та сфер їх застосування, даний програмний продукт може бути модифікований і доповнений новими можливостями і застосуваннями.</w:t>
      </w:r>
    </w:p>
    <w:p w14:paraId="28961FD8" w14:textId="4E72D1F7" w:rsidR="001F51CD" w:rsidRDefault="001F51CD" w:rsidP="001F51CD">
      <w:pPr>
        <w:pStyle w:val="a5"/>
        <w:rPr>
          <w:rFonts w:eastAsiaTheme="minorHAnsi"/>
        </w:rPr>
      </w:pPr>
      <w:r>
        <w:rPr>
          <w:rFonts w:eastAsiaTheme="minorHAnsi"/>
        </w:rPr>
        <w:t>С</w:t>
      </w:r>
      <w:r w:rsidRPr="00142102">
        <w:rPr>
          <w:rFonts w:eastAsiaTheme="minorHAnsi"/>
        </w:rPr>
        <w:t>тратегічн</w:t>
      </w:r>
      <w:r>
        <w:rPr>
          <w:rFonts w:eastAsiaTheme="minorHAnsi"/>
        </w:rPr>
        <w:t>ими</w:t>
      </w:r>
      <w:r w:rsidRPr="00142102">
        <w:rPr>
          <w:rFonts w:eastAsiaTheme="minorHAnsi"/>
        </w:rPr>
        <w:t xml:space="preserve"> альтернатив</w:t>
      </w:r>
      <w:r>
        <w:rPr>
          <w:rFonts w:eastAsiaTheme="minorHAnsi"/>
        </w:rPr>
        <w:t>ами першої та другої груп</w:t>
      </w:r>
      <w:r w:rsidR="008611ED">
        <w:rPr>
          <w:rFonts w:eastAsiaTheme="minorHAnsi"/>
        </w:rPr>
        <w:t xml:space="preserve"> було обрано </w:t>
      </w:r>
      <w:r>
        <w:rPr>
          <w:rFonts w:eastAsiaTheme="minorHAnsi"/>
        </w:rPr>
        <w:t xml:space="preserve">стратегію створення нового продукту та </w:t>
      </w:r>
      <w:r w:rsidRPr="00142102">
        <w:rPr>
          <w:rFonts w:eastAsiaTheme="minorHAnsi"/>
        </w:rPr>
        <w:t>стратегію розвитку продукту.</w:t>
      </w:r>
    </w:p>
    <w:p w14:paraId="22505A7E" w14:textId="77777777" w:rsidR="001F51CD" w:rsidRPr="00C70655" w:rsidRDefault="001F51CD" w:rsidP="001F51CD">
      <w:pPr>
        <w:pStyle w:val="a5"/>
      </w:pPr>
      <w:r w:rsidRPr="001010C8">
        <w:t xml:space="preserve">Загальна вартість проекту, на розробку системи, становить  </w:t>
      </w:r>
      <w:r w:rsidRPr="008A033E">
        <w:rPr>
          <w:lang w:val="en-US"/>
        </w:rPr>
        <w:t>206063.5</w:t>
      </w:r>
      <w:r w:rsidRPr="001010C8">
        <w:rPr>
          <w:color w:val="222222"/>
          <w:shd w:val="clear" w:color="auto" w:fill="FFFFFF"/>
        </w:rPr>
        <w:t xml:space="preserve"> </w:t>
      </w:r>
      <w:r>
        <w:rPr>
          <w:color w:val="222222"/>
          <w:shd w:val="clear" w:color="auto" w:fill="FFFFFF"/>
        </w:rPr>
        <w:t>грн</w:t>
      </w:r>
      <w:r w:rsidRPr="001010C8">
        <w:t>.</w:t>
      </w:r>
    </w:p>
    <w:p w14:paraId="79BD2EE3" w14:textId="3ED021F6" w:rsidR="00BA5D45" w:rsidRDefault="00BA5D45" w:rsidP="00AF3EB4">
      <w:pPr>
        <w:pStyle w:val="1"/>
        <w:numPr>
          <w:ilvl w:val="0"/>
          <w:numId w:val="0"/>
        </w:numPr>
        <w:rPr>
          <w:lang w:val="uk-UA"/>
        </w:rPr>
      </w:pPr>
      <w:bookmarkStart w:id="37" w:name="_Toc454143099"/>
      <w:r w:rsidRPr="004A3396">
        <w:rPr>
          <w:lang w:val="uk-UA"/>
        </w:rPr>
        <w:lastRenderedPageBreak/>
        <w:t>Висновки</w:t>
      </w:r>
      <w:bookmarkEnd w:id="37"/>
    </w:p>
    <w:p w14:paraId="25D11DC8" w14:textId="6EB325AC" w:rsidR="000B6831" w:rsidRDefault="00377F27" w:rsidP="001013A8">
      <w:pPr>
        <w:rPr>
          <w:lang w:val="uk-UA"/>
        </w:rPr>
      </w:pPr>
      <w:r>
        <w:rPr>
          <w:lang w:val="uk-UA"/>
        </w:rPr>
        <w:t xml:space="preserve">В процесі виконання роботи було </w:t>
      </w:r>
      <w:r w:rsidR="0077095F">
        <w:rPr>
          <w:lang w:val="uk-UA"/>
        </w:rPr>
        <w:t>досліджено проблему</w:t>
      </w:r>
      <w:r w:rsidR="001D3EC5">
        <w:t xml:space="preserve"> </w:t>
      </w:r>
      <w:r w:rsidR="001D3EC5">
        <w:rPr>
          <w:lang w:val="uk-UA"/>
        </w:rPr>
        <w:t>візуального керування графічними об’єктами для інтерфейсів загального користування</w:t>
      </w:r>
      <w:r w:rsidR="00BE563C">
        <w:rPr>
          <w:lang w:val="uk-UA"/>
        </w:rPr>
        <w:t>. Для цього було розроблено набір гіпотез, проведено їхній аналіз, розроблено технічне рішення і проведено аналіз реального використання користувачами.</w:t>
      </w:r>
    </w:p>
    <w:p w14:paraId="69B936EF" w14:textId="7570BD15" w:rsidR="00BE563C" w:rsidRDefault="00BE563C" w:rsidP="001013A8">
      <w:pPr>
        <w:rPr>
          <w:lang w:val="uk-UA"/>
        </w:rPr>
      </w:pPr>
      <w:r>
        <w:rPr>
          <w:lang w:val="uk-UA"/>
        </w:rPr>
        <w:t>Виконання роботи дає можливість зробити такі висновки:</w:t>
      </w:r>
    </w:p>
    <w:p w14:paraId="0112C120" w14:textId="370803B8" w:rsidR="00BE563C" w:rsidRDefault="00BE563C" w:rsidP="001013A8">
      <w:pPr>
        <w:rPr>
          <w:lang w:val="uk-UA"/>
        </w:rPr>
      </w:pPr>
      <w:r w:rsidRPr="00DB11D8">
        <w:t>Поточний стан NUI потребує кропіткого дослідження, а т</w:t>
      </w:r>
      <w:r w:rsidR="00845521" w:rsidRPr="00DB11D8">
        <w:t>акож переходу до адоптації масовим користувачем. Потенційно</w:t>
      </w:r>
      <w:r w:rsidR="00845521">
        <w:rPr>
          <w:lang w:val="uk-UA"/>
        </w:rPr>
        <w:t xml:space="preserve"> це дасть можливість </w:t>
      </w:r>
      <w:r w:rsidR="00845521">
        <w:t xml:space="preserve">NUI </w:t>
      </w:r>
      <w:r w:rsidR="00845521">
        <w:rPr>
          <w:lang w:val="uk-UA"/>
        </w:rPr>
        <w:t xml:space="preserve">потіснити </w:t>
      </w:r>
      <w:r w:rsidR="00845521">
        <w:t xml:space="preserve">GUI </w:t>
      </w:r>
      <w:r w:rsidR="00845521">
        <w:rPr>
          <w:lang w:val="uk-UA"/>
        </w:rPr>
        <w:t>в області інтерфейсів масового користування.</w:t>
      </w:r>
    </w:p>
    <w:p w14:paraId="49838747" w14:textId="33D1B990" w:rsidR="00AF0D48" w:rsidRDefault="00AF0D48" w:rsidP="001013A8">
      <w:pPr>
        <w:rPr>
          <w:lang w:val="uk-UA"/>
        </w:rPr>
      </w:pPr>
      <w:r w:rsidRPr="00DB11D8">
        <w:t>Точність і інтуїтивність розпізнавання жестів дуже важлива і в сучасному стані є головною проблемою адоптації NUI.</w:t>
      </w:r>
      <w:r w:rsidR="00FE3BF8" w:rsidRPr="00DB11D8">
        <w:t xml:space="preserve"> Найбільші</w:t>
      </w:r>
      <w:r w:rsidR="00FE3BF8">
        <w:rPr>
          <w:lang w:val="uk-UA"/>
        </w:rPr>
        <w:t xml:space="preserve"> проблеми це якість давачів і програмне забезпечення виявлення жестів. Також важливим є відсутність ефективних з точки зору ресурсів алгоритмів.</w:t>
      </w:r>
    </w:p>
    <w:p w14:paraId="0FC8882E" w14:textId="4BE40B49" w:rsidR="00034C05" w:rsidRDefault="00034C05" w:rsidP="001013A8">
      <w:pPr>
        <w:rPr>
          <w:lang w:val="uk-UA"/>
        </w:rPr>
      </w:pPr>
      <w:r w:rsidRPr="00DB11D8">
        <w:t>Інтуїтивність поєднання різних типів NUI дуже важлива</w:t>
      </w:r>
      <w:r>
        <w:rPr>
          <w:lang w:val="uk-UA"/>
        </w:rPr>
        <w:t>, і виявляє багато проблем вже на початку проектування. Це включає в себе конфлікти між жестами, конфлікти між користувачами, тощо.</w:t>
      </w:r>
    </w:p>
    <w:p w14:paraId="5A0C35B0" w14:textId="444C4242" w:rsidR="000B6831" w:rsidRDefault="006776F4" w:rsidP="001013A8">
      <w:pPr>
        <w:rPr>
          <w:lang w:val="uk-UA"/>
        </w:rPr>
      </w:pPr>
      <w:r>
        <w:rPr>
          <w:lang w:val="uk-UA"/>
        </w:rPr>
        <w:t xml:space="preserve">Сучасний стан </w:t>
      </w:r>
      <w:r>
        <w:t xml:space="preserve">NUI </w:t>
      </w:r>
      <w:r>
        <w:rPr>
          <w:lang w:val="uk-UA"/>
        </w:rPr>
        <w:t xml:space="preserve">дозволяє розробляти інтерактивний дизайн який може використовуватись для масового споживача. </w:t>
      </w:r>
    </w:p>
    <w:p w14:paraId="3C96A768" w14:textId="09CCEA5F" w:rsidR="00DB11D8" w:rsidRDefault="009C138C" w:rsidP="001013A8">
      <w:pPr>
        <w:rPr>
          <w:lang w:val="uk-UA"/>
        </w:rPr>
      </w:pPr>
      <w:r>
        <w:rPr>
          <w:lang w:val="uk-UA"/>
        </w:rPr>
        <w:t xml:space="preserve">Результатом роботи є </w:t>
      </w:r>
      <w:r w:rsidR="00CE4EA4">
        <w:rPr>
          <w:lang w:val="uk-UA"/>
        </w:rPr>
        <w:t xml:space="preserve">повне рішення яке підтверджує можливість побудови </w:t>
      </w:r>
      <w:r w:rsidR="00C21EA6">
        <w:t xml:space="preserve">NUI </w:t>
      </w:r>
      <w:r w:rsidR="00CE4EA4">
        <w:rPr>
          <w:lang w:val="uk-UA"/>
        </w:rPr>
        <w:t>рішень загального користування.</w:t>
      </w:r>
      <w:r w:rsidR="00D83ABE">
        <w:rPr>
          <w:lang w:val="uk-UA"/>
        </w:rPr>
        <w:t xml:space="preserve"> Користувачі з мінімальними вимогами до навчання можуть виконувати закладені дії і досягати результатів</w:t>
      </w:r>
      <w:r w:rsidR="00CB5BE1">
        <w:t xml:space="preserve"> </w:t>
      </w:r>
      <w:r w:rsidR="00CB5BE1">
        <w:rPr>
          <w:lang w:val="uk-UA"/>
        </w:rPr>
        <w:t>керуючи інтерфейсом з</w:t>
      </w:r>
      <w:r w:rsidR="008A4389">
        <w:rPr>
          <w:lang w:val="uk-UA"/>
        </w:rPr>
        <w:t>а допомогою природніх рухів, же</w:t>
      </w:r>
      <w:r w:rsidR="00CB5BE1">
        <w:rPr>
          <w:lang w:val="uk-UA"/>
        </w:rPr>
        <w:t>стів і дій</w:t>
      </w:r>
      <w:r w:rsidR="00D83ABE">
        <w:rPr>
          <w:lang w:val="uk-UA"/>
        </w:rPr>
        <w:t>.</w:t>
      </w:r>
    </w:p>
    <w:p w14:paraId="4375DD48" w14:textId="2C66C839" w:rsidR="00D83ABE" w:rsidRDefault="00D83ABE" w:rsidP="001013A8">
      <w:pPr>
        <w:rPr>
          <w:lang w:val="uk-UA"/>
        </w:rPr>
      </w:pPr>
      <w:r>
        <w:rPr>
          <w:lang w:val="uk-UA"/>
        </w:rPr>
        <w:t xml:space="preserve">В процесі роботи було підтверджено важливість реалізації додаткових мір по «зацікавленню» користувачів, як то </w:t>
      </w:r>
      <w:r w:rsidR="000B25CE">
        <w:rPr>
          <w:lang w:val="uk-UA"/>
        </w:rPr>
        <w:t>заохочення користувача спробувати зробити жест, або «натяки» на можливі дії.</w:t>
      </w:r>
    </w:p>
    <w:p w14:paraId="7E1BF41E" w14:textId="70CBA1FA" w:rsidR="005E3970" w:rsidRDefault="005E3970" w:rsidP="001013A8">
      <w:pPr>
        <w:rPr>
          <w:lang w:val="uk-UA"/>
        </w:rPr>
      </w:pPr>
      <w:r>
        <w:rPr>
          <w:lang w:val="uk-UA"/>
        </w:rPr>
        <w:lastRenderedPageBreak/>
        <w:t>Рішення дало можливість зібрати важливу статистику використання і інтуїтивності деяких шаблонів поведінки, зробити висновки і використати в фінальній інсталяції.</w:t>
      </w:r>
    </w:p>
    <w:p w14:paraId="21748259" w14:textId="77777777" w:rsidR="000B6831" w:rsidRPr="004A3396" w:rsidRDefault="000B6831" w:rsidP="000B6831">
      <w:pPr>
        <w:spacing w:before="0" w:after="0"/>
        <w:jc w:val="both"/>
        <w:rPr>
          <w:lang w:val="uk-UA"/>
        </w:rPr>
      </w:pPr>
      <w:r w:rsidRPr="00010C89">
        <w:rPr>
          <w:lang w:val="uk-UA"/>
        </w:rPr>
        <w:t>Розроблене рішення було протестоване на реальній інсталяції з реальними користувачами</w:t>
      </w:r>
      <w:r>
        <w:rPr>
          <w:lang w:val="uk-UA"/>
        </w:rPr>
        <w:t xml:space="preserve"> в межах події </w:t>
      </w:r>
      <w:r w:rsidRPr="00C01C54">
        <w:rPr>
          <w:lang w:val="uk-UA"/>
        </w:rPr>
        <w:t>Behance Portfolio Review</w:t>
      </w:r>
      <w:r>
        <w:rPr>
          <w:lang w:val="uk-UA"/>
        </w:rPr>
        <w:t xml:space="preserve"> яку організовувала компанія </w:t>
      </w:r>
      <w:r>
        <w:t xml:space="preserve">ELEKS </w:t>
      </w:r>
      <w:r>
        <w:rPr>
          <w:lang w:val="uk-UA"/>
        </w:rPr>
        <w:t xml:space="preserve">у Львові. За час події десятки зовнішніх, незаангажованих користувачів мали можливість пробувати систему. </w:t>
      </w:r>
    </w:p>
    <w:p w14:paraId="51B3AF43" w14:textId="4EF11186" w:rsidR="001013A8" w:rsidRPr="001013A8" w:rsidRDefault="0077095F" w:rsidP="001013A8">
      <w:pPr>
        <w:rPr>
          <w:lang w:val="uk-UA"/>
        </w:rPr>
      </w:pPr>
      <w:r>
        <w:rPr>
          <w:lang w:val="uk-UA"/>
        </w:rPr>
        <w:t xml:space="preserve"> </w:t>
      </w:r>
    </w:p>
    <w:p w14:paraId="69BCB07A" w14:textId="24D4AE3A" w:rsidR="00BA5D45" w:rsidRPr="004A3396" w:rsidRDefault="00BA5D45" w:rsidP="00AF3EB4">
      <w:pPr>
        <w:pStyle w:val="1"/>
        <w:numPr>
          <w:ilvl w:val="0"/>
          <w:numId w:val="0"/>
        </w:numPr>
        <w:rPr>
          <w:lang w:val="uk-UA"/>
        </w:rPr>
      </w:pPr>
      <w:bookmarkStart w:id="38" w:name="_Toc454143100"/>
      <w:r w:rsidRPr="004A3396">
        <w:rPr>
          <w:lang w:val="uk-UA"/>
        </w:rPr>
        <w:lastRenderedPageBreak/>
        <w:t>Список використаних джерел</w:t>
      </w:r>
      <w:bookmarkEnd w:id="38"/>
    </w:p>
    <w:p w14:paraId="06CB1576" w14:textId="77777777" w:rsidR="002A30C4" w:rsidRPr="004A3396" w:rsidRDefault="002A30C4" w:rsidP="004A3396">
      <w:pPr>
        <w:spacing w:before="0" w:after="0"/>
        <w:rPr>
          <w:lang w:val="uk-UA"/>
        </w:rPr>
      </w:pPr>
      <w:r w:rsidRPr="004A3396">
        <w:rPr>
          <w:lang w:val="uk-UA"/>
        </w:rPr>
        <w:t>Computer and Machine Vision, Fourth Edition: Theory, Algorithms, Practicalities</w:t>
      </w:r>
    </w:p>
    <w:p w14:paraId="3802FAE0" w14:textId="77777777" w:rsidR="002A30C4" w:rsidRPr="004A3396" w:rsidRDefault="002A30C4" w:rsidP="004A3396">
      <w:pPr>
        <w:spacing w:before="0" w:after="0"/>
        <w:rPr>
          <w:lang w:val="uk-UA"/>
        </w:rPr>
      </w:pPr>
      <w:r w:rsidRPr="004A3396">
        <w:rPr>
          <w:lang w:val="uk-UA"/>
        </w:rPr>
        <w:t>Practical Python and OpenCV + Case Studies</w:t>
      </w:r>
    </w:p>
    <w:p w14:paraId="655F4741" w14:textId="77777777" w:rsidR="00165250" w:rsidRPr="004A3396" w:rsidRDefault="000C4747" w:rsidP="004A3396">
      <w:pPr>
        <w:spacing w:before="0" w:after="0"/>
        <w:rPr>
          <w:lang w:val="uk-UA"/>
        </w:rPr>
      </w:pPr>
      <w:hyperlink r:id="rId30" w:history="1">
        <w:r w:rsidR="006B70D5" w:rsidRPr="004A3396">
          <w:rPr>
            <w:rStyle w:val="a8"/>
            <w:lang w:val="uk-UA"/>
          </w:rPr>
          <w:t>https://en.wikipedia.org/wiki/Natural_user_interface</w:t>
        </w:r>
      </w:hyperlink>
    </w:p>
    <w:p w14:paraId="133D6753" w14:textId="77777777" w:rsidR="006B70D5" w:rsidRPr="004A3396" w:rsidRDefault="000C4747" w:rsidP="004A3396">
      <w:pPr>
        <w:spacing w:before="0" w:after="0"/>
        <w:rPr>
          <w:lang w:val="uk-UA"/>
        </w:rPr>
      </w:pPr>
      <w:hyperlink r:id="rId31" w:history="1">
        <w:r w:rsidR="00601C5D" w:rsidRPr="004A3396">
          <w:rPr>
            <w:rStyle w:val="a8"/>
            <w:lang w:val="uk-UA"/>
          </w:rPr>
          <w:t>https://en.wikipedia.org/wiki/Technology_adoption_life_cycle</w:t>
        </w:r>
      </w:hyperlink>
    </w:p>
    <w:p w14:paraId="35B1A568" w14:textId="77777777" w:rsidR="00601C5D" w:rsidRPr="004A3396" w:rsidRDefault="00601C5D" w:rsidP="004A3396">
      <w:pPr>
        <w:spacing w:before="0" w:after="0"/>
        <w:rPr>
          <w:lang w:val="uk-UA"/>
        </w:rPr>
      </w:pPr>
    </w:p>
    <w:p w14:paraId="7B2360D7" w14:textId="77777777" w:rsidR="00BA5D45" w:rsidRPr="004A3396" w:rsidRDefault="00BA5D45" w:rsidP="00AF3EB4">
      <w:pPr>
        <w:pStyle w:val="1"/>
        <w:numPr>
          <w:ilvl w:val="0"/>
          <w:numId w:val="0"/>
        </w:numPr>
        <w:rPr>
          <w:lang w:val="uk-UA"/>
        </w:rPr>
      </w:pPr>
      <w:bookmarkStart w:id="39" w:name="_Toc454143101"/>
      <w:r w:rsidRPr="004A3396">
        <w:rPr>
          <w:lang w:val="uk-UA"/>
        </w:rPr>
        <w:lastRenderedPageBreak/>
        <w:t>Додатки</w:t>
      </w:r>
      <w:bookmarkEnd w:id="39"/>
    </w:p>
    <w:p w14:paraId="1747250C" w14:textId="7DE28223" w:rsidR="00944C4F" w:rsidRDefault="000C4747" w:rsidP="004A3396">
      <w:pPr>
        <w:spacing w:before="0" w:after="0"/>
      </w:pPr>
      <w:hyperlink r:id="rId32" w:history="1">
        <w:r w:rsidR="001F51CD" w:rsidRPr="00E87A12">
          <w:rPr>
            <w:rStyle w:val="a8"/>
          </w:rPr>
          <w:t>http://elekslabs.com/2015/03/how-we-made-a-killer-behance-portfolio-review-with-microsoft-kinect.html</w:t>
        </w:r>
      </w:hyperlink>
    </w:p>
    <w:p w14:paraId="2102CD1D" w14:textId="77777777" w:rsidR="001F51CD" w:rsidRPr="004A3396" w:rsidRDefault="001F51CD" w:rsidP="004A3396">
      <w:pPr>
        <w:spacing w:before="0" w:after="0"/>
      </w:pPr>
    </w:p>
    <w:sectPr w:rsidR="001F51CD" w:rsidRPr="004A3396" w:rsidSect="008D1BCE">
      <w:pgSz w:w="11906" w:h="16838" w:code="9"/>
      <w:pgMar w:top="850" w:right="850" w:bottom="850"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0187A3" w14:textId="77777777" w:rsidR="001E21D4" w:rsidRDefault="001E21D4" w:rsidP="00A26793">
      <w:r>
        <w:separator/>
      </w:r>
    </w:p>
  </w:endnote>
  <w:endnote w:type="continuationSeparator" w:id="0">
    <w:p w14:paraId="624BC36E" w14:textId="77777777" w:rsidR="001E21D4" w:rsidRDefault="001E21D4" w:rsidP="00A26793">
      <w:r>
        <w:continuationSeparator/>
      </w:r>
    </w:p>
  </w:endnote>
  <w:endnote w:type="continuationNotice" w:id="1">
    <w:p w14:paraId="69AADD38" w14:textId="77777777" w:rsidR="001E21D4" w:rsidRDefault="001E21D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39E9D0" w14:textId="77777777" w:rsidR="001E21D4" w:rsidRDefault="001E21D4" w:rsidP="00A26793">
      <w:r>
        <w:separator/>
      </w:r>
    </w:p>
  </w:footnote>
  <w:footnote w:type="continuationSeparator" w:id="0">
    <w:p w14:paraId="191A80B2" w14:textId="77777777" w:rsidR="001E21D4" w:rsidRDefault="001E21D4" w:rsidP="00A26793">
      <w:r>
        <w:continuationSeparator/>
      </w:r>
    </w:p>
  </w:footnote>
  <w:footnote w:type="continuationNotice" w:id="1">
    <w:p w14:paraId="16AC79BA" w14:textId="77777777" w:rsidR="001E21D4" w:rsidRDefault="001E21D4">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35004F"/>
    <w:multiLevelType w:val="hybridMultilevel"/>
    <w:tmpl w:val="A29846D8"/>
    <w:lvl w:ilvl="0" w:tplc="7DCC7C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4051BD"/>
    <w:multiLevelType w:val="multilevel"/>
    <w:tmpl w:val="12C218C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08"/>
    <w:rsid w:val="00002344"/>
    <w:rsid w:val="000028C4"/>
    <w:rsid w:val="00003868"/>
    <w:rsid w:val="00005001"/>
    <w:rsid w:val="0000793B"/>
    <w:rsid w:val="00010C89"/>
    <w:rsid w:val="000110E0"/>
    <w:rsid w:val="00011510"/>
    <w:rsid w:val="000135F2"/>
    <w:rsid w:val="0001617B"/>
    <w:rsid w:val="00017A56"/>
    <w:rsid w:val="00017E0D"/>
    <w:rsid w:val="00021E0E"/>
    <w:rsid w:val="00022095"/>
    <w:rsid w:val="000221EC"/>
    <w:rsid w:val="00027D04"/>
    <w:rsid w:val="00027D0B"/>
    <w:rsid w:val="0003128B"/>
    <w:rsid w:val="0003201D"/>
    <w:rsid w:val="00034C05"/>
    <w:rsid w:val="00035980"/>
    <w:rsid w:val="00036E6E"/>
    <w:rsid w:val="00037BC2"/>
    <w:rsid w:val="00040DE2"/>
    <w:rsid w:val="0004205C"/>
    <w:rsid w:val="000438BF"/>
    <w:rsid w:val="00043EDF"/>
    <w:rsid w:val="00044322"/>
    <w:rsid w:val="0004521D"/>
    <w:rsid w:val="00045460"/>
    <w:rsid w:val="00046C73"/>
    <w:rsid w:val="00050398"/>
    <w:rsid w:val="000507FB"/>
    <w:rsid w:val="000514B2"/>
    <w:rsid w:val="00051825"/>
    <w:rsid w:val="00051DCF"/>
    <w:rsid w:val="00055070"/>
    <w:rsid w:val="00055BCC"/>
    <w:rsid w:val="00056B0F"/>
    <w:rsid w:val="00060A74"/>
    <w:rsid w:val="000613BA"/>
    <w:rsid w:val="00061A46"/>
    <w:rsid w:val="00063A97"/>
    <w:rsid w:val="000646E1"/>
    <w:rsid w:val="00065BE3"/>
    <w:rsid w:val="00067639"/>
    <w:rsid w:val="000711EF"/>
    <w:rsid w:val="00071C71"/>
    <w:rsid w:val="00071C98"/>
    <w:rsid w:val="00074986"/>
    <w:rsid w:val="000774E9"/>
    <w:rsid w:val="00077EDE"/>
    <w:rsid w:val="000848DA"/>
    <w:rsid w:val="00084AEC"/>
    <w:rsid w:val="00090D63"/>
    <w:rsid w:val="00091152"/>
    <w:rsid w:val="00092AF6"/>
    <w:rsid w:val="000937BB"/>
    <w:rsid w:val="00094E82"/>
    <w:rsid w:val="00095E8D"/>
    <w:rsid w:val="000978E9"/>
    <w:rsid w:val="00097BC5"/>
    <w:rsid w:val="000A062E"/>
    <w:rsid w:val="000A0E0F"/>
    <w:rsid w:val="000A1089"/>
    <w:rsid w:val="000A21D7"/>
    <w:rsid w:val="000A2BBD"/>
    <w:rsid w:val="000A5376"/>
    <w:rsid w:val="000A77CD"/>
    <w:rsid w:val="000B0DB6"/>
    <w:rsid w:val="000B25CE"/>
    <w:rsid w:val="000B5CFD"/>
    <w:rsid w:val="000B63BE"/>
    <w:rsid w:val="000B6831"/>
    <w:rsid w:val="000B6CE8"/>
    <w:rsid w:val="000C087B"/>
    <w:rsid w:val="000C1314"/>
    <w:rsid w:val="000C143E"/>
    <w:rsid w:val="000C333E"/>
    <w:rsid w:val="000C3524"/>
    <w:rsid w:val="000C4747"/>
    <w:rsid w:val="000D1DAF"/>
    <w:rsid w:val="000D2B2A"/>
    <w:rsid w:val="000D3949"/>
    <w:rsid w:val="000D473E"/>
    <w:rsid w:val="000D5C7D"/>
    <w:rsid w:val="000D5CB8"/>
    <w:rsid w:val="000E0567"/>
    <w:rsid w:val="000E0AB5"/>
    <w:rsid w:val="000E1DCA"/>
    <w:rsid w:val="000E389C"/>
    <w:rsid w:val="000F0ECD"/>
    <w:rsid w:val="000F1179"/>
    <w:rsid w:val="000F2AAE"/>
    <w:rsid w:val="000F74B2"/>
    <w:rsid w:val="000F7C64"/>
    <w:rsid w:val="001010C8"/>
    <w:rsid w:val="001013A8"/>
    <w:rsid w:val="00103D05"/>
    <w:rsid w:val="001057C4"/>
    <w:rsid w:val="0010583D"/>
    <w:rsid w:val="001078DB"/>
    <w:rsid w:val="0011241A"/>
    <w:rsid w:val="001130E0"/>
    <w:rsid w:val="00113995"/>
    <w:rsid w:val="00113BDB"/>
    <w:rsid w:val="00115F6B"/>
    <w:rsid w:val="00116800"/>
    <w:rsid w:val="001212C9"/>
    <w:rsid w:val="001214CE"/>
    <w:rsid w:val="00122BD6"/>
    <w:rsid w:val="00124701"/>
    <w:rsid w:val="001252D8"/>
    <w:rsid w:val="001256E7"/>
    <w:rsid w:val="001326A0"/>
    <w:rsid w:val="00135290"/>
    <w:rsid w:val="001364B0"/>
    <w:rsid w:val="00140AA1"/>
    <w:rsid w:val="00140D0A"/>
    <w:rsid w:val="001418CF"/>
    <w:rsid w:val="00142102"/>
    <w:rsid w:val="00144128"/>
    <w:rsid w:val="00146F6D"/>
    <w:rsid w:val="00150C25"/>
    <w:rsid w:val="0015191D"/>
    <w:rsid w:val="00160760"/>
    <w:rsid w:val="00160F7E"/>
    <w:rsid w:val="00161437"/>
    <w:rsid w:val="0016179E"/>
    <w:rsid w:val="00161BA9"/>
    <w:rsid w:val="00164ECB"/>
    <w:rsid w:val="00165222"/>
    <w:rsid w:val="00165250"/>
    <w:rsid w:val="0016775D"/>
    <w:rsid w:val="001739EA"/>
    <w:rsid w:val="00174D39"/>
    <w:rsid w:val="001800B6"/>
    <w:rsid w:val="001803FA"/>
    <w:rsid w:val="00180B66"/>
    <w:rsid w:val="00182138"/>
    <w:rsid w:val="00183363"/>
    <w:rsid w:val="00183482"/>
    <w:rsid w:val="001859AF"/>
    <w:rsid w:val="00192E66"/>
    <w:rsid w:val="0019604D"/>
    <w:rsid w:val="001963F8"/>
    <w:rsid w:val="001974AA"/>
    <w:rsid w:val="001A02FE"/>
    <w:rsid w:val="001A57DD"/>
    <w:rsid w:val="001A5AB3"/>
    <w:rsid w:val="001A75D1"/>
    <w:rsid w:val="001B19EA"/>
    <w:rsid w:val="001B2748"/>
    <w:rsid w:val="001B4E3E"/>
    <w:rsid w:val="001B5721"/>
    <w:rsid w:val="001B76E7"/>
    <w:rsid w:val="001B77EC"/>
    <w:rsid w:val="001C40ED"/>
    <w:rsid w:val="001C4C84"/>
    <w:rsid w:val="001C5DE6"/>
    <w:rsid w:val="001C61C7"/>
    <w:rsid w:val="001C74C7"/>
    <w:rsid w:val="001C7D3A"/>
    <w:rsid w:val="001D0C4D"/>
    <w:rsid w:val="001D1553"/>
    <w:rsid w:val="001D1B48"/>
    <w:rsid w:val="001D3EC5"/>
    <w:rsid w:val="001D6CB5"/>
    <w:rsid w:val="001E00FA"/>
    <w:rsid w:val="001E21D4"/>
    <w:rsid w:val="001E5BD4"/>
    <w:rsid w:val="001E5D13"/>
    <w:rsid w:val="001E6CB7"/>
    <w:rsid w:val="001F10D3"/>
    <w:rsid w:val="001F3EBE"/>
    <w:rsid w:val="001F47FE"/>
    <w:rsid w:val="001F51CD"/>
    <w:rsid w:val="001F5A74"/>
    <w:rsid w:val="001F7FA5"/>
    <w:rsid w:val="00200F4B"/>
    <w:rsid w:val="00201C22"/>
    <w:rsid w:val="002027CE"/>
    <w:rsid w:val="0020335B"/>
    <w:rsid w:val="00206FE0"/>
    <w:rsid w:val="00210633"/>
    <w:rsid w:val="002141D2"/>
    <w:rsid w:val="002204F4"/>
    <w:rsid w:val="00220A3E"/>
    <w:rsid w:val="00222B8F"/>
    <w:rsid w:val="00224136"/>
    <w:rsid w:val="00224B9D"/>
    <w:rsid w:val="00231353"/>
    <w:rsid w:val="002322C8"/>
    <w:rsid w:val="002324B5"/>
    <w:rsid w:val="0023301C"/>
    <w:rsid w:val="002401AA"/>
    <w:rsid w:val="00240CCC"/>
    <w:rsid w:val="00240D57"/>
    <w:rsid w:val="0024291F"/>
    <w:rsid w:val="00242DCC"/>
    <w:rsid w:val="002441D8"/>
    <w:rsid w:val="002471DF"/>
    <w:rsid w:val="00255804"/>
    <w:rsid w:val="00263353"/>
    <w:rsid w:val="00265759"/>
    <w:rsid w:val="002679EA"/>
    <w:rsid w:val="0027163C"/>
    <w:rsid w:val="00276295"/>
    <w:rsid w:val="00280EBB"/>
    <w:rsid w:val="0028118D"/>
    <w:rsid w:val="00281B89"/>
    <w:rsid w:val="00283B8B"/>
    <w:rsid w:val="00285C6E"/>
    <w:rsid w:val="00285C80"/>
    <w:rsid w:val="00290029"/>
    <w:rsid w:val="002901C8"/>
    <w:rsid w:val="00290AD2"/>
    <w:rsid w:val="00291454"/>
    <w:rsid w:val="00293F3E"/>
    <w:rsid w:val="0029400B"/>
    <w:rsid w:val="002940AD"/>
    <w:rsid w:val="00294CA3"/>
    <w:rsid w:val="00294E07"/>
    <w:rsid w:val="00295EBE"/>
    <w:rsid w:val="00295FEC"/>
    <w:rsid w:val="002A24B3"/>
    <w:rsid w:val="002A30C4"/>
    <w:rsid w:val="002A54FA"/>
    <w:rsid w:val="002A55D2"/>
    <w:rsid w:val="002A5950"/>
    <w:rsid w:val="002A7A42"/>
    <w:rsid w:val="002B1A40"/>
    <w:rsid w:val="002B1DF7"/>
    <w:rsid w:val="002B2707"/>
    <w:rsid w:val="002B34F0"/>
    <w:rsid w:val="002B41C2"/>
    <w:rsid w:val="002B5812"/>
    <w:rsid w:val="002B7C7D"/>
    <w:rsid w:val="002C2005"/>
    <w:rsid w:val="002C52FB"/>
    <w:rsid w:val="002C5EA9"/>
    <w:rsid w:val="002C6650"/>
    <w:rsid w:val="002D3033"/>
    <w:rsid w:val="002D3F9E"/>
    <w:rsid w:val="002D3FF0"/>
    <w:rsid w:val="002D4A53"/>
    <w:rsid w:val="002D6782"/>
    <w:rsid w:val="002E2FB4"/>
    <w:rsid w:val="002E437B"/>
    <w:rsid w:val="002E4A9F"/>
    <w:rsid w:val="002E4ADB"/>
    <w:rsid w:val="002F01B5"/>
    <w:rsid w:val="002F4285"/>
    <w:rsid w:val="002F6BD0"/>
    <w:rsid w:val="003006CC"/>
    <w:rsid w:val="00300F62"/>
    <w:rsid w:val="0030538E"/>
    <w:rsid w:val="0030551C"/>
    <w:rsid w:val="00305A6B"/>
    <w:rsid w:val="00311400"/>
    <w:rsid w:val="00313E2A"/>
    <w:rsid w:val="003148EE"/>
    <w:rsid w:val="003148FB"/>
    <w:rsid w:val="00314BF9"/>
    <w:rsid w:val="00316197"/>
    <w:rsid w:val="00317E20"/>
    <w:rsid w:val="00321DCB"/>
    <w:rsid w:val="0032224D"/>
    <w:rsid w:val="003259FB"/>
    <w:rsid w:val="00326035"/>
    <w:rsid w:val="00326DA7"/>
    <w:rsid w:val="00331D98"/>
    <w:rsid w:val="00334DAA"/>
    <w:rsid w:val="0034057B"/>
    <w:rsid w:val="003432AF"/>
    <w:rsid w:val="0034465F"/>
    <w:rsid w:val="003455A7"/>
    <w:rsid w:val="00354AAA"/>
    <w:rsid w:val="00360C44"/>
    <w:rsid w:val="00361D1B"/>
    <w:rsid w:val="00362D0B"/>
    <w:rsid w:val="00366101"/>
    <w:rsid w:val="00366B47"/>
    <w:rsid w:val="00366D19"/>
    <w:rsid w:val="00371D50"/>
    <w:rsid w:val="00373883"/>
    <w:rsid w:val="0037448C"/>
    <w:rsid w:val="0037576B"/>
    <w:rsid w:val="00376D2E"/>
    <w:rsid w:val="00377A5F"/>
    <w:rsid w:val="00377F27"/>
    <w:rsid w:val="00380D65"/>
    <w:rsid w:val="003815DA"/>
    <w:rsid w:val="00383A23"/>
    <w:rsid w:val="003868B4"/>
    <w:rsid w:val="0038693C"/>
    <w:rsid w:val="00390017"/>
    <w:rsid w:val="003925C9"/>
    <w:rsid w:val="00394397"/>
    <w:rsid w:val="00394D92"/>
    <w:rsid w:val="00395EDC"/>
    <w:rsid w:val="003A0118"/>
    <w:rsid w:val="003A109B"/>
    <w:rsid w:val="003A2C9F"/>
    <w:rsid w:val="003A2CD0"/>
    <w:rsid w:val="003A3A9F"/>
    <w:rsid w:val="003A4FDC"/>
    <w:rsid w:val="003A5C83"/>
    <w:rsid w:val="003A73C4"/>
    <w:rsid w:val="003B18D6"/>
    <w:rsid w:val="003B219C"/>
    <w:rsid w:val="003B3571"/>
    <w:rsid w:val="003B3961"/>
    <w:rsid w:val="003B39B7"/>
    <w:rsid w:val="003B6463"/>
    <w:rsid w:val="003C05A6"/>
    <w:rsid w:val="003C1269"/>
    <w:rsid w:val="003C17BE"/>
    <w:rsid w:val="003C483D"/>
    <w:rsid w:val="003C4E9F"/>
    <w:rsid w:val="003C6228"/>
    <w:rsid w:val="003D0A6E"/>
    <w:rsid w:val="003D1B7D"/>
    <w:rsid w:val="003D2F07"/>
    <w:rsid w:val="003D55D8"/>
    <w:rsid w:val="003D5987"/>
    <w:rsid w:val="003D67FE"/>
    <w:rsid w:val="003E1C66"/>
    <w:rsid w:val="003E219D"/>
    <w:rsid w:val="003E2C5A"/>
    <w:rsid w:val="003E7170"/>
    <w:rsid w:val="003F2281"/>
    <w:rsid w:val="003F45B8"/>
    <w:rsid w:val="003F5ABA"/>
    <w:rsid w:val="00400A9E"/>
    <w:rsid w:val="004016D4"/>
    <w:rsid w:val="00401F73"/>
    <w:rsid w:val="00402CC4"/>
    <w:rsid w:val="00402E84"/>
    <w:rsid w:val="004036AD"/>
    <w:rsid w:val="004037BF"/>
    <w:rsid w:val="00403F04"/>
    <w:rsid w:val="00404C10"/>
    <w:rsid w:val="00405F79"/>
    <w:rsid w:val="00410187"/>
    <w:rsid w:val="00411839"/>
    <w:rsid w:val="0041226F"/>
    <w:rsid w:val="004159E8"/>
    <w:rsid w:val="00417C09"/>
    <w:rsid w:val="00421760"/>
    <w:rsid w:val="00422097"/>
    <w:rsid w:val="004240A7"/>
    <w:rsid w:val="00424280"/>
    <w:rsid w:val="004254D5"/>
    <w:rsid w:val="00426091"/>
    <w:rsid w:val="004324EC"/>
    <w:rsid w:val="004341D7"/>
    <w:rsid w:val="00435401"/>
    <w:rsid w:val="00435865"/>
    <w:rsid w:val="00436967"/>
    <w:rsid w:val="00440DD8"/>
    <w:rsid w:val="004423D7"/>
    <w:rsid w:val="00442400"/>
    <w:rsid w:val="00442628"/>
    <w:rsid w:val="00443522"/>
    <w:rsid w:val="00445837"/>
    <w:rsid w:val="00446310"/>
    <w:rsid w:val="0044645D"/>
    <w:rsid w:val="00446EE5"/>
    <w:rsid w:val="00447937"/>
    <w:rsid w:val="004500FF"/>
    <w:rsid w:val="00451C56"/>
    <w:rsid w:val="004552CC"/>
    <w:rsid w:val="0045708E"/>
    <w:rsid w:val="00457220"/>
    <w:rsid w:val="00460E71"/>
    <w:rsid w:val="004617E9"/>
    <w:rsid w:val="00462271"/>
    <w:rsid w:val="00463255"/>
    <w:rsid w:val="0047133B"/>
    <w:rsid w:val="00474125"/>
    <w:rsid w:val="004773C4"/>
    <w:rsid w:val="00477BA7"/>
    <w:rsid w:val="0048143F"/>
    <w:rsid w:val="004841C1"/>
    <w:rsid w:val="0048677C"/>
    <w:rsid w:val="004875D8"/>
    <w:rsid w:val="0049228E"/>
    <w:rsid w:val="004939DD"/>
    <w:rsid w:val="00494AD2"/>
    <w:rsid w:val="004968E8"/>
    <w:rsid w:val="004A018D"/>
    <w:rsid w:val="004A107F"/>
    <w:rsid w:val="004A278A"/>
    <w:rsid w:val="004A2887"/>
    <w:rsid w:val="004A2FEE"/>
    <w:rsid w:val="004A3396"/>
    <w:rsid w:val="004A36A0"/>
    <w:rsid w:val="004A575C"/>
    <w:rsid w:val="004A64A8"/>
    <w:rsid w:val="004B14E1"/>
    <w:rsid w:val="004B1635"/>
    <w:rsid w:val="004B1A70"/>
    <w:rsid w:val="004B1B52"/>
    <w:rsid w:val="004C1F19"/>
    <w:rsid w:val="004C366E"/>
    <w:rsid w:val="004C3929"/>
    <w:rsid w:val="004C4704"/>
    <w:rsid w:val="004C5585"/>
    <w:rsid w:val="004D0A9C"/>
    <w:rsid w:val="004D194A"/>
    <w:rsid w:val="004D252A"/>
    <w:rsid w:val="004D41AC"/>
    <w:rsid w:val="004D4270"/>
    <w:rsid w:val="004D59AE"/>
    <w:rsid w:val="004D5FEB"/>
    <w:rsid w:val="004D67EE"/>
    <w:rsid w:val="004D7C2C"/>
    <w:rsid w:val="004D7C52"/>
    <w:rsid w:val="004E0F21"/>
    <w:rsid w:val="004E104F"/>
    <w:rsid w:val="004E1522"/>
    <w:rsid w:val="004E23A7"/>
    <w:rsid w:val="004E3990"/>
    <w:rsid w:val="004E3CB0"/>
    <w:rsid w:val="004E491A"/>
    <w:rsid w:val="004E6D06"/>
    <w:rsid w:val="004F025A"/>
    <w:rsid w:val="004F1A3B"/>
    <w:rsid w:val="004F23B2"/>
    <w:rsid w:val="004F7DA3"/>
    <w:rsid w:val="00501876"/>
    <w:rsid w:val="0050209A"/>
    <w:rsid w:val="005025B3"/>
    <w:rsid w:val="00510DE9"/>
    <w:rsid w:val="00514393"/>
    <w:rsid w:val="00514670"/>
    <w:rsid w:val="005212C6"/>
    <w:rsid w:val="00523036"/>
    <w:rsid w:val="00524653"/>
    <w:rsid w:val="00524683"/>
    <w:rsid w:val="0052646B"/>
    <w:rsid w:val="00527E39"/>
    <w:rsid w:val="00531147"/>
    <w:rsid w:val="00531153"/>
    <w:rsid w:val="005328FF"/>
    <w:rsid w:val="00534082"/>
    <w:rsid w:val="00536268"/>
    <w:rsid w:val="00537C22"/>
    <w:rsid w:val="00541716"/>
    <w:rsid w:val="00543CA4"/>
    <w:rsid w:val="00545509"/>
    <w:rsid w:val="00553534"/>
    <w:rsid w:val="005561A6"/>
    <w:rsid w:val="00556DC1"/>
    <w:rsid w:val="00561403"/>
    <w:rsid w:val="005636C3"/>
    <w:rsid w:val="005658A4"/>
    <w:rsid w:val="0057069D"/>
    <w:rsid w:val="00571CBE"/>
    <w:rsid w:val="00572539"/>
    <w:rsid w:val="005726AB"/>
    <w:rsid w:val="0057284F"/>
    <w:rsid w:val="00573562"/>
    <w:rsid w:val="00576A3A"/>
    <w:rsid w:val="00580CFC"/>
    <w:rsid w:val="00580E8C"/>
    <w:rsid w:val="005821BD"/>
    <w:rsid w:val="00583708"/>
    <w:rsid w:val="0058577F"/>
    <w:rsid w:val="0058728E"/>
    <w:rsid w:val="0058764A"/>
    <w:rsid w:val="00592618"/>
    <w:rsid w:val="00596539"/>
    <w:rsid w:val="005A04C5"/>
    <w:rsid w:val="005A069F"/>
    <w:rsid w:val="005A260E"/>
    <w:rsid w:val="005A42ED"/>
    <w:rsid w:val="005A7B3D"/>
    <w:rsid w:val="005A7B8A"/>
    <w:rsid w:val="005B0D0A"/>
    <w:rsid w:val="005B264E"/>
    <w:rsid w:val="005B3785"/>
    <w:rsid w:val="005B3DF1"/>
    <w:rsid w:val="005B3E40"/>
    <w:rsid w:val="005B5D55"/>
    <w:rsid w:val="005B6EFC"/>
    <w:rsid w:val="005B6F24"/>
    <w:rsid w:val="005B7776"/>
    <w:rsid w:val="005C0348"/>
    <w:rsid w:val="005C6CF0"/>
    <w:rsid w:val="005C7616"/>
    <w:rsid w:val="005C78B7"/>
    <w:rsid w:val="005C7965"/>
    <w:rsid w:val="005C7A04"/>
    <w:rsid w:val="005D0638"/>
    <w:rsid w:val="005D41AA"/>
    <w:rsid w:val="005D450B"/>
    <w:rsid w:val="005D4BA1"/>
    <w:rsid w:val="005E2C2A"/>
    <w:rsid w:val="005E3970"/>
    <w:rsid w:val="005E534F"/>
    <w:rsid w:val="005E5CE5"/>
    <w:rsid w:val="005E6C6C"/>
    <w:rsid w:val="005F27E7"/>
    <w:rsid w:val="005F283F"/>
    <w:rsid w:val="005F3FCD"/>
    <w:rsid w:val="005F410D"/>
    <w:rsid w:val="005F5548"/>
    <w:rsid w:val="00601745"/>
    <w:rsid w:val="00601C5D"/>
    <w:rsid w:val="00602A70"/>
    <w:rsid w:val="006038ED"/>
    <w:rsid w:val="006045F2"/>
    <w:rsid w:val="00606718"/>
    <w:rsid w:val="0060758A"/>
    <w:rsid w:val="00607936"/>
    <w:rsid w:val="00607A97"/>
    <w:rsid w:val="00607B5B"/>
    <w:rsid w:val="00607D1D"/>
    <w:rsid w:val="00611035"/>
    <w:rsid w:val="0061333F"/>
    <w:rsid w:val="00615AD7"/>
    <w:rsid w:val="0062119A"/>
    <w:rsid w:val="0062182B"/>
    <w:rsid w:val="00621B4B"/>
    <w:rsid w:val="00622A42"/>
    <w:rsid w:val="0062484F"/>
    <w:rsid w:val="00624F19"/>
    <w:rsid w:val="00631015"/>
    <w:rsid w:val="00632542"/>
    <w:rsid w:val="00632CDE"/>
    <w:rsid w:val="00637CB5"/>
    <w:rsid w:val="006419E8"/>
    <w:rsid w:val="00642621"/>
    <w:rsid w:val="00642CF4"/>
    <w:rsid w:val="0064469F"/>
    <w:rsid w:val="00644B11"/>
    <w:rsid w:val="00644D47"/>
    <w:rsid w:val="006458B4"/>
    <w:rsid w:val="00647733"/>
    <w:rsid w:val="00650B10"/>
    <w:rsid w:val="006527C3"/>
    <w:rsid w:val="0065715D"/>
    <w:rsid w:val="0066022A"/>
    <w:rsid w:val="00662780"/>
    <w:rsid w:val="00662883"/>
    <w:rsid w:val="0066325C"/>
    <w:rsid w:val="00667110"/>
    <w:rsid w:val="006673F1"/>
    <w:rsid w:val="00667682"/>
    <w:rsid w:val="0067216B"/>
    <w:rsid w:val="00675DF1"/>
    <w:rsid w:val="00676F03"/>
    <w:rsid w:val="0067748F"/>
    <w:rsid w:val="006776F4"/>
    <w:rsid w:val="00680E89"/>
    <w:rsid w:val="00682B5F"/>
    <w:rsid w:val="00684640"/>
    <w:rsid w:val="00685196"/>
    <w:rsid w:val="00687140"/>
    <w:rsid w:val="00687BAD"/>
    <w:rsid w:val="00691033"/>
    <w:rsid w:val="00692263"/>
    <w:rsid w:val="0069231C"/>
    <w:rsid w:val="00694EAB"/>
    <w:rsid w:val="00696C98"/>
    <w:rsid w:val="006976D0"/>
    <w:rsid w:val="006A2AB7"/>
    <w:rsid w:val="006A2EED"/>
    <w:rsid w:val="006A36EC"/>
    <w:rsid w:val="006B03B0"/>
    <w:rsid w:val="006B2CD4"/>
    <w:rsid w:val="006B3E55"/>
    <w:rsid w:val="006B4969"/>
    <w:rsid w:val="006B6A4D"/>
    <w:rsid w:val="006B70D5"/>
    <w:rsid w:val="006C65A0"/>
    <w:rsid w:val="006C673F"/>
    <w:rsid w:val="006C6A6A"/>
    <w:rsid w:val="006C6A97"/>
    <w:rsid w:val="006C77BB"/>
    <w:rsid w:val="006C7E65"/>
    <w:rsid w:val="006D075A"/>
    <w:rsid w:val="006D2D18"/>
    <w:rsid w:val="006D406E"/>
    <w:rsid w:val="006D44CC"/>
    <w:rsid w:val="006D6BD7"/>
    <w:rsid w:val="006D6E56"/>
    <w:rsid w:val="006D7B25"/>
    <w:rsid w:val="006D7EAE"/>
    <w:rsid w:val="006E1219"/>
    <w:rsid w:val="006E1C7E"/>
    <w:rsid w:val="006E28EA"/>
    <w:rsid w:val="006E7CDD"/>
    <w:rsid w:val="006F1CDA"/>
    <w:rsid w:val="006F27CE"/>
    <w:rsid w:val="006F6434"/>
    <w:rsid w:val="00701F4A"/>
    <w:rsid w:val="00702708"/>
    <w:rsid w:val="00702F91"/>
    <w:rsid w:val="00705C5A"/>
    <w:rsid w:val="00705DEE"/>
    <w:rsid w:val="007060A0"/>
    <w:rsid w:val="00707A91"/>
    <w:rsid w:val="00710DB6"/>
    <w:rsid w:val="00711F9F"/>
    <w:rsid w:val="00713531"/>
    <w:rsid w:val="0071478B"/>
    <w:rsid w:val="00717719"/>
    <w:rsid w:val="0072113E"/>
    <w:rsid w:val="0072141D"/>
    <w:rsid w:val="007236DB"/>
    <w:rsid w:val="0072384B"/>
    <w:rsid w:val="007311E8"/>
    <w:rsid w:val="00733893"/>
    <w:rsid w:val="00734306"/>
    <w:rsid w:val="00735849"/>
    <w:rsid w:val="00736365"/>
    <w:rsid w:val="007367CF"/>
    <w:rsid w:val="00736E7B"/>
    <w:rsid w:val="007403EB"/>
    <w:rsid w:val="00741704"/>
    <w:rsid w:val="0074596E"/>
    <w:rsid w:val="00746758"/>
    <w:rsid w:val="007473FE"/>
    <w:rsid w:val="00747D04"/>
    <w:rsid w:val="00751A1E"/>
    <w:rsid w:val="007540E4"/>
    <w:rsid w:val="00755793"/>
    <w:rsid w:val="00757A20"/>
    <w:rsid w:val="007603C1"/>
    <w:rsid w:val="007656E7"/>
    <w:rsid w:val="00765827"/>
    <w:rsid w:val="00765845"/>
    <w:rsid w:val="007660D4"/>
    <w:rsid w:val="0077095F"/>
    <w:rsid w:val="00770D3D"/>
    <w:rsid w:val="007752D7"/>
    <w:rsid w:val="007768EB"/>
    <w:rsid w:val="007801A2"/>
    <w:rsid w:val="007816B5"/>
    <w:rsid w:val="00784253"/>
    <w:rsid w:val="007847EC"/>
    <w:rsid w:val="0078486B"/>
    <w:rsid w:val="0078717B"/>
    <w:rsid w:val="00791DA4"/>
    <w:rsid w:val="00792248"/>
    <w:rsid w:val="0079247B"/>
    <w:rsid w:val="00793BF4"/>
    <w:rsid w:val="007944EB"/>
    <w:rsid w:val="0079661F"/>
    <w:rsid w:val="007A08D6"/>
    <w:rsid w:val="007A0F50"/>
    <w:rsid w:val="007A1BD3"/>
    <w:rsid w:val="007A25EC"/>
    <w:rsid w:val="007A2736"/>
    <w:rsid w:val="007A3154"/>
    <w:rsid w:val="007A5621"/>
    <w:rsid w:val="007B390E"/>
    <w:rsid w:val="007B5545"/>
    <w:rsid w:val="007B5775"/>
    <w:rsid w:val="007B60D4"/>
    <w:rsid w:val="007B6BD1"/>
    <w:rsid w:val="007B70CE"/>
    <w:rsid w:val="007B7167"/>
    <w:rsid w:val="007C1707"/>
    <w:rsid w:val="007C2402"/>
    <w:rsid w:val="007C3AD1"/>
    <w:rsid w:val="007C4BA3"/>
    <w:rsid w:val="007D30C9"/>
    <w:rsid w:val="007D3832"/>
    <w:rsid w:val="007D617C"/>
    <w:rsid w:val="007E0B4E"/>
    <w:rsid w:val="007E1FD5"/>
    <w:rsid w:val="007E2F9D"/>
    <w:rsid w:val="007E3BA9"/>
    <w:rsid w:val="007E47F0"/>
    <w:rsid w:val="007F0B7A"/>
    <w:rsid w:val="007F132F"/>
    <w:rsid w:val="007F421F"/>
    <w:rsid w:val="007F5C4A"/>
    <w:rsid w:val="007F626C"/>
    <w:rsid w:val="007F78C5"/>
    <w:rsid w:val="0080122F"/>
    <w:rsid w:val="008020FF"/>
    <w:rsid w:val="0080460F"/>
    <w:rsid w:val="00804D60"/>
    <w:rsid w:val="0080669A"/>
    <w:rsid w:val="008070E0"/>
    <w:rsid w:val="008078BA"/>
    <w:rsid w:val="0081142F"/>
    <w:rsid w:val="00811599"/>
    <w:rsid w:val="0081350F"/>
    <w:rsid w:val="00813C04"/>
    <w:rsid w:val="00815171"/>
    <w:rsid w:val="0081578F"/>
    <w:rsid w:val="00815935"/>
    <w:rsid w:val="0082045E"/>
    <w:rsid w:val="00820749"/>
    <w:rsid w:val="00821E8D"/>
    <w:rsid w:val="00822DF4"/>
    <w:rsid w:val="008255FF"/>
    <w:rsid w:val="0083082E"/>
    <w:rsid w:val="00830F62"/>
    <w:rsid w:val="00832C12"/>
    <w:rsid w:val="00832DBC"/>
    <w:rsid w:val="0083657B"/>
    <w:rsid w:val="0083705C"/>
    <w:rsid w:val="008375FC"/>
    <w:rsid w:val="00837C45"/>
    <w:rsid w:val="00837D57"/>
    <w:rsid w:val="00842370"/>
    <w:rsid w:val="008451AE"/>
    <w:rsid w:val="00845521"/>
    <w:rsid w:val="0085007A"/>
    <w:rsid w:val="0085045D"/>
    <w:rsid w:val="008527AE"/>
    <w:rsid w:val="008539AE"/>
    <w:rsid w:val="00853DDB"/>
    <w:rsid w:val="00857281"/>
    <w:rsid w:val="0085757C"/>
    <w:rsid w:val="00860675"/>
    <w:rsid w:val="008611ED"/>
    <w:rsid w:val="00861A5A"/>
    <w:rsid w:val="00865E4A"/>
    <w:rsid w:val="0087144C"/>
    <w:rsid w:val="00872E09"/>
    <w:rsid w:val="0087556D"/>
    <w:rsid w:val="0088123F"/>
    <w:rsid w:val="00883579"/>
    <w:rsid w:val="00887156"/>
    <w:rsid w:val="0089013B"/>
    <w:rsid w:val="00890BD9"/>
    <w:rsid w:val="00892387"/>
    <w:rsid w:val="0089575F"/>
    <w:rsid w:val="00897E1A"/>
    <w:rsid w:val="008A0195"/>
    <w:rsid w:val="008A031C"/>
    <w:rsid w:val="008A033E"/>
    <w:rsid w:val="008A081C"/>
    <w:rsid w:val="008A13D7"/>
    <w:rsid w:val="008A165B"/>
    <w:rsid w:val="008A4389"/>
    <w:rsid w:val="008B0265"/>
    <w:rsid w:val="008B1815"/>
    <w:rsid w:val="008B21CC"/>
    <w:rsid w:val="008B2761"/>
    <w:rsid w:val="008B2AA5"/>
    <w:rsid w:val="008B3E4C"/>
    <w:rsid w:val="008B6AF4"/>
    <w:rsid w:val="008C1B9D"/>
    <w:rsid w:val="008C1EAE"/>
    <w:rsid w:val="008C2F5D"/>
    <w:rsid w:val="008C53A1"/>
    <w:rsid w:val="008D0D9A"/>
    <w:rsid w:val="008D1BCE"/>
    <w:rsid w:val="008D3722"/>
    <w:rsid w:val="008D3C78"/>
    <w:rsid w:val="008D5EA8"/>
    <w:rsid w:val="008D7635"/>
    <w:rsid w:val="008D7F64"/>
    <w:rsid w:val="008E21E5"/>
    <w:rsid w:val="008E340D"/>
    <w:rsid w:val="008E405D"/>
    <w:rsid w:val="008E5AD1"/>
    <w:rsid w:val="008E615E"/>
    <w:rsid w:val="008E777E"/>
    <w:rsid w:val="008F12BB"/>
    <w:rsid w:val="008F2CF9"/>
    <w:rsid w:val="008F40D1"/>
    <w:rsid w:val="008F7203"/>
    <w:rsid w:val="0090163B"/>
    <w:rsid w:val="00902F50"/>
    <w:rsid w:val="00903966"/>
    <w:rsid w:val="00904C35"/>
    <w:rsid w:val="00905F18"/>
    <w:rsid w:val="00910F9D"/>
    <w:rsid w:val="00915621"/>
    <w:rsid w:val="0092026A"/>
    <w:rsid w:val="00920BA4"/>
    <w:rsid w:val="0092305B"/>
    <w:rsid w:val="00925793"/>
    <w:rsid w:val="00925966"/>
    <w:rsid w:val="00926010"/>
    <w:rsid w:val="009265FC"/>
    <w:rsid w:val="00931A71"/>
    <w:rsid w:val="009322D1"/>
    <w:rsid w:val="00933FB9"/>
    <w:rsid w:val="00934500"/>
    <w:rsid w:val="00940C3D"/>
    <w:rsid w:val="00940F28"/>
    <w:rsid w:val="00941BA7"/>
    <w:rsid w:val="00942A51"/>
    <w:rsid w:val="0094322E"/>
    <w:rsid w:val="009434F5"/>
    <w:rsid w:val="00944C4F"/>
    <w:rsid w:val="009459C6"/>
    <w:rsid w:val="00945B73"/>
    <w:rsid w:val="00945FBB"/>
    <w:rsid w:val="00947751"/>
    <w:rsid w:val="00950175"/>
    <w:rsid w:val="009516CB"/>
    <w:rsid w:val="00951D5E"/>
    <w:rsid w:val="0095443F"/>
    <w:rsid w:val="0096116B"/>
    <w:rsid w:val="00961791"/>
    <w:rsid w:val="009618F8"/>
    <w:rsid w:val="0096196D"/>
    <w:rsid w:val="00962230"/>
    <w:rsid w:val="009637A9"/>
    <w:rsid w:val="009648AC"/>
    <w:rsid w:val="00967678"/>
    <w:rsid w:val="00973335"/>
    <w:rsid w:val="009749E2"/>
    <w:rsid w:val="0097653E"/>
    <w:rsid w:val="00976B7D"/>
    <w:rsid w:val="009802A9"/>
    <w:rsid w:val="00981147"/>
    <w:rsid w:val="009834D1"/>
    <w:rsid w:val="00983FCB"/>
    <w:rsid w:val="009872A5"/>
    <w:rsid w:val="00990054"/>
    <w:rsid w:val="0099096C"/>
    <w:rsid w:val="00991BC7"/>
    <w:rsid w:val="009921FF"/>
    <w:rsid w:val="00993175"/>
    <w:rsid w:val="00995050"/>
    <w:rsid w:val="0099523D"/>
    <w:rsid w:val="00997498"/>
    <w:rsid w:val="00997E04"/>
    <w:rsid w:val="009A0925"/>
    <w:rsid w:val="009A13AE"/>
    <w:rsid w:val="009A25C5"/>
    <w:rsid w:val="009A36CA"/>
    <w:rsid w:val="009A3A56"/>
    <w:rsid w:val="009A50AE"/>
    <w:rsid w:val="009A573A"/>
    <w:rsid w:val="009A7992"/>
    <w:rsid w:val="009B33EC"/>
    <w:rsid w:val="009B3F7A"/>
    <w:rsid w:val="009C138C"/>
    <w:rsid w:val="009C2907"/>
    <w:rsid w:val="009C2AB0"/>
    <w:rsid w:val="009C714C"/>
    <w:rsid w:val="009D004C"/>
    <w:rsid w:val="009D0308"/>
    <w:rsid w:val="009D13DC"/>
    <w:rsid w:val="009D6A85"/>
    <w:rsid w:val="009E08EB"/>
    <w:rsid w:val="009E1B37"/>
    <w:rsid w:val="009E562A"/>
    <w:rsid w:val="009E6325"/>
    <w:rsid w:val="009F23B4"/>
    <w:rsid w:val="009F2C72"/>
    <w:rsid w:val="009F2E63"/>
    <w:rsid w:val="009F35D5"/>
    <w:rsid w:val="009F78A9"/>
    <w:rsid w:val="00A0022E"/>
    <w:rsid w:val="00A00EB2"/>
    <w:rsid w:val="00A025E3"/>
    <w:rsid w:val="00A02C20"/>
    <w:rsid w:val="00A07576"/>
    <w:rsid w:val="00A107E0"/>
    <w:rsid w:val="00A11C7C"/>
    <w:rsid w:val="00A14629"/>
    <w:rsid w:val="00A171D5"/>
    <w:rsid w:val="00A216DA"/>
    <w:rsid w:val="00A221B6"/>
    <w:rsid w:val="00A23316"/>
    <w:rsid w:val="00A25D28"/>
    <w:rsid w:val="00A26793"/>
    <w:rsid w:val="00A26929"/>
    <w:rsid w:val="00A300AD"/>
    <w:rsid w:val="00A317FE"/>
    <w:rsid w:val="00A33CF6"/>
    <w:rsid w:val="00A33DF6"/>
    <w:rsid w:val="00A35C47"/>
    <w:rsid w:val="00A42030"/>
    <w:rsid w:val="00A4335B"/>
    <w:rsid w:val="00A44F4F"/>
    <w:rsid w:val="00A461B0"/>
    <w:rsid w:val="00A46713"/>
    <w:rsid w:val="00A46828"/>
    <w:rsid w:val="00A4752E"/>
    <w:rsid w:val="00A56AA7"/>
    <w:rsid w:val="00A56F92"/>
    <w:rsid w:val="00A618B3"/>
    <w:rsid w:val="00A66BB1"/>
    <w:rsid w:val="00A674DC"/>
    <w:rsid w:val="00A70060"/>
    <w:rsid w:val="00A7047D"/>
    <w:rsid w:val="00A7434A"/>
    <w:rsid w:val="00A75A05"/>
    <w:rsid w:val="00A75E61"/>
    <w:rsid w:val="00A76230"/>
    <w:rsid w:val="00A810B3"/>
    <w:rsid w:val="00A8285B"/>
    <w:rsid w:val="00A843D8"/>
    <w:rsid w:val="00A845BD"/>
    <w:rsid w:val="00A847D1"/>
    <w:rsid w:val="00A84A7D"/>
    <w:rsid w:val="00A85D7B"/>
    <w:rsid w:val="00A874E1"/>
    <w:rsid w:val="00A906D1"/>
    <w:rsid w:val="00A90B06"/>
    <w:rsid w:val="00A9204D"/>
    <w:rsid w:val="00A92759"/>
    <w:rsid w:val="00A93956"/>
    <w:rsid w:val="00A944D6"/>
    <w:rsid w:val="00A94AB9"/>
    <w:rsid w:val="00A96462"/>
    <w:rsid w:val="00A9789F"/>
    <w:rsid w:val="00A97B8F"/>
    <w:rsid w:val="00AA012E"/>
    <w:rsid w:val="00AA1CC3"/>
    <w:rsid w:val="00AA2BE7"/>
    <w:rsid w:val="00AA3AA5"/>
    <w:rsid w:val="00AA4841"/>
    <w:rsid w:val="00AA4C12"/>
    <w:rsid w:val="00AA5855"/>
    <w:rsid w:val="00AA705A"/>
    <w:rsid w:val="00AA78DB"/>
    <w:rsid w:val="00AB5936"/>
    <w:rsid w:val="00AB7A42"/>
    <w:rsid w:val="00AC1778"/>
    <w:rsid w:val="00AC1809"/>
    <w:rsid w:val="00AC6B57"/>
    <w:rsid w:val="00AC70B3"/>
    <w:rsid w:val="00AD3766"/>
    <w:rsid w:val="00AD46D2"/>
    <w:rsid w:val="00AE0CEC"/>
    <w:rsid w:val="00AE2713"/>
    <w:rsid w:val="00AE299A"/>
    <w:rsid w:val="00AE5B30"/>
    <w:rsid w:val="00AE6166"/>
    <w:rsid w:val="00AE6FB0"/>
    <w:rsid w:val="00AF0D48"/>
    <w:rsid w:val="00AF3EB4"/>
    <w:rsid w:val="00AF5038"/>
    <w:rsid w:val="00AF6EB7"/>
    <w:rsid w:val="00B00D3D"/>
    <w:rsid w:val="00B10075"/>
    <w:rsid w:val="00B1064C"/>
    <w:rsid w:val="00B12BA0"/>
    <w:rsid w:val="00B1626D"/>
    <w:rsid w:val="00B20A88"/>
    <w:rsid w:val="00B20C06"/>
    <w:rsid w:val="00B22D8E"/>
    <w:rsid w:val="00B25AD3"/>
    <w:rsid w:val="00B26568"/>
    <w:rsid w:val="00B27BB3"/>
    <w:rsid w:val="00B318F7"/>
    <w:rsid w:val="00B328C8"/>
    <w:rsid w:val="00B32FEC"/>
    <w:rsid w:val="00B34E53"/>
    <w:rsid w:val="00B34EBE"/>
    <w:rsid w:val="00B37123"/>
    <w:rsid w:val="00B41D4D"/>
    <w:rsid w:val="00B41DC8"/>
    <w:rsid w:val="00B43D20"/>
    <w:rsid w:val="00B44505"/>
    <w:rsid w:val="00B46DB0"/>
    <w:rsid w:val="00B4769F"/>
    <w:rsid w:val="00B51396"/>
    <w:rsid w:val="00B52DD4"/>
    <w:rsid w:val="00B55A87"/>
    <w:rsid w:val="00B55AE7"/>
    <w:rsid w:val="00B60CE4"/>
    <w:rsid w:val="00B61A4D"/>
    <w:rsid w:val="00B61CC6"/>
    <w:rsid w:val="00B65654"/>
    <w:rsid w:val="00B65BC9"/>
    <w:rsid w:val="00B66B82"/>
    <w:rsid w:val="00B7052D"/>
    <w:rsid w:val="00B75694"/>
    <w:rsid w:val="00B75FBC"/>
    <w:rsid w:val="00B76AD6"/>
    <w:rsid w:val="00B80567"/>
    <w:rsid w:val="00B805B8"/>
    <w:rsid w:val="00B80B0D"/>
    <w:rsid w:val="00B81064"/>
    <w:rsid w:val="00B81075"/>
    <w:rsid w:val="00B81BA2"/>
    <w:rsid w:val="00B871E1"/>
    <w:rsid w:val="00B92417"/>
    <w:rsid w:val="00B92456"/>
    <w:rsid w:val="00B9395D"/>
    <w:rsid w:val="00B939D7"/>
    <w:rsid w:val="00B97B0A"/>
    <w:rsid w:val="00BA1595"/>
    <w:rsid w:val="00BA33B7"/>
    <w:rsid w:val="00BA464F"/>
    <w:rsid w:val="00BA473F"/>
    <w:rsid w:val="00BA5D45"/>
    <w:rsid w:val="00BA7180"/>
    <w:rsid w:val="00BA7763"/>
    <w:rsid w:val="00BA7A3E"/>
    <w:rsid w:val="00BA7F85"/>
    <w:rsid w:val="00BB117C"/>
    <w:rsid w:val="00BB5BC1"/>
    <w:rsid w:val="00BB70E5"/>
    <w:rsid w:val="00BC1335"/>
    <w:rsid w:val="00BC1AA9"/>
    <w:rsid w:val="00BC3D3A"/>
    <w:rsid w:val="00BC5834"/>
    <w:rsid w:val="00BC710D"/>
    <w:rsid w:val="00BD0FAD"/>
    <w:rsid w:val="00BE00B0"/>
    <w:rsid w:val="00BE0FAF"/>
    <w:rsid w:val="00BE2A92"/>
    <w:rsid w:val="00BE34D2"/>
    <w:rsid w:val="00BE4BC0"/>
    <w:rsid w:val="00BE563C"/>
    <w:rsid w:val="00BE5866"/>
    <w:rsid w:val="00BF3C8D"/>
    <w:rsid w:val="00BF4509"/>
    <w:rsid w:val="00BF56DC"/>
    <w:rsid w:val="00BF7626"/>
    <w:rsid w:val="00C0171F"/>
    <w:rsid w:val="00C01C54"/>
    <w:rsid w:val="00C021F3"/>
    <w:rsid w:val="00C04461"/>
    <w:rsid w:val="00C04C45"/>
    <w:rsid w:val="00C05A3D"/>
    <w:rsid w:val="00C06156"/>
    <w:rsid w:val="00C10481"/>
    <w:rsid w:val="00C11250"/>
    <w:rsid w:val="00C11F79"/>
    <w:rsid w:val="00C12822"/>
    <w:rsid w:val="00C137FD"/>
    <w:rsid w:val="00C16BCA"/>
    <w:rsid w:val="00C20B2F"/>
    <w:rsid w:val="00C21EA6"/>
    <w:rsid w:val="00C2405C"/>
    <w:rsid w:val="00C30022"/>
    <w:rsid w:val="00C308A3"/>
    <w:rsid w:val="00C30A88"/>
    <w:rsid w:val="00C35092"/>
    <w:rsid w:val="00C37655"/>
    <w:rsid w:val="00C42E26"/>
    <w:rsid w:val="00C43070"/>
    <w:rsid w:val="00C50E49"/>
    <w:rsid w:val="00C50F69"/>
    <w:rsid w:val="00C50FFA"/>
    <w:rsid w:val="00C525C3"/>
    <w:rsid w:val="00C5318F"/>
    <w:rsid w:val="00C53D69"/>
    <w:rsid w:val="00C54155"/>
    <w:rsid w:val="00C55248"/>
    <w:rsid w:val="00C564C2"/>
    <w:rsid w:val="00C569CD"/>
    <w:rsid w:val="00C56B59"/>
    <w:rsid w:val="00C57246"/>
    <w:rsid w:val="00C57AFB"/>
    <w:rsid w:val="00C60124"/>
    <w:rsid w:val="00C62013"/>
    <w:rsid w:val="00C6236E"/>
    <w:rsid w:val="00C636D6"/>
    <w:rsid w:val="00C64B6C"/>
    <w:rsid w:val="00C70655"/>
    <w:rsid w:val="00C71586"/>
    <w:rsid w:val="00C74BE2"/>
    <w:rsid w:val="00C75A46"/>
    <w:rsid w:val="00C76CFE"/>
    <w:rsid w:val="00C800ED"/>
    <w:rsid w:val="00C80225"/>
    <w:rsid w:val="00C811EC"/>
    <w:rsid w:val="00C82C80"/>
    <w:rsid w:val="00C84BF8"/>
    <w:rsid w:val="00C84D9B"/>
    <w:rsid w:val="00C86808"/>
    <w:rsid w:val="00C873AC"/>
    <w:rsid w:val="00C90FFC"/>
    <w:rsid w:val="00C91391"/>
    <w:rsid w:val="00C93337"/>
    <w:rsid w:val="00CA0AE5"/>
    <w:rsid w:val="00CA1283"/>
    <w:rsid w:val="00CA1DC2"/>
    <w:rsid w:val="00CA394F"/>
    <w:rsid w:val="00CA3970"/>
    <w:rsid w:val="00CA64EB"/>
    <w:rsid w:val="00CB141B"/>
    <w:rsid w:val="00CB233E"/>
    <w:rsid w:val="00CB3A9C"/>
    <w:rsid w:val="00CB4FC0"/>
    <w:rsid w:val="00CB5BE1"/>
    <w:rsid w:val="00CC05E2"/>
    <w:rsid w:val="00CC2715"/>
    <w:rsid w:val="00CC2DDD"/>
    <w:rsid w:val="00CC62EB"/>
    <w:rsid w:val="00CD7446"/>
    <w:rsid w:val="00CE0E6F"/>
    <w:rsid w:val="00CE0EBF"/>
    <w:rsid w:val="00CE1EF6"/>
    <w:rsid w:val="00CE2D5C"/>
    <w:rsid w:val="00CE3E2D"/>
    <w:rsid w:val="00CE4EA4"/>
    <w:rsid w:val="00CE6D11"/>
    <w:rsid w:val="00CE7509"/>
    <w:rsid w:val="00CF072A"/>
    <w:rsid w:val="00CF086C"/>
    <w:rsid w:val="00CF4233"/>
    <w:rsid w:val="00CF5EB5"/>
    <w:rsid w:val="00D05120"/>
    <w:rsid w:val="00D05D96"/>
    <w:rsid w:val="00D07E31"/>
    <w:rsid w:val="00D1138F"/>
    <w:rsid w:val="00D11B13"/>
    <w:rsid w:val="00D122BF"/>
    <w:rsid w:val="00D1428B"/>
    <w:rsid w:val="00D14CEC"/>
    <w:rsid w:val="00D1546D"/>
    <w:rsid w:val="00D16044"/>
    <w:rsid w:val="00D163C0"/>
    <w:rsid w:val="00D17174"/>
    <w:rsid w:val="00D179C5"/>
    <w:rsid w:val="00D2073A"/>
    <w:rsid w:val="00D2422D"/>
    <w:rsid w:val="00D26588"/>
    <w:rsid w:val="00D271D9"/>
    <w:rsid w:val="00D325FA"/>
    <w:rsid w:val="00D32B11"/>
    <w:rsid w:val="00D32BBF"/>
    <w:rsid w:val="00D3523C"/>
    <w:rsid w:val="00D41078"/>
    <w:rsid w:val="00D4179B"/>
    <w:rsid w:val="00D4467C"/>
    <w:rsid w:val="00D45527"/>
    <w:rsid w:val="00D46297"/>
    <w:rsid w:val="00D479D4"/>
    <w:rsid w:val="00D502CD"/>
    <w:rsid w:val="00D50B87"/>
    <w:rsid w:val="00D533D7"/>
    <w:rsid w:val="00D54533"/>
    <w:rsid w:val="00D55C91"/>
    <w:rsid w:val="00D57F82"/>
    <w:rsid w:val="00D613DB"/>
    <w:rsid w:val="00D641FC"/>
    <w:rsid w:val="00D67B2D"/>
    <w:rsid w:val="00D7172E"/>
    <w:rsid w:val="00D7224E"/>
    <w:rsid w:val="00D750DB"/>
    <w:rsid w:val="00D76BF4"/>
    <w:rsid w:val="00D814FB"/>
    <w:rsid w:val="00D82B62"/>
    <w:rsid w:val="00D83ABE"/>
    <w:rsid w:val="00D83C7B"/>
    <w:rsid w:val="00D86DAB"/>
    <w:rsid w:val="00D875D9"/>
    <w:rsid w:val="00D875E1"/>
    <w:rsid w:val="00D9572A"/>
    <w:rsid w:val="00D9654F"/>
    <w:rsid w:val="00DA0638"/>
    <w:rsid w:val="00DA07C2"/>
    <w:rsid w:val="00DA161A"/>
    <w:rsid w:val="00DA1ED3"/>
    <w:rsid w:val="00DA2E4C"/>
    <w:rsid w:val="00DA2FDF"/>
    <w:rsid w:val="00DA55FF"/>
    <w:rsid w:val="00DA5E38"/>
    <w:rsid w:val="00DB11D8"/>
    <w:rsid w:val="00DB15FD"/>
    <w:rsid w:val="00DB17A3"/>
    <w:rsid w:val="00DC07CD"/>
    <w:rsid w:val="00DC0B14"/>
    <w:rsid w:val="00DD02F0"/>
    <w:rsid w:val="00DD0AB7"/>
    <w:rsid w:val="00DD29EF"/>
    <w:rsid w:val="00DD3E46"/>
    <w:rsid w:val="00DD5BE9"/>
    <w:rsid w:val="00DD7527"/>
    <w:rsid w:val="00DE1829"/>
    <w:rsid w:val="00DE216C"/>
    <w:rsid w:val="00DE3E9B"/>
    <w:rsid w:val="00DE5DA4"/>
    <w:rsid w:val="00DE744A"/>
    <w:rsid w:val="00DF114A"/>
    <w:rsid w:val="00DF1CD0"/>
    <w:rsid w:val="00DF4F35"/>
    <w:rsid w:val="00DF55D9"/>
    <w:rsid w:val="00E020A1"/>
    <w:rsid w:val="00E02CB6"/>
    <w:rsid w:val="00E03361"/>
    <w:rsid w:val="00E03BCC"/>
    <w:rsid w:val="00E05876"/>
    <w:rsid w:val="00E06001"/>
    <w:rsid w:val="00E0675E"/>
    <w:rsid w:val="00E07F61"/>
    <w:rsid w:val="00E14295"/>
    <w:rsid w:val="00E15D86"/>
    <w:rsid w:val="00E168E8"/>
    <w:rsid w:val="00E2029A"/>
    <w:rsid w:val="00E2038E"/>
    <w:rsid w:val="00E22619"/>
    <w:rsid w:val="00E22A48"/>
    <w:rsid w:val="00E22BA7"/>
    <w:rsid w:val="00E243A4"/>
    <w:rsid w:val="00E26706"/>
    <w:rsid w:val="00E26C19"/>
    <w:rsid w:val="00E273F8"/>
    <w:rsid w:val="00E31987"/>
    <w:rsid w:val="00E34040"/>
    <w:rsid w:val="00E34F4D"/>
    <w:rsid w:val="00E3605C"/>
    <w:rsid w:val="00E3777C"/>
    <w:rsid w:val="00E41FC7"/>
    <w:rsid w:val="00E4233D"/>
    <w:rsid w:val="00E428AB"/>
    <w:rsid w:val="00E433B7"/>
    <w:rsid w:val="00E44E0B"/>
    <w:rsid w:val="00E45E92"/>
    <w:rsid w:val="00E46508"/>
    <w:rsid w:val="00E52B52"/>
    <w:rsid w:val="00E534E1"/>
    <w:rsid w:val="00E55544"/>
    <w:rsid w:val="00E607CF"/>
    <w:rsid w:val="00E61819"/>
    <w:rsid w:val="00E627F6"/>
    <w:rsid w:val="00E631A4"/>
    <w:rsid w:val="00E660FC"/>
    <w:rsid w:val="00E6765F"/>
    <w:rsid w:val="00E67722"/>
    <w:rsid w:val="00E709E3"/>
    <w:rsid w:val="00E74178"/>
    <w:rsid w:val="00E7575E"/>
    <w:rsid w:val="00E778B4"/>
    <w:rsid w:val="00E821E1"/>
    <w:rsid w:val="00E84B45"/>
    <w:rsid w:val="00E85847"/>
    <w:rsid w:val="00E85CC1"/>
    <w:rsid w:val="00E86667"/>
    <w:rsid w:val="00E87448"/>
    <w:rsid w:val="00E90D0D"/>
    <w:rsid w:val="00E9234A"/>
    <w:rsid w:val="00E96972"/>
    <w:rsid w:val="00E975CE"/>
    <w:rsid w:val="00E97CD2"/>
    <w:rsid w:val="00EA3714"/>
    <w:rsid w:val="00EA4F1C"/>
    <w:rsid w:val="00EA61F4"/>
    <w:rsid w:val="00EA7175"/>
    <w:rsid w:val="00EA76D5"/>
    <w:rsid w:val="00EA770B"/>
    <w:rsid w:val="00EB0337"/>
    <w:rsid w:val="00EB0798"/>
    <w:rsid w:val="00EB1D8D"/>
    <w:rsid w:val="00EB2399"/>
    <w:rsid w:val="00EB3817"/>
    <w:rsid w:val="00EB3886"/>
    <w:rsid w:val="00EB5584"/>
    <w:rsid w:val="00EB70C3"/>
    <w:rsid w:val="00EC6C6D"/>
    <w:rsid w:val="00EC7FD7"/>
    <w:rsid w:val="00ED1109"/>
    <w:rsid w:val="00ED1C85"/>
    <w:rsid w:val="00ED1DDC"/>
    <w:rsid w:val="00ED2E06"/>
    <w:rsid w:val="00ED4277"/>
    <w:rsid w:val="00ED5A02"/>
    <w:rsid w:val="00ED7893"/>
    <w:rsid w:val="00ED7B8F"/>
    <w:rsid w:val="00ED7EA6"/>
    <w:rsid w:val="00EE0DA9"/>
    <w:rsid w:val="00EE1274"/>
    <w:rsid w:val="00EE24BE"/>
    <w:rsid w:val="00EE4F95"/>
    <w:rsid w:val="00EE7928"/>
    <w:rsid w:val="00EF2250"/>
    <w:rsid w:val="00EF4ABC"/>
    <w:rsid w:val="00EF6822"/>
    <w:rsid w:val="00EF7621"/>
    <w:rsid w:val="00EF78FE"/>
    <w:rsid w:val="00EF7E6C"/>
    <w:rsid w:val="00F01552"/>
    <w:rsid w:val="00F042B9"/>
    <w:rsid w:val="00F0565F"/>
    <w:rsid w:val="00F05E8C"/>
    <w:rsid w:val="00F06797"/>
    <w:rsid w:val="00F077EB"/>
    <w:rsid w:val="00F11ACF"/>
    <w:rsid w:val="00F12CCE"/>
    <w:rsid w:val="00F12E17"/>
    <w:rsid w:val="00F14E40"/>
    <w:rsid w:val="00F15490"/>
    <w:rsid w:val="00F1590E"/>
    <w:rsid w:val="00F15E44"/>
    <w:rsid w:val="00F161D9"/>
    <w:rsid w:val="00F17D7C"/>
    <w:rsid w:val="00F20D59"/>
    <w:rsid w:val="00F22EA3"/>
    <w:rsid w:val="00F25748"/>
    <w:rsid w:val="00F27A44"/>
    <w:rsid w:val="00F30036"/>
    <w:rsid w:val="00F3286D"/>
    <w:rsid w:val="00F33D1D"/>
    <w:rsid w:val="00F3598C"/>
    <w:rsid w:val="00F3655E"/>
    <w:rsid w:val="00F41DB0"/>
    <w:rsid w:val="00F51913"/>
    <w:rsid w:val="00F5229C"/>
    <w:rsid w:val="00F52974"/>
    <w:rsid w:val="00F5424F"/>
    <w:rsid w:val="00F5537C"/>
    <w:rsid w:val="00F55D60"/>
    <w:rsid w:val="00F60EA1"/>
    <w:rsid w:val="00F637BC"/>
    <w:rsid w:val="00F6426C"/>
    <w:rsid w:val="00F7185A"/>
    <w:rsid w:val="00F76C12"/>
    <w:rsid w:val="00F77B38"/>
    <w:rsid w:val="00F80643"/>
    <w:rsid w:val="00F80F4A"/>
    <w:rsid w:val="00F82489"/>
    <w:rsid w:val="00F827CE"/>
    <w:rsid w:val="00F83E55"/>
    <w:rsid w:val="00F852CB"/>
    <w:rsid w:val="00F856B1"/>
    <w:rsid w:val="00F92D20"/>
    <w:rsid w:val="00F9361D"/>
    <w:rsid w:val="00F93855"/>
    <w:rsid w:val="00F97FD4"/>
    <w:rsid w:val="00FA14BB"/>
    <w:rsid w:val="00FA42EF"/>
    <w:rsid w:val="00FA4E80"/>
    <w:rsid w:val="00FA5A67"/>
    <w:rsid w:val="00FA6AF5"/>
    <w:rsid w:val="00FA7605"/>
    <w:rsid w:val="00FB16D9"/>
    <w:rsid w:val="00FB2098"/>
    <w:rsid w:val="00FB314F"/>
    <w:rsid w:val="00FB4952"/>
    <w:rsid w:val="00FB5541"/>
    <w:rsid w:val="00FB65E1"/>
    <w:rsid w:val="00FB670B"/>
    <w:rsid w:val="00FB69FC"/>
    <w:rsid w:val="00FC111C"/>
    <w:rsid w:val="00FC168F"/>
    <w:rsid w:val="00FC1B18"/>
    <w:rsid w:val="00FC1B33"/>
    <w:rsid w:val="00FC22C2"/>
    <w:rsid w:val="00FC2866"/>
    <w:rsid w:val="00FC2F32"/>
    <w:rsid w:val="00FC7E4F"/>
    <w:rsid w:val="00FD0975"/>
    <w:rsid w:val="00FD2FB0"/>
    <w:rsid w:val="00FD31BE"/>
    <w:rsid w:val="00FD6597"/>
    <w:rsid w:val="00FD6829"/>
    <w:rsid w:val="00FD6AE4"/>
    <w:rsid w:val="00FE08FA"/>
    <w:rsid w:val="00FE1667"/>
    <w:rsid w:val="00FE2508"/>
    <w:rsid w:val="00FE380F"/>
    <w:rsid w:val="00FE3A5A"/>
    <w:rsid w:val="00FE3BF8"/>
    <w:rsid w:val="00FE4751"/>
    <w:rsid w:val="00FE49ED"/>
    <w:rsid w:val="00FE5A27"/>
    <w:rsid w:val="00FE5B25"/>
    <w:rsid w:val="00FE5CBE"/>
    <w:rsid w:val="00FE7905"/>
    <w:rsid w:val="00FF000A"/>
    <w:rsid w:val="00FF1253"/>
    <w:rsid w:val="00FF1EDC"/>
    <w:rsid w:val="00FF3601"/>
    <w:rsid w:val="00FF42AA"/>
    <w:rsid w:val="00FF4C4B"/>
    <w:rsid w:val="00FF525D"/>
    <w:rsid w:val="00FF554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DD22F"/>
  <w15:docId w15:val="{94946861-C682-41A0-B136-7F37640CD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A5E38"/>
    <w:pPr>
      <w:spacing w:before="360" w:after="360" w:line="360" w:lineRule="auto"/>
      <w:ind w:firstLine="706"/>
    </w:pPr>
    <w:rPr>
      <w:rFonts w:ascii="Times New Roman" w:eastAsia="Times New Roman" w:hAnsi="Times New Roman" w:cs="Times New Roman"/>
      <w:sz w:val="28"/>
      <w:szCs w:val="24"/>
      <w:lang w:val="en-US"/>
    </w:rPr>
  </w:style>
  <w:style w:type="paragraph" w:styleId="1">
    <w:name w:val="heading 1"/>
    <w:basedOn w:val="a"/>
    <w:next w:val="a"/>
    <w:link w:val="10"/>
    <w:uiPriority w:val="9"/>
    <w:qFormat/>
    <w:rsid w:val="00AF3EB4"/>
    <w:pPr>
      <w:keepNext/>
      <w:keepLines/>
      <w:pageBreakBefore/>
      <w:numPr>
        <w:numId w:val="2"/>
      </w:numPr>
      <w:spacing w:before="0" w:after="0"/>
      <w:outlineLvl w:val="0"/>
    </w:pPr>
    <w:rPr>
      <w:rFonts w:eastAsiaTheme="majorEastAsia" w:cstheme="majorBidi"/>
      <w:b/>
      <w:caps/>
      <w:sz w:val="36"/>
      <w:szCs w:val="32"/>
    </w:rPr>
  </w:style>
  <w:style w:type="paragraph" w:styleId="2">
    <w:name w:val="heading 2"/>
    <w:basedOn w:val="a"/>
    <w:next w:val="a"/>
    <w:link w:val="20"/>
    <w:autoRedefine/>
    <w:uiPriority w:val="9"/>
    <w:unhideWhenUsed/>
    <w:qFormat/>
    <w:rsid w:val="008020FF"/>
    <w:pPr>
      <w:keepNext/>
      <w:keepLines/>
      <w:numPr>
        <w:ilvl w:val="1"/>
        <w:numId w:val="2"/>
      </w:numPr>
      <w:spacing w:before="40" w:after="120" w:line="240" w:lineRule="auto"/>
      <w:outlineLvl w:val="1"/>
    </w:pPr>
    <w:rPr>
      <w:rFonts w:eastAsiaTheme="majorEastAsia" w:cstheme="majorBidi"/>
      <w:b/>
      <w:sz w:val="32"/>
      <w:szCs w:val="26"/>
    </w:rPr>
  </w:style>
  <w:style w:type="paragraph" w:styleId="3">
    <w:name w:val="heading 3"/>
    <w:basedOn w:val="a"/>
    <w:next w:val="a"/>
    <w:link w:val="30"/>
    <w:uiPriority w:val="9"/>
    <w:unhideWhenUsed/>
    <w:qFormat/>
    <w:rsid w:val="00784253"/>
    <w:pPr>
      <w:keepNext/>
      <w:keepLines/>
      <w:numPr>
        <w:ilvl w:val="2"/>
        <w:numId w:val="2"/>
      </w:numPr>
      <w:spacing w:before="40"/>
      <w:outlineLvl w:val="2"/>
    </w:pPr>
    <w:rPr>
      <w:rFonts w:eastAsiaTheme="majorEastAsia" w:cstheme="majorBidi"/>
      <w:b/>
      <w:lang w:val="uk-UA"/>
    </w:rPr>
  </w:style>
  <w:style w:type="paragraph" w:styleId="4">
    <w:name w:val="heading 4"/>
    <w:basedOn w:val="a"/>
    <w:next w:val="a"/>
    <w:link w:val="40"/>
    <w:uiPriority w:val="9"/>
    <w:unhideWhenUsed/>
    <w:qFormat/>
    <w:rsid w:val="00FB16D9"/>
    <w:pPr>
      <w:keepNext/>
      <w:keepLines/>
      <w:spacing w:before="40"/>
      <w:ind w:firstLine="0"/>
      <w:outlineLvl w:val="3"/>
    </w:pPr>
    <w:rPr>
      <w:rFonts w:eastAsiaTheme="majorEastAsia" w:cstheme="majorBidi"/>
      <w:b/>
      <w:iCs/>
    </w:rPr>
  </w:style>
  <w:style w:type="paragraph" w:styleId="5">
    <w:name w:val="heading 5"/>
    <w:basedOn w:val="a"/>
    <w:next w:val="a"/>
    <w:link w:val="50"/>
    <w:uiPriority w:val="9"/>
    <w:semiHidden/>
    <w:unhideWhenUsed/>
    <w:qFormat/>
    <w:rsid w:val="00A07576"/>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07576"/>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07576"/>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07576"/>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07576"/>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46508"/>
    <w:pPr>
      <w:spacing w:after="0"/>
      <w:jc w:val="center"/>
      <w:outlineLvl w:val="0"/>
    </w:pPr>
    <w:rPr>
      <w:b/>
      <w:bCs/>
      <w:kern w:val="28"/>
      <w:szCs w:val="32"/>
      <w:lang w:val="uk-UA" w:eastAsia="uk-UA"/>
    </w:rPr>
  </w:style>
  <w:style w:type="character" w:customStyle="1" w:styleId="a4">
    <w:name w:val="Назва Знак"/>
    <w:basedOn w:val="a0"/>
    <w:link w:val="a3"/>
    <w:uiPriority w:val="10"/>
    <w:rsid w:val="00E46508"/>
    <w:rPr>
      <w:rFonts w:ascii="Times New Roman" w:eastAsia="Times New Roman" w:hAnsi="Times New Roman" w:cs="Times New Roman"/>
      <w:b/>
      <w:bCs/>
      <w:kern w:val="28"/>
      <w:sz w:val="28"/>
      <w:szCs w:val="32"/>
      <w:lang w:val="uk-UA" w:eastAsia="uk-UA"/>
    </w:rPr>
  </w:style>
  <w:style w:type="paragraph" w:styleId="a5">
    <w:name w:val="Body Text"/>
    <w:basedOn w:val="a"/>
    <w:link w:val="a6"/>
    <w:unhideWhenUsed/>
    <w:rsid w:val="00E46508"/>
    <w:pPr>
      <w:spacing w:after="0"/>
      <w:jc w:val="both"/>
    </w:pPr>
    <w:rPr>
      <w:lang w:val="uk-UA" w:eastAsia="ru-RU"/>
    </w:rPr>
  </w:style>
  <w:style w:type="character" w:customStyle="1" w:styleId="a6">
    <w:name w:val="Основний текст Знак"/>
    <w:basedOn w:val="a0"/>
    <w:link w:val="a5"/>
    <w:rsid w:val="00E46508"/>
    <w:rPr>
      <w:rFonts w:ascii="Times New Roman" w:eastAsia="Times New Roman" w:hAnsi="Times New Roman" w:cs="Times New Roman"/>
      <w:sz w:val="24"/>
      <w:szCs w:val="24"/>
      <w:lang w:val="uk-UA" w:eastAsia="ru-RU"/>
    </w:rPr>
  </w:style>
  <w:style w:type="paragraph" w:styleId="a7">
    <w:name w:val="List Paragraph"/>
    <w:basedOn w:val="a"/>
    <w:uiPriority w:val="34"/>
    <w:qFormat/>
    <w:rsid w:val="00E46508"/>
    <w:pPr>
      <w:ind w:left="720"/>
      <w:contextualSpacing/>
    </w:pPr>
  </w:style>
  <w:style w:type="paragraph" w:customStyle="1" w:styleId="Default">
    <w:name w:val="Default"/>
    <w:rsid w:val="00E46508"/>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converted-space">
    <w:name w:val="apple-converted-space"/>
    <w:rsid w:val="00E46508"/>
  </w:style>
  <w:style w:type="character" w:styleId="a8">
    <w:name w:val="Hyperlink"/>
    <w:uiPriority w:val="99"/>
    <w:unhideWhenUsed/>
    <w:rsid w:val="00E46508"/>
    <w:rPr>
      <w:color w:val="0000FF"/>
      <w:u w:val="single"/>
    </w:rPr>
  </w:style>
  <w:style w:type="paragraph" w:customStyle="1" w:styleId="a9">
    <w:name w:val="Мій стиль"/>
    <w:basedOn w:val="a7"/>
    <w:qFormat/>
    <w:rsid w:val="009516CB"/>
    <w:pPr>
      <w:ind w:left="0"/>
      <w:jc w:val="both"/>
    </w:pPr>
    <w:rPr>
      <w:rFonts w:eastAsia="Arial"/>
      <w:color w:val="000000"/>
      <w:szCs w:val="32"/>
      <w:lang w:val="uk-UA" w:eastAsia="uk-UA"/>
    </w:rPr>
  </w:style>
  <w:style w:type="paragraph" w:styleId="aa">
    <w:name w:val="header"/>
    <w:basedOn w:val="a"/>
    <w:link w:val="ab"/>
    <w:uiPriority w:val="99"/>
    <w:unhideWhenUsed/>
    <w:rsid w:val="001F5A74"/>
    <w:pPr>
      <w:tabs>
        <w:tab w:val="center" w:pos="4819"/>
        <w:tab w:val="right" w:pos="9639"/>
      </w:tabs>
      <w:spacing w:after="0"/>
    </w:pPr>
  </w:style>
  <w:style w:type="character" w:customStyle="1" w:styleId="ab">
    <w:name w:val="Верхній колонтитул Знак"/>
    <w:basedOn w:val="a0"/>
    <w:link w:val="aa"/>
    <w:uiPriority w:val="99"/>
    <w:rsid w:val="001F5A74"/>
    <w:rPr>
      <w:lang w:val="en-US"/>
    </w:rPr>
  </w:style>
  <w:style w:type="paragraph" w:styleId="ac">
    <w:name w:val="footer"/>
    <w:basedOn w:val="a"/>
    <w:link w:val="ad"/>
    <w:uiPriority w:val="99"/>
    <w:unhideWhenUsed/>
    <w:rsid w:val="001F5A74"/>
    <w:pPr>
      <w:tabs>
        <w:tab w:val="center" w:pos="4819"/>
        <w:tab w:val="right" w:pos="9639"/>
      </w:tabs>
      <w:spacing w:after="0"/>
    </w:pPr>
  </w:style>
  <w:style w:type="character" w:customStyle="1" w:styleId="ad">
    <w:name w:val="Нижній колонтитул Знак"/>
    <w:basedOn w:val="a0"/>
    <w:link w:val="ac"/>
    <w:uiPriority w:val="99"/>
    <w:rsid w:val="001F5A74"/>
    <w:rPr>
      <w:lang w:val="en-US"/>
    </w:rPr>
  </w:style>
  <w:style w:type="character" w:styleId="ae">
    <w:name w:val="Placeholder Text"/>
    <w:basedOn w:val="a0"/>
    <w:uiPriority w:val="99"/>
    <w:semiHidden/>
    <w:rsid w:val="008D3722"/>
    <w:rPr>
      <w:color w:val="808080"/>
    </w:rPr>
  </w:style>
  <w:style w:type="paragraph" w:styleId="af">
    <w:name w:val="caption"/>
    <w:aliases w:val="Caption Char"/>
    <w:basedOn w:val="a"/>
    <w:next w:val="a"/>
    <w:link w:val="af0"/>
    <w:autoRedefine/>
    <w:uiPriority w:val="35"/>
    <w:unhideWhenUsed/>
    <w:qFormat/>
    <w:rsid w:val="002B2707"/>
    <w:pPr>
      <w:spacing w:after="200"/>
    </w:pPr>
    <w:rPr>
      <w:i/>
      <w:iCs/>
      <w:sz w:val="20"/>
      <w:szCs w:val="18"/>
    </w:rPr>
  </w:style>
  <w:style w:type="character" w:customStyle="1" w:styleId="10">
    <w:name w:val="Заголовок 1 Знак"/>
    <w:basedOn w:val="a0"/>
    <w:link w:val="1"/>
    <w:uiPriority w:val="9"/>
    <w:rsid w:val="00AF3EB4"/>
    <w:rPr>
      <w:rFonts w:ascii="Times New Roman" w:eastAsiaTheme="majorEastAsia" w:hAnsi="Times New Roman" w:cstheme="majorBidi"/>
      <w:b/>
      <w:caps/>
      <w:sz w:val="36"/>
      <w:szCs w:val="32"/>
      <w:lang w:val="en-US"/>
    </w:rPr>
  </w:style>
  <w:style w:type="character" w:customStyle="1" w:styleId="20">
    <w:name w:val="Заголовок 2 Знак"/>
    <w:basedOn w:val="a0"/>
    <w:link w:val="2"/>
    <w:uiPriority w:val="9"/>
    <w:rsid w:val="008020FF"/>
    <w:rPr>
      <w:rFonts w:ascii="Times New Roman" w:eastAsiaTheme="majorEastAsia" w:hAnsi="Times New Roman" w:cstheme="majorBidi"/>
      <w:b/>
      <w:sz w:val="32"/>
      <w:szCs w:val="26"/>
      <w:lang w:val="en-US"/>
    </w:rPr>
  </w:style>
  <w:style w:type="character" w:customStyle="1" w:styleId="30">
    <w:name w:val="Заголовок 3 Знак"/>
    <w:basedOn w:val="a0"/>
    <w:link w:val="3"/>
    <w:uiPriority w:val="9"/>
    <w:rsid w:val="00784253"/>
    <w:rPr>
      <w:rFonts w:ascii="Times New Roman" w:eastAsiaTheme="majorEastAsia" w:hAnsi="Times New Roman" w:cstheme="majorBidi"/>
      <w:b/>
      <w:sz w:val="28"/>
      <w:szCs w:val="24"/>
      <w:lang w:val="uk-UA"/>
    </w:rPr>
  </w:style>
  <w:style w:type="character" w:customStyle="1" w:styleId="40">
    <w:name w:val="Заголовок 4 Знак"/>
    <w:basedOn w:val="a0"/>
    <w:link w:val="4"/>
    <w:uiPriority w:val="9"/>
    <w:rsid w:val="00FB16D9"/>
    <w:rPr>
      <w:rFonts w:ascii="Times New Roman" w:eastAsiaTheme="majorEastAsia" w:hAnsi="Times New Roman" w:cstheme="majorBidi"/>
      <w:b/>
      <w:iCs/>
      <w:sz w:val="28"/>
      <w:szCs w:val="24"/>
      <w:lang w:val="en-US"/>
    </w:rPr>
  </w:style>
  <w:style w:type="character" w:customStyle="1" w:styleId="50">
    <w:name w:val="Заголовок 5 Знак"/>
    <w:basedOn w:val="a0"/>
    <w:link w:val="5"/>
    <w:uiPriority w:val="9"/>
    <w:semiHidden/>
    <w:rsid w:val="00A07576"/>
    <w:rPr>
      <w:rFonts w:asciiTheme="majorHAnsi" w:eastAsiaTheme="majorEastAsia" w:hAnsiTheme="majorHAnsi" w:cstheme="majorBidi"/>
      <w:color w:val="2E74B5" w:themeColor="accent1" w:themeShade="BF"/>
      <w:sz w:val="28"/>
      <w:szCs w:val="28"/>
      <w:lang w:val="uk-UA"/>
    </w:rPr>
  </w:style>
  <w:style w:type="character" w:customStyle="1" w:styleId="60">
    <w:name w:val="Заголовок 6 Знак"/>
    <w:basedOn w:val="a0"/>
    <w:link w:val="6"/>
    <w:uiPriority w:val="9"/>
    <w:semiHidden/>
    <w:rsid w:val="00A07576"/>
    <w:rPr>
      <w:rFonts w:asciiTheme="majorHAnsi" w:eastAsiaTheme="majorEastAsia" w:hAnsiTheme="majorHAnsi" w:cstheme="majorBidi"/>
      <w:color w:val="1F4D78" w:themeColor="accent1" w:themeShade="7F"/>
      <w:sz w:val="28"/>
      <w:szCs w:val="28"/>
      <w:lang w:val="uk-UA"/>
    </w:rPr>
  </w:style>
  <w:style w:type="character" w:customStyle="1" w:styleId="70">
    <w:name w:val="Заголовок 7 Знак"/>
    <w:basedOn w:val="a0"/>
    <w:link w:val="7"/>
    <w:uiPriority w:val="9"/>
    <w:semiHidden/>
    <w:rsid w:val="00A07576"/>
    <w:rPr>
      <w:rFonts w:asciiTheme="majorHAnsi" w:eastAsiaTheme="majorEastAsia" w:hAnsiTheme="majorHAnsi" w:cstheme="majorBidi"/>
      <w:i/>
      <w:iCs/>
      <w:color w:val="1F4D78" w:themeColor="accent1" w:themeShade="7F"/>
      <w:sz w:val="28"/>
      <w:szCs w:val="28"/>
      <w:lang w:val="uk-UA"/>
    </w:rPr>
  </w:style>
  <w:style w:type="character" w:customStyle="1" w:styleId="80">
    <w:name w:val="Заголовок 8 Знак"/>
    <w:basedOn w:val="a0"/>
    <w:link w:val="8"/>
    <w:uiPriority w:val="9"/>
    <w:semiHidden/>
    <w:rsid w:val="00A07576"/>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0"/>
    <w:link w:val="9"/>
    <w:uiPriority w:val="9"/>
    <w:semiHidden/>
    <w:rsid w:val="00A07576"/>
    <w:rPr>
      <w:rFonts w:asciiTheme="majorHAnsi" w:eastAsiaTheme="majorEastAsia" w:hAnsiTheme="majorHAnsi" w:cstheme="majorBidi"/>
      <w:i/>
      <w:iCs/>
      <w:color w:val="272727" w:themeColor="text1" w:themeTint="D8"/>
      <w:sz w:val="21"/>
      <w:szCs w:val="21"/>
      <w:lang w:val="uk-UA"/>
    </w:rPr>
  </w:style>
  <w:style w:type="table" w:styleId="af1">
    <w:name w:val="Table Grid"/>
    <w:basedOn w:val="a1"/>
    <w:uiPriority w:val="39"/>
    <w:rsid w:val="00AA7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
    <w:uiPriority w:val="39"/>
    <w:unhideWhenUsed/>
    <w:qFormat/>
    <w:rsid w:val="00AE299A"/>
    <w:pPr>
      <w:pageBreakBefore w:val="0"/>
      <w:spacing w:line="259" w:lineRule="auto"/>
      <w:outlineLvl w:val="9"/>
    </w:pPr>
    <w:rPr>
      <w:rFonts w:asciiTheme="majorHAnsi" w:hAnsiTheme="majorHAnsi"/>
      <w:b w:val="0"/>
      <w:caps w:val="0"/>
      <w:color w:val="2E74B5" w:themeColor="accent1" w:themeShade="BF"/>
      <w:sz w:val="32"/>
    </w:rPr>
  </w:style>
  <w:style w:type="paragraph" w:styleId="11">
    <w:name w:val="toc 1"/>
    <w:basedOn w:val="a"/>
    <w:next w:val="a"/>
    <w:autoRedefine/>
    <w:uiPriority w:val="39"/>
    <w:unhideWhenUsed/>
    <w:rsid w:val="00920BA4"/>
    <w:pPr>
      <w:tabs>
        <w:tab w:val="right" w:leader="dot" w:pos="9629"/>
      </w:tabs>
      <w:spacing w:before="0" w:after="0"/>
    </w:pPr>
  </w:style>
  <w:style w:type="paragraph" w:styleId="21">
    <w:name w:val="toc 2"/>
    <w:basedOn w:val="a"/>
    <w:next w:val="a"/>
    <w:autoRedefine/>
    <w:uiPriority w:val="39"/>
    <w:unhideWhenUsed/>
    <w:rsid w:val="00920BA4"/>
    <w:pPr>
      <w:spacing w:before="0" w:after="0"/>
      <w:ind w:left="240"/>
    </w:pPr>
  </w:style>
  <w:style w:type="character" w:styleId="af3">
    <w:name w:val="Emphasis"/>
    <w:basedOn w:val="a0"/>
    <w:uiPriority w:val="20"/>
    <w:qFormat/>
    <w:rsid w:val="009E1B37"/>
    <w:rPr>
      <w:i/>
      <w:iCs/>
    </w:rPr>
  </w:style>
  <w:style w:type="character" w:styleId="af4">
    <w:name w:val="Subtle Emphasis"/>
    <w:basedOn w:val="a0"/>
    <w:uiPriority w:val="19"/>
    <w:qFormat/>
    <w:rsid w:val="00A461B0"/>
    <w:rPr>
      <w:i/>
      <w:iCs/>
      <w:color w:val="404040" w:themeColor="text1" w:themeTint="BF"/>
    </w:rPr>
  </w:style>
  <w:style w:type="table" w:styleId="12">
    <w:name w:val="Grid Table 1 Light"/>
    <w:basedOn w:val="a1"/>
    <w:uiPriority w:val="46"/>
    <w:rsid w:val="00B810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3">
    <w:name w:val="Grid Table 1 Light Accent 3"/>
    <w:basedOn w:val="a1"/>
    <w:uiPriority w:val="46"/>
    <w:rsid w:val="00B8107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af5">
    <w:name w:val="Таблиця Звичайний"/>
    <w:basedOn w:val="a"/>
    <w:link w:val="af6"/>
    <w:qFormat/>
    <w:rsid w:val="00B1064C"/>
    <w:pPr>
      <w:spacing w:before="0" w:after="0"/>
      <w:ind w:firstLine="0"/>
    </w:pPr>
    <w:rPr>
      <w:bCs/>
      <w:lang w:val="uk-UA"/>
    </w:rPr>
  </w:style>
  <w:style w:type="character" w:customStyle="1" w:styleId="af6">
    <w:name w:val="Таблиця Звичайний Знак"/>
    <w:basedOn w:val="a0"/>
    <w:link w:val="af5"/>
    <w:rsid w:val="00B1064C"/>
    <w:rPr>
      <w:rFonts w:ascii="Times New Roman" w:eastAsia="Times New Roman" w:hAnsi="Times New Roman" w:cs="Times New Roman"/>
      <w:bCs/>
      <w:sz w:val="28"/>
      <w:szCs w:val="24"/>
      <w:lang w:val="uk-UA"/>
    </w:rPr>
  </w:style>
  <w:style w:type="paragraph" w:customStyle="1" w:styleId="-">
    <w:name w:val="Рисунок - Підпис"/>
    <w:basedOn w:val="af"/>
    <w:link w:val="-0"/>
    <w:qFormat/>
    <w:rsid w:val="00E61819"/>
    <w:pPr>
      <w:jc w:val="center"/>
    </w:pPr>
  </w:style>
  <w:style w:type="character" w:customStyle="1" w:styleId="af0">
    <w:name w:val="Назва об'єкта Знак"/>
    <w:aliases w:val="Caption Char Знак"/>
    <w:basedOn w:val="a0"/>
    <w:link w:val="af"/>
    <w:rsid w:val="00F55D60"/>
    <w:rPr>
      <w:rFonts w:ascii="Times New Roman" w:eastAsia="Times New Roman" w:hAnsi="Times New Roman" w:cs="Times New Roman"/>
      <w:i/>
      <w:iCs/>
      <w:sz w:val="20"/>
      <w:szCs w:val="18"/>
      <w:lang w:val="en-US"/>
    </w:rPr>
  </w:style>
  <w:style w:type="character" w:customStyle="1" w:styleId="-0">
    <w:name w:val="Рисунок - Підпис Знак"/>
    <w:basedOn w:val="af0"/>
    <w:link w:val="-"/>
    <w:rsid w:val="00E61819"/>
    <w:rPr>
      <w:rFonts w:ascii="Times New Roman" w:eastAsia="Times New Roman" w:hAnsi="Times New Roman" w:cs="Times New Roman"/>
      <w:i/>
      <w:iCs/>
      <w:sz w:val="20"/>
      <w:szCs w:val="18"/>
      <w:lang w:val="en-US"/>
    </w:rPr>
  </w:style>
  <w:style w:type="table" w:styleId="af7">
    <w:name w:val="Grid Table Light"/>
    <w:basedOn w:val="a1"/>
    <w:uiPriority w:val="40"/>
    <w:rsid w:val="006067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1">
    <w:name w:val="toc 3"/>
    <w:basedOn w:val="a"/>
    <w:next w:val="a"/>
    <w:autoRedefine/>
    <w:uiPriority w:val="39"/>
    <w:unhideWhenUsed/>
    <w:rsid w:val="00D54533"/>
    <w:pPr>
      <w:spacing w:after="100"/>
      <w:ind w:left="560"/>
    </w:pPr>
  </w:style>
  <w:style w:type="character" w:customStyle="1" w:styleId="a-size-extra-large1">
    <w:name w:val="a-size-extra-large1"/>
    <w:basedOn w:val="a0"/>
    <w:rsid w:val="002A30C4"/>
    <w:rPr>
      <w:rFonts w:ascii="Arial" w:hAnsi="Arial" w:cs="Arial" w:hint="default"/>
    </w:rPr>
  </w:style>
  <w:style w:type="paragraph" w:styleId="91">
    <w:name w:val="toc 9"/>
    <w:basedOn w:val="a"/>
    <w:next w:val="a"/>
    <w:autoRedefine/>
    <w:uiPriority w:val="39"/>
    <w:semiHidden/>
    <w:unhideWhenUsed/>
    <w:rsid w:val="006F1CDA"/>
    <w:pPr>
      <w:spacing w:after="100"/>
      <w:ind w:left="2240"/>
    </w:pPr>
  </w:style>
  <w:style w:type="paragraph" w:styleId="af8">
    <w:name w:val="Balloon Text"/>
    <w:basedOn w:val="a"/>
    <w:link w:val="af9"/>
    <w:uiPriority w:val="99"/>
    <w:semiHidden/>
    <w:unhideWhenUsed/>
    <w:rsid w:val="00164ECB"/>
    <w:pPr>
      <w:spacing w:before="0" w:after="0" w:line="240" w:lineRule="auto"/>
    </w:pPr>
    <w:rPr>
      <w:rFonts w:ascii="Segoe UI" w:hAnsi="Segoe UI" w:cs="Segoe UI"/>
      <w:sz w:val="18"/>
      <w:szCs w:val="18"/>
    </w:rPr>
  </w:style>
  <w:style w:type="character" w:customStyle="1" w:styleId="af9">
    <w:name w:val="Текст у виносці Знак"/>
    <w:basedOn w:val="a0"/>
    <w:link w:val="af8"/>
    <w:uiPriority w:val="99"/>
    <w:semiHidden/>
    <w:rsid w:val="00164ECB"/>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90947">
      <w:bodyDiv w:val="1"/>
      <w:marLeft w:val="0"/>
      <w:marRight w:val="0"/>
      <w:marTop w:val="0"/>
      <w:marBottom w:val="0"/>
      <w:divBdr>
        <w:top w:val="none" w:sz="0" w:space="0" w:color="auto"/>
        <w:left w:val="none" w:sz="0" w:space="0" w:color="auto"/>
        <w:bottom w:val="none" w:sz="0" w:space="0" w:color="auto"/>
        <w:right w:val="none" w:sz="0" w:space="0" w:color="auto"/>
      </w:divBdr>
    </w:div>
    <w:div w:id="164055998">
      <w:bodyDiv w:val="1"/>
      <w:marLeft w:val="0"/>
      <w:marRight w:val="0"/>
      <w:marTop w:val="0"/>
      <w:marBottom w:val="0"/>
      <w:divBdr>
        <w:top w:val="none" w:sz="0" w:space="0" w:color="auto"/>
        <w:left w:val="none" w:sz="0" w:space="0" w:color="auto"/>
        <w:bottom w:val="none" w:sz="0" w:space="0" w:color="auto"/>
        <w:right w:val="none" w:sz="0" w:space="0" w:color="auto"/>
      </w:divBdr>
    </w:div>
    <w:div w:id="192966279">
      <w:bodyDiv w:val="1"/>
      <w:marLeft w:val="0"/>
      <w:marRight w:val="0"/>
      <w:marTop w:val="0"/>
      <w:marBottom w:val="0"/>
      <w:divBdr>
        <w:top w:val="none" w:sz="0" w:space="0" w:color="auto"/>
        <w:left w:val="none" w:sz="0" w:space="0" w:color="auto"/>
        <w:bottom w:val="none" w:sz="0" w:space="0" w:color="auto"/>
        <w:right w:val="none" w:sz="0" w:space="0" w:color="auto"/>
      </w:divBdr>
    </w:div>
    <w:div w:id="473790301">
      <w:bodyDiv w:val="1"/>
      <w:marLeft w:val="0"/>
      <w:marRight w:val="0"/>
      <w:marTop w:val="0"/>
      <w:marBottom w:val="0"/>
      <w:divBdr>
        <w:top w:val="none" w:sz="0" w:space="0" w:color="auto"/>
        <w:left w:val="none" w:sz="0" w:space="0" w:color="auto"/>
        <w:bottom w:val="none" w:sz="0" w:space="0" w:color="auto"/>
        <w:right w:val="none" w:sz="0" w:space="0" w:color="auto"/>
      </w:divBdr>
    </w:div>
    <w:div w:id="693581106">
      <w:bodyDiv w:val="1"/>
      <w:marLeft w:val="0"/>
      <w:marRight w:val="0"/>
      <w:marTop w:val="0"/>
      <w:marBottom w:val="0"/>
      <w:divBdr>
        <w:top w:val="none" w:sz="0" w:space="0" w:color="auto"/>
        <w:left w:val="none" w:sz="0" w:space="0" w:color="auto"/>
        <w:bottom w:val="none" w:sz="0" w:space="0" w:color="auto"/>
        <w:right w:val="none" w:sz="0" w:space="0" w:color="auto"/>
      </w:divBdr>
    </w:div>
    <w:div w:id="787355853">
      <w:bodyDiv w:val="1"/>
      <w:marLeft w:val="0"/>
      <w:marRight w:val="0"/>
      <w:marTop w:val="0"/>
      <w:marBottom w:val="0"/>
      <w:divBdr>
        <w:top w:val="none" w:sz="0" w:space="0" w:color="auto"/>
        <w:left w:val="none" w:sz="0" w:space="0" w:color="auto"/>
        <w:bottom w:val="none" w:sz="0" w:space="0" w:color="auto"/>
        <w:right w:val="none" w:sz="0" w:space="0" w:color="auto"/>
      </w:divBdr>
    </w:div>
    <w:div w:id="858666189">
      <w:bodyDiv w:val="1"/>
      <w:marLeft w:val="0"/>
      <w:marRight w:val="0"/>
      <w:marTop w:val="0"/>
      <w:marBottom w:val="0"/>
      <w:divBdr>
        <w:top w:val="none" w:sz="0" w:space="0" w:color="auto"/>
        <w:left w:val="none" w:sz="0" w:space="0" w:color="auto"/>
        <w:bottom w:val="none" w:sz="0" w:space="0" w:color="auto"/>
        <w:right w:val="none" w:sz="0" w:space="0" w:color="auto"/>
      </w:divBdr>
    </w:div>
    <w:div w:id="891189194">
      <w:bodyDiv w:val="1"/>
      <w:marLeft w:val="0"/>
      <w:marRight w:val="0"/>
      <w:marTop w:val="0"/>
      <w:marBottom w:val="0"/>
      <w:divBdr>
        <w:top w:val="none" w:sz="0" w:space="0" w:color="auto"/>
        <w:left w:val="none" w:sz="0" w:space="0" w:color="auto"/>
        <w:bottom w:val="none" w:sz="0" w:space="0" w:color="auto"/>
        <w:right w:val="none" w:sz="0" w:space="0" w:color="auto"/>
      </w:divBdr>
      <w:divsChild>
        <w:div w:id="378826578">
          <w:marLeft w:val="0"/>
          <w:marRight w:val="0"/>
          <w:marTop w:val="0"/>
          <w:marBottom w:val="0"/>
          <w:divBdr>
            <w:top w:val="none" w:sz="0" w:space="0" w:color="auto"/>
            <w:left w:val="none" w:sz="0" w:space="0" w:color="auto"/>
            <w:bottom w:val="none" w:sz="0" w:space="0" w:color="auto"/>
            <w:right w:val="none" w:sz="0" w:space="0" w:color="auto"/>
          </w:divBdr>
        </w:div>
      </w:divsChild>
    </w:div>
    <w:div w:id="951395641">
      <w:bodyDiv w:val="1"/>
      <w:marLeft w:val="0"/>
      <w:marRight w:val="0"/>
      <w:marTop w:val="0"/>
      <w:marBottom w:val="0"/>
      <w:divBdr>
        <w:top w:val="none" w:sz="0" w:space="0" w:color="auto"/>
        <w:left w:val="none" w:sz="0" w:space="0" w:color="auto"/>
        <w:bottom w:val="none" w:sz="0" w:space="0" w:color="auto"/>
        <w:right w:val="none" w:sz="0" w:space="0" w:color="auto"/>
      </w:divBdr>
    </w:div>
    <w:div w:id="1011644208">
      <w:bodyDiv w:val="1"/>
      <w:marLeft w:val="0"/>
      <w:marRight w:val="0"/>
      <w:marTop w:val="0"/>
      <w:marBottom w:val="0"/>
      <w:divBdr>
        <w:top w:val="none" w:sz="0" w:space="0" w:color="auto"/>
        <w:left w:val="none" w:sz="0" w:space="0" w:color="auto"/>
        <w:bottom w:val="none" w:sz="0" w:space="0" w:color="auto"/>
        <w:right w:val="none" w:sz="0" w:space="0" w:color="auto"/>
      </w:divBdr>
    </w:div>
    <w:div w:id="1182472152">
      <w:bodyDiv w:val="1"/>
      <w:marLeft w:val="0"/>
      <w:marRight w:val="0"/>
      <w:marTop w:val="0"/>
      <w:marBottom w:val="0"/>
      <w:divBdr>
        <w:top w:val="none" w:sz="0" w:space="0" w:color="auto"/>
        <w:left w:val="none" w:sz="0" w:space="0" w:color="auto"/>
        <w:bottom w:val="none" w:sz="0" w:space="0" w:color="auto"/>
        <w:right w:val="none" w:sz="0" w:space="0" w:color="auto"/>
      </w:divBdr>
    </w:div>
    <w:div w:id="1197232544">
      <w:bodyDiv w:val="1"/>
      <w:marLeft w:val="0"/>
      <w:marRight w:val="0"/>
      <w:marTop w:val="0"/>
      <w:marBottom w:val="0"/>
      <w:divBdr>
        <w:top w:val="none" w:sz="0" w:space="0" w:color="auto"/>
        <w:left w:val="none" w:sz="0" w:space="0" w:color="auto"/>
        <w:bottom w:val="none" w:sz="0" w:space="0" w:color="auto"/>
        <w:right w:val="none" w:sz="0" w:space="0" w:color="auto"/>
      </w:divBdr>
      <w:divsChild>
        <w:div w:id="1267351507">
          <w:marLeft w:val="-60"/>
          <w:marRight w:val="0"/>
          <w:marTop w:val="0"/>
          <w:marBottom w:val="0"/>
          <w:divBdr>
            <w:top w:val="none" w:sz="0" w:space="0" w:color="auto"/>
            <w:left w:val="none" w:sz="0" w:space="0" w:color="auto"/>
            <w:bottom w:val="none" w:sz="0" w:space="0" w:color="auto"/>
            <w:right w:val="none" w:sz="0" w:space="0" w:color="auto"/>
          </w:divBdr>
          <w:divsChild>
            <w:div w:id="1554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6040">
      <w:bodyDiv w:val="1"/>
      <w:marLeft w:val="0"/>
      <w:marRight w:val="0"/>
      <w:marTop w:val="0"/>
      <w:marBottom w:val="0"/>
      <w:divBdr>
        <w:top w:val="none" w:sz="0" w:space="0" w:color="auto"/>
        <w:left w:val="none" w:sz="0" w:space="0" w:color="auto"/>
        <w:bottom w:val="none" w:sz="0" w:space="0" w:color="auto"/>
        <w:right w:val="none" w:sz="0" w:space="0" w:color="auto"/>
      </w:divBdr>
    </w:div>
    <w:div w:id="1285237378">
      <w:bodyDiv w:val="1"/>
      <w:marLeft w:val="0"/>
      <w:marRight w:val="0"/>
      <w:marTop w:val="0"/>
      <w:marBottom w:val="0"/>
      <w:divBdr>
        <w:top w:val="none" w:sz="0" w:space="0" w:color="auto"/>
        <w:left w:val="none" w:sz="0" w:space="0" w:color="auto"/>
        <w:bottom w:val="none" w:sz="0" w:space="0" w:color="auto"/>
        <w:right w:val="none" w:sz="0" w:space="0" w:color="auto"/>
      </w:divBdr>
    </w:div>
    <w:div w:id="1285887054">
      <w:bodyDiv w:val="1"/>
      <w:marLeft w:val="0"/>
      <w:marRight w:val="0"/>
      <w:marTop w:val="0"/>
      <w:marBottom w:val="0"/>
      <w:divBdr>
        <w:top w:val="none" w:sz="0" w:space="0" w:color="auto"/>
        <w:left w:val="none" w:sz="0" w:space="0" w:color="auto"/>
        <w:bottom w:val="none" w:sz="0" w:space="0" w:color="auto"/>
        <w:right w:val="none" w:sz="0" w:space="0" w:color="auto"/>
      </w:divBdr>
    </w:div>
    <w:div w:id="1304893560">
      <w:bodyDiv w:val="1"/>
      <w:marLeft w:val="0"/>
      <w:marRight w:val="0"/>
      <w:marTop w:val="0"/>
      <w:marBottom w:val="0"/>
      <w:divBdr>
        <w:top w:val="none" w:sz="0" w:space="0" w:color="auto"/>
        <w:left w:val="none" w:sz="0" w:space="0" w:color="auto"/>
        <w:bottom w:val="none" w:sz="0" w:space="0" w:color="auto"/>
        <w:right w:val="none" w:sz="0" w:space="0" w:color="auto"/>
      </w:divBdr>
    </w:div>
    <w:div w:id="1397968616">
      <w:bodyDiv w:val="1"/>
      <w:marLeft w:val="0"/>
      <w:marRight w:val="0"/>
      <w:marTop w:val="0"/>
      <w:marBottom w:val="0"/>
      <w:divBdr>
        <w:top w:val="none" w:sz="0" w:space="0" w:color="auto"/>
        <w:left w:val="none" w:sz="0" w:space="0" w:color="auto"/>
        <w:bottom w:val="none" w:sz="0" w:space="0" w:color="auto"/>
        <w:right w:val="none" w:sz="0" w:space="0" w:color="auto"/>
      </w:divBdr>
    </w:div>
    <w:div w:id="1504859754">
      <w:bodyDiv w:val="1"/>
      <w:marLeft w:val="0"/>
      <w:marRight w:val="0"/>
      <w:marTop w:val="0"/>
      <w:marBottom w:val="0"/>
      <w:divBdr>
        <w:top w:val="none" w:sz="0" w:space="0" w:color="auto"/>
        <w:left w:val="none" w:sz="0" w:space="0" w:color="auto"/>
        <w:bottom w:val="none" w:sz="0" w:space="0" w:color="auto"/>
        <w:right w:val="none" w:sz="0" w:space="0" w:color="auto"/>
      </w:divBdr>
    </w:div>
    <w:div w:id="1529946086">
      <w:bodyDiv w:val="1"/>
      <w:marLeft w:val="0"/>
      <w:marRight w:val="0"/>
      <w:marTop w:val="0"/>
      <w:marBottom w:val="0"/>
      <w:divBdr>
        <w:top w:val="none" w:sz="0" w:space="0" w:color="auto"/>
        <w:left w:val="none" w:sz="0" w:space="0" w:color="auto"/>
        <w:bottom w:val="none" w:sz="0" w:space="0" w:color="auto"/>
        <w:right w:val="none" w:sz="0" w:space="0" w:color="auto"/>
      </w:divBdr>
    </w:div>
    <w:div w:id="1676110191">
      <w:bodyDiv w:val="1"/>
      <w:marLeft w:val="0"/>
      <w:marRight w:val="0"/>
      <w:marTop w:val="0"/>
      <w:marBottom w:val="0"/>
      <w:divBdr>
        <w:top w:val="none" w:sz="0" w:space="0" w:color="auto"/>
        <w:left w:val="none" w:sz="0" w:space="0" w:color="auto"/>
        <w:bottom w:val="none" w:sz="0" w:space="0" w:color="auto"/>
        <w:right w:val="none" w:sz="0" w:space="0" w:color="auto"/>
      </w:divBdr>
    </w:div>
    <w:div w:id="1721856572">
      <w:bodyDiv w:val="1"/>
      <w:marLeft w:val="0"/>
      <w:marRight w:val="0"/>
      <w:marTop w:val="0"/>
      <w:marBottom w:val="0"/>
      <w:divBdr>
        <w:top w:val="none" w:sz="0" w:space="0" w:color="auto"/>
        <w:left w:val="none" w:sz="0" w:space="0" w:color="auto"/>
        <w:bottom w:val="none" w:sz="0" w:space="0" w:color="auto"/>
        <w:right w:val="none" w:sz="0" w:space="0" w:color="auto"/>
      </w:divBdr>
    </w:div>
    <w:div w:id="1847787623">
      <w:bodyDiv w:val="1"/>
      <w:marLeft w:val="0"/>
      <w:marRight w:val="0"/>
      <w:marTop w:val="0"/>
      <w:marBottom w:val="0"/>
      <w:divBdr>
        <w:top w:val="none" w:sz="0" w:space="0" w:color="auto"/>
        <w:left w:val="none" w:sz="0" w:space="0" w:color="auto"/>
        <w:bottom w:val="none" w:sz="0" w:space="0" w:color="auto"/>
        <w:right w:val="none" w:sz="0" w:space="0" w:color="auto"/>
      </w:divBdr>
    </w:div>
    <w:div w:id="2035499827">
      <w:bodyDiv w:val="1"/>
      <w:marLeft w:val="0"/>
      <w:marRight w:val="0"/>
      <w:marTop w:val="0"/>
      <w:marBottom w:val="0"/>
      <w:divBdr>
        <w:top w:val="none" w:sz="0" w:space="0" w:color="auto"/>
        <w:left w:val="none" w:sz="0" w:space="0" w:color="auto"/>
        <w:bottom w:val="none" w:sz="0" w:space="0" w:color="auto"/>
        <w:right w:val="none" w:sz="0" w:space="0" w:color="auto"/>
      </w:divBdr>
    </w:div>
    <w:div w:id="205226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elekslabs.com/2015/03/how-we-made-a-killer-behance-portfolio-review-with-microsoft-kinec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Technology_adoption_life_cyc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Natural_user_interfac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386C0-B689-41B8-B266-95CA8440F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63</Pages>
  <Words>8337</Words>
  <Characters>47526</Characters>
  <Application>Microsoft Office Word</Application>
  <DocSecurity>0</DocSecurity>
  <Lines>396</Lines>
  <Paragraphs>111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Manager>Mike Chaliy</Manager>
  <Company>Mike Chaliy</Company>
  <LinksUpToDate>false</LinksUpToDate>
  <CharactersWithSpaces>55752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Mike Chaliy</cp:lastModifiedBy>
  <cp:revision>25750</cp:revision>
  <dcterms:created xsi:type="dcterms:W3CDTF">2016-06-10T09:01:00Z</dcterms:created>
  <dcterms:modified xsi:type="dcterms:W3CDTF">2016-06-19T20:42:00Z</dcterms:modified>
</cp:coreProperties>
</file>