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5" w14:textId="180B3F5D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Default="00C7257B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5FA364C8" w14:textId="209A3B4B" w:rsidR="00DB266A" w:rsidRPr="00193035" w:rsidRDefault="00DB266A" w:rsidP="00524E07">
      <w:pPr>
        <w:spacing w:before="0" w:after="0" w:line="240" w:lineRule="auto"/>
        <w:ind w:firstLine="0"/>
        <w:jc w:val="center"/>
        <w:rPr>
          <w:sz w:val="32"/>
          <w:szCs w:val="28"/>
        </w:rPr>
      </w:pPr>
      <w:r>
        <w:rPr>
          <w:sz w:val="32"/>
          <w:szCs w:val="28"/>
        </w:rPr>
        <w:t>«</w:t>
      </w:r>
      <w:r w:rsidRPr="00193035">
        <w:rPr>
          <w:sz w:val="32"/>
          <w:szCs w:val="28"/>
        </w:rPr>
        <w:t xml:space="preserve">Статистичні методи в проектуванні </w:t>
      </w:r>
      <w:proofErr w:type="spellStart"/>
      <w:r w:rsidRPr="00193035">
        <w:rPr>
          <w:sz w:val="32"/>
          <w:szCs w:val="28"/>
        </w:rPr>
        <w:t>сос</w:t>
      </w:r>
      <w:proofErr w:type="spellEnd"/>
      <w:r w:rsidRPr="00193035">
        <w:rPr>
          <w:sz w:val="32"/>
          <w:szCs w:val="28"/>
        </w:rPr>
        <w:t>.</w:t>
      </w:r>
    </w:p>
    <w:p w14:paraId="1A5E3615" w14:textId="77777777" w:rsidR="00DB266A" w:rsidRPr="00193035" w:rsidRDefault="00DB266A" w:rsidP="00524E07">
      <w:pPr>
        <w:spacing w:before="0" w:after="0" w:line="240" w:lineRule="auto"/>
        <w:ind w:firstLine="0"/>
        <w:jc w:val="center"/>
        <w:rPr>
          <w:sz w:val="32"/>
          <w:szCs w:val="28"/>
        </w:rPr>
      </w:pPr>
      <w:r w:rsidRPr="00193035">
        <w:rPr>
          <w:sz w:val="32"/>
          <w:szCs w:val="28"/>
        </w:rPr>
        <w:t>Попередня обробка експериментальних даних.</w:t>
      </w:r>
    </w:p>
    <w:p w14:paraId="65C55D91" w14:textId="039AF196" w:rsidR="00DB266A" w:rsidRPr="00DB266A" w:rsidRDefault="00DB266A" w:rsidP="00524E07">
      <w:pPr>
        <w:spacing w:before="0" w:after="0" w:line="240" w:lineRule="auto"/>
        <w:jc w:val="center"/>
      </w:pPr>
      <w:r w:rsidRPr="00193035">
        <w:rPr>
          <w:sz w:val="32"/>
          <w:szCs w:val="28"/>
        </w:rPr>
        <w:t>Дисперсійний аналіз</w:t>
      </w:r>
      <w:r>
        <w:rPr>
          <w:sz w:val="32"/>
          <w:szCs w:val="28"/>
        </w:rPr>
        <w:t>»</w:t>
      </w:r>
    </w:p>
    <w:p w14:paraId="4546C1B8" w14:textId="03A625F8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DB266A" w:rsidRPr="00193035">
        <w:rPr>
          <w:sz w:val="32"/>
          <w:szCs w:val="28"/>
        </w:rPr>
        <w:t>Основи автоматизованого проектування складних об'єктів і систем ІІ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388EC678" w:rsidR="00B92B5F" w:rsidRPr="00434C2B" w:rsidRDefault="00524E07" w:rsidP="00934047">
      <w:pPr>
        <w:ind w:firstLine="0"/>
        <w:jc w:val="center"/>
      </w:pPr>
      <w:r>
        <w:t>Варіант 11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30982185" w:rsidR="00B55F6C" w:rsidRPr="00524E07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  <w:r w:rsidR="00524E07">
        <w:rPr>
          <w:rFonts w:cs="Times New Roman"/>
          <w:kern w:val="0"/>
          <w:szCs w:val="28"/>
        </w:rPr>
        <w:t>:</w:t>
      </w:r>
    </w:p>
    <w:p w14:paraId="1D058ED9" w14:textId="77777777" w:rsidR="00B55F6C" w:rsidRDefault="00B55F6C" w:rsidP="00934047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Чалий Михайло</w:t>
      </w:r>
    </w:p>
    <w:p w14:paraId="0EF639D5" w14:textId="77777777" w:rsidR="00524E07" w:rsidRPr="00524E07" w:rsidRDefault="00524E07" w:rsidP="00524E07">
      <w:pPr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>Перевірив:</w:t>
      </w:r>
    </w:p>
    <w:p w14:paraId="466AEC40" w14:textId="1715470B" w:rsidR="00524E07" w:rsidRPr="00524E07" w:rsidRDefault="00524E07" w:rsidP="00524E07">
      <w:pPr>
        <w:spacing w:line="240" w:lineRule="auto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 xml:space="preserve">                     Матвійків О.М</w:t>
      </w: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2C41CA10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6D39014E" w14:textId="7CD856EB" w:rsidR="006F0D84" w:rsidRPr="006F0D84" w:rsidRDefault="006F0D84" w:rsidP="006F0D84">
      <w:pPr>
        <w:pStyle w:val="ListParagraph"/>
        <w:numPr>
          <w:ilvl w:val="0"/>
          <w:numId w:val="20"/>
        </w:numPr>
        <w:jc w:val="both"/>
      </w:pPr>
      <w:r w:rsidRPr="006F0D84">
        <w:t xml:space="preserve">вивчити основні методи статистичного аналізу  </w:t>
      </w:r>
    </w:p>
    <w:p w14:paraId="3EF3F869" w14:textId="1A37D709" w:rsidR="006F0D84" w:rsidRPr="006F0D84" w:rsidRDefault="006F0D84" w:rsidP="006F0D84">
      <w:pPr>
        <w:pStyle w:val="ListParagraph"/>
        <w:numPr>
          <w:ilvl w:val="0"/>
          <w:numId w:val="20"/>
        </w:numPr>
        <w:jc w:val="both"/>
      </w:pPr>
      <w:r w:rsidRPr="006F0D84">
        <w:t xml:space="preserve">здійснити попередню обробку експериментальних </w:t>
      </w:r>
      <w:proofErr w:type="spellStart"/>
      <w:r w:rsidRPr="006F0D84">
        <w:t>данних</w:t>
      </w:r>
      <w:proofErr w:type="spellEnd"/>
    </w:p>
    <w:p w14:paraId="43DA4AEE" w14:textId="445A5ECD" w:rsidR="006F0D84" w:rsidRPr="006F0D84" w:rsidRDefault="006F0D84" w:rsidP="006F0D84">
      <w:pPr>
        <w:pStyle w:val="ListParagraph"/>
        <w:numPr>
          <w:ilvl w:val="0"/>
          <w:numId w:val="20"/>
        </w:numPr>
        <w:jc w:val="both"/>
      </w:pPr>
      <w:r w:rsidRPr="006F0D84">
        <w:t>визначити основні характеристики факторів та контрольованої величини</w:t>
      </w:r>
    </w:p>
    <w:p w14:paraId="45699429" w14:textId="4139283E" w:rsidR="000626F0" w:rsidRPr="000626F0" w:rsidRDefault="006F0D84" w:rsidP="006F0D84">
      <w:pPr>
        <w:pStyle w:val="ListParagraph"/>
        <w:numPr>
          <w:ilvl w:val="0"/>
          <w:numId w:val="20"/>
        </w:numPr>
      </w:pPr>
      <w:r w:rsidRPr="006F0D84">
        <w:t>побудувати гістограму для контрольованої величини</w:t>
      </w:r>
      <w:r w:rsidR="000626F0" w:rsidRPr="00B70A57">
        <w:t>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F4F6837" w14:textId="77777777" w:rsidR="00495A33" w:rsidRPr="00495A33" w:rsidRDefault="00495A33" w:rsidP="00495A33">
      <w:pPr>
        <w:spacing w:before="0" w:after="0" w:line="276" w:lineRule="auto"/>
        <w:ind w:firstLine="708"/>
        <w:jc w:val="both"/>
        <w:rPr>
          <w:szCs w:val="24"/>
        </w:rPr>
      </w:pPr>
      <w:r w:rsidRPr="00495A33">
        <w:rPr>
          <w:szCs w:val="24"/>
        </w:rPr>
        <w:t xml:space="preserve">Математично задача </w:t>
      </w:r>
      <w:proofErr w:type="spellStart"/>
      <w:r w:rsidRPr="00495A33">
        <w:rPr>
          <w:szCs w:val="24"/>
        </w:rPr>
        <w:t>формулюється</w:t>
      </w:r>
      <w:proofErr w:type="spellEnd"/>
      <w:r w:rsidRPr="00495A33">
        <w:rPr>
          <w:szCs w:val="24"/>
        </w:rPr>
        <w:t xml:space="preserve"> наступним чином: необхідно отримати модель функціональної залежності  </w:t>
      </w:r>
    </w:p>
    <w:p w14:paraId="745DBAA7" w14:textId="77777777" w:rsidR="00495A33" w:rsidRPr="00495A33" w:rsidRDefault="00495A33" w:rsidP="00495A33">
      <w:pPr>
        <w:spacing w:before="0" w:after="0" w:line="276" w:lineRule="auto"/>
        <w:ind w:firstLine="0"/>
        <w:jc w:val="center"/>
        <w:rPr>
          <w:szCs w:val="24"/>
        </w:rPr>
      </w:pPr>
      <w:r w:rsidRPr="00495A33">
        <w:rPr>
          <w:noProof/>
          <w:szCs w:val="24"/>
          <w:lang w:val="en-US"/>
        </w:rPr>
        <w:drawing>
          <wp:inline distT="0" distB="0" distL="0" distR="0" wp14:anchorId="36C89B4E" wp14:editId="48FACCE3">
            <wp:extent cx="1514475" cy="257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8D1B" w14:textId="77777777" w:rsidR="00495A33" w:rsidRPr="00495A33" w:rsidRDefault="00495A33" w:rsidP="00495A33">
      <w:pPr>
        <w:spacing w:before="0" w:after="0" w:line="276" w:lineRule="auto"/>
        <w:ind w:firstLine="708"/>
        <w:jc w:val="both"/>
        <w:rPr>
          <w:szCs w:val="24"/>
        </w:rPr>
      </w:pPr>
      <w:r w:rsidRPr="00495A33">
        <w:rPr>
          <w:szCs w:val="24"/>
        </w:rPr>
        <w:t xml:space="preserve">де </w:t>
      </w:r>
      <w:r w:rsidRPr="00495A33">
        <w:rPr>
          <w:i/>
          <w:szCs w:val="24"/>
        </w:rPr>
        <w:t>y</w:t>
      </w:r>
      <w:r w:rsidRPr="00495A33">
        <w:rPr>
          <w:szCs w:val="24"/>
        </w:rPr>
        <w:t xml:space="preserve"> – параметр процесу, котрий необхідно оптимізувати;  </w:t>
      </w:r>
    </w:p>
    <w:p w14:paraId="71082923" w14:textId="77777777" w:rsidR="00495A33" w:rsidRPr="00495A33" w:rsidRDefault="00495A33" w:rsidP="00495A33">
      <w:pPr>
        <w:spacing w:before="0" w:after="0" w:line="276" w:lineRule="auto"/>
        <w:ind w:firstLine="708"/>
        <w:jc w:val="both"/>
        <w:rPr>
          <w:szCs w:val="24"/>
        </w:rPr>
      </w:pPr>
      <w:r w:rsidRPr="00495A33">
        <w:rPr>
          <w:i/>
          <w:szCs w:val="24"/>
        </w:rPr>
        <w:t>(х</w:t>
      </w:r>
      <w:r w:rsidRPr="00495A33">
        <w:rPr>
          <w:i/>
          <w:szCs w:val="24"/>
          <w:vertAlign w:val="subscript"/>
        </w:rPr>
        <w:t>1</w:t>
      </w:r>
      <w:r w:rsidRPr="00495A33">
        <w:rPr>
          <w:i/>
          <w:szCs w:val="24"/>
        </w:rPr>
        <w:t xml:space="preserve"> , х</w:t>
      </w:r>
      <w:r w:rsidRPr="00495A33">
        <w:rPr>
          <w:i/>
          <w:szCs w:val="24"/>
          <w:vertAlign w:val="subscript"/>
        </w:rPr>
        <w:t>2</w:t>
      </w:r>
      <w:r w:rsidRPr="00495A33">
        <w:rPr>
          <w:i/>
          <w:szCs w:val="24"/>
        </w:rPr>
        <w:t xml:space="preserve"> , ... , </w:t>
      </w:r>
      <w:proofErr w:type="spellStart"/>
      <w:r w:rsidRPr="00495A33">
        <w:rPr>
          <w:i/>
          <w:szCs w:val="24"/>
        </w:rPr>
        <w:t>х</w:t>
      </w:r>
      <w:r w:rsidRPr="00495A33">
        <w:rPr>
          <w:i/>
          <w:szCs w:val="24"/>
          <w:vertAlign w:val="subscript"/>
        </w:rPr>
        <w:t>n</w:t>
      </w:r>
      <w:proofErr w:type="spellEnd"/>
      <w:r w:rsidRPr="00495A33">
        <w:rPr>
          <w:i/>
          <w:szCs w:val="24"/>
        </w:rPr>
        <w:t>)</w:t>
      </w:r>
      <w:r w:rsidRPr="00495A33">
        <w:rPr>
          <w:szCs w:val="24"/>
        </w:rPr>
        <w:t xml:space="preserve"> - незалежні змінні, які можна змінювати в процесі експериментів.</w:t>
      </w:r>
    </w:p>
    <w:p w14:paraId="611F05DF" w14:textId="77777777" w:rsidR="00495A33" w:rsidRPr="00495A33" w:rsidRDefault="00495A33" w:rsidP="00495A33">
      <w:pPr>
        <w:spacing w:before="0" w:after="0" w:line="276" w:lineRule="auto"/>
        <w:ind w:firstLine="708"/>
        <w:jc w:val="both"/>
        <w:rPr>
          <w:szCs w:val="24"/>
        </w:rPr>
      </w:pPr>
      <w:r w:rsidRPr="00495A33">
        <w:rPr>
          <w:szCs w:val="24"/>
        </w:rPr>
        <w:t xml:space="preserve">Змінні </w:t>
      </w:r>
      <w:r w:rsidRPr="00495A33">
        <w:rPr>
          <w:i/>
          <w:szCs w:val="24"/>
        </w:rPr>
        <w:t>(х</w:t>
      </w:r>
      <w:r w:rsidRPr="00495A33">
        <w:rPr>
          <w:i/>
          <w:szCs w:val="24"/>
          <w:vertAlign w:val="subscript"/>
        </w:rPr>
        <w:t>1</w:t>
      </w:r>
      <w:r w:rsidRPr="00495A33">
        <w:rPr>
          <w:i/>
          <w:szCs w:val="24"/>
        </w:rPr>
        <w:t xml:space="preserve"> , х</w:t>
      </w:r>
      <w:r w:rsidRPr="00495A33">
        <w:rPr>
          <w:i/>
          <w:szCs w:val="24"/>
          <w:vertAlign w:val="subscript"/>
        </w:rPr>
        <w:t>2</w:t>
      </w:r>
      <w:r w:rsidRPr="00495A33">
        <w:rPr>
          <w:i/>
          <w:szCs w:val="24"/>
        </w:rPr>
        <w:t xml:space="preserve"> , ... , </w:t>
      </w:r>
      <w:proofErr w:type="spellStart"/>
      <w:r w:rsidRPr="00495A33">
        <w:rPr>
          <w:i/>
          <w:szCs w:val="24"/>
        </w:rPr>
        <w:t>х</w:t>
      </w:r>
      <w:r w:rsidRPr="00495A33">
        <w:rPr>
          <w:i/>
          <w:szCs w:val="24"/>
          <w:vertAlign w:val="subscript"/>
        </w:rPr>
        <w:t>n</w:t>
      </w:r>
      <w:proofErr w:type="spellEnd"/>
      <w:r w:rsidRPr="00495A33">
        <w:rPr>
          <w:i/>
          <w:szCs w:val="24"/>
        </w:rPr>
        <w:t>)</w:t>
      </w:r>
      <w:r w:rsidRPr="00495A33">
        <w:rPr>
          <w:szCs w:val="24"/>
        </w:rPr>
        <w:t xml:space="preserve"> називають </w:t>
      </w:r>
      <w:r w:rsidRPr="00495A33">
        <w:rPr>
          <w:b/>
          <w:szCs w:val="24"/>
        </w:rPr>
        <w:t>факторами</w:t>
      </w:r>
      <w:r w:rsidRPr="00495A33">
        <w:rPr>
          <w:szCs w:val="24"/>
        </w:rPr>
        <w:t xml:space="preserve">, а координатний простір з координатами </w:t>
      </w:r>
      <w:r w:rsidRPr="00495A33">
        <w:rPr>
          <w:i/>
          <w:szCs w:val="24"/>
        </w:rPr>
        <w:t>х</w:t>
      </w:r>
      <w:r w:rsidRPr="00495A33">
        <w:rPr>
          <w:i/>
          <w:szCs w:val="24"/>
          <w:vertAlign w:val="subscript"/>
        </w:rPr>
        <w:t>1</w:t>
      </w:r>
      <w:r w:rsidRPr="00495A33">
        <w:rPr>
          <w:i/>
          <w:szCs w:val="24"/>
        </w:rPr>
        <w:t xml:space="preserve"> , х</w:t>
      </w:r>
      <w:r w:rsidRPr="00495A33">
        <w:rPr>
          <w:i/>
          <w:szCs w:val="24"/>
          <w:vertAlign w:val="subscript"/>
        </w:rPr>
        <w:t>2</w:t>
      </w:r>
      <w:r w:rsidRPr="00495A33">
        <w:rPr>
          <w:i/>
          <w:szCs w:val="24"/>
        </w:rPr>
        <w:t xml:space="preserve"> , ... , </w:t>
      </w:r>
      <w:proofErr w:type="spellStart"/>
      <w:r w:rsidRPr="00495A33">
        <w:rPr>
          <w:i/>
          <w:szCs w:val="24"/>
        </w:rPr>
        <w:t>х</w:t>
      </w:r>
      <w:r w:rsidRPr="00495A33">
        <w:rPr>
          <w:i/>
          <w:szCs w:val="24"/>
          <w:vertAlign w:val="subscript"/>
        </w:rPr>
        <w:t>n</w:t>
      </w:r>
      <w:proofErr w:type="spellEnd"/>
      <w:r w:rsidRPr="00495A33">
        <w:rPr>
          <w:szCs w:val="24"/>
        </w:rPr>
        <w:t xml:space="preserve"> – </w:t>
      </w:r>
      <w:r w:rsidRPr="00495A33">
        <w:rPr>
          <w:b/>
          <w:szCs w:val="24"/>
        </w:rPr>
        <w:t>факторним простором</w:t>
      </w:r>
      <w:r w:rsidRPr="00495A33">
        <w:rPr>
          <w:szCs w:val="24"/>
        </w:rPr>
        <w:t xml:space="preserve">. </w:t>
      </w:r>
    </w:p>
    <w:p w14:paraId="7E31140D" w14:textId="77777777" w:rsidR="00495A33" w:rsidRPr="00495A33" w:rsidRDefault="00495A33" w:rsidP="00495A33">
      <w:pPr>
        <w:spacing w:before="0" w:after="0" w:line="276" w:lineRule="auto"/>
        <w:ind w:firstLine="708"/>
        <w:jc w:val="both"/>
        <w:rPr>
          <w:szCs w:val="24"/>
        </w:rPr>
      </w:pPr>
      <w:r w:rsidRPr="00495A33">
        <w:rPr>
          <w:b/>
          <w:szCs w:val="24"/>
        </w:rPr>
        <w:t>Генеральна сукупність</w:t>
      </w:r>
      <w:r w:rsidRPr="00495A33">
        <w:rPr>
          <w:szCs w:val="24"/>
        </w:rPr>
        <w:t xml:space="preserve"> – сукупність усіх можливих значень експериментів, які могли б бути при даному комплексі умов. Результати обмеженого ряду спостережень розглядаються як </w:t>
      </w:r>
      <w:r w:rsidRPr="00495A33">
        <w:rPr>
          <w:b/>
          <w:szCs w:val="24"/>
        </w:rPr>
        <w:t>вибірка</w:t>
      </w:r>
      <w:r w:rsidRPr="00495A33">
        <w:rPr>
          <w:szCs w:val="24"/>
        </w:rPr>
        <w:t xml:space="preserve"> з даної генеральної сукупності.</w:t>
      </w:r>
    </w:p>
    <w:p w14:paraId="3BDB20F9" w14:textId="77777777" w:rsidR="00495A33" w:rsidRPr="00495A33" w:rsidRDefault="00495A33" w:rsidP="00495A33">
      <w:pPr>
        <w:spacing w:before="0" w:after="0" w:line="276" w:lineRule="auto"/>
        <w:ind w:firstLine="708"/>
        <w:jc w:val="both"/>
        <w:rPr>
          <w:szCs w:val="24"/>
        </w:rPr>
      </w:pPr>
      <w:r w:rsidRPr="00495A33">
        <w:rPr>
          <w:szCs w:val="24"/>
        </w:rPr>
        <w:t xml:space="preserve">Попередня обробка результатів спостережень необхідна для того, щоб в подальшому з найбільшою ефективністю, а головне - </w:t>
      </w:r>
      <w:proofErr w:type="spellStart"/>
      <w:r w:rsidRPr="00495A33">
        <w:rPr>
          <w:szCs w:val="24"/>
        </w:rPr>
        <w:t>коректно</w:t>
      </w:r>
      <w:proofErr w:type="spellEnd"/>
      <w:r w:rsidRPr="00495A33">
        <w:rPr>
          <w:szCs w:val="24"/>
        </w:rPr>
        <w:t xml:space="preserve">, використовувати для побудови емпіричних </w:t>
      </w:r>
      <w:proofErr w:type="spellStart"/>
      <w:r w:rsidRPr="00495A33">
        <w:rPr>
          <w:szCs w:val="24"/>
        </w:rPr>
        <w:t>залежностей</w:t>
      </w:r>
      <w:proofErr w:type="spellEnd"/>
      <w:r w:rsidRPr="00495A33">
        <w:rPr>
          <w:szCs w:val="24"/>
        </w:rPr>
        <w:t xml:space="preserve"> статистичні методи. Зміст попередньої обробки, в основному, полягає в тому, щоб відсіяти грубі похибки, які можуть </w:t>
      </w:r>
      <w:proofErr w:type="spellStart"/>
      <w:r w:rsidRPr="00495A33">
        <w:rPr>
          <w:szCs w:val="24"/>
        </w:rPr>
        <w:t>зявлятись</w:t>
      </w:r>
      <w:proofErr w:type="spellEnd"/>
      <w:r w:rsidRPr="00495A33">
        <w:rPr>
          <w:szCs w:val="24"/>
        </w:rPr>
        <w:t xml:space="preserve"> в експериментальних даних.</w:t>
      </w:r>
    </w:p>
    <w:p w14:paraId="608CB9CF" w14:textId="77777777" w:rsidR="00495A33" w:rsidRPr="00495A33" w:rsidRDefault="00495A33" w:rsidP="00495A33">
      <w:pPr>
        <w:spacing w:before="0" w:after="0" w:line="276" w:lineRule="auto"/>
        <w:ind w:firstLine="708"/>
        <w:jc w:val="both"/>
        <w:rPr>
          <w:szCs w:val="24"/>
        </w:rPr>
      </w:pPr>
      <w:r w:rsidRPr="00495A33">
        <w:rPr>
          <w:szCs w:val="24"/>
        </w:rPr>
        <w:t xml:space="preserve">Для обробки наших </w:t>
      </w:r>
      <w:proofErr w:type="spellStart"/>
      <w:r w:rsidRPr="00495A33">
        <w:rPr>
          <w:szCs w:val="24"/>
        </w:rPr>
        <w:t>експерементальних</w:t>
      </w:r>
      <w:proofErr w:type="spellEnd"/>
      <w:r w:rsidRPr="00495A33">
        <w:rPr>
          <w:szCs w:val="24"/>
        </w:rPr>
        <w:t xml:space="preserve"> даних ми використаємо </w:t>
      </w:r>
      <w:r w:rsidRPr="00495A33">
        <w:rPr>
          <w:b/>
          <w:szCs w:val="24"/>
        </w:rPr>
        <w:t xml:space="preserve">метод </w:t>
      </w:r>
      <w:proofErr w:type="spellStart"/>
      <w:r w:rsidRPr="00495A33">
        <w:rPr>
          <w:b/>
          <w:szCs w:val="24"/>
        </w:rPr>
        <w:t>Ст’юдента</w:t>
      </w:r>
      <w:proofErr w:type="spellEnd"/>
      <w:r w:rsidRPr="00495A33">
        <w:rPr>
          <w:szCs w:val="24"/>
        </w:rPr>
        <w:t>, який полягає у тому, що розраховується τ за наступною формулою:</w:t>
      </w:r>
    </w:p>
    <w:p w14:paraId="11C133BC" w14:textId="77777777" w:rsidR="00495A33" w:rsidRPr="00495A33" w:rsidRDefault="00495A33" w:rsidP="00495A33">
      <w:pPr>
        <w:spacing w:before="0" w:after="0" w:line="276" w:lineRule="auto"/>
        <w:ind w:firstLine="0"/>
        <w:jc w:val="center"/>
        <w:rPr>
          <w:szCs w:val="24"/>
        </w:rPr>
      </w:pPr>
      <w:r w:rsidRPr="00495A33">
        <w:rPr>
          <w:noProof/>
          <w:szCs w:val="24"/>
          <w:lang w:val="en-US"/>
        </w:rPr>
        <w:drawing>
          <wp:inline distT="0" distB="0" distL="0" distR="0" wp14:anchorId="5892FA3A" wp14:editId="19967424">
            <wp:extent cx="1552575" cy="504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A33">
        <w:rPr>
          <w:szCs w:val="24"/>
        </w:rPr>
        <w:t xml:space="preserve">, </w:t>
      </w:r>
    </w:p>
    <w:p w14:paraId="3BEA7E9A" w14:textId="77777777" w:rsidR="00495A33" w:rsidRPr="00495A33" w:rsidRDefault="00495A33" w:rsidP="00495A33">
      <w:pPr>
        <w:spacing w:before="0" w:after="0" w:line="276" w:lineRule="auto"/>
        <w:ind w:firstLine="0"/>
        <w:jc w:val="both"/>
        <w:rPr>
          <w:szCs w:val="24"/>
        </w:rPr>
      </w:pPr>
      <w:r w:rsidRPr="00495A33">
        <w:rPr>
          <w:szCs w:val="24"/>
        </w:rPr>
        <w:t xml:space="preserve">де </w:t>
      </w:r>
      <w:proofErr w:type="spellStart"/>
      <w:r w:rsidRPr="00495A33">
        <w:rPr>
          <w:szCs w:val="24"/>
        </w:rPr>
        <w:t>X</w:t>
      </w:r>
      <w:r w:rsidRPr="00495A33">
        <w:rPr>
          <w:szCs w:val="24"/>
          <w:vertAlign w:val="subscript"/>
        </w:rPr>
        <w:t>i</w:t>
      </w:r>
      <w:proofErr w:type="spellEnd"/>
      <w:r w:rsidRPr="00495A33">
        <w:rPr>
          <w:szCs w:val="24"/>
        </w:rPr>
        <w:t xml:space="preserve"> – </w:t>
      </w:r>
      <w:proofErr w:type="spellStart"/>
      <w:r w:rsidRPr="00495A33">
        <w:rPr>
          <w:szCs w:val="24"/>
        </w:rPr>
        <w:t>крайне</w:t>
      </w:r>
      <w:proofErr w:type="spellEnd"/>
      <w:r w:rsidRPr="00495A33">
        <w:rPr>
          <w:szCs w:val="24"/>
        </w:rPr>
        <w:t xml:space="preserve"> найбільший чи найменший елемент вибірки, по якій підраховувалися математичні сподівання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Х</m:t>
            </m:r>
          </m:e>
        </m:acc>
      </m:oMath>
      <w:r w:rsidRPr="00495A33">
        <w:rPr>
          <w:szCs w:val="24"/>
        </w:rPr>
        <w:t>; τ</w:t>
      </w:r>
      <w:r w:rsidRPr="00495A33">
        <w:rPr>
          <w:szCs w:val="24"/>
          <w:vertAlign w:val="subscript"/>
        </w:rPr>
        <w:t>1-p</w:t>
      </w:r>
      <w:r w:rsidRPr="00495A33">
        <w:rPr>
          <w:szCs w:val="24"/>
        </w:rPr>
        <w:t xml:space="preserve"> – табличне значення статистики, τ обчислене при довірчій ймовірності q=1-p.</w:t>
      </w:r>
    </w:p>
    <w:p w14:paraId="2E07A27A" w14:textId="77777777" w:rsidR="00495A33" w:rsidRPr="00495A33" w:rsidRDefault="00495A33" w:rsidP="00495A33">
      <w:pPr>
        <w:spacing w:before="0" w:after="0" w:line="276" w:lineRule="auto"/>
        <w:ind w:firstLine="708"/>
        <w:jc w:val="both"/>
        <w:rPr>
          <w:szCs w:val="24"/>
        </w:rPr>
      </w:pPr>
      <w:r w:rsidRPr="00495A33">
        <w:rPr>
          <w:szCs w:val="24"/>
        </w:rPr>
        <w:t>Якщо умова виконується, то спостереження не відсіюють; якщо не виконується його необхідно відсіяти.</w:t>
      </w:r>
    </w:p>
    <w:p w14:paraId="75F0F590" w14:textId="77777777" w:rsidR="00495A33" w:rsidRPr="00495A33" w:rsidRDefault="00495A33" w:rsidP="00495A33">
      <w:pPr>
        <w:spacing w:before="0" w:after="0" w:line="276" w:lineRule="auto"/>
        <w:ind w:firstLine="708"/>
        <w:jc w:val="both"/>
        <w:rPr>
          <w:szCs w:val="24"/>
        </w:rPr>
      </w:pPr>
      <w:r w:rsidRPr="00495A33">
        <w:rPr>
          <w:szCs w:val="24"/>
        </w:rPr>
        <w:t>Визначення характеристик є основним для проведення аналізу. Важливими характеристиками є:</w:t>
      </w:r>
    </w:p>
    <w:p w14:paraId="38098DF3" w14:textId="77777777" w:rsidR="00495A33" w:rsidRPr="00495A33" w:rsidRDefault="00495A33" w:rsidP="00495A33">
      <w:pPr>
        <w:pStyle w:val="ListParagraph"/>
        <w:numPr>
          <w:ilvl w:val="0"/>
          <w:numId w:val="21"/>
        </w:numPr>
        <w:spacing w:before="0" w:after="0" w:line="276" w:lineRule="auto"/>
        <w:jc w:val="both"/>
        <w:rPr>
          <w:szCs w:val="24"/>
        </w:rPr>
      </w:pPr>
      <w:r w:rsidRPr="00495A33">
        <w:rPr>
          <w:rFonts w:ascii="Times New Roman" w:hAnsi="Times New Roman"/>
          <w:szCs w:val="24"/>
        </w:rPr>
        <w:t>Мінімальне та максимальне значення;</w:t>
      </w:r>
    </w:p>
    <w:p w14:paraId="619767D6" w14:textId="77777777" w:rsidR="00495A33" w:rsidRPr="00495A33" w:rsidRDefault="00495A33" w:rsidP="00495A33">
      <w:pPr>
        <w:pStyle w:val="ListParagraph"/>
        <w:numPr>
          <w:ilvl w:val="0"/>
          <w:numId w:val="21"/>
        </w:numPr>
        <w:spacing w:before="0" w:after="0" w:line="276" w:lineRule="auto"/>
        <w:jc w:val="both"/>
        <w:rPr>
          <w:szCs w:val="24"/>
        </w:rPr>
      </w:pPr>
      <w:r w:rsidRPr="00495A33">
        <w:rPr>
          <w:rFonts w:ascii="Times New Roman" w:hAnsi="Times New Roman"/>
          <w:szCs w:val="24"/>
        </w:rPr>
        <w:t>Середнє значення</w:t>
      </w:r>
      <w:r w:rsidRPr="00495A33">
        <w:rPr>
          <w:rFonts w:ascii="Times New Roman" w:hAnsi="Times New Roman"/>
          <w:szCs w:val="24"/>
        </w:rPr>
        <w:tab/>
      </w:r>
      <w:r w:rsidRPr="00495A33">
        <w:rPr>
          <w:noProof/>
          <w:szCs w:val="24"/>
          <w:lang w:val="en-US"/>
        </w:rPr>
        <w:drawing>
          <wp:inline distT="0" distB="0" distL="0" distR="0" wp14:anchorId="3BF2403A" wp14:editId="5796BEEB">
            <wp:extent cx="1171575" cy="400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A33">
        <w:rPr>
          <w:rFonts w:ascii="Times New Roman" w:hAnsi="Times New Roman"/>
          <w:szCs w:val="24"/>
        </w:rPr>
        <w:t>;</w:t>
      </w:r>
    </w:p>
    <w:p w14:paraId="08775E4D" w14:textId="77777777" w:rsidR="00495A33" w:rsidRPr="00495A33" w:rsidRDefault="00495A33" w:rsidP="00495A33">
      <w:pPr>
        <w:pStyle w:val="ListParagraph"/>
        <w:numPr>
          <w:ilvl w:val="0"/>
          <w:numId w:val="21"/>
        </w:numPr>
        <w:spacing w:before="0" w:after="0" w:line="276" w:lineRule="auto"/>
        <w:jc w:val="both"/>
        <w:rPr>
          <w:szCs w:val="24"/>
        </w:rPr>
      </w:pPr>
      <w:r w:rsidRPr="00495A33">
        <w:rPr>
          <w:rFonts w:ascii="Times New Roman" w:hAnsi="Times New Roman"/>
          <w:szCs w:val="24"/>
        </w:rPr>
        <w:lastRenderedPageBreak/>
        <w:t>Дисперсія</w:t>
      </w:r>
      <w:r w:rsidRPr="00495A33">
        <w:rPr>
          <w:rFonts w:ascii="Times New Roman" w:hAnsi="Times New Roman"/>
          <w:szCs w:val="24"/>
        </w:rPr>
        <w:tab/>
        <w:t xml:space="preserve"> </w:t>
      </w:r>
      <w:r w:rsidRPr="00495A33">
        <w:rPr>
          <w:noProof/>
          <w:szCs w:val="24"/>
          <w:lang w:val="en-US"/>
        </w:rPr>
        <w:drawing>
          <wp:inline distT="0" distB="0" distL="0" distR="0" wp14:anchorId="4D273302" wp14:editId="73DCB44E">
            <wp:extent cx="1866900" cy="390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A33">
        <w:rPr>
          <w:rFonts w:ascii="Times New Roman" w:hAnsi="Times New Roman"/>
          <w:szCs w:val="24"/>
        </w:rPr>
        <w:t>;</w:t>
      </w:r>
    </w:p>
    <w:p w14:paraId="6669767A" w14:textId="77777777" w:rsidR="00495A33" w:rsidRPr="00495A33" w:rsidRDefault="00495A33" w:rsidP="00495A33">
      <w:pPr>
        <w:pStyle w:val="ListParagraph"/>
        <w:numPr>
          <w:ilvl w:val="0"/>
          <w:numId w:val="21"/>
        </w:numPr>
        <w:spacing w:before="0" w:after="0" w:line="276" w:lineRule="auto"/>
        <w:jc w:val="both"/>
        <w:rPr>
          <w:szCs w:val="24"/>
        </w:rPr>
      </w:pPr>
      <w:r w:rsidRPr="00495A33">
        <w:rPr>
          <w:rFonts w:ascii="Times New Roman" w:hAnsi="Times New Roman"/>
          <w:szCs w:val="24"/>
        </w:rPr>
        <w:t>Середньо-квадратичне відхилення</w:t>
      </w:r>
      <w:r w:rsidRPr="00495A33">
        <w:rPr>
          <w:rFonts w:ascii="Times New Roman" w:hAnsi="Times New Roman"/>
          <w:szCs w:val="24"/>
        </w:rPr>
        <w:tab/>
      </w:r>
      <w:r w:rsidRPr="00495A33">
        <w:rPr>
          <w:noProof/>
          <w:szCs w:val="24"/>
          <w:lang w:val="en-US"/>
        </w:rPr>
        <w:drawing>
          <wp:inline distT="0" distB="0" distL="0" distR="0" wp14:anchorId="74FE19B5" wp14:editId="532D1AE1">
            <wp:extent cx="752475" cy="200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A33">
        <w:rPr>
          <w:rFonts w:ascii="Times New Roman" w:hAnsi="Times New Roman"/>
          <w:szCs w:val="24"/>
        </w:rPr>
        <w:t>;</w:t>
      </w:r>
    </w:p>
    <w:p w14:paraId="76F32399" w14:textId="77777777" w:rsidR="00495A33" w:rsidRPr="00495A33" w:rsidRDefault="00495A33" w:rsidP="00495A33">
      <w:pPr>
        <w:pStyle w:val="ListParagraph"/>
        <w:numPr>
          <w:ilvl w:val="0"/>
          <w:numId w:val="21"/>
        </w:numPr>
        <w:spacing w:before="0" w:after="0" w:line="276" w:lineRule="auto"/>
        <w:jc w:val="both"/>
        <w:rPr>
          <w:szCs w:val="24"/>
        </w:rPr>
      </w:pPr>
      <w:r w:rsidRPr="00495A33">
        <w:rPr>
          <w:rFonts w:ascii="Times New Roman" w:hAnsi="Times New Roman"/>
          <w:szCs w:val="24"/>
        </w:rPr>
        <w:t>Медіана</w:t>
      </w:r>
      <w:r w:rsidRPr="00495A33">
        <w:rPr>
          <w:rFonts w:ascii="Times New Roman" w:hAnsi="Times New Roman"/>
          <w:szCs w:val="24"/>
        </w:rPr>
        <w:tab/>
      </w:r>
      <w:r w:rsidRPr="00495A33">
        <w:rPr>
          <w:noProof/>
          <w:szCs w:val="24"/>
          <w:lang w:val="en-US"/>
        </w:rPr>
        <w:drawing>
          <wp:inline distT="0" distB="0" distL="0" distR="0" wp14:anchorId="046D19C3" wp14:editId="6881F028">
            <wp:extent cx="2419350" cy="685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A33">
        <w:rPr>
          <w:rFonts w:ascii="Times New Roman" w:hAnsi="Times New Roman"/>
          <w:szCs w:val="24"/>
        </w:rPr>
        <w:t>;</w:t>
      </w:r>
    </w:p>
    <w:p w14:paraId="68A99965" w14:textId="77777777" w:rsidR="00495A33" w:rsidRPr="00495A33" w:rsidRDefault="00495A33" w:rsidP="00495A33">
      <w:pPr>
        <w:pStyle w:val="ListParagraph"/>
        <w:numPr>
          <w:ilvl w:val="0"/>
          <w:numId w:val="21"/>
        </w:numPr>
        <w:spacing w:before="0" w:after="0" w:line="276" w:lineRule="auto"/>
        <w:jc w:val="both"/>
        <w:rPr>
          <w:szCs w:val="24"/>
        </w:rPr>
      </w:pPr>
      <w:r w:rsidRPr="00495A33">
        <w:rPr>
          <w:rFonts w:ascii="Times New Roman" w:hAnsi="Times New Roman"/>
          <w:szCs w:val="24"/>
        </w:rPr>
        <w:t>Мода.</w:t>
      </w:r>
    </w:p>
    <w:p w14:paraId="4D6E986C" w14:textId="77777777" w:rsidR="00495A33" w:rsidRPr="00495A33" w:rsidRDefault="00495A33" w:rsidP="00495A33">
      <w:pPr>
        <w:spacing w:before="0" w:after="0" w:line="276" w:lineRule="auto"/>
        <w:jc w:val="both"/>
        <w:rPr>
          <w:szCs w:val="24"/>
        </w:rPr>
      </w:pPr>
      <w:r w:rsidRPr="00495A33">
        <w:rPr>
          <w:szCs w:val="24"/>
        </w:rPr>
        <w:t xml:space="preserve">При оцінці результатів вимірювань важливим моментом обробки даних є перевірка гіпотези про те, що розподіл контрольованої випадкової величини Y наближається до теоретичної кривої нормального розподілу. Далі ця гіпотеза перевіряється з допомогою обчислення </w:t>
      </w:r>
      <w:proofErr w:type="spellStart"/>
      <w:r w:rsidRPr="00495A33">
        <w:rPr>
          <w:szCs w:val="24"/>
        </w:rPr>
        <w:t>вирівнюючих</w:t>
      </w:r>
      <w:proofErr w:type="spellEnd"/>
      <w:r w:rsidRPr="00495A33">
        <w:rPr>
          <w:szCs w:val="24"/>
        </w:rPr>
        <w:t xml:space="preserve"> частот вибраного розподілу і одного з критеріїв узгодження.</w:t>
      </w:r>
    </w:p>
    <w:p w14:paraId="26DA542F" w14:textId="77777777" w:rsidR="00495A33" w:rsidRPr="00495A33" w:rsidRDefault="00495A33" w:rsidP="00495A33">
      <w:pPr>
        <w:spacing w:before="0" w:after="0" w:line="276" w:lineRule="auto"/>
        <w:jc w:val="both"/>
        <w:rPr>
          <w:szCs w:val="24"/>
        </w:rPr>
      </w:pPr>
      <w:r w:rsidRPr="00495A33">
        <w:rPr>
          <w:szCs w:val="24"/>
        </w:rPr>
        <w:t xml:space="preserve">Для не дуже великих </w:t>
      </w:r>
      <w:proofErr w:type="spellStart"/>
      <w:r w:rsidRPr="00495A33">
        <w:rPr>
          <w:szCs w:val="24"/>
        </w:rPr>
        <w:t>виборок</w:t>
      </w:r>
      <w:proofErr w:type="spellEnd"/>
      <w:r w:rsidRPr="00495A33">
        <w:rPr>
          <w:szCs w:val="24"/>
        </w:rPr>
        <w:t xml:space="preserve"> (n&lt;120) перевірка гіпотези на нормальність розподілу є простою і для її реалізації необхідно обчислити середнє абсолютне відхилення САВ:</w:t>
      </w:r>
    </w:p>
    <w:p w14:paraId="20DC4699" w14:textId="77777777" w:rsidR="00495A33" w:rsidRPr="00495A33" w:rsidRDefault="00495A33" w:rsidP="00495A33">
      <w:pPr>
        <w:spacing w:before="0" w:after="0" w:line="276" w:lineRule="auto"/>
        <w:ind w:firstLine="0"/>
        <w:jc w:val="center"/>
        <w:rPr>
          <w:szCs w:val="24"/>
        </w:rPr>
      </w:pPr>
      <w:r w:rsidRPr="00495A33">
        <w:rPr>
          <w:noProof/>
          <w:szCs w:val="24"/>
          <w:lang w:val="en-US"/>
        </w:rPr>
        <w:drawing>
          <wp:inline distT="0" distB="0" distL="0" distR="0" wp14:anchorId="5BE70FB6" wp14:editId="4A52A982">
            <wp:extent cx="1362075" cy="247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055" b="7143"/>
                    <a:stretch/>
                  </pic:blipFill>
                  <pic:spPr bwMode="auto">
                    <a:xfrm>
                      <a:off x="0" y="0"/>
                      <a:ext cx="136207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D25E9" w14:textId="77777777" w:rsidR="00495A33" w:rsidRPr="00495A33" w:rsidRDefault="00495A33" w:rsidP="00495A33">
      <w:pPr>
        <w:spacing w:before="0" w:after="0" w:line="276" w:lineRule="auto"/>
        <w:ind w:firstLine="708"/>
        <w:jc w:val="both"/>
        <w:rPr>
          <w:szCs w:val="24"/>
        </w:rPr>
      </w:pPr>
      <w:r w:rsidRPr="00495A33">
        <w:rPr>
          <w:szCs w:val="24"/>
        </w:rPr>
        <w:t>Для вибірки, яка має приблизно нормальний закон розподілу, буде справедливим наступний вираз:</w:t>
      </w:r>
    </w:p>
    <w:p w14:paraId="6AF43CAD" w14:textId="77777777" w:rsidR="00495A33" w:rsidRPr="00495A33" w:rsidRDefault="00495A33" w:rsidP="00495A33">
      <w:pPr>
        <w:spacing w:before="0" w:after="0" w:line="276" w:lineRule="auto"/>
        <w:ind w:firstLine="0"/>
        <w:jc w:val="center"/>
        <w:rPr>
          <w:szCs w:val="24"/>
        </w:rPr>
      </w:pPr>
      <w:r w:rsidRPr="00495A33">
        <w:rPr>
          <w:noProof/>
          <w:szCs w:val="24"/>
          <w:lang w:val="en-US"/>
        </w:rPr>
        <w:drawing>
          <wp:inline distT="0" distB="0" distL="0" distR="0" wp14:anchorId="603DCBBF" wp14:editId="3DBE5154">
            <wp:extent cx="1866900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000" b="3448"/>
                    <a:stretch/>
                  </pic:blipFill>
                  <pic:spPr bwMode="auto">
                    <a:xfrm>
                      <a:off x="0" y="0"/>
                      <a:ext cx="186690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E6EA5" w14:textId="5293E89B" w:rsidR="004875F8" w:rsidRDefault="004875F8" w:rsidP="004444A6">
      <w:pPr>
        <w:rPr>
          <w:rFonts w:cs="Times New Roman"/>
          <w:szCs w:val="28"/>
        </w:rPr>
      </w:pP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29837C4C" w14:textId="77777777" w:rsidR="00546746" w:rsidRPr="00546746" w:rsidRDefault="00546746" w:rsidP="00546746">
      <w:pPr>
        <w:spacing w:before="0" w:after="0"/>
        <w:ind w:firstLine="708"/>
        <w:jc w:val="both"/>
        <w:rPr>
          <w:szCs w:val="24"/>
        </w:rPr>
      </w:pPr>
      <w:r w:rsidRPr="00546746">
        <w:rPr>
          <w:szCs w:val="24"/>
        </w:rPr>
        <w:t xml:space="preserve">Вивчити основні поняття статистичного аналізу та принципи їх застосування для експериментальних даних. </w:t>
      </w:r>
    </w:p>
    <w:p w14:paraId="344437C4" w14:textId="77777777" w:rsidR="00546746" w:rsidRPr="00546746" w:rsidRDefault="00546746" w:rsidP="00546746">
      <w:pPr>
        <w:spacing w:before="0" w:after="0"/>
        <w:ind w:firstLine="708"/>
        <w:jc w:val="both"/>
        <w:rPr>
          <w:szCs w:val="24"/>
        </w:rPr>
      </w:pPr>
      <w:r w:rsidRPr="00546746">
        <w:rPr>
          <w:szCs w:val="24"/>
        </w:rPr>
        <w:t xml:space="preserve">2) Побудувати матрицю експериментів згідно індивідуального завдання. </w:t>
      </w:r>
    </w:p>
    <w:p w14:paraId="381C30F9" w14:textId="77777777" w:rsidR="00546746" w:rsidRPr="00546746" w:rsidRDefault="00546746" w:rsidP="00546746">
      <w:pPr>
        <w:spacing w:before="0" w:after="0"/>
        <w:ind w:firstLine="708"/>
        <w:jc w:val="both"/>
        <w:rPr>
          <w:szCs w:val="24"/>
        </w:rPr>
      </w:pPr>
      <w:r w:rsidRPr="00546746">
        <w:rPr>
          <w:szCs w:val="24"/>
        </w:rPr>
        <w:t xml:space="preserve">3) Дослідити отриману вибірку: </w:t>
      </w:r>
    </w:p>
    <w:p w14:paraId="2C8F80F9" w14:textId="77777777" w:rsidR="00546746" w:rsidRPr="00546746" w:rsidRDefault="00546746" w:rsidP="00546746">
      <w:pPr>
        <w:spacing w:before="0" w:after="0"/>
        <w:ind w:firstLine="708"/>
        <w:jc w:val="both"/>
        <w:rPr>
          <w:szCs w:val="24"/>
        </w:rPr>
      </w:pPr>
      <w:r w:rsidRPr="00546746">
        <w:rPr>
          <w:szCs w:val="24"/>
        </w:rPr>
        <w:t xml:space="preserve">       a) Провести попередню обробку результатів спостережень і відсіяти грубі похибки, якщо вони існують. Результати оформити у вигляді таблички:</w:t>
      </w:r>
    </w:p>
    <w:p w14:paraId="185392FF" w14:textId="77777777" w:rsidR="00546746" w:rsidRPr="00546746" w:rsidRDefault="00546746" w:rsidP="00546746">
      <w:pPr>
        <w:spacing w:before="0" w:after="0"/>
        <w:ind w:firstLine="0"/>
        <w:jc w:val="center"/>
        <w:rPr>
          <w:szCs w:val="24"/>
        </w:rPr>
      </w:pPr>
      <w:r w:rsidRPr="00546746">
        <w:rPr>
          <w:noProof/>
          <w:szCs w:val="24"/>
          <w:lang w:val="en-US"/>
        </w:rPr>
        <w:drawing>
          <wp:inline distT="0" distB="0" distL="0" distR="0" wp14:anchorId="7EE107B6" wp14:editId="19F1C782">
            <wp:extent cx="3562350" cy="638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899"/>
                    <a:stretch/>
                  </pic:blipFill>
                  <pic:spPr bwMode="auto">
                    <a:xfrm>
                      <a:off x="0" y="0"/>
                      <a:ext cx="356235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AFF80" w14:textId="77777777" w:rsidR="00546746" w:rsidRPr="00546746" w:rsidRDefault="00546746" w:rsidP="00546746">
      <w:pPr>
        <w:spacing w:before="0" w:after="0" w:line="240" w:lineRule="auto"/>
        <w:ind w:firstLine="708"/>
        <w:jc w:val="both"/>
        <w:rPr>
          <w:rFonts w:eastAsia="Calibri"/>
          <w:color w:val="000000"/>
          <w:szCs w:val="24"/>
        </w:rPr>
      </w:pPr>
      <w:r w:rsidRPr="00546746">
        <w:rPr>
          <w:rFonts w:eastAsia="Calibri"/>
          <w:color w:val="000000"/>
          <w:szCs w:val="24"/>
        </w:rPr>
        <w:t xml:space="preserve">       b) Обчислити </w:t>
      </w:r>
      <w:proofErr w:type="spellStart"/>
      <w:r w:rsidRPr="00546746">
        <w:rPr>
          <w:rFonts w:eastAsia="Calibri"/>
          <w:color w:val="000000"/>
          <w:szCs w:val="24"/>
        </w:rPr>
        <w:t>min</w:t>
      </w:r>
      <w:proofErr w:type="spellEnd"/>
      <w:r w:rsidRPr="00546746">
        <w:rPr>
          <w:rFonts w:eastAsia="Calibri"/>
          <w:color w:val="000000"/>
          <w:szCs w:val="24"/>
        </w:rPr>
        <w:t xml:space="preserve">, </w:t>
      </w:r>
      <w:proofErr w:type="spellStart"/>
      <w:r w:rsidRPr="00546746">
        <w:rPr>
          <w:rFonts w:eastAsia="Calibri"/>
          <w:color w:val="000000"/>
          <w:szCs w:val="24"/>
        </w:rPr>
        <w:t>max</w:t>
      </w:r>
      <w:proofErr w:type="spellEnd"/>
      <w:r w:rsidRPr="00546746">
        <w:rPr>
          <w:rFonts w:eastAsia="Calibri"/>
          <w:color w:val="000000"/>
          <w:szCs w:val="24"/>
        </w:rPr>
        <w:t xml:space="preserve"> та середні значення </w:t>
      </w:r>
      <w:proofErr w:type="spellStart"/>
      <w:r w:rsidRPr="00546746">
        <w:rPr>
          <w:rFonts w:eastAsia="Calibri"/>
          <w:color w:val="000000"/>
          <w:szCs w:val="24"/>
        </w:rPr>
        <w:t>фактора</w:t>
      </w:r>
      <w:proofErr w:type="spellEnd"/>
      <w:r w:rsidRPr="00546746">
        <w:rPr>
          <w:rFonts w:eastAsia="Calibri"/>
          <w:color w:val="000000"/>
          <w:szCs w:val="24"/>
        </w:rPr>
        <w:t xml:space="preserve"> (Хі) та контрольованої величини (Y). Результати оформити у вигляді таблички:</w:t>
      </w:r>
    </w:p>
    <w:p w14:paraId="4768BA8D" w14:textId="77777777" w:rsidR="00546746" w:rsidRPr="00546746" w:rsidRDefault="00546746" w:rsidP="00546746">
      <w:pPr>
        <w:spacing w:before="0" w:after="0" w:line="240" w:lineRule="auto"/>
        <w:ind w:firstLine="0"/>
        <w:jc w:val="center"/>
        <w:rPr>
          <w:rFonts w:eastAsia="Calibri"/>
          <w:color w:val="000000"/>
          <w:szCs w:val="24"/>
        </w:rPr>
      </w:pPr>
      <w:r w:rsidRPr="00546746">
        <w:rPr>
          <w:noProof/>
          <w:szCs w:val="24"/>
          <w:lang w:val="en-US"/>
        </w:rPr>
        <w:drawing>
          <wp:inline distT="0" distB="0" distL="0" distR="0" wp14:anchorId="6B7F7966" wp14:editId="14614095">
            <wp:extent cx="4210050" cy="8858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65" b="73164"/>
                    <a:stretch/>
                  </pic:blipFill>
                  <pic:spPr bwMode="auto">
                    <a:xfrm>
                      <a:off x="0" y="0"/>
                      <a:ext cx="421005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98007" w14:textId="77777777" w:rsidR="00546746" w:rsidRPr="00546746" w:rsidRDefault="00546746" w:rsidP="00546746">
      <w:pPr>
        <w:spacing w:before="0" w:after="0" w:line="240" w:lineRule="auto"/>
        <w:ind w:firstLine="0"/>
        <w:jc w:val="center"/>
        <w:rPr>
          <w:rFonts w:eastAsia="Calibri"/>
          <w:color w:val="000000"/>
          <w:szCs w:val="24"/>
        </w:rPr>
      </w:pPr>
      <w:r w:rsidRPr="00546746">
        <w:rPr>
          <w:noProof/>
          <w:szCs w:val="24"/>
          <w:lang w:val="en-US"/>
        </w:rPr>
        <w:drawing>
          <wp:inline distT="0" distB="0" distL="0" distR="0" wp14:anchorId="71F757C9" wp14:editId="38EFBB0C">
            <wp:extent cx="4210050" cy="752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7683"/>
                    <a:stretch/>
                  </pic:blipFill>
                  <pic:spPr bwMode="auto">
                    <a:xfrm>
                      <a:off x="0" y="0"/>
                      <a:ext cx="421005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146FD" w14:textId="77777777" w:rsidR="00546746" w:rsidRPr="00546746" w:rsidRDefault="00546746" w:rsidP="00546746">
      <w:pPr>
        <w:spacing w:before="0" w:after="0" w:line="240" w:lineRule="auto"/>
        <w:ind w:firstLine="708"/>
        <w:jc w:val="both"/>
        <w:rPr>
          <w:rFonts w:eastAsia="Calibri"/>
          <w:color w:val="000000"/>
          <w:szCs w:val="24"/>
        </w:rPr>
      </w:pPr>
      <w:r w:rsidRPr="00546746">
        <w:rPr>
          <w:rFonts w:eastAsia="Calibri"/>
          <w:color w:val="000000"/>
          <w:szCs w:val="24"/>
        </w:rPr>
        <w:t xml:space="preserve">         c) Обчислити дисперсію, середньо-квадратичне відхилення, медіану та моду для </w:t>
      </w:r>
      <w:proofErr w:type="spellStart"/>
      <w:r w:rsidRPr="00546746">
        <w:rPr>
          <w:rFonts w:eastAsia="Calibri"/>
          <w:color w:val="000000"/>
          <w:szCs w:val="24"/>
        </w:rPr>
        <w:t>фактора</w:t>
      </w:r>
      <w:proofErr w:type="spellEnd"/>
      <w:r w:rsidRPr="00546746">
        <w:rPr>
          <w:rFonts w:eastAsia="Calibri"/>
          <w:color w:val="000000"/>
          <w:szCs w:val="24"/>
        </w:rPr>
        <w:t xml:space="preserve"> (Хі) та контрольованої величини (Y). Результати оформити у вигляді таблички:</w:t>
      </w:r>
    </w:p>
    <w:p w14:paraId="6B4D2575" w14:textId="77777777" w:rsidR="00546746" w:rsidRPr="00546746" w:rsidRDefault="00546746" w:rsidP="00546746">
      <w:pPr>
        <w:spacing w:before="0" w:after="0" w:line="240" w:lineRule="auto"/>
        <w:ind w:firstLine="0"/>
        <w:jc w:val="center"/>
        <w:rPr>
          <w:rFonts w:eastAsia="Calibri"/>
          <w:color w:val="000000"/>
          <w:szCs w:val="24"/>
        </w:rPr>
      </w:pPr>
      <w:r w:rsidRPr="00546746">
        <w:rPr>
          <w:noProof/>
          <w:szCs w:val="24"/>
          <w:lang w:val="en-US"/>
        </w:rPr>
        <w:drawing>
          <wp:inline distT="0" distB="0" distL="0" distR="0" wp14:anchorId="5FE78D1B" wp14:editId="511D252A">
            <wp:extent cx="4200525" cy="14859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F9A3" w14:textId="77777777" w:rsidR="00546746" w:rsidRPr="00546746" w:rsidRDefault="00546746" w:rsidP="00546746">
      <w:pPr>
        <w:spacing w:before="0" w:after="0" w:line="240" w:lineRule="auto"/>
        <w:ind w:firstLine="708"/>
        <w:jc w:val="both"/>
        <w:rPr>
          <w:rFonts w:eastAsia="Calibri"/>
          <w:color w:val="000000"/>
          <w:szCs w:val="24"/>
        </w:rPr>
      </w:pPr>
      <w:r w:rsidRPr="00546746">
        <w:rPr>
          <w:rFonts w:eastAsia="Calibri"/>
          <w:color w:val="000000"/>
          <w:szCs w:val="24"/>
        </w:rPr>
        <w:t xml:space="preserve">         d) перевірити гіпотезу про нормальність розподілу контрольованої величини (Y) і, при необхідності, перетворити розподіл в нормальний. </w:t>
      </w:r>
    </w:p>
    <w:p w14:paraId="4C4F86B4" w14:textId="77777777" w:rsidR="00546746" w:rsidRPr="00546746" w:rsidRDefault="00546746" w:rsidP="00546746">
      <w:pPr>
        <w:spacing w:before="0" w:after="0" w:line="240" w:lineRule="auto"/>
        <w:ind w:firstLine="708"/>
        <w:jc w:val="both"/>
        <w:rPr>
          <w:rFonts w:eastAsia="Calibri"/>
          <w:color w:val="000000"/>
          <w:szCs w:val="24"/>
        </w:rPr>
      </w:pPr>
      <w:r w:rsidRPr="00546746">
        <w:rPr>
          <w:rFonts w:eastAsia="Calibri"/>
          <w:color w:val="000000"/>
          <w:szCs w:val="24"/>
        </w:rPr>
        <w:t xml:space="preserve">         e) Побудувати гістограму розподілу контрольованої величини (Y), розбивши діапазон значень на 5-10 рівних інтервалів. </w:t>
      </w:r>
    </w:p>
    <w:p w14:paraId="21EF92D7" w14:textId="77777777" w:rsidR="00546746" w:rsidRDefault="00546746" w:rsidP="00546746">
      <w:pPr>
        <w:spacing w:before="0" w:after="0" w:line="240" w:lineRule="auto"/>
        <w:ind w:firstLine="708"/>
        <w:jc w:val="both"/>
        <w:rPr>
          <w:rFonts w:eastAsia="Calibri"/>
          <w:color w:val="000000"/>
          <w:szCs w:val="24"/>
        </w:rPr>
      </w:pPr>
      <w:r w:rsidRPr="00546746">
        <w:rPr>
          <w:rFonts w:eastAsia="Calibri"/>
          <w:color w:val="000000"/>
          <w:szCs w:val="24"/>
        </w:rPr>
        <w:t xml:space="preserve">4) Оформити та захистити звіт.   </w:t>
      </w:r>
    </w:p>
    <w:p w14:paraId="04C1026A" w14:textId="77777777" w:rsidR="00946AF5" w:rsidRDefault="00946AF5" w:rsidP="00546746">
      <w:pPr>
        <w:spacing w:before="0" w:after="0" w:line="240" w:lineRule="auto"/>
        <w:ind w:firstLine="708"/>
        <w:jc w:val="both"/>
        <w:rPr>
          <w:rFonts w:eastAsia="Calibri"/>
          <w:color w:val="000000"/>
          <w:szCs w:val="24"/>
        </w:rPr>
      </w:pPr>
    </w:p>
    <w:p w14:paraId="7B865D05" w14:textId="77777777" w:rsidR="00946AF5" w:rsidRDefault="00946AF5" w:rsidP="00546746">
      <w:pPr>
        <w:spacing w:before="0" w:after="0" w:line="240" w:lineRule="auto"/>
        <w:ind w:firstLine="708"/>
        <w:jc w:val="both"/>
        <w:rPr>
          <w:rFonts w:eastAsia="Calibri"/>
          <w:color w:val="000000"/>
          <w:szCs w:val="24"/>
        </w:rPr>
      </w:pPr>
    </w:p>
    <w:p w14:paraId="6CAB71B7" w14:textId="77777777" w:rsidR="00946AF5" w:rsidRDefault="00946AF5" w:rsidP="00546746">
      <w:pPr>
        <w:spacing w:before="0" w:after="0" w:line="240" w:lineRule="auto"/>
        <w:ind w:firstLine="708"/>
        <w:jc w:val="both"/>
        <w:rPr>
          <w:rFonts w:eastAsia="Calibri"/>
          <w:color w:val="000000"/>
          <w:szCs w:val="24"/>
        </w:rPr>
      </w:pPr>
    </w:p>
    <w:p w14:paraId="1D03B441" w14:textId="77777777" w:rsidR="00B76A1C" w:rsidRDefault="00B76A1C" w:rsidP="00546746">
      <w:pPr>
        <w:spacing w:before="0" w:after="0" w:line="240" w:lineRule="auto"/>
        <w:ind w:firstLine="708"/>
        <w:jc w:val="both"/>
        <w:rPr>
          <w:rFonts w:eastAsia="Calibri"/>
          <w:color w:val="000000"/>
          <w:szCs w:val="24"/>
        </w:rPr>
      </w:pPr>
    </w:p>
    <w:p w14:paraId="1A8C8CD6" w14:textId="77777777" w:rsidR="00B76A1C" w:rsidRDefault="00B76A1C" w:rsidP="00B76A1C">
      <w:pPr>
        <w:pStyle w:val="Heading2"/>
      </w:pPr>
      <w:r>
        <w:lastRenderedPageBreak/>
        <w:t>Індивідуальне завдання</w:t>
      </w:r>
    </w:p>
    <w:p w14:paraId="268A68E7" w14:textId="182CE08E" w:rsidR="00B76A1C" w:rsidRPr="00B76A1C" w:rsidRDefault="00B76A1C" w:rsidP="00B76A1C">
      <w:pPr>
        <w:pStyle w:val="PlainText"/>
        <w:spacing w:line="276" w:lineRule="auto"/>
        <w:ind w:left="927" w:firstLine="0"/>
        <w:rPr>
          <w:rFonts w:asciiTheme="minorHAnsi" w:hAnsiTheme="minorHAnsi" w:cstheme="minorBidi"/>
          <w:color w:val="000000"/>
          <w:kern w:val="2"/>
          <w:sz w:val="24"/>
          <w:szCs w:val="24"/>
          <w:lang w:val="uk-UA" w:eastAsia="en-US"/>
          <w14:ligatures w14:val="standard"/>
        </w:rPr>
      </w:pPr>
      <w:r w:rsidRPr="00B76A1C">
        <w:rPr>
          <w:rFonts w:asciiTheme="minorHAnsi" w:hAnsiTheme="minorHAnsi" w:cstheme="minorBidi"/>
          <w:color w:val="000000"/>
          <w:kern w:val="2"/>
          <w:sz w:val="24"/>
          <w:szCs w:val="24"/>
          <w:lang w:val="uk-UA" w:eastAsia="en-US"/>
          <w14:ligatures w14:val="standard"/>
        </w:rPr>
        <w:t>Варіант – 11(1)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</w:tblGrid>
      <w:tr w:rsidR="003D366F" w:rsidRPr="003D366F" w14:paraId="45E8DD93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3C37F39" w14:textId="77777777" w:rsidR="003D366F" w:rsidRPr="003D366F" w:rsidRDefault="003D366F" w:rsidP="003D366F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DF47A0F" w14:textId="77777777" w:rsidR="003D366F" w:rsidRPr="003D366F" w:rsidRDefault="003D366F" w:rsidP="003D366F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6FB6ECF" w14:textId="77777777" w:rsidR="003D366F" w:rsidRPr="003D366F" w:rsidRDefault="003D366F" w:rsidP="003D366F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6D6E17A" w14:textId="77777777" w:rsidR="003D366F" w:rsidRPr="003D366F" w:rsidRDefault="003D366F" w:rsidP="003D366F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bottom"/>
            <w:hideMark/>
          </w:tcPr>
          <w:p w14:paraId="0C94DCD7" w14:textId="77777777" w:rsidR="003D366F" w:rsidRPr="003D366F" w:rsidRDefault="003D366F" w:rsidP="003D366F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b/>
                <w:bCs/>
                <w:color w:val="FFFFFF"/>
                <w:kern w:val="0"/>
                <w:sz w:val="22"/>
                <w:lang w:val="en-US"/>
                <w14:ligatures w14:val="none"/>
              </w:rPr>
              <w:t>X4</w:t>
            </w:r>
          </w:p>
        </w:tc>
      </w:tr>
      <w:tr w:rsidR="003D366F" w:rsidRPr="003D366F" w14:paraId="619E3227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3675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12.1597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E91D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0.8250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E9BB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0.6710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8FDD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4.7140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DE77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236.8771</w:t>
            </w:r>
          </w:p>
        </w:tc>
      </w:tr>
      <w:tr w:rsidR="003D366F" w:rsidRPr="003D366F" w14:paraId="348902CF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E17B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23.0246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E0F4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0.9240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F676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0.7200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F697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5.1280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E403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246.6777</w:t>
            </w:r>
          </w:p>
        </w:tc>
      </w:tr>
      <w:tr w:rsidR="003D366F" w:rsidRPr="003D366F" w14:paraId="3508E166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9020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20.3394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D5B1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0.7770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DEBD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0.6930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C0AB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4.6870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28F3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266.0465</w:t>
            </w:r>
          </w:p>
        </w:tc>
      </w:tr>
      <w:tr w:rsidR="003D366F" w:rsidRPr="003D366F" w14:paraId="7E22830A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C7D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21.9445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6F61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0.7410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A1C6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0.5225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F1FC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2.1980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2E36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293.9535</w:t>
            </w:r>
          </w:p>
        </w:tc>
      </w:tr>
      <w:tr w:rsidR="003D366F" w:rsidRPr="003D366F" w14:paraId="37A8A79B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040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18.8692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61E0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0.6958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A65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0.5684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3AE3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3.6552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E3CB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196.6777</w:t>
            </w:r>
          </w:p>
        </w:tc>
      </w:tr>
      <w:tr w:rsidR="003D366F" w:rsidRPr="003D366F" w14:paraId="17C327A6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BC60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26.8312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8B44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0.8505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61C2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0.6195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0FD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4.2145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8611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203.2558</w:t>
            </w:r>
          </w:p>
        </w:tc>
      </w:tr>
      <w:tr w:rsidR="003D366F" w:rsidRPr="003D366F" w14:paraId="0B73E51C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CD3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17.2552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975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0.7931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5D4C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0.6180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ACA4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4.4852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E632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210.4485</w:t>
            </w:r>
          </w:p>
        </w:tc>
      </w:tr>
      <w:tr w:rsidR="003D366F" w:rsidRPr="003D366F" w14:paraId="7DDD9CB0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0795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37.5470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E9F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0.8806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BF44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0.8092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43F5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5.3786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E6F2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257.2093</w:t>
            </w:r>
          </w:p>
        </w:tc>
      </w:tr>
      <w:tr w:rsidR="003D366F" w:rsidRPr="003D366F" w14:paraId="7CA37649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16C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19.2391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C076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0.6497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457B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0.5429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7EFD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3.5495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7AC4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210.8970</w:t>
            </w:r>
          </w:p>
        </w:tc>
      </w:tr>
      <w:tr w:rsidR="003D366F" w:rsidRPr="003D366F" w14:paraId="12A878E8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BA7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9.4840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43E0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0.6900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A286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0.5336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A05B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3.7688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AD4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249.0698</w:t>
            </w:r>
          </w:p>
        </w:tc>
      </w:tr>
      <w:tr w:rsidR="003D366F" w:rsidRPr="003D366F" w14:paraId="1EBBF46F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2183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15.3467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9880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0.7008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2E4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0.5664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5A72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4.0504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9C89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236.8106</w:t>
            </w:r>
          </w:p>
        </w:tc>
      </w:tr>
      <w:tr w:rsidR="003D366F" w:rsidRPr="003D366F" w14:paraId="4E0EE895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16CC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5.8934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6D1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0.8268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1B85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0.5830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8313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4.7682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4DDD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190.0000</w:t>
            </w:r>
          </w:p>
        </w:tc>
      </w:tr>
      <w:tr w:rsidR="003D366F" w:rsidRPr="003D366F" w14:paraId="659502C3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790B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28.0439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5777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0.8307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3A1C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0.7956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21C2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5.3383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E44B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210.6312</w:t>
            </w:r>
          </w:p>
        </w:tc>
      </w:tr>
      <w:tr w:rsidR="003D366F" w:rsidRPr="003D366F" w14:paraId="2E6B0E34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D3CD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21.0815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149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0.6936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031C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0.6528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EE43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4.3348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56D0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196.0133</w:t>
            </w:r>
          </w:p>
        </w:tc>
      </w:tr>
      <w:tr w:rsidR="003D366F" w:rsidRPr="003D366F" w14:paraId="792F0FCF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B3EA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20.7983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EC60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0.6417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0CF2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0.5301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734F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3.6385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7DE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204.0698</w:t>
            </w:r>
          </w:p>
        </w:tc>
      </w:tr>
      <w:tr w:rsidR="003D366F" w:rsidRPr="003D366F" w14:paraId="70F7AAED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72EF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17.8155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02AF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0.6790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AE7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0.5723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029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4.0008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4242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177.3754</w:t>
            </w:r>
          </w:p>
        </w:tc>
      </w:tr>
      <w:tr w:rsidR="003D366F" w:rsidRPr="003D366F" w14:paraId="60435FD3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34D7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18.4680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07E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0.7614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F78D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0.5358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97A3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4.0214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49F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196.4286</w:t>
            </w:r>
          </w:p>
        </w:tc>
      </w:tr>
      <w:tr w:rsidR="003D366F" w:rsidRPr="003D366F" w14:paraId="1E385292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179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14.6182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D1F3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0.7425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25C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0.6237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1119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5.0836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CDF1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242.8073</w:t>
            </w:r>
          </w:p>
        </w:tc>
      </w:tr>
      <w:tr w:rsidR="003D366F" w:rsidRPr="003D366F" w14:paraId="37A4D4BE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717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13.8825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FEE9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0.7200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DCE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0.6400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5759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4.5300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D6B5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265.5150</w:t>
            </w:r>
          </w:p>
        </w:tc>
      </w:tr>
      <w:tr w:rsidR="003D366F" w:rsidRPr="003D366F" w14:paraId="7894722C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4195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32.6991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D2B0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0.8775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7073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0.7488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9C54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4.8118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3754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302.3256</w:t>
            </w:r>
          </w:p>
        </w:tc>
      </w:tr>
      <w:tr w:rsidR="003D366F" w:rsidRPr="003D366F" w14:paraId="1E1FE9C3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E7F6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9.0713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AA73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0.7738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CEC7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0.6360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6955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4.3654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AED5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257.9568</w:t>
            </w:r>
          </w:p>
        </w:tc>
      </w:tr>
      <w:tr w:rsidR="003D366F" w:rsidRPr="003D366F" w14:paraId="37452CBA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A326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18.3992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C351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0.8137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E474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0.6283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EA71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4.1041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C2A6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245.6811</w:t>
            </w:r>
          </w:p>
        </w:tc>
      </w:tr>
      <w:tr w:rsidR="003D366F" w:rsidRPr="003D366F" w14:paraId="4CC440B7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ADEA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7.7686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DBC0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0.8480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2465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0.6148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3A1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4.6834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5B75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212.4917</w:t>
            </w:r>
          </w:p>
        </w:tc>
      </w:tr>
      <w:tr w:rsidR="003D366F" w:rsidRPr="003D366F" w14:paraId="423C3557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8293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8.4340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0FED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0.8118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DEB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0.5841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4111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4.1926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E559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255.9468</w:t>
            </w:r>
          </w:p>
        </w:tc>
      </w:tr>
      <w:tr w:rsidR="003D366F" w:rsidRPr="003D366F" w14:paraId="7C22EAEC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1250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4.7122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5A62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0.8300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3AD7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0.5800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30C2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3.9400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569F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210.7973</w:t>
            </w:r>
          </w:p>
        </w:tc>
      </w:tr>
      <w:tr w:rsidR="003D366F" w:rsidRPr="003D366F" w14:paraId="7C914043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65C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4.3110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81D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0.7526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33A7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0.5936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74F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4.7046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209F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205.0000</w:t>
            </w:r>
          </w:p>
        </w:tc>
      </w:tr>
      <w:tr w:rsidR="003D366F" w:rsidRPr="003D366F" w14:paraId="5CF170FE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35A3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7.7139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8C40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0.8400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4B9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0.6720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BF9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4.6520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C91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219.0698</w:t>
            </w:r>
          </w:p>
        </w:tc>
      </w:tr>
      <w:tr w:rsidR="003D366F" w:rsidRPr="003D366F" w14:paraId="3A94A766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AC19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14.2807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FD2B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0.9605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3C6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0.6441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16D5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4.6302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B3F0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275.1163</w:t>
            </w:r>
          </w:p>
        </w:tc>
      </w:tr>
      <w:tr w:rsidR="003D366F" w:rsidRPr="003D366F" w14:paraId="0A301695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CA25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3.3644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E254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0.7371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9824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0.5551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7F03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3.5495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5913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237.6412</w:t>
            </w:r>
          </w:p>
        </w:tc>
      </w:tr>
      <w:tr w:rsidR="003D366F" w:rsidRPr="003D366F" w14:paraId="18F70B4B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FC29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8.4438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AD47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0.8170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4459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0.6175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F615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4.2405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3EC0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207.1429</w:t>
            </w:r>
          </w:p>
        </w:tc>
      </w:tr>
      <w:tr w:rsidR="003D366F" w:rsidRPr="003D366F" w14:paraId="047FEDC9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F0EB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1.6951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5BD0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0.7007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F860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0.5733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7576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4.0591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E9A4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179.9003</w:t>
            </w:r>
          </w:p>
        </w:tc>
      </w:tr>
      <w:tr w:rsidR="003D366F" w:rsidRPr="003D366F" w14:paraId="38E1F571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DAC9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8.9907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35A7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0.8664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F8F9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0.6726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2FD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5.0176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0F1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202.7741</w:t>
            </w:r>
          </w:p>
        </w:tc>
      </w:tr>
      <w:tr w:rsidR="003D366F" w:rsidRPr="003D366F" w14:paraId="31471540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D547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0.9159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EDD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0.6336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4446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0.5104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EBDF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3.6272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BDE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207.7243</w:t>
            </w:r>
          </w:p>
        </w:tc>
      </w:tr>
      <w:tr w:rsidR="003D366F" w:rsidRPr="003D366F" w14:paraId="6091132F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FE29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14.6174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306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0.7268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B504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0.5428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381D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3.6768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8C52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229.2359</w:t>
            </w:r>
          </w:p>
        </w:tc>
      </w:tr>
      <w:tr w:rsidR="003D366F" w:rsidRPr="003D366F" w14:paraId="02A39E88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D36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3.3561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14C0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0.8056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C6AB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0.6042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5B72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2.4680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1E06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186.0465</w:t>
            </w:r>
          </w:p>
        </w:tc>
      </w:tr>
      <w:tr w:rsidR="003D366F" w:rsidRPr="003D366F" w14:paraId="01B46D8B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6C6B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2.6947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3ABD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0.7597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246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0.6527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332D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4.4648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2D6D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210.7973</w:t>
            </w:r>
          </w:p>
        </w:tc>
      </w:tr>
      <w:tr w:rsidR="003D366F" w:rsidRPr="003D366F" w14:paraId="050AF8FD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10CB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14.1335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DE11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0.9102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03FD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0.6882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06F5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5.0944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BD31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218.5382</w:t>
            </w:r>
          </w:p>
        </w:tc>
      </w:tr>
      <w:tr w:rsidR="003D366F" w:rsidRPr="003D366F" w14:paraId="7A8FA0D0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C2E0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2.7850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D15C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0.6900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82ED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0.6400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8309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4.3900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A7F1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217.9402</w:t>
            </w:r>
          </w:p>
        </w:tc>
      </w:tr>
      <w:tr w:rsidR="003D366F" w:rsidRPr="003D366F" w14:paraId="56F88857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4AB7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3.2105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31C3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0.7140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D33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0.5916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BD5A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4.3348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F8A5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248.5880</w:t>
            </w:r>
          </w:p>
        </w:tc>
      </w:tr>
      <w:tr w:rsidR="003D366F" w:rsidRPr="003D366F" w14:paraId="6B3F45B7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4681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9.5913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6EA0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0.8904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A699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0.6572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1773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4.2064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3E6A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268.6047</w:t>
            </w:r>
          </w:p>
        </w:tc>
      </w:tr>
      <w:tr w:rsidR="003D366F" w:rsidRPr="003D366F" w14:paraId="1BB8C176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7C2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lastRenderedPageBreak/>
              <w:t>10.4054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F6E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0.6699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0869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0.5742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6DBA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3.4237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3A47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246.0465</w:t>
            </w:r>
          </w:p>
        </w:tc>
      </w:tr>
      <w:tr w:rsidR="003D366F" w:rsidRPr="003D366F" w14:paraId="459DD5C8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9586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15.0554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FE5D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0.6825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F09B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0.6097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3457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3.4767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B2C3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204.3189</w:t>
            </w:r>
          </w:p>
        </w:tc>
      </w:tr>
      <w:tr w:rsidR="003D366F" w:rsidRPr="003D366F" w14:paraId="4E5BB2DF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258F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11.5569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B8DC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0.7524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CEEC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0.5841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2F71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3.9847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D79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206.5116</w:t>
            </w:r>
          </w:p>
        </w:tc>
      </w:tr>
      <w:tr w:rsidR="003D366F" w:rsidRPr="003D366F" w14:paraId="6847127D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F31F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11.9127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CB7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0.6674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9BCE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0.5640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116A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3.8334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F8B5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218.5382</w:t>
            </w:r>
          </w:p>
        </w:tc>
      </w:tr>
      <w:tr w:rsidR="003D366F" w:rsidRPr="003D366F" w14:paraId="220041F2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445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7.1533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8BE7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0.8148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1601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0.6402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EC3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4.2918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019B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183.5714</w:t>
            </w:r>
          </w:p>
        </w:tc>
      </w:tr>
      <w:tr w:rsidR="003D366F" w:rsidRPr="003D366F" w14:paraId="08C663DB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A1F3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16.3610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DA9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0.4590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C1AD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0.4950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D621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3.8650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6004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215.9468</w:t>
            </w:r>
          </w:p>
        </w:tc>
      </w:tr>
      <w:tr w:rsidR="003D366F" w:rsidRPr="003D366F" w14:paraId="64084677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7956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9.5823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BB98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1.0062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B0E0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0.6903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688D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4.6597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C7B5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230.0000</w:t>
            </w:r>
          </w:p>
        </w:tc>
      </w:tr>
      <w:tr w:rsidR="003D366F" w:rsidRPr="003D366F" w14:paraId="705BFEF3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29A9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19.2406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F77B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0.8512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27A3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0.7392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7F04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4.8872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9E62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228.0399</w:t>
            </w:r>
          </w:p>
        </w:tc>
      </w:tr>
      <w:tr w:rsidR="003D366F" w:rsidRPr="003D366F" w14:paraId="5576719F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98F5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4.9806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9909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0.7380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EAA7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0.5490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D039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0674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251.8605</w:t>
            </w:r>
          </w:p>
        </w:tc>
      </w:tr>
      <w:tr w:rsidR="003D366F" w:rsidRPr="003D366F" w14:paraId="582DC175" w14:textId="77777777" w:rsidTr="003D36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C6AA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6.8708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42CC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0.8000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5A2F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0.6200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A140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4.0500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0EE9" w14:textId="77777777" w:rsidR="003D366F" w:rsidRPr="003D366F" w:rsidRDefault="003D366F" w:rsidP="003D366F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3D366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209.9668</w:t>
            </w:r>
          </w:p>
        </w:tc>
      </w:tr>
    </w:tbl>
    <w:p w14:paraId="3226D22B" w14:textId="77777777" w:rsidR="00B76A1C" w:rsidRPr="00B76A1C" w:rsidRDefault="00B76A1C" w:rsidP="00B76A1C"/>
    <w:p w14:paraId="4A7235F3" w14:textId="77777777" w:rsidR="00B76A1C" w:rsidRPr="00546746" w:rsidRDefault="00B76A1C" w:rsidP="00B76A1C">
      <w:pPr>
        <w:spacing w:before="0" w:after="0" w:line="240" w:lineRule="auto"/>
        <w:ind w:firstLine="0"/>
        <w:jc w:val="both"/>
        <w:rPr>
          <w:rFonts w:eastAsia="Calibri"/>
          <w:color w:val="000000"/>
          <w:szCs w:val="24"/>
        </w:rPr>
      </w:pP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7135DE21" w:rsidR="00162474" w:rsidRDefault="004D697C" w:rsidP="00DE1597">
      <w:pPr>
        <w:ind w:firstLine="0"/>
        <w:rPr>
          <w:lang w:val="en-US"/>
        </w:rPr>
      </w:pPr>
      <w:proofErr w:type="spellStart"/>
      <w:r>
        <w:t>Лістінг</w:t>
      </w:r>
      <w:proofErr w:type="spellEnd"/>
      <w:r w:rsidR="00C034E9">
        <w:t xml:space="preserve"> 1</w:t>
      </w:r>
      <w:r w:rsidR="00AE142C">
        <w:t>.</w:t>
      </w:r>
      <w:r>
        <w:t xml:space="preserve"> </w:t>
      </w:r>
      <w:r w:rsidR="00C034E9">
        <w:rPr>
          <w:lang w:val="en-US"/>
        </w:rPr>
        <w:t>l1</w:t>
      </w:r>
      <w:r>
        <w:rPr>
          <w:lang w:val="en-US"/>
        </w:rPr>
        <w:t>.</w:t>
      </w:r>
      <w:r w:rsidR="00C034E9">
        <w:rPr>
          <w:lang w:val="en-US"/>
        </w:rPr>
        <w:t>r</w:t>
      </w:r>
    </w:p>
    <w:p w14:paraId="2246E06C" w14:textId="77777777" w:rsidR="00C034E9" w:rsidRPr="00C034E9" w:rsidRDefault="00C034E9" w:rsidP="00C034E9">
      <w:pPr>
        <w:pStyle w:val="Code"/>
      </w:pPr>
      <w:r w:rsidRPr="00C034E9">
        <w:t>D = read.csv('data.csv')</w:t>
      </w:r>
    </w:p>
    <w:p w14:paraId="141C4E2D" w14:textId="77777777" w:rsidR="00C034E9" w:rsidRPr="00C034E9" w:rsidRDefault="00C034E9" w:rsidP="00C034E9">
      <w:pPr>
        <w:pStyle w:val="Code"/>
      </w:pPr>
      <w:r w:rsidRPr="00C034E9">
        <w:t>cat('Table 0: Summary', '\n')</w:t>
      </w:r>
    </w:p>
    <w:p w14:paraId="1CEFDE01" w14:textId="77777777" w:rsidR="00C034E9" w:rsidRPr="00C034E9" w:rsidRDefault="00C034E9" w:rsidP="00C034E9">
      <w:pPr>
        <w:pStyle w:val="Code"/>
      </w:pPr>
      <w:r w:rsidRPr="00C034E9">
        <w:t>summary(D)</w:t>
      </w:r>
    </w:p>
    <w:p w14:paraId="3924950B" w14:textId="77777777" w:rsidR="00C034E9" w:rsidRPr="00C034E9" w:rsidRDefault="00C034E9" w:rsidP="00C034E9">
      <w:pPr>
        <w:pStyle w:val="Code"/>
      </w:pPr>
    </w:p>
    <w:p w14:paraId="4B76A82D" w14:textId="77777777" w:rsidR="00C034E9" w:rsidRPr="00C034E9" w:rsidRDefault="00C034E9" w:rsidP="00C034E9">
      <w:pPr>
        <w:pStyle w:val="Code"/>
      </w:pPr>
      <w:r w:rsidRPr="00C034E9">
        <w:t>cat('Table 1: Outliers', '\n')</w:t>
      </w:r>
    </w:p>
    <w:p w14:paraId="221EB6BE" w14:textId="77777777" w:rsidR="00C034E9" w:rsidRPr="00C034E9" w:rsidRDefault="00C034E9" w:rsidP="00C034E9">
      <w:pPr>
        <w:pStyle w:val="Code"/>
      </w:pPr>
      <w:r w:rsidRPr="00C034E9">
        <w:t xml:space="preserve">outliers &lt;- function (d) { </w:t>
      </w:r>
    </w:p>
    <w:p w14:paraId="0F555C30" w14:textId="77777777" w:rsidR="00C034E9" w:rsidRPr="00C034E9" w:rsidRDefault="00C034E9" w:rsidP="00C034E9">
      <w:pPr>
        <w:pStyle w:val="Code"/>
      </w:pPr>
      <w:r w:rsidRPr="00C034E9">
        <w:t xml:space="preserve">  abs(d - mean(d)) / sd(d) &gt; 2.086</w:t>
      </w:r>
    </w:p>
    <w:p w14:paraId="58BE43A6" w14:textId="77777777" w:rsidR="00C034E9" w:rsidRPr="00C034E9" w:rsidRDefault="00C034E9" w:rsidP="00C034E9">
      <w:pPr>
        <w:pStyle w:val="Code"/>
      </w:pPr>
      <w:r w:rsidRPr="00C034E9">
        <w:t>}</w:t>
      </w:r>
    </w:p>
    <w:p w14:paraId="16362993" w14:textId="77777777" w:rsidR="00C034E9" w:rsidRPr="00C034E9" w:rsidRDefault="00C034E9" w:rsidP="00C034E9">
      <w:pPr>
        <w:pStyle w:val="Code"/>
      </w:pPr>
    </w:p>
    <w:p w14:paraId="36E59FF4" w14:textId="77777777" w:rsidR="00C034E9" w:rsidRPr="00C034E9" w:rsidRDefault="00C034E9" w:rsidP="00C034E9">
      <w:pPr>
        <w:pStyle w:val="Code"/>
      </w:pPr>
      <w:r w:rsidRPr="00C034E9">
        <w:t>for (v in names(D)) {</w:t>
      </w:r>
    </w:p>
    <w:p w14:paraId="22362C48" w14:textId="77777777" w:rsidR="00C034E9" w:rsidRPr="00C034E9" w:rsidRDefault="00C034E9" w:rsidP="00C034E9">
      <w:pPr>
        <w:pStyle w:val="Code"/>
      </w:pPr>
      <w:r w:rsidRPr="00C034E9">
        <w:t xml:space="preserve">  cat(v, ':', which(outliers(D[,v])), '\n')</w:t>
      </w:r>
    </w:p>
    <w:p w14:paraId="134D9B6D" w14:textId="77777777" w:rsidR="00C034E9" w:rsidRPr="00C034E9" w:rsidRDefault="00C034E9" w:rsidP="00C034E9">
      <w:pPr>
        <w:pStyle w:val="Code"/>
      </w:pPr>
      <w:r w:rsidRPr="00C034E9">
        <w:t>}</w:t>
      </w:r>
    </w:p>
    <w:p w14:paraId="23507333" w14:textId="77777777" w:rsidR="00C034E9" w:rsidRPr="00C034E9" w:rsidRDefault="00C034E9" w:rsidP="00C034E9">
      <w:pPr>
        <w:pStyle w:val="Code"/>
      </w:pPr>
    </w:p>
    <w:p w14:paraId="606033C2" w14:textId="77777777" w:rsidR="00C034E9" w:rsidRPr="00C034E9" w:rsidRDefault="00C034E9" w:rsidP="00C034E9">
      <w:pPr>
        <w:pStyle w:val="Code"/>
      </w:pPr>
      <w:r w:rsidRPr="00C034E9">
        <w:t>D = subset(D, !outliers(D$X1) &amp; !outliers(D$X2) &amp; !outliers(D$X3) &amp; !outliers(D$X4))</w:t>
      </w:r>
    </w:p>
    <w:p w14:paraId="65AE7736" w14:textId="77777777" w:rsidR="00C034E9" w:rsidRPr="00C034E9" w:rsidRDefault="00C034E9" w:rsidP="00C034E9">
      <w:pPr>
        <w:pStyle w:val="Code"/>
      </w:pPr>
    </w:p>
    <w:p w14:paraId="7120355F" w14:textId="77777777" w:rsidR="00C034E9" w:rsidRPr="00C034E9" w:rsidRDefault="00C034E9" w:rsidP="00C034E9">
      <w:pPr>
        <w:pStyle w:val="Code"/>
      </w:pPr>
      <w:r w:rsidRPr="00C034E9">
        <w:t>cat('Table 2: Min, Max, Mean', '\n')</w:t>
      </w:r>
    </w:p>
    <w:p w14:paraId="7BAC66C8" w14:textId="77777777" w:rsidR="00C034E9" w:rsidRPr="00C034E9" w:rsidRDefault="00C034E9" w:rsidP="00C034E9">
      <w:pPr>
        <w:pStyle w:val="Code"/>
      </w:pPr>
      <w:r w:rsidRPr="00C034E9">
        <w:t># summary(D)</w:t>
      </w:r>
    </w:p>
    <w:p w14:paraId="1FF00ECE" w14:textId="77777777" w:rsidR="00C034E9" w:rsidRPr="00C034E9" w:rsidRDefault="00C034E9" w:rsidP="00C034E9">
      <w:pPr>
        <w:pStyle w:val="Code"/>
      </w:pPr>
      <w:r w:rsidRPr="00C034E9">
        <w:t>cat('-', 'Min', 'Max', 'Mean', '\n')</w:t>
      </w:r>
    </w:p>
    <w:p w14:paraId="5774A9F6" w14:textId="77777777" w:rsidR="00C034E9" w:rsidRPr="00C034E9" w:rsidRDefault="00C034E9" w:rsidP="00C034E9">
      <w:pPr>
        <w:pStyle w:val="Code"/>
      </w:pPr>
      <w:r w:rsidRPr="00C034E9">
        <w:t>for (v in names(D)) {</w:t>
      </w:r>
    </w:p>
    <w:p w14:paraId="31A913E4" w14:textId="77777777" w:rsidR="00C034E9" w:rsidRPr="00C034E9" w:rsidRDefault="00C034E9" w:rsidP="00C034E9">
      <w:pPr>
        <w:pStyle w:val="Code"/>
      </w:pPr>
      <w:r w:rsidRPr="00C034E9">
        <w:t xml:space="preserve">  cat(v, ':', min(D[,v]), max(D[,v]), mean(D[,v]), '\n')</w:t>
      </w:r>
    </w:p>
    <w:p w14:paraId="3E6CDD48" w14:textId="77777777" w:rsidR="00C034E9" w:rsidRPr="00C034E9" w:rsidRDefault="00C034E9" w:rsidP="00C034E9">
      <w:pPr>
        <w:pStyle w:val="Code"/>
      </w:pPr>
      <w:r w:rsidRPr="00C034E9">
        <w:t>}</w:t>
      </w:r>
    </w:p>
    <w:p w14:paraId="7171E99F" w14:textId="77777777" w:rsidR="00C034E9" w:rsidRPr="00C034E9" w:rsidRDefault="00C034E9" w:rsidP="00C034E9">
      <w:pPr>
        <w:pStyle w:val="Code"/>
      </w:pPr>
    </w:p>
    <w:p w14:paraId="3A1C6A21" w14:textId="77777777" w:rsidR="00C034E9" w:rsidRPr="00C034E9" w:rsidRDefault="00C034E9" w:rsidP="00C034E9">
      <w:pPr>
        <w:pStyle w:val="Code"/>
      </w:pPr>
      <w:r w:rsidRPr="00C034E9">
        <w:t>cat('Table 3: Var, SD, Median, Mode', '\n')</w:t>
      </w:r>
    </w:p>
    <w:p w14:paraId="6F204715" w14:textId="77777777" w:rsidR="00C034E9" w:rsidRPr="00C034E9" w:rsidRDefault="00C034E9" w:rsidP="00C034E9">
      <w:pPr>
        <w:pStyle w:val="Code"/>
      </w:pPr>
      <w:r w:rsidRPr="00C034E9">
        <w:t>mode &lt;- function(x) {</w:t>
      </w:r>
    </w:p>
    <w:p w14:paraId="4453DB54" w14:textId="77777777" w:rsidR="00C034E9" w:rsidRPr="00C034E9" w:rsidRDefault="00C034E9" w:rsidP="00C034E9">
      <w:pPr>
        <w:pStyle w:val="Code"/>
      </w:pPr>
      <w:r w:rsidRPr="00C034E9">
        <w:t xml:space="preserve">  ux &lt;- unique(x)</w:t>
      </w:r>
    </w:p>
    <w:p w14:paraId="6011F22A" w14:textId="77777777" w:rsidR="00C034E9" w:rsidRPr="00C034E9" w:rsidRDefault="00C034E9" w:rsidP="00C034E9">
      <w:pPr>
        <w:pStyle w:val="Code"/>
      </w:pPr>
      <w:r w:rsidRPr="00C034E9">
        <w:t xml:space="preserve">  ux[which.max(tabulate(match(x, ux)))]</w:t>
      </w:r>
    </w:p>
    <w:p w14:paraId="2B842E7E" w14:textId="77777777" w:rsidR="00C034E9" w:rsidRPr="00C034E9" w:rsidRDefault="00C034E9" w:rsidP="00C034E9">
      <w:pPr>
        <w:pStyle w:val="Code"/>
      </w:pPr>
      <w:r w:rsidRPr="00C034E9">
        <w:t>}</w:t>
      </w:r>
    </w:p>
    <w:p w14:paraId="08F86D92" w14:textId="77777777" w:rsidR="00C034E9" w:rsidRPr="00C034E9" w:rsidRDefault="00C034E9" w:rsidP="00C034E9">
      <w:pPr>
        <w:pStyle w:val="Code"/>
      </w:pPr>
    </w:p>
    <w:p w14:paraId="3D902CB1" w14:textId="77777777" w:rsidR="00C034E9" w:rsidRPr="00C034E9" w:rsidRDefault="00C034E9" w:rsidP="00C034E9">
      <w:pPr>
        <w:pStyle w:val="Code"/>
      </w:pPr>
      <w:r w:rsidRPr="00C034E9">
        <w:t>cat('-', 'Var', 'SD', 'Median', 'Mode', '\n')</w:t>
      </w:r>
    </w:p>
    <w:p w14:paraId="5F0F540C" w14:textId="77777777" w:rsidR="00C034E9" w:rsidRPr="00C034E9" w:rsidRDefault="00C034E9" w:rsidP="00C034E9">
      <w:pPr>
        <w:pStyle w:val="Code"/>
      </w:pPr>
      <w:r w:rsidRPr="00C034E9">
        <w:t>for (v in names(D)) {</w:t>
      </w:r>
    </w:p>
    <w:p w14:paraId="6A1830B7" w14:textId="77777777" w:rsidR="00C034E9" w:rsidRPr="00C034E9" w:rsidRDefault="00C034E9" w:rsidP="00C034E9">
      <w:pPr>
        <w:pStyle w:val="Code"/>
      </w:pPr>
      <w:r w:rsidRPr="00C034E9">
        <w:t xml:space="preserve">  cat(v, ':', var(D[,v]), sd(D[,v]), median(D[,v]), mode(D[,v]), '\n')</w:t>
      </w:r>
    </w:p>
    <w:p w14:paraId="3D11CCF3" w14:textId="77777777" w:rsidR="00C034E9" w:rsidRPr="00C034E9" w:rsidRDefault="00C034E9" w:rsidP="00C034E9">
      <w:pPr>
        <w:pStyle w:val="Code"/>
      </w:pPr>
      <w:r w:rsidRPr="00C034E9">
        <w:t>}</w:t>
      </w:r>
    </w:p>
    <w:p w14:paraId="6EF05267" w14:textId="77777777" w:rsidR="00C034E9" w:rsidRPr="00C034E9" w:rsidRDefault="00C034E9" w:rsidP="00C034E9">
      <w:pPr>
        <w:pStyle w:val="Code"/>
      </w:pPr>
    </w:p>
    <w:p w14:paraId="1496283D" w14:textId="77777777" w:rsidR="00C034E9" w:rsidRPr="00C034E9" w:rsidRDefault="00C034E9" w:rsidP="00C034E9">
      <w:pPr>
        <w:pStyle w:val="Code"/>
      </w:pPr>
      <w:r w:rsidRPr="00C034E9">
        <w:t>cat('Table 4: Normal distribution', '\n')</w:t>
      </w:r>
    </w:p>
    <w:p w14:paraId="5F927883" w14:textId="77777777" w:rsidR="00C034E9" w:rsidRPr="00C034E9" w:rsidRDefault="00C034E9" w:rsidP="00C034E9">
      <w:pPr>
        <w:pStyle w:val="Code"/>
      </w:pPr>
      <w:r w:rsidRPr="00C034E9">
        <w:t>cat('Y p-value:', shapiro.test(D$Y)$p.value, '\n')</w:t>
      </w:r>
    </w:p>
    <w:p w14:paraId="112616F4" w14:textId="77777777" w:rsidR="00C034E9" w:rsidRPr="00C034E9" w:rsidRDefault="00C034E9" w:rsidP="00C034E9">
      <w:pPr>
        <w:pStyle w:val="Code"/>
      </w:pPr>
    </w:p>
    <w:p w14:paraId="7D4B4E8D" w14:textId="77777777" w:rsidR="00C034E9" w:rsidRPr="00C034E9" w:rsidRDefault="00C034E9" w:rsidP="00C034E9">
      <w:pPr>
        <w:pStyle w:val="Code"/>
      </w:pPr>
      <w:r w:rsidRPr="00C034E9">
        <w:t>hist(D$Y)e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27D0D2ED" w14:textId="1138A624" w:rsidR="0036582A" w:rsidRPr="0036582A" w:rsidRDefault="00980355" w:rsidP="0036582A">
      <w:pPr>
        <w:pStyle w:val="Heading2"/>
      </w:pPr>
      <w:r>
        <w:t>Результат</w:t>
      </w:r>
    </w:p>
    <w:p w14:paraId="64972516" w14:textId="77777777" w:rsidR="0036582A" w:rsidRDefault="00A810E2" w:rsidP="0036582A">
      <w:pPr>
        <w:keepNext/>
        <w:autoSpaceDE w:val="0"/>
        <w:autoSpaceDN w:val="0"/>
        <w:adjustRightInd w:val="0"/>
        <w:spacing w:before="0" w:after="0" w:line="240" w:lineRule="auto"/>
        <w:ind w:firstLine="0"/>
      </w:pPr>
      <w:r>
        <w:rPr>
          <w:noProof/>
          <w:lang w:val="en-US"/>
        </w:rPr>
        <w:drawing>
          <wp:inline distT="0" distB="0" distL="0" distR="0" wp14:anchorId="62406567" wp14:editId="64A078B6">
            <wp:extent cx="6119495" cy="548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929A" w14:textId="1AECC5DC" w:rsidR="00E718B9" w:rsidRDefault="0036582A" w:rsidP="0036582A">
      <w:pPr>
        <w:pStyle w:val="Caption"/>
        <w:rPr>
          <w:rFonts w:ascii="Consolas" w:hAnsi="Consolas" w:cs="Consolas"/>
          <w:kern w:val="0"/>
          <w:szCs w:val="24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t xml:space="preserve">. Результат </w:t>
      </w:r>
      <w:r w:rsidR="00B65A84">
        <w:t>виконання</w:t>
      </w:r>
      <w:bookmarkStart w:id="0" w:name="_GoBack"/>
      <w:bookmarkEnd w:id="0"/>
    </w:p>
    <w:p w14:paraId="454A76F7" w14:textId="77777777" w:rsidR="0036582A" w:rsidRDefault="0036582A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1BD24C44" w14:textId="77777777" w:rsidR="0036582A" w:rsidRDefault="0036582A" w:rsidP="0036582A">
      <w:pPr>
        <w:keepNext/>
        <w:autoSpaceDE w:val="0"/>
        <w:autoSpaceDN w:val="0"/>
        <w:adjustRightInd w:val="0"/>
        <w:spacing w:before="0" w:after="0" w:line="240" w:lineRule="auto"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36B9803A" wp14:editId="6C1B7A26">
            <wp:extent cx="6119495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AAEF" w14:textId="45A644D3" w:rsidR="0036582A" w:rsidRDefault="0036582A" w:rsidP="0036582A">
      <w:pPr>
        <w:pStyle w:val="Caption"/>
        <w:rPr>
          <w:rFonts w:ascii="Consolas" w:hAnsi="Consolas" w:cs="Consolas"/>
          <w:kern w:val="0"/>
          <w:szCs w:val="24"/>
        </w:rPr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 Гістограма</w: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619E429E" w:rsidR="000E468C" w:rsidRPr="000626F0" w:rsidRDefault="000E468C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B70A57">
        <w:rPr>
          <w:lang w:eastAsia="uk-UA"/>
        </w:rPr>
        <w:t xml:space="preserve">ся </w:t>
      </w:r>
      <w:r w:rsidR="003D366F" w:rsidRPr="003D366F">
        <w:rPr>
          <w:lang w:eastAsia="uk-UA"/>
        </w:rPr>
        <w:t xml:space="preserve">під час </w:t>
      </w:r>
      <w:r w:rsidR="003D366F">
        <w:rPr>
          <w:lang w:eastAsia="uk-UA"/>
        </w:rPr>
        <w:t>виконання лабораторної роботи з попередньою обробкою</w:t>
      </w:r>
      <w:r w:rsidR="003D366F" w:rsidRPr="003D366F">
        <w:rPr>
          <w:lang w:eastAsia="uk-UA"/>
        </w:rPr>
        <w:t xml:space="preserve"> статистичних даних. Розраховано характеристики, які описують експериментальні величини, а саме: мінімальне, максимальне та середнє значення, дисперсію, середньоквадратичне відхилення, моду та медіану. Гіпотеза, щодо подібності розподілу величини Y до нормального, підтвердилася. Побудовано гістограму розподілу контрольованої величини. Отримані результати збігаються з очікуваними</w:t>
      </w:r>
      <w:r w:rsidRPr="00B70A57">
        <w:rPr>
          <w:lang w:eastAsia="uk-UA"/>
        </w:rPr>
        <w:t>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22"/>
      <w:footerReference w:type="default" r:id="rId2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A323C" w14:textId="77777777" w:rsidR="00C7257B" w:rsidRDefault="00C7257B" w:rsidP="00B55F6C">
      <w:pPr>
        <w:spacing w:after="0" w:line="240" w:lineRule="auto"/>
      </w:pPr>
      <w:r>
        <w:separator/>
      </w:r>
    </w:p>
  </w:endnote>
  <w:endnote w:type="continuationSeparator" w:id="0">
    <w:p w14:paraId="1AA25C9C" w14:textId="77777777" w:rsidR="00C7257B" w:rsidRDefault="00C7257B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B65A84">
          <w:rPr>
            <w:noProof/>
            <w:szCs w:val="24"/>
          </w:rPr>
          <w:t>6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77571" w14:textId="77777777" w:rsidR="00C7257B" w:rsidRDefault="00C7257B" w:rsidP="00B55F6C">
      <w:pPr>
        <w:spacing w:after="0" w:line="240" w:lineRule="auto"/>
      </w:pPr>
      <w:r>
        <w:separator/>
      </w:r>
    </w:p>
  </w:footnote>
  <w:footnote w:type="continuationSeparator" w:id="0">
    <w:p w14:paraId="1C97D139" w14:textId="77777777" w:rsidR="00C7257B" w:rsidRDefault="00C7257B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C7257B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036039"/>
    <w:multiLevelType w:val="hybridMultilevel"/>
    <w:tmpl w:val="4FCCB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B0CAB"/>
    <w:multiLevelType w:val="hybridMultilevel"/>
    <w:tmpl w:val="733404E4"/>
    <w:lvl w:ilvl="0" w:tplc="3FB437C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47EF2"/>
    <w:multiLevelType w:val="hybridMultilevel"/>
    <w:tmpl w:val="A14E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3"/>
  </w:num>
  <w:num w:numId="4">
    <w:abstractNumId w:val="17"/>
  </w:num>
  <w:num w:numId="5">
    <w:abstractNumId w:val="12"/>
  </w:num>
  <w:num w:numId="6">
    <w:abstractNumId w:val="10"/>
  </w:num>
  <w:num w:numId="7">
    <w:abstractNumId w:val="13"/>
  </w:num>
  <w:num w:numId="8">
    <w:abstractNumId w:val="15"/>
  </w:num>
  <w:num w:numId="9">
    <w:abstractNumId w:val="16"/>
  </w:num>
  <w:num w:numId="10">
    <w:abstractNumId w:val="1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20"/>
  </w:num>
  <w:num w:numId="18">
    <w:abstractNumId w:val="6"/>
  </w:num>
  <w:num w:numId="19">
    <w:abstractNumId w:val="14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4FD4"/>
    <w:rsid w:val="00336BDA"/>
    <w:rsid w:val="00341C78"/>
    <w:rsid w:val="00350E8B"/>
    <w:rsid w:val="00357ABD"/>
    <w:rsid w:val="00365126"/>
    <w:rsid w:val="0036582A"/>
    <w:rsid w:val="00375183"/>
    <w:rsid w:val="00384780"/>
    <w:rsid w:val="003931C6"/>
    <w:rsid w:val="003A145F"/>
    <w:rsid w:val="003C0A74"/>
    <w:rsid w:val="003C2A47"/>
    <w:rsid w:val="003C61F1"/>
    <w:rsid w:val="003D366F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6587B"/>
    <w:rsid w:val="00473E8A"/>
    <w:rsid w:val="00485A01"/>
    <w:rsid w:val="004875F8"/>
    <w:rsid w:val="00495A33"/>
    <w:rsid w:val="004B02CC"/>
    <w:rsid w:val="004D697C"/>
    <w:rsid w:val="004F41D8"/>
    <w:rsid w:val="004F7627"/>
    <w:rsid w:val="00504600"/>
    <w:rsid w:val="00524E07"/>
    <w:rsid w:val="005313DA"/>
    <w:rsid w:val="0053507C"/>
    <w:rsid w:val="0053677C"/>
    <w:rsid w:val="00546746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6F0D84"/>
    <w:rsid w:val="00704796"/>
    <w:rsid w:val="007101AF"/>
    <w:rsid w:val="00710DC6"/>
    <w:rsid w:val="0071228F"/>
    <w:rsid w:val="00722990"/>
    <w:rsid w:val="007316C0"/>
    <w:rsid w:val="0073494B"/>
    <w:rsid w:val="007378CD"/>
    <w:rsid w:val="007469E2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46AF5"/>
    <w:rsid w:val="0095280C"/>
    <w:rsid w:val="00953671"/>
    <w:rsid w:val="00960650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A0733C"/>
    <w:rsid w:val="00A103C4"/>
    <w:rsid w:val="00A270A6"/>
    <w:rsid w:val="00A3733C"/>
    <w:rsid w:val="00A378F3"/>
    <w:rsid w:val="00A52BA1"/>
    <w:rsid w:val="00A60429"/>
    <w:rsid w:val="00A60BA2"/>
    <w:rsid w:val="00A60E9A"/>
    <w:rsid w:val="00A810E2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65A84"/>
    <w:rsid w:val="00B70211"/>
    <w:rsid w:val="00B7150B"/>
    <w:rsid w:val="00B76A1C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034E9"/>
    <w:rsid w:val="00C17FED"/>
    <w:rsid w:val="00C40B0D"/>
    <w:rsid w:val="00C45263"/>
    <w:rsid w:val="00C51B86"/>
    <w:rsid w:val="00C51E95"/>
    <w:rsid w:val="00C55882"/>
    <w:rsid w:val="00C60427"/>
    <w:rsid w:val="00C666F8"/>
    <w:rsid w:val="00C7257B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266A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86B9A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PlainText">
    <w:name w:val="Plain Text"/>
    <w:basedOn w:val="Normal"/>
    <w:link w:val="PlainTextChar"/>
    <w:rsid w:val="00B76A1C"/>
    <w:pPr>
      <w:suppressAutoHyphens/>
      <w:spacing w:before="0" w:after="0" w:line="100" w:lineRule="atLeast"/>
      <w:ind w:firstLine="720"/>
      <w:jc w:val="both"/>
    </w:pPr>
    <w:rPr>
      <w:rFonts w:ascii="Courier New" w:eastAsia="Calibri" w:hAnsi="Courier New" w:cs="Times New Roman"/>
      <w:kern w:val="0"/>
      <w:sz w:val="20"/>
      <w:szCs w:val="20"/>
      <w:lang w:val="en-GB" w:eastAsia="ar-SA"/>
      <w14:ligatures w14:val="none"/>
    </w:rPr>
  </w:style>
  <w:style w:type="character" w:customStyle="1" w:styleId="PlainTextChar">
    <w:name w:val="Plain Text Char"/>
    <w:basedOn w:val="DefaultParagraphFont"/>
    <w:link w:val="PlainText"/>
    <w:rsid w:val="00B76A1C"/>
    <w:rPr>
      <w:rFonts w:ascii="Courier New" w:eastAsia="Calibri" w:hAnsi="Courier New" w:cs="Times New Roman"/>
      <w:kern w:val="0"/>
      <w:sz w:val="20"/>
      <w:szCs w:val="20"/>
      <w:lang w:val="en-GB" w:eastAsia="ar-SA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6582A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D0C0D"/>
    <w:rsid w:val="00214913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63E7F"/>
    <w:rsid w:val="00C75837"/>
    <w:rsid w:val="00CD4C76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4DE8-8011-49EB-B2C3-5DAA06673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8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7338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277</cp:revision>
  <cp:lastPrinted>2013-06-17T06:23:00Z</cp:lastPrinted>
  <dcterms:created xsi:type="dcterms:W3CDTF">2012-11-11T10:14:00Z</dcterms:created>
  <dcterms:modified xsi:type="dcterms:W3CDTF">2016-02-21T19:27:00Z</dcterms:modified>
</cp:coreProperties>
</file>