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713" w:rsidRDefault="003D3713" w:rsidP="003D3713">
      <w:pPr>
        <w:pStyle w:val="BodyText"/>
        <w:ind w:left="430"/>
      </w:pPr>
    </w:p>
    <w:p w:rsidR="003D3713" w:rsidRPr="00803247" w:rsidRDefault="003D3713" w:rsidP="003D3713">
      <w:pPr>
        <w:rPr>
          <w:rFonts w:ascii="Arial Black" w:hAnsi="Arial Black"/>
        </w:rPr>
      </w:pPr>
      <w:r>
        <w:t xml:space="preserve">           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</w:t>
      </w:r>
      <w:r w:rsidR="00803247" w:rsidRPr="00803247">
        <w:rPr>
          <w:rFonts w:ascii="Arial Black" w:hAnsi="Arial Black"/>
        </w:rPr>
        <w:t>C RISHITHA</w:t>
      </w:r>
    </w:p>
    <w:p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REGISTER </w:t>
      </w:r>
      <w:proofErr w:type="gramStart"/>
      <w:r w:rsidRPr="00803247">
        <w:rPr>
          <w:rFonts w:ascii="Arial Black" w:hAnsi="Arial Black"/>
        </w:rPr>
        <w:t>NUMBER :</w:t>
      </w:r>
      <w:proofErr w:type="gramEnd"/>
      <w:r w:rsidRPr="00803247">
        <w:rPr>
          <w:rFonts w:ascii="Arial Black" w:hAnsi="Arial Black"/>
        </w:rPr>
        <w:t xml:space="preserve"> 19212402</w:t>
      </w:r>
      <w:r w:rsidR="00803247" w:rsidRPr="00803247">
        <w:rPr>
          <w:rFonts w:ascii="Arial Black" w:hAnsi="Arial Black"/>
        </w:rPr>
        <w:t>6</w:t>
      </w:r>
    </w:p>
    <w:p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CODE :</w:t>
      </w:r>
      <w:proofErr w:type="gramEnd"/>
      <w:r w:rsidRPr="00803247">
        <w:rPr>
          <w:rFonts w:ascii="Arial Black" w:hAnsi="Arial Black"/>
        </w:rPr>
        <w:t xml:space="preserve"> CSA0520</w:t>
      </w:r>
    </w:p>
    <w:p w:rsidR="003D3713" w:rsidRPr="00803247" w:rsidRDefault="003D3713" w:rsidP="003D3713">
      <w:pPr>
        <w:rPr>
          <w:rFonts w:ascii="Arial Black" w:hAnsi="Arial Black"/>
        </w:rPr>
      </w:pPr>
      <w:r w:rsidRPr="00803247">
        <w:rPr>
          <w:rFonts w:ascii="Arial Black" w:hAnsi="Arial Black"/>
        </w:rPr>
        <w:t xml:space="preserve">            COURSE </w:t>
      </w:r>
      <w:proofErr w:type="gramStart"/>
      <w:r w:rsidRPr="00803247">
        <w:rPr>
          <w:rFonts w:ascii="Arial Black" w:hAnsi="Arial Black"/>
        </w:rPr>
        <w:t>NAME :</w:t>
      </w:r>
      <w:proofErr w:type="gramEnd"/>
      <w:r w:rsidRPr="00803247">
        <w:rPr>
          <w:rFonts w:ascii="Arial Black" w:hAnsi="Arial Black"/>
        </w:rPr>
        <w:t xml:space="preserve"> DATABASE MANAGEMENT FOR DATA ANALYTICS </w:t>
      </w:r>
    </w:p>
    <w:p w:rsidR="003D3713" w:rsidRDefault="003D3713" w:rsidP="003D3713">
      <w:pPr>
        <w:pStyle w:val="BodyText"/>
        <w:ind w:left="430"/>
      </w:pPr>
    </w:p>
    <w:p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:rsidR="00EB5F1A" w:rsidRDefault="00EB5F1A" w:rsidP="00EB5F1A">
      <w:pPr>
        <w:pStyle w:val="BodyText"/>
        <w:spacing w:before="2"/>
        <w:rPr>
          <w:sz w:val="26"/>
        </w:rPr>
      </w:pP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Populate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your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own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data.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Update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student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whose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register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number is ‘191711342’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Delete the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in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 table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FACULTY,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resigned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her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job.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Modify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date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of birth for</w:t>
      </w:r>
      <w:r w:rsidRPr="00803247">
        <w:rPr>
          <w:rFonts w:ascii="Arial Black" w:hAnsi="Arial Black"/>
          <w:spacing w:val="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 whose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name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is 'RAM'</w:t>
      </w:r>
      <w:r w:rsidRPr="00803247">
        <w:rPr>
          <w:rFonts w:ascii="Arial Black" w:hAnsi="Arial Black"/>
          <w:spacing w:val="-4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with a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value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‘1983-05-01’.</w:t>
      </w:r>
    </w:p>
    <w:p w:rsidR="00EB5F1A" w:rsidRPr="00803247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rFonts w:ascii="Arial Black" w:hAnsi="Arial Black"/>
          <w:sz w:val="24"/>
        </w:rPr>
      </w:pPr>
      <w:r w:rsidRPr="00803247">
        <w:rPr>
          <w:rFonts w:ascii="Arial Black" w:hAnsi="Arial Black"/>
          <w:sz w:val="24"/>
        </w:rPr>
        <w:t>Remove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faculty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who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are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having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over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65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years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 w:rsidRPr="00803247">
        <w:rPr>
          <w:rFonts w:ascii="Arial Black" w:hAnsi="Arial Black"/>
          <w:sz w:val="24"/>
        </w:rPr>
        <w:t>View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all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2"/>
          <w:sz w:val="24"/>
        </w:rPr>
        <w:t xml:space="preserve"> </w:t>
      </w:r>
      <w:r w:rsidRPr="00803247">
        <w:rPr>
          <w:rFonts w:ascii="Arial Black" w:hAnsi="Arial Black"/>
          <w:sz w:val="24"/>
        </w:rPr>
        <w:t>records</w:t>
      </w:r>
      <w:r w:rsidRPr="00803247">
        <w:rPr>
          <w:rFonts w:ascii="Arial Black" w:hAnsi="Arial Black"/>
          <w:spacing w:val="-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from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the</w:t>
      </w:r>
      <w:r w:rsidRPr="00803247">
        <w:rPr>
          <w:rFonts w:ascii="Arial Black" w:hAnsi="Arial Black"/>
          <w:spacing w:val="-3"/>
          <w:sz w:val="24"/>
        </w:rPr>
        <w:t xml:space="preserve"> </w:t>
      </w:r>
      <w:r w:rsidRPr="00803247">
        <w:rPr>
          <w:rFonts w:ascii="Arial Black" w:hAnsi="Arial Black"/>
          <w:sz w:val="24"/>
        </w:rPr>
        <w:t>five</w:t>
      </w:r>
      <w:r w:rsidRPr="00803247">
        <w:rPr>
          <w:rFonts w:ascii="Arial Black" w:hAnsi="Arial Black"/>
          <w:spacing w:val="1"/>
          <w:sz w:val="24"/>
        </w:rPr>
        <w:t xml:space="preserve"> </w:t>
      </w:r>
      <w:r w:rsidRPr="00803247">
        <w:rPr>
          <w:rFonts w:ascii="Arial Black" w:hAnsi="Arial Black"/>
          <w:sz w:val="24"/>
        </w:rPr>
        <w:t>tables</w:t>
      </w:r>
      <w:r>
        <w:rPr>
          <w:sz w:val="24"/>
        </w:rPr>
        <w:t>.</w:t>
      </w:r>
    </w:p>
    <w:p w:rsidR="00EB5F1A" w:rsidRDefault="00EB5F1A" w:rsidP="00EB5F1A">
      <w:pPr>
        <w:pStyle w:val="BodyText"/>
        <w:spacing w:before="7"/>
        <w:rPr>
          <w:sz w:val="23"/>
        </w:rPr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  <w:r>
        <w:t>1)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3D3713" w:rsidRDefault="003D3713" w:rsidP="003D3713">
      <w:pPr>
        <w:pStyle w:val="BodyText"/>
        <w:spacing w:before="7"/>
      </w:pPr>
    </w:p>
    <w:p w:rsidR="003D3713" w:rsidRDefault="003D3713" w:rsidP="003D3713">
      <w:pPr>
        <w:pStyle w:val="BodyText"/>
        <w:ind w:left="430"/>
      </w:pPr>
      <w:r>
        <w:t>2)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35E99D" wp14:editId="28500B92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8"/>
        <w:rPr>
          <w:sz w:val="25"/>
        </w:rPr>
      </w:pPr>
    </w:p>
    <w:p w:rsidR="003D3713" w:rsidRDefault="003D3713" w:rsidP="003D3713">
      <w:pPr>
        <w:pStyle w:val="BodyText"/>
        <w:spacing w:before="1"/>
        <w:ind w:left="430"/>
      </w:pPr>
      <w:r>
        <w:t>3)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1D8AA38" wp14:editId="1006F971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7"/>
        <w:rPr>
          <w:sz w:val="26"/>
        </w:rPr>
      </w:pPr>
    </w:p>
    <w:p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 wp14:anchorId="3F0CFC55" wp14:editId="7039154E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Pr="00EB5F1A" w:rsidRDefault="00EB5F1A" w:rsidP="00EB5F1A">
      <w:pPr>
        <w:rPr>
          <w:sz w:val="26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rPr>
          <w:sz w:val="26"/>
        </w:rPr>
      </w:pPr>
    </w:p>
    <w:p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 wp14:anchorId="17CADF12" wp14:editId="5CDC711B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4E5FEAA" wp14:editId="566773D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:rsidR="003D3713" w:rsidRPr="00EB5F1A" w:rsidRDefault="003D3713" w:rsidP="00EB5F1A">
      <w:pPr>
        <w:spacing w:before="2"/>
        <w:rPr>
          <w:sz w:val="26"/>
        </w:rPr>
      </w:pPr>
    </w:p>
    <w:p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 w16cid:durableId="14844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3"/>
    <w:rsid w:val="001E31F5"/>
    <w:rsid w:val="002B1AF9"/>
    <w:rsid w:val="003D3713"/>
    <w:rsid w:val="00803247"/>
    <w:rsid w:val="009F2946"/>
    <w:rsid w:val="00C35688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F3D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2022-09-27T05:11:00Z</dcterms:created>
  <dcterms:modified xsi:type="dcterms:W3CDTF">2022-09-27T05:11:00Z</dcterms:modified>
</cp:coreProperties>
</file>