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4BF196" w14:paraId="65BEFA45" wp14:textId="5B7E84EE">
      <w:pPr>
        <w:spacing w:after="160" w:line="259" w:lineRule="auto"/>
        <w:jc w:val="center"/>
        <w:rPr>
          <w:rFonts w:ascii="Calibri" w:hAnsi="Calibri" w:eastAsia="Calibri" w:cs="Calibri"/>
          <w:b w:val="0"/>
          <w:bCs w:val="0"/>
          <w:i w:val="0"/>
          <w:iCs w:val="0"/>
          <w:noProof w:val="0"/>
          <w:color w:val="000000" w:themeColor="text1" w:themeTint="FF" w:themeShade="FF"/>
          <w:sz w:val="22"/>
          <w:szCs w:val="22"/>
          <w:lang w:val="en-US"/>
        </w:rPr>
      </w:pPr>
      <w:r>
        <w:drawing>
          <wp:inline xmlns:wp14="http://schemas.microsoft.com/office/word/2010/wordprocessingDrawing" wp14:editId="037DACF1" wp14:anchorId="145B356C">
            <wp:extent cx="5829300" cy="2971800"/>
            <wp:effectExtent l="0" t="0" r="0" b="0"/>
            <wp:docPr id="2087249358" name="" title=""/>
            <wp:cNvGraphicFramePr>
              <a:graphicFrameLocks noChangeAspect="1"/>
            </wp:cNvGraphicFramePr>
            <a:graphic>
              <a:graphicData uri="http://schemas.openxmlformats.org/drawingml/2006/picture">
                <pic:pic>
                  <pic:nvPicPr>
                    <pic:cNvPr id="0" name=""/>
                    <pic:cNvPicPr/>
                  </pic:nvPicPr>
                  <pic:blipFill>
                    <a:blip r:embed="R8347b9004e6d45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9300" cy="2971800"/>
                    </a:xfrm>
                    <a:prstGeom prst="rect">
                      <a:avLst/>
                    </a:prstGeom>
                  </pic:spPr>
                </pic:pic>
              </a:graphicData>
            </a:graphic>
          </wp:inline>
        </w:drawing>
      </w:r>
    </w:p>
    <w:p xmlns:wp14="http://schemas.microsoft.com/office/word/2010/wordml" w:rsidP="084BF196" w14:paraId="0C4231DF" wp14:textId="363D0340">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A Report on</w:t>
      </w:r>
    </w:p>
    <w:p xmlns:wp14="http://schemas.microsoft.com/office/word/2010/wordml" w:rsidP="084BF196" w14:paraId="68ABE427" wp14:textId="3EB16940">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CREDIT CARD FRAUD DETECTION</w:t>
      </w:r>
    </w:p>
    <w:p xmlns:wp14="http://schemas.microsoft.com/office/word/2010/wordml" w:rsidP="084BF196" w14:paraId="409B4BE0" wp14:textId="01D77E2D">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084BF196" w14:paraId="70E333AE" wp14:textId="68C2A746">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Under the Guidance (Mentor) of</w:t>
      </w:r>
    </w:p>
    <w:p xmlns:wp14="http://schemas.microsoft.com/office/word/2010/wordml" w:rsidP="084BF196" w14:paraId="59C58B35" wp14:textId="4F9C3065">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6"/>
          <w:szCs w:val="26"/>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6"/>
          <w:szCs w:val="26"/>
          <w:lang w:val="en-US"/>
        </w:rPr>
        <w:t>Aishwarya Saxena</w:t>
      </w:r>
    </w:p>
    <w:p xmlns:wp14="http://schemas.microsoft.com/office/word/2010/wordml" w:rsidP="084BF196" w14:paraId="520F0AE7" wp14:textId="751F55D0">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2A7210D7" wp14:textId="5F205754">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By- CH. Sai Teja</w:t>
      </w:r>
    </w:p>
    <w:p xmlns:wp14="http://schemas.microsoft.com/office/word/2010/wordml" w:rsidP="084BF196" w14:paraId="4DCA4335" wp14:textId="20DB6F63">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Machine Learning- Python                                             </w:t>
      </w:r>
    </w:p>
    <w:p xmlns:wp14="http://schemas.microsoft.com/office/word/2010/wordml" w:rsidP="084BF196" w14:paraId="5F50D2AE" wp14:textId="15F86CA5">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College: MVSR Engineering College, Hyderabad</w:t>
      </w:r>
    </w:p>
    <w:p xmlns:wp14="http://schemas.microsoft.com/office/word/2010/wordml" w:rsidP="084BF196" w14:paraId="6A6A3150" wp14:textId="1A88F76A">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Internship- Oct-Nov 2020</w:t>
      </w:r>
    </w:p>
    <w:p xmlns:wp14="http://schemas.microsoft.com/office/word/2010/wordml" w:rsidP="084BF196" w14:paraId="086C32CC" wp14:textId="7095C53D">
      <w:pPr>
        <w:spacing w:after="160" w:line="259" w:lineRule="auto"/>
        <w:jc w:val="righ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drawing>
          <wp:inline xmlns:wp14="http://schemas.microsoft.com/office/word/2010/wordprocessingDrawing" wp14:editId="46712FE6" wp14:anchorId="01A496C9">
            <wp:extent cx="1971675" cy="1247775"/>
            <wp:effectExtent l="0" t="0" r="0" b="0"/>
            <wp:docPr id="710293639" name="" title=""/>
            <wp:cNvGraphicFramePr>
              <a:graphicFrameLocks noChangeAspect="1"/>
            </wp:cNvGraphicFramePr>
            <a:graphic>
              <a:graphicData uri="http://schemas.openxmlformats.org/drawingml/2006/picture">
                <pic:pic>
                  <pic:nvPicPr>
                    <pic:cNvPr id="0" name=""/>
                    <pic:cNvPicPr/>
                  </pic:nvPicPr>
                  <pic:blipFill>
                    <a:blip r:embed="Re3316747b14f4d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71675" cy="1247775"/>
                    </a:xfrm>
                    <a:prstGeom prst="rect">
                      <a:avLst/>
                    </a:prstGeom>
                  </pic:spPr>
                </pic:pic>
              </a:graphicData>
            </a:graphic>
          </wp:inline>
        </w:drawing>
      </w:r>
    </w:p>
    <w:p xmlns:wp14="http://schemas.microsoft.com/office/word/2010/wordml" w:rsidP="084BF196" w14:paraId="1E290C03" wp14:textId="3334226E">
      <w:pPr>
        <w:spacing w:after="160" w:line="259" w:lineRule="auto"/>
        <w:jc w:val="right"/>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84BF196" w14:paraId="3D5F58C1" wp14:textId="46711BB7">
      <w:pPr>
        <w:spacing w:after="160" w:line="259" w:lineRule="auto"/>
        <w:jc w:val="right"/>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84BF196" w14:paraId="1868A948" wp14:textId="380DEE1C">
      <w:pPr>
        <w:spacing w:after="160" w:line="259" w:lineRule="auto"/>
        <w:jc w:val="right"/>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84BF196" w14:paraId="404AE8DE" wp14:textId="328DA60C">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84BF196" w14:paraId="1FBF15C3" wp14:textId="6E28B511">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INDEX</w:t>
      </w:r>
    </w:p>
    <w:tbl>
      <w:tblPr>
        <w:tblStyle w:val="TableGrid"/>
        <w:tblW w:w="0" w:type="auto"/>
        <w:tblLayout w:type="fixed"/>
        <w:tblLook w:val="06A0" w:firstRow="1" w:lastRow="0" w:firstColumn="1" w:lastColumn="0" w:noHBand="1" w:noVBand="1"/>
      </w:tblPr>
      <w:tblGrid>
        <w:gridCol w:w="3120"/>
        <w:gridCol w:w="3120"/>
        <w:gridCol w:w="3120"/>
      </w:tblGrid>
      <w:tr xmlns:wp14="http://schemas.microsoft.com/office/word/2010/wordml" w:rsidR="084BF196" w:rsidTr="037DACF1" w14:paraId="1DF3368F" wp14:textId="77777777">
        <w:tc>
          <w:tcPr>
            <w:tcW w:w="3120" w:type="dxa"/>
            <w:tcMar/>
          </w:tcPr>
          <w:p w:rsidR="084BF196" w:rsidP="084BF196" w:rsidRDefault="084BF196" w14:paraId="3EDE5159" w14:textId="5B8FC792">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1"/>
                <w:bCs w:val="1"/>
                <w:i w:val="0"/>
                <w:iCs w:val="0"/>
                <w:sz w:val="24"/>
                <w:szCs w:val="24"/>
                <w:lang w:val="en-US"/>
              </w:rPr>
              <w:t>S.NO</w:t>
            </w:r>
          </w:p>
        </w:tc>
        <w:tc>
          <w:tcPr>
            <w:tcW w:w="3120" w:type="dxa"/>
            <w:tcMar/>
          </w:tcPr>
          <w:p w:rsidR="084BF196" w:rsidP="084BF196" w:rsidRDefault="084BF196" w14:paraId="6EC9FC3D" w14:textId="3D1EF61B">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1"/>
                <w:bCs w:val="1"/>
                <w:i w:val="0"/>
                <w:iCs w:val="0"/>
                <w:sz w:val="24"/>
                <w:szCs w:val="24"/>
                <w:lang w:val="en-US"/>
              </w:rPr>
              <w:t>TOPIC</w:t>
            </w:r>
          </w:p>
        </w:tc>
        <w:tc>
          <w:tcPr>
            <w:tcW w:w="3120" w:type="dxa"/>
            <w:tcMar/>
          </w:tcPr>
          <w:p w:rsidR="084BF196" w:rsidP="084BF196" w:rsidRDefault="084BF196" w14:paraId="1C1A84F4" w14:textId="64D5EB22">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1"/>
                <w:bCs w:val="1"/>
                <w:i w:val="0"/>
                <w:iCs w:val="0"/>
                <w:sz w:val="24"/>
                <w:szCs w:val="24"/>
                <w:lang w:val="en-US"/>
              </w:rPr>
              <w:t>PAGE NO.</w:t>
            </w:r>
          </w:p>
        </w:tc>
      </w:tr>
      <w:tr xmlns:wp14="http://schemas.microsoft.com/office/word/2010/wordml" w:rsidR="084BF196" w:rsidTr="037DACF1" w14:paraId="2EDBB2BA" wp14:textId="77777777">
        <w:tc>
          <w:tcPr>
            <w:tcW w:w="3120" w:type="dxa"/>
            <w:tcMar/>
          </w:tcPr>
          <w:p w:rsidR="084BF196" w:rsidP="084BF196" w:rsidRDefault="084BF196" w14:paraId="331CACF9" w14:textId="28FDE45E">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1</w:t>
            </w:r>
          </w:p>
        </w:tc>
        <w:tc>
          <w:tcPr>
            <w:tcW w:w="3120" w:type="dxa"/>
            <w:tcMar/>
          </w:tcPr>
          <w:p w:rsidR="084BF196" w:rsidP="084BF196" w:rsidRDefault="084BF196" w14:paraId="7D2A2331" w14:textId="0FC1B49A">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INTRODUCTION</w:t>
            </w:r>
          </w:p>
        </w:tc>
        <w:tc>
          <w:tcPr>
            <w:tcW w:w="3120" w:type="dxa"/>
            <w:tcMar/>
          </w:tcPr>
          <w:p w:rsidR="084BF196" w:rsidP="084BF196" w:rsidRDefault="084BF196" w14:paraId="3415D6FE" w14:textId="6EB89D9D">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3</w:t>
            </w:r>
          </w:p>
        </w:tc>
      </w:tr>
      <w:tr xmlns:wp14="http://schemas.microsoft.com/office/word/2010/wordml" w:rsidR="084BF196" w:rsidTr="037DACF1" w14:paraId="61D4A4A6" wp14:textId="77777777">
        <w:tc>
          <w:tcPr>
            <w:tcW w:w="3120" w:type="dxa"/>
            <w:tcMar/>
          </w:tcPr>
          <w:p w:rsidR="084BF196" w:rsidP="084BF196" w:rsidRDefault="084BF196" w14:paraId="63FA0B4E" w14:textId="77627AC1">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2</w:t>
            </w:r>
          </w:p>
        </w:tc>
        <w:tc>
          <w:tcPr>
            <w:tcW w:w="3120" w:type="dxa"/>
            <w:tcMar/>
          </w:tcPr>
          <w:p w:rsidR="084BF196" w:rsidP="084BF196" w:rsidRDefault="084BF196" w14:paraId="233D7C71" w14:textId="290DFC99">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OBJECTIVE</w:t>
            </w:r>
          </w:p>
        </w:tc>
        <w:tc>
          <w:tcPr>
            <w:tcW w:w="3120" w:type="dxa"/>
            <w:tcMar/>
          </w:tcPr>
          <w:p w:rsidR="084BF196" w:rsidP="084BF196" w:rsidRDefault="084BF196" w14:paraId="075BAA4D" w14:textId="419DF086">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3</w:t>
            </w:r>
          </w:p>
        </w:tc>
      </w:tr>
      <w:tr xmlns:wp14="http://schemas.microsoft.com/office/word/2010/wordml" w:rsidR="084BF196" w:rsidTr="037DACF1" w14:paraId="271294D0" wp14:textId="77777777">
        <w:tc>
          <w:tcPr>
            <w:tcW w:w="3120" w:type="dxa"/>
            <w:tcMar/>
          </w:tcPr>
          <w:p w:rsidR="084BF196" w:rsidP="084BF196" w:rsidRDefault="084BF196" w14:paraId="08040BF7" w14:textId="231C6DC9">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3</w:t>
            </w:r>
          </w:p>
        </w:tc>
        <w:tc>
          <w:tcPr>
            <w:tcW w:w="3120" w:type="dxa"/>
            <w:tcMar/>
          </w:tcPr>
          <w:p w:rsidR="084BF196" w:rsidP="084BF196" w:rsidRDefault="084BF196" w14:paraId="7EEF6444" w14:textId="0BBE67D6">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BACKGROUND</w:t>
            </w:r>
          </w:p>
        </w:tc>
        <w:tc>
          <w:tcPr>
            <w:tcW w:w="3120" w:type="dxa"/>
            <w:tcMar/>
          </w:tcPr>
          <w:p w:rsidR="084BF196" w:rsidP="084BF196" w:rsidRDefault="084BF196" w14:paraId="4AE009D9" w14:textId="133A7217">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3</w:t>
            </w:r>
          </w:p>
        </w:tc>
      </w:tr>
      <w:tr xmlns:wp14="http://schemas.microsoft.com/office/word/2010/wordml" w:rsidR="084BF196" w:rsidTr="037DACF1" w14:paraId="4AD65A18" wp14:textId="77777777">
        <w:tc>
          <w:tcPr>
            <w:tcW w:w="3120" w:type="dxa"/>
            <w:tcMar/>
          </w:tcPr>
          <w:p w:rsidR="084BF196" w:rsidP="084BF196" w:rsidRDefault="084BF196" w14:paraId="133772AF" w14:textId="1BF97A86">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4</w:t>
            </w:r>
          </w:p>
        </w:tc>
        <w:tc>
          <w:tcPr>
            <w:tcW w:w="3120" w:type="dxa"/>
            <w:tcMar/>
          </w:tcPr>
          <w:p w:rsidR="084BF196" w:rsidP="084BF196" w:rsidRDefault="084BF196" w14:paraId="1F7F4B7C" w14:textId="5A7C3FE7">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SOFTWARE AND HARDWARE</w:t>
            </w:r>
          </w:p>
          <w:p w:rsidR="084BF196" w:rsidP="084BF196" w:rsidRDefault="084BF196" w14:paraId="08DC73A4" w14:textId="538FE74A">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REQUIREMENTS</w:t>
            </w:r>
          </w:p>
        </w:tc>
        <w:tc>
          <w:tcPr>
            <w:tcW w:w="3120" w:type="dxa"/>
            <w:tcMar/>
          </w:tcPr>
          <w:p w:rsidR="084BF196" w:rsidP="084BF196" w:rsidRDefault="084BF196" w14:paraId="185F3722" w14:textId="7FD36A83">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4</w:t>
            </w:r>
          </w:p>
        </w:tc>
      </w:tr>
      <w:tr xmlns:wp14="http://schemas.microsoft.com/office/word/2010/wordml" w:rsidR="084BF196" w:rsidTr="037DACF1" w14:paraId="777B715D" wp14:textId="77777777">
        <w:tc>
          <w:tcPr>
            <w:tcW w:w="3120" w:type="dxa"/>
            <w:tcMar/>
          </w:tcPr>
          <w:p w:rsidR="084BF196" w:rsidP="084BF196" w:rsidRDefault="084BF196" w14:paraId="7D45CE2D" w14:textId="6B95C429">
            <w:pPr>
              <w:pStyle w:val="Normal"/>
              <w:spacing w:line="259" w:lineRule="auto"/>
              <w:jc w:val="center"/>
              <w:rPr>
                <w:rFonts w:ascii="Times New Roman" w:hAnsi="Times New Roman" w:eastAsia="Times New Roman" w:cs="Times New Roman"/>
                <w:b w:val="0"/>
                <w:bCs w:val="0"/>
                <w:i w:val="0"/>
                <w:iCs w:val="0"/>
                <w:sz w:val="24"/>
                <w:szCs w:val="24"/>
                <w:lang w:val="en-US"/>
              </w:rPr>
            </w:pPr>
            <w:r w:rsidRPr="084BF196" w:rsidR="084BF196">
              <w:rPr>
                <w:rFonts w:ascii="Times New Roman" w:hAnsi="Times New Roman" w:eastAsia="Times New Roman" w:cs="Times New Roman"/>
                <w:b w:val="0"/>
                <w:bCs w:val="0"/>
                <w:i w:val="0"/>
                <w:iCs w:val="0"/>
                <w:sz w:val="24"/>
                <w:szCs w:val="24"/>
                <w:lang w:val="en-US"/>
              </w:rPr>
              <w:t>5</w:t>
            </w:r>
          </w:p>
        </w:tc>
        <w:tc>
          <w:tcPr>
            <w:tcW w:w="3120" w:type="dxa"/>
            <w:tcMar/>
          </w:tcPr>
          <w:p w:rsidR="084BF196" w:rsidP="084BF196" w:rsidRDefault="084BF196" w14:paraId="46AFCE17" w14:textId="69AFD55F">
            <w:pPr>
              <w:pStyle w:val="Normal"/>
              <w:spacing w:line="259" w:lineRule="auto"/>
              <w:jc w:val="center"/>
              <w:rPr>
                <w:rFonts w:ascii="Times New Roman" w:hAnsi="Times New Roman" w:eastAsia="Times New Roman" w:cs="Times New Roman"/>
                <w:b w:val="0"/>
                <w:bCs w:val="0"/>
                <w:i w:val="0"/>
                <w:iCs w:val="0"/>
                <w:sz w:val="24"/>
                <w:szCs w:val="24"/>
                <w:lang w:val="en-US"/>
              </w:rPr>
            </w:pPr>
            <w:r w:rsidRPr="084BF196" w:rsidR="084BF196">
              <w:rPr>
                <w:rFonts w:ascii="Times New Roman" w:hAnsi="Times New Roman" w:eastAsia="Times New Roman" w:cs="Times New Roman"/>
                <w:b w:val="0"/>
                <w:bCs w:val="0"/>
                <w:i w:val="0"/>
                <w:iCs w:val="0"/>
                <w:sz w:val="24"/>
                <w:szCs w:val="24"/>
                <w:lang w:val="en-US"/>
              </w:rPr>
              <w:t>CODE &amp; OUTPUT</w:t>
            </w:r>
          </w:p>
        </w:tc>
        <w:tc>
          <w:tcPr>
            <w:tcW w:w="3120" w:type="dxa"/>
            <w:tcMar/>
          </w:tcPr>
          <w:p w:rsidR="084BF196" w:rsidP="037DACF1" w:rsidRDefault="084BF196" w14:paraId="653A093D" w14:textId="5740E467">
            <w:pPr>
              <w:pStyle w:val="Normal"/>
              <w:spacing w:line="259" w:lineRule="auto"/>
              <w:jc w:val="center"/>
              <w:rPr>
                <w:rFonts w:ascii="Times New Roman" w:hAnsi="Times New Roman" w:eastAsia="Times New Roman" w:cs="Times New Roman"/>
                <w:b w:val="0"/>
                <w:bCs w:val="0"/>
                <w:i w:val="0"/>
                <w:iCs w:val="0"/>
                <w:sz w:val="24"/>
                <w:szCs w:val="24"/>
                <w:lang w:val="en-US"/>
              </w:rPr>
            </w:pPr>
            <w:r w:rsidRPr="037DACF1" w:rsidR="037DACF1">
              <w:rPr>
                <w:rFonts w:ascii="Times New Roman" w:hAnsi="Times New Roman" w:eastAsia="Times New Roman" w:cs="Times New Roman"/>
                <w:b w:val="0"/>
                <w:bCs w:val="0"/>
                <w:i w:val="0"/>
                <w:iCs w:val="0"/>
                <w:sz w:val="24"/>
                <w:szCs w:val="24"/>
                <w:lang w:val="en-US"/>
              </w:rPr>
              <w:t>4-11</w:t>
            </w:r>
          </w:p>
        </w:tc>
      </w:tr>
      <w:tr xmlns:wp14="http://schemas.microsoft.com/office/word/2010/wordml" w:rsidR="084BF196" w:rsidTr="037DACF1" w14:paraId="61E5B118" wp14:textId="77777777">
        <w:tc>
          <w:tcPr>
            <w:tcW w:w="3120" w:type="dxa"/>
            <w:tcMar/>
          </w:tcPr>
          <w:p w:rsidR="084BF196" w:rsidP="084BF196" w:rsidRDefault="084BF196" w14:paraId="2908C421" w14:textId="011CB769">
            <w:pPr>
              <w:spacing w:line="259" w:lineRule="auto"/>
              <w:jc w:val="center"/>
              <w:rPr>
                <w:rFonts w:ascii="Times New Roman" w:hAnsi="Times New Roman" w:eastAsia="Times New Roman" w:cs="Times New Roman"/>
                <w:b w:val="0"/>
                <w:bCs w:val="0"/>
                <w:i w:val="0"/>
                <w:iCs w:val="0"/>
                <w:sz w:val="24"/>
                <w:szCs w:val="24"/>
                <w:lang w:val="en-US"/>
              </w:rPr>
            </w:pPr>
            <w:r w:rsidRPr="084BF196" w:rsidR="084BF196">
              <w:rPr>
                <w:rFonts w:ascii="Times New Roman" w:hAnsi="Times New Roman" w:eastAsia="Times New Roman" w:cs="Times New Roman"/>
                <w:b w:val="0"/>
                <w:bCs w:val="0"/>
                <w:i w:val="0"/>
                <w:iCs w:val="0"/>
                <w:sz w:val="24"/>
                <w:szCs w:val="24"/>
                <w:lang w:val="en-US"/>
              </w:rPr>
              <w:t>6</w:t>
            </w:r>
          </w:p>
        </w:tc>
        <w:tc>
          <w:tcPr>
            <w:tcW w:w="3120" w:type="dxa"/>
            <w:tcMar/>
          </w:tcPr>
          <w:p w:rsidR="084BF196" w:rsidP="084BF196" w:rsidRDefault="084BF196" w14:paraId="53071909" w14:textId="2F09F82B">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FUTURE SCOPE</w:t>
            </w:r>
          </w:p>
        </w:tc>
        <w:tc>
          <w:tcPr>
            <w:tcW w:w="3120" w:type="dxa"/>
            <w:tcMar/>
          </w:tcPr>
          <w:p w:rsidR="084BF196" w:rsidP="037DACF1" w:rsidRDefault="084BF196" w14:paraId="3A5AFBFB" w14:textId="3F1BF47C">
            <w:pPr>
              <w:spacing w:line="259" w:lineRule="auto"/>
              <w:jc w:val="center"/>
              <w:rPr>
                <w:rFonts w:ascii="Times New Roman" w:hAnsi="Times New Roman" w:eastAsia="Times New Roman" w:cs="Times New Roman"/>
                <w:b w:val="0"/>
                <w:bCs w:val="0"/>
                <w:i w:val="0"/>
                <w:iCs w:val="0"/>
                <w:sz w:val="24"/>
                <w:szCs w:val="24"/>
                <w:lang w:val="en-US"/>
              </w:rPr>
            </w:pPr>
            <w:r w:rsidRPr="037DACF1" w:rsidR="037DACF1">
              <w:rPr>
                <w:rFonts w:ascii="Times New Roman" w:hAnsi="Times New Roman" w:eastAsia="Times New Roman" w:cs="Times New Roman"/>
                <w:b w:val="0"/>
                <w:bCs w:val="0"/>
                <w:i w:val="0"/>
                <w:iCs w:val="0"/>
                <w:sz w:val="24"/>
                <w:szCs w:val="24"/>
                <w:lang w:val="en-US"/>
              </w:rPr>
              <w:t>11</w:t>
            </w:r>
          </w:p>
        </w:tc>
      </w:tr>
      <w:tr xmlns:wp14="http://schemas.microsoft.com/office/word/2010/wordml" w:rsidR="084BF196" w:rsidTr="037DACF1" w14:paraId="551F68FC" wp14:textId="77777777">
        <w:tc>
          <w:tcPr>
            <w:tcW w:w="3120" w:type="dxa"/>
            <w:tcMar/>
          </w:tcPr>
          <w:p w:rsidR="084BF196" w:rsidP="084BF196" w:rsidRDefault="084BF196" w14:paraId="6A393256" w14:textId="2AD5428A">
            <w:pPr>
              <w:spacing w:line="259" w:lineRule="auto"/>
              <w:jc w:val="center"/>
              <w:rPr>
                <w:rFonts w:ascii="Times New Roman" w:hAnsi="Times New Roman" w:eastAsia="Times New Roman" w:cs="Times New Roman"/>
                <w:b w:val="0"/>
                <w:bCs w:val="0"/>
                <w:i w:val="0"/>
                <w:iCs w:val="0"/>
                <w:sz w:val="24"/>
                <w:szCs w:val="24"/>
                <w:lang w:val="en-US"/>
              </w:rPr>
            </w:pPr>
            <w:r w:rsidRPr="084BF196" w:rsidR="084BF196">
              <w:rPr>
                <w:rFonts w:ascii="Times New Roman" w:hAnsi="Times New Roman" w:eastAsia="Times New Roman" w:cs="Times New Roman"/>
                <w:b w:val="0"/>
                <w:bCs w:val="0"/>
                <w:i w:val="0"/>
                <w:iCs w:val="0"/>
                <w:sz w:val="24"/>
                <w:szCs w:val="24"/>
                <w:lang w:val="en-US"/>
              </w:rPr>
              <w:t>7</w:t>
            </w:r>
          </w:p>
        </w:tc>
        <w:tc>
          <w:tcPr>
            <w:tcW w:w="3120" w:type="dxa"/>
            <w:tcMar/>
          </w:tcPr>
          <w:p w:rsidR="084BF196" w:rsidP="084BF196" w:rsidRDefault="084BF196" w14:paraId="6E19212A" w14:textId="7B21D46B">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CONCLUSION</w:t>
            </w:r>
          </w:p>
        </w:tc>
        <w:tc>
          <w:tcPr>
            <w:tcW w:w="3120" w:type="dxa"/>
            <w:tcMar/>
          </w:tcPr>
          <w:p w:rsidR="084BF196" w:rsidP="037DACF1" w:rsidRDefault="084BF196" w14:paraId="09AB4036" w14:textId="3ED70F08">
            <w:pPr>
              <w:spacing w:line="259" w:lineRule="auto"/>
              <w:jc w:val="center"/>
              <w:rPr>
                <w:rFonts w:ascii="Times New Roman" w:hAnsi="Times New Roman" w:eastAsia="Times New Roman" w:cs="Times New Roman"/>
                <w:b w:val="0"/>
                <w:bCs w:val="0"/>
                <w:i w:val="0"/>
                <w:iCs w:val="0"/>
                <w:sz w:val="24"/>
                <w:szCs w:val="24"/>
                <w:lang w:val="en-US"/>
              </w:rPr>
            </w:pPr>
            <w:r w:rsidRPr="037DACF1" w:rsidR="037DACF1">
              <w:rPr>
                <w:rFonts w:ascii="Times New Roman" w:hAnsi="Times New Roman" w:eastAsia="Times New Roman" w:cs="Times New Roman"/>
                <w:b w:val="0"/>
                <w:bCs w:val="0"/>
                <w:i w:val="0"/>
                <w:iCs w:val="0"/>
                <w:sz w:val="24"/>
                <w:szCs w:val="24"/>
                <w:lang w:val="en-US"/>
              </w:rPr>
              <w:t>12</w:t>
            </w:r>
          </w:p>
        </w:tc>
      </w:tr>
      <w:tr xmlns:wp14="http://schemas.microsoft.com/office/word/2010/wordml" w:rsidR="084BF196" w:rsidTr="037DACF1" w14:paraId="540332C2" wp14:textId="77777777">
        <w:tc>
          <w:tcPr>
            <w:tcW w:w="3120" w:type="dxa"/>
            <w:tcMar/>
          </w:tcPr>
          <w:p w:rsidR="084BF196" w:rsidP="084BF196" w:rsidRDefault="084BF196" w14:paraId="6CDBC2C0" w14:textId="7F4216E2">
            <w:pPr>
              <w:spacing w:line="259" w:lineRule="auto"/>
              <w:jc w:val="center"/>
              <w:rPr>
                <w:rFonts w:ascii="Times New Roman" w:hAnsi="Times New Roman" w:eastAsia="Times New Roman" w:cs="Times New Roman"/>
                <w:b w:val="0"/>
                <w:bCs w:val="0"/>
                <w:i w:val="0"/>
                <w:iCs w:val="0"/>
                <w:sz w:val="24"/>
                <w:szCs w:val="24"/>
                <w:lang w:val="en-US"/>
              </w:rPr>
            </w:pPr>
            <w:r w:rsidRPr="084BF196" w:rsidR="084BF196">
              <w:rPr>
                <w:rFonts w:ascii="Times New Roman" w:hAnsi="Times New Roman" w:eastAsia="Times New Roman" w:cs="Times New Roman"/>
                <w:b w:val="0"/>
                <w:bCs w:val="0"/>
                <w:i w:val="0"/>
                <w:iCs w:val="0"/>
                <w:sz w:val="24"/>
                <w:szCs w:val="24"/>
                <w:lang w:val="en-US"/>
              </w:rPr>
              <w:t>8</w:t>
            </w:r>
          </w:p>
        </w:tc>
        <w:tc>
          <w:tcPr>
            <w:tcW w:w="3120" w:type="dxa"/>
            <w:tcMar/>
          </w:tcPr>
          <w:p w:rsidR="084BF196" w:rsidP="084BF196" w:rsidRDefault="084BF196" w14:paraId="64946F3E" w14:textId="1A681869">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BIBLIOGRAPHY AND REFERENCE</w:t>
            </w:r>
          </w:p>
        </w:tc>
        <w:tc>
          <w:tcPr>
            <w:tcW w:w="3120" w:type="dxa"/>
            <w:tcMar/>
          </w:tcPr>
          <w:p w:rsidR="084BF196" w:rsidP="037DACF1" w:rsidRDefault="084BF196" w14:paraId="3F4536A4" w14:textId="61D6018B">
            <w:pPr>
              <w:spacing w:line="259" w:lineRule="auto"/>
              <w:jc w:val="center"/>
              <w:rPr>
                <w:rFonts w:ascii="Times New Roman" w:hAnsi="Times New Roman" w:eastAsia="Times New Roman" w:cs="Times New Roman"/>
                <w:b w:val="0"/>
                <w:bCs w:val="0"/>
                <w:i w:val="0"/>
                <w:iCs w:val="0"/>
                <w:sz w:val="24"/>
                <w:szCs w:val="24"/>
                <w:lang w:val="en-US"/>
              </w:rPr>
            </w:pPr>
            <w:r w:rsidRPr="037DACF1" w:rsidR="037DACF1">
              <w:rPr>
                <w:rFonts w:ascii="Times New Roman" w:hAnsi="Times New Roman" w:eastAsia="Times New Roman" w:cs="Times New Roman"/>
                <w:b w:val="0"/>
                <w:bCs w:val="0"/>
                <w:i w:val="0"/>
                <w:iCs w:val="0"/>
                <w:sz w:val="24"/>
                <w:szCs w:val="24"/>
                <w:lang w:val="en-US"/>
              </w:rPr>
              <w:t>12</w:t>
            </w:r>
          </w:p>
        </w:tc>
      </w:tr>
    </w:tbl>
    <w:p xmlns:wp14="http://schemas.microsoft.com/office/word/2010/wordml" w:rsidP="084BF196" w14:paraId="06441BC9" wp14:textId="47F406D4">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09C1E1D1" wp14:textId="5ED260D1">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461C5088" wp14:textId="6CCB3D28">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1A808812" wp14:textId="0B4F103C">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0969700B" wp14:textId="6916F0BF">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697B739B" wp14:textId="64BB9948">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7C87E50F" wp14:textId="4F4B691E">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3A39DD49" wp14:textId="1251F4AF">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3C44E463" wp14:textId="6C441524">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5BE719DA" wp14:textId="38EB8720">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2CF1C3DC" wp14:textId="4DBC5AB6">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3547B2FF" wp14:textId="4D8177E6">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4EFB1C59" wp14:textId="404E4876">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58D00BD5" wp14:textId="28F478BE">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7465E423" wp14:textId="04F41AE9">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12F21B80" wp14:textId="569064FB">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6F567964" wp14:textId="1CAEFA4C">
      <w:pPr>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762950F6" wp14:textId="4D5090BA">
      <w:pPr>
        <w:spacing w:after="160" w:line="259" w:lineRule="auto"/>
        <w:jc w:val="left"/>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p>
    <w:p xmlns:wp14="http://schemas.microsoft.com/office/word/2010/wordml" w:rsidP="084BF196" w14:paraId="708D6950" wp14:textId="29117B6D">
      <w:pPr>
        <w:spacing w:after="160" w:line="259" w:lineRule="auto"/>
        <w:jc w:val="left"/>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p>
    <w:p xmlns:wp14="http://schemas.microsoft.com/office/word/2010/wordml" w:rsidP="084BF196" w14:paraId="0BC77EFB" wp14:textId="1255DEEE">
      <w:pPr>
        <w:spacing w:after="160" w:line="259" w:lineRule="auto"/>
        <w:jc w:val="left"/>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p>
    <w:p xmlns:wp14="http://schemas.microsoft.com/office/word/2010/wordml" w:rsidP="084BF196" w14:paraId="19817D89" wp14:textId="33886554">
      <w:p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INTRODUCTION</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w:t>
      </w:r>
    </w:p>
    <w:p xmlns:wp14="http://schemas.microsoft.com/office/word/2010/wordml" w:rsidP="084BF196" w14:paraId="4E1926F5" wp14:textId="7AB0D593">
      <w:pPr>
        <w:spacing w:after="160" w:line="259" w:lineRule="auto"/>
        <w:jc w:val="both"/>
        <w:rPr>
          <w:rFonts w:ascii="Times New Roman" w:hAnsi="Times New Roman" w:eastAsia="Times New Roman" w:cs="Times New Roman"/>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 xml:space="preserve">“Fraud detection is a set of activities that are taken to prevent money or property from being obtained through false pretenses.” Fraud can be committed in different ways and in many industries. The majority of detection methods combine a variety of fraud detection datasets to form a connected overview of both valid and non-valid payment data to make a decision. This decision must consider IP address, geolocation, device identification, “BIN” data, global latitude/longitude, historic transaction patterns, and the actual transaction information. In practice, this means that merchants and issuers deploy analytically based responses that use internal and external data to apply a set of business rules or analytical algorithms to detect fraud. </w:t>
      </w:r>
    </w:p>
    <w:p xmlns:wp14="http://schemas.microsoft.com/office/word/2010/wordml" w:rsidP="084BF196" w14:paraId="6B774ADB" wp14:textId="11DC5927">
      <w:pPr>
        <w:spacing w:after="160" w:line="259" w:lineRule="auto"/>
        <w:jc w:val="both"/>
        <w:rPr>
          <w:rFonts w:ascii="Times New Roman" w:hAnsi="Times New Roman" w:eastAsia="Times New Roman" w:cs="Times New Roman"/>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Credit card fraud is usually caused either by card owner’s negligence with his data or by a breach in a website’s security. Here are some examples:</w:t>
      </w:r>
    </w:p>
    <w:p xmlns:wp14="http://schemas.microsoft.com/office/word/2010/wordml" w:rsidP="084BF196" w14:paraId="31B9D104" wp14:textId="4C653317">
      <w:pPr>
        <w:pStyle w:val="ListParagraph"/>
        <w:numPr>
          <w:ilvl w:val="0"/>
          <w:numId w:val="1"/>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A consumer reveals his credit card number to unfamiliar individuals.</w:t>
      </w:r>
    </w:p>
    <w:p xmlns:wp14="http://schemas.microsoft.com/office/word/2010/wordml" w:rsidP="084BF196" w14:paraId="3EB0CCA7" wp14:textId="6AC6A3A1">
      <w:pPr>
        <w:pStyle w:val="ListParagraph"/>
        <w:numPr>
          <w:ilvl w:val="0"/>
          <w:numId w:val="1"/>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A card is lost or stolen and someone else uses it.</w:t>
      </w:r>
    </w:p>
    <w:p xmlns:wp14="http://schemas.microsoft.com/office/word/2010/wordml" w:rsidP="084BF196" w14:paraId="7B1DC53A" wp14:textId="49177B16">
      <w:pPr>
        <w:pStyle w:val="ListParagraph"/>
        <w:numPr>
          <w:ilvl w:val="0"/>
          <w:numId w:val="1"/>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Mail is stolen from the intended recipient and used by criminals.</w:t>
      </w:r>
    </w:p>
    <w:p xmlns:wp14="http://schemas.microsoft.com/office/word/2010/wordml" w:rsidP="084BF196" w14:paraId="0D362760" wp14:textId="5060AB6D">
      <w:pPr>
        <w:pStyle w:val="ListParagraph"/>
        <w:numPr>
          <w:ilvl w:val="0"/>
          <w:numId w:val="1"/>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Business employees copy cards or card numbers of its owner.</w:t>
      </w:r>
    </w:p>
    <w:p xmlns:wp14="http://schemas.microsoft.com/office/word/2010/wordml" w:rsidP="084BF196" w14:paraId="39778BA2" wp14:textId="0BC540DA">
      <w:pPr>
        <w:pStyle w:val="ListParagraph"/>
        <w:numPr>
          <w:ilvl w:val="0"/>
          <w:numId w:val="1"/>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Making counterfeit credit cards.</w:t>
      </w:r>
    </w:p>
    <w:p xmlns:wp14="http://schemas.microsoft.com/office/word/2010/wordml" w:rsidP="084BF196" w14:paraId="4D2B3BEF" wp14:textId="3D7919C2">
      <w:pPr>
        <w:spacing w:after="160" w:line="259" w:lineRule="auto"/>
        <w:jc w:val="left"/>
        <w:rPr>
          <w:rFonts w:ascii="Times New Roman" w:hAnsi="Times New Roman" w:eastAsia="Times New Roman" w:cs="Times New Roman"/>
          <w:b w:val="0"/>
          <w:bCs w:val="0"/>
          <w:i w:val="0"/>
          <w:iCs w:val="0"/>
          <w:noProof w:val="0"/>
          <w:color w:val="10293F"/>
          <w:sz w:val="24"/>
          <w:szCs w:val="24"/>
          <w:lang w:val="en-US"/>
        </w:rPr>
      </w:pPr>
    </w:p>
    <w:p xmlns:wp14="http://schemas.microsoft.com/office/word/2010/wordml" w:rsidP="084BF196" w14:paraId="46829219" wp14:textId="1866EC0B">
      <w:pPr>
        <w:spacing w:after="160" w:line="259" w:lineRule="auto"/>
        <w:jc w:val="left"/>
        <w:rPr>
          <w:rFonts w:ascii="Times New Roman" w:hAnsi="Times New Roman" w:eastAsia="Times New Roman" w:cs="Times New Roman"/>
          <w:b w:val="0"/>
          <w:bCs w:val="0"/>
          <w:i w:val="0"/>
          <w:iCs w:val="0"/>
          <w:noProof w:val="0"/>
          <w:color w:val="10293F"/>
          <w:sz w:val="28"/>
          <w:szCs w:val="28"/>
          <w:lang w:val="en-US"/>
        </w:rPr>
      </w:pPr>
      <w:r w:rsidRPr="084BF196" w:rsidR="084BF196">
        <w:rPr>
          <w:rFonts w:ascii="Times New Roman" w:hAnsi="Times New Roman" w:eastAsia="Times New Roman" w:cs="Times New Roman"/>
          <w:b w:val="1"/>
          <w:bCs w:val="1"/>
          <w:i w:val="0"/>
          <w:iCs w:val="0"/>
          <w:noProof w:val="0"/>
          <w:color w:val="10293F"/>
          <w:sz w:val="28"/>
          <w:szCs w:val="28"/>
          <w:u w:val="single"/>
          <w:lang w:val="en-US"/>
        </w:rPr>
        <w:t>OBJECTIVE</w:t>
      </w:r>
      <w:r w:rsidRPr="084BF196" w:rsidR="084BF196">
        <w:rPr>
          <w:rFonts w:ascii="Times New Roman" w:hAnsi="Times New Roman" w:eastAsia="Times New Roman" w:cs="Times New Roman"/>
          <w:b w:val="1"/>
          <w:bCs w:val="1"/>
          <w:i w:val="0"/>
          <w:iCs w:val="0"/>
          <w:noProof w:val="0"/>
          <w:color w:val="10293F"/>
          <w:sz w:val="28"/>
          <w:szCs w:val="28"/>
          <w:lang w:val="en-US"/>
        </w:rPr>
        <w:t>:</w:t>
      </w:r>
    </w:p>
    <w:p xmlns:wp14="http://schemas.microsoft.com/office/word/2010/wordml" w:rsidP="084BF196" w14:paraId="11D7D26D" wp14:textId="5EC43443">
      <w:pPr>
        <w:spacing w:after="160" w:line="259" w:lineRule="auto"/>
        <w:jc w:val="left"/>
        <w:rPr>
          <w:rFonts w:ascii="Times New Roman" w:hAnsi="Times New Roman" w:eastAsia="Times New Roman" w:cs="Times New Roman"/>
          <w:b w:val="0"/>
          <w:bCs w:val="0"/>
          <w:i w:val="0"/>
          <w:iCs w:val="0"/>
          <w:noProof w:val="0"/>
          <w:color w:val="10293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The main objective of Credit Card Fraud Detection is to minimize the fraudulent transactions for the merchant and to prevent losses for the issuing banks.</w:t>
      </w:r>
    </w:p>
    <w:p xmlns:wp14="http://schemas.microsoft.com/office/word/2010/wordml" w:rsidP="084BF196" w14:paraId="2169692A" wp14:textId="0600C008">
      <w:pPr>
        <w:spacing w:after="160" w:line="259" w:lineRule="auto"/>
        <w:jc w:val="left"/>
        <w:rPr>
          <w:rFonts w:ascii="Times New Roman" w:hAnsi="Times New Roman" w:eastAsia="Times New Roman" w:cs="Times New Roman"/>
          <w:b w:val="0"/>
          <w:bCs w:val="0"/>
          <w:i w:val="0"/>
          <w:iCs w:val="0"/>
          <w:noProof w:val="0"/>
          <w:color w:val="10293F"/>
          <w:sz w:val="24"/>
          <w:szCs w:val="24"/>
          <w:lang w:val="en-US"/>
        </w:rPr>
      </w:pPr>
    </w:p>
    <w:p xmlns:wp14="http://schemas.microsoft.com/office/word/2010/wordml" w:rsidP="084BF196" w14:paraId="42D3F783" wp14:textId="60183986">
      <w:pPr>
        <w:spacing w:after="160" w:line="259" w:lineRule="auto"/>
        <w:jc w:val="left"/>
        <w:rPr>
          <w:rFonts w:ascii="Times New Roman" w:hAnsi="Times New Roman" w:eastAsia="Times New Roman" w:cs="Times New Roman"/>
          <w:b w:val="0"/>
          <w:bCs w:val="0"/>
          <w:i w:val="0"/>
          <w:iCs w:val="0"/>
          <w:noProof w:val="0"/>
          <w:color w:val="10293F"/>
          <w:sz w:val="28"/>
          <w:szCs w:val="28"/>
          <w:lang w:val="en-US"/>
        </w:rPr>
      </w:pPr>
      <w:r w:rsidRPr="084BF196" w:rsidR="084BF196">
        <w:rPr>
          <w:rFonts w:ascii="Times New Roman" w:hAnsi="Times New Roman" w:eastAsia="Times New Roman" w:cs="Times New Roman"/>
          <w:b w:val="1"/>
          <w:bCs w:val="1"/>
          <w:i w:val="0"/>
          <w:iCs w:val="0"/>
          <w:noProof w:val="0"/>
          <w:color w:val="10293F"/>
          <w:sz w:val="28"/>
          <w:szCs w:val="28"/>
          <w:u w:val="single"/>
          <w:lang w:val="en-US"/>
        </w:rPr>
        <w:t>BACKGROUND</w:t>
      </w:r>
      <w:r w:rsidRPr="084BF196" w:rsidR="084BF196">
        <w:rPr>
          <w:rFonts w:ascii="Times New Roman" w:hAnsi="Times New Roman" w:eastAsia="Times New Roman" w:cs="Times New Roman"/>
          <w:b w:val="1"/>
          <w:bCs w:val="1"/>
          <w:i w:val="0"/>
          <w:iCs w:val="0"/>
          <w:noProof w:val="0"/>
          <w:color w:val="10293F"/>
          <w:sz w:val="28"/>
          <w:szCs w:val="28"/>
          <w:lang w:val="en-US"/>
        </w:rPr>
        <w:t>:</w:t>
      </w:r>
    </w:p>
    <w:p xmlns:wp14="http://schemas.microsoft.com/office/word/2010/wordml" w:rsidP="084BF196" w14:paraId="56F7FF66" wp14:textId="4DE4763B">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Credit Card Fraud Detection with Machine Learning is a process of data investigation by developing a model that will provide the best results in revealing and preventing fraudulent transactions. There are a number of techniques and algorithms already have been introduced which are in use in detecting such frauds. Machine learning is also helping in this research. The decision trees and SVM algorithms are used to solve the problem in case of fraud. Also, we make use of libraries like NumPy, pandas, seaborn, matplotlib by using the tool jupyter Notebook. Machine Learning algorithms are employed for analyzing the authorized transactions and report the suspicious one.</w:t>
      </w:r>
    </w:p>
    <w:p xmlns:wp14="http://schemas.microsoft.com/office/word/2010/wordml" w:rsidP="084BF196" w14:paraId="2AB3119E" wp14:textId="66666D8C">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1EA3EE88" wp14:textId="668C75BC">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4CE6F61C" wp14:textId="04225047">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002A6B3E" wp14:textId="7D8C6CBC">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0DAE04A4" wp14:textId="62176F4C">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327B6377" wp14:textId="22303EA7">
      <w:pPr>
        <w:pStyle w:val="Normal"/>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HARDWARE</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REQUIREMENTS</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w:t>
      </w:r>
    </w:p>
    <w:tbl>
      <w:tblPr>
        <w:tblStyle w:val="TableGrid"/>
        <w:tblW w:w="0" w:type="auto"/>
        <w:tblLayout w:type="fixed"/>
        <w:tblLook w:val="06A0" w:firstRow="1" w:lastRow="0" w:firstColumn="1" w:lastColumn="0" w:noHBand="1" w:noVBand="1"/>
      </w:tblPr>
      <w:tblGrid>
        <w:gridCol w:w="4680"/>
        <w:gridCol w:w="4680"/>
      </w:tblGrid>
      <w:tr xmlns:wp14="http://schemas.microsoft.com/office/word/2010/wordml" w:rsidR="084BF196" w:rsidTr="084BF196" w14:paraId="756E5D44" wp14:textId="77777777">
        <w:tc>
          <w:tcPr>
            <w:tcW w:w="4680" w:type="dxa"/>
            <w:tcMar/>
          </w:tcPr>
          <w:p w:rsidR="084BF196" w:rsidP="084BF196" w:rsidRDefault="084BF196" w14:paraId="345A36C3" w14:textId="12128BEA">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Hardware Tools</w:t>
            </w:r>
          </w:p>
        </w:tc>
        <w:tc>
          <w:tcPr>
            <w:tcW w:w="4680" w:type="dxa"/>
            <w:tcMar/>
          </w:tcPr>
          <w:p w:rsidR="084BF196" w:rsidP="084BF196" w:rsidRDefault="084BF196" w14:paraId="58252A7F" w14:textId="5EDA95BD">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Minimum Requirements</w:t>
            </w:r>
          </w:p>
        </w:tc>
      </w:tr>
      <w:tr xmlns:wp14="http://schemas.microsoft.com/office/word/2010/wordml" w:rsidR="084BF196" w:rsidTr="084BF196" w14:paraId="3FB9D552" wp14:textId="77777777">
        <w:tc>
          <w:tcPr>
            <w:tcW w:w="4680" w:type="dxa"/>
            <w:tcMar/>
          </w:tcPr>
          <w:p w:rsidR="084BF196" w:rsidP="084BF196" w:rsidRDefault="084BF196" w14:paraId="025B4D3E" w14:textId="662C26F8">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Processor</w:t>
            </w:r>
          </w:p>
        </w:tc>
        <w:tc>
          <w:tcPr>
            <w:tcW w:w="4680" w:type="dxa"/>
            <w:tcMar/>
          </w:tcPr>
          <w:p w:rsidR="084BF196" w:rsidP="084BF196" w:rsidRDefault="084BF196" w14:paraId="20877D55" w14:textId="2AEACF41">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i5 or above</w:t>
            </w:r>
          </w:p>
        </w:tc>
      </w:tr>
      <w:tr xmlns:wp14="http://schemas.microsoft.com/office/word/2010/wordml" w:rsidR="084BF196" w:rsidTr="084BF196" w14:paraId="2EE196C9" wp14:textId="77777777">
        <w:tc>
          <w:tcPr>
            <w:tcW w:w="4680" w:type="dxa"/>
            <w:tcMar/>
          </w:tcPr>
          <w:p w:rsidR="084BF196" w:rsidP="084BF196" w:rsidRDefault="084BF196" w14:paraId="5EB322E6" w14:textId="550A0A4A">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Hard Disk</w:t>
            </w:r>
          </w:p>
        </w:tc>
        <w:tc>
          <w:tcPr>
            <w:tcW w:w="4680" w:type="dxa"/>
            <w:tcMar/>
          </w:tcPr>
          <w:p w:rsidR="084BF196" w:rsidP="084BF196" w:rsidRDefault="084BF196" w14:paraId="152C39DF" w14:textId="7776C337">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10GB</w:t>
            </w:r>
          </w:p>
        </w:tc>
      </w:tr>
      <w:tr xmlns:wp14="http://schemas.microsoft.com/office/word/2010/wordml" w:rsidR="084BF196" w:rsidTr="084BF196" w14:paraId="42BC2DA8" wp14:textId="77777777">
        <w:tc>
          <w:tcPr>
            <w:tcW w:w="4680" w:type="dxa"/>
            <w:tcMar/>
          </w:tcPr>
          <w:p w:rsidR="084BF196" w:rsidP="084BF196" w:rsidRDefault="084BF196" w14:paraId="0EC0E8E5" w14:textId="5CC46A9D">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RAM</w:t>
            </w:r>
          </w:p>
        </w:tc>
        <w:tc>
          <w:tcPr>
            <w:tcW w:w="4680" w:type="dxa"/>
            <w:tcMar/>
          </w:tcPr>
          <w:p w:rsidR="084BF196" w:rsidP="084BF196" w:rsidRDefault="084BF196" w14:paraId="3B3D5B1D" w14:textId="60BD058E">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8GB</w:t>
            </w:r>
          </w:p>
        </w:tc>
      </w:tr>
      <w:tr xmlns:wp14="http://schemas.microsoft.com/office/word/2010/wordml" w:rsidR="084BF196" w:rsidTr="084BF196" w14:paraId="374741B6" wp14:textId="77777777">
        <w:tc>
          <w:tcPr>
            <w:tcW w:w="4680" w:type="dxa"/>
            <w:tcMar/>
          </w:tcPr>
          <w:p w:rsidR="084BF196" w:rsidP="084BF196" w:rsidRDefault="084BF196" w14:paraId="1B90CAD6" w14:textId="08C20C12">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Monitor</w:t>
            </w:r>
          </w:p>
        </w:tc>
        <w:tc>
          <w:tcPr>
            <w:tcW w:w="4680" w:type="dxa"/>
            <w:tcMar/>
          </w:tcPr>
          <w:p w:rsidR="084BF196" w:rsidP="084BF196" w:rsidRDefault="084BF196" w14:paraId="3B748DC4" w14:textId="755ED48B">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17” colored</w:t>
            </w:r>
          </w:p>
        </w:tc>
      </w:tr>
      <w:tr xmlns:wp14="http://schemas.microsoft.com/office/word/2010/wordml" w:rsidR="084BF196" w:rsidTr="084BF196" w14:paraId="11B6ECC9" wp14:textId="77777777">
        <w:tc>
          <w:tcPr>
            <w:tcW w:w="4680" w:type="dxa"/>
            <w:tcMar/>
          </w:tcPr>
          <w:p w:rsidR="084BF196" w:rsidP="084BF196" w:rsidRDefault="084BF196" w14:paraId="15B8009F" w14:textId="2890BC72">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Mouse</w:t>
            </w:r>
          </w:p>
        </w:tc>
        <w:tc>
          <w:tcPr>
            <w:tcW w:w="4680" w:type="dxa"/>
            <w:tcMar/>
          </w:tcPr>
          <w:p w:rsidR="084BF196" w:rsidP="084BF196" w:rsidRDefault="084BF196" w14:paraId="64B4654C" w14:textId="299B8070">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Optical</w:t>
            </w:r>
          </w:p>
        </w:tc>
      </w:tr>
      <w:tr xmlns:wp14="http://schemas.microsoft.com/office/word/2010/wordml" w:rsidR="084BF196" w:rsidTr="084BF196" w14:paraId="4F8ED5D3" wp14:textId="77777777">
        <w:tc>
          <w:tcPr>
            <w:tcW w:w="4680" w:type="dxa"/>
            <w:tcMar/>
          </w:tcPr>
          <w:p w:rsidR="084BF196" w:rsidP="084BF196" w:rsidRDefault="084BF196" w14:paraId="15F38FD6" w14:textId="02501CAA">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Keyboard</w:t>
            </w:r>
          </w:p>
        </w:tc>
        <w:tc>
          <w:tcPr>
            <w:tcW w:w="4680" w:type="dxa"/>
            <w:tcMar/>
          </w:tcPr>
          <w:p w:rsidR="084BF196" w:rsidP="084BF196" w:rsidRDefault="084BF196" w14:paraId="7A79A89C" w14:textId="73FDE769">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122</w:t>
            </w:r>
          </w:p>
        </w:tc>
      </w:tr>
    </w:tbl>
    <w:p xmlns:wp14="http://schemas.microsoft.com/office/word/2010/wordml" w:rsidP="084BF196" w14:paraId="4F35BBEF" wp14:textId="08EAA3C9">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084BF196" w14:paraId="771B9B12" wp14:textId="48541D9D">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SOFTWARE</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REQUIREMENTS</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w:t>
      </w:r>
    </w:p>
    <w:tbl>
      <w:tblPr>
        <w:tblStyle w:val="TableGrid"/>
        <w:tblW w:w="0" w:type="auto"/>
        <w:tblLayout w:type="fixed"/>
        <w:tblLook w:val="06A0" w:firstRow="1" w:lastRow="0" w:firstColumn="1" w:lastColumn="0" w:noHBand="1" w:noVBand="1"/>
      </w:tblPr>
      <w:tblGrid>
        <w:gridCol w:w="4680"/>
        <w:gridCol w:w="4680"/>
      </w:tblGrid>
      <w:tr xmlns:wp14="http://schemas.microsoft.com/office/word/2010/wordml" w:rsidR="084BF196" w:rsidTr="084BF196" w14:paraId="7446EAAE" wp14:textId="77777777">
        <w:tc>
          <w:tcPr>
            <w:tcW w:w="4680" w:type="dxa"/>
            <w:tcMar/>
          </w:tcPr>
          <w:p w:rsidR="084BF196" w:rsidP="084BF196" w:rsidRDefault="084BF196" w14:paraId="751D83DF" w14:textId="0205119F">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Software Tools</w:t>
            </w:r>
          </w:p>
        </w:tc>
        <w:tc>
          <w:tcPr>
            <w:tcW w:w="4680" w:type="dxa"/>
            <w:tcMar/>
          </w:tcPr>
          <w:p w:rsidR="084BF196" w:rsidP="084BF196" w:rsidRDefault="084BF196" w14:paraId="14457182" w14:textId="62B87EA9">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Minimum Requirements</w:t>
            </w:r>
          </w:p>
        </w:tc>
      </w:tr>
      <w:tr xmlns:wp14="http://schemas.microsoft.com/office/word/2010/wordml" w:rsidR="084BF196" w:rsidTr="084BF196" w14:paraId="72E0879D" wp14:textId="77777777">
        <w:tc>
          <w:tcPr>
            <w:tcW w:w="4680" w:type="dxa"/>
            <w:tcMar/>
          </w:tcPr>
          <w:p w:rsidR="084BF196" w:rsidP="084BF196" w:rsidRDefault="084BF196" w14:paraId="3665B010" w14:textId="45C83F33">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Platform</w:t>
            </w:r>
          </w:p>
        </w:tc>
        <w:tc>
          <w:tcPr>
            <w:tcW w:w="4680" w:type="dxa"/>
            <w:tcMar/>
          </w:tcPr>
          <w:p w:rsidR="084BF196" w:rsidP="084BF196" w:rsidRDefault="084BF196" w14:paraId="7530B8F4" w14:textId="68DA0F93">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Windows, Linux (or) MacOS</w:t>
            </w:r>
          </w:p>
        </w:tc>
      </w:tr>
      <w:tr xmlns:wp14="http://schemas.microsoft.com/office/word/2010/wordml" w:rsidR="084BF196" w:rsidTr="084BF196" w14:paraId="1246F02A" wp14:textId="77777777">
        <w:tc>
          <w:tcPr>
            <w:tcW w:w="4680" w:type="dxa"/>
            <w:tcMar/>
          </w:tcPr>
          <w:p w:rsidR="084BF196" w:rsidP="084BF196" w:rsidRDefault="084BF196" w14:paraId="2FACFAC8" w14:textId="7E412A12">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Operating System</w:t>
            </w:r>
          </w:p>
        </w:tc>
        <w:tc>
          <w:tcPr>
            <w:tcW w:w="4680" w:type="dxa"/>
            <w:tcMar/>
          </w:tcPr>
          <w:p w:rsidR="084BF196" w:rsidP="084BF196" w:rsidRDefault="084BF196" w14:paraId="4DF2A770" w14:textId="0E686DA7">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Windows, Linux (or) MacOS</w:t>
            </w:r>
          </w:p>
        </w:tc>
      </w:tr>
      <w:tr xmlns:wp14="http://schemas.microsoft.com/office/word/2010/wordml" w:rsidR="084BF196" w:rsidTr="084BF196" w14:paraId="167311EE" wp14:textId="77777777">
        <w:tc>
          <w:tcPr>
            <w:tcW w:w="4680" w:type="dxa"/>
            <w:tcMar/>
          </w:tcPr>
          <w:p w:rsidR="084BF196" w:rsidP="084BF196" w:rsidRDefault="084BF196" w14:paraId="3870BDE0" w14:textId="42775AB5">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Technology</w:t>
            </w:r>
          </w:p>
        </w:tc>
        <w:tc>
          <w:tcPr>
            <w:tcW w:w="4680" w:type="dxa"/>
            <w:tcMar/>
          </w:tcPr>
          <w:p w:rsidR="084BF196" w:rsidP="084BF196" w:rsidRDefault="084BF196" w14:paraId="487645EF" w14:textId="2268D6E0">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Machine Learning-Python</w:t>
            </w:r>
          </w:p>
        </w:tc>
      </w:tr>
      <w:tr xmlns:wp14="http://schemas.microsoft.com/office/word/2010/wordml" w:rsidR="084BF196" w:rsidTr="084BF196" w14:paraId="3B8C9F7F" wp14:textId="77777777">
        <w:tc>
          <w:tcPr>
            <w:tcW w:w="4680" w:type="dxa"/>
            <w:tcMar/>
          </w:tcPr>
          <w:p w:rsidR="084BF196" w:rsidP="084BF196" w:rsidRDefault="084BF196" w14:paraId="2B5E666F" w14:textId="47BB5686">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Scripting Language</w:t>
            </w:r>
          </w:p>
        </w:tc>
        <w:tc>
          <w:tcPr>
            <w:tcW w:w="4680" w:type="dxa"/>
            <w:tcMar/>
          </w:tcPr>
          <w:p w:rsidR="084BF196" w:rsidP="084BF196" w:rsidRDefault="084BF196" w14:paraId="7A6AA4A4" w14:textId="604A332D">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Python</w:t>
            </w:r>
          </w:p>
        </w:tc>
      </w:tr>
      <w:tr xmlns:wp14="http://schemas.microsoft.com/office/word/2010/wordml" w:rsidR="084BF196" w:rsidTr="084BF196" w14:paraId="403FD9DC" wp14:textId="77777777">
        <w:tc>
          <w:tcPr>
            <w:tcW w:w="4680" w:type="dxa"/>
            <w:tcMar/>
          </w:tcPr>
          <w:p w:rsidR="084BF196" w:rsidP="084BF196" w:rsidRDefault="084BF196" w14:paraId="4F0609AD" w14:textId="6E09F9E1">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IDE</w:t>
            </w:r>
          </w:p>
        </w:tc>
        <w:tc>
          <w:tcPr>
            <w:tcW w:w="4680" w:type="dxa"/>
            <w:tcMar/>
          </w:tcPr>
          <w:p w:rsidR="084BF196" w:rsidP="084BF196" w:rsidRDefault="084BF196" w14:paraId="5A448E48" w14:textId="0C40AF4F">
            <w:pPr>
              <w:spacing w:line="259" w:lineRule="auto"/>
              <w:jc w:val="center"/>
              <w:rPr>
                <w:rFonts w:ascii="Times New Roman" w:hAnsi="Times New Roman" w:eastAsia="Times New Roman" w:cs="Times New Roman"/>
                <w:b w:val="0"/>
                <w:bCs w:val="0"/>
                <w:i w:val="0"/>
                <w:iCs w:val="0"/>
                <w:sz w:val="24"/>
                <w:szCs w:val="24"/>
              </w:rPr>
            </w:pPr>
            <w:r w:rsidRPr="084BF196" w:rsidR="084BF196">
              <w:rPr>
                <w:rFonts w:ascii="Times New Roman" w:hAnsi="Times New Roman" w:eastAsia="Times New Roman" w:cs="Times New Roman"/>
                <w:b w:val="0"/>
                <w:bCs w:val="0"/>
                <w:i w:val="0"/>
                <w:iCs w:val="0"/>
                <w:sz w:val="24"/>
                <w:szCs w:val="24"/>
                <w:lang w:val="en-US"/>
              </w:rPr>
              <w:t>PyCharm (and jupyter)</w:t>
            </w:r>
          </w:p>
        </w:tc>
      </w:tr>
    </w:tbl>
    <w:p xmlns:wp14="http://schemas.microsoft.com/office/word/2010/wordml" w:rsidP="084BF196" w14:paraId="1811E983" wp14:textId="312526FD">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84BF196" w14:paraId="56DB2B53" wp14:textId="0EA78D4A">
      <w:pPr>
        <w:spacing w:after="160" w:line="259" w:lineRule="auto"/>
        <w:rPr>
          <w:rFonts w:ascii="Times New Roman" w:hAnsi="Times New Roman" w:eastAsia="Times New Roman" w:cs="Times New Roman"/>
          <w:b w:val="1"/>
          <w:bCs w:val="1"/>
          <w:i w:val="0"/>
          <w:iCs w:val="0"/>
          <w:noProof w:val="0"/>
          <w:color w:val="000000" w:themeColor="text1" w:themeTint="FF" w:themeShade="FF"/>
          <w:sz w:val="28"/>
          <w:szCs w:val="28"/>
          <w:u w:val="singl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CODE</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none"/>
          <w:lang w:val="en-US"/>
        </w:rPr>
        <w:t>:</w:t>
      </w:r>
    </w:p>
    <w:p xmlns:wp14="http://schemas.microsoft.com/office/word/2010/wordml" w:rsidP="084BF196" w14:paraId="6CEFEF85" wp14:textId="1027160B">
      <w:pPr>
        <w:pStyle w:val="Normal"/>
        <w:spacing w:after="160" w:line="259" w:lineRule="auto"/>
        <w:rPr>
          <w:rFonts w:ascii="Times New Roman" w:hAnsi="Times New Roman" w:eastAsia="Times New Roman" w:cs="Times New Roman"/>
          <w:b w:val="1"/>
          <w:bCs w:val="1"/>
          <w:i w:val="0"/>
          <w:iCs w:val="0"/>
          <w:noProof w:val="0"/>
          <w:color w:val="000000" w:themeColor="text1" w:themeTint="FF" w:themeShade="FF"/>
          <w:sz w:val="28"/>
          <w:szCs w:val="28"/>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 xml:space="preserve">Libraries Used: </w:t>
      </w: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NumPy, Pandas, Matplotlib, Seaborn, sklearn</w:t>
      </w:r>
    </w:p>
    <w:p xmlns:wp14="http://schemas.microsoft.com/office/word/2010/wordml" w:rsidP="084BF196" w14:paraId="27D29210" wp14:textId="2B43A498">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1. Importing libraries:</w:t>
      </w:r>
    </w:p>
    <w:p xmlns:wp14="http://schemas.microsoft.com/office/word/2010/wordml" w:rsidP="084BF196" w14:paraId="09CA77F5" wp14:textId="6F7DAE59">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import </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numpy</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as np </w:t>
      </w:r>
    </w:p>
    <w:p xmlns:wp14="http://schemas.microsoft.com/office/word/2010/wordml" w:rsidP="084BF196" w14:paraId="74000C04" wp14:textId="76B3B0D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import pandas as pd </w:t>
      </w:r>
    </w:p>
    <w:p xmlns:wp14="http://schemas.microsoft.com/office/word/2010/wordml" w:rsidP="084BF196" w14:paraId="2B8259A3" wp14:textId="4A73E93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import </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matplotlib.pyplot</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as </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plt</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p>
    <w:p xmlns:wp14="http://schemas.microsoft.com/office/word/2010/wordml" w:rsidP="084BF196" w14:paraId="09DD57E6" wp14:textId="2C638DC4">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import seaborn as </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sns</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p>
    <w:p xmlns:wp14="http://schemas.microsoft.com/office/word/2010/wordml" w:rsidP="084BF196" w14:paraId="0BC35801" wp14:textId="1003ABA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from matplotlib import </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gridspec</w:t>
      </w:r>
      <w:proofErr w:type="spellEnd"/>
    </w:p>
    <w:p xmlns:wp14="http://schemas.microsoft.com/office/word/2010/wordml" w:rsidP="084BF196" w14:paraId="2748C437" wp14:textId="38F23EE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2. Loading the Data:</w:t>
      </w:r>
    </w:p>
    <w:p xmlns:wp14="http://schemas.microsoft.com/office/word/2010/wordml" w:rsidP="084BF196" w14:paraId="2B0B0CE4" wp14:textId="662177A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data = </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pd.read_csv</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("creditcard.csv")</w:t>
      </w:r>
    </w:p>
    <w:p xmlns:wp14="http://schemas.microsoft.com/office/word/2010/wordml" w:rsidP="084BF196" w14:paraId="03CC93DC" wp14:textId="7C5710E0">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data.head</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w:t>
      </w:r>
    </w:p>
    <w:p xmlns:wp14="http://schemas.microsoft.com/office/word/2010/wordml" w:rsidP="084BF196" w14:paraId="47F0877B" wp14:textId="66190073">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Output:</w:t>
      </w:r>
    </w:p>
    <w:p xmlns:wp14="http://schemas.microsoft.com/office/word/2010/wordml" w:rsidP="037DACF1" w14:paraId="351218BE" wp14:textId="1AF2042B">
      <w:pPr>
        <w:pStyle w:val="Normal"/>
        <w:spacing w:after="160" w:line="259" w:lineRule="auto"/>
        <w:jc w:val="center"/>
      </w:pPr>
      <w:r>
        <w:drawing>
          <wp:inline xmlns:wp14="http://schemas.microsoft.com/office/word/2010/wordprocessingDrawing" wp14:editId="3E3A015E" wp14:anchorId="4C0A7CCE">
            <wp:extent cx="6076952" cy="1610728"/>
            <wp:effectExtent l="0" t="0" r="0" b="0"/>
            <wp:docPr id="1759382849" name="" title=""/>
            <wp:cNvGraphicFramePr>
              <a:graphicFrameLocks noChangeAspect="1"/>
            </wp:cNvGraphicFramePr>
            <a:graphic>
              <a:graphicData uri="http://schemas.openxmlformats.org/drawingml/2006/picture">
                <pic:pic>
                  <pic:nvPicPr>
                    <pic:cNvPr id="0" name=""/>
                    <pic:cNvPicPr/>
                  </pic:nvPicPr>
                  <pic:blipFill>
                    <a:blip r:embed="Rcf6e847c11b142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6952" cy="1610728"/>
                    </a:xfrm>
                    <a:prstGeom prst="rect">
                      <a:avLst/>
                    </a:prstGeom>
                  </pic:spPr>
                </pic:pic>
              </a:graphicData>
            </a:graphic>
          </wp:inline>
        </w:drawing>
      </w:r>
    </w:p>
    <w:p xmlns:wp14="http://schemas.microsoft.com/office/word/2010/wordml" w:rsidP="084BF196" w14:paraId="4F1C900D" wp14:textId="37DD754A">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3. Describing the Data</w:t>
      </w:r>
    </w:p>
    <w:p xmlns:wp14="http://schemas.microsoft.com/office/word/2010/wordml" w:rsidP="084BF196" w14:paraId="68094EAC" wp14:textId="5CB648A6">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print(</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data.shape</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p>
    <w:p xmlns:wp14="http://schemas.microsoft.com/office/word/2010/wordml" w:rsidP="084BF196" w14:paraId="1DCB1F47" wp14:textId="5B07382A">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print(</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data.describe</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w:t>
      </w:r>
    </w:p>
    <w:p xmlns:wp14="http://schemas.microsoft.com/office/word/2010/wordml" w:rsidP="084BF196" w14:paraId="666A610D" wp14:textId="219B725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Output:</w:t>
      </w:r>
    </w:p>
    <w:p xmlns:wp14="http://schemas.microsoft.com/office/word/2010/wordml" w:rsidP="037DACF1" w14:paraId="0C708068" wp14:textId="3BCBDD96">
      <w:pPr>
        <w:pStyle w:val="Normal"/>
        <w:spacing w:after="160" w:line="259" w:lineRule="auto"/>
        <w:jc w:val="center"/>
        <w:rPr>
          <w:rFonts w:ascii="Times New Roman" w:hAnsi="Times New Roman" w:eastAsia="Times New Roman" w:cs="Times New Roman"/>
          <w:b w:val="1"/>
          <w:bCs w:val="1"/>
          <w:i w:val="0"/>
          <w:iCs w:val="0"/>
          <w:noProof w:val="0"/>
          <w:color w:val="000000" w:themeColor="text1" w:themeTint="FF" w:themeShade="FF"/>
          <w:sz w:val="24"/>
          <w:szCs w:val="24"/>
          <w:u w:val="none"/>
          <w:lang w:val="en-US"/>
        </w:rPr>
      </w:pPr>
      <w:r>
        <w:drawing>
          <wp:inline xmlns:wp14="http://schemas.microsoft.com/office/word/2010/wordprocessingDrawing" wp14:editId="201ED95E" wp14:anchorId="0E053B3E">
            <wp:extent cx="4572000" cy="3590925"/>
            <wp:effectExtent l="0" t="0" r="0" b="0"/>
            <wp:docPr id="3560049" name="" title=""/>
            <wp:cNvGraphicFramePr>
              <a:graphicFrameLocks noChangeAspect="1"/>
            </wp:cNvGraphicFramePr>
            <a:graphic>
              <a:graphicData uri="http://schemas.openxmlformats.org/drawingml/2006/picture">
                <pic:pic>
                  <pic:nvPicPr>
                    <pic:cNvPr id="0" name=""/>
                    <pic:cNvPicPr/>
                  </pic:nvPicPr>
                  <pic:blipFill>
                    <a:blip r:embed="Ra68c00de540c47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90925"/>
                    </a:xfrm>
                    <a:prstGeom prst="rect">
                      <a:avLst/>
                    </a:prstGeom>
                  </pic:spPr>
                </pic:pic>
              </a:graphicData>
            </a:graphic>
          </wp:inline>
        </w:drawing>
      </w:r>
    </w:p>
    <w:p xmlns:wp14="http://schemas.microsoft.com/office/word/2010/wordml" w:rsidP="037DACF1" w14:paraId="1B0C630C" wp14:textId="457AC4CE">
      <w:pPr>
        <w:pStyle w:val="Normal"/>
        <w:spacing w:after="160" w:line="259" w:lineRule="auto"/>
        <w:jc w:val="center"/>
      </w:pPr>
      <w:r>
        <w:drawing>
          <wp:inline xmlns:wp14="http://schemas.microsoft.com/office/word/2010/wordprocessingDrawing" wp14:editId="6A25C3E4" wp14:anchorId="7865FAC3">
            <wp:extent cx="4611754" cy="2209798"/>
            <wp:effectExtent l="0" t="0" r="0" b="0"/>
            <wp:docPr id="2045153853" name="" title=""/>
            <wp:cNvGraphicFramePr>
              <a:graphicFrameLocks noChangeAspect="1"/>
            </wp:cNvGraphicFramePr>
            <a:graphic>
              <a:graphicData uri="http://schemas.openxmlformats.org/drawingml/2006/picture">
                <pic:pic>
                  <pic:nvPicPr>
                    <pic:cNvPr id="0" name=""/>
                    <pic:cNvPicPr/>
                  </pic:nvPicPr>
                  <pic:blipFill>
                    <a:blip r:embed="Rf9a1a99d2d6d4773">
                      <a:extLst xmlns:a="http://schemas.openxmlformats.org/drawingml/2006/main">
                        <a:ext xmlns:a="http://schemas.openxmlformats.org/drawingml/2006/main" uri="{28A0092B-C50C-407E-A947-70E740481C1C}">
                          <a14:useLocalDpi xmlns:a14="http://schemas.microsoft.com/office/drawing/2010/main" val="0"/>
                        </a:ext>
                      </a:extLst>
                    </a:blip>
                    <a:srcRect l="7796" t="31361" r="4753" b="0"/>
                    <a:stretch>
                      <a:fillRect/>
                    </a:stretch>
                  </pic:blipFill>
                  <pic:spPr>
                    <a:xfrm rot="0" flipH="0" flipV="0">
                      <a:off x="0" y="0"/>
                      <a:ext cx="4611754" cy="2209798"/>
                    </a:xfrm>
                    <a:prstGeom prst="rect">
                      <a:avLst/>
                    </a:prstGeom>
                  </pic:spPr>
                </pic:pic>
              </a:graphicData>
            </a:graphic>
          </wp:inline>
        </w:drawing>
      </w:r>
    </w:p>
    <w:p xmlns:wp14="http://schemas.microsoft.com/office/word/2010/wordml" w:rsidP="084BF196" w14:paraId="3E159C1D" wp14:textId="0F7916C9">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4. Determine number of fraud cases in dataset</w:t>
      </w:r>
    </w:p>
    <w:p xmlns:wp14="http://schemas.microsoft.com/office/word/2010/wordml" w:rsidP="084BF196" w14:paraId="17805B8E" wp14:textId="3844267A">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fraud = data[data['Class'] == 1] </w:t>
      </w:r>
    </w:p>
    <w:p xmlns:wp14="http://schemas.microsoft.com/office/word/2010/wordml" w:rsidP="084BF196" w14:paraId="138FA493" wp14:textId="6776C737">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valid = data[data['Class'] == 0] </w:t>
      </w:r>
    </w:p>
    <w:p xmlns:wp14="http://schemas.microsoft.com/office/word/2010/wordml" w:rsidP="084BF196" w14:paraId="1B51550A" wp14:textId="521995A4">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outlierFraction</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 </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len</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(fraud)/float(</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len</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(valid)) </w:t>
      </w:r>
    </w:p>
    <w:p xmlns:wp14="http://schemas.microsoft.com/office/word/2010/wordml" w:rsidP="084BF196" w14:paraId="598882DE" wp14:textId="01807738">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print(</w:t>
      </w:r>
      <w:proofErr w:type="spellStart"/>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outlierFraction</w:t>
      </w:r>
      <w:proofErr w:type="spellEnd"/>
      <w:r w:rsidRPr="084BF196" w:rsidR="084BF196">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 </w:t>
      </w:r>
    </w:p>
    <w:p xmlns:wp14="http://schemas.microsoft.com/office/word/2010/wordml" w:rsidP="037DACF1" w14:paraId="30390D2F" wp14:textId="5F39648D">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print(</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'Fraud Cases: {}</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'.format</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len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(data[data['Class'] == 1]))) </w:t>
      </w:r>
    </w:p>
    <w:p xmlns:wp14="http://schemas.microsoft.com/office/word/2010/wordml" w:rsidP="037DACF1" w14:paraId="14DB445F" wp14:textId="4DCCCF41">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print(</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'Valid Transactions: {}</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'.format</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len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u w:val="none"/>
          <w:lang w:val="en-US"/>
        </w:rPr>
        <w:t>(data[data['Class'] == 0])))</w:t>
      </w:r>
    </w:p>
    <w:p xmlns:wp14="http://schemas.microsoft.com/office/word/2010/wordml" w:rsidP="084BF196" w14:paraId="29A06639" wp14:textId="64D6632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4"/>
          <w:szCs w:val="24"/>
          <w:u w:val="none"/>
          <w:lang w:val="en-US"/>
        </w:rPr>
        <w:t>Output:</w:t>
      </w:r>
    </w:p>
    <w:p xmlns:wp14="http://schemas.microsoft.com/office/word/2010/wordml" w:rsidP="037DACF1" w14:paraId="0D76CDD3" wp14:textId="6691B0FB">
      <w:pPr>
        <w:pStyle w:val="Normal"/>
        <w:spacing w:after="160" w:line="259" w:lineRule="auto"/>
        <w:jc w:val="center"/>
      </w:pPr>
      <w:r>
        <w:drawing>
          <wp:inline xmlns:wp14="http://schemas.microsoft.com/office/word/2010/wordprocessingDrawing" wp14:editId="16F3AC7E" wp14:anchorId="67F7A9AB">
            <wp:extent cx="4143375" cy="885825"/>
            <wp:effectExtent l="0" t="0" r="0" b="0"/>
            <wp:docPr id="1357747130" name="" title=""/>
            <wp:cNvGraphicFramePr>
              <a:graphicFrameLocks noChangeAspect="1"/>
            </wp:cNvGraphicFramePr>
            <a:graphic>
              <a:graphicData uri="http://schemas.openxmlformats.org/drawingml/2006/picture">
                <pic:pic>
                  <pic:nvPicPr>
                    <pic:cNvPr id="0" name=""/>
                    <pic:cNvPicPr/>
                  </pic:nvPicPr>
                  <pic:blipFill>
                    <a:blip r:embed="Rff4d0c82fc1c4f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43375" cy="885825"/>
                    </a:xfrm>
                    <a:prstGeom prst="rect">
                      <a:avLst/>
                    </a:prstGeom>
                  </pic:spPr>
                </pic:pic>
              </a:graphicData>
            </a:graphic>
          </wp:inline>
        </w:drawing>
      </w:r>
    </w:p>
    <w:p w:rsidR="037DACF1" w:rsidP="037DACF1" w:rsidRDefault="037DACF1" w14:paraId="4CB4F07D" w14:textId="2E11691B">
      <w:pPr>
        <w:pStyle w:val="Normal"/>
        <w:spacing w:after="160" w:line="259" w:lineRule="auto"/>
        <w:rPr>
          <w:rFonts w:ascii="Times New Roman" w:hAnsi="Times New Roman" w:eastAsia="Times New Roman" w:cs="Times New Roman"/>
          <w:sz w:val="24"/>
          <w:szCs w:val="24"/>
        </w:rPr>
      </w:pPr>
      <w:r w:rsidRPr="037DACF1" w:rsidR="037DACF1">
        <w:rPr>
          <w:rFonts w:ascii="Times New Roman" w:hAnsi="Times New Roman" w:eastAsia="Times New Roman" w:cs="Times New Roman"/>
          <w:sz w:val="24"/>
          <w:szCs w:val="24"/>
        </w:rPr>
        <w:t>#Print the amount details for Fraudulent Transaction</w:t>
      </w:r>
    </w:p>
    <w:p w:rsidR="037DACF1" w:rsidP="037DACF1" w:rsidRDefault="037DACF1" w14:paraId="7664AC1A" w14:textId="00079522">
      <w:pPr>
        <w:pStyle w:val="Normal"/>
        <w:spacing w:after="160" w:line="259" w:lineRule="auto"/>
        <w:rPr>
          <w:rFonts w:ascii="Times New Roman" w:hAnsi="Times New Roman" w:eastAsia="Times New Roman" w:cs="Times New Roman"/>
          <w:sz w:val="24"/>
          <w:szCs w:val="24"/>
        </w:rPr>
      </w:pPr>
      <w:r w:rsidRPr="037DACF1" w:rsidR="037DACF1">
        <w:rPr>
          <w:rFonts w:ascii="Times New Roman" w:hAnsi="Times New Roman" w:eastAsia="Times New Roman" w:cs="Times New Roman"/>
          <w:sz w:val="24"/>
          <w:szCs w:val="24"/>
        </w:rPr>
        <w:t>print(</w:t>
      </w:r>
      <w:r w:rsidRPr="037DACF1" w:rsidR="037DACF1">
        <w:rPr>
          <w:rFonts w:ascii="Times New Roman" w:hAnsi="Times New Roman" w:eastAsia="Times New Roman" w:cs="Times New Roman"/>
          <w:sz w:val="24"/>
          <w:szCs w:val="24"/>
        </w:rPr>
        <w:t xml:space="preserve">"Amount details of the fraudulent transaction") </w:t>
      </w:r>
    </w:p>
    <w:p w:rsidR="037DACF1" w:rsidP="037DACF1" w:rsidRDefault="037DACF1" w14:paraId="3CE1C64A" w14:textId="037A8779">
      <w:pPr>
        <w:pStyle w:val="Normal"/>
        <w:spacing w:after="160" w:line="259" w:lineRule="auto"/>
        <w:rPr>
          <w:rFonts w:ascii="Times New Roman" w:hAnsi="Times New Roman" w:eastAsia="Times New Roman" w:cs="Times New Roman"/>
          <w:sz w:val="24"/>
          <w:szCs w:val="24"/>
        </w:rPr>
      </w:pPr>
      <w:proofErr w:type="spellStart"/>
      <w:r w:rsidRPr="037DACF1" w:rsidR="037DACF1">
        <w:rPr>
          <w:rFonts w:ascii="Times New Roman" w:hAnsi="Times New Roman" w:eastAsia="Times New Roman" w:cs="Times New Roman"/>
          <w:sz w:val="24"/>
          <w:szCs w:val="24"/>
        </w:rPr>
        <w:t>fraud.Amount.describe</w:t>
      </w:r>
      <w:proofErr w:type="spellEnd"/>
      <w:r w:rsidRPr="037DACF1" w:rsidR="037DACF1">
        <w:rPr>
          <w:rFonts w:ascii="Times New Roman" w:hAnsi="Times New Roman" w:eastAsia="Times New Roman" w:cs="Times New Roman"/>
          <w:sz w:val="24"/>
          <w:szCs w:val="24"/>
        </w:rPr>
        <w:t>()</w:t>
      </w:r>
    </w:p>
    <w:p w:rsidR="037DACF1" w:rsidP="037DACF1" w:rsidRDefault="037DACF1" w14:paraId="7E16E0AF" w14:textId="18F6BDA0">
      <w:pPr>
        <w:pStyle w:val="Normal"/>
        <w:spacing w:after="160" w:line="259" w:lineRule="auto"/>
        <w:rPr>
          <w:rFonts w:ascii="Times New Roman" w:hAnsi="Times New Roman" w:eastAsia="Times New Roman" w:cs="Times New Roman"/>
          <w:sz w:val="24"/>
          <w:szCs w:val="24"/>
        </w:rPr>
      </w:pPr>
      <w:r w:rsidRPr="037DACF1" w:rsidR="037DACF1">
        <w:rPr>
          <w:rFonts w:ascii="Times New Roman" w:hAnsi="Times New Roman" w:eastAsia="Times New Roman" w:cs="Times New Roman"/>
          <w:b w:val="1"/>
          <w:bCs w:val="1"/>
          <w:sz w:val="24"/>
          <w:szCs w:val="24"/>
        </w:rPr>
        <w:t>Output:</w:t>
      </w:r>
    </w:p>
    <w:p w:rsidR="037DACF1" w:rsidP="037DACF1" w:rsidRDefault="037DACF1" w14:paraId="0D5A8440" w14:textId="27F7FFC7">
      <w:pPr>
        <w:pStyle w:val="Normal"/>
        <w:spacing w:after="160" w:line="259" w:lineRule="auto"/>
        <w:jc w:val="center"/>
      </w:pPr>
      <w:r>
        <w:drawing>
          <wp:inline wp14:editId="58A5D289" wp14:anchorId="79FDA095">
            <wp:extent cx="4572000" cy="1552575"/>
            <wp:effectExtent l="0" t="0" r="0" b="0"/>
            <wp:docPr id="443165288" name="" title=""/>
            <wp:cNvGraphicFramePr>
              <a:graphicFrameLocks noChangeAspect="1"/>
            </wp:cNvGraphicFramePr>
            <a:graphic>
              <a:graphicData uri="http://schemas.openxmlformats.org/drawingml/2006/picture">
                <pic:pic>
                  <pic:nvPicPr>
                    <pic:cNvPr id="0" name=""/>
                    <pic:cNvPicPr/>
                  </pic:nvPicPr>
                  <pic:blipFill>
                    <a:blip r:embed="R6782574a01f34d64">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037DACF1" w:rsidP="037DACF1" w:rsidRDefault="037DACF1" w14:paraId="2618E9A0" w14:textId="28AC8182">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#Print the amount details for Normal Transaction</w:t>
      </w:r>
    </w:p>
    <w:p w:rsidR="037DACF1" w:rsidP="037DACF1" w:rsidRDefault="037DACF1" w14:paraId="7133E7E8" w14:textId="34386C69">
      <w:pPr>
        <w:pStyle w:val="Normal"/>
        <w:spacing w:after="160" w:line="259" w:lineRule="auto"/>
        <w:jc w:val="left"/>
        <w:rPr>
          <w:rFonts w:ascii="Times New Roman" w:hAnsi="Times New Roman" w:eastAsia="Times New Roman" w:cs="Times New Roman"/>
          <w:b w:val="0"/>
          <w:bCs w:val="0"/>
          <w:sz w:val="24"/>
          <w:szCs w:val="24"/>
        </w:rPr>
      </w:pPr>
      <w:proofErr w:type="gramStart"/>
      <w:r w:rsidRPr="037DACF1" w:rsidR="037DACF1">
        <w:rPr>
          <w:rFonts w:ascii="Times New Roman" w:hAnsi="Times New Roman" w:eastAsia="Times New Roman" w:cs="Times New Roman"/>
          <w:b w:val="0"/>
          <w:bCs w:val="0"/>
          <w:sz w:val="24"/>
          <w:szCs w:val="24"/>
        </w:rPr>
        <w:t>print(</w:t>
      </w:r>
      <w:proofErr w:type="gramEnd"/>
      <w:r w:rsidRPr="037DACF1" w:rsidR="037DACF1">
        <w:rPr>
          <w:rFonts w:ascii="Times New Roman" w:hAnsi="Times New Roman" w:eastAsia="Times New Roman" w:cs="Times New Roman"/>
          <w:b w:val="0"/>
          <w:bCs w:val="0"/>
          <w:sz w:val="24"/>
          <w:szCs w:val="24"/>
        </w:rPr>
        <w:t xml:space="preserve">"details of valid transaction") </w:t>
      </w:r>
    </w:p>
    <w:p w:rsidR="037DACF1" w:rsidP="037DACF1" w:rsidRDefault="037DACF1" w14:paraId="62236190" w14:textId="73094062">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valid.Amount.describe</w:t>
      </w:r>
      <w:proofErr w:type="spellEnd"/>
      <w:r w:rsidRPr="037DACF1" w:rsidR="037DACF1">
        <w:rPr>
          <w:rFonts w:ascii="Times New Roman" w:hAnsi="Times New Roman" w:eastAsia="Times New Roman" w:cs="Times New Roman"/>
          <w:b w:val="0"/>
          <w:bCs w:val="0"/>
          <w:sz w:val="24"/>
          <w:szCs w:val="24"/>
        </w:rPr>
        <w:t>()</w:t>
      </w:r>
    </w:p>
    <w:p w:rsidR="037DACF1" w:rsidP="037DACF1" w:rsidRDefault="037DACF1" w14:paraId="33D22A77" w14:textId="0B2A0A95">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1"/>
          <w:bCs w:val="1"/>
          <w:sz w:val="24"/>
          <w:szCs w:val="24"/>
        </w:rPr>
        <w:t>Output:</w:t>
      </w:r>
    </w:p>
    <w:p w:rsidR="037DACF1" w:rsidP="037DACF1" w:rsidRDefault="037DACF1" w14:paraId="310CDD6E" w14:textId="69096849">
      <w:pPr>
        <w:pStyle w:val="Normal"/>
        <w:spacing w:after="160" w:line="259" w:lineRule="auto"/>
        <w:jc w:val="center"/>
      </w:pPr>
      <w:r>
        <w:drawing>
          <wp:inline wp14:editId="193A7889" wp14:anchorId="2E6CCBB3">
            <wp:extent cx="4229100" cy="1826762"/>
            <wp:effectExtent l="0" t="0" r="0" b="0"/>
            <wp:docPr id="167368905" name="" title=""/>
            <wp:cNvGraphicFramePr>
              <a:graphicFrameLocks noChangeAspect="1"/>
            </wp:cNvGraphicFramePr>
            <a:graphic>
              <a:graphicData uri="http://schemas.openxmlformats.org/drawingml/2006/picture">
                <pic:pic>
                  <pic:nvPicPr>
                    <pic:cNvPr id="0" name=""/>
                    <pic:cNvPicPr/>
                  </pic:nvPicPr>
                  <pic:blipFill>
                    <a:blip r:embed="R1bed1934086c491a">
                      <a:extLst>
                        <a:ext xmlns:a="http://schemas.openxmlformats.org/drawingml/2006/main" uri="{28A0092B-C50C-407E-A947-70E740481C1C}">
                          <a14:useLocalDpi val="0"/>
                        </a:ext>
                      </a:extLst>
                    </a:blip>
                    <a:stretch>
                      <a:fillRect/>
                    </a:stretch>
                  </pic:blipFill>
                  <pic:spPr>
                    <a:xfrm>
                      <a:off x="0" y="0"/>
                      <a:ext cx="4229100" cy="1826762"/>
                    </a:xfrm>
                    <a:prstGeom prst="rect">
                      <a:avLst/>
                    </a:prstGeom>
                  </pic:spPr>
                </pic:pic>
              </a:graphicData>
            </a:graphic>
          </wp:inline>
        </w:drawing>
      </w:r>
    </w:p>
    <w:p w:rsidR="037DACF1" w:rsidP="037DACF1" w:rsidRDefault="037DACF1" w14:paraId="793C5988" w14:textId="6CE65D4E">
      <w:pPr>
        <w:pStyle w:val="Normal"/>
        <w:spacing w:after="160" w:line="259" w:lineRule="auto"/>
        <w:jc w:val="left"/>
        <w:rPr>
          <w:rFonts w:ascii="Times New Roman" w:hAnsi="Times New Roman" w:eastAsia="Times New Roman" w:cs="Times New Roman"/>
          <w:b w:val="1"/>
          <w:bCs w:val="1"/>
          <w:sz w:val="24"/>
          <w:szCs w:val="24"/>
        </w:rPr>
      </w:pPr>
      <w:r w:rsidRPr="037DACF1" w:rsidR="037DACF1">
        <w:rPr>
          <w:rFonts w:ascii="Times New Roman" w:hAnsi="Times New Roman" w:eastAsia="Times New Roman" w:cs="Times New Roman"/>
          <w:b w:val="1"/>
          <w:bCs w:val="1"/>
          <w:sz w:val="24"/>
          <w:szCs w:val="24"/>
        </w:rPr>
        <w:t xml:space="preserve">5. Plotting the correlation </w:t>
      </w:r>
      <w:r w:rsidRPr="037DACF1" w:rsidR="037DACF1">
        <w:rPr>
          <w:rFonts w:ascii="Times New Roman" w:hAnsi="Times New Roman" w:eastAsia="Times New Roman" w:cs="Times New Roman"/>
          <w:b w:val="1"/>
          <w:bCs w:val="1"/>
          <w:sz w:val="24"/>
          <w:szCs w:val="24"/>
        </w:rPr>
        <w:t>Matrix</w:t>
      </w:r>
      <w:r w:rsidRPr="037DACF1" w:rsidR="037DACF1">
        <w:rPr>
          <w:rFonts w:ascii="Times New Roman" w:hAnsi="Times New Roman" w:eastAsia="Times New Roman" w:cs="Times New Roman"/>
          <w:b w:val="1"/>
          <w:bCs w:val="1"/>
          <w:sz w:val="24"/>
          <w:szCs w:val="24"/>
        </w:rPr>
        <w:t>:</w:t>
      </w:r>
    </w:p>
    <w:p w:rsidR="037DACF1" w:rsidP="037DACF1" w:rsidRDefault="037DACF1" w14:paraId="501C5B56" w14:textId="3AEB452A">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corrmat</w:t>
      </w:r>
      <w:proofErr w:type="spellEnd"/>
      <w:r w:rsidRPr="037DACF1" w:rsidR="037DACF1">
        <w:rPr>
          <w:rFonts w:ascii="Times New Roman" w:hAnsi="Times New Roman" w:eastAsia="Times New Roman" w:cs="Times New Roman"/>
          <w:b w:val="0"/>
          <w:bCs w:val="0"/>
          <w:sz w:val="24"/>
          <w:szCs w:val="24"/>
        </w:rPr>
        <w:t xml:space="preserve"> = </w:t>
      </w:r>
      <w:proofErr w:type="spellStart"/>
      <w:r w:rsidRPr="037DACF1" w:rsidR="037DACF1">
        <w:rPr>
          <w:rFonts w:ascii="Times New Roman" w:hAnsi="Times New Roman" w:eastAsia="Times New Roman" w:cs="Times New Roman"/>
          <w:b w:val="0"/>
          <w:bCs w:val="0"/>
          <w:sz w:val="24"/>
          <w:szCs w:val="24"/>
        </w:rPr>
        <w:t>data.corr</w:t>
      </w:r>
      <w:proofErr w:type="spellEnd"/>
      <w:r w:rsidRPr="037DACF1" w:rsidR="037DACF1">
        <w:rPr>
          <w:rFonts w:ascii="Times New Roman" w:hAnsi="Times New Roman" w:eastAsia="Times New Roman" w:cs="Times New Roman"/>
          <w:b w:val="0"/>
          <w:bCs w:val="0"/>
          <w:sz w:val="24"/>
          <w:szCs w:val="24"/>
        </w:rPr>
        <w:t xml:space="preserve">() </w:t>
      </w:r>
    </w:p>
    <w:p w:rsidR="037DACF1" w:rsidP="037DACF1" w:rsidRDefault="037DACF1" w14:paraId="2F6997CB" w14:textId="0B7E8ADE">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 xml:space="preserve">fig = </w:t>
      </w:r>
      <w:proofErr w:type="spellStart"/>
      <w:r w:rsidRPr="037DACF1" w:rsidR="037DACF1">
        <w:rPr>
          <w:rFonts w:ascii="Times New Roman" w:hAnsi="Times New Roman" w:eastAsia="Times New Roman" w:cs="Times New Roman"/>
          <w:b w:val="0"/>
          <w:bCs w:val="0"/>
          <w:sz w:val="24"/>
          <w:szCs w:val="24"/>
        </w:rPr>
        <w:t>plt.figure</w:t>
      </w:r>
      <w:proofErr w:type="spellEnd"/>
      <w:r w:rsidRPr="037DACF1" w:rsidR="037DACF1">
        <w:rPr>
          <w:rFonts w:ascii="Times New Roman" w:hAnsi="Times New Roman" w:eastAsia="Times New Roman" w:cs="Times New Roman"/>
          <w:b w:val="0"/>
          <w:bCs w:val="0"/>
          <w:sz w:val="24"/>
          <w:szCs w:val="24"/>
        </w:rPr>
        <w:t>(</w:t>
      </w:r>
      <w:proofErr w:type="spellStart"/>
      <w:r w:rsidRPr="037DACF1" w:rsidR="037DACF1">
        <w:rPr>
          <w:rFonts w:ascii="Times New Roman" w:hAnsi="Times New Roman" w:eastAsia="Times New Roman" w:cs="Times New Roman"/>
          <w:b w:val="0"/>
          <w:bCs w:val="0"/>
          <w:sz w:val="24"/>
          <w:szCs w:val="24"/>
        </w:rPr>
        <w:t>figsize</w:t>
      </w:r>
      <w:proofErr w:type="spellEnd"/>
      <w:r w:rsidRPr="037DACF1" w:rsidR="037DACF1">
        <w:rPr>
          <w:rFonts w:ascii="Times New Roman" w:hAnsi="Times New Roman" w:eastAsia="Times New Roman" w:cs="Times New Roman"/>
          <w:b w:val="0"/>
          <w:bCs w:val="0"/>
          <w:sz w:val="24"/>
          <w:szCs w:val="24"/>
        </w:rPr>
        <w:t xml:space="preserve"> = (12, 9)) </w:t>
      </w:r>
    </w:p>
    <w:p w:rsidR="037DACF1" w:rsidP="037DACF1" w:rsidRDefault="037DACF1" w14:paraId="3493C663" w14:textId="048F25B0">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sns.heatmap</w:t>
      </w:r>
      <w:proofErr w:type="spellEnd"/>
      <w:r w:rsidRPr="037DACF1" w:rsidR="037DACF1">
        <w:rPr>
          <w:rFonts w:ascii="Times New Roman" w:hAnsi="Times New Roman" w:eastAsia="Times New Roman" w:cs="Times New Roman"/>
          <w:b w:val="0"/>
          <w:bCs w:val="0"/>
          <w:sz w:val="24"/>
          <w:szCs w:val="24"/>
        </w:rPr>
        <w:t>(</w:t>
      </w:r>
      <w:proofErr w:type="spellStart"/>
      <w:r w:rsidRPr="037DACF1" w:rsidR="037DACF1">
        <w:rPr>
          <w:rFonts w:ascii="Times New Roman" w:hAnsi="Times New Roman" w:eastAsia="Times New Roman" w:cs="Times New Roman"/>
          <w:b w:val="0"/>
          <w:bCs w:val="0"/>
          <w:sz w:val="24"/>
          <w:szCs w:val="24"/>
        </w:rPr>
        <w:t>corrmat</w:t>
      </w:r>
      <w:proofErr w:type="spellEnd"/>
      <w:r w:rsidRPr="037DACF1" w:rsidR="037DACF1">
        <w:rPr>
          <w:rFonts w:ascii="Times New Roman" w:hAnsi="Times New Roman" w:eastAsia="Times New Roman" w:cs="Times New Roman"/>
          <w:b w:val="0"/>
          <w:bCs w:val="0"/>
          <w:sz w:val="24"/>
          <w:szCs w:val="24"/>
        </w:rPr>
        <w:t xml:space="preserve">, </w:t>
      </w:r>
      <w:proofErr w:type="spellStart"/>
      <w:r w:rsidRPr="037DACF1" w:rsidR="037DACF1">
        <w:rPr>
          <w:rFonts w:ascii="Times New Roman" w:hAnsi="Times New Roman" w:eastAsia="Times New Roman" w:cs="Times New Roman"/>
          <w:b w:val="0"/>
          <w:bCs w:val="0"/>
          <w:sz w:val="24"/>
          <w:szCs w:val="24"/>
        </w:rPr>
        <w:t>vmax</w:t>
      </w:r>
      <w:proofErr w:type="spellEnd"/>
      <w:r w:rsidRPr="037DACF1" w:rsidR="037DACF1">
        <w:rPr>
          <w:rFonts w:ascii="Times New Roman" w:hAnsi="Times New Roman" w:eastAsia="Times New Roman" w:cs="Times New Roman"/>
          <w:b w:val="0"/>
          <w:bCs w:val="0"/>
          <w:sz w:val="24"/>
          <w:szCs w:val="24"/>
        </w:rPr>
        <w:t xml:space="preserve"> = .8, square = True) </w:t>
      </w:r>
    </w:p>
    <w:p w:rsidR="037DACF1" w:rsidP="037DACF1" w:rsidRDefault="037DACF1" w14:paraId="4A5D01CC" w14:textId="66A3945C">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plt.show</w:t>
      </w:r>
      <w:proofErr w:type="spellEnd"/>
      <w:r w:rsidRPr="037DACF1" w:rsidR="037DACF1">
        <w:rPr>
          <w:rFonts w:ascii="Times New Roman" w:hAnsi="Times New Roman" w:eastAsia="Times New Roman" w:cs="Times New Roman"/>
          <w:b w:val="0"/>
          <w:bCs w:val="0"/>
          <w:sz w:val="24"/>
          <w:szCs w:val="24"/>
        </w:rPr>
        <w:t>()</w:t>
      </w:r>
    </w:p>
    <w:p w:rsidR="037DACF1" w:rsidP="037DACF1" w:rsidRDefault="037DACF1" w14:paraId="401EE551" w14:textId="6B8CB645">
      <w:pPr>
        <w:pStyle w:val="Normal"/>
        <w:spacing w:after="160" w:line="259" w:lineRule="auto"/>
        <w:jc w:val="left"/>
        <w:rPr>
          <w:rFonts w:ascii="Times New Roman" w:hAnsi="Times New Roman" w:eastAsia="Times New Roman" w:cs="Times New Roman"/>
          <w:b w:val="1"/>
          <w:bCs w:val="1"/>
          <w:sz w:val="24"/>
          <w:szCs w:val="24"/>
        </w:rPr>
      </w:pPr>
      <w:r w:rsidRPr="037DACF1" w:rsidR="037DACF1">
        <w:rPr>
          <w:rFonts w:ascii="Times New Roman" w:hAnsi="Times New Roman" w:eastAsia="Times New Roman" w:cs="Times New Roman"/>
          <w:b w:val="1"/>
          <w:bCs w:val="1"/>
          <w:sz w:val="24"/>
          <w:szCs w:val="24"/>
        </w:rPr>
        <w:t>Output:</w:t>
      </w:r>
    </w:p>
    <w:p w:rsidR="037DACF1" w:rsidP="037DACF1" w:rsidRDefault="037DACF1" w14:paraId="16D046A1" w14:textId="15065D99">
      <w:pPr>
        <w:pStyle w:val="Normal"/>
        <w:spacing w:after="160" w:line="259" w:lineRule="auto"/>
        <w:jc w:val="center"/>
      </w:pPr>
      <w:r>
        <w:drawing>
          <wp:inline wp14:editId="61F89221" wp14:anchorId="67E2D110">
            <wp:extent cx="4572000" cy="3714750"/>
            <wp:effectExtent l="0" t="0" r="0" b="0"/>
            <wp:docPr id="190824963" name="" title=""/>
            <wp:cNvGraphicFramePr>
              <a:graphicFrameLocks noChangeAspect="1"/>
            </wp:cNvGraphicFramePr>
            <a:graphic>
              <a:graphicData uri="http://schemas.openxmlformats.org/drawingml/2006/picture">
                <pic:pic>
                  <pic:nvPicPr>
                    <pic:cNvPr id="0" name=""/>
                    <pic:cNvPicPr/>
                  </pic:nvPicPr>
                  <pic:blipFill>
                    <a:blip r:embed="R5066c23942c34a0d">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w:rsidR="037DACF1" w:rsidP="037DACF1" w:rsidRDefault="037DACF1" w14:paraId="3CABC460" w14:textId="3760AFB8">
      <w:pPr>
        <w:pStyle w:val="Normal"/>
        <w:spacing w:after="160" w:line="259" w:lineRule="auto"/>
        <w:jc w:val="left"/>
        <w:rPr>
          <w:rFonts w:ascii="Times New Roman" w:hAnsi="Times New Roman" w:eastAsia="Times New Roman" w:cs="Times New Roman"/>
          <w:b w:val="1"/>
          <w:bCs w:val="1"/>
          <w:sz w:val="24"/>
          <w:szCs w:val="24"/>
        </w:rPr>
      </w:pPr>
      <w:r w:rsidRPr="037DACF1" w:rsidR="037DACF1">
        <w:rPr>
          <w:rFonts w:ascii="Times New Roman" w:hAnsi="Times New Roman" w:eastAsia="Times New Roman" w:cs="Times New Roman"/>
          <w:b w:val="1"/>
          <w:bCs w:val="1"/>
          <w:sz w:val="24"/>
          <w:szCs w:val="24"/>
        </w:rPr>
        <w:t>6. Separating X and Y values</w:t>
      </w:r>
    </w:p>
    <w:p w:rsidR="037DACF1" w:rsidP="037DACF1" w:rsidRDefault="037DACF1" w14:paraId="610613A1" w14:textId="1B80D888">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 xml:space="preserve">X = </w:t>
      </w:r>
      <w:proofErr w:type="spellStart"/>
      <w:r w:rsidRPr="037DACF1" w:rsidR="037DACF1">
        <w:rPr>
          <w:rFonts w:ascii="Times New Roman" w:hAnsi="Times New Roman" w:eastAsia="Times New Roman" w:cs="Times New Roman"/>
          <w:b w:val="0"/>
          <w:bCs w:val="0"/>
          <w:sz w:val="24"/>
          <w:szCs w:val="24"/>
        </w:rPr>
        <w:t>data.drop</w:t>
      </w:r>
      <w:proofErr w:type="spellEnd"/>
      <w:r w:rsidRPr="037DACF1" w:rsidR="037DACF1">
        <w:rPr>
          <w:rFonts w:ascii="Times New Roman" w:hAnsi="Times New Roman" w:eastAsia="Times New Roman" w:cs="Times New Roman"/>
          <w:b w:val="0"/>
          <w:bCs w:val="0"/>
          <w:sz w:val="24"/>
          <w:szCs w:val="24"/>
        </w:rPr>
        <w:t xml:space="preserve">(['Class'], axis = 1) </w:t>
      </w:r>
    </w:p>
    <w:p w:rsidR="037DACF1" w:rsidP="037DACF1" w:rsidRDefault="037DACF1" w14:paraId="4ED03A40" w14:textId="601708E1">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 xml:space="preserve">Y = data["Class"] </w:t>
      </w:r>
    </w:p>
    <w:p w:rsidR="037DACF1" w:rsidP="037DACF1" w:rsidRDefault="037DACF1" w14:paraId="0916907E" w14:textId="41B2347E">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print(</w:t>
      </w:r>
      <w:proofErr w:type="spellStart"/>
      <w:r w:rsidRPr="037DACF1" w:rsidR="037DACF1">
        <w:rPr>
          <w:rFonts w:ascii="Times New Roman" w:hAnsi="Times New Roman" w:eastAsia="Times New Roman" w:cs="Times New Roman"/>
          <w:b w:val="0"/>
          <w:bCs w:val="0"/>
          <w:sz w:val="24"/>
          <w:szCs w:val="24"/>
        </w:rPr>
        <w:t>X.shape</w:t>
      </w:r>
      <w:proofErr w:type="spellEnd"/>
      <w:r w:rsidRPr="037DACF1" w:rsidR="037DACF1">
        <w:rPr>
          <w:rFonts w:ascii="Times New Roman" w:hAnsi="Times New Roman" w:eastAsia="Times New Roman" w:cs="Times New Roman"/>
          <w:b w:val="0"/>
          <w:bCs w:val="0"/>
          <w:sz w:val="24"/>
          <w:szCs w:val="24"/>
        </w:rPr>
        <w:t xml:space="preserve">) </w:t>
      </w:r>
    </w:p>
    <w:p w:rsidR="037DACF1" w:rsidP="037DACF1" w:rsidRDefault="037DACF1" w14:paraId="58C75809" w14:textId="74673EE4">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print(</w:t>
      </w:r>
      <w:proofErr w:type="spellStart"/>
      <w:r w:rsidRPr="037DACF1" w:rsidR="037DACF1">
        <w:rPr>
          <w:rFonts w:ascii="Times New Roman" w:hAnsi="Times New Roman" w:eastAsia="Times New Roman" w:cs="Times New Roman"/>
          <w:b w:val="0"/>
          <w:bCs w:val="0"/>
          <w:sz w:val="24"/>
          <w:szCs w:val="24"/>
        </w:rPr>
        <w:t>Y.shape</w:t>
      </w:r>
      <w:proofErr w:type="spellEnd"/>
      <w:r w:rsidRPr="037DACF1" w:rsidR="037DACF1">
        <w:rPr>
          <w:rFonts w:ascii="Times New Roman" w:hAnsi="Times New Roman" w:eastAsia="Times New Roman" w:cs="Times New Roman"/>
          <w:b w:val="0"/>
          <w:bCs w:val="0"/>
          <w:sz w:val="24"/>
          <w:szCs w:val="24"/>
        </w:rPr>
        <w:t xml:space="preserve">) </w:t>
      </w:r>
    </w:p>
    <w:p w:rsidR="037DACF1" w:rsidP="037DACF1" w:rsidRDefault="037DACF1" w14:paraId="76C11ECD" w14:textId="4C003B2A">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xData</w:t>
      </w:r>
      <w:proofErr w:type="spellEnd"/>
      <w:r w:rsidRPr="037DACF1" w:rsidR="037DACF1">
        <w:rPr>
          <w:rFonts w:ascii="Times New Roman" w:hAnsi="Times New Roman" w:eastAsia="Times New Roman" w:cs="Times New Roman"/>
          <w:b w:val="0"/>
          <w:bCs w:val="0"/>
          <w:sz w:val="24"/>
          <w:szCs w:val="24"/>
        </w:rPr>
        <w:t xml:space="preserve"> = </w:t>
      </w:r>
      <w:proofErr w:type="spellStart"/>
      <w:r w:rsidRPr="037DACF1" w:rsidR="037DACF1">
        <w:rPr>
          <w:rFonts w:ascii="Times New Roman" w:hAnsi="Times New Roman" w:eastAsia="Times New Roman" w:cs="Times New Roman"/>
          <w:b w:val="0"/>
          <w:bCs w:val="0"/>
          <w:sz w:val="24"/>
          <w:szCs w:val="24"/>
        </w:rPr>
        <w:t>X.values</w:t>
      </w:r>
      <w:proofErr w:type="spellEnd"/>
      <w:r w:rsidRPr="037DACF1" w:rsidR="037DACF1">
        <w:rPr>
          <w:rFonts w:ascii="Times New Roman" w:hAnsi="Times New Roman" w:eastAsia="Times New Roman" w:cs="Times New Roman"/>
          <w:b w:val="0"/>
          <w:bCs w:val="0"/>
          <w:sz w:val="24"/>
          <w:szCs w:val="24"/>
        </w:rPr>
        <w:t xml:space="preserve"> </w:t>
      </w:r>
    </w:p>
    <w:p w:rsidR="037DACF1" w:rsidP="037DACF1" w:rsidRDefault="037DACF1" w14:paraId="60D762B6" w14:textId="331DBD07">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yData</w:t>
      </w:r>
      <w:proofErr w:type="spellEnd"/>
      <w:r w:rsidRPr="037DACF1" w:rsidR="037DACF1">
        <w:rPr>
          <w:rFonts w:ascii="Times New Roman" w:hAnsi="Times New Roman" w:eastAsia="Times New Roman" w:cs="Times New Roman"/>
          <w:b w:val="0"/>
          <w:bCs w:val="0"/>
          <w:sz w:val="24"/>
          <w:szCs w:val="24"/>
        </w:rPr>
        <w:t xml:space="preserve"> = </w:t>
      </w:r>
      <w:proofErr w:type="spellStart"/>
      <w:r w:rsidRPr="037DACF1" w:rsidR="037DACF1">
        <w:rPr>
          <w:rFonts w:ascii="Times New Roman" w:hAnsi="Times New Roman" w:eastAsia="Times New Roman" w:cs="Times New Roman"/>
          <w:b w:val="0"/>
          <w:bCs w:val="0"/>
          <w:sz w:val="24"/>
          <w:szCs w:val="24"/>
        </w:rPr>
        <w:t>Y.values</w:t>
      </w:r>
      <w:proofErr w:type="spellEnd"/>
    </w:p>
    <w:p w:rsidR="037DACF1" w:rsidP="037DACF1" w:rsidRDefault="037DACF1" w14:paraId="4C5C5727" w14:textId="64B7D0DF">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1"/>
          <w:bCs w:val="1"/>
          <w:sz w:val="24"/>
          <w:szCs w:val="24"/>
        </w:rPr>
        <w:t>Output:</w:t>
      </w:r>
    </w:p>
    <w:p w:rsidR="037DACF1" w:rsidP="037DACF1" w:rsidRDefault="037DACF1" w14:paraId="559DE076" w14:textId="0826C9C6">
      <w:pPr>
        <w:pStyle w:val="Normal"/>
        <w:spacing w:after="160" w:line="259" w:lineRule="auto"/>
        <w:jc w:val="left"/>
      </w:pPr>
      <w:r w:rsidRPr="037DACF1" w:rsidR="037DACF1">
        <w:rPr>
          <w:rFonts w:ascii="Consolas" w:hAnsi="Consolas" w:eastAsia="Consolas" w:cs="Consolas"/>
          <w:b w:val="0"/>
          <w:bCs w:val="0"/>
          <w:i w:val="0"/>
          <w:iCs w:val="0"/>
          <w:noProof w:val="0"/>
          <w:color w:val="000000" w:themeColor="text1" w:themeTint="FF" w:themeShade="FF"/>
          <w:sz w:val="21"/>
          <w:szCs w:val="21"/>
          <w:lang w:val="en-US"/>
        </w:rPr>
        <w:t>(284807, 30)</w:t>
      </w:r>
    </w:p>
    <w:p w:rsidR="037DACF1" w:rsidP="037DACF1" w:rsidRDefault="037DACF1" w14:paraId="09753E9D" w14:textId="3F322A29">
      <w:pPr>
        <w:pStyle w:val="Normal"/>
        <w:spacing w:after="160" w:line="259" w:lineRule="auto"/>
        <w:jc w:val="left"/>
      </w:pPr>
      <w:r w:rsidRPr="037DACF1" w:rsidR="037DACF1">
        <w:rPr>
          <w:rFonts w:ascii="Consolas" w:hAnsi="Consolas" w:eastAsia="Consolas" w:cs="Consolas"/>
          <w:b w:val="0"/>
          <w:bCs w:val="0"/>
          <w:i w:val="0"/>
          <w:iCs w:val="0"/>
          <w:noProof w:val="0"/>
          <w:color w:val="000000" w:themeColor="text1" w:themeTint="FF" w:themeShade="FF"/>
          <w:sz w:val="21"/>
          <w:szCs w:val="21"/>
          <w:lang w:val="en-US"/>
        </w:rPr>
        <w:t>(284807,)</w:t>
      </w:r>
    </w:p>
    <w:p w:rsidR="037DACF1" w:rsidP="037DACF1" w:rsidRDefault="037DACF1" w14:paraId="297D6B10" w14:textId="40C6FB34">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1"/>
          <w:bCs w:val="1"/>
          <w:i w:val="0"/>
          <w:iCs w:val="0"/>
          <w:noProof w:val="0"/>
          <w:color w:val="000000" w:themeColor="text1" w:themeTint="FF" w:themeShade="FF"/>
          <w:sz w:val="24"/>
          <w:szCs w:val="24"/>
          <w:lang w:val="en-US"/>
        </w:rPr>
        <w:t>7. Training and Testing Data Bifurcation</w:t>
      </w:r>
    </w:p>
    <w:p w:rsidR="037DACF1" w:rsidP="037DACF1" w:rsidRDefault="037DACF1" w14:paraId="19292AFB" w14:textId="41490A22">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Using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Skicit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-learn to split data into training and testing sets </w:t>
      </w:r>
    </w:p>
    <w:p w:rsidR="037DACF1" w:rsidP="037DACF1" w:rsidRDefault="037DACF1" w14:paraId="3535FF60" w14:textId="220CB595">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from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sklearn.model_selection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import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train_test_split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7A1211FB" w14:textId="547B5F5D">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Split the data into training and testing sets </w:t>
      </w:r>
    </w:p>
    <w:p w:rsidR="037DACF1" w:rsidP="037DACF1" w:rsidRDefault="037DACF1" w14:paraId="6993F263" w14:textId="0C53A9EC">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xTrain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xTest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yTrain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train_test_split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xData</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yData</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test_size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0.2,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random_state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42)</w:t>
      </w:r>
    </w:p>
    <w:p w:rsidR="037DACF1" w:rsidP="037DACF1" w:rsidRDefault="037DACF1" w14:paraId="69ABBAF8" w14:textId="29732201">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1"/>
          <w:bCs w:val="1"/>
          <w:i w:val="0"/>
          <w:iCs w:val="0"/>
          <w:noProof w:val="0"/>
          <w:color w:val="000000" w:themeColor="text1" w:themeTint="FF" w:themeShade="FF"/>
          <w:sz w:val="24"/>
          <w:szCs w:val="24"/>
          <w:lang w:val="en-US"/>
        </w:rPr>
        <w:t>8. Building a Random Forest Model using skicit learn</w:t>
      </w:r>
    </w:p>
    <w:p w:rsidR="037DACF1" w:rsidP="037DACF1" w:rsidRDefault="037DACF1" w14:paraId="42D379A7" w14:textId="653AD96A">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from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sklearn.ensemble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import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RandomForestClassifier</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273BF367" w14:textId="689699B1">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random forest model creation </w:t>
      </w:r>
    </w:p>
    <w:p w:rsidR="037DACF1" w:rsidP="037DACF1" w:rsidRDefault="037DACF1" w14:paraId="22BFE093" w14:textId="2BF474D8">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rfc</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RandomForestClassifier</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777E4584" w14:textId="5A271603">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rfc.fit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xTrain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yTrain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4634AEED" w14:textId="4A9C5463">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predictions </w:t>
      </w:r>
    </w:p>
    <w:p w:rsidR="037DACF1" w:rsidP="037DACF1" w:rsidRDefault="037DACF1" w14:paraId="7894E217" w14:textId="6DE22A1C">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yPred</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rfc.predict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xTest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037DACF1" w:rsidP="037DACF1" w:rsidRDefault="037DACF1" w14:paraId="23331641" w14:textId="58DEE795">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1"/>
          <w:bCs w:val="1"/>
          <w:i w:val="0"/>
          <w:iCs w:val="0"/>
          <w:noProof w:val="0"/>
          <w:color w:val="000000" w:themeColor="text1" w:themeTint="FF" w:themeShade="FF"/>
          <w:sz w:val="24"/>
          <w:szCs w:val="24"/>
          <w:lang w:val="en-US"/>
        </w:rPr>
        <w:t>9. Building all kinds of evaluating parameters</w:t>
      </w:r>
    </w:p>
    <w:p w:rsidR="037DACF1" w:rsidP="037DACF1" w:rsidRDefault="037DACF1" w14:paraId="5FA85017" w14:textId="3A00FD1A">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from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sklearn.metrics</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import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classification_report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accuracy_score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6FB07DC1" w14:textId="5D14593A">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from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sklearn.metrics</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import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precision_score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recall_score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6B35B964" w14:textId="70DD48DA">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from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sklearn.metrics</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import f1_score,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matthews_corrcoef</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631398DC" w14:textId="0CBFC52B">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from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sklearn.metrics</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import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confusion_matrix</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3643FDFB" w14:textId="0932DCCD">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138953E3" w14:textId="212756CB">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n_outliers</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len</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(fraud) </w:t>
      </w:r>
    </w:p>
    <w:p w:rsidR="037DACF1" w:rsidP="037DACF1" w:rsidRDefault="037DACF1" w14:paraId="1223457C" w14:textId="0DC85209">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n_errors</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yPred</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).sum() </w:t>
      </w:r>
    </w:p>
    <w:p w:rsidR="037DACF1" w:rsidP="037DACF1" w:rsidRDefault="037DACF1" w14:paraId="34338E6F" w14:textId="1FACB7D8">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print(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model used is Random Forest classifier") </w:t>
      </w:r>
    </w:p>
    <w:p w:rsidR="037DACF1" w:rsidP="037DACF1" w:rsidRDefault="037DACF1" w14:paraId="04233D39" w14:textId="6D4864A3">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79916336" w14:textId="0A9F02D5">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acc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accuracy_score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yPred</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3A6974A4" w14:textId="2A5C5050">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print(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"The accuracy is {}</w:t>
      </w: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".format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(acc)) </w:t>
      </w:r>
    </w:p>
    <w:p w:rsidR="037DACF1" w:rsidP="037DACF1" w:rsidRDefault="037DACF1" w14:paraId="4E020DA8" w14:textId="589FB801">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19327E2D" w14:textId="6D282B6F">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prec</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precision_score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yPred</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6FF96D0A" w14:textId="6D3B80C9">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print(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"The precision is {}</w:t>
      </w: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".format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prec</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4EEB5870" w14:textId="2F8C1FF8">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199D149C" w14:textId="5FD40A65">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rec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recall_score</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yPred</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71E1053A" w14:textId="08E1CF41">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print(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"The recall is {}</w:t>
      </w: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".format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(rec)) </w:t>
      </w:r>
    </w:p>
    <w:p w:rsidR="037DACF1" w:rsidP="037DACF1" w:rsidRDefault="037DACF1" w14:paraId="330E7DD1" w14:textId="69392DB9">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01515144" w14:textId="0B5CD89F">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f1 = f1_score(</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yPred</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417374C7" w14:textId="331E06B1">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print(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"The F1-Score is {}</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".format</w:t>
      </w: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(f1)) </w:t>
      </w:r>
    </w:p>
    <w:p w:rsidR="037DACF1" w:rsidP="037DACF1" w:rsidRDefault="037DACF1" w14:paraId="7526713C" w14:textId="58F69735">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719F7BEC" w14:textId="52C6B1F8">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MCC =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matthews_corrcoef</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yTest</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yPred</w:t>
      </w:r>
      <w:proofErr w:type="spell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7DACF1" w:rsidP="037DACF1" w:rsidRDefault="037DACF1" w14:paraId="5FA90CA2" w14:textId="0D56B3E6">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print(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"The Matthews correlation coefficient is{}</w:t>
      </w:r>
      <w:proofErr w:type="gramStart"/>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".format</w:t>
      </w:r>
      <w:proofErr w:type="gramEnd"/>
      <w:r w:rsidRPr="037DACF1" w:rsidR="037DACF1">
        <w:rPr>
          <w:rFonts w:ascii="Times New Roman" w:hAnsi="Times New Roman" w:eastAsia="Times New Roman" w:cs="Times New Roman"/>
          <w:b w:val="0"/>
          <w:bCs w:val="0"/>
          <w:i w:val="0"/>
          <w:iCs w:val="0"/>
          <w:noProof w:val="0"/>
          <w:color w:val="000000" w:themeColor="text1" w:themeTint="FF" w:themeShade="FF"/>
          <w:sz w:val="24"/>
          <w:szCs w:val="24"/>
          <w:lang w:val="en-US"/>
        </w:rPr>
        <w:t>(MCC))</w:t>
      </w:r>
    </w:p>
    <w:p w:rsidR="037DACF1" w:rsidP="037DACF1" w:rsidRDefault="037DACF1" w14:paraId="58BBEEE8" w14:textId="03526674">
      <w:pPr>
        <w:pStyle w:val="Normal"/>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37DACF1" w:rsidR="037DACF1">
        <w:rPr>
          <w:rFonts w:ascii="Times New Roman" w:hAnsi="Times New Roman" w:eastAsia="Times New Roman" w:cs="Times New Roman"/>
          <w:b w:val="1"/>
          <w:bCs w:val="1"/>
          <w:i w:val="0"/>
          <w:iCs w:val="0"/>
          <w:noProof w:val="0"/>
          <w:color w:val="000000" w:themeColor="text1" w:themeTint="FF" w:themeShade="FF"/>
          <w:sz w:val="24"/>
          <w:szCs w:val="24"/>
          <w:lang w:val="en-US"/>
        </w:rPr>
        <w:t>Output:</w:t>
      </w:r>
    </w:p>
    <w:p w:rsidR="037DACF1" w:rsidP="037DACF1" w:rsidRDefault="037DACF1" w14:paraId="09091351" w14:textId="30709314">
      <w:pPr>
        <w:pStyle w:val="Normal"/>
        <w:spacing w:after="160" w:line="259" w:lineRule="auto"/>
        <w:jc w:val="center"/>
      </w:pPr>
      <w:r>
        <w:drawing>
          <wp:inline wp14:editId="085FB0DC" wp14:anchorId="14253F74">
            <wp:extent cx="4686300" cy="1133475"/>
            <wp:effectExtent l="0" t="0" r="0" b="0"/>
            <wp:docPr id="611707285" name="" title=""/>
            <wp:cNvGraphicFramePr>
              <a:graphicFrameLocks noChangeAspect="1"/>
            </wp:cNvGraphicFramePr>
            <a:graphic>
              <a:graphicData uri="http://schemas.openxmlformats.org/drawingml/2006/picture">
                <pic:pic>
                  <pic:nvPicPr>
                    <pic:cNvPr id="0" name=""/>
                    <pic:cNvPicPr/>
                  </pic:nvPicPr>
                  <pic:blipFill>
                    <a:blip r:embed="Reb2a61578d1645e1">
                      <a:extLst>
                        <a:ext xmlns:a="http://schemas.openxmlformats.org/drawingml/2006/main" uri="{28A0092B-C50C-407E-A947-70E740481C1C}">
                          <a14:useLocalDpi val="0"/>
                        </a:ext>
                      </a:extLst>
                    </a:blip>
                    <a:stretch>
                      <a:fillRect/>
                    </a:stretch>
                  </pic:blipFill>
                  <pic:spPr>
                    <a:xfrm>
                      <a:off x="0" y="0"/>
                      <a:ext cx="4686300" cy="1133475"/>
                    </a:xfrm>
                    <a:prstGeom prst="rect">
                      <a:avLst/>
                    </a:prstGeom>
                  </pic:spPr>
                </pic:pic>
              </a:graphicData>
            </a:graphic>
          </wp:inline>
        </w:drawing>
      </w:r>
    </w:p>
    <w:p w:rsidR="037DACF1" w:rsidP="037DACF1" w:rsidRDefault="037DACF1" w14:paraId="456C1D99" w14:textId="73656D2F">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1"/>
          <w:bCs w:val="1"/>
          <w:sz w:val="24"/>
          <w:szCs w:val="24"/>
        </w:rPr>
        <w:t>10. Visualizing confusion Matrix</w:t>
      </w:r>
    </w:p>
    <w:p w:rsidR="037DACF1" w:rsidP="037DACF1" w:rsidRDefault="037DACF1" w14:paraId="0BA8B856" w14:textId="45468AA1">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 xml:space="preserve">LABELS = ['Normal', 'Fraud'] </w:t>
      </w:r>
    </w:p>
    <w:p w:rsidR="037DACF1" w:rsidP="037DACF1" w:rsidRDefault="037DACF1" w14:paraId="34EE6A66" w14:textId="4F6CB804">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conf_matrix</w:t>
      </w:r>
      <w:proofErr w:type="spellEnd"/>
      <w:r w:rsidRPr="037DACF1" w:rsidR="037DACF1">
        <w:rPr>
          <w:rFonts w:ascii="Times New Roman" w:hAnsi="Times New Roman" w:eastAsia="Times New Roman" w:cs="Times New Roman"/>
          <w:b w:val="0"/>
          <w:bCs w:val="0"/>
          <w:sz w:val="24"/>
          <w:szCs w:val="24"/>
        </w:rPr>
        <w:t xml:space="preserve"> = </w:t>
      </w:r>
      <w:proofErr w:type="spellStart"/>
      <w:r w:rsidRPr="037DACF1" w:rsidR="037DACF1">
        <w:rPr>
          <w:rFonts w:ascii="Times New Roman" w:hAnsi="Times New Roman" w:eastAsia="Times New Roman" w:cs="Times New Roman"/>
          <w:b w:val="0"/>
          <w:bCs w:val="0"/>
          <w:sz w:val="24"/>
          <w:szCs w:val="24"/>
        </w:rPr>
        <w:t>confusion_matrix</w:t>
      </w:r>
      <w:proofErr w:type="spellEnd"/>
      <w:r w:rsidRPr="037DACF1" w:rsidR="037DACF1">
        <w:rPr>
          <w:rFonts w:ascii="Times New Roman" w:hAnsi="Times New Roman" w:eastAsia="Times New Roman" w:cs="Times New Roman"/>
          <w:b w:val="0"/>
          <w:bCs w:val="0"/>
          <w:sz w:val="24"/>
          <w:szCs w:val="24"/>
        </w:rPr>
        <w:t>(</w:t>
      </w:r>
      <w:proofErr w:type="spellStart"/>
      <w:r w:rsidRPr="037DACF1" w:rsidR="037DACF1">
        <w:rPr>
          <w:rFonts w:ascii="Times New Roman" w:hAnsi="Times New Roman" w:eastAsia="Times New Roman" w:cs="Times New Roman"/>
          <w:b w:val="0"/>
          <w:bCs w:val="0"/>
          <w:sz w:val="24"/>
          <w:szCs w:val="24"/>
        </w:rPr>
        <w:t>yTest</w:t>
      </w:r>
      <w:proofErr w:type="spellEnd"/>
      <w:r w:rsidRPr="037DACF1" w:rsidR="037DACF1">
        <w:rPr>
          <w:rFonts w:ascii="Times New Roman" w:hAnsi="Times New Roman" w:eastAsia="Times New Roman" w:cs="Times New Roman"/>
          <w:b w:val="0"/>
          <w:bCs w:val="0"/>
          <w:sz w:val="24"/>
          <w:szCs w:val="24"/>
        </w:rPr>
        <w:t xml:space="preserve">, </w:t>
      </w:r>
      <w:proofErr w:type="spellStart"/>
      <w:r w:rsidRPr="037DACF1" w:rsidR="037DACF1">
        <w:rPr>
          <w:rFonts w:ascii="Times New Roman" w:hAnsi="Times New Roman" w:eastAsia="Times New Roman" w:cs="Times New Roman"/>
          <w:b w:val="0"/>
          <w:bCs w:val="0"/>
          <w:sz w:val="24"/>
          <w:szCs w:val="24"/>
        </w:rPr>
        <w:t>yPred</w:t>
      </w:r>
      <w:proofErr w:type="spellEnd"/>
      <w:r w:rsidRPr="037DACF1" w:rsidR="037DACF1">
        <w:rPr>
          <w:rFonts w:ascii="Times New Roman" w:hAnsi="Times New Roman" w:eastAsia="Times New Roman" w:cs="Times New Roman"/>
          <w:b w:val="0"/>
          <w:bCs w:val="0"/>
          <w:sz w:val="24"/>
          <w:szCs w:val="24"/>
        </w:rPr>
        <w:t xml:space="preserve">) </w:t>
      </w:r>
    </w:p>
    <w:p w:rsidR="037DACF1" w:rsidP="037DACF1" w:rsidRDefault="037DACF1" w14:paraId="2E74AF9E" w14:textId="31E73702">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plt.figure</w:t>
      </w:r>
      <w:proofErr w:type="spellEnd"/>
      <w:r w:rsidRPr="037DACF1" w:rsidR="037DACF1">
        <w:rPr>
          <w:rFonts w:ascii="Times New Roman" w:hAnsi="Times New Roman" w:eastAsia="Times New Roman" w:cs="Times New Roman"/>
          <w:b w:val="0"/>
          <w:bCs w:val="0"/>
          <w:sz w:val="24"/>
          <w:szCs w:val="24"/>
        </w:rPr>
        <w:t>(</w:t>
      </w:r>
      <w:proofErr w:type="spellStart"/>
      <w:r w:rsidRPr="037DACF1" w:rsidR="037DACF1">
        <w:rPr>
          <w:rFonts w:ascii="Times New Roman" w:hAnsi="Times New Roman" w:eastAsia="Times New Roman" w:cs="Times New Roman"/>
          <w:b w:val="0"/>
          <w:bCs w:val="0"/>
          <w:sz w:val="24"/>
          <w:szCs w:val="24"/>
        </w:rPr>
        <w:t>figsize</w:t>
      </w:r>
      <w:proofErr w:type="spellEnd"/>
      <w:r w:rsidRPr="037DACF1" w:rsidR="037DACF1">
        <w:rPr>
          <w:rFonts w:ascii="Times New Roman" w:hAnsi="Times New Roman" w:eastAsia="Times New Roman" w:cs="Times New Roman"/>
          <w:b w:val="0"/>
          <w:bCs w:val="0"/>
          <w:sz w:val="24"/>
          <w:szCs w:val="24"/>
        </w:rPr>
        <w:t xml:space="preserve"> </w:t>
      </w:r>
      <w:proofErr w:type="gramStart"/>
      <w:r w:rsidRPr="037DACF1" w:rsidR="037DACF1">
        <w:rPr>
          <w:rFonts w:ascii="Times New Roman" w:hAnsi="Times New Roman" w:eastAsia="Times New Roman" w:cs="Times New Roman"/>
          <w:b w:val="0"/>
          <w:bCs w:val="0"/>
          <w:sz w:val="24"/>
          <w:szCs w:val="24"/>
        </w:rPr>
        <w:t>=(</w:t>
      </w:r>
      <w:proofErr w:type="gramEnd"/>
      <w:r w:rsidRPr="037DACF1" w:rsidR="037DACF1">
        <w:rPr>
          <w:rFonts w:ascii="Times New Roman" w:hAnsi="Times New Roman" w:eastAsia="Times New Roman" w:cs="Times New Roman"/>
          <w:b w:val="0"/>
          <w:bCs w:val="0"/>
          <w:sz w:val="24"/>
          <w:szCs w:val="24"/>
        </w:rPr>
        <w:t xml:space="preserve">12, 12)) </w:t>
      </w:r>
    </w:p>
    <w:p w:rsidR="037DACF1" w:rsidP="037DACF1" w:rsidRDefault="037DACF1" w14:paraId="663C62C6" w14:textId="6C202010">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sns.heatmap</w:t>
      </w:r>
      <w:proofErr w:type="spellEnd"/>
      <w:r w:rsidRPr="037DACF1" w:rsidR="037DACF1">
        <w:rPr>
          <w:rFonts w:ascii="Times New Roman" w:hAnsi="Times New Roman" w:eastAsia="Times New Roman" w:cs="Times New Roman"/>
          <w:b w:val="0"/>
          <w:bCs w:val="0"/>
          <w:sz w:val="24"/>
          <w:szCs w:val="24"/>
        </w:rPr>
        <w:t>(</w:t>
      </w:r>
      <w:proofErr w:type="spellStart"/>
      <w:r w:rsidRPr="037DACF1" w:rsidR="037DACF1">
        <w:rPr>
          <w:rFonts w:ascii="Times New Roman" w:hAnsi="Times New Roman" w:eastAsia="Times New Roman" w:cs="Times New Roman"/>
          <w:b w:val="0"/>
          <w:bCs w:val="0"/>
          <w:sz w:val="24"/>
          <w:szCs w:val="24"/>
        </w:rPr>
        <w:t>conf_matrix</w:t>
      </w:r>
      <w:proofErr w:type="spellEnd"/>
      <w:r w:rsidRPr="037DACF1" w:rsidR="037DACF1">
        <w:rPr>
          <w:rFonts w:ascii="Times New Roman" w:hAnsi="Times New Roman" w:eastAsia="Times New Roman" w:cs="Times New Roman"/>
          <w:b w:val="0"/>
          <w:bCs w:val="0"/>
          <w:sz w:val="24"/>
          <w:szCs w:val="24"/>
        </w:rPr>
        <w:t xml:space="preserve">, </w:t>
      </w:r>
      <w:proofErr w:type="spellStart"/>
      <w:r w:rsidRPr="037DACF1" w:rsidR="037DACF1">
        <w:rPr>
          <w:rFonts w:ascii="Times New Roman" w:hAnsi="Times New Roman" w:eastAsia="Times New Roman" w:cs="Times New Roman"/>
          <w:b w:val="0"/>
          <w:bCs w:val="0"/>
          <w:sz w:val="24"/>
          <w:szCs w:val="24"/>
        </w:rPr>
        <w:t>xticklabels</w:t>
      </w:r>
      <w:proofErr w:type="spellEnd"/>
      <w:r w:rsidRPr="037DACF1" w:rsidR="037DACF1">
        <w:rPr>
          <w:rFonts w:ascii="Times New Roman" w:hAnsi="Times New Roman" w:eastAsia="Times New Roman" w:cs="Times New Roman"/>
          <w:b w:val="0"/>
          <w:bCs w:val="0"/>
          <w:sz w:val="24"/>
          <w:szCs w:val="24"/>
        </w:rPr>
        <w:t xml:space="preserve"> = LABELS,  </w:t>
      </w:r>
    </w:p>
    <w:p w:rsidR="037DACF1" w:rsidP="037DACF1" w:rsidRDefault="037DACF1" w14:paraId="6EE72DE7" w14:textId="294558CC">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0"/>
          <w:bCs w:val="0"/>
          <w:sz w:val="24"/>
          <w:szCs w:val="24"/>
        </w:rPr>
        <w:t xml:space="preserve">            </w:t>
      </w:r>
      <w:proofErr w:type="spellStart"/>
      <w:r w:rsidRPr="037DACF1" w:rsidR="037DACF1">
        <w:rPr>
          <w:rFonts w:ascii="Times New Roman" w:hAnsi="Times New Roman" w:eastAsia="Times New Roman" w:cs="Times New Roman"/>
          <w:b w:val="0"/>
          <w:bCs w:val="0"/>
          <w:sz w:val="24"/>
          <w:szCs w:val="24"/>
        </w:rPr>
        <w:t>yticklabels</w:t>
      </w:r>
      <w:proofErr w:type="spellEnd"/>
      <w:r w:rsidRPr="037DACF1" w:rsidR="037DACF1">
        <w:rPr>
          <w:rFonts w:ascii="Times New Roman" w:hAnsi="Times New Roman" w:eastAsia="Times New Roman" w:cs="Times New Roman"/>
          <w:b w:val="0"/>
          <w:bCs w:val="0"/>
          <w:sz w:val="24"/>
          <w:szCs w:val="24"/>
        </w:rPr>
        <w:t xml:space="preserve"> = LABELS, </w:t>
      </w:r>
      <w:proofErr w:type="spellStart"/>
      <w:r w:rsidRPr="037DACF1" w:rsidR="037DACF1">
        <w:rPr>
          <w:rFonts w:ascii="Times New Roman" w:hAnsi="Times New Roman" w:eastAsia="Times New Roman" w:cs="Times New Roman"/>
          <w:b w:val="0"/>
          <w:bCs w:val="0"/>
          <w:sz w:val="24"/>
          <w:szCs w:val="24"/>
        </w:rPr>
        <w:t>annot</w:t>
      </w:r>
      <w:proofErr w:type="spellEnd"/>
      <w:r w:rsidRPr="037DACF1" w:rsidR="037DACF1">
        <w:rPr>
          <w:rFonts w:ascii="Times New Roman" w:hAnsi="Times New Roman" w:eastAsia="Times New Roman" w:cs="Times New Roman"/>
          <w:b w:val="0"/>
          <w:bCs w:val="0"/>
          <w:sz w:val="24"/>
          <w:szCs w:val="24"/>
        </w:rPr>
        <w:t xml:space="preserve"> = True, </w:t>
      </w:r>
      <w:proofErr w:type="spellStart"/>
      <w:r w:rsidRPr="037DACF1" w:rsidR="037DACF1">
        <w:rPr>
          <w:rFonts w:ascii="Times New Roman" w:hAnsi="Times New Roman" w:eastAsia="Times New Roman" w:cs="Times New Roman"/>
          <w:b w:val="0"/>
          <w:bCs w:val="0"/>
          <w:sz w:val="24"/>
          <w:szCs w:val="24"/>
        </w:rPr>
        <w:t>fmt</w:t>
      </w:r>
      <w:proofErr w:type="spellEnd"/>
      <w:r w:rsidRPr="037DACF1" w:rsidR="037DACF1">
        <w:rPr>
          <w:rFonts w:ascii="Times New Roman" w:hAnsi="Times New Roman" w:eastAsia="Times New Roman" w:cs="Times New Roman"/>
          <w:b w:val="0"/>
          <w:bCs w:val="0"/>
          <w:sz w:val="24"/>
          <w:szCs w:val="24"/>
        </w:rPr>
        <w:t xml:space="preserve"> ="d"); </w:t>
      </w:r>
    </w:p>
    <w:p w:rsidR="037DACF1" w:rsidP="037DACF1" w:rsidRDefault="037DACF1" w14:paraId="2C8FDAAC" w14:textId="64AFAC58">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plt.title</w:t>
      </w:r>
      <w:proofErr w:type="spellEnd"/>
      <w:r w:rsidRPr="037DACF1" w:rsidR="037DACF1">
        <w:rPr>
          <w:rFonts w:ascii="Times New Roman" w:hAnsi="Times New Roman" w:eastAsia="Times New Roman" w:cs="Times New Roman"/>
          <w:b w:val="0"/>
          <w:bCs w:val="0"/>
          <w:sz w:val="24"/>
          <w:szCs w:val="24"/>
        </w:rPr>
        <w:t xml:space="preserve">("Confusion matrix") </w:t>
      </w:r>
    </w:p>
    <w:p w:rsidR="037DACF1" w:rsidP="037DACF1" w:rsidRDefault="037DACF1" w14:paraId="79A8A7B4" w14:textId="07D4A447">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plt.ylabel</w:t>
      </w:r>
      <w:proofErr w:type="spellEnd"/>
      <w:r w:rsidRPr="037DACF1" w:rsidR="037DACF1">
        <w:rPr>
          <w:rFonts w:ascii="Times New Roman" w:hAnsi="Times New Roman" w:eastAsia="Times New Roman" w:cs="Times New Roman"/>
          <w:b w:val="0"/>
          <w:bCs w:val="0"/>
          <w:sz w:val="24"/>
          <w:szCs w:val="24"/>
        </w:rPr>
        <w:t xml:space="preserve">('True class') </w:t>
      </w:r>
    </w:p>
    <w:p w:rsidR="037DACF1" w:rsidP="037DACF1" w:rsidRDefault="037DACF1" w14:paraId="5672095A" w14:textId="2B608E40">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plt.xlabel</w:t>
      </w:r>
      <w:proofErr w:type="spellEnd"/>
      <w:r w:rsidRPr="037DACF1" w:rsidR="037DACF1">
        <w:rPr>
          <w:rFonts w:ascii="Times New Roman" w:hAnsi="Times New Roman" w:eastAsia="Times New Roman" w:cs="Times New Roman"/>
          <w:b w:val="0"/>
          <w:bCs w:val="0"/>
          <w:sz w:val="24"/>
          <w:szCs w:val="24"/>
        </w:rPr>
        <w:t xml:space="preserve">('Predicted class') </w:t>
      </w:r>
    </w:p>
    <w:p w:rsidR="037DACF1" w:rsidP="037DACF1" w:rsidRDefault="037DACF1" w14:paraId="4FE48018" w14:textId="1AAB2D3C">
      <w:pPr>
        <w:pStyle w:val="Normal"/>
        <w:spacing w:after="160" w:line="259" w:lineRule="auto"/>
        <w:jc w:val="left"/>
        <w:rPr>
          <w:rFonts w:ascii="Times New Roman" w:hAnsi="Times New Roman" w:eastAsia="Times New Roman" w:cs="Times New Roman"/>
          <w:b w:val="0"/>
          <w:bCs w:val="0"/>
          <w:sz w:val="24"/>
          <w:szCs w:val="24"/>
        </w:rPr>
      </w:pPr>
      <w:proofErr w:type="spellStart"/>
      <w:r w:rsidRPr="037DACF1" w:rsidR="037DACF1">
        <w:rPr>
          <w:rFonts w:ascii="Times New Roman" w:hAnsi="Times New Roman" w:eastAsia="Times New Roman" w:cs="Times New Roman"/>
          <w:b w:val="0"/>
          <w:bCs w:val="0"/>
          <w:sz w:val="24"/>
          <w:szCs w:val="24"/>
        </w:rPr>
        <w:t>plt.show</w:t>
      </w:r>
      <w:proofErr w:type="spellEnd"/>
      <w:r w:rsidRPr="037DACF1" w:rsidR="037DACF1">
        <w:rPr>
          <w:rFonts w:ascii="Times New Roman" w:hAnsi="Times New Roman" w:eastAsia="Times New Roman" w:cs="Times New Roman"/>
          <w:b w:val="0"/>
          <w:bCs w:val="0"/>
          <w:sz w:val="24"/>
          <w:szCs w:val="24"/>
        </w:rPr>
        <w:t>()</w:t>
      </w:r>
    </w:p>
    <w:p w:rsidR="037DACF1" w:rsidP="037DACF1" w:rsidRDefault="037DACF1" w14:paraId="2EB3314C" w14:textId="52582135">
      <w:pPr>
        <w:pStyle w:val="Normal"/>
        <w:spacing w:after="160" w:line="259" w:lineRule="auto"/>
        <w:jc w:val="left"/>
        <w:rPr>
          <w:rFonts w:ascii="Times New Roman" w:hAnsi="Times New Roman" w:eastAsia="Times New Roman" w:cs="Times New Roman"/>
          <w:b w:val="0"/>
          <w:bCs w:val="0"/>
          <w:sz w:val="24"/>
          <w:szCs w:val="24"/>
        </w:rPr>
      </w:pPr>
      <w:r w:rsidRPr="037DACF1" w:rsidR="037DACF1">
        <w:rPr>
          <w:rFonts w:ascii="Times New Roman" w:hAnsi="Times New Roman" w:eastAsia="Times New Roman" w:cs="Times New Roman"/>
          <w:b w:val="1"/>
          <w:bCs w:val="1"/>
          <w:sz w:val="24"/>
          <w:szCs w:val="24"/>
        </w:rPr>
        <w:t>Output:</w:t>
      </w:r>
    </w:p>
    <w:p w:rsidR="037DACF1" w:rsidP="037DACF1" w:rsidRDefault="037DACF1" w14:paraId="31BFEA26" w14:textId="0C79A22B">
      <w:pPr>
        <w:pStyle w:val="Normal"/>
        <w:spacing w:after="160" w:line="259" w:lineRule="auto"/>
        <w:jc w:val="center"/>
        <w:rPr>
          <w:rFonts w:ascii="Times New Roman" w:hAnsi="Times New Roman" w:eastAsia="Times New Roman" w:cs="Times New Roman"/>
          <w:b w:val="1"/>
          <w:bCs w:val="1"/>
          <w:sz w:val="24"/>
          <w:szCs w:val="24"/>
        </w:rPr>
      </w:pPr>
      <w:r>
        <w:drawing>
          <wp:inline wp14:editId="3879889E" wp14:anchorId="4C54586B">
            <wp:extent cx="4391025" cy="4572000"/>
            <wp:effectExtent l="0" t="0" r="0" b="0"/>
            <wp:docPr id="1693462453" name="" title=""/>
            <wp:cNvGraphicFramePr>
              <a:graphicFrameLocks noChangeAspect="1"/>
            </wp:cNvGraphicFramePr>
            <a:graphic>
              <a:graphicData uri="http://schemas.openxmlformats.org/drawingml/2006/picture">
                <pic:pic>
                  <pic:nvPicPr>
                    <pic:cNvPr id="0" name=""/>
                    <pic:cNvPicPr/>
                  </pic:nvPicPr>
                  <pic:blipFill>
                    <a:blip r:embed="Ref36aa62fbe74819">
                      <a:extLst>
                        <a:ext xmlns:a="http://schemas.openxmlformats.org/drawingml/2006/main" uri="{28A0092B-C50C-407E-A947-70E740481C1C}">
                          <a14:useLocalDpi val="0"/>
                        </a:ext>
                      </a:extLst>
                    </a:blip>
                    <a:stretch>
                      <a:fillRect/>
                    </a:stretch>
                  </pic:blipFill>
                  <pic:spPr>
                    <a:xfrm>
                      <a:off x="0" y="0"/>
                      <a:ext cx="4391025" cy="4572000"/>
                    </a:xfrm>
                    <a:prstGeom prst="rect">
                      <a:avLst/>
                    </a:prstGeom>
                  </pic:spPr>
                </pic:pic>
              </a:graphicData>
            </a:graphic>
          </wp:inline>
        </w:drawing>
      </w:r>
    </w:p>
    <w:p w:rsidR="037DACF1" w:rsidP="037DACF1" w:rsidRDefault="037DACF1" w14:paraId="51F45B56" w14:textId="180D622C">
      <w:pPr>
        <w:pStyle w:val="Normal"/>
        <w:spacing w:after="160" w:line="259" w:lineRule="auto"/>
        <w:jc w:val="left"/>
        <w:rPr>
          <w:rFonts w:ascii="Times New Roman" w:hAnsi="Times New Roman" w:eastAsia="Times New Roman" w:cs="Times New Roman"/>
          <w:b w:val="0"/>
          <w:bCs w:val="0"/>
          <w:sz w:val="24"/>
          <w:szCs w:val="24"/>
        </w:rPr>
      </w:pPr>
    </w:p>
    <w:p w:rsidR="037DACF1" w:rsidP="037DACF1" w:rsidRDefault="037DACF1" w14:paraId="401BBAC6" w14:textId="10B54F7E">
      <w:pPr>
        <w:pStyle w:val="Normal"/>
        <w:spacing w:after="160" w:line="259" w:lineRule="auto"/>
        <w:jc w:val="left"/>
        <w:rPr>
          <w:rFonts w:ascii="Times New Roman" w:hAnsi="Times New Roman" w:eastAsia="Times New Roman" w:cs="Times New Roman"/>
          <w:b w:val="0"/>
          <w:bCs w:val="0"/>
          <w:sz w:val="24"/>
          <w:szCs w:val="24"/>
        </w:rPr>
      </w:pPr>
    </w:p>
    <w:p w:rsidR="037DACF1" w:rsidP="037DACF1" w:rsidRDefault="037DACF1" w14:paraId="43CAF6E2" w14:textId="0102AB22">
      <w:pPr>
        <w:pStyle w:val="Normal"/>
        <w:spacing w:after="160" w:line="259" w:lineRule="auto"/>
        <w:jc w:val="left"/>
        <w:rPr>
          <w:rFonts w:ascii="Times New Roman" w:hAnsi="Times New Roman" w:eastAsia="Times New Roman" w:cs="Times New Roman"/>
          <w:b w:val="0"/>
          <w:bCs w:val="0"/>
          <w:sz w:val="24"/>
          <w:szCs w:val="24"/>
        </w:rPr>
      </w:pPr>
    </w:p>
    <w:p w:rsidR="037DACF1" w:rsidP="037DACF1" w:rsidRDefault="037DACF1" w14:paraId="0F27EC78" w14:textId="6B524568">
      <w:pPr>
        <w:pStyle w:val="Normal"/>
        <w:spacing w:after="160" w:line="259" w:lineRule="auto"/>
        <w:jc w:val="left"/>
        <w:rPr>
          <w:rFonts w:ascii="Times New Roman" w:hAnsi="Times New Roman" w:eastAsia="Times New Roman" w:cs="Times New Roman"/>
          <w:b w:val="0"/>
          <w:bCs w:val="0"/>
          <w:sz w:val="24"/>
          <w:szCs w:val="24"/>
        </w:rPr>
      </w:pPr>
    </w:p>
    <w:p w:rsidR="037DACF1" w:rsidP="037DACF1" w:rsidRDefault="037DACF1" w14:paraId="0D1F1607" w14:textId="5E27ED31">
      <w:pPr>
        <w:pStyle w:val="Normal"/>
        <w:spacing w:after="160" w:line="259" w:lineRule="auto"/>
        <w:jc w:val="left"/>
        <w:rPr>
          <w:rFonts w:ascii="Times New Roman" w:hAnsi="Times New Roman" w:eastAsia="Times New Roman" w:cs="Times New Roman"/>
          <w:b w:val="0"/>
          <w:bCs w:val="0"/>
          <w:sz w:val="24"/>
          <w:szCs w:val="24"/>
        </w:rPr>
      </w:pPr>
    </w:p>
    <w:p w:rsidR="037DACF1" w:rsidP="037DACF1" w:rsidRDefault="037DACF1" w14:paraId="058043CB" w14:textId="46B061E0">
      <w:pPr>
        <w:pStyle w:val="Normal"/>
        <w:spacing w:after="160" w:line="259" w:lineRule="auto"/>
        <w:jc w:val="left"/>
        <w:rPr>
          <w:rFonts w:ascii="Times New Roman" w:hAnsi="Times New Roman" w:eastAsia="Times New Roman" w:cs="Times New Roman"/>
          <w:b w:val="0"/>
          <w:bCs w:val="0"/>
          <w:sz w:val="24"/>
          <w:szCs w:val="24"/>
        </w:rPr>
      </w:pPr>
    </w:p>
    <w:p w:rsidR="037DACF1" w:rsidP="037DACF1" w:rsidRDefault="037DACF1" w14:paraId="3040515A" w14:textId="3F0E5344">
      <w:pPr>
        <w:pStyle w:val="Normal"/>
        <w:spacing w:after="160" w:line="259" w:lineRule="auto"/>
        <w:jc w:val="left"/>
        <w:rPr>
          <w:rFonts w:ascii="Times New Roman" w:hAnsi="Times New Roman" w:eastAsia="Times New Roman" w:cs="Times New Roman"/>
          <w:b w:val="0"/>
          <w:bCs w:val="0"/>
          <w:sz w:val="24"/>
          <w:szCs w:val="24"/>
        </w:rPr>
      </w:pPr>
    </w:p>
    <w:p xmlns:wp14="http://schemas.microsoft.com/office/word/2010/wordml" w:rsidP="084BF196" w14:paraId="3A96C55A" wp14:textId="65C3B0E2">
      <w:pPr>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FUTURE</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SCOPE</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w:t>
      </w:r>
    </w:p>
    <w:p xmlns:wp14="http://schemas.microsoft.com/office/word/2010/wordml" w:rsidP="084BF196" w14:paraId="0999DE6F" wp14:textId="1EE56ACC">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The work can be enhanced by using hybrid algorithms and artificial intelligence system. The security can be enhanced on the level on which the credit card fraud activity cannot happen even if the fraud person knows the card number and secret pin.</w:t>
      </w:r>
    </w:p>
    <w:p xmlns:wp14="http://schemas.microsoft.com/office/word/2010/wordml" w:rsidP="084BF196" w14:paraId="4BB9B9B2" wp14:textId="5D44F9CA">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029680FD" wp14:textId="4F677987">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
    <w:p xmlns:wp14="http://schemas.microsoft.com/office/word/2010/wordml" w:rsidP="084BF196" w14:paraId="61BB8993" wp14:textId="16BC6EB2">
      <w:pPr>
        <w:pStyle w:val="Normal"/>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CONCLUSION</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w:t>
      </w:r>
    </w:p>
    <w:p xmlns:wp14="http://schemas.microsoft.com/office/word/2010/wordml" w:rsidP="084BF196" w14:paraId="4E0E3C11" wp14:textId="0C6E083F">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The credit card or debit card fraud activities are increasing day by day in past years. There are many incidents are happened in presently where because of lack of knowledge the credit card users are sharing their personal details, card details and one-time password to an unknown fake call. The credit card fraud activity may happen in many ways and if any of the algorithm discussed in this study is applied by the website or business fraud detection, the probability of fraud may be minimized. There are many anti-fraud methods or applications are available to prevent the business loss. This research gives contribution towards the detecting such illegal activities using machine learning algorithms.</w:t>
      </w:r>
    </w:p>
    <w:p xmlns:wp14="http://schemas.microsoft.com/office/word/2010/wordml" w:rsidP="084BF196" w14:paraId="10E3E684" wp14:textId="3F202110">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084BF196" w14:paraId="2C06CAD1" wp14:textId="5A2E735F">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REFERENCES</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AND</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u w:val="single"/>
          <w:lang w:val="en-US"/>
        </w:rPr>
        <w:t>BIBLIOGRAPHY</w:t>
      </w:r>
      <w:r w:rsidRPr="084BF196" w:rsidR="084BF196">
        <w:rPr>
          <w:rFonts w:ascii="Times New Roman" w:hAnsi="Times New Roman" w:eastAsia="Times New Roman" w:cs="Times New Roman"/>
          <w:b w:val="1"/>
          <w:bCs w:val="1"/>
          <w:i w:val="0"/>
          <w:iCs w:val="0"/>
          <w:noProof w:val="0"/>
          <w:color w:val="000000" w:themeColor="text1" w:themeTint="FF" w:themeShade="FF"/>
          <w:sz w:val="28"/>
          <w:szCs w:val="28"/>
          <w:lang w:val="en-US"/>
        </w:rPr>
        <w:t>:</w:t>
      </w:r>
    </w:p>
    <w:p xmlns:wp14="http://schemas.microsoft.com/office/word/2010/wordml" w:rsidP="084BF196" w14:paraId="148A6375" wp14:textId="23DEEBA5">
      <w:pPr>
        <w:pStyle w:val="ListParagraph"/>
        <w:numPr>
          <w:ilvl w:val="0"/>
          <w:numId w:val="2"/>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10293F"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10293F"/>
          <w:sz w:val="24"/>
          <w:szCs w:val="24"/>
          <w:lang w:val="en-US"/>
        </w:rPr>
        <w:t>Machine Learning Methods for Analysis of Fraud Credit Card Transaction - (</w:t>
      </w:r>
      <w:hyperlink r:id="R56df6ebc7176415a">
        <w:r w:rsidRPr="084BF196" w:rsidR="084BF196">
          <w:rPr>
            <w:rStyle w:val="Hyperlink"/>
            <w:rFonts w:ascii="Times New Roman" w:hAnsi="Times New Roman" w:eastAsia="Times New Roman" w:cs="Times New Roman"/>
            <w:b w:val="0"/>
            <w:bCs w:val="0"/>
            <w:i w:val="0"/>
            <w:iCs w:val="0"/>
            <w:noProof w:val="0"/>
            <w:sz w:val="24"/>
            <w:szCs w:val="24"/>
            <w:lang w:val="en-US"/>
          </w:rPr>
          <w:t>https://www.ijeat.org/wp-content/uploads/papers/v8i6S/F11640886S19.pdf</w:t>
        </w:r>
      </w:hyperlink>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084BF196" w14:paraId="43DF20F8" wp14:textId="3EC4856D">
      <w:pPr>
        <w:pStyle w:val="ListParagraph"/>
        <w:numPr>
          <w:ilvl w:val="0"/>
          <w:numId w:val="2"/>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Linda Delamaire (UK), Hussein Abdou (UK), John Pointon (UK), “Credit card fraud and detection techniques: a review”, Banks and Bank Systems, Volume 4, Issue 2, 2009.</w:t>
      </w:r>
    </w:p>
    <w:p xmlns:wp14="http://schemas.microsoft.com/office/word/2010/wordml" w:rsidP="084BF196" w14:paraId="4CA03523" wp14:textId="42141684">
      <w:pPr>
        <w:pStyle w:val="ListParagraph"/>
        <w:numPr>
          <w:ilvl w:val="0"/>
          <w:numId w:val="2"/>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Khyati Chaudhary, Jyoti Yadav, Bhawna Mallick, “A review of Fraud Detection Techniques: Credit Card”, International Journal of Computer Applications (0975 – 8887) Volume 45– No.1, May 2012.</w:t>
      </w:r>
    </w:p>
    <w:p xmlns:wp14="http://schemas.microsoft.com/office/word/2010/wordml" w:rsidP="084BF196" w14:paraId="4E951A6E" wp14:textId="4658A599">
      <w:pPr>
        <w:pStyle w:val="ListParagraph"/>
        <w:numPr>
          <w:ilvl w:val="0"/>
          <w:numId w:val="2"/>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Credit Card Fraud Detection Solutions- (</w:t>
      </w:r>
      <w:hyperlink r:id="Rf7a9b3837e7f49aa">
        <w:r w:rsidRPr="084BF196" w:rsidR="084BF196">
          <w:rPr>
            <w:rStyle w:val="Hyperlink"/>
            <w:rFonts w:ascii="Times New Roman" w:hAnsi="Times New Roman" w:eastAsia="Times New Roman" w:cs="Times New Roman"/>
            <w:b w:val="0"/>
            <w:bCs w:val="0"/>
            <w:i w:val="0"/>
            <w:iCs w:val="0"/>
            <w:noProof w:val="0"/>
            <w:sz w:val="24"/>
            <w:szCs w:val="24"/>
            <w:lang w:val="en-US"/>
          </w:rPr>
          <w:t>https://spd.group/machine-learning/credit-card-fraud-detection</w:t>
        </w:r>
      </w:hyperlink>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084BF196" w14:paraId="10528026" wp14:textId="4BA6458A">
      <w:pPr>
        <w:pStyle w:val="ListParagraph"/>
        <w:numPr>
          <w:ilvl w:val="0"/>
          <w:numId w:val="2"/>
        </w:numPr>
        <w:spacing w:after="160" w:line="259" w:lineRule="auto"/>
        <w:jc w:val="left"/>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Dataset- (</w:t>
      </w:r>
      <w:hyperlink r:id="R9522374f540f46a8">
        <w:r w:rsidRPr="084BF196" w:rsidR="084BF196">
          <w:rPr>
            <w:rStyle w:val="Hyperlink"/>
            <w:rFonts w:ascii="Times New Roman" w:hAnsi="Times New Roman" w:eastAsia="Times New Roman" w:cs="Times New Roman"/>
            <w:b w:val="0"/>
            <w:bCs w:val="0"/>
            <w:i w:val="0"/>
            <w:iCs w:val="0"/>
            <w:noProof w:val="0"/>
            <w:sz w:val="24"/>
            <w:szCs w:val="24"/>
            <w:lang w:val="en-US"/>
          </w:rPr>
          <w:t>https://www.kaggle.com/mlg-ulb/creditcardfraud</w:t>
        </w:r>
      </w:hyperlink>
      <w:r w:rsidRPr="084BF196" w:rsidR="084BF19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084BF196" w14:paraId="1906F48E" wp14:textId="62D35DB8">
      <w:pPr>
        <w:pStyle w:val="ListParagraph"/>
        <w:numPr>
          <w:ilvl w:val="0"/>
          <w:numId w:val="2"/>
        </w:numPr>
        <w:spacing w:after="160" w:line="259"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84BF196" w:rsidR="084BF196">
        <w:rPr>
          <w:rFonts w:ascii="Times New Roman" w:hAnsi="Times New Roman" w:eastAsia="Times New Roman" w:cs="Times New Roman"/>
          <w:b w:val="0"/>
          <w:bCs w:val="0"/>
          <w:i w:val="0"/>
          <w:iCs w:val="0"/>
          <w:noProof w:val="0"/>
          <w:sz w:val="24"/>
          <w:szCs w:val="24"/>
          <w:lang w:val="en-US"/>
        </w:rPr>
        <w:t>ML | Credit Card Fraud Detection (</w:t>
      </w:r>
      <w:hyperlink r:id="Raf7952214eb54f3d">
        <w:r w:rsidRPr="084BF196" w:rsidR="084BF196">
          <w:rPr>
            <w:rStyle w:val="Hyperlink"/>
            <w:rFonts w:ascii="Times New Roman" w:hAnsi="Times New Roman" w:eastAsia="Times New Roman" w:cs="Times New Roman"/>
            <w:b w:val="0"/>
            <w:bCs w:val="0"/>
            <w:i w:val="0"/>
            <w:iCs w:val="0"/>
            <w:noProof w:val="0"/>
            <w:sz w:val="24"/>
            <w:szCs w:val="24"/>
            <w:lang w:val="en-US"/>
          </w:rPr>
          <w:t>https://www.geeksforgeeks.org/ml-credit-card-fraud-detection/</w:t>
        </w:r>
      </w:hyperlink>
      <w:r w:rsidRPr="084BF196" w:rsidR="084BF196">
        <w:rPr>
          <w:rFonts w:ascii="Times New Roman" w:hAnsi="Times New Roman" w:eastAsia="Times New Roman" w:cs="Times New Roman"/>
          <w:b w:val="0"/>
          <w:bCs w:val="0"/>
          <w:i w:val="0"/>
          <w:iCs w:val="0"/>
          <w:noProof w:val="0"/>
          <w:sz w:val="24"/>
          <w:szCs w:val="24"/>
          <w:lang w:val="en-US"/>
        </w:rPr>
        <w:t>)</w:t>
      </w:r>
    </w:p>
    <w:p xmlns:wp14="http://schemas.microsoft.com/office/word/2010/wordml" w:rsidP="084BF196" w14:paraId="2C078E63" wp14:textId="35820ACA">
      <w:pPr>
        <w:pStyle w:val="Normal"/>
      </w:pPr>
      <w:r w:rsidR="084BF196">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C1EFEC"/>
    <w:rsid w:val="037DACF1"/>
    <w:rsid w:val="084BF196"/>
    <w:rsid w:val="55344171"/>
    <w:rsid w:val="70C1E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EFEC"/>
  <w15:chartTrackingRefBased/>
  <w15:docId w15:val="{C8E90E4F-E0C6-48A2-B782-0B96ACEB77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jeat.org/wp-content/uploads/papers/v8i6S/F11640886S19.pdf" TargetMode="External" Id="R56df6ebc7176415a" /><Relationship Type="http://schemas.openxmlformats.org/officeDocument/2006/relationships/hyperlink" Target="https://spd.group/machine-learning/credit-card-fraud-detection" TargetMode="External" Id="Rf7a9b3837e7f49aa" /><Relationship Type="http://schemas.openxmlformats.org/officeDocument/2006/relationships/hyperlink" Target="https://www.kaggle.com/mlg-ulb/creditcardfraud" TargetMode="External" Id="R9522374f540f46a8" /><Relationship Type="http://schemas.openxmlformats.org/officeDocument/2006/relationships/hyperlink" Target="https://www.geeksforgeeks.org/ml-credit-card-fraud-detection/" TargetMode="External" Id="Raf7952214eb54f3d" /><Relationship Type="http://schemas.openxmlformats.org/officeDocument/2006/relationships/numbering" Target="/word/numbering.xml" Id="R28d95c9a7dbf443a" /><Relationship Type="http://schemas.openxmlformats.org/officeDocument/2006/relationships/image" Target="/media/image2.png" Id="R8347b9004e6d4564" /><Relationship Type="http://schemas.openxmlformats.org/officeDocument/2006/relationships/image" Target="/media/image6.jpg" Id="Re3316747b14f4da9" /><Relationship Type="http://schemas.openxmlformats.org/officeDocument/2006/relationships/image" Target="/media/image7.jpg" Id="Rcf6e847c11b1426f" /><Relationship Type="http://schemas.openxmlformats.org/officeDocument/2006/relationships/image" Target="/media/image8.jpg" Id="Ra68c00de540c47ca" /><Relationship Type="http://schemas.openxmlformats.org/officeDocument/2006/relationships/image" Target="/media/imagea.jpg" Id="Rff4d0c82fc1c4f99" /><Relationship Type="http://schemas.openxmlformats.org/officeDocument/2006/relationships/image" Target="/media/imageb.jpg" Id="R6782574a01f34d64" /><Relationship Type="http://schemas.openxmlformats.org/officeDocument/2006/relationships/image" Target="/media/imagec.jpg" Id="R1bed1934086c491a" /><Relationship Type="http://schemas.openxmlformats.org/officeDocument/2006/relationships/image" Target="/media/imaged.jpg" Id="R5066c23942c34a0d" /><Relationship Type="http://schemas.openxmlformats.org/officeDocument/2006/relationships/image" Target="/media/imagee.jpg" Id="Reb2a61578d1645e1" /><Relationship Type="http://schemas.openxmlformats.org/officeDocument/2006/relationships/image" Target="/media/image3.png" Id="Ref36aa62fbe74819" /><Relationship Type="http://schemas.openxmlformats.org/officeDocument/2006/relationships/image" Target="/media/imagef.jpg" Id="Rf9a1a99d2d6d47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2020-11-02T16:05:50.1401713Z</dcterms:created>
  <dcterms:modified xsi:type="dcterms:W3CDTF">2021-09-06T16:51:03.8132050Z</dcterms:modified>
  <dc:creator>TEJA CHALLA</dc:creator>
  <lastModifiedBy>TEJA CHALLA</lastModifiedBy>
</coreProperties>
</file>