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0B7E" w14:textId="77777777" w:rsidR="00F61006" w:rsidRDefault="00F61006" w:rsidP="00AA7CC4">
      <w:pPr>
        <w:jc w:val="center"/>
        <w:rPr>
          <w:rFonts w:ascii="Tahoma" w:hAnsi="Tahoma" w:cs="Tahoma"/>
        </w:rPr>
      </w:pPr>
      <w:r w:rsidRPr="00C3562E">
        <w:rPr>
          <w:rFonts w:ascii="Tahoma" w:hAnsi="Tahoma" w:cs="Tahoma"/>
          <w:noProof/>
        </w:rPr>
        <w:t>HIGH COURT FOR THE STATE OF TELANGANA AT HYDERABAD</w:t>
      </w:r>
    </w:p>
    <w:p w14:paraId="6FA7CF97" w14:textId="77777777" w:rsidR="00F61006" w:rsidRPr="00B44D70" w:rsidRDefault="00F61006" w:rsidP="00B44D70">
      <w:pPr>
        <w:jc w:val="center"/>
        <w:rPr>
          <w:rFonts w:ascii="Tahoma" w:hAnsi="Tahoma" w:cs="Tahoma"/>
        </w:rPr>
      </w:pPr>
    </w:p>
    <w:p w14:paraId="13D3C693" w14:textId="77777777" w:rsidR="00F61006" w:rsidRPr="00B44D70" w:rsidRDefault="00F61006" w:rsidP="00B44D70">
      <w:pPr>
        <w:jc w:val="center"/>
        <w:rPr>
          <w:rFonts w:ascii="Tahoma" w:hAnsi="Tahoma" w:cs="Tahoma"/>
        </w:rPr>
      </w:pPr>
    </w:p>
    <w:p w14:paraId="3E75AC7A" w14:textId="77777777" w:rsidR="00F61006" w:rsidRPr="00B44D70" w:rsidRDefault="00F61006" w:rsidP="00B44D70">
      <w:pPr>
        <w:jc w:val="center"/>
        <w:rPr>
          <w:rFonts w:ascii="Tahoma" w:hAnsi="Tahoma" w:cs="Tahoma"/>
        </w:rPr>
      </w:pPr>
      <w:r w:rsidRPr="00B44D70">
        <w:rPr>
          <w:rFonts w:ascii="Tahoma" w:hAnsi="Tahoma" w:cs="Tahoma"/>
        </w:rPr>
        <w:t xml:space="preserve">W.P. NO.                               </w:t>
      </w:r>
      <w:proofErr w:type="gramStart"/>
      <w:r w:rsidRPr="00B44D70">
        <w:rPr>
          <w:rFonts w:ascii="Tahoma" w:hAnsi="Tahoma" w:cs="Tahoma"/>
        </w:rPr>
        <w:t xml:space="preserve">OF  </w:t>
      </w:r>
      <w:r w:rsidRPr="00C3562E">
        <w:rPr>
          <w:rFonts w:ascii="Tahoma" w:hAnsi="Tahoma" w:cs="Tahoma"/>
          <w:noProof/>
        </w:rPr>
        <w:t>year</w:t>
      </w:r>
      <w:proofErr w:type="gramEnd"/>
    </w:p>
    <w:p w14:paraId="43668B34" w14:textId="77777777" w:rsidR="00F61006" w:rsidRPr="00B44D70" w:rsidRDefault="00F61006" w:rsidP="00B44D70">
      <w:pPr>
        <w:jc w:val="center"/>
        <w:rPr>
          <w:rFonts w:ascii="Tahoma" w:hAnsi="Tahoma" w:cs="Tahoma"/>
        </w:rPr>
      </w:pPr>
    </w:p>
    <w:p w14:paraId="4FF71D49" w14:textId="77777777" w:rsidR="00F61006" w:rsidRPr="00B44D70" w:rsidRDefault="00F61006" w:rsidP="00B44D70">
      <w:pPr>
        <w:rPr>
          <w:rFonts w:ascii="Tahoma" w:hAnsi="Tahoma" w:cs="Tahoma"/>
        </w:rPr>
      </w:pPr>
    </w:p>
    <w:p w14:paraId="562B59BA" w14:textId="77777777" w:rsidR="00F61006" w:rsidRPr="00B44D70" w:rsidRDefault="00F61006" w:rsidP="00B44D70">
      <w:pPr>
        <w:rPr>
          <w:rFonts w:ascii="Tahoma" w:hAnsi="Tahoma" w:cs="Tahoma"/>
        </w:rPr>
      </w:pPr>
      <w:r w:rsidRPr="00B44D70">
        <w:rPr>
          <w:rFonts w:ascii="Tahoma" w:hAnsi="Tahoma" w:cs="Tahoma"/>
        </w:rPr>
        <w:t>Between:</w:t>
      </w:r>
    </w:p>
    <w:p w14:paraId="581E171A" w14:textId="77777777" w:rsidR="00F61006" w:rsidRPr="00B44D70" w:rsidRDefault="00F61006" w:rsidP="00B44D70">
      <w:pPr>
        <w:rPr>
          <w:rFonts w:ascii="Tahoma" w:hAnsi="Tahoma" w:cs="Tahoma"/>
        </w:rPr>
      </w:pPr>
      <w:r w:rsidRPr="00B44D70">
        <w:rPr>
          <w:rFonts w:ascii="Tahoma" w:hAnsi="Tahoma" w:cs="Tahoma"/>
        </w:rPr>
        <w:t> </w:t>
      </w:r>
    </w:p>
    <w:p w14:paraId="156914D1" w14:textId="77777777" w:rsidR="00F61006" w:rsidRPr="00B44D70" w:rsidRDefault="00F61006" w:rsidP="00B44D70">
      <w:pPr>
        <w:rPr>
          <w:rFonts w:ascii="Tahoma" w:hAnsi="Tahoma" w:cs="Tahoma"/>
        </w:rPr>
      </w:pPr>
      <w:r w:rsidRPr="00C3562E">
        <w:rPr>
          <w:rFonts w:ascii="Tahoma" w:hAnsi="Tahoma" w:cs="Tahoma"/>
          <w:noProof/>
        </w:rPr>
        <w:t>{{petitioner}}</w:t>
      </w:r>
    </w:p>
    <w:p w14:paraId="7B505DA1" w14:textId="77777777" w:rsidR="00F61006" w:rsidRPr="00B44D70" w:rsidRDefault="00F61006"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5524E32C" w14:textId="77777777" w:rsidR="00F61006" w:rsidRPr="00B44D70" w:rsidRDefault="00F61006" w:rsidP="00B44D70">
      <w:pPr>
        <w:rPr>
          <w:rFonts w:ascii="Tahoma" w:hAnsi="Tahoma" w:cs="Tahoma"/>
        </w:rPr>
      </w:pPr>
      <w:r w:rsidRPr="00B44D70">
        <w:rPr>
          <w:rFonts w:ascii="Tahoma" w:hAnsi="Tahoma" w:cs="Tahoma"/>
        </w:rPr>
        <w:t xml:space="preserve">     AND</w:t>
      </w:r>
    </w:p>
    <w:p w14:paraId="032BE83A" w14:textId="77777777" w:rsidR="00F61006" w:rsidRPr="00B44D70" w:rsidRDefault="00F61006" w:rsidP="00B44D70">
      <w:pPr>
        <w:rPr>
          <w:rFonts w:ascii="Tahoma" w:hAnsi="Tahoma" w:cs="Tahoma"/>
        </w:rPr>
      </w:pPr>
      <w:r w:rsidRPr="00B44D70">
        <w:rPr>
          <w:rFonts w:ascii="Tahoma" w:hAnsi="Tahoma" w:cs="Tahoma"/>
        </w:rPr>
        <w:t> </w:t>
      </w:r>
    </w:p>
    <w:p w14:paraId="4678B95C" w14:textId="77777777" w:rsidR="00F61006" w:rsidRPr="00B44D70" w:rsidRDefault="00F61006" w:rsidP="00B44D70">
      <w:pPr>
        <w:rPr>
          <w:rFonts w:ascii="Tahoma" w:hAnsi="Tahoma" w:cs="Tahoma"/>
        </w:rPr>
      </w:pPr>
      <w:r w:rsidRPr="00C3562E">
        <w:rPr>
          <w:rFonts w:ascii="Tahoma" w:hAnsi="Tahoma" w:cs="Tahoma"/>
          <w:noProof/>
        </w:rPr>
        <w:t>{{respondent}}</w:t>
      </w:r>
    </w:p>
    <w:p w14:paraId="206BD26C" w14:textId="77777777" w:rsidR="00F61006" w:rsidRPr="00B44D70" w:rsidRDefault="00F61006"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6374351A" w14:textId="77777777" w:rsidR="00F61006" w:rsidRPr="00B44D70" w:rsidRDefault="00F61006" w:rsidP="00B44D70">
      <w:pPr>
        <w:rPr>
          <w:rFonts w:ascii="Tahoma" w:hAnsi="Tahoma" w:cs="Tahoma"/>
        </w:rPr>
      </w:pPr>
      <w:r w:rsidRPr="00B44D70">
        <w:rPr>
          <w:rFonts w:ascii="Tahoma" w:hAnsi="Tahoma" w:cs="Tahoma"/>
        </w:rPr>
        <w:t> </w:t>
      </w:r>
    </w:p>
    <w:p w14:paraId="7C26054D" w14:textId="77777777" w:rsidR="00F61006" w:rsidRPr="00B44D70" w:rsidRDefault="00F61006" w:rsidP="00B44D70">
      <w:pPr>
        <w:rPr>
          <w:rFonts w:ascii="Tahoma" w:hAnsi="Tahoma" w:cs="Tahoma"/>
        </w:rPr>
      </w:pPr>
    </w:p>
    <w:p w14:paraId="59A65986" w14:textId="77777777" w:rsidR="00F61006" w:rsidRPr="0092666C" w:rsidRDefault="00F61006" w:rsidP="00B44D70">
      <w:pPr>
        <w:jc w:val="center"/>
        <w:rPr>
          <w:rFonts w:ascii="Tahoma" w:hAnsi="Tahoma" w:cs="Tahoma"/>
          <w:b/>
          <w:u w:val="single"/>
        </w:rPr>
      </w:pPr>
      <w:r w:rsidRPr="0092666C">
        <w:rPr>
          <w:rFonts w:ascii="Tahoma" w:hAnsi="Tahoma" w:cs="Tahoma"/>
          <w:b/>
          <w:u w:val="single"/>
        </w:rPr>
        <w:t>AFFIDAVIT</w:t>
      </w:r>
    </w:p>
    <w:p w14:paraId="5DC561F0" w14:textId="77777777" w:rsidR="00F61006" w:rsidRPr="00B44D70" w:rsidRDefault="00F61006" w:rsidP="00B44D70">
      <w:pPr>
        <w:spacing w:line="480" w:lineRule="auto"/>
        <w:jc w:val="both"/>
        <w:rPr>
          <w:rFonts w:ascii="Tahoma" w:hAnsi="Tahoma" w:cs="Tahoma"/>
        </w:rPr>
      </w:pPr>
    </w:p>
    <w:p w14:paraId="784B227B" w14:textId="77777777" w:rsidR="00F61006" w:rsidRPr="00B44D70" w:rsidRDefault="00F61006" w:rsidP="00B44D70">
      <w:pPr>
        <w:spacing w:line="480" w:lineRule="auto"/>
        <w:jc w:val="both"/>
        <w:rPr>
          <w:rFonts w:ascii="Tahoma" w:hAnsi="Tahoma" w:cs="Tahoma"/>
        </w:rPr>
      </w:pPr>
      <w:r w:rsidRPr="00B44D70">
        <w:rPr>
          <w:rFonts w:ascii="Tahoma" w:hAnsi="Tahoma" w:cs="Tahoma"/>
        </w:rPr>
        <w:t xml:space="preserve">     </w:t>
      </w:r>
      <w:proofErr w:type="gramStart"/>
      <w:r w:rsidRPr="00F15906">
        <w:rPr>
          <w:rFonts w:ascii="Tahoma" w:hAnsi="Tahoma" w:cs="Tahoma"/>
        </w:rPr>
        <w:t xml:space="preserve">I, </w:t>
      </w:r>
      <w:r w:rsidRPr="00C3562E">
        <w:rPr>
          <w:rFonts w:ascii="Tahoma" w:hAnsi="Tahoma" w:cs="Tahoma"/>
          <w:noProof/>
        </w:rPr>
        <w:t>{{</w:t>
      </w:r>
      <w:proofErr w:type="gramEnd"/>
      <w:r w:rsidRPr="00C3562E">
        <w:rPr>
          <w:rFonts w:ascii="Tahoma" w:hAnsi="Tahoma" w:cs="Tahoma"/>
          <w:noProof/>
        </w:rPr>
        <w:t>aff_</w:t>
      </w:r>
      <w:proofErr w:type="gramStart"/>
      <w:r w:rsidRPr="00C3562E">
        <w:rPr>
          <w:rFonts w:ascii="Tahoma" w:hAnsi="Tahoma" w:cs="Tahoma"/>
          <w:noProof/>
        </w:rPr>
        <w:t>oath}}</w:t>
      </w:r>
      <w:r>
        <w:rPr>
          <w:rFonts w:ascii="Tahoma" w:hAnsi="Tahoma" w:cs="Tahoma"/>
        </w:rPr>
        <w:t>,</w:t>
      </w:r>
      <w:proofErr w:type="gramEnd"/>
      <w:r>
        <w:rPr>
          <w:rFonts w:ascii="Tahoma" w:hAnsi="Tahoma" w:cs="Tahoma"/>
        </w:rPr>
        <w:t xml:space="preserve"> </w:t>
      </w:r>
      <w:r w:rsidRPr="00B44D70">
        <w:rPr>
          <w:rFonts w:ascii="Tahoma" w:hAnsi="Tahoma" w:cs="Tahoma"/>
        </w:rPr>
        <w:t xml:space="preserve">now having temporarily come down to </w:t>
      </w:r>
      <w:r w:rsidRPr="00C3562E">
        <w:rPr>
          <w:rFonts w:ascii="Tahoma" w:hAnsi="Tahoma" w:cs="Tahoma"/>
          <w:noProof/>
        </w:rPr>
        <w:t>HYDERABAD</w:t>
      </w:r>
      <w:r w:rsidRPr="00B44D70">
        <w:rPr>
          <w:rFonts w:ascii="Tahoma" w:hAnsi="Tahoma" w:cs="Tahoma"/>
        </w:rPr>
        <w:t>, do hereby solemnly and sincerely affirm and state as follows:</w:t>
      </w:r>
    </w:p>
    <w:p w14:paraId="7576B0E8" w14:textId="77777777" w:rsidR="00F61006" w:rsidRPr="00B44D70" w:rsidRDefault="00F61006" w:rsidP="00B44D70">
      <w:pPr>
        <w:spacing w:line="480" w:lineRule="auto"/>
        <w:jc w:val="both"/>
        <w:rPr>
          <w:rFonts w:ascii="Tahoma" w:hAnsi="Tahoma" w:cs="Tahoma"/>
        </w:rPr>
      </w:pPr>
    </w:p>
    <w:p w14:paraId="656DA798" w14:textId="77777777" w:rsidR="00F61006" w:rsidRPr="00B44D70" w:rsidRDefault="00F61006" w:rsidP="00B44D70">
      <w:pPr>
        <w:spacing w:line="480" w:lineRule="auto"/>
        <w:jc w:val="both"/>
        <w:rPr>
          <w:rFonts w:ascii="Tahoma" w:hAnsi="Tahoma" w:cs="Tahoma"/>
        </w:rPr>
      </w:pPr>
      <w:r w:rsidRPr="00B44D70">
        <w:rPr>
          <w:rFonts w:ascii="Tahoma" w:hAnsi="Tahoma" w:cs="Tahoma"/>
        </w:rPr>
        <w:t xml:space="preserve">1.   </w:t>
      </w:r>
      <w:r>
        <w:rPr>
          <w:rFonts w:ascii="Tahoma" w:hAnsi="Tahoma" w:cs="Tahoma"/>
        </w:rPr>
        <w:t xml:space="preserve">I submit that </w:t>
      </w:r>
      <w:r w:rsidRPr="00B44D70">
        <w:rPr>
          <w:rFonts w:ascii="Tahoma" w:hAnsi="Tahoma" w:cs="Tahoma"/>
        </w:rPr>
        <w:t xml:space="preserve">I am </w:t>
      </w:r>
      <w:proofErr w:type="gramStart"/>
      <w:r w:rsidRPr="00B44D70">
        <w:rPr>
          <w:rFonts w:ascii="Tahoma" w:hAnsi="Tahoma" w:cs="Tahoma"/>
        </w:rPr>
        <w:t xml:space="preserve">the </w:t>
      </w:r>
      <w:r>
        <w:rPr>
          <w:rFonts w:ascii="Tahoma" w:hAnsi="Tahoma" w:cs="Tahoma"/>
        </w:rPr>
        <w:t>__</w:t>
      </w:r>
      <w:proofErr w:type="gramEnd"/>
      <w:r>
        <w:rPr>
          <w:rFonts w:ascii="Tahoma" w:hAnsi="Tahoma" w:cs="Tahoma"/>
        </w:rPr>
        <w:t xml:space="preserve">__ </w:t>
      </w:r>
      <w:r w:rsidRPr="00B44D70">
        <w:rPr>
          <w:rFonts w:ascii="Tahoma" w:hAnsi="Tahoma" w:cs="Tahoma"/>
        </w:rPr>
        <w:t xml:space="preserve">Petitioner herein and as such I am well acquainted with the facts of the case. </w:t>
      </w:r>
      <w:r>
        <w:rPr>
          <w:rFonts w:ascii="Tahoma" w:hAnsi="Tahoma" w:cs="Tahoma"/>
        </w:rPr>
        <w:t xml:space="preserve"> I am filing this affidavit on behalf of other petitioners as well. </w:t>
      </w:r>
    </w:p>
    <w:p w14:paraId="3AC3610A" w14:textId="77777777" w:rsidR="00F61006" w:rsidRDefault="00F61006" w:rsidP="00B44D70">
      <w:pPr>
        <w:spacing w:line="480" w:lineRule="auto"/>
        <w:jc w:val="both"/>
        <w:rPr>
          <w:rFonts w:ascii="Tahoma" w:hAnsi="Tahoma" w:cs="Tahoma"/>
        </w:rPr>
      </w:pPr>
    </w:p>
    <w:p w14:paraId="746E88E8" w14:textId="77777777" w:rsidR="00F61006" w:rsidRPr="00B44D70" w:rsidRDefault="00F61006" w:rsidP="00B44D70">
      <w:pPr>
        <w:spacing w:line="480" w:lineRule="auto"/>
        <w:jc w:val="both"/>
        <w:rPr>
          <w:rFonts w:ascii="Tahoma" w:hAnsi="Tahoma" w:cs="Tahoma"/>
        </w:rPr>
      </w:pPr>
      <w:r>
        <w:rPr>
          <w:rFonts w:ascii="Tahoma" w:hAnsi="Tahoma" w:cs="Tahoma"/>
        </w:rPr>
        <w:t>2.</w:t>
      </w:r>
      <w:r>
        <w:rPr>
          <w:rFonts w:ascii="Tahoma" w:hAnsi="Tahoma" w:cs="Tahoma"/>
        </w:rPr>
        <w:tab/>
        <w:t xml:space="preserve">I further submit that since the cause of action of all the petitioners herein is one and the same, we are filing a single writ petition. However, as required under writ rules, separate court fee is paid herewith. </w:t>
      </w:r>
    </w:p>
    <w:p w14:paraId="4F872909" w14:textId="77777777" w:rsidR="00F61006" w:rsidRPr="0092666C" w:rsidRDefault="00F61006" w:rsidP="00B44D70">
      <w:pPr>
        <w:spacing w:line="480" w:lineRule="auto"/>
        <w:jc w:val="both"/>
        <w:rPr>
          <w:rFonts w:ascii="Tahoma" w:hAnsi="Tahoma" w:cs="Tahoma"/>
          <w:sz w:val="14"/>
        </w:rPr>
      </w:pPr>
    </w:p>
    <w:p w14:paraId="0F3E28BF" w14:textId="77777777" w:rsidR="00F61006" w:rsidRPr="00B44D70" w:rsidRDefault="00F61006" w:rsidP="00B44D70">
      <w:pPr>
        <w:spacing w:line="480" w:lineRule="auto"/>
        <w:jc w:val="both"/>
        <w:rPr>
          <w:rFonts w:ascii="Tahoma" w:hAnsi="Tahoma" w:cs="Tahoma"/>
        </w:rPr>
      </w:pPr>
      <w:r>
        <w:rPr>
          <w:rFonts w:ascii="Tahoma" w:hAnsi="Tahoma" w:cs="Tahoma"/>
        </w:rPr>
        <w:t>3.</w:t>
      </w:r>
      <w:r>
        <w:rPr>
          <w:rFonts w:ascii="Tahoma" w:hAnsi="Tahoma" w:cs="Tahoma"/>
        </w:rPr>
        <w:tab/>
      </w:r>
      <w:r w:rsidRPr="00B44D70">
        <w:rPr>
          <w:rFonts w:ascii="Tahoma" w:hAnsi="Tahoma" w:cs="Tahoma"/>
        </w:rPr>
        <w:t xml:space="preserve">I submit that </w:t>
      </w:r>
    </w:p>
    <w:p w14:paraId="5EADDF22" w14:textId="77777777" w:rsidR="00F61006" w:rsidRPr="00B44D70" w:rsidRDefault="00F61006" w:rsidP="00B44D70">
      <w:pPr>
        <w:spacing w:line="480" w:lineRule="auto"/>
        <w:jc w:val="both"/>
        <w:rPr>
          <w:rFonts w:ascii="Tahoma" w:hAnsi="Tahoma" w:cs="Tahoma"/>
        </w:rPr>
      </w:pPr>
    </w:p>
    <w:p w14:paraId="4F55FA96" w14:textId="77777777" w:rsidR="00F61006" w:rsidRDefault="00F61006" w:rsidP="00B44D70">
      <w:pPr>
        <w:spacing w:line="480" w:lineRule="auto"/>
        <w:jc w:val="both"/>
        <w:rPr>
          <w:rFonts w:ascii="Tahoma" w:hAnsi="Tahoma" w:cs="Tahoma"/>
        </w:rPr>
      </w:pPr>
      <w:r w:rsidRPr="00B44D70">
        <w:rPr>
          <w:rFonts w:ascii="Tahoma" w:hAnsi="Tahoma" w:cs="Tahoma"/>
        </w:rPr>
        <w:lastRenderedPageBreak/>
        <w:t xml:space="preserve">     In the circumstances stated above, the petitioner has no efficacious alternative remedy, except to </w:t>
      </w:r>
      <w:r>
        <w:rPr>
          <w:rFonts w:ascii="Tahoma" w:hAnsi="Tahoma" w:cs="Tahoma"/>
        </w:rPr>
        <w:t xml:space="preserve">seek the redressal before </w:t>
      </w:r>
      <w:r w:rsidRPr="00B44D70">
        <w:rPr>
          <w:rFonts w:ascii="Tahoma" w:hAnsi="Tahoma" w:cs="Tahoma"/>
        </w:rPr>
        <w:t xml:space="preserve">this </w:t>
      </w:r>
      <w:smartTag w:uri="urn:schemas-microsoft-com:office:smarttags" w:element="address">
        <w:smartTag w:uri="urn:schemas-microsoft-com:office:smarttags" w:element="Street">
          <w:r w:rsidRPr="00B44D70">
            <w:rPr>
              <w:rFonts w:ascii="Tahoma" w:hAnsi="Tahoma" w:cs="Tahoma"/>
            </w:rPr>
            <w:t>Hon'ble Court</w:t>
          </w:r>
        </w:smartTag>
      </w:smartTag>
      <w:r w:rsidRPr="00B44D70">
        <w:rPr>
          <w:rFonts w:ascii="Tahoma" w:hAnsi="Tahoma" w:cs="Tahoma"/>
        </w:rPr>
        <w:t xml:space="preserve"> </w:t>
      </w:r>
      <w:r>
        <w:rPr>
          <w:rFonts w:ascii="Tahoma" w:hAnsi="Tahoma" w:cs="Tahoma"/>
        </w:rPr>
        <w:t xml:space="preserve">seeking the indulgence of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to exercise the extraordinary original jurisdiction vested in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by virtue of Article 226 of the Constitution of India. </w:t>
      </w:r>
    </w:p>
    <w:p w14:paraId="307B212A" w14:textId="77777777" w:rsidR="00F61006" w:rsidRPr="00B44D70" w:rsidRDefault="00F61006" w:rsidP="0092666C">
      <w:pPr>
        <w:spacing w:line="480" w:lineRule="auto"/>
        <w:ind w:firstLine="720"/>
        <w:jc w:val="both"/>
        <w:rPr>
          <w:rFonts w:ascii="Tahoma" w:hAnsi="Tahoma" w:cs="Tahoma"/>
        </w:rPr>
      </w:pPr>
      <w:r w:rsidRPr="00B44D70">
        <w:rPr>
          <w:rFonts w:ascii="Tahoma" w:hAnsi="Tahoma" w:cs="Tahoma"/>
        </w:rPr>
        <w:t xml:space="preserve">The petitioner has not filed any writ petition, suit or other proceedings for the relief or </w:t>
      </w:r>
      <w:proofErr w:type="gramStart"/>
      <w:r w:rsidRPr="00B44D70">
        <w:rPr>
          <w:rFonts w:ascii="Tahoma" w:hAnsi="Tahoma" w:cs="Tahoma"/>
        </w:rPr>
        <w:t>relieves</w:t>
      </w:r>
      <w:proofErr w:type="gramEnd"/>
      <w:r w:rsidRPr="00B44D70">
        <w:rPr>
          <w:rFonts w:ascii="Tahoma" w:hAnsi="Tahoma" w:cs="Tahoma"/>
        </w:rPr>
        <w:t xml:space="preserve"> sought herein. </w:t>
      </w:r>
    </w:p>
    <w:p w14:paraId="7EB40579" w14:textId="77777777" w:rsidR="00F61006" w:rsidRPr="00B44D70" w:rsidRDefault="00F61006" w:rsidP="00B44D70">
      <w:pPr>
        <w:spacing w:line="480" w:lineRule="auto"/>
        <w:jc w:val="both"/>
        <w:rPr>
          <w:rFonts w:ascii="Tahoma" w:hAnsi="Tahoma" w:cs="Tahoma"/>
        </w:rPr>
      </w:pPr>
    </w:p>
    <w:p w14:paraId="5B42DC28" w14:textId="77777777" w:rsidR="00F61006" w:rsidRPr="00B44D70" w:rsidRDefault="00F61006" w:rsidP="00B44D70">
      <w:pPr>
        <w:spacing w:line="480" w:lineRule="auto"/>
        <w:jc w:val="both"/>
        <w:rPr>
          <w:rFonts w:ascii="Tahoma" w:hAnsi="Tahoma" w:cs="Tahoma"/>
        </w:rPr>
      </w:pPr>
      <w:r w:rsidRPr="00B44D70">
        <w:rPr>
          <w:rFonts w:ascii="Tahoma" w:hAnsi="Tahoma" w:cs="Tahoma"/>
        </w:rPr>
        <w:t xml:space="preserve">     It is therefore prayed that this </w:t>
      </w:r>
      <w:smartTag w:uri="urn:schemas-microsoft-com:office:smarttags" w:element="address">
        <w:smartTag w:uri="urn:schemas-microsoft-com:office:smarttags" w:element="Street">
          <w:r w:rsidRPr="00B44D70">
            <w:rPr>
              <w:rFonts w:ascii="Tahoma" w:hAnsi="Tahoma" w:cs="Tahoma"/>
            </w:rPr>
            <w:t>Hon'ble Court</w:t>
          </w:r>
        </w:smartTag>
      </w:smartTag>
      <w:r w:rsidRPr="00B44D70">
        <w:rPr>
          <w:rFonts w:ascii="Tahoma" w:hAnsi="Tahoma" w:cs="Tahoma"/>
        </w:rPr>
        <w:t xml:space="preserve"> may be pleased to issue a Writ, Order or direction more particularly one </w:t>
      </w:r>
      <w:proofErr w:type="gramStart"/>
      <w:r w:rsidRPr="00B44D70">
        <w:rPr>
          <w:rFonts w:ascii="Tahoma" w:hAnsi="Tahoma" w:cs="Tahoma"/>
        </w:rPr>
        <w:t>in the nature of Writ</w:t>
      </w:r>
      <w:proofErr w:type="gramEnd"/>
      <w:r w:rsidRPr="00B44D70">
        <w:rPr>
          <w:rFonts w:ascii="Tahoma" w:hAnsi="Tahoma" w:cs="Tahoma"/>
        </w:rPr>
        <w:t xml:space="preserve"> of Mandamus declaring </w:t>
      </w:r>
      <w:r w:rsidRPr="00C3562E">
        <w:rPr>
          <w:rFonts w:ascii="Tahoma" w:hAnsi="Tahoma" w:cs="Tahoma"/>
          <w:noProof/>
        </w:rPr>
        <w:t>{{main_prayer}}</w:t>
      </w:r>
      <w:r w:rsidRPr="00B44D70">
        <w:rPr>
          <w:rFonts w:ascii="Tahoma" w:hAnsi="Tahoma" w:cs="Tahoma"/>
        </w:rPr>
        <w:t xml:space="preserve"> and </w:t>
      </w:r>
      <w:proofErr w:type="gramStart"/>
      <w:r w:rsidRPr="00B44D70">
        <w:rPr>
          <w:rFonts w:ascii="Tahoma" w:hAnsi="Tahoma" w:cs="Tahoma"/>
        </w:rPr>
        <w:t>pass</w:t>
      </w:r>
      <w:proofErr w:type="gramEnd"/>
      <w:r w:rsidRPr="00B44D70">
        <w:rPr>
          <w:rFonts w:ascii="Tahoma" w:hAnsi="Tahoma" w:cs="Tahoma"/>
        </w:rPr>
        <w:t xml:space="preserve"> such </w:t>
      </w:r>
      <w:proofErr w:type="gramStart"/>
      <w:r w:rsidRPr="00B44D70">
        <w:rPr>
          <w:rFonts w:ascii="Tahoma" w:hAnsi="Tahoma" w:cs="Tahoma"/>
        </w:rPr>
        <w:t>other order or</w:t>
      </w:r>
      <w:proofErr w:type="gramEnd"/>
      <w:r w:rsidRPr="00B44D70">
        <w:rPr>
          <w:rFonts w:ascii="Tahoma" w:hAnsi="Tahoma" w:cs="Tahoma"/>
        </w:rPr>
        <w:t xml:space="preserve"> orders may deem fit and proper in the circumstances of the case.</w:t>
      </w:r>
    </w:p>
    <w:p w14:paraId="2F04C545" w14:textId="77777777" w:rsidR="00F61006" w:rsidRDefault="00F61006" w:rsidP="00B44D70">
      <w:pPr>
        <w:spacing w:line="480" w:lineRule="auto"/>
        <w:jc w:val="both"/>
        <w:rPr>
          <w:rFonts w:ascii="Tahoma" w:hAnsi="Tahoma" w:cs="Tahoma"/>
        </w:rPr>
      </w:pPr>
    </w:p>
    <w:p w14:paraId="6510C0A1" w14:textId="77777777" w:rsidR="00F61006" w:rsidRPr="00B44D70" w:rsidRDefault="00F61006" w:rsidP="00B44D70">
      <w:pPr>
        <w:spacing w:line="480" w:lineRule="auto"/>
        <w:jc w:val="both"/>
        <w:rPr>
          <w:rFonts w:ascii="Tahoma" w:hAnsi="Tahoma" w:cs="Tahoma"/>
        </w:rPr>
      </w:pPr>
      <w:r w:rsidRPr="00B44D70">
        <w:rPr>
          <w:rFonts w:ascii="Tahoma" w:hAnsi="Tahoma" w:cs="Tahoma"/>
        </w:rPr>
        <w:t xml:space="preserve">     It is also just and necessary that this </w:t>
      </w:r>
      <w:smartTag w:uri="urn:schemas-microsoft-com:office:smarttags" w:element="address">
        <w:smartTag w:uri="urn:schemas-microsoft-com:office:smarttags" w:element="Street">
          <w:r w:rsidRPr="00B44D70">
            <w:rPr>
              <w:rFonts w:ascii="Tahoma" w:hAnsi="Tahoma" w:cs="Tahoma"/>
            </w:rPr>
            <w:t>Hon'ble Court</w:t>
          </w:r>
        </w:smartTag>
      </w:smartTag>
      <w:r w:rsidRPr="00B44D70">
        <w:rPr>
          <w:rFonts w:ascii="Tahoma" w:hAnsi="Tahoma" w:cs="Tahoma"/>
        </w:rPr>
        <w:t xml:space="preserve"> may be pleased </w:t>
      </w:r>
      <w:r w:rsidRPr="00C3562E">
        <w:rPr>
          <w:rFonts w:ascii="Tahoma" w:hAnsi="Tahoma" w:cs="Tahoma"/>
          <w:noProof/>
        </w:rPr>
        <w:t>{{interim_prayer}}</w:t>
      </w:r>
      <w:r w:rsidRPr="00B44D70">
        <w:rPr>
          <w:rFonts w:ascii="Tahoma" w:hAnsi="Tahoma" w:cs="Tahoma"/>
        </w:rPr>
        <w:t xml:space="preserve"> pending disposal of the above writ petition and pass such other order or orders may deem fit and proper in the circumstances of the case.</w:t>
      </w:r>
    </w:p>
    <w:p w14:paraId="4EBAD527" w14:textId="77777777" w:rsidR="00F61006" w:rsidRPr="00B44D70" w:rsidRDefault="00F61006" w:rsidP="00B44D70">
      <w:pPr>
        <w:rPr>
          <w:rFonts w:ascii="Tahoma" w:hAnsi="Tahoma" w:cs="Tahoma"/>
        </w:rPr>
      </w:pPr>
    </w:p>
    <w:p w14:paraId="70900BE3" w14:textId="77777777" w:rsidR="00F61006" w:rsidRPr="00B44D70" w:rsidRDefault="00F61006" w:rsidP="00B44D70">
      <w:pPr>
        <w:rPr>
          <w:rFonts w:ascii="Tahoma" w:hAnsi="Tahoma" w:cs="Tahoma"/>
        </w:rPr>
      </w:pPr>
      <w:r w:rsidRPr="00B44D70">
        <w:rPr>
          <w:rFonts w:ascii="Tahoma" w:hAnsi="Tahoma" w:cs="Tahoma"/>
        </w:rPr>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6124F1AF" w14:textId="77777777" w:rsidR="00F61006" w:rsidRPr="00B44D70" w:rsidRDefault="00F61006" w:rsidP="00B44D70">
      <w:pPr>
        <w:rPr>
          <w:rFonts w:ascii="Tahoma" w:hAnsi="Tahoma" w:cs="Tahoma"/>
        </w:rPr>
      </w:pPr>
      <w:r w:rsidRPr="00B44D70">
        <w:rPr>
          <w:rFonts w:ascii="Tahoma" w:hAnsi="Tahoma" w:cs="Tahoma"/>
        </w:rPr>
        <w:t xml:space="preserve">Solemnly and sincerely affirm this                </w:t>
      </w:r>
    </w:p>
    <w:p w14:paraId="6158A7E8" w14:textId="77777777" w:rsidR="00F61006" w:rsidRPr="00B44D70" w:rsidRDefault="00F61006"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C3562E">
        <w:rPr>
          <w:rFonts w:ascii="Tahoma" w:hAnsi="Tahoma" w:cs="Tahoma"/>
          <w:noProof/>
        </w:rPr>
        <w:t>{</w:t>
      </w:r>
      <w:proofErr w:type="gramEnd"/>
      <w:r w:rsidRPr="00C3562E">
        <w:rPr>
          <w:rFonts w:ascii="Tahoma" w:hAnsi="Tahoma" w:cs="Tahoma"/>
          <w:noProof/>
        </w:rPr>
        <w:t>{dof}}</w:t>
      </w:r>
    </w:p>
    <w:p w14:paraId="212E4740" w14:textId="77777777" w:rsidR="00F61006" w:rsidRPr="00B44D70" w:rsidRDefault="00F61006" w:rsidP="00B44D70">
      <w:pPr>
        <w:rPr>
          <w:rFonts w:ascii="Tahoma" w:hAnsi="Tahoma" w:cs="Tahoma"/>
        </w:rPr>
      </w:pPr>
      <w:r w:rsidRPr="00B44D70">
        <w:rPr>
          <w:rFonts w:ascii="Tahoma" w:hAnsi="Tahoma" w:cs="Tahoma"/>
        </w:rPr>
        <w:t>and signed his name in my presence.</w:t>
      </w:r>
    </w:p>
    <w:p w14:paraId="07701F2C" w14:textId="77777777" w:rsidR="00F61006" w:rsidRPr="00B44D70" w:rsidRDefault="00F61006" w:rsidP="00B44D70">
      <w:pPr>
        <w:rPr>
          <w:rFonts w:ascii="Tahoma" w:hAnsi="Tahoma" w:cs="Tahoma"/>
        </w:rPr>
      </w:pPr>
    </w:p>
    <w:p w14:paraId="736881F2" w14:textId="77777777" w:rsidR="00F61006" w:rsidRPr="00B44D70" w:rsidRDefault="00F61006" w:rsidP="00B44D70">
      <w:pPr>
        <w:jc w:val="center"/>
        <w:rPr>
          <w:rFonts w:ascii="Tahoma" w:hAnsi="Tahoma" w:cs="Tahoma"/>
        </w:rPr>
      </w:pPr>
      <w:r w:rsidRPr="00B44D70">
        <w:rPr>
          <w:rFonts w:ascii="Tahoma" w:hAnsi="Tahoma" w:cs="Tahoma"/>
        </w:rPr>
        <w:t>BEFORE ME</w:t>
      </w:r>
    </w:p>
    <w:p w14:paraId="0B4E0C24" w14:textId="77777777" w:rsidR="00F61006" w:rsidRPr="00B44D70" w:rsidRDefault="00F61006" w:rsidP="00B44D70">
      <w:pPr>
        <w:jc w:val="center"/>
        <w:rPr>
          <w:rFonts w:ascii="Tahoma" w:hAnsi="Tahoma" w:cs="Tahoma"/>
        </w:rPr>
      </w:pPr>
    </w:p>
    <w:p w14:paraId="4C3471DB" w14:textId="77777777" w:rsidR="00F61006" w:rsidRPr="00B44D70" w:rsidRDefault="00F61006" w:rsidP="00B44D70">
      <w:pPr>
        <w:jc w:val="center"/>
        <w:rPr>
          <w:rFonts w:ascii="Tahoma" w:hAnsi="Tahoma" w:cs="Tahoma"/>
        </w:rPr>
      </w:pPr>
    </w:p>
    <w:p w14:paraId="1300C1EB" w14:textId="77777777" w:rsidR="00F61006" w:rsidRPr="00B44D70" w:rsidRDefault="00F61006"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C3562E">
        <w:rPr>
          <w:rFonts w:ascii="Tahoma" w:hAnsi="Tahoma" w:cs="Tahoma"/>
          <w:noProof/>
        </w:rPr>
        <w:t>HYDERABAD</w:t>
      </w:r>
    </w:p>
    <w:p w14:paraId="1F1C024E" w14:textId="77777777" w:rsidR="00F61006" w:rsidRPr="00B44D70" w:rsidRDefault="00F61006" w:rsidP="00B44D70">
      <w:pPr>
        <w:jc w:val="center"/>
        <w:rPr>
          <w:rFonts w:ascii="Tahoma" w:hAnsi="Tahoma" w:cs="Tahoma"/>
        </w:rPr>
      </w:pPr>
    </w:p>
    <w:p w14:paraId="10912B14" w14:textId="77777777" w:rsidR="00F61006" w:rsidRPr="00B44D70" w:rsidRDefault="00F61006" w:rsidP="00B44D70">
      <w:pPr>
        <w:jc w:val="center"/>
        <w:rPr>
          <w:rFonts w:ascii="Tahoma" w:hAnsi="Tahoma" w:cs="Tahoma"/>
        </w:rPr>
      </w:pPr>
    </w:p>
    <w:p w14:paraId="2C2E4F58" w14:textId="77777777" w:rsidR="00F61006" w:rsidRPr="00B44D70" w:rsidRDefault="00F61006" w:rsidP="00B44D70">
      <w:pPr>
        <w:jc w:val="center"/>
        <w:rPr>
          <w:rFonts w:ascii="Tahoma" w:hAnsi="Tahoma" w:cs="Tahoma"/>
          <w:u w:val="single"/>
        </w:rPr>
      </w:pPr>
      <w:r w:rsidRPr="00B44D70">
        <w:rPr>
          <w:rFonts w:ascii="Tahoma" w:hAnsi="Tahoma" w:cs="Tahoma"/>
          <w:u w:val="single"/>
        </w:rPr>
        <w:lastRenderedPageBreak/>
        <w:t>VERIFICATION STATEMENT</w:t>
      </w:r>
    </w:p>
    <w:p w14:paraId="07A6BBD6" w14:textId="77777777" w:rsidR="00F61006" w:rsidRPr="00B44D70" w:rsidRDefault="00F61006" w:rsidP="00B44D70">
      <w:pPr>
        <w:rPr>
          <w:rFonts w:ascii="Tahoma" w:hAnsi="Tahoma" w:cs="Tahoma"/>
        </w:rPr>
      </w:pPr>
      <w:r w:rsidRPr="00B44D70">
        <w:rPr>
          <w:rFonts w:ascii="Tahoma" w:hAnsi="Tahoma" w:cs="Tahoma"/>
        </w:rPr>
        <w:t xml:space="preserve">     </w:t>
      </w:r>
    </w:p>
    <w:p w14:paraId="2280C48E" w14:textId="77777777" w:rsidR="00F61006" w:rsidRPr="00B44D70" w:rsidRDefault="00F61006" w:rsidP="00B44D70">
      <w:pPr>
        <w:jc w:val="both"/>
        <w:rPr>
          <w:rFonts w:ascii="Tahoma" w:hAnsi="Tahoma" w:cs="Tahoma"/>
        </w:rPr>
      </w:pPr>
      <w:r w:rsidRPr="00B44D70">
        <w:rPr>
          <w:rFonts w:ascii="Tahoma" w:hAnsi="Tahoma" w:cs="Tahoma"/>
        </w:rPr>
        <w:t xml:space="preserve">     </w:t>
      </w:r>
      <w:proofErr w:type="gramStart"/>
      <w:r w:rsidRPr="00F15906">
        <w:rPr>
          <w:rFonts w:ascii="Tahoma" w:hAnsi="Tahoma" w:cs="Tahoma"/>
        </w:rPr>
        <w:t xml:space="preserve">I, </w:t>
      </w:r>
      <w:r w:rsidRPr="00C3562E">
        <w:rPr>
          <w:rFonts w:ascii="Tahoma" w:hAnsi="Tahoma" w:cs="Tahoma"/>
          <w:noProof/>
        </w:rPr>
        <w:t>{{</w:t>
      </w:r>
      <w:proofErr w:type="gramEnd"/>
      <w:r w:rsidRPr="00C3562E">
        <w:rPr>
          <w:rFonts w:ascii="Tahoma" w:hAnsi="Tahoma" w:cs="Tahoma"/>
          <w:noProof/>
        </w:rPr>
        <w:t>aff_</w:t>
      </w:r>
      <w:proofErr w:type="gramStart"/>
      <w:r w:rsidRPr="00C3562E">
        <w:rPr>
          <w:rFonts w:ascii="Tahoma" w:hAnsi="Tahoma" w:cs="Tahoma"/>
          <w:noProof/>
        </w:rPr>
        <w:t>oath}}</w:t>
      </w:r>
      <w:r>
        <w:rPr>
          <w:rFonts w:ascii="Tahoma" w:hAnsi="Tahoma" w:cs="Tahoma"/>
        </w:rPr>
        <w:t>,</w:t>
      </w:r>
      <w:proofErr w:type="gramEnd"/>
      <w:r>
        <w:rPr>
          <w:rFonts w:ascii="Tahoma" w:hAnsi="Tahoma" w:cs="Tahoma"/>
        </w:rPr>
        <w:t xml:space="preserve"> </w:t>
      </w:r>
      <w:r w:rsidRPr="00B44D70">
        <w:rPr>
          <w:rFonts w:ascii="Tahoma" w:hAnsi="Tahoma" w:cs="Tahoma"/>
        </w:rPr>
        <w:t xml:space="preserve">being the petitioner/ </w:t>
      </w:r>
      <w:r>
        <w:rPr>
          <w:rFonts w:ascii="Tahoma" w:hAnsi="Tahoma" w:cs="Tahoma"/>
        </w:rPr>
        <w:t xml:space="preserve">person acquainted with the facts do hereby verify and state that the contents of the above paras of the Affidavit are true, I </w:t>
      </w:r>
      <w:proofErr w:type="gramStart"/>
      <w:r>
        <w:rPr>
          <w:rFonts w:ascii="Tahoma" w:hAnsi="Tahoma" w:cs="Tahoma"/>
        </w:rPr>
        <w:t>understood</w:t>
      </w:r>
      <w:proofErr w:type="gramEnd"/>
      <w:r>
        <w:rPr>
          <w:rFonts w:ascii="Tahoma" w:hAnsi="Tahoma" w:cs="Tahoma"/>
        </w:rPr>
        <w:t xml:space="preserve"> and the contents are correct to the best of my knowledge.  The above contents are typed under my instructions and same are read over and explained to me in vernacular language. </w:t>
      </w:r>
      <w:r w:rsidRPr="00B44D70">
        <w:rPr>
          <w:rFonts w:ascii="Tahoma" w:hAnsi="Tahoma" w:cs="Tahoma"/>
        </w:rPr>
        <w:t xml:space="preserve">Hence verified at </w:t>
      </w:r>
      <w:r w:rsidRPr="00C3562E">
        <w:rPr>
          <w:rFonts w:ascii="Tahoma" w:hAnsi="Tahoma" w:cs="Tahoma"/>
          <w:noProof/>
        </w:rPr>
        <w:t>HYDERABAD</w:t>
      </w:r>
      <w:r w:rsidRPr="00B44D70">
        <w:rPr>
          <w:rFonts w:ascii="Tahoma" w:hAnsi="Tahoma" w:cs="Tahoma"/>
        </w:rPr>
        <w:t xml:space="preserve"> on this the day of </w:t>
      </w:r>
      <w:r w:rsidRPr="00C3562E">
        <w:rPr>
          <w:rFonts w:ascii="Tahoma" w:hAnsi="Tahoma" w:cs="Tahoma"/>
          <w:noProof/>
        </w:rPr>
        <w:t>{{dof}}</w:t>
      </w:r>
    </w:p>
    <w:p w14:paraId="41013DD3" w14:textId="77777777" w:rsidR="00F61006" w:rsidRPr="00B44D70" w:rsidRDefault="00F61006" w:rsidP="00B44D70">
      <w:pPr>
        <w:rPr>
          <w:rFonts w:ascii="Tahoma" w:hAnsi="Tahoma" w:cs="Tahoma"/>
        </w:rPr>
      </w:pPr>
    </w:p>
    <w:p w14:paraId="67AD9101" w14:textId="77777777" w:rsidR="00F61006" w:rsidRPr="00B44D70" w:rsidRDefault="00F61006" w:rsidP="007419DC">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08A0CCE7" w14:textId="77777777" w:rsidR="00F61006" w:rsidRDefault="00F61006" w:rsidP="00B44D70">
      <w:pPr>
        <w:rPr>
          <w:rFonts w:ascii="Tahoma" w:hAnsi="Tahoma" w:cs="Tahoma"/>
        </w:rPr>
        <w:sectPr w:rsidR="00F61006" w:rsidSect="00F61006">
          <w:pgSz w:w="11907" w:h="16839" w:code="9"/>
          <w:pgMar w:top="1440" w:right="1800" w:bottom="1440" w:left="2880" w:header="720" w:footer="720" w:gutter="0"/>
          <w:pgNumType w:start="1"/>
          <w:cols w:space="720"/>
          <w:docGrid w:linePitch="360"/>
        </w:sectPr>
      </w:pPr>
    </w:p>
    <w:p w14:paraId="1BE15EDC" w14:textId="77777777" w:rsidR="00F61006" w:rsidRPr="00B44D70" w:rsidRDefault="00F61006" w:rsidP="00B44D70">
      <w:pPr>
        <w:rPr>
          <w:rFonts w:ascii="Tahoma" w:hAnsi="Tahoma" w:cs="Tahoma"/>
        </w:rPr>
      </w:pPr>
    </w:p>
    <w:sectPr w:rsidR="00F61006" w:rsidRPr="00B44D70" w:rsidSect="00F61006">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62943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C558A"/>
    <w:rsid w:val="00116AD9"/>
    <w:rsid w:val="001322A1"/>
    <w:rsid w:val="00150B6E"/>
    <w:rsid w:val="00160D8F"/>
    <w:rsid w:val="00194191"/>
    <w:rsid w:val="001E23C9"/>
    <w:rsid w:val="002A3A82"/>
    <w:rsid w:val="002B656D"/>
    <w:rsid w:val="002D0EF6"/>
    <w:rsid w:val="00364826"/>
    <w:rsid w:val="003B3F56"/>
    <w:rsid w:val="003D148C"/>
    <w:rsid w:val="003F0E25"/>
    <w:rsid w:val="0040019C"/>
    <w:rsid w:val="00524A50"/>
    <w:rsid w:val="005571D4"/>
    <w:rsid w:val="005B7BFF"/>
    <w:rsid w:val="006328A6"/>
    <w:rsid w:val="00730580"/>
    <w:rsid w:val="007419DC"/>
    <w:rsid w:val="00795A0F"/>
    <w:rsid w:val="00877832"/>
    <w:rsid w:val="00877B85"/>
    <w:rsid w:val="008D66EC"/>
    <w:rsid w:val="008D72A0"/>
    <w:rsid w:val="00911386"/>
    <w:rsid w:val="00915F64"/>
    <w:rsid w:val="0092666C"/>
    <w:rsid w:val="009C0431"/>
    <w:rsid w:val="009F596F"/>
    <w:rsid w:val="00A02FE1"/>
    <w:rsid w:val="00A13D4B"/>
    <w:rsid w:val="00A465F6"/>
    <w:rsid w:val="00A81ED4"/>
    <w:rsid w:val="00AA7CC4"/>
    <w:rsid w:val="00B11AEE"/>
    <w:rsid w:val="00B44D70"/>
    <w:rsid w:val="00B65BF8"/>
    <w:rsid w:val="00B7583A"/>
    <w:rsid w:val="00BC19B1"/>
    <w:rsid w:val="00BD7CB4"/>
    <w:rsid w:val="00C431E4"/>
    <w:rsid w:val="00C51235"/>
    <w:rsid w:val="00C570EC"/>
    <w:rsid w:val="00CF3DF9"/>
    <w:rsid w:val="00D046BC"/>
    <w:rsid w:val="00D11AF9"/>
    <w:rsid w:val="00D7094F"/>
    <w:rsid w:val="00E23316"/>
    <w:rsid w:val="00E95691"/>
    <w:rsid w:val="00E97785"/>
    <w:rsid w:val="00ED0F79"/>
    <w:rsid w:val="00EF590D"/>
    <w:rsid w:val="00F61006"/>
    <w:rsid w:val="00F96D95"/>
    <w:rsid w:val="00FB5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79F0B91"/>
  <w15:chartTrackingRefBased/>
  <w15:docId w15:val="{CE1443B4-9F25-4D92-BABF-BAA242FF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29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2025-12-24T13:40:00Z</dcterms:created>
  <dcterms:modified xsi:type="dcterms:W3CDTF">2025-12-24T13:41:00Z</dcterms:modified>
</cp:coreProperties>
</file>