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5D0DE" w14:textId="77777777" w:rsidR="00D86852" w:rsidRPr="006A2226" w:rsidRDefault="00D86852" w:rsidP="006A2226">
      <w:pPr>
        <w:rPr>
          <w:rFonts w:ascii="Tahoma" w:hAnsi="Tahoma" w:cs="Tahoma"/>
        </w:rPr>
      </w:pPr>
      <w:r w:rsidRPr="006A2226">
        <w:rPr>
          <w:rFonts w:ascii="Tahoma" w:hAnsi="Tahoma" w:cs="Tahoma"/>
          <w:noProof/>
        </w:rPr>
        <w:pict w14:anchorId="2825BF93">
          <v:shapetype id="_x0000_t202" coordsize="21600,21600" o:spt="202" path="m,l,21600r21600,l21600,xe">
            <v:stroke joinstyle="miter"/>
            <v:path gradientshapeok="t" o:connecttype="rect"/>
          </v:shapetype>
          <v:shape id="_x0000_s1026" type="#_x0000_t202" style="position:absolute;margin-left:390.3pt;margin-top:4.2pt;width:99pt;height:21.6pt;z-index:251659264">
            <v:textbox>
              <w:txbxContent>
                <w:p w14:paraId="733F2FD0" w14:textId="77777777" w:rsidR="00D86852" w:rsidRPr="00526A50" w:rsidRDefault="00D86852" w:rsidP="002D2423">
                  <w:pPr>
                    <w:pStyle w:val="Heading1"/>
                    <w:ind w:right="-120"/>
                    <w:jc w:val="center"/>
                    <w:rPr>
                      <w:rFonts w:ascii="Arial" w:hAnsi="Arial" w:cs="Arial"/>
                      <w:sz w:val="24"/>
                      <w:szCs w:val="24"/>
                    </w:rPr>
                  </w:pPr>
                  <w:r w:rsidRPr="00526A50">
                    <w:rPr>
                      <w:rFonts w:ascii="Arial" w:hAnsi="Arial" w:cs="Arial"/>
                      <w:sz w:val="24"/>
                      <w:szCs w:val="24"/>
                    </w:rPr>
                    <w:t>FORM APP 401</w:t>
                  </w:r>
                </w:p>
              </w:txbxContent>
            </v:textbox>
          </v:shape>
        </w:pict>
      </w:r>
    </w:p>
    <w:p w14:paraId="1B1A9D8E" w14:textId="77777777" w:rsidR="00D86852" w:rsidRPr="006A2226" w:rsidRDefault="00D86852" w:rsidP="006A2226">
      <w:pPr>
        <w:rPr>
          <w:rFonts w:ascii="Tahoma" w:hAnsi="Tahoma" w:cs="Tahoma"/>
          <w:bCs/>
        </w:rPr>
      </w:pPr>
    </w:p>
    <w:p w14:paraId="671B204F" w14:textId="77777777" w:rsidR="00D86852" w:rsidRPr="006A2226" w:rsidRDefault="00D86852" w:rsidP="006A2226">
      <w:pPr>
        <w:jc w:val="center"/>
        <w:rPr>
          <w:rFonts w:ascii="Tahoma" w:hAnsi="Tahoma" w:cs="Tahoma"/>
        </w:rPr>
      </w:pPr>
      <w:r w:rsidRPr="006A2226">
        <w:rPr>
          <w:rFonts w:ascii="Tahoma" w:hAnsi="Tahoma" w:cs="Tahoma"/>
        </w:rPr>
        <w:t>FORM OF APPEAL MEMORANDUM TO THE APPELLATE TRIBUNAL</w:t>
      </w:r>
    </w:p>
    <w:p w14:paraId="16B35ABB" w14:textId="77777777" w:rsidR="00D86852" w:rsidRPr="006A2226" w:rsidRDefault="00D86852" w:rsidP="006A2226">
      <w:pPr>
        <w:jc w:val="center"/>
        <w:rPr>
          <w:rFonts w:ascii="Tahoma" w:hAnsi="Tahoma" w:cs="Tahoma"/>
          <w:b/>
        </w:rPr>
      </w:pPr>
      <w:r w:rsidRPr="006A2226">
        <w:rPr>
          <w:rFonts w:ascii="Tahoma" w:hAnsi="Tahoma" w:cs="Tahoma"/>
          <w:b/>
        </w:rPr>
        <w:t>APPEAL MEMORANDUM TO THE APPELLATE TRIBUNAL</w:t>
      </w:r>
    </w:p>
    <w:p w14:paraId="79AC7E37" w14:textId="77777777" w:rsidR="00D86852" w:rsidRPr="006A2226" w:rsidRDefault="00D86852" w:rsidP="006A2226">
      <w:pPr>
        <w:jc w:val="center"/>
        <w:rPr>
          <w:rFonts w:ascii="Tahoma" w:hAnsi="Tahoma" w:cs="Tahoma"/>
        </w:rPr>
      </w:pPr>
      <w:r w:rsidRPr="006A2226">
        <w:rPr>
          <w:rFonts w:ascii="Tahoma" w:hAnsi="Tahoma" w:cs="Tahoma"/>
        </w:rPr>
        <w:t>[Under Section 33] [See Rule 44(1)(a)] V.A.T.Rules</w:t>
      </w:r>
    </w:p>
    <w:p w14:paraId="6972EC5A" w14:textId="77777777" w:rsidR="00D86852" w:rsidRDefault="00D86852" w:rsidP="006A2226">
      <w:pPr>
        <w:jc w:val="center"/>
        <w:rPr>
          <w:rFonts w:ascii="Tahoma" w:hAnsi="Tahoma" w:cs="Tahoma"/>
        </w:rPr>
      </w:pPr>
      <w:r w:rsidRPr="006A2226">
        <w:rPr>
          <w:rFonts w:ascii="Tahoma" w:hAnsi="Tahoma" w:cs="Tahoma"/>
        </w:rPr>
        <w:t>Rule-38 of A.P.G.S.T.Rules</w:t>
      </w:r>
    </w:p>
    <w:p w14:paraId="78E239F2" w14:textId="77777777" w:rsidR="00D86852" w:rsidRPr="006A2226" w:rsidRDefault="00D86852" w:rsidP="006A2226">
      <w:pPr>
        <w:jc w:val="center"/>
        <w:rPr>
          <w:rFonts w:ascii="Tahoma" w:hAnsi="Tahoma" w:cs="Tahoma"/>
        </w:rPr>
      </w:pPr>
    </w:p>
    <w:p w14:paraId="19D5DF6B" w14:textId="77777777" w:rsidR="00D86852" w:rsidRPr="00523255" w:rsidRDefault="00D86852" w:rsidP="006A2226">
      <w:pPr>
        <w:jc w:val="center"/>
        <w:rPr>
          <w:rFonts w:ascii="Tahoma" w:hAnsi="Tahoma" w:cs="Tahoma"/>
          <w:b/>
          <w:bCs/>
        </w:rPr>
      </w:pPr>
      <w:r w:rsidRPr="00523255">
        <w:rPr>
          <w:rFonts w:ascii="Tahoma" w:hAnsi="Tahoma" w:cs="Tahoma"/>
          <w:b/>
          <w:bCs/>
        </w:rPr>
        <w:t>IN THE SALES TAX APPELLATE TRIBUNAL, ANDHRA PRADESH</w:t>
      </w:r>
    </w:p>
    <w:p w14:paraId="3CE8D1EE" w14:textId="77777777" w:rsidR="00D86852" w:rsidRPr="006A2226" w:rsidRDefault="00D86852" w:rsidP="006A2226">
      <w:pPr>
        <w:jc w:val="center"/>
        <w:rPr>
          <w:rFonts w:ascii="Tahoma" w:hAnsi="Tahoma" w:cs="Tahoma"/>
        </w:rPr>
      </w:pPr>
    </w:p>
    <w:p w14:paraId="4ACA6AEE" w14:textId="77777777" w:rsidR="00D86852" w:rsidRPr="006A2226" w:rsidRDefault="00D86852" w:rsidP="006A2226">
      <w:pPr>
        <w:jc w:val="center"/>
        <w:rPr>
          <w:rFonts w:ascii="Tahoma" w:hAnsi="Tahoma" w:cs="Tahoma"/>
        </w:rPr>
      </w:pPr>
      <w:r w:rsidRPr="006A2226">
        <w:rPr>
          <w:rFonts w:ascii="Tahoma" w:hAnsi="Tahoma" w:cs="Tahoma"/>
        </w:rPr>
        <w:t>T.A.NO.</w:t>
      </w:r>
      <w:r w:rsidRPr="006A2226">
        <w:rPr>
          <w:rFonts w:ascii="Tahoma" w:hAnsi="Tahoma" w:cs="Tahoma"/>
        </w:rPr>
        <w:tab/>
      </w:r>
      <w:r w:rsidRPr="006A2226">
        <w:rPr>
          <w:rFonts w:ascii="Tahoma" w:hAnsi="Tahoma" w:cs="Tahoma"/>
        </w:rPr>
        <w:tab/>
        <w:t xml:space="preserve">OF </w:t>
      </w:r>
      <w:r w:rsidRPr="009B2D59">
        <w:rPr>
          <w:rFonts w:ascii="Tahoma" w:hAnsi="Tahoma" w:cs="Tahoma"/>
          <w:noProof/>
        </w:rPr>
        <w:t>year</w:t>
      </w:r>
    </w:p>
    <w:p w14:paraId="527513A3" w14:textId="77777777" w:rsidR="00D86852" w:rsidRPr="006A2226" w:rsidRDefault="00D86852" w:rsidP="006A2226">
      <w:pPr>
        <w:rPr>
          <w:rFonts w:ascii="Tahoma" w:hAnsi="Tahoma" w:cs="Tahoma"/>
          <w:lang w:val="en-US" w:eastAsia="en-US"/>
        </w:rPr>
      </w:pPr>
      <w:r w:rsidRPr="006A2226">
        <w:rPr>
          <w:rFonts w:ascii="Tahoma" w:hAnsi="Tahoma" w:cs="Tahoma"/>
          <w:lang w:val="en-US" w:eastAsia="en-US"/>
        </w:rPr>
        <w:t>Between:</w:t>
      </w:r>
    </w:p>
    <w:p w14:paraId="707F329F" w14:textId="77777777" w:rsidR="00D86852" w:rsidRPr="006A2226" w:rsidRDefault="00D86852" w:rsidP="006A2226">
      <w:pPr>
        <w:rPr>
          <w:rFonts w:ascii="Tahoma" w:hAnsi="Tahoma" w:cs="Tahoma"/>
          <w:lang w:val="en-US" w:eastAsia="en-US"/>
        </w:rPr>
      </w:pPr>
    </w:p>
    <w:p w14:paraId="5AC5F8DE" w14:textId="77777777" w:rsidR="00D86852" w:rsidRPr="006A2226" w:rsidRDefault="00D86852" w:rsidP="006A2226">
      <w:pPr>
        <w:rPr>
          <w:rFonts w:ascii="Tahoma" w:hAnsi="Tahoma" w:cs="Tahoma"/>
        </w:rPr>
      </w:pPr>
      <w:r w:rsidRPr="009B2D59">
        <w:rPr>
          <w:rFonts w:ascii="Tahoma" w:hAnsi="Tahoma" w:cs="Tahoma"/>
          <w:noProof/>
        </w:rPr>
        <w:t>{{pet_name}}</w:t>
      </w:r>
    </w:p>
    <w:p w14:paraId="77E94745" w14:textId="77777777" w:rsidR="00D86852" w:rsidRPr="006A2226" w:rsidRDefault="00D86852" w:rsidP="006A2226">
      <w:pPr>
        <w:jc w:val="right"/>
        <w:rPr>
          <w:rFonts w:ascii="Tahoma" w:hAnsi="Tahoma" w:cs="Tahoma"/>
        </w:rPr>
      </w:pPr>
      <w:r w:rsidRPr="006A2226">
        <w:rPr>
          <w:rFonts w:ascii="Tahoma" w:hAnsi="Tahoma" w:cs="Tahoma"/>
        </w:rPr>
        <w:t>...  Appellant(s)</w:t>
      </w:r>
    </w:p>
    <w:p w14:paraId="4B600E1D" w14:textId="77777777" w:rsidR="00D86852" w:rsidRPr="006A2226" w:rsidRDefault="00D86852" w:rsidP="006A2226">
      <w:pPr>
        <w:rPr>
          <w:rFonts w:ascii="Tahoma" w:hAnsi="Tahoma" w:cs="Tahoma"/>
        </w:rPr>
      </w:pPr>
      <w:r w:rsidRPr="006A2226">
        <w:rPr>
          <w:rFonts w:ascii="Tahoma" w:hAnsi="Tahoma" w:cs="Tahoma"/>
        </w:rPr>
        <w:t>Versus</w:t>
      </w:r>
    </w:p>
    <w:p w14:paraId="3F0A45AD" w14:textId="77777777" w:rsidR="00D86852" w:rsidRPr="006A2226" w:rsidRDefault="00D86852" w:rsidP="006A2226">
      <w:pPr>
        <w:rPr>
          <w:rFonts w:ascii="Tahoma" w:hAnsi="Tahoma" w:cs="Tahoma"/>
        </w:rPr>
      </w:pPr>
    </w:p>
    <w:p w14:paraId="081FE135" w14:textId="77777777" w:rsidR="00D86852" w:rsidRPr="006A2226" w:rsidRDefault="00D86852" w:rsidP="006A2226">
      <w:pPr>
        <w:rPr>
          <w:rFonts w:ascii="Tahoma" w:hAnsi="Tahoma" w:cs="Tahoma"/>
        </w:rPr>
      </w:pPr>
      <w:r w:rsidRPr="009B2D59">
        <w:rPr>
          <w:rFonts w:ascii="Tahoma" w:hAnsi="Tahoma" w:cs="Tahoma"/>
          <w:noProof/>
        </w:rPr>
        <w:t>{{res_name}}</w:t>
      </w:r>
    </w:p>
    <w:p w14:paraId="4A0F5C2F" w14:textId="77777777" w:rsidR="00D86852" w:rsidRPr="006A2226" w:rsidRDefault="00D86852" w:rsidP="006A2226">
      <w:pPr>
        <w:jc w:val="right"/>
        <w:rPr>
          <w:rFonts w:ascii="Tahoma" w:hAnsi="Tahoma" w:cs="Tahoma"/>
        </w:rPr>
      </w:pPr>
      <w:r w:rsidRPr="006A2226">
        <w:rPr>
          <w:rFonts w:ascii="Tahoma" w:hAnsi="Tahoma" w:cs="Tahoma"/>
        </w:rPr>
        <w:tab/>
        <w:t>…  Respondent</w:t>
      </w:r>
    </w:p>
    <w:p w14:paraId="4A505E2D" w14:textId="77777777" w:rsidR="00D86852" w:rsidRPr="006A2226" w:rsidRDefault="00D86852" w:rsidP="006A2226">
      <w:pPr>
        <w:rPr>
          <w:rFonts w:ascii="Tahoma" w:hAnsi="Tahoma" w:cs="Tahoma"/>
        </w:rPr>
      </w:pPr>
      <w:r w:rsidRPr="006A2226">
        <w:rPr>
          <w:rFonts w:ascii="Tahoma" w:hAnsi="Tahoma" w:cs="Tahoma"/>
        </w:rPr>
        <w:tab/>
      </w:r>
      <w:r w:rsidRPr="006A2226">
        <w:rPr>
          <w:rFonts w:ascii="Tahoma" w:hAnsi="Tahoma" w:cs="Tahoma"/>
        </w:rPr>
        <w:tab/>
        <w:t xml:space="preserve">               </w:t>
      </w:r>
    </w:p>
    <w:tbl>
      <w:tblPr>
        <w:tblW w:w="0" w:type="auto"/>
        <w:tblLook w:val="0000" w:firstRow="0" w:lastRow="0" w:firstColumn="0" w:lastColumn="0" w:noHBand="0" w:noVBand="0"/>
      </w:tblPr>
      <w:tblGrid>
        <w:gridCol w:w="464"/>
        <w:gridCol w:w="4171"/>
        <w:gridCol w:w="4943"/>
      </w:tblGrid>
      <w:tr w:rsidR="00D86852" w:rsidRPr="004E4578" w14:paraId="105595FE" w14:textId="77777777">
        <w:trPr>
          <w:trHeight w:val="720"/>
        </w:trPr>
        <w:tc>
          <w:tcPr>
            <w:tcW w:w="464" w:type="dxa"/>
          </w:tcPr>
          <w:p w14:paraId="0839BBCB" w14:textId="77777777" w:rsidR="00D86852" w:rsidRPr="004E4578" w:rsidRDefault="00D86852" w:rsidP="006A2226">
            <w:pPr>
              <w:rPr>
                <w:rFonts w:ascii="Tahoma" w:hAnsi="Tahoma" w:cs="Tahoma"/>
                <w:sz w:val="22"/>
              </w:rPr>
            </w:pPr>
            <w:r w:rsidRPr="004E4578">
              <w:rPr>
                <w:rFonts w:ascii="Tahoma" w:hAnsi="Tahoma" w:cs="Tahoma"/>
                <w:sz w:val="22"/>
              </w:rPr>
              <w:t>1.</w:t>
            </w:r>
          </w:p>
        </w:tc>
        <w:tc>
          <w:tcPr>
            <w:tcW w:w="4171" w:type="dxa"/>
          </w:tcPr>
          <w:p w14:paraId="29E60D40" w14:textId="77777777" w:rsidR="00D86852" w:rsidRPr="004E4578" w:rsidRDefault="00D86852" w:rsidP="006A2226">
            <w:pPr>
              <w:rPr>
                <w:rFonts w:ascii="Tahoma" w:hAnsi="Tahoma" w:cs="Tahoma"/>
                <w:sz w:val="22"/>
              </w:rPr>
            </w:pPr>
            <w:r w:rsidRPr="004E4578">
              <w:rPr>
                <w:rFonts w:ascii="Tahoma" w:hAnsi="Tahoma" w:cs="Tahoma"/>
                <w:sz w:val="22"/>
              </w:rPr>
              <w:t>Name, address and TIN/GRN No. of the Dealer</w:t>
            </w:r>
          </w:p>
          <w:p w14:paraId="7997140F" w14:textId="77777777" w:rsidR="00D86852" w:rsidRPr="004E4578" w:rsidRDefault="00D86852" w:rsidP="006A2226">
            <w:pPr>
              <w:rPr>
                <w:rFonts w:ascii="Tahoma" w:hAnsi="Tahoma" w:cs="Tahoma"/>
                <w:sz w:val="22"/>
              </w:rPr>
            </w:pPr>
          </w:p>
        </w:tc>
        <w:tc>
          <w:tcPr>
            <w:tcW w:w="4943" w:type="dxa"/>
          </w:tcPr>
          <w:p w14:paraId="33E96C0D" w14:textId="77777777" w:rsidR="00D86852" w:rsidRPr="000F5CD2" w:rsidRDefault="00D86852" w:rsidP="006A2226">
            <w:pPr>
              <w:rPr>
                <w:rFonts w:ascii="Tahoma" w:hAnsi="Tahoma" w:cs="Tahoma"/>
                <w:sz w:val="22"/>
              </w:rPr>
            </w:pPr>
            <w:r w:rsidRPr="009B2D59">
              <w:rPr>
                <w:rFonts w:ascii="Tahoma" w:hAnsi="Tahoma" w:cs="Tahoma"/>
                <w:noProof/>
                <w:sz w:val="22"/>
              </w:rPr>
              <w:t>{{petitioner}}</w:t>
            </w:r>
          </w:p>
          <w:p w14:paraId="1CE2F814" w14:textId="77777777" w:rsidR="00D86852" w:rsidRPr="000F5CD2" w:rsidRDefault="00D86852" w:rsidP="006A2226">
            <w:pPr>
              <w:rPr>
                <w:rFonts w:ascii="Tahoma" w:hAnsi="Tahoma" w:cs="Tahoma"/>
                <w:sz w:val="22"/>
              </w:rPr>
            </w:pPr>
          </w:p>
          <w:p w14:paraId="4A53EA70" w14:textId="77777777" w:rsidR="00D86852" w:rsidRPr="000F5CD2" w:rsidRDefault="00D86852" w:rsidP="006A2226">
            <w:pPr>
              <w:rPr>
                <w:rFonts w:ascii="Tahoma" w:hAnsi="Tahoma" w:cs="Tahoma"/>
                <w:sz w:val="22"/>
              </w:rPr>
            </w:pPr>
            <w:r w:rsidRPr="000F5CD2">
              <w:rPr>
                <w:rFonts w:ascii="Tahoma" w:hAnsi="Tahoma" w:cs="Tahoma"/>
                <w:sz w:val="22"/>
              </w:rPr>
              <w:t xml:space="preserve">TIN – </w:t>
            </w:r>
          </w:p>
        </w:tc>
      </w:tr>
      <w:tr w:rsidR="00D86852" w:rsidRPr="004E4578" w14:paraId="0F8E50C1" w14:textId="77777777">
        <w:trPr>
          <w:trHeight w:val="720"/>
        </w:trPr>
        <w:tc>
          <w:tcPr>
            <w:tcW w:w="464" w:type="dxa"/>
          </w:tcPr>
          <w:p w14:paraId="3E67F9CE" w14:textId="77777777" w:rsidR="00D86852" w:rsidRPr="004E4578" w:rsidRDefault="00D86852" w:rsidP="006A2226">
            <w:pPr>
              <w:rPr>
                <w:rFonts w:ascii="Tahoma" w:hAnsi="Tahoma" w:cs="Tahoma"/>
                <w:sz w:val="22"/>
              </w:rPr>
            </w:pPr>
          </w:p>
          <w:p w14:paraId="35E72715" w14:textId="77777777" w:rsidR="00D86852" w:rsidRPr="004E4578" w:rsidRDefault="00D86852" w:rsidP="006A2226">
            <w:pPr>
              <w:rPr>
                <w:rFonts w:ascii="Tahoma" w:hAnsi="Tahoma" w:cs="Tahoma"/>
                <w:sz w:val="22"/>
              </w:rPr>
            </w:pPr>
            <w:r w:rsidRPr="004E4578">
              <w:rPr>
                <w:rFonts w:ascii="Tahoma" w:hAnsi="Tahoma" w:cs="Tahoma"/>
                <w:sz w:val="22"/>
              </w:rPr>
              <w:t>2.</w:t>
            </w:r>
          </w:p>
        </w:tc>
        <w:tc>
          <w:tcPr>
            <w:tcW w:w="4171" w:type="dxa"/>
          </w:tcPr>
          <w:p w14:paraId="7FD322E6" w14:textId="77777777" w:rsidR="00D86852" w:rsidRPr="004E4578" w:rsidRDefault="00D86852" w:rsidP="006A2226">
            <w:pPr>
              <w:rPr>
                <w:rFonts w:ascii="Tahoma" w:hAnsi="Tahoma" w:cs="Tahoma"/>
                <w:sz w:val="22"/>
              </w:rPr>
            </w:pPr>
          </w:p>
          <w:p w14:paraId="61EEBC53" w14:textId="77777777" w:rsidR="00D86852" w:rsidRPr="004E4578" w:rsidRDefault="00D86852" w:rsidP="006A2226">
            <w:pPr>
              <w:rPr>
                <w:rFonts w:ascii="Tahoma" w:hAnsi="Tahoma" w:cs="Tahoma"/>
                <w:sz w:val="22"/>
              </w:rPr>
            </w:pPr>
            <w:r w:rsidRPr="004E4578">
              <w:rPr>
                <w:rFonts w:ascii="Tahoma" w:hAnsi="Tahoma" w:cs="Tahoma"/>
                <w:sz w:val="22"/>
              </w:rPr>
              <w:t>Tax period / Tax periods</w:t>
            </w:r>
          </w:p>
          <w:p w14:paraId="1EBBB636" w14:textId="77777777" w:rsidR="00D86852" w:rsidRPr="004E4578" w:rsidRDefault="00D86852" w:rsidP="006A2226">
            <w:pPr>
              <w:rPr>
                <w:rFonts w:ascii="Tahoma" w:hAnsi="Tahoma" w:cs="Tahoma"/>
                <w:sz w:val="22"/>
              </w:rPr>
            </w:pPr>
          </w:p>
        </w:tc>
        <w:tc>
          <w:tcPr>
            <w:tcW w:w="4943" w:type="dxa"/>
          </w:tcPr>
          <w:p w14:paraId="224A0B56" w14:textId="77777777" w:rsidR="00D86852" w:rsidRPr="000F5CD2" w:rsidRDefault="00D86852" w:rsidP="006A2226">
            <w:pPr>
              <w:rPr>
                <w:rFonts w:ascii="Tahoma" w:hAnsi="Tahoma" w:cs="Tahoma"/>
                <w:sz w:val="22"/>
              </w:rPr>
            </w:pPr>
          </w:p>
          <w:p w14:paraId="0DA1B44B" w14:textId="77777777" w:rsidR="00D86852" w:rsidRPr="000F5CD2" w:rsidRDefault="00D86852" w:rsidP="006A2226">
            <w:pPr>
              <w:rPr>
                <w:rFonts w:ascii="Tahoma" w:hAnsi="Tahoma" w:cs="Tahoma"/>
                <w:sz w:val="22"/>
              </w:rPr>
            </w:pPr>
            <w:r w:rsidRPr="000F5CD2">
              <w:rPr>
                <w:rFonts w:ascii="Tahoma" w:hAnsi="Tahoma" w:cs="Tahoma"/>
                <w:sz w:val="22"/>
              </w:rPr>
              <w:t>20      -      (CST)</w:t>
            </w:r>
          </w:p>
        </w:tc>
      </w:tr>
      <w:tr w:rsidR="00D86852" w:rsidRPr="004E4578" w14:paraId="5BEA663B" w14:textId="77777777">
        <w:trPr>
          <w:trHeight w:val="720"/>
        </w:trPr>
        <w:tc>
          <w:tcPr>
            <w:tcW w:w="464" w:type="dxa"/>
          </w:tcPr>
          <w:p w14:paraId="61BCB5BB" w14:textId="77777777" w:rsidR="00D86852" w:rsidRPr="004E4578" w:rsidRDefault="00D86852" w:rsidP="006A2226">
            <w:pPr>
              <w:rPr>
                <w:rFonts w:ascii="Tahoma" w:hAnsi="Tahoma" w:cs="Tahoma"/>
                <w:sz w:val="22"/>
              </w:rPr>
            </w:pPr>
            <w:r w:rsidRPr="004E4578">
              <w:rPr>
                <w:rFonts w:ascii="Tahoma" w:hAnsi="Tahoma" w:cs="Tahoma"/>
                <w:sz w:val="22"/>
              </w:rPr>
              <w:t>3</w:t>
            </w:r>
          </w:p>
        </w:tc>
        <w:tc>
          <w:tcPr>
            <w:tcW w:w="4171" w:type="dxa"/>
          </w:tcPr>
          <w:p w14:paraId="1F94BAED" w14:textId="77777777" w:rsidR="00D86852" w:rsidRPr="004E4578" w:rsidRDefault="00D86852" w:rsidP="006A2226">
            <w:pPr>
              <w:rPr>
                <w:rFonts w:ascii="Tahoma" w:hAnsi="Tahoma" w:cs="Tahoma"/>
                <w:sz w:val="22"/>
              </w:rPr>
            </w:pPr>
            <w:r w:rsidRPr="004E4578">
              <w:rPr>
                <w:rFonts w:ascii="Tahoma" w:hAnsi="Tahoma" w:cs="Tahoma"/>
                <w:sz w:val="22"/>
              </w:rPr>
              <w:t>Authority passing the original order in dispute.</w:t>
            </w:r>
          </w:p>
        </w:tc>
        <w:tc>
          <w:tcPr>
            <w:tcW w:w="4943" w:type="dxa"/>
          </w:tcPr>
          <w:p w14:paraId="27D3D078" w14:textId="77777777" w:rsidR="00D86852" w:rsidRPr="000F5CD2" w:rsidRDefault="00D86852" w:rsidP="006A2226">
            <w:pPr>
              <w:rPr>
                <w:rFonts w:ascii="Tahoma" w:hAnsi="Tahoma" w:cs="Tahoma"/>
                <w:sz w:val="22"/>
              </w:rPr>
            </w:pPr>
            <w:r w:rsidRPr="000F5CD2">
              <w:rPr>
                <w:rFonts w:ascii="Tahoma" w:hAnsi="Tahoma" w:cs="Tahoma"/>
                <w:sz w:val="22"/>
              </w:rPr>
              <w:t>Commercial Tax Officer,</w:t>
            </w:r>
          </w:p>
          <w:p w14:paraId="03F1522E" w14:textId="77777777" w:rsidR="00D86852" w:rsidRPr="000F5CD2" w:rsidRDefault="00D86852" w:rsidP="006A2226">
            <w:pPr>
              <w:rPr>
                <w:rFonts w:ascii="Tahoma" w:hAnsi="Tahoma" w:cs="Tahoma"/>
                <w:sz w:val="22"/>
              </w:rPr>
            </w:pPr>
          </w:p>
        </w:tc>
      </w:tr>
      <w:tr w:rsidR="00D86852" w:rsidRPr="004E4578" w14:paraId="4F8645F4" w14:textId="77777777">
        <w:trPr>
          <w:trHeight w:val="720"/>
        </w:trPr>
        <w:tc>
          <w:tcPr>
            <w:tcW w:w="464" w:type="dxa"/>
          </w:tcPr>
          <w:p w14:paraId="4A60D620" w14:textId="77777777" w:rsidR="00D86852" w:rsidRPr="004E4578" w:rsidRDefault="00D86852" w:rsidP="006A2226">
            <w:pPr>
              <w:rPr>
                <w:rFonts w:ascii="Tahoma" w:hAnsi="Tahoma" w:cs="Tahoma"/>
                <w:sz w:val="22"/>
              </w:rPr>
            </w:pPr>
            <w:r w:rsidRPr="004E4578">
              <w:rPr>
                <w:rFonts w:ascii="Tahoma" w:hAnsi="Tahoma" w:cs="Tahoma"/>
                <w:sz w:val="22"/>
              </w:rPr>
              <w:t>4</w:t>
            </w:r>
          </w:p>
        </w:tc>
        <w:tc>
          <w:tcPr>
            <w:tcW w:w="4171" w:type="dxa"/>
          </w:tcPr>
          <w:p w14:paraId="00036AA9" w14:textId="77777777" w:rsidR="00D86852" w:rsidRPr="004E4578" w:rsidRDefault="00D86852" w:rsidP="006A2226">
            <w:pPr>
              <w:rPr>
                <w:rFonts w:ascii="Tahoma" w:hAnsi="Tahoma" w:cs="Tahoma"/>
                <w:sz w:val="22"/>
              </w:rPr>
            </w:pPr>
            <w:r w:rsidRPr="004E4578">
              <w:rPr>
                <w:rFonts w:ascii="Tahoma" w:hAnsi="Tahoma" w:cs="Tahoma"/>
                <w:sz w:val="22"/>
              </w:rPr>
              <w:t>Appellate Deputy Commissioner of Commercial Taxes passing the order under Section _____ of the Deputy Commissioner or Joint Commissioner (Commercial Taxes) Legal, passing an order under Section_____</w:t>
            </w:r>
          </w:p>
          <w:p w14:paraId="1E1F917D" w14:textId="77777777" w:rsidR="00D86852" w:rsidRPr="004E4578" w:rsidRDefault="00D86852" w:rsidP="006A2226">
            <w:pPr>
              <w:rPr>
                <w:rFonts w:ascii="Tahoma" w:hAnsi="Tahoma" w:cs="Tahoma"/>
                <w:sz w:val="22"/>
              </w:rPr>
            </w:pPr>
          </w:p>
        </w:tc>
        <w:tc>
          <w:tcPr>
            <w:tcW w:w="4943" w:type="dxa"/>
          </w:tcPr>
          <w:p w14:paraId="3C1D35D0" w14:textId="77777777" w:rsidR="00D86852" w:rsidRPr="000F5CD2" w:rsidRDefault="00D86852" w:rsidP="006A2226">
            <w:pPr>
              <w:rPr>
                <w:rFonts w:ascii="Tahoma" w:hAnsi="Tahoma" w:cs="Tahoma"/>
                <w:sz w:val="22"/>
              </w:rPr>
            </w:pPr>
            <w:r w:rsidRPr="000F5CD2">
              <w:rPr>
                <w:rFonts w:ascii="Tahoma" w:hAnsi="Tahoma" w:cs="Tahoma"/>
                <w:sz w:val="22"/>
              </w:rPr>
              <w:t>Appellate Deputy Commissioner (CT),</w:t>
            </w:r>
          </w:p>
          <w:p w14:paraId="47A64637" w14:textId="77777777" w:rsidR="00D86852" w:rsidRPr="000F5CD2" w:rsidRDefault="00D86852" w:rsidP="006A2226">
            <w:pPr>
              <w:rPr>
                <w:rFonts w:ascii="Tahoma" w:hAnsi="Tahoma" w:cs="Tahoma"/>
                <w:sz w:val="22"/>
              </w:rPr>
            </w:pPr>
            <w:smartTag w:uri="urn:schemas-microsoft-com:office:smarttags" w:element="City">
              <w:r w:rsidRPr="000F5CD2">
                <w:rPr>
                  <w:rFonts w:ascii="Tahoma" w:hAnsi="Tahoma" w:cs="Tahoma"/>
                  <w:sz w:val="22"/>
                </w:rPr>
                <w:t>Hyderabad</w:t>
              </w:r>
            </w:smartTag>
            <w:r w:rsidRPr="000F5CD2">
              <w:rPr>
                <w:rFonts w:ascii="Tahoma" w:hAnsi="Tahoma" w:cs="Tahoma"/>
                <w:sz w:val="22"/>
              </w:rPr>
              <w:t xml:space="preserve"> Rural Division, </w:t>
            </w:r>
            <w:smartTag w:uri="urn:schemas-microsoft-com:office:smarttags" w:element="place">
              <w:smartTag w:uri="urn:schemas-microsoft-com:office:smarttags" w:element="City">
                <w:r w:rsidRPr="000F5CD2">
                  <w:rPr>
                    <w:rFonts w:ascii="Tahoma" w:hAnsi="Tahoma" w:cs="Tahoma"/>
                    <w:sz w:val="22"/>
                  </w:rPr>
                  <w:t>Hyderabad</w:t>
                </w:r>
              </w:smartTag>
            </w:smartTag>
            <w:r w:rsidRPr="000F5CD2">
              <w:rPr>
                <w:rFonts w:ascii="Tahoma" w:hAnsi="Tahoma" w:cs="Tahoma"/>
                <w:sz w:val="22"/>
              </w:rPr>
              <w:t>.</w:t>
            </w:r>
          </w:p>
          <w:p w14:paraId="50E07F73" w14:textId="77777777" w:rsidR="00D86852" w:rsidRPr="000F5CD2" w:rsidRDefault="00D86852" w:rsidP="006A2226">
            <w:pPr>
              <w:rPr>
                <w:rFonts w:ascii="Tahoma" w:hAnsi="Tahoma" w:cs="Tahoma"/>
                <w:sz w:val="22"/>
              </w:rPr>
            </w:pPr>
          </w:p>
        </w:tc>
      </w:tr>
      <w:tr w:rsidR="00D86852" w:rsidRPr="004E4578" w14:paraId="5C48B93E" w14:textId="77777777">
        <w:trPr>
          <w:trHeight w:val="720"/>
        </w:trPr>
        <w:tc>
          <w:tcPr>
            <w:tcW w:w="464" w:type="dxa"/>
          </w:tcPr>
          <w:p w14:paraId="6D36800C" w14:textId="77777777" w:rsidR="00D86852" w:rsidRPr="004E4578" w:rsidRDefault="00D86852" w:rsidP="006A2226">
            <w:pPr>
              <w:rPr>
                <w:rFonts w:ascii="Tahoma" w:hAnsi="Tahoma" w:cs="Tahoma"/>
                <w:sz w:val="22"/>
              </w:rPr>
            </w:pPr>
            <w:r w:rsidRPr="004E4578">
              <w:rPr>
                <w:rFonts w:ascii="Tahoma" w:hAnsi="Tahoma" w:cs="Tahoma"/>
                <w:sz w:val="22"/>
              </w:rPr>
              <w:t>5</w:t>
            </w:r>
          </w:p>
        </w:tc>
        <w:tc>
          <w:tcPr>
            <w:tcW w:w="4171" w:type="dxa"/>
          </w:tcPr>
          <w:p w14:paraId="5EDB4777" w14:textId="77777777" w:rsidR="00D86852" w:rsidRPr="004E4578" w:rsidRDefault="00D86852" w:rsidP="006A2226">
            <w:pPr>
              <w:rPr>
                <w:rFonts w:ascii="Tahoma" w:hAnsi="Tahoma" w:cs="Tahoma"/>
                <w:sz w:val="22"/>
              </w:rPr>
            </w:pPr>
            <w:r w:rsidRPr="004E4578">
              <w:rPr>
                <w:rFonts w:ascii="Tahoma" w:hAnsi="Tahoma" w:cs="Tahoma"/>
                <w:sz w:val="22"/>
              </w:rPr>
              <w:t>Date of communication of the order now appealed against.</w:t>
            </w:r>
          </w:p>
        </w:tc>
        <w:tc>
          <w:tcPr>
            <w:tcW w:w="4943" w:type="dxa"/>
          </w:tcPr>
          <w:p w14:paraId="1D518ADB" w14:textId="77777777" w:rsidR="00D86852" w:rsidRPr="000F5CD2" w:rsidRDefault="00D86852" w:rsidP="006A2226">
            <w:pPr>
              <w:rPr>
                <w:rFonts w:ascii="Tahoma" w:hAnsi="Tahoma" w:cs="Tahoma"/>
                <w:sz w:val="22"/>
              </w:rPr>
            </w:pPr>
          </w:p>
        </w:tc>
      </w:tr>
      <w:tr w:rsidR="00D86852" w:rsidRPr="004E4578" w14:paraId="3B25BAB6" w14:textId="77777777">
        <w:trPr>
          <w:trHeight w:val="720"/>
        </w:trPr>
        <w:tc>
          <w:tcPr>
            <w:tcW w:w="464" w:type="dxa"/>
          </w:tcPr>
          <w:p w14:paraId="6CF75683" w14:textId="77777777" w:rsidR="00D86852" w:rsidRPr="004E4578" w:rsidRDefault="00D86852" w:rsidP="006A2226">
            <w:pPr>
              <w:rPr>
                <w:rFonts w:ascii="Tahoma" w:hAnsi="Tahoma" w:cs="Tahoma"/>
                <w:sz w:val="22"/>
              </w:rPr>
            </w:pPr>
            <w:r w:rsidRPr="004E4578">
              <w:rPr>
                <w:rFonts w:ascii="Tahoma" w:hAnsi="Tahoma" w:cs="Tahoma"/>
                <w:sz w:val="22"/>
              </w:rPr>
              <w:t>6</w:t>
            </w:r>
          </w:p>
        </w:tc>
        <w:tc>
          <w:tcPr>
            <w:tcW w:w="4171" w:type="dxa"/>
          </w:tcPr>
          <w:p w14:paraId="67BEDB5F" w14:textId="77777777" w:rsidR="00D86852" w:rsidRPr="004E4578" w:rsidRDefault="00D86852" w:rsidP="006A2226">
            <w:pPr>
              <w:rPr>
                <w:rFonts w:ascii="Tahoma" w:hAnsi="Tahoma" w:cs="Tahoma"/>
                <w:sz w:val="22"/>
              </w:rPr>
            </w:pPr>
            <w:r w:rsidRPr="004E4578">
              <w:rPr>
                <w:rFonts w:ascii="Tahoma" w:hAnsi="Tahoma" w:cs="Tahoma"/>
                <w:sz w:val="22"/>
              </w:rPr>
              <w:t>Address to which notice may be sent to the Appellant</w:t>
            </w:r>
          </w:p>
        </w:tc>
        <w:tc>
          <w:tcPr>
            <w:tcW w:w="4943" w:type="dxa"/>
          </w:tcPr>
          <w:p w14:paraId="1FF2A80D" w14:textId="77777777" w:rsidR="00D86852" w:rsidRPr="000F5CD2" w:rsidRDefault="00D86852" w:rsidP="006A2226">
            <w:pPr>
              <w:rPr>
                <w:rFonts w:ascii="Tahoma" w:hAnsi="Tahoma" w:cs="Tahoma"/>
                <w:sz w:val="22"/>
              </w:rPr>
            </w:pPr>
            <w:r w:rsidRPr="009B2D59">
              <w:rPr>
                <w:rFonts w:ascii="Tahoma" w:hAnsi="Tahoma" w:cs="Tahoma"/>
                <w:noProof/>
                <w:sz w:val="22"/>
              </w:rPr>
              <w:t>{{address_for_service}}</w:t>
            </w:r>
          </w:p>
        </w:tc>
      </w:tr>
      <w:tr w:rsidR="00D86852" w:rsidRPr="004E4578" w14:paraId="6D593EE9" w14:textId="77777777">
        <w:trPr>
          <w:trHeight w:val="720"/>
        </w:trPr>
        <w:tc>
          <w:tcPr>
            <w:tcW w:w="464" w:type="dxa"/>
          </w:tcPr>
          <w:p w14:paraId="3178B69A" w14:textId="77777777" w:rsidR="00D86852" w:rsidRPr="004E4578" w:rsidRDefault="00D86852" w:rsidP="006A2226">
            <w:pPr>
              <w:rPr>
                <w:rFonts w:ascii="Tahoma" w:hAnsi="Tahoma" w:cs="Tahoma"/>
                <w:sz w:val="22"/>
              </w:rPr>
            </w:pPr>
            <w:r w:rsidRPr="004E4578">
              <w:rPr>
                <w:rFonts w:ascii="Tahoma" w:hAnsi="Tahoma" w:cs="Tahoma"/>
                <w:sz w:val="22"/>
              </w:rPr>
              <w:t>7</w:t>
            </w:r>
          </w:p>
        </w:tc>
        <w:tc>
          <w:tcPr>
            <w:tcW w:w="4171" w:type="dxa"/>
          </w:tcPr>
          <w:p w14:paraId="7F020DA7" w14:textId="77777777" w:rsidR="00D86852" w:rsidRPr="004E4578" w:rsidRDefault="00D86852" w:rsidP="006A2226">
            <w:pPr>
              <w:rPr>
                <w:rFonts w:ascii="Tahoma" w:hAnsi="Tahoma" w:cs="Tahoma"/>
                <w:sz w:val="22"/>
              </w:rPr>
            </w:pPr>
            <w:r w:rsidRPr="004E4578">
              <w:rPr>
                <w:rFonts w:ascii="Tahoma" w:hAnsi="Tahoma" w:cs="Tahoma"/>
                <w:sz w:val="22"/>
              </w:rPr>
              <w:t>Address to which notices may be sent to the Respondent</w:t>
            </w:r>
          </w:p>
        </w:tc>
        <w:tc>
          <w:tcPr>
            <w:tcW w:w="4943" w:type="dxa"/>
          </w:tcPr>
          <w:p w14:paraId="0CD2CC76" w14:textId="77777777" w:rsidR="00D86852" w:rsidRPr="000F5CD2" w:rsidRDefault="00D86852" w:rsidP="006A2226">
            <w:pPr>
              <w:rPr>
                <w:rFonts w:ascii="Tahoma" w:hAnsi="Tahoma" w:cs="Tahoma"/>
                <w:sz w:val="22"/>
              </w:rPr>
            </w:pPr>
            <w:r w:rsidRPr="000F5CD2">
              <w:rPr>
                <w:rFonts w:ascii="Tahoma" w:hAnsi="Tahoma" w:cs="Tahoma"/>
                <w:sz w:val="22"/>
              </w:rPr>
              <w:t xml:space="preserve">State Representative </w:t>
            </w:r>
          </w:p>
          <w:p w14:paraId="0DFA8A09" w14:textId="77777777" w:rsidR="00D86852" w:rsidRPr="000F5CD2" w:rsidRDefault="00D86852" w:rsidP="006A2226">
            <w:pPr>
              <w:rPr>
                <w:rFonts w:ascii="Tahoma" w:hAnsi="Tahoma" w:cs="Tahoma"/>
                <w:sz w:val="22"/>
              </w:rPr>
            </w:pPr>
            <w:r w:rsidRPr="000F5CD2">
              <w:rPr>
                <w:rFonts w:ascii="Tahoma" w:hAnsi="Tahoma" w:cs="Tahoma"/>
                <w:sz w:val="22"/>
              </w:rPr>
              <w:t xml:space="preserve">Before the Sales Tax Appellate Tribunal </w:t>
            </w:r>
          </w:p>
          <w:p w14:paraId="5F8E3377" w14:textId="77777777" w:rsidR="00D86852" w:rsidRPr="000F5CD2" w:rsidRDefault="00D86852" w:rsidP="006A2226">
            <w:pPr>
              <w:rPr>
                <w:rFonts w:ascii="Tahoma" w:hAnsi="Tahoma" w:cs="Tahoma"/>
                <w:sz w:val="22"/>
              </w:rPr>
            </w:pPr>
            <w:r w:rsidRPr="000F5CD2">
              <w:rPr>
                <w:rFonts w:ascii="Tahoma" w:hAnsi="Tahoma" w:cs="Tahoma"/>
                <w:sz w:val="22"/>
              </w:rPr>
              <w:t xml:space="preserve">Andhra Pradesh, </w:t>
            </w:r>
            <w:smartTag w:uri="urn:schemas-microsoft-com:office:smarttags" w:element="place">
              <w:smartTag w:uri="urn:schemas-microsoft-com:office:smarttags" w:element="City">
                <w:r w:rsidRPr="000F5CD2">
                  <w:rPr>
                    <w:rFonts w:ascii="Tahoma" w:hAnsi="Tahoma" w:cs="Tahoma"/>
                    <w:sz w:val="22"/>
                  </w:rPr>
                  <w:t>Hyderabad</w:t>
                </w:r>
              </w:smartTag>
            </w:smartTag>
          </w:p>
        </w:tc>
      </w:tr>
      <w:tr w:rsidR="00D86852" w:rsidRPr="004E4578" w14:paraId="544DF6EF" w14:textId="77777777">
        <w:trPr>
          <w:trHeight w:val="720"/>
        </w:trPr>
        <w:tc>
          <w:tcPr>
            <w:tcW w:w="464" w:type="dxa"/>
            <w:vMerge w:val="restart"/>
          </w:tcPr>
          <w:p w14:paraId="13CF52F4" w14:textId="77777777" w:rsidR="00D86852" w:rsidRPr="004E4578" w:rsidRDefault="00D86852" w:rsidP="006A2226">
            <w:pPr>
              <w:rPr>
                <w:rFonts w:ascii="Tahoma" w:hAnsi="Tahoma" w:cs="Tahoma"/>
                <w:sz w:val="22"/>
              </w:rPr>
            </w:pPr>
            <w:r w:rsidRPr="004E4578">
              <w:rPr>
                <w:rFonts w:ascii="Tahoma" w:hAnsi="Tahoma" w:cs="Tahoma"/>
                <w:sz w:val="22"/>
              </w:rPr>
              <w:t>8</w:t>
            </w:r>
          </w:p>
        </w:tc>
        <w:tc>
          <w:tcPr>
            <w:tcW w:w="4171" w:type="dxa"/>
          </w:tcPr>
          <w:p w14:paraId="13AE1A1C" w14:textId="77777777" w:rsidR="00D86852" w:rsidRPr="004E4578" w:rsidRDefault="00D86852" w:rsidP="006A2226">
            <w:pPr>
              <w:rPr>
                <w:rFonts w:ascii="Tahoma" w:hAnsi="Tahoma" w:cs="Tahoma"/>
                <w:sz w:val="22"/>
              </w:rPr>
            </w:pPr>
            <w:r w:rsidRPr="004E4578">
              <w:rPr>
                <w:rFonts w:ascii="Tahoma" w:hAnsi="Tahoma" w:cs="Tahoma"/>
                <w:sz w:val="22"/>
              </w:rPr>
              <w:t>Relief claimed in appeal:</w:t>
            </w:r>
          </w:p>
        </w:tc>
        <w:tc>
          <w:tcPr>
            <w:tcW w:w="4943" w:type="dxa"/>
          </w:tcPr>
          <w:p w14:paraId="192C51E1" w14:textId="77777777" w:rsidR="00D86852" w:rsidRPr="000F5CD2" w:rsidRDefault="00D86852" w:rsidP="006A2226">
            <w:pPr>
              <w:rPr>
                <w:rFonts w:ascii="Tahoma" w:hAnsi="Tahoma" w:cs="Tahoma"/>
                <w:sz w:val="22"/>
              </w:rPr>
            </w:pPr>
          </w:p>
        </w:tc>
      </w:tr>
      <w:tr w:rsidR="00D86852" w:rsidRPr="004E4578" w14:paraId="20764079" w14:textId="77777777">
        <w:trPr>
          <w:trHeight w:val="720"/>
        </w:trPr>
        <w:tc>
          <w:tcPr>
            <w:tcW w:w="464" w:type="dxa"/>
            <w:vMerge/>
          </w:tcPr>
          <w:p w14:paraId="4E0712A1" w14:textId="77777777" w:rsidR="00D86852" w:rsidRPr="004E4578" w:rsidRDefault="00D86852" w:rsidP="006A2226">
            <w:pPr>
              <w:rPr>
                <w:rFonts w:ascii="Tahoma" w:hAnsi="Tahoma" w:cs="Tahoma"/>
                <w:sz w:val="22"/>
              </w:rPr>
            </w:pPr>
          </w:p>
        </w:tc>
        <w:tc>
          <w:tcPr>
            <w:tcW w:w="4171" w:type="dxa"/>
          </w:tcPr>
          <w:p w14:paraId="0062823C" w14:textId="77777777" w:rsidR="00D86852" w:rsidRPr="004E4578" w:rsidRDefault="00D86852" w:rsidP="006A2226">
            <w:pPr>
              <w:rPr>
                <w:rFonts w:ascii="Tahoma" w:hAnsi="Tahoma" w:cs="Tahoma"/>
                <w:sz w:val="22"/>
              </w:rPr>
            </w:pPr>
            <w:r w:rsidRPr="004E4578">
              <w:rPr>
                <w:rFonts w:ascii="Tahoma" w:hAnsi="Tahoma" w:cs="Tahoma"/>
                <w:sz w:val="22"/>
              </w:rPr>
              <w:t xml:space="preserve">a) Taxable turnover determined by the </w:t>
            </w:r>
          </w:p>
          <w:p w14:paraId="5E2ADFCF" w14:textId="77777777" w:rsidR="00D86852" w:rsidRPr="004E4578" w:rsidRDefault="00D86852" w:rsidP="006A2226">
            <w:pPr>
              <w:rPr>
                <w:rFonts w:ascii="Tahoma" w:hAnsi="Tahoma" w:cs="Tahoma"/>
                <w:sz w:val="22"/>
              </w:rPr>
            </w:pPr>
            <w:r w:rsidRPr="004E4578">
              <w:rPr>
                <w:rFonts w:ascii="Tahoma" w:hAnsi="Tahoma" w:cs="Tahoma"/>
                <w:sz w:val="22"/>
              </w:rPr>
              <w:t xml:space="preserve">    assessing authority passing the </w:t>
            </w:r>
          </w:p>
          <w:p w14:paraId="2DD8E1E4" w14:textId="77777777" w:rsidR="00D86852" w:rsidRPr="004E4578" w:rsidRDefault="00D86852" w:rsidP="006A2226">
            <w:pPr>
              <w:rPr>
                <w:rFonts w:ascii="Tahoma" w:hAnsi="Tahoma" w:cs="Tahoma"/>
                <w:sz w:val="22"/>
              </w:rPr>
            </w:pPr>
            <w:r w:rsidRPr="004E4578">
              <w:rPr>
                <w:rFonts w:ascii="Tahoma" w:hAnsi="Tahoma" w:cs="Tahoma"/>
                <w:sz w:val="22"/>
              </w:rPr>
              <w:t xml:space="preserve">    assessment order disputed.</w:t>
            </w:r>
          </w:p>
          <w:p w14:paraId="745EB9F2" w14:textId="77777777" w:rsidR="00D86852" w:rsidRPr="004E4578" w:rsidRDefault="00D86852" w:rsidP="006A2226">
            <w:pPr>
              <w:rPr>
                <w:rFonts w:ascii="Tahoma" w:hAnsi="Tahoma" w:cs="Tahoma"/>
                <w:sz w:val="22"/>
              </w:rPr>
            </w:pPr>
          </w:p>
        </w:tc>
        <w:tc>
          <w:tcPr>
            <w:tcW w:w="4943" w:type="dxa"/>
          </w:tcPr>
          <w:p w14:paraId="71107C1C" w14:textId="77777777" w:rsidR="00D86852" w:rsidRPr="000F5CD2" w:rsidRDefault="00D86852" w:rsidP="006A2226">
            <w:pPr>
              <w:rPr>
                <w:rFonts w:ascii="Tahoma" w:hAnsi="Tahoma" w:cs="Tahoma"/>
                <w:sz w:val="22"/>
              </w:rPr>
            </w:pPr>
            <w:r w:rsidRPr="000F5CD2">
              <w:rPr>
                <w:rFonts w:ascii="Tahoma" w:hAnsi="Tahoma" w:cs="Tahoma"/>
                <w:sz w:val="22"/>
              </w:rPr>
              <w:t>Rs.</w:t>
            </w:r>
          </w:p>
        </w:tc>
      </w:tr>
      <w:tr w:rsidR="00D86852" w:rsidRPr="004E4578" w14:paraId="1D91BA14" w14:textId="77777777">
        <w:trPr>
          <w:trHeight w:val="720"/>
        </w:trPr>
        <w:tc>
          <w:tcPr>
            <w:tcW w:w="464" w:type="dxa"/>
            <w:vMerge/>
          </w:tcPr>
          <w:p w14:paraId="739436FF" w14:textId="77777777" w:rsidR="00D86852" w:rsidRPr="004E4578" w:rsidRDefault="00D86852" w:rsidP="006A2226">
            <w:pPr>
              <w:rPr>
                <w:rFonts w:ascii="Tahoma" w:hAnsi="Tahoma" w:cs="Tahoma"/>
                <w:sz w:val="22"/>
              </w:rPr>
            </w:pPr>
          </w:p>
        </w:tc>
        <w:tc>
          <w:tcPr>
            <w:tcW w:w="4171" w:type="dxa"/>
          </w:tcPr>
          <w:p w14:paraId="180EDB10" w14:textId="77777777" w:rsidR="00D86852" w:rsidRPr="004E4578" w:rsidRDefault="00D86852" w:rsidP="006A2226">
            <w:pPr>
              <w:rPr>
                <w:rFonts w:ascii="Tahoma" w:hAnsi="Tahoma" w:cs="Tahoma"/>
                <w:sz w:val="22"/>
              </w:rPr>
            </w:pPr>
            <w:r w:rsidRPr="004E4578">
              <w:rPr>
                <w:rFonts w:ascii="Tahoma" w:hAnsi="Tahoma" w:cs="Tahoma"/>
                <w:sz w:val="22"/>
              </w:rPr>
              <w:t xml:space="preserve">b)Taxable turnover confirmed by  </w:t>
            </w:r>
          </w:p>
          <w:p w14:paraId="0CF6A332" w14:textId="77777777" w:rsidR="00D86852" w:rsidRPr="004E4578" w:rsidRDefault="00D86852" w:rsidP="006A2226">
            <w:pPr>
              <w:rPr>
                <w:rFonts w:ascii="Tahoma" w:hAnsi="Tahoma" w:cs="Tahoma"/>
                <w:sz w:val="22"/>
              </w:rPr>
            </w:pPr>
            <w:r w:rsidRPr="004E4578">
              <w:rPr>
                <w:rFonts w:ascii="Tahoma" w:hAnsi="Tahoma" w:cs="Tahoma"/>
                <w:sz w:val="22"/>
              </w:rPr>
              <w:t xml:space="preserve">    (Appellate Deputy Commissioner of </w:t>
            </w:r>
          </w:p>
          <w:p w14:paraId="6CDF7959" w14:textId="77777777" w:rsidR="00D86852" w:rsidRPr="004E4578" w:rsidRDefault="00D86852" w:rsidP="006A2226">
            <w:pPr>
              <w:rPr>
                <w:rFonts w:ascii="Tahoma" w:hAnsi="Tahoma" w:cs="Tahoma"/>
                <w:sz w:val="22"/>
              </w:rPr>
            </w:pPr>
            <w:r w:rsidRPr="004E4578">
              <w:rPr>
                <w:rFonts w:ascii="Tahoma" w:hAnsi="Tahoma" w:cs="Tahoma"/>
                <w:sz w:val="22"/>
              </w:rPr>
              <w:t xml:space="preserve">    Commercial Taxes of by Deputy  </w:t>
            </w:r>
          </w:p>
          <w:p w14:paraId="543F3069" w14:textId="77777777" w:rsidR="00D86852" w:rsidRPr="004E4578" w:rsidRDefault="00D86852" w:rsidP="006A2226">
            <w:pPr>
              <w:rPr>
                <w:rFonts w:ascii="Tahoma" w:hAnsi="Tahoma" w:cs="Tahoma"/>
                <w:sz w:val="22"/>
              </w:rPr>
            </w:pPr>
            <w:r w:rsidRPr="004E4578">
              <w:rPr>
                <w:rFonts w:ascii="Tahoma" w:hAnsi="Tahoma" w:cs="Tahoma"/>
                <w:sz w:val="22"/>
              </w:rPr>
              <w:t xml:space="preserve">    Commissioner or Joint Commissioner </w:t>
            </w:r>
          </w:p>
          <w:p w14:paraId="17310756" w14:textId="77777777" w:rsidR="00D86852" w:rsidRPr="004E4578" w:rsidRDefault="00D86852" w:rsidP="006A2226">
            <w:pPr>
              <w:rPr>
                <w:rFonts w:ascii="Tahoma" w:hAnsi="Tahoma" w:cs="Tahoma"/>
                <w:sz w:val="22"/>
              </w:rPr>
            </w:pPr>
            <w:r w:rsidRPr="004E4578">
              <w:rPr>
                <w:rFonts w:ascii="Tahoma" w:hAnsi="Tahoma" w:cs="Tahoma"/>
                <w:sz w:val="22"/>
              </w:rPr>
              <w:t xml:space="preserve">    (Commercial Taxes) as the case may </w:t>
            </w:r>
          </w:p>
          <w:p w14:paraId="4EF323E4" w14:textId="77777777" w:rsidR="00D86852" w:rsidRPr="004E4578" w:rsidRDefault="00D86852" w:rsidP="006A2226">
            <w:pPr>
              <w:rPr>
                <w:rFonts w:ascii="Tahoma" w:hAnsi="Tahoma" w:cs="Tahoma"/>
                <w:sz w:val="22"/>
              </w:rPr>
            </w:pPr>
            <w:r w:rsidRPr="004E4578">
              <w:rPr>
                <w:rFonts w:ascii="Tahoma" w:hAnsi="Tahoma" w:cs="Tahoma"/>
                <w:sz w:val="22"/>
              </w:rPr>
              <w:t xml:space="preserve">    be)</w:t>
            </w:r>
          </w:p>
          <w:p w14:paraId="60B4BDC3" w14:textId="77777777" w:rsidR="00D86852" w:rsidRPr="004E4578" w:rsidRDefault="00D86852" w:rsidP="006A2226">
            <w:pPr>
              <w:rPr>
                <w:rFonts w:ascii="Tahoma" w:hAnsi="Tahoma" w:cs="Tahoma"/>
                <w:sz w:val="22"/>
              </w:rPr>
            </w:pPr>
          </w:p>
        </w:tc>
        <w:tc>
          <w:tcPr>
            <w:tcW w:w="4943" w:type="dxa"/>
          </w:tcPr>
          <w:p w14:paraId="10E0DD2D" w14:textId="77777777" w:rsidR="00D86852" w:rsidRPr="000F5CD2" w:rsidRDefault="00D86852" w:rsidP="006A2226">
            <w:pPr>
              <w:rPr>
                <w:rFonts w:ascii="Tahoma" w:hAnsi="Tahoma" w:cs="Tahoma"/>
                <w:sz w:val="22"/>
              </w:rPr>
            </w:pPr>
            <w:r w:rsidRPr="000F5CD2">
              <w:rPr>
                <w:rFonts w:ascii="Tahoma" w:hAnsi="Tahoma" w:cs="Tahoma"/>
                <w:sz w:val="22"/>
              </w:rPr>
              <w:t>Rs.</w:t>
            </w:r>
          </w:p>
        </w:tc>
      </w:tr>
      <w:tr w:rsidR="00D86852" w:rsidRPr="004E4578" w14:paraId="4D43FDBA" w14:textId="77777777">
        <w:trPr>
          <w:trHeight w:val="720"/>
        </w:trPr>
        <w:tc>
          <w:tcPr>
            <w:tcW w:w="464" w:type="dxa"/>
            <w:vMerge/>
          </w:tcPr>
          <w:p w14:paraId="7A9C439D" w14:textId="77777777" w:rsidR="00D86852" w:rsidRPr="004E4578" w:rsidRDefault="00D86852" w:rsidP="006A2226">
            <w:pPr>
              <w:rPr>
                <w:rFonts w:ascii="Tahoma" w:hAnsi="Tahoma" w:cs="Tahoma"/>
                <w:sz w:val="22"/>
              </w:rPr>
            </w:pPr>
          </w:p>
        </w:tc>
        <w:tc>
          <w:tcPr>
            <w:tcW w:w="4171" w:type="dxa"/>
          </w:tcPr>
          <w:p w14:paraId="57DAE0A2" w14:textId="77777777" w:rsidR="00D86852" w:rsidRPr="004E4578" w:rsidRDefault="00D86852" w:rsidP="006A2226">
            <w:pPr>
              <w:rPr>
                <w:rFonts w:ascii="Tahoma" w:hAnsi="Tahoma" w:cs="Tahoma"/>
                <w:sz w:val="22"/>
              </w:rPr>
            </w:pPr>
            <w:r w:rsidRPr="004E4578">
              <w:rPr>
                <w:rFonts w:ascii="Tahoma" w:hAnsi="Tahoma" w:cs="Tahoma"/>
                <w:sz w:val="22"/>
              </w:rPr>
              <w:t>c) If taxable turnover is disputed</w:t>
            </w:r>
          </w:p>
          <w:p w14:paraId="02E897C6" w14:textId="77777777" w:rsidR="00D86852" w:rsidRPr="004E4578" w:rsidRDefault="00D86852" w:rsidP="006A2226">
            <w:pPr>
              <w:rPr>
                <w:rFonts w:ascii="Tahoma" w:hAnsi="Tahoma" w:cs="Tahoma"/>
                <w:sz w:val="22"/>
              </w:rPr>
            </w:pPr>
            <w:r w:rsidRPr="004E4578">
              <w:rPr>
                <w:rFonts w:ascii="Tahoma" w:hAnsi="Tahoma" w:cs="Tahoma"/>
                <w:sz w:val="22"/>
              </w:rPr>
              <w:t xml:space="preserve">      i)  disputed taxable turnover</w:t>
            </w:r>
          </w:p>
          <w:p w14:paraId="30133024" w14:textId="77777777" w:rsidR="00D86852" w:rsidRPr="004E4578" w:rsidRDefault="00D86852" w:rsidP="006A2226">
            <w:pPr>
              <w:rPr>
                <w:rFonts w:ascii="Tahoma" w:hAnsi="Tahoma" w:cs="Tahoma"/>
                <w:sz w:val="22"/>
              </w:rPr>
            </w:pPr>
            <w:r w:rsidRPr="004E4578">
              <w:rPr>
                <w:rFonts w:ascii="Tahoma" w:hAnsi="Tahoma" w:cs="Tahoma"/>
                <w:sz w:val="22"/>
              </w:rPr>
              <w:t xml:space="preserve">      ii)  tax due on the disputed taxable  </w:t>
            </w:r>
          </w:p>
          <w:p w14:paraId="6B2AAB2C" w14:textId="77777777" w:rsidR="00D86852" w:rsidRPr="004E4578" w:rsidRDefault="00D86852" w:rsidP="006A2226">
            <w:pPr>
              <w:rPr>
                <w:rFonts w:ascii="Tahoma" w:hAnsi="Tahoma" w:cs="Tahoma"/>
                <w:sz w:val="22"/>
              </w:rPr>
            </w:pPr>
            <w:r w:rsidRPr="004E4578">
              <w:rPr>
                <w:rFonts w:ascii="Tahoma" w:hAnsi="Tahoma" w:cs="Tahoma"/>
                <w:sz w:val="22"/>
              </w:rPr>
              <w:t xml:space="preserve">           turnover</w:t>
            </w:r>
          </w:p>
          <w:p w14:paraId="5EF59C83" w14:textId="77777777" w:rsidR="00D86852" w:rsidRPr="004E4578" w:rsidRDefault="00D86852" w:rsidP="006A2226">
            <w:pPr>
              <w:rPr>
                <w:rFonts w:ascii="Tahoma" w:hAnsi="Tahoma" w:cs="Tahoma"/>
                <w:sz w:val="22"/>
              </w:rPr>
            </w:pPr>
            <w:r w:rsidRPr="004E4578">
              <w:rPr>
                <w:rFonts w:ascii="Tahoma" w:hAnsi="Tahoma" w:cs="Tahoma"/>
                <w:sz w:val="22"/>
              </w:rPr>
              <w:t xml:space="preserve">      </w:t>
            </w:r>
          </w:p>
        </w:tc>
        <w:tc>
          <w:tcPr>
            <w:tcW w:w="4943" w:type="dxa"/>
          </w:tcPr>
          <w:p w14:paraId="0F822C3A" w14:textId="77777777" w:rsidR="00D86852" w:rsidRPr="000F5CD2" w:rsidRDefault="00D86852" w:rsidP="006A2226">
            <w:pPr>
              <w:rPr>
                <w:rFonts w:ascii="Tahoma" w:hAnsi="Tahoma" w:cs="Tahoma"/>
                <w:sz w:val="22"/>
              </w:rPr>
            </w:pPr>
            <w:r w:rsidRPr="000F5CD2">
              <w:rPr>
                <w:rFonts w:ascii="Tahoma" w:hAnsi="Tahoma" w:cs="Tahoma"/>
                <w:sz w:val="22"/>
              </w:rPr>
              <w:tab/>
            </w:r>
          </w:p>
          <w:p w14:paraId="0FE7705C" w14:textId="77777777" w:rsidR="00D86852" w:rsidRPr="000F5CD2" w:rsidRDefault="00D86852" w:rsidP="006A2226">
            <w:pPr>
              <w:rPr>
                <w:rFonts w:ascii="Tahoma" w:hAnsi="Tahoma" w:cs="Tahoma"/>
                <w:sz w:val="22"/>
              </w:rPr>
            </w:pPr>
          </w:p>
          <w:p w14:paraId="3CCE313E" w14:textId="77777777" w:rsidR="00D86852" w:rsidRPr="000F5CD2" w:rsidRDefault="00D86852" w:rsidP="006A2226">
            <w:pPr>
              <w:rPr>
                <w:rFonts w:ascii="Tahoma" w:hAnsi="Tahoma" w:cs="Tahoma"/>
                <w:sz w:val="22"/>
              </w:rPr>
            </w:pPr>
            <w:r w:rsidRPr="000F5CD2">
              <w:rPr>
                <w:rFonts w:ascii="Tahoma" w:hAnsi="Tahoma" w:cs="Tahoma"/>
                <w:sz w:val="22"/>
              </w:rPr>
              <w:tab/>
            </w:r>
            <w:r w:rsidRPr="000F5CD2">
              <w:rPr>
                <w:rFonts w:ascii="Tahoma" w:hAnsi="Tahoma" w:cs="Tahoma"/>
                <w:sz w:val="22"/>
              </w:rPr>
              <w:tab/>
              <w:t>---</w:t>
            </w:r>
            <w:r w:rsidRPr="000F5CD2">
              <w:rPr>
                <w:rFonts w:ascii="Tahoma" w:hAnsi="Tahoma" w:cs="Tahoma"/>
                <w:sz w:val="22"/>
              </w:rPr>
              <w:softHyphen/>
            </w:r>
          </w:p>
        </w:tc>
      </w:tr>
      <w:tr w:rsidR="00D86852" w:rsidRPr="004E4578" w14:paraId="19ECEEFF" w14:textId="77777777">
        <w:trPr>
          <w:trHeight w:val="720"/>
        </w:trPr>
        <w:tc>
          <w:tcPr>
            <w:tcW w:w="464" w:type="dxa"/>
            <w:vMerge/>
          </w:tcPr>
          <w:p w14:paraId="4469991E" w14:textId="77777777" w:rsidR="00D86852" w:rsidRPr="004E4578" w:rsidRDefault="00D86852" w:rsidP="006A2226">
            <w:pPr>
              <w:rPr>
                <w:rFonts w:ascii="Tahoma" w:hAnsi="Tahoma" w:cs="Tahoma"/>
                <w:sz w:val="22"/>
              </w:rPr>
            </w:pPr>
          </w:p>
        </w:tc>
        <w:tc>
          <w:tcPr>
            <w:tcW w:w="4171" w:type="dxa"/>
          </w:tcPr>
          <w:p w14:paraId="2223F7DB" w14:textId="77777777" w:rsidR="00D86852" w:rsidRPr="004E4578" w:rsidRDefault="00D86852" w:rsidP="006A2226">
            <w:pPr>
              <w:rPr>
                <w:rFonts w:ascii="Tahoma" w:hAnsi="Tahoma" w:cs="Tahoma"/>
                <w:sz w:val="22"/>
              </w:rPr>
            </w:pPr>
            <w:r w:rsidRPr="004E4578">
              <w:rPr>
                <w:rFonts w:ascii="Tahoma" w:hAnsi="Tahoma" w:cs="Tahoma"/>
                <w:sz w:val="22"/>
              </w:rPr>
              <w:t>d)  If rate of tax is disputed:</w:t>
            </w:r>
          </w:p>
          <w:p w14:paraId="58E84BDF" w14:textId="77777777" w:rsidR="00D86852" w:rsidRPr="004E4578" w:rsidRDefault="00D86852" w:rsidP="006A2226">
            <w:pPr>
              <w:rPr>
                <w:rFonts w:ascii="Tahoma" w:hAnsi="Tahoma" w:cs="Tahoma"/>
                <w:sz w:val="22"/>
              </w:rPr>
            </w:pPr>
            <w:r w:rsidRPr="004E4578">
              <w:rPr>
                <w:rFonts w:ascii="Tahoma" w:hAnsi="Tahoma" w:cs="Tahoma"/>
                <w:sz w:val="22"/>
              </w:rPr>
              <w:t xml:space="preserve">        i)  taxable turnover involved</w:t>
            </w:r>
          </w:p>
          <w:p w14:paraId="62B39682" w14:textId="77777777" w:rsidR="00D86852" w:rsidRPr="004E4578" w:rsidRDefault="00D86852" w:rsidP="006A2226">
            <w:pPr>
              <w:rPr>
                <w:rFonts w:ascii="Tahoma" w:hAnsi="Tahoma" w:cs="Tahoma"/>
                <w:sz w:val="22"/>
              </w:rPr>
            </w:pPr>
            <w:r w:rsidRPr="004E4578">
              <w:rPr>
                <w:rFonts w:ascii="Tahoma" w:hAnsi="Tahoma" w:cs="Tahoma"/>
                <w:sz w:val="22"/>
              </w:rPr>
              <w:t xml:space="preserve">        ii) amount of tax </w:t>
            </w:r>
          </w:p>
          <w:p w14:paraId="1EA1D3AB" w14:textId="77777777" w:rsidR="00D86852" w:rsidRPr="004E4578" w:rsidRDefault="00D86852" w:rsidP="006A2226">
            <w:pPr>
              <w:rPr>
                <w:rFonts w:ascii="Tahoma" w:hAnsi="Tahoma" w:cs="Tahoma"/>
                <w:sz w:val="22"/>
              </w:rPr>
            </w:pPr>
          </w:p>
        </w:tc>
        <w:tc>
          <w:tcPr>
            <w:tcW w:w="4943" w:type="dxa"/>
          </w:tcPr>
          <w:p w14:paraId="414203D0" w14:textId="77777777" w:rsidR="00D86852" w:rsidRPr="000F5CD2" w:rsidRDefault="00D86852" w:rsidP="006A2226">
            <w:pPr>
              <w:rPr>
                <w:rFonts w:ascii="Tahoma" w:hAnsi="Tahoma" w:cs="Tahoma"/>
                <w:sz w:val="22"/>
              </w:rPr>
            </w:pPr>
            <w:r w:rsidRPr="000F5CD2">
              <w:rPr>
                <w:rFonts w:ascii="Tahoma" w:hAnsi="Tahoma" w:cs="Tahoma"/>
                <w:sz w:val="22"/>
              </w:rPr>
              <w:tab/>
            </w:r>
          </w:p>
          <w:p w14:paraId="1C992159" w14:textId="77777777" w:rsidR="00D86852" w:rsidRPr="000F5CD2" w:rsidRDefault="00D86852" w:rsidP="006A2226">
            <w:pPr>
              <w:rPr>
                <w:rFonts w:ascii="Tahoma" w:hAnsi="Tahoma" w:cs="Tahoma"/>
                <w:sz w:val="22"/>
              </w:rPr>
            </w:pPr>
          </w:p>
          <w:p w14:paraId="39A1248E" w14:textId="77777777" w:rsidR="00D86852" w:rsidRPr="000F5CD2" w:rsidRDefault="00D86852" w:rsidP="006A2226">
            <w:pPr>
              <w:rPr>
                <w:rFonts w:ascii="Tahoma" w:hAnsi="Tahoma" w:cs="Tahoma"/>
                <w:sz w:val="22"/>
              </w:rPr>
            </w:pPr>
            <w:r w:rsidRPr="000F5CD2">
              <w:rPr>
                <w:rFonts w:ascii="Tahoma" w:hAnsi="Tahoma" w:cs="Tahoma"/>
                <w:sz w:val="22"/>
              </w:rPr>
              <w:tab/>
            </w:r>
            <w:r w:rsidRPr="000F5CD2">
              <w:rPr>
                <w:rFonts w:ascii="Tahoma" w:hAnsi="Tahoma" w:cs="Tahoma"/>
                <w:sz w:val="22"/>
              </w:rPr>
              <w:tab/>
              <w:t>---</w:t>
            </w:r>
          </w:p>
          <w:p w14:paraId="76043187" w14:textId="77777777" w:rsidR="00D86852" w:rsidRPr="000F5CD2" w:rsidRDefault="00D86852" w:rsidP="006A2226">
            <w:pPr>
              <w:rPr>
                <w:rFonts w:ascii="Tahoma" w:hAnsi="Tahoma" w:cs="Tahoma"/>
                <w:sz w:val="22"/>
              </w:rPr>
            </w:pPr>
          </w:p>
        </w:tc>
      </w:tr>
      <w:tr w:rsidR="00D86852" w:rsidRPr="004E4578" w14:paraId="48507699" w14:textId="77777777">
        <w:trPr>
          <w:trHeight w:val="720"/>
        </w:trPr>
        <w:tc>
          <w:tcPr>
            <w:tcW w:w="464" w:type="dxa"/>
            <w:vMerge/>
          </w:tcPr>
          <w:p w14:paraId="3199764B" w14:textId="77777777" w:rsidR="00D86852" w:rsidRPr="004E4578" w:rsidRDefault="00D86852" w:rsidP="006A2226">
            <w:pPr>
              <w:rPr>
                <w:rFonts w:ascii="Tahoma" w:hAnsi="Tahoma" w:cs="Tahoma"/>
                <w:sz w:val="22"/>
              </w:rPr>
            </w:pPr>
          </w:p>
        </w:tc>
        <w:tc>
          <w:tcPr>
            <w:tcW w:w="4171" w:type="dxa"/>
          </w:tcPr>
          <w:p w14:paraId="675BE3ED" w14:textId="77777777" w:rsidR="00D86852" w:rsidRPr="004E4578" w:rsidRDefault="00D86852" w:rsidP="006A2226">
            <w:pPr>
              <w:rPr>
                <w:rFonts w:ascii="Tahoma" w:hAnsi="Tahoma" w:cs="Tahoma"/>
                <w:sz w:val="22"/>
              </w:rPr>
            </w:pPr>
            <w:r w:rsidRPr="004E4578">
              <w:rPr>
                <w:rFonts w:ascii="Tahoma" w:hAnsi="Tahoma" w:cs="Tahoma"/>
                <w:sz w:val="22"/>
              </w:rPr>
              <w:t>e) Specify, if any, other relief claimed</w:t>
            </w:r>
          </w:p>
          <w:p w14:paraId="4B43DC47" w14:textId="77777777" w:rsidR="00D86852" w:rsidRPr="004E4578" w:rsidRDefault="00D86852" w:rsidP="006A2226">
            <w:pPr>
              <w:rPr>
                <w:rFonts w:ascii="Tahoma" w:hAnsi="Tahoma" w:cs="Tahoma"/>
                <w:sz w:val="22"/>
              </w:rPr>
            </w:pPr>
          </w:p>
        </w:tc>
        <w:tc>
          <w:tcPr>
            <w:tcW w:w="4943" w:type="dxa"/>
          </w:tcPr>
          <w:p w14:paraId="05668030" w14:textId="77777777" w:rsidR="00D86852" w:rsidRPr="000F5CD2" w:rsidRDefault="00D86852" w:rsidP="006A2226">
            <w:pPr>
              <w:rPr>
                <w:rFonts w:ascii="Tahoma" w:hAnsi="Tahoma" w:cs="Tahoma"/>
                <w:sz w:val="22"/>
              </w:rPr>
            </w:pPr>
            <w:r w:rsidRPr="000F5CD2">
              <w:rPr>
                <w:rFonts w:ascii="Tahoma" w:hAnsi="Tahoma" w:cs="Tahoma"/>
                <w:sz w:val="22"/>
              </w:rPr>
              <w:t>To set aside the appeal rejection order of the ADC and allow the appeal.</w:t>
            </w:r>
          </w:p>
        </w:tc>
      </w:tr>
    </w:tbl>
    <w:p w14:paraId="51E29828" w14:textId="77777777" w:rsidR="00D86852" w:rsidRDefault="00D86852" w:rsidP="006A2226">
      <w:pPr>
        <w:rPr>
          <w:rFonts w:ascii="Tahoma" w:hAnsi="Tahoma" w:cs="Tahoma"/>
        </w:rPr>
      </w:pPr>
    </w:p>
    <w:p w14:paraId="7CF428CB" w14:textId="77777777" w:rsidR="00D86852" w:rsidRPr="006A2226" w:rsidRDefault="00D86852" w:rsidP="006A2226">
      <w:pPr>
        <w:rPr>
          <w:rFonts w:ascii="Tahoma" w:hAnsi="Tahoma" w:cs="Tahoma"/>
        </w:rPr>
      </w:pPr>
      <w:r w:rsidRPr="006A2226">
        <w:rPr>
          <w:rFonts w:ascii="Tahoma" w:hAnsi="Tahoma" w:cs="Tahoma"/>
        </w:rPr>
        <w:t>9.  Grounds of appeal etc.</w:t>
      </w:r>
    </w:p>
    <w:p w14:paraId="3DCDF406" w14:textId="77777777" w:rsidR="00D86852" w:rsidRPr="006A2226" w:rsidRDefault="00D86852" w:rsidP="006A2226">
      <w:pPr>
        <w:rPr>
          <w:rFonts w:ascii="Tahoma" w:hAnsi="Tahoma" w:cs="Tahoma"/>
        </w:rPr>
      </w:pPr>
    </w:p>
    <w:p w14:paraId="211762D2" w14:textId="77777777" w:rsidR="00D86852" w:rsidRPr="006A2226" w:rsidRDefault="00D86852" w:rsidP="00682392">
      <w:pPr>
        <w:spacing w:line="360" w:lineRule="auto"/>
        <w:jc w:val="both"/>
        <w:rPr>
          <w:rFonts w:ascii="Tahoma" w:hAnsi="Tahoma" w:cs="Tahoma"/>
          <w:b/>
          <w:bCs/>
        </w:rPr>
      </w:pPr>
      <w:r w:rsidRPr="006A2226">
        <w:rPr>
          <w:rFonts w:ascii="Tahoma" w:hAnsi="Tahoma" w:cs="Tahoma"/>
          <w:b/>
          <w:bCs/>
        </w:rPr>
        <w:t xml:space="preserve"> </w:t>
      </w:r>
    </w:p>
    <w:p w14:paraId="1936E78F" w14:textId="77777777" w:rsidR="00D86852" w:rsidRPr="006A2226" w:rsidRDefault="00D86852" w:rsidP="00682392">
      <w:pPr>
        <w:numPr>
          <w:ilvl w:val="0"/>
          <w:numId w:val="3"/>
        </w:numPr>
        <w:spacing w:line="360" w:lineRule="auto"/>
        <w:jc w:val="both"/>
        <w:rPr>
          <w:rFonts w:ascii="Tahoma" w:hAnsi="Tahoma" w:cs="Tahoma"/>
          <w:b/>
          <w:bCs/>
        </w:rPr>
      </w:pPr>
      <w:r w:rsidRPr="006A2226">
        <w:rPr>
          <w:rFonts w:ascii="Tahoma" w:hAnsi="Tahoma" w:cs="Tahoma"/>
          <w:bCs/>
        </w:rPr>
        <w:t>The order of the Appellate Deputy Commissioner is illegal, arbitrary and contrary to the law and justice.</w:t>
      </w:r>
    </w:p>
    <w:p w14:paraId="6A5E278C" w14:textId="77777777" w:rsidR="00D86852" w:rsidRPr="006A2226" w:rsidRDefault="00D86852" w:rsidP="00682392">
      <w:pPr>
        <w:spacing w:line="360" w:lineRule="auto"/>
        <w:jc w:val="both"/>
        <w:rPr>
          <w:rFonts w:ascii="Tahoma" w:hAnsi="Tahoma" w:cs="Tahoma"/>
          <w:b/>
          <w:bCs/>
        </w:rPr>
      </w:pPr>
    </w:p>
    <w:p w14:paraId="39201474" w14:textId="77777777" w:rsidR="00D86852" w:rsidRPr="006A2226" w:rsidRDefault="00D86852" w:rsidP="00682392">
      <w:pPr>
        <w:numPr>
          <w:ilvl w:val="0"/>
          <w:numId w:val="3"/>
        </w:numPr>
        <w:spacing w:line="360" w:lineRule="auto"/>
        <w:jc w:val="both"/>
        <w:rPr>
          <w:rFonts w:ascii="Tahoma" w:hAnsi="Tahoma" w:cs="Tahoma"/>
          <w:b/>
          <w:bCs/>
        </w:rPr>
      </w:pPr>
      <w:r w:rsidRPr="006A2226">
        <w:rPr>
          <w:rFonts w:ascii="Tahoma" w:hAnsi="Tahoma" w:cs="Tahoma"/>
          <w:bCs/>
        </w:rPr>
        <w:t xml:space="preserve">The ADC erred in rejecting the appeal at admission stage on the ground that the appellant has not furnished the BIFR proceedings. </w:t>
      </w:r>
    </w:p>
    <w:p w14:paraId="1EBD83E1" w14:textId="77777777" w:rsidR="00D86852" w:rsidRPr="006A2226" w:rsidRDefault="00D86852" w:rsidP="00682392">
      <w:pPr>
        <w:spacing w:line="360" w:lineRule="auto"/>
        <w:jc w:val="both"/>
        <w:rPr>
          <w:rFonts w:ascii="Tahoma" w:hAnsi="Tahoma" w:cs="Tahoma"/>
          <w:b/>
          <w:bCs/>
        </w:rPr>
      </w:pPr>
    </w:p>
    <w:p w14:paraId="67790B21" w14:textId="77777777" w:rsidR="00D86852" w:rsidRPr="006A2226" w:rsidRDefault="00D86852" w:rsidP="00682392">
      <w:pPr>
        <w:numPr>
          <w:ilvl w:val="0"/>
          <w:numId w:val="3"/>
        </w:numPr>
        <w:spacing w:line="360" w:lineRule="auto"/>
        <w:jc w:val="both"/>
        <w:rPr>
          <w:rFonts w:ascii="Tahoma" w:hAnsi="Tahoma" w:cs="Tahoma"/>
          <w:b/>
          <w:bCs/>
        </w:rPr>
      </w:pPr>
      <w:r w:rsidRPr="006A2226">
        <w:rPr>
          <w:rFonts w:ascii="Tahoma" w:hAnsi="Tahoma" w:cs="Tahoma"/>
          <w:bCs/>
        </w:rPr>
        <w:t xml:space="preserve">The ADC ought to have seen that the appellant is a Govt. of India under taking Company and now referred to BIFR and hence the ADC ought to have granted one more opportunity to produce the copy of BIFR proceedings or ought to have granted some more time to pay the admitted tax of Rs.__________/-. It is submitted that the appellant went for BIFR and the Commercial Tax Department is also one of the party and claimed all the dues in the application. </w:t>
      </w:r>
    </w:p>
    <w:p w14:paraId="29ACDA44" w14:textId="77777777" w:rsidR="00D86852" w:rsidRPr="006A2226" w:rsidRDefault="00D86852" w:rsidP="00682392">
      <w:pPr>
        <w:spacing w:line="360" w:lineRule="auto"/>
        <w:jc w:val="both"/>
        <w:rPr>
          <w:rFonts w:ascii="Tahoma" w:hAnsi="Tahoma" w:cs="Tahoma"/>
          <w:b/>
          <w:bCs/>
        </w:rPr>
      </w:pPr>
    </w:p>
    <w:p w14:paraId="673E1E0B" w14:textId="77777777" w:rsidR="00D86852" w:rsidRPr="006A2226" w:rsidRDefault="00D86852" w:rsidP="00682392">
      <w:pPr>
        <w:numPr>
          <w:ilvl w:val="0"/>
          <w:numId w:val="3"/>
        </w:numPr>
        <w:spacing w:line="360" w:lineRule="auto"/>
        <w:jc w:val="both"/>
        <w:rPr>
          <w:rFonts w:ascii="Tahoma" w:hAnsi="Tahoma" w:cs="Tahoma"/>
          <w:b/>
          <w:bCs/>
        </w:rPr>
      </w:pPr>
      <w:r w:rsidRPr="006A2226">
        <w:rPr>
          <w:rFonts w:ascii="Tahoma" w:hAnsi="Tahoma" w:cs="Tahoma"/>
          <w:bCs/>
        </w:rPr>
        <w:t>Section 19 of the APGST Act or Section 31 of the APVAT Act says that the appeal shall not be admitted unless filing proof of payment of admitted tax or 12.5% of the disputed tax, but does not say about the rejection of appeal. The ADC at best keep the appeal pending admission until the production of payment details.</w:t>
      </w:r>
    </w:p>
    <w:p w14:paraId="551386CD" w14:textId="77777777" w:rsidR="00D86852" w:rsidRPr="006A2226" w:rsidRDefault="00D86852" w:rsidP="00682392">
      <w:pPr>
        <w:spacing w:line="360" w:lineRule="auto"/>
        <w:jc w:val="both"/>
        <w:rPr>
          <w:rFonts w:ascii="Tahoma" w:hAnsi="Tahoma" w:cs="Tahoma"/>
          <w:b/>
          <w:bCs/>
        </w:rPr>
      </w:pPr>
    </w:p>
    <w:p w14:paraId="69275B82" w14:textId="77777777" w:rsidR="00D86852" w:rsidRPr="006A2226" w:rsidRDefault="00D86852" w:rsidP="00682392">
      <w:pPr>
        <w:numPr>
          <w:ilvl w:val="0"/>
          <w:numId w:val="3"/>
        </w:numPr>
        <w:spacing w:line="360" w:lineRule="auto"/>
        <w:jc w:val="both"/>
        <w:rPr>
          <w:rFonts w:ascii="Tahoma" w:hAnsi="Tahoma" w:cs="Tahoma"/>
          <w:b/>
          <w:bCs/>
        </w:rPr>
      </w:pPr>
      <w:r w:rsidRPr="006A2226">
        <w:rPr>
          <w:rFonts w:ascii="Tahoma" w:hAnsi="Tahoma" w:cs="Tahoma"/>
          <w:bCs/>
        </w:rPr>
        <w:t xml:space="preserve">However the appellant is paid the admitted tax of Rs._______/- on __________ by way of cheque bearing No._________ dated _________. The non payment of the admitted tax is neither wilful nor deliberate, but due to the reasons stated above. </w:t>
      </w:r>
    </w:p>
    <w:p w14:paraId="25EE7FCA" w14:textId="77777777" w:rsidR="00D86852" w:rsidRPr="006A2226" w:rsidRDefault="00D86852" w:rsidP="00682392">
      <w:pPr>
        <w:spacing w:line="360" w:lineRule="auto"/>
        <w:jc w:val="both"/>
        <w:rPr>
          <w:rFonts w:ascii="Tahoma" w:hAnsi="Tahoma" w:cs="Tahoma"/>
          <w:b/>
          <w:bCs/>
        </w:rPr>
      </w:pPr>
    </w:p>
    <w:p w14:paraId="49A941FF" w14:textId="77777777" w:rsidR="00D86852" w:rsidRPr="006A2226" w:rsidRDefault="00D86852" w:rsidP="00682392">
      <w:pPr>
        <w:numPr>
          <w:ilvl w:val="0"/>
          <w:numId w:val="3"/>
        </w:numPr>
        <w:spacing w:line="360" w:lineRule="auto"/>
        <w:jc w:val="both"/>
        <w:rPr>
          <w:rFonts w:ascii="Tahoma" w:hAnsi="Tahoma" w:cs="Tahoma"/>
          <w:b/>
          <w:bCs/>
        </w:rPr>
      </w:pPr>
      <w:r w:rsidRPr="006A2226">
        <w:rPr>
          <w:rFonts w:ascii="Tahoma" w:hAnsi="Tahoma" w:cs="Tahoma"/>
          <w:bCs/>
        </w:rPr>
        <w:t>The appellant relies on the decision of the Hon’ble Kerala High Court reported in 120 STC page 395 and the Hon’ble Tribunal also allowed so many cases  in the same issue. The Hon’ble High Court also permitted the assesses in writ petitions in this regard.</w:t>
      </w:r>
    </w:p>
    <w:p w14:paraId="7D55B6C3" w14:textId="77777777" w:rsidR="00D86852" w:rsidRPr="006A2226" w:rsidRDefault="00D86852" w:rsidP="00682392">
      <w:pPr>
        <w:spacing w:line="360" w:lineRule="auto"/>
        <w:jc w:val="both"/>
        <w:rPr>
          <w:rFonts w:ascii="Tahoma" w:hAnsi="Tahoma" w:cs="Tahoma"/>
          <w:b/>
          <w:bCs/>
        </w:rPr>
      </w:pPr>
    </w:p>
    <w:p w14:paraId="5C5162F4" w14:textId="77777777" w:rsidR="00D86852" w:rsidRPr="006A2226" w:rsidRDefault="00D86852" w:rsidP="00682392">
      <w:pPr>
        <w:numPr>
          <w:ilvl w:val="0"/>
          <w:numId w:val="3"/>
        </w:numPr>
        <w:spacing w:line="360" w:lineRule="auto"/>
        <w:jc w:val="both"/>
        <w:rPr>
          <w:rFonts w:ascii="Tahoma" w:hAnsi="Tahoma" w:cs="Tahoma"/>
          <w:b/>
          <w:bCs/>
        </w:rPr>
      </w:pPr>
      <w:r w:rsidRPr="006A2226">
        <w:rPr>
          <w:rFonts w:ascii="Tahoma" w:hAnsi="Tahoma" w:cs="Tahoma"/>
          <w:bCs/>
        </w:rPr>
        <w:t>The Appellant may be permitted to raise any additional ground or grounds of appeal at the time of hearing of the appeal.</w:t>
      </w:r>
    </w:p>
    <w:p w14:paraId="394E1E41" w14:textId="77777777" w:rsidR="00D86852" w:rsidRPr="006A2226" w:rsidRDefault="00D86852" w:rsidP="00745722">
      <w:pPr>
        <w:jc w:val="both"/>
        <w:rPr>
          <w:rFonts w:ascii="Tahoma" w:hAnsi="Tahoma" w:cs="Tahoma"/>
          <w:bCs/>
        </w:rPr>
      </w:pPr>
    </w:p>
    <w:p w14:paraId="04EB87DF" w14:textId="77777777" w:rsidR="00D86852" w:rsidRPr="006A2226" w:rsidRDefault="00D86852" w:rsidP="006A2226">
      <w:pPr>
        <w:rPr>
          <w:rFonts w:ascii="Tahoma" w:hAnsi="Tahoma" w:cs="Tahoma"/>
          <w:bCs/>
        </w:rPr>
      </w:pPr>
    </w:p>
    <w:p w14:paraId="5AC82AD6" w14:textId="77777777" w:rsidR="00D86852" w:rsidRDefault="00D86852" w:rsidP="006A2226">
      <w:pPr>
        <w:rPr>
          <w:rFonts w:ascii="Tahoma" w:hAnsi="Tahoma" w:cs="Tahoma"/>
          <w:bCs/>
        </w:rPr>
      </w:pPr>
    </w:p>
    <w:p w14:paraId="4C202FC1" w14:textId="77777777" w:rsidR="00D86852" w:rsidRPr="006A2226" w:rsidRDefault="00D86852" w:rsidP="006A2226">
      <w:pPr>
        <w:rPr>
          <w:rFonts w:ascii="Tahoma" w:hAnsi="Tahoma" w:cs="Tahoma"/>
          <w:bCs/>
        </w:rPr>
      </w:pPr>
    </w:p>
    <w:p w14:paraId="09D4DB0E" w14:textId="77777777" w:rsidR="00D86852" w:rsidRPr="006A2226" w:rsidRDefault="00D86852" w:rsidP="00682392">
      <w:pPr>
        <w:ind w:left="3600"/>
        <w:jc w:val="center"/>
        <w:rPr>
          <w:rFonts w:ascii="Tahoma" w:hAnsi="Tahoma" w:cs="Tahoma"/>
          <w:bCs/>
        </w:rPr>
      </w:pPr>
      <w:r w:rsidRPr="006A2226">
        <w:rPr>
          <w:rFonts w:ascii="Tahoma" w:hAnsi="Tahoma" w:cs="Tahoma"/>
          <w:bCs/>
        </w:rPr>
        <w:lastRenderedPageBreak/>
        <w:t>(Signed) Petitioner(s)</w:t>
      </w:r>
    </w:p>
    <w:p w14:paraId="45E456B1" w14:textId="77777777" w:rsidR="00D86852" w:rsidRPr="006A2226" w:rsidRDefault="00D86852" w:rsidP="00682392">
      <w:pPr>
        <w:ind w:left="3600"/>
        <w:jc w:val="center"/>
        <w:rPr>
          <w:rFonts w:ascii="Tahoma" w:hAnsi="Tahoma" w:cs="Tahoma"/>
        </w:rPr>
      </w:pPr>
      <w:r w:rsidRPr="006A2226">
        <w:rPr>
          <w:rFonts w:ascii="Tahoma" w:hAnsi="Tahoma" w:cs="Tahoma"/>
          <w:bCs/>
        </w:rPr>
        <w:t>(Signed) Authorised Representatives if any</w:t>
      </w:r>
    </w:p>
    <w:p w14:paraId="63DE9D63" w14:textId="77777777" w:rsidR="00D86852" w:rsidRPr="006A2226" w:rsidRDefault="00D86852" w:rsidP="006A2226">
      <w:pPr>
        <w:rPr>
          <w:rFonts w:ascii="Tahoma" w:hAnsi="Tahoma" w:cs="Tahoma"/>
        </w:rPr>
      </w:pPr>
    </w:p>
    <w:p w14:paraId="6E48DE0A" w14:textId="77777777" w:rsidR="00D86852" w:rsidRDefault="00D86852" w:rsidP="006A2226">
      <w:pPr>
        <w:rPr>
          <w:rFonts w:ascii="Tahoma" w:hAnsi="Tahoma" w:cs="Tahoma"/>
          <w:lang w:eastAsia="en-US"/>
        </w:rPr>
      </w:pPr>
    </w:p>
    <w:p w14:paraId="7C7B283B" w14:textId="77777777" w:rsidR="00D86852" w:rsidRDefault="00D86852" w:rsidP="006A2226">
      <w:pPr>
        <w:rPr>
          <w:rFonts w:ascii="Tahoma" w:hAnsi="Tahoma" w:cs="Tahoma"/>
          <w:lang w:eastAsia="en-US"/>
        </w:rPr>
      </w:pPr>
    </w:p>
    <w:p w14:paraId="1BC3505A" w14:textId="77777777" w:rsidR="00D86852" w:rsidRPr="006A2226" w:rsidRDefault="00D86852" w:rsidP="006A2226">
      <w:pPr>
        <w:rPr>
          <w:rFonts w:ascii="Tahoma" w:hAnsi="Tahoma" w:cs="Tahoma"/>
          <w:lang w:eastAsia="en-US"/>
        </w:rPr>
      </w:pPr>
    </w:p>
    <w:p w14:paraId="2EEE5C58" w14:textId="77777777" w:rsidR="00D86852" w:rsidRPr="00682392" w:rsidRDefault="00D86852" w:rsidP="00682392">
      <w:pPr>
        <w:jc w:val="center"/>
        <w:rPr>
          <w:rFonts w:ascii="Tahoma" w:hAnsi="Tahoma" w:cs="Tahoma"/>
          <w:u w:val="single"/>
        </w:rPr>
      </w:pPr>
      <w:r w:rsidRPr="00682392">
        <w:rPr>
          <w:rFonts w:ascii="Tahoma" w:hAnsi="Tahoma" w:cs="Tahoma"/>
          <w:u w:val="single"/>
        </w:rPr>
        <w:t>VERIFICATION</w:t>
      </w:r>
    </w:p>
    <w:p w14:paraId="09597909" w14:textId="77777777" w:rsidR="00D86852" w:rsidRPr="006A2226" w:rsidRDefault="00D86852" w:rsidP="006A2226">
      <w:pPr>
        <w:rPr>
          <w:rFonts w:ascii="Tahoma" w:hAnsi="Tahoma" w:cs="Tahoma"/>
          <w:lang w:val="en-US"/>
        </w:rPr>
      </w:pPr>
    </w:p>
    <w:p w14:paraId="4884F24F" w14:textId="77777777" w:rsidR="00D86852" w:rsidRPr="006A2226" w:rsidRDefault="00D86852" w:rsidP="006A2226">
      <w:pPr>
        <w:rPr>
          <w:rFonts w:ascii="Tahoma" w:hAnsi="Tahoma" w:cs="Tahoma"/>
          <w:lang w:val="en-US"/>
        </w:rPr>
      </w:pPr>
    </w:p>
    <w:p w14:paraId="2F50A8B3" w14:textId="77777777" w:rsidR="00D86852" w:rsidRPr="006A2226" w:rsidRDefault="00D86852" w:rsidP="000F5CD2">
      <w:pPr>
        <w:jc w:val="both"/>
        <w:rPr>
          <w:rFonts w:ascii="Tahoma" w:hAnsi="Tahoma" w:cs="Tahoma"/>
        </w:rPr>
      </w:pPr>
      <w:r w:rsidRPr="006A2226">
        <w:rPr>
          <w:rFonts w:ascii="Tahoma" w:hAnsi="Tahoma" w:cs="Tahoma"/>
        </w:rPr>
        <w:t xml:space="preserve">     I, </w:t>
      </w:r>
      <w:r w:rsidRPr="009B2D59">
        <w:rPr>
          <w:rFonts w:ascii="Tahoma" w:hAnsi="Tahoma" w:cs="Tahoma"/>
          <w:noProof/>
        </w:rPr>
        <w:t>{{aff_oath}}</w:t>
      </w:r>
      <w:r w:rsidRPr="006A2226">
        <w:rPr>
          <w:rFonts w:ascii="Tahoma" w:hAnsi="Tahoma" w:cs="Tahoma"/>
        </w:rPr>
        <w:t>, (Authorized signatory) of the appellant(s) do hereby declare that what is stated above is true to the best of my/our knowledge and belief.</w:t>
      </w:r>
    </w:p>
    <w:p w14:paraId="4464B95D" w14:textId="77777777" w:rsidR="00D86852" w:rsidRPr="006A2226" w:rsidRDefault="00D86852" w:rsidP="006A2226">
      <w:pPr>
        <w:rPr>
          <w:rFonts w:ascii="Tahoma" w:hAnsi="Tahoma" w:cs="Tahoma"/>
          <w:lang w:val="en-US"/>
        </w:rPr>
      </w:pPr>
    </w:p>
    <w:p w14:paraId="6727F28F" w14:textId="77777777" w:rsidR="00D86852" w:rsidRPr="006A2226" w:rsidRDefault="00D86852" w:rsidP="006A2226">
      <w:pPr>
        <w:rPr>
          <w:rFonts w:ascii="Tahoma" w:hAnsi="Tahoma" w:cs="Tahoma"/>
        </w:rPr>
      </w:pPr>
      <w:r w:rsidRPr="006A2226">
        <w:rPr>
          <w:rFonts w:ascii="Tahoma" w:hAnsi="Tahoma" w:cs="Tahoma"/>
        </w:rPr>
        <w:t xml:space="preserve">Verified to day the  </w:t>
      </w:r>
      <w:r w:rsidRPr="009B2D59">
        <w:rPr>
          <w:rFonts w:ascii="Tahoma" w:hAnsi="Tahoma" w:cs="Tahoma"/>
          <w:noProof/>
        </w:rPr>
        <w:t>{{dof}}</w:t>
      </w:r>
    </w:p>
    <w:p w14:paraId="0291469F" w14:textId="77777777" w:rsidR="00D86852" w:rsidRDefault="00D86852" w:rsidP="006A2226">
      <w:pPr>
        <w:rPr>
          <w:rFonts w:ascii="Tahoma" w:hAnsi="Tahoma" w:cs="Tahoma"/>
        </w:rPr>
      </w:pPr>
    </w:p>
    <w:p w14:paraId="1A4F001B" w14:textId="77777777" w:rsidR="00D86852" w:rsidRPr="006A2226" w:rsidRDefault="00D86852" w:rsidP="006A2226">
      <w:pPr>
        <w:rPr>
          <w:rFonts w:ascii="Tahoma" w:hAnsi="Tahoma" w:cs="Tahoma"/>
        </w:rPr>
      </w:pPr>
    </w:p>
    <w:p w14:paraId="63C3C415" w14:textId="77777777" w:rsidR="00D86852" w:rsidRPr="006A2226" w:rsidRDefault="00D86852" w:rsidP="006A2226">
      <w:pPr>
        <w:rPr>
          <w:rFonts w:ascii="Tahoma" w:hAnsi="Tahoma" w:cs="Tahoma"/>
        </w:rPr>
      </w:pPr>
    </w:p>
    <w:p w14:paraId="684633EA" w14:textId="77777777" w:rsidR="00D86852" w:rsidRDefault="00D86852" w:rsidP="006A2226">
      <w:pPr>
        <w:rPr>
          <w:rFonts w:ascii="Tahoma" w:hAnsi="Tahoma" w:cs="Tahoma"/>
        </w:rPr>
      </w:pPr>
    </w:p>
    <w:p w14:paraId="6842937D" w14:textId="77777777" w:rsidR="00D86852" w:rsidRDefault="00D86852" w:rsidP="00682392">
      <w:pPr>
        <w:ind w:left="3600"/>
        <w:jc w:val="center"/>
        <w:rPr>
          <w:rFonts w:ascii="Tahoma" w:hAnsi="Tahoma" w:cs="Tahoma"/>
          <w:bCs/>
        </w:rPr>
      </w:pPr>
      <w:r w:rsidRPr="006A2226">
        <w:rPr>
          <w:rFonts w:ascii="Tahoma" w:hAnsi="Tahoma" w:cs="Tahoma"/>
          <w:bCs/>
        </w:rPr>
        <w:t>(Signed) Petitioner(s)</w:t>
      </w:r>
    </w:p>
    <w:p w14:paraId="5D21096F" w14:textId="77777777" w:rsidR="00D86852" w:rsidRDefault="00D86852" w:rsidP="00682392">
      <w:pPr>
        <w:ind w:left="3600"/>
        <w:jc w:val="center"/>
        <w:rPr>
          <w:rFonts w:ascii="Tahoma" w:hAnsi="Tahoma" w:cs="Tahoma"/>
          <w:bCs/>
        </w:rPr>
      </w:pPr>
    </w:p>
    <w:p w14:paraId="5773DE29" w14:textId="77777777" w:rsidR="00D86852" w:rsidRPr="006A2226" w:rsidRDefault="00D86852" w:rsidP="00682392">
      <w:pPr>
        <w:ind w:left="3600"/>
        <w:jc w:val="center"/>
        <w:rPr>
          <w:rFonts w:ascii="Tahoma" w:hAnsi="Tahoma" w:cs="Tahoma"/>
          <w:bCs/>
        </w:rPr>
      </w:pPr>
    </w:p>
    <w:p w14:paraId="131EA7E2" w14:textId="77777777" w:rsidR="00D86852" w:rsidRDefault="00D86852" w:rsidP="00682392">
      <w:pPr>
        <w:ind w:left="3600"/>
        <w:jc w:val="center"/>
        <w:rPr>
          <w:rFonts w:ascii="Tahoma" w:hAnsi="Tahoma" w:cs="Tahoma"/>
          <w:bCs/>
        </w:rPr>
      </w:pPr>
      <w:r w:rsidRPr="006A2226">
        <w:rPr>
          <w:rFonts w:ascii="Tahoma" w:hAnsi="Tahoma" w:cs="Tahoma"/>
          <w:bCs/>
        </w:rPr>
        <w:t>(Signed) Authorised Representatives if any</w:t>
      </w:r>
    </w:p>
    <w:p w14:paraId="1A1B4C8A" w14:textId="77777777" w:rsidR="00D86852" w:rsidRDefault="00D86852" w:rsidP="00C82EB2">
      <w:pPr>
        <w:rPr>
          <w:rFonts w:ascii="Tahoma" w:hAnsi="Tahoma" w:cs="Tahoma"/>
          <w:bCs/>
        </w:rPr>
      </w:pPr>
    </w:p>
    <w:p w14:paraId="24540FE5" w14:textId="77777777" w:rsidR="00D86852" w:rsidRDefault="00D86852" w:rsidP="00C82EB2">
      <w:pPr>
        <w:rPr>
          <w:rFonts w:ascii="Tahoma" w:hAnsi="Tahoma" w:cs="Tahoma"/>
          <w:bCs/>
          <w:sz w:val="16"/>
        </w:rPr>
      </w:pPr>
    </w:p>
    <w:p w14:paraId="47F27BCA" w14:textId="77777777" w:rsidR="00D86852" w:rsidRPr="005D1BE3" w:rsidRDefault="00D86852" w:rsidP="00C82EB2">
      <w:pPr>
        <w:rPr>
          <w:rFonts w:ascii="Tahoma" w:hAnsi="Tahoma" w:cs="Tahoma"/>
          <w:bCs/>
          <w:sz w:val="16"/>
        </w:rPr>
      </w:pPr>
      <w:r w:rsidRPr="005D1BE3">
        <w:rPr>
          <w:rFonts w:ascii="Tahoma" w:hAnsi="Tahoma" w:cs="Tahoma"/>
          <w:bCs/>
          <w:sz w:val="16"/>
        </w:rPr>
        <w:t>----------------------------------------------------------------------------------------------------------</w:t>
      </w:r>
      <w:r>
        <w:rPr>
          <w:rFonts w:ascii="Tahoma" w:hAnsi="Tahoma" w:cs="Tahoma"/>
          <w:bCs/>
          <w:sz w:val="16"/>
        </w:rPr>
        <w:t>--------------------------------------------------</w:t>
      </w:r>
    </w:p>
    <w:p w14:paraId="3C83C5AE" w14:textId="77777777" w:rsidR="00D86852" w:rsidRDefault="00D86852" w:rsidP="00AA1925">
      <w:pPr>
        <w:ind w:left="720" w:hanging="720"/>
        <w:rPr>
          <w:rFonts w:ascii="Tahoma" w:hAnsi="Tahoma" w:cs="Tahoma"/>
          <w:bCs/>
          <w:sz w:val="14"/>
          <w:szCs w:val="14"/>
        </w:rPr>
      </w:pPr>
    </w:p>
    <w:p w14:paraId="26438120" w14:textId="77777777" w:rsidR="00D86852" w:rsidRPr="00466010" w:rsidRDefault="00D86852" w:rsidP="00AA1925">
      <w:pPr>
        <w:ind w:left="720" w:hanging="720"/>
        <w:rPr>
          <w:rFonts w:ascii="Tahoma" w:hAnsi="Tahoma" w:cs="Tahoma"/>
          <w:bCs/>
          <w:sz w:val="14"/>
          <w:szCs w:val="14"/>
        </w:rPr>
      </w:pPr>
      <w:r w:rsidRPr="00466010">
        <w:rPr>
          <w:rFonts w:ascii="Tahoma" w:hAnsi="Tahoma" w:cs="Tahoma"/>
          <w:bCs/>
          <w:sz w:val="14"/>
          <w:szCs w:val="14"/>
        </w:rPr>
        <w:t>NOTE:  1. The appeal should be in quadruplicate and should be accompanied by four copes (at least one of which should be the original or an authenticated copy) of the order appealed against and also three copies of the order of the assessing authority).</w:t>
      </w:r>
    </w:p>
    <w:p w14:paraId="06BD6519" w14:textId="77777777" w:rsidR="00D86852" w:rsidRPr="00466010" w:rsidRDefault="00D86852" w:rsidP="00AA1925">
      <w:pPr>
        <w:ind w:left="720" w:hanging="720"/>
        <w:rPr>
          <w:rFonts w:ascii="Tahoma" w:hAnsi="Tahoma" w:cs="Tahoma"/>
          <w:bCs/>
          <w:sz w:val="14"/>
          <w:szCs w:val="14"/>
        </w:rPr>
      </w:pPr>
      <w:r w:rsidRPr="00466010">
        <w:rPr>
          <w:rFonts w:ascii="Tahoma" w:hAnsi="Tahoma" w:cs="Tahoma"/>
          <w:bCs/>
          <w:sz w:val="14"/>
          <w:szCs w:val="14"/>
        </w:rPr>
        <w:t xml:space="preserve">         2.   The appeal shall be accompanied by a treasury receipt in support of having paid:</w:t>
      </w:r>
    </w:p>
    <w:p w14:paraId="2ADC139A" w14:textId="77777777" w:rsidR="00D86852" w:rsidRPr="00466010" w:rsidRDefault="00D86852" w:rsidP="00AA1925">
      <w:pPr>
        <w:ind w:left="720" w:hanging="720"/>
        <w:rPr>
          <w:rFonts w:ascii="Tahoma" w:hAnsi="Tahoma" w:cs="Tahoma"/>
          <w:bCs/>
          <w:sz w:val="14"/>
          <w:szCs w:val="14"/>
        </w:rPr>
      </w:pPr>
      <w:r w:rsidRPr="00466010">
        <w:rPr>
          <w:rFonts w:ascii="Tahoma" w:hAnsi="Tahoma" w:cs="Tahoma"/>
          <w:bCs/>
          <w:sz w:val="14"/>
          <w:szCs w:val="14"/>
        </w:rPr>
        <w:tab/>
        <w:t>a).in cases where the levy of tax or penalty is disputed a fee calculated at the rate of two percent of the disputed tax or penalty subject to a minimum of Rs.100/- and a maximum of Rs.2,000/- and</w:t>
      </w:r>
    </w:p>
    <w:p w14:paraId="57E8B22B" w14:textId="77777777" w:rsidR="00D86852" w:rsidRPr="00466010" w:rsidRDefault="00D86852" w:rsidP="00AA1925">
      <w:pPr>
        <w:ind w:left="720" w:hanging="720"/>
        <w:rPr>
          <w:rFonts w:ascii="Tahoma" w:hAnsi="Tahoma" w:cs="Tahoma"/>
          <w:bCs/>
          <w:sz w:val="14"/>
          <w:szCs w:val="14"/>
        </w:rPr>
      </w:pPr>
      <w:r w:rsidRPr="00466010">
        <w:rPr>
          <w:rFonts w:ascii="Tahoma" w:hAnsi="Tahoma" w:cs="Tahoma"/>
          <w:bCs/>
          <w:sz w:val="14"/>
          <w:szCs w:val="14"/>
        </w:rPr>
        <w:tab/>
        <w:t>b). in all other cases a fee of Rs.100/-.</w:t>
      </w:r>
    </w:p>
    <w:p w14:paraId="1507F071" w14:textId="77777777" w:rsidR="00D86852" w:rsidRPr="00466010" w:rsidRDefault="00D86852" w:rsidP="00AA1925">
      <w:pPr>
        <w:ind w:left="720" w:hanging="720"/>
        <w:rPr>
          <w:rFonts w:ascii="Tahoma" w:hAnsi="Tahoma" w:cs="Tahoma"/>
          <w:bCs/>
          <w:sz w:val="14"/>
          <w:szCs w:val="14"/>
        </w:rPr>
      </w:pPr>
      <w:r w:rsidRPr="00466010">
        <w:rPr>
          <w:rFonts w:ascii="Tahoma" w:hAnsi="Tahoma" w:cs="Tahoma"/>
          <w:bCs/>
          <w:sz w:val="14"/>
          <w:szCs w:val="14"/>
        </w:rPr>
        <w:t xml:space="preserve">          3.</w:t>
      </w:r>
      <w:r w:rsidRPr="00466010">
        <w:rPr>
          <w:rFonts w:ascii="Tahoma" w:hAnsi="Tahoma" w:cs="Tahoma"/>
          <w:bCs/>
          <w:sz w:val="14"/>
          <w:szCs w:val="14"/>
        </w:rPr>
        <w:tab/>
        <w:t xml:space="preserve">The appeal should be written in English and should set forth concisely and under distinct heads the grounds of appeal without any argument or narrative and such grounds should be numbered, consecutively. </w:t>
      </w:r>
    </w:p>
    <w:p w14:paraId="6C9FEA34" w14:textId="77777777" w:rsidR="00D86852" w:rsidRPr="00466010" w:rsidRDefault="00D86852" w:rsidP="005D1BE3">
      <w:pPr>
        <w:rPr>
          <w:rFonts w:ascii="Tahoma" w:hAnsi="Tahoma" w:cs="Tahoma"/>
          <w:bCs/>
          <w:sz w:val="14"/>
          <w:szCs w:val="14"/>
        </w:rPr>
      </w:pPr>
    </w:p>
    <w:p w14:paraId="4DE8ADD9" w14:textId="77777777" w:rsidR="00D86852" w:rsidRPr="00466010" w:rsidRDefault="00D86852" w:rsidP="005D1BE3">
      <w:pPr>
        <w:rPr>
          <w:rFonts w:ascii="Tahoma" w:hAnsi="Tahoma" w:cs="Tahoma"/>
          <w:bCs/>
          <w:sz w:val="14"/>
          <w:szCs w:val="14"/>
        </w:rPr>
      </w:pPr>
    </w:p>
    <w:p w14:paraId="72623977" w14:textId="77777777" w:rsidR="00D86852" w:rsidRDefault="00D86852" w:rsidP="005D1BE3">
      <w:pPr>
        <w:rPr>
          <w:rFonts w:ascii="Tahoma" w:hAnsi="Tahoma" w:cs="Tahoma"/>
          <w:bCs/>
          <w:sz w:val="16"/>
          <w:szCs w:val="16"/>
        </w:rPr>
      </w:pPr>
    </w:p>
    <w:p w14:paraId="3D43900E" w14:textId="77777777" w:rsidR="00D86852" w:rsidRDefault="00D86852" w:rsidP="005D1BE3">
      <w:pPr>
        <w:rPr>
          <w:rFonts w:ascii="Tahoma" w:hAnsi="Tahoma" w:cs="Tahoma"/>
          <w:bCs/>
          <w:sz w:val="16"/>
          <w:szCs w:val="16"/>
        </w:rPr>
      </w:pPr>
    </w:p>
    <w:p w14:paraId="63FA2C72" w14:textId="77777777" w:rsidR="00D86852" w:rsidRPr="0033666E" w:rsidRDefault="00D86852" w:rsidP="00C82EB2">
      <w:pPr>
        <w:rPr>
          <w:rFonts w:ascii="Tahoma" w:hAnsi="Tahoma" w:cs="Tahoma"/>
          <w:sz w:val="16"/>
          <w:szCs w:val="16"/>
        </w:rPr>
      </w:pPr>
    </w:p>
    <w:p w14:paraId="0F87F692" w14:textId="77777777" w:rsidR="00D86852" w:rsidRPr="006A2226" w:rsidRDefault="00D86852" w:rsidP="00F56DD4">
      <w:pPr>
        <w:jc w:val="center"/>
        <w:rPr>
          <w:rFonts w:ascii="Tahoma" w:hAnsi="Tahoma" w:cs="Tahoma"/>
        </w:rPr>
      </w:pPr>
      <w:r>
        <w:rPr>
          <w:rFonts w:ascii="Tahoma" w:hAnsi="Tahoma" w:cs="Tahoma"/>
        </w:rPr>
        <w:br w:type="page"/>
      </w:r>
      <w:r w:rsidRPr="006A2226">
        <w:rPr>
          <w:rFonts w:ascii="Tahoma" w:hAnsi="Tahoma" w:cs="Tahoma"/>
        </w:rPr>
        <w:lastRenderedPageBreak/>
        <w:t>BEFORE THE SALES TAX APPELLATE TRIBUNAL</w:t>
      </w:r>
    </w:p>
    <w:p w14:paraId="6E0AFAC1" w14:textId="77777777" w:rsidR="00D86852" w:rsidRPr="006A2226" w:rsidRDefault="00D86852" w:rsidP="00F56DD4">
      <w:pPr>
        <w:jc w:val="center"/>
        <w:rPr>
          <w:rFonts w:ascii="Tahoma" w:hAnsi="Tahoma" w:cs="Tahoma"/>
        </w:rPr>
      </w:pPr>
      <w:r w:rsidRPr="006A2226">
        <w:rPr>
          <w:rFonts w:ascii="Tahoma" w:hAnsi="Tahoma" w:cs="Tahoma"/>
        </w:rPr>
        <w:t xml:space="preserve">ANDHRA PRADESH :: AT </w:t>
      </w:r>
      <w:smartTag w:uri="urn:schemas-microsoft-com:office:smarttags" w:element="City">
        <w:smartTag w:uri="urn:schemas-microsoft-com:office:smarttags" w:element="place">
          <w:r w:rsidRPr="006A2226">
            <w:rPr>
              <w:rFonts w:ascii="Tahoma" w:hAnsi="Tahoma" w:cs="Tahoma"/>
            </w:rPr>
            <w:t>HYDERABAD</w:t>
          </w:r>
        </w:smartTag>
      </w:smartTag>
    </w:p>
    <w:p w14:paraId="3642B566" w14:textId="77777777" w:rsidR="00D86852" w:rsidRDefault="00D86852" w:rsidP="00F56DD4">
      <w:pPr>
        <w:jc w:val="center"/>
        <w:rPr>
          <w:rFonts w:ascii="Tahoma" w:hAnsi="Tahoma" w:cs="Tahoma"/>
        </w:rPr>
      </w:pPr>
    </w:p>
    <w:p w14:paraId="3835EA7D" w14:textId="77777777" w:rsidR="00D86852" w:rsidRPr="00F56DD4" w:rsidRDefault="00D86852" w:rsidP="00F56DD4">
      <w:pPr>
        <w:jc w:val="center"/>
        <w:rPr>
          <w:rFonts w:ascii="Tahoma" w:hAnsi="Tahoma" w:cs="Tahoma"/>
        </w:rPr>
      </w:pPr>
    </w:p>
    <w:p w14:paraId="07718E7D" w14:textId="77777777" w:rsidR="00D86852" w:rsidRPr="00F56DD4" w:rsidRDefault="00D86852" w:rsidP="00F56DD4">
      <w:pPr>
        <w:jc w:val="center"/>
        <w:rPr>
          <w:rFonts w:ascii="Tahoma" w:hAnsi="Tahoma" w:cs="Tahoma"/>
        </w:rPr>
      </w:pPr>
      <w:r w:rsidRPr="00F56DD4">
        <w:rPr>
          <w:rFonts w:ascii="Tahoma" w:hAnsi="Tahoma" w:cs="Tahoma"/>
        </w:rPr>
        <w:t>T.M.P.NO.</w:t>
      </w:r>
      <w:r w:rsidRPr="00F56DD4">
        <w:rPr>
          <w:rFonts w:ascii="Tahoma" w:hAnsi="Tahoma" w:cs="Tahoma"/>
        </w:rPr>
        <w:tab/>
      </w:r>
      <w:r>
        <w:rPr>
          <w:rFonts w:ascii="Tahoma" w:hAnsi="Tahoma" w:cs="Tahoma"/>
        </w:rPr>
        <w:tab/>
      </w:r>
      <w:r w:rsidRPr="00F56DD4">
        <w:rPr>
          <w:rFonts w:ascii="Tahoma" w:hAnsi="Tahoma" w:cs="Tahoma"/>
        </w:rPr>
        <w:tab/>
      </w:r>
      <w:r w:rsidRPr="006A2226">
        <w:rPr>
          <w:rFonts w:ascii="Tahoma" w:hAnsi="Tahoma" w:cs="Tahoma"/>
        </w:rPr>
        <w:t xml:space="preserve">OF </w:t>
      </w:r>
      <w:r w:rsidRPr="009B2D59">
        <w:rPr>
          <w:rFonts w:ascii="Tahoma" w:hAnsi="Tahoma" w:cs="Tahoma"/>
          <w:noProof/>
        </w:rPr>
        <w:t>year</w:t>
      </w:r>
    </w:p>
    <w:p w14:paraId="2A73F30E" w14:textId="77777777" w:rsidR="00D86852" w:rsidRPr="00F56DD4" w:rsidRDefault="00D86852" w:rsidP="00F56DD4">
      <w:pPr>
        <w:jc w:val="center"/>
        <w:rPr>
          <w:rFonts w:ascii="Tahoma" w:hAnsi="Tahoma" w:cs="Tahoma"/>
        </w:rPr>
      </w:pPr>
      <w:r w:rsidRPr="00F56DD4">
        <w:rPr>
          <w:rFonts w:ascii="Tahoma" w:hAnsi="Tahoma" w:cs="Tahoma"/>
        </w:rPr>
        <w:t>IN</w:t>
      </w:r>
    </w:p>
    <w:p w14:paraId="3D4028EB" w14:textId="77777777" w:rsidR="00D86852" w:rsidRPr="00F56DD4" w:rsidRDefault="00D86852" w:rsidP="00F56DD4">
      <w:pPr>
        <w:jc w:val="center"/>
        <w:rPr>
          <w:rFonts w:ascii="Tahoma" w:hAnsi="Tahoma" w:cs="Tahoma"/>
        </w:rPr>
      </w:pPr>
    </w:p>
    <w:p w14:paraId="616E8820" w14:textId="77777777" w:rsidR="00D86852" w:rsidRPr="006A2226" w:rsidRDefault="00D86852" w:rsidP="00F56DD4">
      <w:pPr>
        <w:jc w:val="center"/>
        <w:rPr>
          <w:rFonts w:ascii="Tahoma" w:hAnsi="Tahoma" w:cs="Tahoma"/>
        </w:rPr>
      </w:pPr>
      <w:r w:rsidRPr="006A2226">
        <w:rPr>
          <w:rFonts w:ascii="Tahoma" w:hAnsi="Tahoma" w:cs="Tahoma"/>
        </w:rPr>
        <w:t>T.A.NO.</w:t>
      </w:r>
      <w:r w:rsidRPr="006A2226">
        <w:rPr>
          <w:rFonts w:ascii="Tahoma" w:hAnsi="Tahoma" w:cs="Tahoma"/>
        </w:rPr>
        <w:tab/>
      </w:r>
      <w:r w:rsidRPr="006A2226">
        <w:rPr>
          <w:rFonts w:ascii="Tahoma" w:hAnsi="Tahoma" w:cs="Tahoma"/>
        </w:rPr>
        <w:tab/>
      </w:r>
      <w:r>
        <w:rPr>
          <w:rFonts w:ascii="Tahoma" w:hAnsi="Tahoma" w:cs="Tahoma"/>
        </w:rPr>
        <w:tab/>
      </w:r>
      <w:r w:rsidRPr="006A2226">
        <w:rPr>
          <w:rFonts w:ascii="Tahoma" w:hAnsi="Tahoma" w:cs="Tahoma"/>
        </w:rPr>
        <w:t xml:space="preserve">OF </w:t>
      </w:r>
      <w:r w:rsidRPr="009B2D59">
        <w:rPr>
          <w:rFonts w:ascii="Tahoma" w:hAnsi="Tahoma" w:cs="Tahoma"/>
          <w:noProof/>
        </w:rPr>
        <w:t>year</w:t>
      </w:r>
    </w:p>
    <w:p w14:paraId="68691BC6" w14:textId="77777777" w:rsidR="00D86852" w:rsidRPr="006A2226" w:rsidRDefault="00D86852" w:rsidP="00F56DD4">
      <w:pPr>
        <w:rPr>
          <w:rFonts w:ascii="Tahoma" w:hAnsi="Tahoma" w:cs="Tahoma"/>
          <w:lang w:val="en-US" w:eastAsia="en-US"/>
        </w:rPr>
      </w:pPr>
    </w:p>
    <w:p w14:paraId="235B6734" w14:textId="77777777" w:rsidR="00D86852" w:rsidRPr="006A2226" w:rsidRDefault="00D86852" w:rsidP="00F56DD4">
      <w:pPr>
        <w:rPr>
          <w:rFonts w:ascii="Tahoma" w:hAnsi="Tahoma" w:cs="Tahoma"/>
          <w:lang w:val="en-US" w:eastAsia="en-US"/>
        </w:rPr>
      </w:pPr>
      <w:r w:rsidRPr="006A2226">
        <w:rPr>
          <w:rFonts w:ascii="Tahoma" w:hAnsi="Tahoma" w:cs="Tahoma"/>
          <w:lang w:val="en-US" w:eastAsia="en-US"/>
        </w:rPr>
        <w:t>Between:</w:t>
      </w:r>
    </w:p>
    <w:p w14:paraId="0492FB6E" w14:textId="77777777" w:rsidR="00D86852" w:rsidRPr="006A2226" w:rsidRDefault="00D86852" w:rsidP="00F56DD4">
      <w:pPr>
        <w:rPr>
          <w:rFonts w:ascii="Tahoma" w:hAnsi="Tahoma" w:cs="Tahoma"/>
          <w:lang w:val="en-US" w:eastAsia="en-US"/>
        </w:rPr>
      </w:pPr>
    </w:p>
    <w:p w14:paraId="15C44DA8" w14:textId="77777777" w:rsidR="00D86852" w:rsidRPr="006A2226" w:rsidRDefault="00D86852" w:rsidP="00F56DD4">
      <w:pPr>
        <w:rPr>
          <w:rFonts w:ascii="Tahoma" w:hAnsi="Tahoma" w:cs="Tahoma"/>
        </w:rPr>
      </w:pPr>
      <w:r w:rsidRPr="009B2D59">
        <w:rPr>
          <w:rFonts w:ascii="Tahoma" w:hAnsi="Tahoma" w:cs="Tahoma"/>
          <w:noProof/>
        </w:rPr>
        <w:t>{{pet_name}}</w:t>
      </w:r>
    </w:p>
    <w:p w14:paraId="26E3DD55" w14:textId="77777777" w:rsidR="00D86852" w:rsidRPr="006A2226" w:rsidRDefault="00D86852" w:rsidP="00F56DD4">
      <w:pPr>
        <w:jc w:val="right"/>
        <w:rPr>
          <w:rFonts w:ascii="Tahoma" w:hAnsi="Tahoma" w:cs="Tahoma"/>
        </w:rPr>
      </w:pPr>
      <w:r w:rsidRPr="006A2226">
        <w:rPr>
          <w:rFonts w:ascii="Tahoma" w:hAnsi="Tahoma" w:cs="Tahoma"/>
        </w:rPr>
        <w:t>...  Appellant(s)</w:t>
      </w:r>
    </w:p>
    <w:p w14:paraId="0EAEBB4E" w14:textId="77777777" w:rsidR="00D86852" w:rsidRPr="006A2226" w:rsidRDefault="00D86852" w:rsidP="00F56DD4">
      <w:pPr>
        <w:rPr>
          <w:rFonts w:ascii="Tahoma" w:hAnsi="Tahoma" w:cs="Tahoma"/>
        </w:rPr>
      </w:pPr>
      <w:r w:rsidRPr="006A2226">
        <w:rPr>
          <w:rFonts w:ascii="Tahoma" w:hAnsi="Tahoma" w:cs="Tahoma"/>
        </w:rPr>
        <w:t>Versus</w:t>
      </w:r>
    </w:p>
    <w:p w14:paraId="6054665E" w14:textId="77777777" w:rsidR="00D86852" w:rsidRPr="006A2226" w:rsidRDefault="00D86852" w:rsidP="00F56DD4">
      <w:pPr>
        <w:rPr>
          <w:rFonts w:ascii="Tahoma" w:hAnsi="Tahoma" w:cs="Tahoma"/>
        </w:rPr>
      </w:pPr>
    </w:p>
    <w:p w14:paraId="20E8057C" w14:textId="77777777" w:rsidR="00D86852" w:rsidRPr="006A2226" w:rsidRDefault="00D86852" w:rsidP="00F56DD4">
      <w:pPr>
        <w:rPr>
          <w:rFonts w:ascii="Tahoma" w:hAnsi="Tahoma" w:cs="Tahoma"/>
        </w:rPr>
      </w:pPr>
      <w:r w:rsidRPr="009B2D59">
        <w:rPr>
          <w:rFonts w:ascii="Tahoma" w:hAnsi="Tahoma" w:cs="Tahoma"/>
          <w:noProof/>
        </w:rPr>
        <w:t>{{res_name}}</w:t>
      </w:r>
    </w:p>
    <w:p w14:paraId="002717A7" w14:textId="77777777" w:rsidR="00D86852" w:rsidRPr="006A2226" w:rsidRDefault="00D86852" w:rsidP="00F56DD4">
      <w:pPr>
        <w:jc w:val="right"/>
        <w:rPr>
          <w:rFonts w:ascii="Tahoma" w:hAnsi="Tahoma" w:cs="Tahoma"/>
        </w:rPr>
      </w:pPr>
      <w:r w:rsidRPr="006A2226">
        <w:rPr>
          <w:rFonts w:ascii="Tahoma" w:hAnsi="Tahoma" w:cs="Tahoma"/>
        </w:rPr>
        <w:tab/>
        <w:t>…  Respondent</w:t>
      </w:r>
    </w:p>
    <w:p w14:paraId="76C31E95" w14:textId="77777777" w:rsidR="00D86852" w:rsidRDefault="00D86852" w:rsidP="006A2226">
      <w:pPr>
        <w:rPr>
          <w:rFonts w:ascii="Tahoma" w:hAnsi="Tahoma" w:cs="Tahoma"/>
        </w:rPr>
      </w:pPr>
    </w:p>
    <w:p w14:paraId="36792DD2" w14:textId="77777777" w:rsidR="00D86852" w:rsidRDefault="00D86852" w:rsidP="006A2226">
      <w:pPr>
        <w:rPr>
          <w:rFonts w:ascii="Tahoma" w:hAnsi="Tahoma" w:cs="Tahoma"/>
        </w:rPr>
      </w:pPr>
    </w:p>
    <w:p w14:paraId="61DFA488" w14:textId="77777777" w:rsidR="00D86852" w:rsidRPr="00F56DD4" w:rsidRDefault="00D86852" w:rsidP="00F56DD4">
      <w:pPr>
        <w:jc w:val="center"/>
        <w:rPr>
          <w:rFonts w:ascii="Tahoma" w:hAnsi="Tahoma" w:cs="Tahoma"/>
          <w:b/>
          <w:u w:val="single"/>
        </w:rPr>
      </w:pPr>
      <w:r w:rsidRPr="00F56DD4">
        <w:rPr>
          <w:rFonts w:ascii="Tahoma" w:hAnsi="Tahoma" w:cs="Tahoma"/>
          <w:b/>
          <w:u w:val="single"/>
        </w:rPr>
        <w:t>AFFIDAVIT</w:t>
      </w:r>
    </w:p>
    <w:p w14:paraId="5BB7EE0A" w14:textId="77777777" w:rsidR="00D86852" w:rsidRPr="006A2226" w:rsidRDefault="00D86852" w:rsidP="006A2226">
      <w:pPr>
        <w:rPr>
          <w:rFonts w:ascii="Tahoma" w:hAnsi="Tahoma" w:cs="Tahoma"/>
        </w:rPr>
      </w:pPr>
    </w:p>
    <w:p w14:paraId="3A33E068" w14:textId="77777777" w:rsidR="00D86852" w:rsidRPr="006A2226" w:rsidRDefault="00D86852" w:rsidP="006A2226">
      <w:pPr>
        <w:rPr>
          <w:rFonts w:ascii="Tahoma" w:hAnsi="Tahoma" w:cs="Tahoma"/>
        </w:rPr>
      </w:pPr>
    </w:p>
    <w:p w14:paraId="7334C966" w14:textId="77777777" w:rsidR="00D86852" w:rsidRPr="00FE1F51" w:rsidRDefault="00D86852" w:rsidP="008E39DD">
      <w:pPr>
        <w:spacing w:line="360" w:lineRule="auto"/>
        <w:jc w:val="both"/>
        <w:rPr>
          <w:rFonts w:ascii="Tahoma" w:hAnsi="Tahoma" w:cs="Tahoma"/>
        </w:rPr>
      </w:pPr>
      <w:r w:rsidRPr="00FE1F51">
        <w:rPr>
          <w:rFonts w:ascii="Tahoma" w:hAnsi="Tahoma" w:cs="Tahoma"/>
        </w:rPr>
        <w:t xml:space="preserve">     I, </w:t>
      </w:r>
      <w:r w:rsidRPr="009B2D59">
        <w:rPr>
          <w:rFonts w:ascii="Tahoma" w:hAnsi="Tahoma" w:cs="Tahoma"/>
          <w:noProof/>
        </w:rPr>
        <w:t>{{aff_oath}}</w:t>
      </w:r>
      <w:r w:rsidRPr="00FE1F51">
        <w:rPr>
          <w:rFonts w:ascii="Tahoma" w:hAnsi="Tahoma" w:cs="Tahoma"/>
        </w:rPr>
        <w:t>, do hereby solemnly and sincerely affirm and sincerely state on oath as follows:</w:t>
      </w:r>
    </w:p>
    <w:p w14:paraId="4B1F432B" w14:textId="77777777" w:rsidR="00D86852" w:rsidRPr="006A2226" w:rsidRDefault="00D86852" w:rsidP="008E39DD">
      <w:pPr>
        <w:spacing w:line="360" w:lineRule="auto"/>
        <w:jc w:val="both"/>
        <w:rPr>
          <w:rFonts w:ascii="Tahoma" w:hAnsi="Tahoma" w:cs="Tahoma"/>
        </w:rPr>
      </w:pPr>
    </w:p>
    <w:p w14:paraId="09609EDE" w14:textId="77777777" w:rsidR="00D86852" w:rsidRPr="006A2226" w:rsidRDefault="00D86852" w:rsidP="008E39DD">
      <w:pPr>
        <w:spacing w:line="360" w:lineRule="auto"/>
        <w:jc w:val="both"/>
        <w:rPr>
          <w:rFonts w:ascii="Tahoma" w:hAnsi="Tahoma" w:cs="Tahoma"/>
        </w:rPr>
      </w:pPr>
      <w:r>
        <w:rPr>
          <w:rFonts w:ascii="Tahoma" w:hAnsi="Tahoma" w:cs="Tahoma"/>
        </w:rPr>
        <w:t>1.</w:t>
      </w:r>
      <w:r>
        <w:rPr>
          <w:rFonts w:ascii="Tahoma" w:hAnsi="Tahoma" w:cs="Tahoma"/>
        </w:rPr>
        <w:tab/>
      </w:r>
      <w:r w:rsidRPr="006A2226">
        <w:rPr>
          <w:rFonts w:ascii="Tahoma" w:hAnsi="Tahoma" w:cs="Tahoma"/>
        </w:rPr>
        <w:t xml:space="preserve">I am the </w:t>
      </w:r>
      <w:r>
        <w:rPr>
          <w:rFonts w:ascii="Tahoma" w:hAnsi="Tahoma" w:cs="Tahoma"/>
        </w:rPr>
        <w:t xml:space="preserve">_____________ </w:t>
      </w:r>
      <w:r w:rsidRPr="006A2226">
        <w:rPr>
          <w:rFonts w:ascii="Tahoma" w:hAnsi="Tahoma" w:cs="Tahoma"/>
        </w:rPr>
        <w:t>Director of the Petitioner Company herein and as such I am well acquainted with the facts of the case.</w:t>
      </w:r>
    </w:p>
    <w:p w14:paraId="5ABB60BF" w14:textId="77777777" w:rsidR="00D86852" w:rsidRPr="006A2226" w:rsidRDefault="00D86852" w:rsidP="008E39DD">
      <w:pPr>
        <w:spacing w:line="360" w:lineRule="auto"/>
        <w:jc w:val="both"/>
        <w:rPr>
          <w:rFonts w:ascii="Tahoma" w:hAnsi="Tahoma" w:cs="Tahoma"/>
        </w:rPr>
      </w:pPr>
    </w:p>
    <w:p w14:paraId="617B5EC5" w14:textId="77777777" w:rsidR="00D86852" w:rsidRPr="006A2226" w:rsidRDefault="00D86852" w:rsidP="008E39DD">
      <w:pPr>
        <w:spacing w:line="360" w:lineRule="auto"/>
        <w:jc w:val="both"/>
        <w:rPr>
          <w:rFonts w:ascii="Tahoma" w:hAnsi="Tahoma" w:cs="Tahoma"/>
        </w:rPr>
      </w:pPr>
      <w:r>
        <w:rPr>
          <w:rFonts w:ascii="Tahoma" w:hAnsi="Tahoma" w:cs="Tahoma"/>
        </w:rPr>
        <w:t>2.</w:t>
      </w:r>
      <w:r>
        <w:rPr>
          <w:rFonts w:ascii="Tahoma" w:hAnsi="Tahoma" w:cs="Tahoma"/>
        </w:rPr>
        <w:tab/>
      </w:r>
      <w:r w:rsidRPr="006A2226">
        <w:rPr>
          <w:rFonts w:ascii="Tahoma" w:hAnsi="Tahoma" w:cs="Tahoma"/>
        </w:rPr>
        <w:t xml:space="preserve">It is submitted that the Petitioner has filed the above appeal before the Hon’ble Tribunal and also </w:t>
      </w:r>
      <w:r>
        <w:rPr>
          <w:rFonts w:ascii="Tahoma" w:hAnsi="Tahoma" w:cs="Tahoma"/>
        </w:rPr>
        <w:t>filed stay petitioner in T.M.P.</w:t>
      </w:r>
      <w:r w:rsidRPr="006A2226">
        <w:rPr>
          <w:rFonts w:ascii="Tahoma" w:hAnsi="Tahoma" w:cs="Tahoma"/>
        </w:rPr>
        <w:t xml:space="preserve">No. </w:t>
      </w:r>
      <w:r>
        <w:rPr>
          <w:rFonts w:ascii="Tahoma" w:hAnsi="Tahoma" w:cs="Tahoma"/>
        </w:rPr>
        <w:t xml:space="preserve">__________ </w:t>
      </w:r>
      <w:r w:rsidRPr="006A2226">
        <w:rPr>
          <w:rFonts w:ascii="Tahoma" w:hAnsi="Tahoma" w:cs="Tahoma"/>
        </w:rPr>
        <w:t>for stay of collection of the disputed tax.</w:t>
      </w:r>
    </w:p>
    <w:p w14:paraId="54EF8E2C" w14:textId="77777777" w:rsidR="00D86852" w:rsidRPr="006A2226" w:rsidRDefault="00D86852" w:rsidP="008E39DD">
      <w:pPr>
        <w:spacing w:line="360" w:lineRule="auto"/>
        <w:jc w:val="both"/>
        <w:rPr>
          <w:rFonts w:ascii="Tahoma" w:hAnsi="Tahoma" w:cs="Tahoma"/>
        </w:rPr>
      </w:pPr>
    </w:p>
    <w:p w14:paraId="052E0953" w14:textId="77777777" w:rsidR="00D86852" w:rsidRPr="006A2226" w:rsidRDefault="00D86852" w:rsidP="008E39DD">
      <w:pPr>
        <w:spacing w:line="360" w:lineRule="auto"/>
        <w:jc w:val="both"/>
        <w:rPr>
          <w:rFonts w:ascii="Tahoma" w:hAnsi="Tahoma" w:cs="Tahoma"/>
        </w:rPr>
      </w:pPr>
      <w:r>
        <w:rPr>
          <w:rFonts w:ascii="Tahoma" w:hAnsi="Tahoma" w:cs="Tahoma"/>
        </w:rPr>
        <w:t>3.</w:t>
      </w:r>
      <w:r>
        <w:rPr>
          <w:rFonts w:ascii="Tahoma" w:hAnsi="Tahoma" w:cs="Tahoma"/>
        </w:rPr>
        <w:tab/>
      </w:r>
      <w:r w:rsidRPr="006A2226">
        <w:rPr>
          <w:rFonts w:ascii="Tahoma" w:hAnsi="Tahoma" w:cs="Tahoma"/>
        </w:rPr>
        <w:t xml:space="preserve">The Hon’ble Tribunal heard the stay petition and passed order dated </w:t>
      </w:r>
      <w:r>
        <w:rPr>
          <w:rFonts w:ascii="Tahoma" w:hAnsi="Tahoma" w:cs="Tahoma"/>
        </w:rPr>
        <w:t xml:space="preserve">____________ </w:t>
      </w:r>
      <w:r w:rsidRPr="006A2226">
        <w:rPr>
          <w:rFonts w:ascii="Tahoma" w:hAnsi="Tahoma" w:cs="Tahoma"/>
        </w:rPr>
        <w:t xml:space="preserve">granting stay of collection of disputed tax on payment of </w:t>
      </w:r>
      <w:r>
        <w:rPr>
          <w:rFonts w:ascii="Tahoma" w:hAnsi="Tahoma" w:cs="Tahoma"/>
        </w:rPr>
        <w:t>______</w:t>
      </w:r>
      <w:r w:rsidRPr="006A2226">
        <w:rPr>
          <w:rFonts w:ascii="Tahoma" w:hAnsi="Tahoma" w:cs="Tahoma"/>
        </w:rPr>
        <w:t xml:space="preserve">% of the disputed tax. Accordingly the Petitioner filed a letter before the CTO requesting to give credit which are eligible by the Petitioner and also filed a Memo before the Hon’ble Tribunal stating the facts and enclosed the copy of the letter filed before the CTO. The CTO without giving the credit of the payments, insisting to pay the </w:t>
      </w:r>
      <w:r>
        <w:rPr>
          <w:rFonts w:ascii="Tahoma" w:hAnsi="Tahoma" w:cs="Tahoma"/>
        </w:rPr>
        <w:t>______</w:t>
      </w:r>
      <w:r w:rsidRPr="006A2226">
        <w:rPr>
          <w:rFonts w:ascii="Tahoma" w:hAnsi="Tahoma" w:cs="Tahoma"/>
        </w:rPr>
        <w:t>% on the total disputed tax.</w:t>
      </w:r>
    </w:p>
    <w:p w14:paraId="522878BD" w14:textId="77777777" w:rsidR="00D86852" w:rsidRPr="006A2226" w:rsidRDefault="00D86852" w:rsidP="008E39DD">
      <w:pPr>
        <w:spacing w:line="360" w:lineRule="auto"/>
        <w:jc w:val="both"/>
        <w:rPr>
          <w:rFonts w:ascii="Tahoma" w:hAnsi="Tahoma" w:cs="Tahoma"/>
        </w:rPr>
      </w:pPr>
    </w:p>
    <w:p w14:paraId="75ACBE5A" w14:textId="77777777" w:rsidR="00D86852" w:rsidRPr="006A2226" w:rsidRDefault="00D86852" w:rsidP="008E39DD">
      <w:pPr>
        <w:spacing w:line="360" w:lineRule="auto"/>
        <w:jc w:val="both"/>
        <w:rPr>
          <w:rFonts w:ascii="Tahoma" w:hAnsi="Tahoma" w:cs="Tahoma"/>
        </w:rPr>
      </w:pPr>
      <w:r>
        <w:rPr>
          <w:rFonts w:ascii="Tahoma" w:hAnsi="Tahoma" w:cs="Tahoma"/>
        </w:rPr>
        <w:t>4.</w:t>
      </w:r>
      <w:r>
        <w:rPr>
          <w:rFonts w:ascii="Tahoma" w:hAnsi="Tahoma" w:cs="Tahoma"/>
        </w:rPr>
        <w:tab/>
      </w:r>
      <w:r w:rsidRPr="006A2226">
        <w:rPr>
          <w:rFonts w:ascii="Tahoma" w:hAnsi="Tahoma" w:cs="Tahoma"/>
        </w:rPr>
        <w:t xml:space="preserve">It is submitted that the dispute in the appeal is the transaction of the Petitioner is a works contract or sale. If it is a works contract the Petitioner already discharged its liability towards the payment and if it is treated as a sale as urged by the CTO as well as Joint Commissioner the Petitioner is eligible for the benefits like input tax credit, TDS payments apart from the regular payments. The CTO insisting for the payments without giving credits for which the Petitioner is eligible. The action of the CTO is contrary to the decision of the Hon’ble Supreme Court in the case of M/s. Jaipur Sugars Company </w:t>
      </w:r>
      <w:r w:rsidRPr="006A2226">
        <w:rPr>
          <w:rFonts w:ascii="Tahoma" w:hAnsi="Tahoma" w:cs="Tahoma"/>
        </w:rPr>
        <w:lastRenderedPageBreak/>
        <w:t>Limited reported in 103 STC page 91. Since, the Petitioner already paid more than the disputed tax and the CTO failed to give credit of the same is illegal and arbitrary.</w:t>
      </w:r>
    </w:p>
    <w:p w14:paraId="7F0F7EC6" w14:textId="77777777" w:rsidR="00D86852" w:rsidRPr="006A2226" w:rsidRDefault="00D86852" w:rsidP="008E39DD">
      <w:pPr>
        <w:spacing w:line="360" w:lineRule="auto"/>
        <w:jc w:val="both"/>
        <w:rPr>
          <w:rFonts w:ascii="Tahoma" w:hAnsi="Tahoma" w:cs="Tahoma"/>
        </w:rPr>
      </w:pPr>
    </w:p>
    <w:p w14:paraId="107F6A58" w14:textId="77777777" w:rsidR="00D86852" w:rsidRPr="006A2226" w:rsidRDefault="00D86852" w:rsidP="006D4B05">
      <w:pPr>
        <w:spacing w:line="360" w:lineRule="auto"/>
        <w:ind w:firstLine="720"/>
        <w:jc w:val="both"/>
        <w:rPr>
          <w:rFonts w:ascii="Tahoma" w:hAnsi="Tahoma" w:cs="Tahoma"/>
        </w:rPr>
      </w:pPr>
      <w:r w:rsidRPr="006A2226">
        <w:rPr>
          <w:rFonts w:ascii="Tahoma" w:hAnsi="Tahoma" w:cs="Tahoma"/>
        </w:rPr>
        <w:t xml:space="preserve">In the circumstances stated above, it is prayed that the Hon’ble Tribunal may pleased to advance the date of hearing of the appeal in T.A.No. </w:t>
      </w:r>
      <w:r>
        <w:rPr>
          <w:rFonts w:ascii="Tahoma" w:hAnsi="Tahoma" w:cs="Tahoma"/>
        </w:rPr>
        <w:t xml:space="preserve">___________ </w:t>
      </w:r>
      <w:r w:rsidRPr="006A2226">
        <w:rPr>
          <w:rFonts w:ascii="Tahoma" w:hAnsi="Tahoma" w:cs="Tahoma"/>
        </w:rPr>
        <w:t xml:space="preserve">from </w:t>
      </w:r>
      <w:r>
        <w:rPr>
          <w:rFonts w:ascii="Tahoma" w:hAnsi="Tahoma" w:cs="Tahoma"/>
        </w:rPr>
        <w:t xml:space="preserve">__________ </w:t>
      </w:r>
      <w:r w:rsidRPr="006A2226">
        <w:rPr>
          <w:rFonts w:ascii="Tahoma" w:hAnsi="Tahoma" w:cs="Tahoma"/>
        </w:rPr>
        <w:t>to any day in the next week as otherwise the Petitioner will be put to severe loss and hardship.</w:t>
      </w:r>
    </w:p>
    <w:p w14:paraId="031F618D" w14:textId="77777777" w:rsidR="00D86852" w:rsidRPr="006A2226" w:rsidRDefault="00D86852" w:rsidP="006A2226">
      <w:pPr>
        <w:rPr>
          <w:rFonts w:ascii="Tahoma" w:hAnsi="Tahoma" w:cs="Tahoma"/>
        </w:rPr>
      </w:pPr>
    </w:p>
    <w:p w14:paraId="65EE1ECF" w14:textId="77777777" w:rsidR="00D86852" w:rsidRPr="00B07D23" w:rsidRDefault="00D86852" w:rsidP="006A2226">
      <w:pPr>
        <w:rPr>
          <w:rFonts w:ascii="Tahoma" w:hAnsi="Tahoma" w:cs="Tahoma"/>
        </w:rPr>
      </w:pPr>
      <w:r w:rsidRPr="006A2226">
        <w:rPr>
          <w:rFonts w:ascii="Tahoma" w:hAnsi="Tahoma" w:cs="Tahoma"/>
        </w:rPr>
        <w:t xml:space="preserve">last page corrections </w:t>
      </w:r>
      <w:r w:rsidRPr="006A2226">
        <w:rPr>
          <w:rFonts w:ascii="Tahoma" w:hAnsi="Tahoma" w:cs="Tahoma"/>
        </w:rPr>
        <w:tab/>
      </w:r>
      <w:r w:rsidRPr="006A2226">
        <w:rPr>
          <w:rFonts w:ascii="Tahoma" w:hAnsi="Tahoma" w:cs="Tahoma"/>
        </w:rPr>
        <w:tab/>
      </w:r>
      <w:r w:rsidRPr="006A2226">
        <w:rPr>
          <w:rFonts w:ascii="Tahoma" w:hAnsi="Tahoma" w:cs="Tahoma"/>
        </w:rPr>
        <w:tab/>
      </w:r>
      <w:r w:rsidRPr="006A2226">
        <w:rPr>
          <w:rFonts w:ascii="Tahoma" w:hAnsi="Tahoma" w:cs="Tahoma"/>
        </w:rPr>
        <w:tab/>
      </w:r>
      <w:r>
        <w:rPr>
          <w:rFonts w:ascii="Tahoma" w:hAnsi="Tahoma" w:cs="Tahoma"/>
        </w:rPr>
        <w:tab/>
      </w:r>
      <w:r>
        <w:rPr>
          <w:rFonts w:ascii="Tahoma" w:hAnsi="Tahoma" w:cs="Tahoma"/>
        </w:rPr>
        <w:tab/>
      </w:r>
      <w:r>
        <w:rPr>
          <w:rFonts w:ascii="Tahoma" w:hAnsi="Tahoma" w:cs="Tahoma"/>
        </w:rPr>
        <w:tab/>
      </w:r>
      <w:r w:rsidRPr="00B07D23">
        <w:rPr>
          <w:rFonts w:ascii="Tahoma" w:hAnsi="Tahoma" w:cs="Tahoma"/>
        </w:rPr>
        <w:t>DEPONENT</w:t>
      </w:r>
    </w:p>
    <w:p w14:paraId="7B20DB11" w14:textId="77777777" w:rsidR="00D86852" w:rsidRPr="006A2226" w:rsidRDefault="00D86852" w:rsidP="006A2226">
      <w:pPr>
        <w:rPr>
          <w:rFonts w:ascii="Tahoma" w:hAnsi="Tahoma" w:cs="Tahoma"/>
        </w:rPr>
      </w:pPr>
    </w:p>
    <w:p w14:paraId="36811349" w14:textId="77777777" w:rsidR="00D86852" w:rsidRPr="006A2226" w:rsidRDefault="00D86852" w:rsidP="006A2226">
      <w:pPr>
        <w:rPr>
          <w:rFonts w:ascii="Tahoma" w:hAnsi="Tahoma" w:cs="Tahoma"/>
        </w:rPr>
      </w:pPr>
      <w:r w:rsidRPr="006A2226">
        <w:rPr>
          <w:rFonts w:ascii="Tahoma" w:hAnsi="Tahoma" w:cs="Tahoma"/>
        </w:rPr>
        <w:t>Solemnly affirmed and signed before me</w:t>
      </w:r>
    </w:p>
    <w:p w14:paraId="10CDB7F5" w14:textId="77777777" w:rsidR="00D86852" w:rsidRPr="006A2226" w:rsidRDefault="00D86852" w:rsidP="002D55CC">
      <w:pPr>
        <w:rPr>
          <w:rFonts w:ascii="Tahoma" w:hAnsi="Tahoma" w:cs="Tahoma"/>
        </w:rPr>
      </w:pPr>
      <w:r w:rsidRPr="006A2226">
        <w:rPr>
          <w:rFonts w:ascii="Tahoma" w:hAnsi="Tahoma" w:cs="Tahoma"/>
        </w:rPr>
        <w:t xml:space="preserve">on this the </w:t>
      </w:r>
      <w:r w:rsidRPr="009B2D59">
        <w:rPr>
          <w:rFonts w:ascii="Tahoma" w:hAnsi="Tahoma" w:cs="Tahoma"/>
          <w:noProof/>
        </w:rPr>
        <w:t>{{dof}}</w:t>
      </w:r>
    </w:p>
    <w:p w14:paraId="3F16DCB7" w14:textId="77777777" w:rsidR="00D86852" w:rsidRPr="006A2226" w:rsidRDefault="00D86852" w:rsidP="006A2226">
      <w:pPr>
        <w:rPr>
          <w:rFonts w:ascii="Tahoma" w:hAnsi="Tahoma" w:cs="Tahoma"/>
          <w:b/>
        </w:rPr>
      </w:pPr>
    </w:p>
    <w:p w14:paraId="6B1E207C" w14:textId="77777777" w:rsidR="00D86852" w:rsidRPr="002D55CC" w:rsidRDefault="00D86852" w:rsidP="002D55CC">
      <w:pPr>
        <w:jc w:val="center"/>
        <w:rPr>
          <w:rFonts w:ascii="Tahoma" w:hAnsi="Tahoma" w:cs="Tahoma"/>
        </w:rPr>
      </w:pPr>
      <w:r w:rsidRPr="002D55CC">
        <w:rPr>
          <w:rFonts w:ascii="Tahoma" w:hAnsi="Tahoma" w:cs="Tahoma"/>
        </w:rPr>
        <w:t>Before Me,</w:t>
      </w:r>
    </w:p>
    <w:p w14:paraId="7DD1243D" w14:textId="77777777" w:rsidR="00D86852" w:rsidRPr="002D55CC" w:rsidRDefault="00D86852" w:rsidP="002D55CC">
      <w:pPr>
        <w:jc w:val="center"/>
        <w:rPr>
          <w:rFonts w:ascii="Tahoma" w:hAnsi="Tahoma" w:cs="Tahoma"/>
        </w:rPr>
      </w:pPr>
    </w:p>
    <w:p w14:paraId="5B682747" w14:textId="77777777" w:rsidR="00D86852" w:rsidRPr="002D55CC" w:rsidRDefault="00D86852" w:rsidP="002D55CC">
      <w:pPr>
        <w:jc w:val="center"/>
        <w:rPr>
          <w:rFonts w:ascii="Tahoma" w:hAnsi="Tahoma" w:cs="Tahoma"/>
        </w:rPr>
      </w:pPr>
    </w:p>
    <w:p w14:paraId="45B7B705" w14:textId="77777777" w:rsidR="00D86852" w:rsidRPr="002D55CC" w:rsidRDefault="00D86852" w:rsidP="002D55CC">
      <w:pPr>
        <w:jc w:val="center"/>
        <w:rPr>
          <w:rFonts w:ascii="Tahoma" w:hAnsi="Tahoma" w:cs="Tahoma"/>
        </w:rPr>
      </w:pPr>
      <w:r w:rsidRPr="002D55CC">
        <w:rPr>
          <w:rFonts w:ascii="Tahoma" w:hAnsi="Tahoma" w:cs="Tahoma"/>
        </w:rPr>
        <w:t xml:space="preserve">Advocate :: </w:t>
      </w:r>
      <w:smartTag w:uri="urn:schemas-microsoft-com:office:smarttags" w:element="City">
        <w:smartTag w:uri="urn:schemas-microsoft-com:office:smarttags" w:element="place">
          <w:r w:rsidRPr="002D55CC">
            <w:rPr>
              <w:rFonts w:ascii="Tahoma" w:hAnsi="Tahoma" w:cs="Tahoma"/>
            </w:rPr>
            <w:t>Hyderabad</w:t>
          </w:r>
        </w:smartTag>
      </w:smartTag>
      <w:r w:rsidRPr="002D55CC">
        <w:rPr>
          <w:rFonts w:ascii="Tahoma" w:hAnsi="Tahoma" w:cs="Tahoma"/>
        </w:rPr>
        <w:t>.</w:t>
      </w:r>
    </w:p>
    <w:p w14:paraId="33F507B2" w14:textId="77777777" w:rsidR="00D86852" w:rsidRPr="006A2226" w:rsidRDefault="00D86852" w:rsidP="00087BAE">
      <w:pPr>
        <w:jc w:val="center"/>
        <w:rPr>
          <w:rFonts w:ascii="Tahoma" w:hAnsi="Tahoma" w:cs="Tahoma"/>
        </w:rPr>
      </w:pPr>
      <w:r w:rsidRPr="006A2226">
        <w:rPr>
          <w:rFonts w:ascii="Tahoma" w:hAnsi="Tahoma" w:cs="Tahoma"/>
        </w:rPr>
        <w:br w:type="page"/>
      </w:r>
      <w:r w:rsidRPr="006A2226">
        <w:rPr>
          <w:rFonts w:ascii="Tahoma" w:hAnsi="Tahoma" w:cs="Tahoma"/>
        </w:rPr>
        <w:lastRenderedPageBreak/>
        <w:t>BEFORE THE SALES TAX APPELLATE TRIBUNAL</w:t>
      </w:r>
    </w:p>
    <w:p w14:paraId="5A34F913" w14:textId="77777777" w:rsidR="00D86852" w:rsidRPr="006A2226" w:rsidRDefault="00D86852" w:rsidP="00087BAE">
      <w:pPr>
        <w:jc w:val="center"/>
        <w:rPr>
          <w:rFonts w:ascii="Tahoma" w:hAnsi="Tahoma" w:cs="Tahoma"/>
        </w:rPr>
      </w:pPr>
      <w:r w:rsidRPr="006A2226">
        <w:rPr>
          <w:rFonts w:ascii="Tahoma" w:hAnsi="Tahoma" w:cs="Tahoma"/>
        </w:rPr>
        <w:t xml:space="preserve">ANDHRA PRADESH :: AT </w:t>
      </w:r>
      <w:smartTag w:uri="urn:schemas-microsoft-com:office:smarttags" w:element="City">
        <w:smartTag w:uri="urn:schemas-microsoft-com:office:smarttags" w:element="place">
          <w:r w:rsidRPr="006A2226">
            <w:rPr>
              <w:rFonts w:ascii="Tahoma" w:hAnsi="Tahoma" w:cs="Tahoma"/>
            </w:rPr>
            <w:t>HYDERABAD</w:t>
          </w:r>
        </w:smartTag>
      </w:smartTag>
    </w:p>
    <w:p w14:paraId="3D443DB2" w14:textId="77777777" w:rsidR="00D86852" w:rsidRDefault="00D86852" w:rsidP="00087BAE">
      <w:pPr>
        <w:jc w:val="center"/>
        <w:rPr>
          <w:rFonts w:ascii="Tahoma" w:hAnsi="Tahoma" w:cs="Tahoma"/>
        </w:rPr>
      </w:pPr>
    </w:p>
    <w:p w14:paraId="7DFFAFCD" w14:textId="77777777" w:rsidR="00D86852" w:rsidRPr="00F56DD4" w:rsidRDefault="00D86852" w:rsidP="00087BAE">
      <w:pPr>
        <w:jc w:val="center"/>
        <w:rPr>
          <w:rFonts w:ascii="Tahoma" w:hAnsi="Tahoma" w:cs="Tahoma"/>
        </w:rPr>
      </w:pPr>
    </w:p>
    <w:p w14:paraId="55083904" w14:textId="77777777" w:rsidR="00D86852" w:rsidRPr="00F56DD4" w:rsidRDefault="00D86852" w:rsidP="00087BAE">
      <w:pPr>
        <w:jc w:val="center"/>
        <w:rPr>
          <w:rFonts w:ascii="Tahoma" w:hAnsi="Tahoma" w:cs="Tahoma"/>
        </w:rPr>
      </w:pPr>
      <w:r w:rsidRPr="00F56DD4">
        <w:rPr>
          <w:rFonts w:ascii="Tahoma" w:hAnsi="Tahoma" w:cs="Tahoma"/>
        </w:rPr>
        <w:t>T.M.P.NO.</w:t>
      </w:r>
      <w:r w:rsidRPr="00F56DD4">
        <w:rPr>
          <w:rFonts w:ascii="Tahoma" w:hAnsi="Tahoma" w:cs="Tahoma"/>
        </w:rPr>
        <w:tab/>
      </w:r>
      <w:r>
        <w:rPr>
          <w:rFonts w:ascii="Tahoma" w:hAnsi="Tahoma" w:cs="Tahoma"/>
        </w:rPr>
        <w:tab/>
      </w:r>
      <w:r w:rsidRPr="00F56DD4">
        <w:rPr>
          <w:rFonts w:ascii="Tahoma" w:hAnsi="Tahoma" w:cs="Tahoma"/>
        </w:rPr>
        <w:tab/>
      </w:r>
      <w:r w:rsidRPr="006A2226">
        <w:rPr>
          <w:rFonts w:ascii="Tahoma" w:hAnsi="Tahoma" w:cs="Tahoma"/>
        </w:rPr>
        <w:t xml:space="preserve">OF </w:t>
      </w:r>
      <w:r w:rsidRPr="009B2D59">
        <w:rPr>
          <w:rFonts w:ascii="Tahoma" w:hAnsi="Tahoma" w:cs="Tahoma"/>
          <w:noProof/>
        </w:rPr>
        <w:t>year</w:t>
      </w:r>
    </w:p>
    <w:p w14:paraId="37803DDF" w14:textId="77777777" w:rsidR="00D86852" w:rsidRPr="00F56DD4" w:rsidRDefault="00D86852" w:rsidP="00087BAE">
      <w:pPr>
        <w:jc w:val="center"/>
        <w:rPr>
          <w:rFonts w:ascii="Tahoma" w:hAnsi="Tahoma" w:cs="Tahoma"/>
        </w:rPr>
      </w:pPr>
      <w:r w:rsidRPr="00F56DD4">
        <w:rPr>
          <w:rFonts w:ascii="Tahoma" w:hAnsi="Tahoma" w:cs="Tahoma"/>
        </w:rPr>
        <w:t>IN</w:t>
      </w:r>
    </w:p>
    <w:p w14:paraId="4DD271AC" w14:textId="77777777" w:rsidR="00D86852" w:rsidRPr="00F56DD4" w:rsidRDefault="00D86852" w:rsidP="00087BAE">
      <w:pPr>
        <w:jc w:val="center"/>
        <w:rPr>
          <w:rFonts w:ascii="Tahoma" w:hAnsi="Tahoma" w:cs="Tahoma"/>
        </w:rPr>
      </w:pPr>
    </w:p>
    <w:p w14:paraId="1D5FAF46" w14:textId="77777777" w:rsidR="00D86852" w:rsidRPr="006A2226" w:rsidRDefault="00D86852" w:rsidP="00087BAE">
      <w:pPr>
        <w:jc w:val="center"/>
        <w:rPr>
          <w:rFonts w:ascii="Tahoma" w:hAnsi="Tahoma" w:cs="Tahoma"/>
        </w:rPr>
      </w:pPr>
      <w:r w:rsidRPr="006A2226">
        <w:rPr>
          <w:rFonts w:ascii="Tahoma" w:hAnsi="Tahoma" w:cs="Tahoma"/>
        </w:rPr>
        <w:t>T.A.NO.</w:t>
      </w:r>
      <w:r w:rsidRPr="006A2226">
        <w:rPr>
          <w:rFonts w:ascii="Tahoma" w:hAnsi="Tahoma" w:cs="Tahoma"/>
        </w:rPr>
        <w:tab/>
      </w:r>
      <w:r w:rsidRPr="006A2226">
        <w:rPr>
          <w:rFonts w:ascii="Tahoma" w:hAnsi="Tahoma" w:cs="Tahoma"/>
        </w:rPr>
        <w:tab/>
      </w:r>
      <w:r>
        <w:rPr>
          <w:rFonts w:ascii="Tahoma" w:hAnsi="Tahoma" w:cs="Tahoma"/>
        </w:rPr>
        <w:tab/>
      </w:r>
      <w:r w:rsidRPr="006A2226">
        <w:rPr>
          <w:rFonts w:ascii="Tahoma" w:hAnsi="Tahoma" w:cs="Tahoma"/>
        </w:rPr>
        <w:t xml:space="preserve">OF </w:t>
      </w:r>
      <w:r w:rsidRPr="009B2D59">
        <w:rPr>
          <w:rFonts w:ascii="Tahoma" w:hAnsi="Tahoma" w:cs="Tahoma"/>
          <w:noProof/>
        </w:rPr>
        <w:t>year</w:t>
      </w:r>
    </w:p>
    <w:p w14:paraId="7AD3D775" w14:textId="77777777" w:rsidR="00D86852" w:rsidRPr="006A2226" w:rsidRDefault="00D86852" w:rsidP="00087BAE">
      <w:pPr>
        <w:rPr>
          <w:rFonts w:ascii="Tahoma" w:hAnsi="Tahoma" w:cs="Tahoma"/>
          <w:lang w:val="en-US" w:eastAsia="en-US"/>
        </w:rPr>
      </w:pPr>
    </w:p>
    <w:p w14:paraId="2BFDAB33" w14:textId="77777777" w:rsidR="00D86852" w:rsidRPr="006A2226" w:rsidRDefault="00D86852" w:rsidP="00087BAE">
      <w:pPr>
        <w:rPr>
          <w:rFonts w:ascii="Tahoma" w:hAnsi="Tahoma" w:cs="Tahoma"/>
          <w:lang w:val="en-US" w:eastAsia="en-US"/>
        </w:rPr>
      </w:pPr>
      <w:r w:rsidRPr="006A2226">
        <w:rPr>
          <w:rFonts w:ascii="Tahoma" w:hAnsi="Tahoma" w:cs="Tahoma"/>
          <w:lang w:val="en-US" w:eastAsia="en-US"/>
        </w:rPr>
        <w:t>Between:</w:t>
      </w:r>
    </w:p>
    <w:p w14:paraId="3D9D9B92" w14:textId="77777777" w:rsidR="00D86852" w:rsidRPr="006A2226" w:rsidRDefault="00D86852" w:rsidP="00087BAE">
      <w:pPr>
        <w:rPr>
          <w:rFonts w:ascii="Tahoma" w:hAnsi="Tahoma" w:cs="Tahoma"/>
          <w:lang w:val="en-US" w:eastAsia="en-US"/>
        </w:rPr>
      </w:pPr>
    </w:p>
    <w:p w14:paraId="6265F3EC" w14:textId="77777777" w:rsidR="00D86852" w:rsidRPr="00FE1F51" w:rsidRDefault="00D86852" w:rsidP="00292372">
      <w:pPr>
        <w:jc w:val="both"/>
        <w:rPr>
          <w:rFonts w:ascii="Tahoma" w:hAnsi="Tahoma" w:cs="Tahoma"/>
        </w:rPr>
      </w:pPr>
      <w:r w:rsidRPr="009B2D59">
        <w:rPr>
          <w:rFonts w:ascii="Tahoma" w:hAnsi="Tahoma" w:cs="Tahoma"/>
          <w:noProof/>
        </w:rPr>
        <w:t>{{petitioner}}</w:t>
      </w:r>
    </w:p>
    <w:p w14:paraId="7C4B944D" w14:textId="77777777" w:rsidR="00D86852" w:rsidRPr="006A2226" w:rsidRDefault="00D86852" w:rsidP="00087BAE">
      <w:pPr>
        <w:jc w:val="right"/>
        <w:rPr>
          <w:rFonts w:ascii="Tahoma" w:hAnsi="Tahoma" w:cs="Tahoma"/>
        </w:rPr>
      </w:pPr>
      <w:r w:rsidRPr="006A2226">
        <w:rPr>
          <w:rFonts w:ascii="Tahoma" w:hAnsi="Tahoma" w:cs="Tahoma"/>
        </w:rPr>
        <w:t xml:space="preserve">...  </w:t>
      </w:r>
      <w:r>
        <w:rPr>
          <w:rFonts w:ascii="Tahoma" w:hAnsi="Tahoma" w:cs="Tahoma"/>
        </w:rPr>
        <w:t>Petitioner/</w:t>
      </w:r>
      <w:r w:rsidRPr="006A2226">
        <w:rPr>
          <w:rFonts w:ascii="Tahoma" w:hAnsi="Tahoma" w:cs="Tahoma"/>
        </w:rPr>
        <w:t>Appellant(s)</w:t>
      </w:r>
    </w:p>
    <w:p w14:paraId="7A853991" w14:textId="77777777" w:rsidR="00D86852" w:rsidRPr="006A2226" w:rsidRDefault="00D86852" w:rsidP="00087BAE">
      <w:pPr>
        <w:rPr>
          <w:rFonts w:ascii="Tahoma" w:hAnsi="Tahoma" w:cs="Tahoma"/>
        </w:rPr>
      </w:pPr>
      <w:r w:rsidRPr="006A2226">
        <w:rPr>
          <w:rFonts w:ascii="Tahoma" w:hAnsi="Tahoma" w:cs="Tahoma"/>
        </w:rPr>
        <w:t>Versus</w:t>
      </w:r>
    </w:p>
    <w:p w14:paraId="63FE6995" w14:textId="77777777" w:rsidR="00D86852" w:rsidRPr="006A2226" w:rsidRDefault="00D86852" w:rsidP="00087BAE">
      <w:pPr>
        <w:rPr>
          <w:rFonts w:ascii="Tahoma" w:hAnsi="Tahoma" w:cs="Tahoma"/>
        </w:rPr>
      </w:pPr>
    </w:p>
    <w:p w14:paraId="32256759" w14:textId="77777777" w:rsidR="00D86852" w:rsidRPr="00FE1F51" w:rsidRDefault="00D86852" w:rsidP="00292372">
      <w:pPr>
        <w:jc w:val="both"/>
        <w:rPr>
          <w:rFonts w:ascii="Tahoma" w:hAnsi="Tahoma" w:cs="Tahoma"/>
        </w:rPr>
      </w:pPr>
      <w:r w:rsidRPr="009B2D59">
        <w:rPr>
          <w:rFonts w:ascii="Tahoma" w:hAnsi="Tahoma" w:cs="Tahoma"/>
          <w:noProof/>
        </w:rPr>
        <w:t>{{respondent}}</w:t>
      </w:r>
    </w:p>
    <w:p w14:paraId="5FFAA296" w14:textId="77777777" w:rsidR="00D86852" w:rsidRPr="006A2226" w:rsidRDefault="00D86852" w:rsidP="00087BAE">
      <w:pPr>
        <w:jc w:val="right"/>
        <w:rPr>
          <w:rFonts w:ascii="Tahoma" w:hAnsi="Tahoma" w:cs="Tahoma"/>
        </w:rPr>
      </w:pPr>
      <w:r w:rsidRPr="006A2226">
        <w:rPr>
          <w:rFonts w:ascii="Tahoma" w:hAnsi="Tahoma" w:cs="Tahoma"/>
        </w:rPr>
        <w:tab/>
        <w:t xml:space="preserve">… </w:t>
      </w:r>
      <w:r>
        <w:rPr>
          <w:rFonts w:ascii="Tahoma" w:hAnsi="Tahoma" w:cs="Tahoma"/>
        </w:rPr>
        <w:t>Respondent/</w:t>
      </w:r>
      <w:r w:rsidRPr="006A2226">
        <w:rPr>
          <w:rFonts w:ascii="Tahoma" w:hAnsi="Tahoma" w:cs="Tahoma"/>
        </w:rPr>
        <w:t>Respondent</w:t>
      </w:r>
    </w:p>
    <w:p w14:paraId="2D3C4BDB" w14:textId="77777777" w:rsidR="00D86852" w:rsidRDefault="00D86852" w:rsidP="006A2226">
      <w:pPr>
        <w:rPr>
          <w:rFonts w:ascii="Tahoma" w:hAnsi="Tahoma" w:cs="Tahoma"/>
        </w:rPr>
      </w:pPr>
    </w:p>
    <w:p w14:paraId="7D36D198" w14:textId="77777777" w:rsidR="00D86852" w:rsidRPr="006A2226" w:rsidRDefault="00D86852" w:rsidP="006A2226">
      <w:pPr>
        <w:rPr>
          <w:rFonts w:ascii="Tahoma" w:hAnsi="Tahoma" w:cs="Tahoma"/>
        </w:rPr>
      </w:pPr>
    </w:p>
    <w:p w14:paraId="3B13A789" w14:textId="77777777" w:rsidR="00D86852" w:rsidRPr="006A2226" w:rsidRDefault="00D86852" w:rsidP="006A2226">
      <w:pPr>
        <w:rPr>
          <w:rFonts w:ascii="Tahoma" w:hAnsi="Tahoma" w:cs="Tahoma"/>
        </w:rPr>
      </w:pPr>
    </w:p>
    <w:p w14:paraId="7C0EFB39" w14:textId="77777777" w:rsidR="00D86852" w:rsidRPr="006A2226" w:rsidRDefault="00D86852" w:rsidP="00292372">
      <w:pPr>
        <w:jc w:val="center"/>
        <w:rPr>
          <w:rFonts w:ascii="Tahoma" w:hAnsi="Tahoma" w:cs="Tahoma"/>
          <w:b/>
          <w:u w:val="single"/>
        </w:rPr>
      </w:pPr>
      <w:r>
        <w:rPr>
          <w:rFonts w:ascii="Tahoma" w:hAnsi="Tahoma" w:cs="Tahoma"/>
          <w:b/>
          <w:u w:val="single"/>
        </w:rPr>
        <w:t>PETITION</w:t>
      </w:r>
    </w:p>
    <w:p w14:paraId="65C8AC58" w14:textId="77777777" w:rsidR="00D86852" w:rsidRPr="006A2226" w:rsidRDefault="00D86852" w:rsidP="006A2226">
      <w:pPr>
        <w:rPr>
          <w:rFonts w:ascii="Tahoma" w:hAnsi="Tahoma" w:cs="Tahoma"/>
          <w:b/>
          <w:u w:val="single"/>
        </w:rPr>
      </w:pPr>
    </w:p>
    <w:p w14:paraId="5E88A8DF" w14:textId="77777777" w:rsidR="00D86852" w:rsidRDefault="00D86852" w:rsidP="00292372">
      <w:pPr>
        <w:spacing w:line="480" w:lineRule="auto"/>
        <w:jc w:val="both"/>
        <w:rPr>
          <w:rFonts w:ascii="Tahoma" w:hAnsi="Tahoma" w:cs="Tahoma"/>
        </w:rPr>
      </w:pPr>
    </w:p>
    <w:p w14:paraId="3BC36B59" w14:textId="77777777" w:rsidR="00D86852" w:rsidRPr="006A2226" w:rsidRDefault="00D86852" w:rsidP="00292372">
      <w:pPr>
        <w:spacing w:line="480" w:lineRule="auto"/>
        <w:ind w:firstLine="720"/>
        <w:jc w:val="both"/>
        <w:rPr>
          <w:rFonts w:ascii="Tahoma" w:hAnsi="Tahoma" w:cs="Tahoma"/>
        </w:rPr>
      </w:pPr>
      <w:r w:rsidRPr="006A2226">
        <w:rPr>
          <w:rFonts w:ascii="Tahoma" w:hAnsi="Tahoma" w:cs="Tahoma"/>
        </w:rPr>
        <w:t>For the reasons stated in the accompanying affidavit, it is prayed that the Hon’ble Tribunal may pleased to advance the date of hearing of the appeal in T.A.</w:t>
      </w:r>
      <w:r>
        <w:rPr>
          <w:rFonts w:ascii="Tahoma" w:hAnsi="Tahoma" w:cs="Tahoma"/>
        </w:rPr>
        <w:t xml:space="preserve">No._________ </w:t>
      </w:r>
      <w:r w:rsidRPr="006A2226">
        <w:rPr>
          <w:rFonts w:ascii="Tahoma" w:hAnsi="Tahoma" w:cs="Tahoma"/>
        </w:rPr>
        <w:t xml:space="preserve">from </w:t>
      </w:r>
      <w:r>
        <w:rPr>
          <w:rFonts w:ascii="Tahoma" w:hAnsi="Tahoma" w:cs="Tahoma"/>
        </w:rPr>
        <w:t xml:space="preserve">__________ </w:t>
      </w:r>
      <w:r w:rsidRPr="006A2226">
        <w:rPr>
          <w:rFonts w:ascii="Tahoma" w:hAnsi="Tahoma" w:cs="Tahoma"/>
        </w:rPr>
        <w:t>to any day in the next week and pass such other order or orders as the Hon’ble Tribunal may deem fit and proper in the interest of justice.</w:t>
      </w:r>
    </w:p>
    <w:p w14:paraId="52FA043B" w14:textId="77777777" w:rsidR="00D86852" w:rsidRPr="006A2226" w:rsidRDefault="00D86852" w:rsidP="006A2226">
      <w:pPr>
        <w:rPr>
          <w:rFonts w:ascii="Tahoma" w:hAnsi="Tahoma" w:cs="Tahoma"/>
        </w:rPr>
      </w:pPr>
    </w:p>
    <w:p w14:paraId="5C812F89" w14:textId="77777777" w:rsidR="00D86852" w:rsidRDefault="00D86852" w:rsidP="006A2226">
      <w:pPr>
        <w:rPr>
          <w:rFonts w:ascii="Tahoma" w:hAnsi="Tahoma" w:cs="Tahoma"/>
        </w:rPr>
      </w:pPr>
    </w:p>
    <w:p w14:paraId="63098E62" w14:textId="77777777" w:rsidR="00D86852" w:rsidRPr="00FE1F51" w:rsidRDefault="00D86852" w:rsidP="001E0475">
      <w:pPr>
        <w:jc w:val="both"/>
        <w:rPr>
          <w:rFonts w:ascii="Tahoma" w:hAnsi="Tahoma" w:cs="Tahoma"/>
        </w:rPr>
      </w:pPr>
      <w:r w:rsidRPr="00FE1F51">
        <w:rPr>
          <w:rFonts w:ascii="Tahoma" w:hAnsi="Tahoma" w:cs="Tahoma"/>
        </w:rPr>
        <w:t xml:space="preserve">Date: </w:t>
      </w:r>
      <w:r w:rsidRPr="009B2D59">
        <w:rPr>
          <w:rFonts w:ascii="Tahoma" w:hAnsi="Tahoma" w:cs="Tahoma"/>
          <w:noProof/>
        </w:rPr>
        <w:t>{{dof}}</w:t>
      </w:r>
    </w:p>
    <w:p w14:paraId="00A829DC" w14:textId="77777777" w:rsidR="00D86852" w:rsidRPr="00FE1F51" w:rsidRDefault="00D86852" w:rsidP="001E0475">
      <w:pPr>
        <w:jc w:val="both"/>
        <w:rPr>
          <w:rFonts w:ascii="Tahoma" w:hAnsi="Tahoma" w:cs="Tahoma"/>
        </w:rPr>
      </w:pPr>
      <w:r w:rsidRPr="009B2D59">
        <w:rPr>
          <w:rFonts w:ascii="Tahoma" w:hAnsi="Tahoma" w:cs="Tahoma"/>
          <w:noProof/>
        </w:rPr>
        <w:t>{{place}}</w:t>
      </w:r>
      <w:r w:rsidRPr="00FE1F51">
        <w:rPr>
          <w:rFonts w:ascii="Tahoma" w:hAnsi="Tahoma" w:cs="Tahoma"/>
        </w:rPr>
        <w:t xml:space="preserve">                                                      Counsel for Petitioner/s</w:t>
      </w:r>
    </w:p>
    <w:p w14:paraId="4E5A91BF" w14:textId="77777777" w:rsidR="00D86852" w:rsidRPr="006A2226" w:rsidRDefault="00D86852" w:rsidP="001E4A55">
      <w:pPr>
        <w:jc w:val="center"/>
        <w:rPr>
          <w:rFonts w:ascii="Tahoma" w:hAnsi="Tahoma" w:cs="Tahoma"/>
        </w:rPr>
      </w:pPr>
      <w:r>
        <w:rPr>
          <w:rFonts w:ascii="Tahoma" w:hAnsi="Tahoma" w:cs="Tahoma"/>
        </w:rPr>
        <w:br w:type="page"/>
      </w:r>
      <w:r w:rsidRPr="006A2226">
        <w:rPr>
          <w:rFonts w:ascii="Tahoma" w:hAnsi="Tahoma" w:cs="Tahoma"/>
        </w:rPr>
        <w:lastRenderedPageBreak/>
        <w:t>BEFORE THE SALES TAX APPELLATE TRIBUNAL</w:t>
      </w:r>
    </w:p>
    <w:p w14:paraId="03962867" w14:textId="77777777" w:rsidR="00D86852" w:rsidRPr="006A2226" w:rsidRDefault="00D86852" w:rsidP="001E4A55">
      <w:pPr>
        <w:jc w:val="center"/>
        <w:rPr>
          <w:rFonts w:ascii="Tahoma" w:hAnsi="Tahoma" w:cs="Tahoma"/>
        </w:rPr>
      </w:pPr>
      <w:r w:rsidRPr="006A2226">
        <w:rPr>
          <w:rFonts w:ascii="Tahoma" w:hAnsi="Tahoma" w:cs="Tahoma"/>
        </w:rPr>
        <w:t xml:space="preserve">ANDHRA PRADESH :: AT </w:t>
      </w:r>
      <w:smartTag w:uri="urn:schemas-microsoft-com:office:smarttags" w:element="City">
        <w:smartTag w:uri="urn:schemas-microsoft-com:office:smarttags" w:element="place">
          <w:r w:rsidRPr="006A2226">
            <w:rPr>
              <w:rFonts w:ascii="Tahoma" w:hAnsi="Tahoma" w:cs="Tahoma"/>
            </w:rPr>
            <w:t>HYDERABAD</w:t>
          </w:r>
        </w:smartTag>
      </w:smartTag>
    </w:p>
    <w:p w14:paraId="3298B875" w14:textId="77777777" w:rsidR="00D86852" w:rsidRDefault="00D86852" w:rsidP="001E4A55">
      <w:pPr>
        <w:jc w:val="center"/>
        <w:rPr>
          <w:rFonts w:ascii="Tahoma" w:hAnsi="Tahoma" w:cs="Tahoma"/>
        </w:rPr>
      </w:pPr>
    </w:p>
    <w:p w14:paraId="27E92D75" w14:textId="77777777" w:rsidR="00D86852" w:rsidRPr="00F56DD4" w:rsidRDefault="00D86852" w:rsidP="001E4A55">
      <w:pPr>
        <w:jc w:val="center"/>
        <w:rPr>
          <w:rFonts w:ascii="Tahoma" w:hAnsi="Tahoma" w:cs="Tahoma"/>
        </w:rPr>
      </w:pPr>
    </w:p>
    <w:p w14:paraId="3781A9E3" w14:textId="77777777" w:rsidR="00D86852" w:rsidRPr="00F56DD4" w:rsidRDefault="00D86852" w:rsidP="001E4A55">
      <w:pPr>
        <w:jc w:val="center"/>
        <w:rPr>
          <w:rFonts w:ascii="Tahoma" w:hAnsi="Tahoma" w:cs="Tahoma"/>
        </w:rPr>
      </w:pPr>
      <w:r w:rsidRPr="00F56DD4">
        <w:rPr>
          <w:rFonts w:ascii="Tahoma" w:hAnsi="Tahoma" w:cs="Tahoma"/>
        </w:rPr>
        <w:t>T.M.P.NO.</w:t>
      </w:r>
      <w:r w:rsidRPr="00F56DD4">
        <w:rPr>
          <w:rFonts w:ascii="Tahoma" w:hAnsi="Tahoma" w:cs="Tahoma"/>
        </w:rPr>
        <w:tab/>
      </w:r>
      <w:r>
        <w:rPr>
          <w:rFonts w:ascii="Tahoma" w:hAnsi="Tahoma" w:cs="Tahoma"/>
        </w:rPr>
        <w:tab/>
      </w:r>
      <w:r w:rsidRPr="00F56DD4">
        <w:rPr>
          <w:rFonts w:ascii="Tahoma" w:hAnsi="Tahoma" w:cs="Tahoma"/>
        </w:rPr>
        <w:tab/>
      </w:r>
      <w:r w:rsidRPr="006A2226">
        <w:rPr>
          <w:rFonts w:ascii="Tahoma" w:hAnsi="Tahoma" w:cs="Tahoma"/>
        </w:rPr>
        <w:t xml:space="preserve">OF </w:t>
      </w:r>
      <w:r w:rsidRPr="009B2D59">
        <w:rPr>
          <w:rFonts w:ascii="Tahoma" w:hAnsi="Tahoma" w:cs="Tahoma"/>
          <w:noProof/>
        </w:rPr>
        <w:t>year</w:t>
      </w:r>
    </w:p>
    <w:p w14:paraId="045F2EC7" w14:textId="77777777" w:rsidR="00D86852" w:rsidRPr="00F56DD4" w:rsidRDefault="00D86852" w:rsidP="001E4A55">
      <w:pPr>
        <w:jc w:val="center"/>
        <w:rPr>
          <w:rFonts w:ascii="Tahoma" w:hAnsi="Tahoma" w:cs="Tahoma"/>
        </w:rPr>
      </w:pPr>
      <w:r w:rsidRPr="00F56DD4">
        <w:rPr>
          <w:rFonts w:ascii="Tahoma" w:hAnsi="Tahoma" w:cs="Tahoma"/>
        </w:rPr>
        <w:t>IN</w:t>
      </w:r>
    </w:p>
    <w:p w14:paraId="52923C71" w14:textId="77777777" w:rsidR="00D86852" w:rsidRPr="00F56DD4" w:rsidRDefault="00D86852" w:rsidP="001E4A55">
      <w:pPr>
        <w:jc w:val="center"/>
        <w:rPr>
          <w:rFonts w:ascii="Tahoma" w:hAnsi="Tahoma" w:cs="Tahoma"/>
        </w:rPr>
      </w:pPr>
    </w:p>
    <w:p w14:paraId="4F25A513" w14:textId="77777777" w:rsidR="00D86852" w:rsidRPr="006A2226" w:rsidRDefault="00D86852" w:rsidP="001E4A55">
      <w:pPr>
        <w:jc w:val="center"/>
        <w:rPr>
          <w:rFonts w:ascii="Tahoma" w:hAnsi="Tahoma" w:cs="Tahoma"/>
        </w:rPr>
      </w:pPr>
      <w:r w:rsidRPr="006A2226">
        <w:rPr>
          <w:rFonts w:ascii="Tahoma" w:hAnsi="Tahoma" w:cs="Tahoma"/>
        </w:rPr>
        <w:t>T.A.NO.</w:t>
      </w:r>
      <w:r w:rsidRPr="006A2226">
        <w:rPr>
          <w:rFonts w:ascii="Tahoma" w:hAnsi="Tahoma" w:cs="Tahoma"/>
        </w:rPr>
        <w:tab/>
      </w:r>
      <w:r w:rsidRPr="006A2226">
        <w:rPr>
          <w:rFonts w:ascii="Tahoma" w:hAnsi="Tahoma" w:cs="Tahoma"/>
        </w:rPr>
        <w:tab/>
      </w:r>
      <w:r>
        <w:rPr>
          <w:rFonts w:ascii="Tahoma" w:hAnsi="Tahoma" w:cs="Tahoma"/>
        </w:rPr>
        <w:tab/>
      </w:r>
      <w:r w:rsidRPr="006A2226">
        <w:rPr>
          <w:rFonts w:ascii="Tahoma" w:hAnsi="Tahoma" w:cs="Tahoma"/>
        </w:rPr>
        <w:t xml:space="preserve">OF </w:t>
      </w:r>
      <w:r w:rsidRPr="009B2D59">
        <w:rPr>
          <w:rFonts w:ascii="Tahoma" w:hAnsi="Tahoma" w:cs="Tahoma"/>
          <w:noProof/>
        </w:rPr>
        <w:t>year</w:t>
      </w:r>
    </w:p>
    <w:p w14:paraId="723AA490" w14:textId="77777777" w:rsidR="00D86852" w:rsidRPr="006A2226" w:rsidRDefault="00D86852" w:rsidP="001E4A55">
      <w:pPr>
        <w:rPr>
          <w:rFonts w:ascii="Tahoma" w:hAnsi="Tahoma" w:cs="Tahoma"/>
          <w:lang w:val="en-US" w:eastAsia="en-US"/>
        </w:rPr>
      </w:pPr>
    </w:p>
    <w:p w14:paraId="4EC82046" w14:textId="77777777" w:rsidR="00D86852" w:rsidRPr="006A2226" w:rsidRDefault="00D86852" w:rsidP="001E4A55">
      <w:pPr>
        <w:rPr>
          <w:rFonts w:ascii="Tahoma" w:hAnsi="Tahoma" w:cs="Tahoma"/>
          <w:lang w:val="en-US" w:eastAsia="en-US"/>
        </w:rPr>
      </w:pPr>
      <w:r w:rsidRPr="006A2226">
        <w:rPr>
          <w:rFonts w:ascii="Tahoma" w:hAnsi="Tahoma" w:cs="Tahoma"/>
          <w:lang w:val="en-US" w:eastAsia="en-US"/>
        </w:rPr>
        <w:t>Between:</w:t>
      </w:r>
    </w:p>
    <w:p w14:paraId="6E8AEFEC" w14:textId="77777777" w:rsidR="00D86852" w:rsidRPr="006A2226" w:rsidRDefault="00D86852" w:rsidP="001E4A55">
      <w:pPr>
        <w:rPr>
          <w:rFonts w:ascii="Tahoma" w:hAnsi="Tahoma" w:cs="Tahoma"/>
          <w:lang w:val="en-US" w:eastAsia="en-US"/>
        </w:rPr>
      </w:pPr>
    </w:p>
    <w:p w14:paraId="63233069" w14:textId="77777777" w:rsidR="00D86852" w:rsidRPr="006A2226" w:rsidRDefault="00D86852" w:rsidP="001E4A55">
      <w:pPr>
        <w:rPr>
          <w:rFonts w:ascii="Tahoma" w:hAnsi="Tahoma" w:cs="Tahoma"/>
        </w:rPr>
      </w:pPr>
      <w:r w:rsidRPr="009B2D59">
        <w:rPr>
          <w:rFonts w:ascii="Tahoma" w:hAnsi="Tahoma" w:cs="Tahoma"/>
          <w:noProof/>
        </w:rPr>
        <w:t>{{pet_name}}</w:t>
      </w:r>
    </w:p>
    <w:p w14:paraId="580519C3" w14:textId="77777777" w:rsidR="00D86852" w:rsidRPr="006A2226" w:rsidRDefault="00D86852" w:rsidP="001E4A55">
      <w:pPr>
        <w:jc w:val="right"/>
        <w:rPr>
          <w:rFonts w:ascii="Tahoma" w:hAnsi="Tahoma" w:cs="Tahoma"/>
        </w:rPr>
      </w:pPr>
      <w:r w:rsidRPr="006A2226">
        <w:rPr>
          <w:rFonts w:ascii="Tahoma" w:hAnsi="Tahoma" w:cs="Tahoma"/>
        </w:rPr>
        <w:t>...  Appellant(s)</w:t>
      </w:r>
    </w:p>
    <w:p w14:paraId="56BA4413" w14:textId="77777777" w:rsidR="00D86852" w:rsidRPr="006A2226" w:rsidRDefault="00D86852" w:rsidP="001E4A55">
      <w:pPr>
        <w:rPr>
          <w:rFonts w:ascii="Tahoma" w:hAnsi="Tahoma" w:cs="Tahoma"/>
        </w:rPr>
      </w:pPr>
      <w:r w:rsidRPr="006A2226">
        <w:rPr>
          <w:rFonts w:ascii="Tahoma" w:hAnsi="Tahoma" w:cs="Tahoma"/>
        </w:rPr>
        <w:t>Versus</w:t>
      </w:r>
    </w:p>
    <w:p w14:paraId="42D27EDE" w14:textId="77777777" w:rsidR="00D86852" w:rsidRPr="006A2226" w:rsidRDefault="00D86852" w:rsidP="001E4A55">
      <w:pPr>
        <w:rPr>
          <w:rFonts w:ascii="Tahoma" w:hAnsi="Tahoma" w:cs="Tahoma"/>
        </w:rPr>
      </w:pPr>
    </w:p>
    <w:p w14:paraId="2059EF0E" w14:textId="77777777" w:rsidR="00D86852" w:rsidRPr="006A2226" w:rsidRDefault="00D86852" w:rsidP="001E4A55">
      <w:pPr>
        <w:rPr>
          <w:rFonts w:ascii="Tahoma" w:hAnsi="Tahoma" w:cs="Tahoma"/>
        </w:rPr>
      </w:pPr>
      <w:r w:rsidRPr="009B2D59">
        <w:rPr>
          <w:rFonts w:ascii="Tahoma" w:hAnsi="Tahoma" w:cs="Tahoma"/>
          <w:noProof/>
        </w:rPr>
        <w:t>{{res_name}}</w:t>
      </w:r>
    </w:p>
    <w:p w14:paraId="3534AED9" w14:textId="77777777" w:rsidR="00D86852" w:rsidRPr="006A2226" w:rsidRDefault="00D86852" w:rsidP="001E4A55">
      <w:pPr>
        <w:jc w:val="right"/>
        <w:rPr>
          <w:rFonts w:ascii="Tahoma" w:hAnsi="Tahoma" w:cs="Tahoma"/>
        </w:rPr>
      </w:pPr>
      <w:r w:rsidRPr="006A2226">
        <w:rPr>
          <w:rFonts w:ascii="Tahoma" w:hAnsi="Tahoma" w:cs="Tahoma"/>
        </w:rPr>
        <w:tab/>
        <w:t>…  Respondent</w:t>
      </w:r>
    </w:p>
    <w:p w14:paraId="41248E9A" w14:textId="77777777" w:rsidR="00D86852" w:rsidRDefault="00D86852" w:rsidP="001E4A55">
      <w:pPr>
        <w:rPr>
          <w:rFonts w:ascii="Tahoma" w:hAnsi="Tahoma" w:cs="Tahoma"/>
        </w:rPr>
      </w:pPr>
    </w:p>
    <w:p w14:paraId="327F86A2" w14:textId="77777777" w:rsidR="00D86852" w:rsidRDefault="00D86852" w:rsidP="001E4A55">
      <w:pPr>
        <w:rPr>
          <w:rFonts w:ascii="Tahoma" w:hAnsi="Tahoma" w:cs="Tahoma"/>
        </w:rPr>
      </w:pPr>
    </w:p>
    <w:p w14:paraId="615CC2C6" w14:textId="77777777" w:rsidR="00D86852" w:rsidRPr="00F56DD4" w:rsidRDefault="00D86852" w:rsidP="001E4A55">
      <w:pPr>
        <w:jc w:val="center"/>
        <w:rPr>
          <w:rFonts w:ascii="Tahoma" w:hAnsi="Tahoma" w:cs="Tahoma"/>
          <w:b/>
          <w:u w:val="single"/>
        </w:rPr>
      </w:pPr>
      <w:r w:rsidRPr="00F56DD4">
        <w:rPr>
          <w:rFonts w:ascii="Tahoma" w:hAnsi="Tahoma" w:cs="Tahoma"/>
          <w:b/>
          <w:u w:val="single"/>
        </w:rPr>
        <w:t>AFFIDAVIT</w:t>
      </w:r>
    </w:p>
    <w:p w14:paraId="3EA92289" w14:textId="77777777" w:rsidR="00D86852" w:rsidRPr="006A2226" w:rsidRDefault="00D86852" w:rsidP="001E4A55">
      <w:pPr>
        <w:rPr>
          <w:rFonts w:ascii="Tahoma" w:hAnsi="Tahoma" w:cs="Tahoma"/>
        </w:rPr>
      </w:pPr>
    </w:p>
    <w:p w14:paraId="799EBE3A" w14:textId="77777777" w:rsidR="00D86852" w:rsidRPr="006A2226" w:rsidRDefault="00D86852" w:rsidP="001E4A55">
      <w:pPr>
        <w:rPr>
          <w:rFonts w:ascii="Tahoma" w:hAnsi="Tahoma" w:cs="Tahoma"/>
        </w:rPr>
      </w:pPr>
    </w:p>
    <w:p w14:paraId="59F4BCD1" w14:textId="77777777" w:rsidR="00D86852" w:rsidRPr="00FE1F51" w:rsidRDefault="00D86852" w:rsidP="001E4A55">
      <w:pPr>
        <w:spacing w:line="360" w:lineRule="auto"/>
        <w:jc w:val="both"/>
        <w:rPr>
          <w:rFonts w:ascii="Tahoma" w:hAnsi="Tahoma" w:cs="Tahoma"/>
        </w:rPr>
      </w:pPr>
      <w:r w:rsidRPr="00FE1F51">
        <w:rPr>
          <w:rFonts w:ascii="Tahoma" w:hAnsi="Tahoma" w:cs="Tahoma"/>
        </w:rPr>
        <w:t xml:space="preserve">     I, </w:t>
      </w:r>
      <w:r w:rsidRPr="009B2D59">
        <w:rPr>
          <w:rFonts w:ascii="Tahoma" w:hAnsi="Tahoma" w:cs="Tahoma"/>
          <w:noProof/>
        </w:rPr>
        <w:t>{{aff_oath}}</w:t>
      </w:r>
      <w:r w:rsidRPr="00FE1F51">
        <w:rPr>
          <w:rFonts w:ascii="Tahoma" w:hAnsi="Tahoma" w:cs="Tahoma"/>
        </w:rPr>
        <w:t>, do hereby solemnly and sincerely affirm and sincerely state on oath as follows:</w:t>
      </w:r>
    </w:p>
    <w:p w14:paraId="1CFC809C" w14:textId="77777777" w:rsidR="00D86852" w:rsidRPr="006A2226" w:rsidRDefault="00D86852" w:rsidP="001E4A55">
      <w:pPr>
        <w:spacing w:line="360" w:lineRule="auto"/>
        <w:jc w:val="both"/>
        <w:rPr>
          <w:rFonts w:ascii="Tahoma" w:hAnsi="Tahoma" w:cs="Tahoma"/>
        </w:rPr>
      </w:pPr>
    </w:p>
    <w:p w14:paraId="1DDE9C9E" w14:textId="77777777" w:rsidR="00D86852" w:rsidRPr="006A2226" w:rsidRDefault="00D86852" w:rsidP="001E4A55">
      <w:pPr>
        <w:spacing w:line="360" w:lineRule="auto"/>
        <w:jc w:val="both"/>
        <w:rPr>
          <w:rFonts w:ascii="Tahoma" w:hAnsi="Tahoma" w:cs="Tahoma"/>
        </w:rPr>
      </w:pPr>
      <w:r>
        <w:rPr>
          <w:rFonts w:ascii="Tahoma" w:hAnsi="Tahoma" w:cs="Tahoma"/>
        </w:rPr>
        <w:t>1.</w:t>
      </w:r>
      <w:r>
        <w:rPr>
          <w:rFonts w:ascii="Tahoma" w:hAnsi="Tahoma" w:cs="Tahoma"/>
        </w:rPr>
        <w:tab/>
      </w:r>
      <w:r w:rsidRPr="006A2226">
        <w:rPr>
          <w:rFonts w:ascii="Tahoma" w:hAnsi="Tahoma" w:cs="Tahoma"/>
        </w:rPr>
        <w:t xml:space="preserve">I am the </w:t>
      </w:r>
      <w:r>
        <w:rPr>
          <w:rFonts w:ascii="Tahoma" w:hAnsi="Tahoma" w:cs="Tahoma"/>
        </w:rPr>
        <w:t xml:space="preserve">_____________ </w:t>
      </w:r>
      <w:r w:rsidRPr="006A2226">
        <w:rPr>
          <w:rFonts w:ascii="Tahoma" w:hAnsi="Tahoma" w:cs="Tahoma"/>
        </w:rPr>
        <w:t>Director of the Petitioner Company herein and as such I am well acquainted with the facts of the case.</w:t>
      </w:r>
    </w:p>
    <w:p w14:paraId="002B18DE" w14:textId="77777777" w:rsidR="00D86852" w:rsidRPr="006A2226" w:rsidRDefault="00D86852" w:rsidP="006A2226">
      <w:pPr>
        <w:rPr>
          <w:rFonts w:ascii="Tahoma" w:hAnsi="Tahoma" w:cs="Tahoma"/>
        </w:rPr>
      </w:pPr>
    </w:p>
    <w:p w14:paraId="1065AA5C" w14:textId="77777777" w:rsidR="00D86852" w:rsidRPr="006A2226" w:rsidRDefault="00D86852" w:rsidP="001E4A55">
      <w:pPr>
        <w:spacing w:line="360" w:lineRule="auto"/>
        <w:jc w:val="both"/>
        <w:rPr>
          <w:rFonts w:ascii="Tahoma" w:hAnsi="Tahoma" w:cs="Tahoma"/>
        </w:rPr>
      </w:pPr>
      <w:r>
        <w:rPr>
          <w:rFonts w:ascii="Tahoma" w:hAnsi="Tahoma" w:cs="Tahoma"/>
        </w:rPr>
        <w:t>2.</w:t>
      </w:r>
      <w:r>
        <w:rPr>
          <w:rFonts w:ascii="Tahoma" w:hAnsi="Tahoma" w:cs="Tahoma"/>
        </w:rPr>
        <w:tab/>
      </w:r>
      <w:r w:rsidRPr="006A2226">
        <w:rPr>
          <w:rFonts w:ascii="Tahoma" w:hAnsi="Tahoma" w:cs="Tahoma"/>
        </w:rPr>
        <w:t xml:space="preserve">It is submitted that the Petitioner is a registered VAT dealer on the rolls of the Commercial Tax Officer, </w:t>
      </w:r>
      <w:r>
        <w:rPr>
          <w:rFonts w:ascii="Tahoma" w:hAnsi="Tahoma" w:cs="Tahoma"/>
        </w:rPr>
        <w:t>__________</w:t>
      </w:r>
      <w:r w:rsidRPr="006A2226">
        <w:rPr>
          <w:rFonts w:ascii="Tahoma" w:hAnsi="Tahoma" w:cs="Tahoma"/>
        </w:rPr>
        <w:t xml:space="preserve">Circle, </w:t>
      </w:r>
      <w:r>
        <w:rPr>
          <w:rFonts w:ascii="Tahoma" w:hAnsi="Tahoma" w:cs="Tahoma"/>
        </w:rPr>
        <w:t xml:space="preserve">_____________ </w:t>
      </w:r>
      <w:r w:rsidRPr="006A2226">
        <w:rPr>
          <w:rFonts w:ascii="Tahoma" w:hAnsi="Tahoma" w:cs="Tahoma"/>
        </w:rPr>
        <w:t xml:space="preserve">and engaged in the business of </w:t>
      </w:r>
      <w:r>
        <w:rPr>
          <w:rFonts w:ascii="Tahoma" w:hAnsi="Tahoma" w:cs="Tahoma"/>
        </w:rPr>
        <w:t>______________</w:t>
      </w:r>
      <w:r w:rsidRPr="006A2226">
        <w:rPr>
          <w:rFonts w:ascii="Tahoma" w:hAnsi="Tahoma" w:cs="Tahoma"/>
        </w:rPr>
        <w:t xml:space="preserve">. It is submitted that during the disputed tax period i.e. </w:t>
      </w:r>
      <w:r>
        <w:rPr>
          <w:rFonts w:ascii="Tahoma" w:hAnsi="Tahoma" w:cs="Tahoma"/>
        </w:rPr>
        <w:t xml:space="preserve">_________ </w:t>
      </w:r>
      <w:r w:rsidRPr="006A2226">
        <w:rPr>
          <w:rFonts w:ascii="Tahoma" w:hAnsi="Tahoma" w:cs="Tahoma"/>
        </w:rPr>
        <w:t xml:space="preserve">to </w:t>
      </w:r>
      <w:r>
        <w:rPr>
          <w:rFonts w:ascii="Tahoma" w:hAnsi="Tahoma" w:cs="Tahoma"/>
        </w:rPr>
        <w:t xml:space="preserve">_______________ </w:t>
      </w:r>
      <w:r w:rsidRPr="006A2226">
        <w:rPr>
          <w:rFonts w:ascii="Tahoma" w:hAnsi="Tahoma" w:cs="Tahoma"/>
        </w:rPr>
        <w:t xml:space="preserve">the Petitioner Company does not have any </w:t>
      </w:r>
      <w:r>
        <w:rPr>
          <w:rFonts w:ascii="Tahoma" w:hAnsi="Tahoma" w:cs="Tahoma"/>
        </w:rPr>
        <w:t xml:space="preserve">___________ </w:t>
      </w:r>
      <w:r w:rsidRPr="006A2226">
        <w:rPr>
          <w:rFonts w:ascii="Tahoma" w:hAnsi="Tahoma" w:cs="Tahoma"/>
        </w:rPr>
        <w:t xml:space="preserve">activity and thereafter they have started </w:t>
      </w:r>
      <w:r>
        <w:rPr>
          <w:rFonts w:ascii="Tahoma" w:hAnsi="Tahoma" w:cs="Tahoma"/>
        </w:rPr>
        <w:t xml:space="preserve">___________ </w:t>
      </w:r>
      <w:r w:rsidRPr="006A2226">
        <w:rPr>
          <w:rFonts w:ascii="Tahoma" w:hAnsi="Tahoma" w:cs="Tahoma"/>
        </w:rPr>
        <w:t xml:space="preserve">activity. It is submitted that during the disputed tax period the Petitioner got manufactured the </w:t>
      </w:r>
      <w:r>
        <w:rPr>
          <w:rFonts w:ascii="Tahoma" w:hAnsi="Tahoma" w:cs="Tahoma"/>
        </w:rPr>
        <w:t xml:space="preserve">__________ </w:t>
      </w:r>
      <w:r w:rsidRPr="006A2226">
        <w:rPr>
          <w:rFonts w:ascii="Tahoma" w:hAnsi="Tahoma" w:cs="Tahoma"/>
        </w:rPr>
        <w:t xml:space="preserve">with third party as per the required designs and sizes of the customers. It is submitted that the Petitioner is under bonafide impression that the transactions falls under works contract and accordingly the Petitioner also filed a Form VAT 250 before the regular assessing authority for composition scheme payable at the rate of </w:t>
      </w:r>
      <w:r>
        <w:rPr>
          <w:rFonts w:ascii="Tahoma" w:hAnsi="Tahoma" w:cs="Tahoma"/>
        </w:rPr>
        <w:t>___</w:t>
      </w:r>
      <w:r w:rsidRPr="006A2226">
        <w:rPr>
          <w:rFonts w:ascii="Tahoma" w:hAnsi="Tahoma" w:cs="Tahoma"/>
        </w:rPr>
        <w:t xml:space="preserve">% on the total receipts and the Petitioner never claimed input tax credit on his VAT purchases. </w:t>
      </w:r>
    </w:p>
    <w:p w14:paraId="27453742" w14:textId="77777777" w:rsidR="00D86852" w:rsidRPr="006A2226" w:rsidRDefault="00D86852" w:rsidP="001E4A55">
      <w:pPr>
        <w:spacing w:line="360" w:lineRule="auto"/>
        <w:jc w:val="both"/>
        <w:rPr>
          <w:rFonts w:ascii="Tahoma" w:hAnsi="Tahoma" w:cs="Tahoma"/>
        </w:rPr>
      </w:pPr>
    </w:p>
    <w:p w14:paraId="2565AACA" w14:textId="77777777" w:rsidR="00D86852" w:rsidRPr="006A2226" w:rsidRDefault="00D86852" w:rsidP="001E4A55">
      <w:pPr>
        <w:spacing w:line="360" w:lineRule="auto"/>
        <w:jc w:val="both"/>
        <w:rPr>
          <w:rFonts w:ascii="Tahoma" w:hAnsi="Tahoma" w:cs="Tahoma"/>
        </w:rPr>
      </w:pPr>
      <w:r>
        <w:rPr>
          <w:rFonts w:ascii="Tahoma" w:hAnsi="Tahoma" w:cs="Tahoma"/>
        </w:rPr>
        <w:t>3.</w:t>
      </w:r>
      <w:r>
        <w:rPr>
          <w:rFonts w:ascii="Tahoma" w:hAnsi="Tahoma" w:cs="Tahoma"/>
        </w:rPr>
        <w:tab/>
      </w:r>
      <w:r w:rsidRPr="006A2226">
        <w:rPr>
          <w:rFonts w:ascii="Tahoma" w:hAnsi="Tahoma" w:cs="Tahoma"/>
        </w:rPr>
        <w:t xml:space="preserve">While so, the assessing authority has conducted an audit inspection in the Petitioner’s premises and passed an order coming to the conclusion that the activity of the Petitioner comes under contract of sale but not works contract. </w:t>
      </w:r>
    </w:p>
    <w:p w14:paraId="4855BBD5" w14:textId="77777777" w:rsidR="00D86852" w:rsidRPr="006A2226" w:rsidRDefault="00D86852" w:rsidP="001E4A55">
      <w:pPr>
        <w:spacing w:line="360" w:lineRule="auto"/>
        <w:jc w:val="both"/>
        <w:rPr>
          <w:rFonts w:ascii="Tahoma" w:hAnsi="Tahoma" w:cs="Tahoma"/>
        </w:rPr>
      </w:pPr>
    </w:p>
    <w:p w14:paraId="1C13B9EA" w14:textId="77777777" w:rsidR="00D86852" w:rsidRPr="006A2226" w:rsidRDefault="00D86852" w:rsidP="001E4A55">
      <w:pPr>
        <w:spacing w:line="360" w:lineRule="auto"/>
        <w:jc w:val="both"/>
        <w:rPr>
          <w:rFonts w:ascii="Tahoma" w:hAnsi="Tahoma" w:cs="Tahoma"/>
        </w:rPr>
      </w:pPr>
      <w:r>
        <w:rPr>
          <w:rFonts w:ascii="Tahoma" w:hAnsi="Tahoma" w:cs="Tahoma"/>
        </w:rPr>
        <w:t>4.</w:t>
      </w:r>
      <w:r>
        <w:rPr>
          <w:rFonts w:ascii="Tahoma" w:hAnsi="Tahoma" w:cs="Tahoma"/>
        </w:rPr>
        <w:tab/>
      </w:r>
      <w:r w:rsidRPr="006A2226">
        <w:rPr>
          <w:rFonts w:ascii="Tahoma" w:hAnsi="Tahoma" w:cs="Tahoma"/>
        </w:rPr>
        <w:t xml:space="preserve">Against the order of the assessing authority the Petitioner preferred an appeal before Appellate Deputy Commissioner (CT), </w:t>
      </w:r>
      <w:r>
        <w:rPr>
          <w:rFonts w:ascii="Tahoma" w:hAnsi="Tahoma" w:cs="Tahoma"/>
        </w:rPr>
        <w:t xml:space="preserve">_____________ </w:t>
      </w:r>
      <w:r w:rsidRPr="006A2226">
        <w:rPr>
          <w:rFonts w:ascii="Tahoma" w:hAnsi="Tahoma" w:cs="Tahoma"/>
        </w:rPr>
        <w:t>D</w:t>
      </w:r>
      <w:r>
        <w:rPr>
          <w:rFonts w:ascii="Tahoma" w:hAnsi="Tahoma" w:cs="Tahoma"/>
        </w:rPr>
        <w:t>i</w:t>
      </w:r>
      <w:r w:rsidRPr="006A2226">
        <w:rPr>
          <w:rFonts w:ascii="Tahoma" w:hAnsi="Tahoma" w:cs="Tahoma"/>
        </w:rPr>
        <w:t xml:space="preserve">vision, </w:t>
      </w:r>
      <w:smartTag w:uri="urn:schemas-microsoft-com:office:smarttags" w:element="place">
        <w:smartTag w:uri="urn:schemas-microsoft-com:office:smarttags" w:element="City">
          <w:r w:rsidRPr="006A2226">
            <w:rPr>
              <w:rFonts w:ascii="Tahoma" w:hAnsi="Tahoma" w:cs="Tahoma"/>
            </w:rPr>
            <w:t>Hyderabad</w:t>
          </w:r>
        </w:smartTag>
      </w:smartTag>
      <w:r w:rsidRPr="006A2226">
        <w:rPr>
          <w:rFonts w:ascii="Tahoma" w:hAnsi="Tahoma" w:cs="Tahoma"/>
        </w:rPr>
        <w:t xml:space="preserve"> </w:t>
      </w:r>
      <w:r w:rsidRPr="006A2226">
        <w:rPr>
          <w:rFonts w:ascii="Tahoma" w:hAnsi="Tahoma" w:cs="Tahoma"/>
        </w:rPr>
        <w:lastRenderedPageBreak/>
        <w:t>disputing that the activity of the Petitioner is works contract but not a contract of sale. The ADC heard the matter and passed order infavour of the Petitioner that the activity of the Petitioner in the above period comes under works contract but not a contract of sale as confirmed by the assessing authority.</w:t>
      </w:r>
    </w:p>
    <w:p w14:paraId="3BD01030" w14:textId="77777777" w:rsidR="00D86852" w:rsidRPr="006A2226" w:rsidRDefault="00D86852" w:rsidP="001E4A55">
      <w:pPr>
        <w:spacing w:line="360" w:lineRule="auto"/>
        <w:jc w:val="both"/>
        <w:rPr>
          <w:rFonts w:ascii="Tahoma" w:hAnsi="Tahoma" w:cs="Tahoma"/>
        </w:rPr>
      </w:pPr>
      <w:r w:rsidRPr="006A2226">
        <w:rPr>
          <w:rFonts w:ascii="Tahoma" w:hAnsi="Tahoma" w:cs="Tahoma"/>
        </w:rPr>
        <w:t xml:space="preserve"> </w:t>
      </w:r>
    </w:p>
    <w:p w14:paraId="3809D489" w14:textId="77777777" w:rsidR="00D86852" w:rsidRPr="006A2226" w:rsidRDefault="00D86852" w:rsidP="001E4A55">
      <w:pPr>
        <w:spacing w:line="360" w:lineRule="auto"/>
        <w:jc w:val="both"/>
        <w:rPr>
          <w:rFonts w:ascii="Tahoma" w:hAnsi="Tahoma" w:cs="Tahoma"/>
        </w:rPr>
      </w:pPr>
      <w:r>
        <w:rPr>
          <w:rFonts w:ascii="Tahoma" w:hAnsi="Tahoma" w:cs="Tahoma"/>
        </w:rPr>
        <w:t>5.</w:t>
      </w:r>
      <w:r>
        <w:rPr>
          <w:rFonts w:ascii="Tahoma" w:hAnsi="Tahoma" w:cs="Tahoma"/>
        </w:rPr>
        <w:tab/>
      </w:r>
      <w:r w:rsidRPr="006A2226">
        <w:rPr>
          <w:rFonts w:ascii="Tahoma" w:hAnsi="Tahoma" w:cs="Tahoma"/>
        </w:rPr>
        <w:t xml:space="preserve">The matter stood thus the Joint Commissioner (CT) Legal, Andhra Pradesh, Hyderabad proposed revision of the order of the ADC (CT), </w:t>
      </w:r>
      <w:r>
        <w:rPr>
          <w:rFonts w:ascii="Tahoma" w:hAnsi="Tahoma" w:cs="Tahoma"/>
        </w:rPr>
        <w:t xml:space="preserve">______________ </w:t>
      </w:r>
      <w:r w:rsidRPr="006A2226">
        <w:rPr>
          <w:rFonts w:ascii="Tahoma" w:hAnsi="Tahoma" w:cs="Tahoma"/>
        </w:rPr>
        <w:t xml:space="preserve">on the ground that the order of the ADC is erroneous and prejudicial to the interest of state revenue and accordingly issued show cause notice and the Petitioner also filed its reply to the notice but the Joint Commissioner (CT), Legal without considering the contentions of the Petitioner has confirmed his proposals and passed order. </w:t>
      </w:r>
    </w:p>
    <w:p w14:paraId="6C2B501A" w14:textId="77777777" w:rsidR="00D86852" w:rsidRPr="006A2226" w:rsidRDefault="00D86852" w:rsidP="001E4A55">
      <w:pPr>
        <w:spacing w:line="360" w:lineRule="auto"/>
        <w:jc w:val="both"/>
        <w:rPr>
          <w:rFonts w:ascii="Tahoma" w:hAnsi="Tahoma" w:cs="Tahoma"/>
        </w:rPr>
      </w:pPr>
    </w:p>
    <w:p w14:paraId="54ACE876" w14:textId="77777777" w:rsidR="00D86852" w:rsidRPr="006A2226" w:rsidRDefault="00D86852" w:rsidP="001E4A55">
      <w:pPr>
        <w:spacing w:line="360" w:lineRule="auto"/>
        <w:jc w:val="both"/>
        <w:rPr>
          <w:rFonts w:ascii="Tahoma" w:hAnsi="Tahoma" w:cs="Tahoma"/>
        </w:rPr>
      </w:pPr>
      <w:r>
        <w:rPr>
          <w:rFonts w:ascii="Tahoma" w:hAnsi="Tahoma" w:cs="Tahoma"/>
        </w:rPr>
        <w:t>6.</w:t>
      </w:r>
      <w:r>
        <w:rPr>
          <w:rFonts w:ascii="Tahoma" w:hAnsi="Tahoma" w:cs="Tahoma"/>
        </w:rPr>
        <w:tab/>
      </w:r>
      <w:r w:rsidRPr="006A2226">
        <w:rPr>
          <w:rFonts w:ascii="Tahoma" w:hAnsi="Tahoma" w:cs="Tahoma"/>
        </w:rPr>
        <w:t>Aggrieved by the order of the Joint Commissioner (CT), Legal</w:t>
      </w:r>
      <w:r>
        <w:rPr>
          <w:rFonts w:ascii="Tahoma" w:hAnsi="Tahoma" w:cs="Tahoma"/>
        </w:rPr>
        <w:t>,</w:t>
      </w:r>
      <w:r w:rsidRPr="006A2226">
        <w:rPr>
          <w:rFonts w:ascii="Tahoma" w:hAnsi="Tahoma" w:cs="Tahoma"/>
        </w:rPr>
        <w:t xml:space="preserve"> the Petitioner prefe</w:t>
      </w:r>
      <w:r>
        <w:rPr>
          <w:rFonts w:ascii="Tahoma" w:hAnsi="Tahoma" w:cs="Tahoma"/>
        </w:rPr>
        <w:t>rred the present appeal in T.A.</w:t>
      </w:r>
      <w:r w:rsidRPr="006A2226">
        <w:rPr>
          <w:rFonts w:ascii="Tahoma" w:hAnsi="Tahoma" w:cs="Tahoma"/>
        </w:rPr>
        <w:t>No.</w:t>
      </w:r>
      <w:r>
        <w:rPr>
          <w:rFonts w:ascii="Tahoma" w:hAnsi="Tahoma" w:cs="Tahoma"/>
        </w:rPr>
        <w:t xml:space="preserve">___________ </w:t>
      </w:r>
      <w:r w:rsidRPr="006A2226">
        <w:rPr>
          <w:rFonts w:ascii="Tahoma" w:hAnsi="Tahoma" w:cs="Tahoma"/>
        </w:rPr>
        <w:t>and now filing this stay application contending i</w:t>
      </w:r>
      <w:r>
        <w:rPr>
          <w:rFonts w:ascii="Tahoma" w:hAnsi="Tahoma" w:cs="Tahoma"/>
        </w:rPr>
        <w:t>n</w:t>
      </w:r>
      <w:r w:rsidRPr="006A2226">
        <w:rPr>
          <w:rFonts w:ascii="Tahoma" w:hAnsi="Tahoma" w:cs="Tahoma"/>
        </w:rPr>
        <w:t>te</w:t>
      </w:r>
      <w:r>
        <w:rPr>
          <w:rFonts w:ascii="Tahoma" w:hAnsi="Tahoma" w:cs="Tahoma"/>
        </w:rPr>
        <w:t>r-</w:t>
      </w:r>
      <w:r w:rsidRPr="006A2226">
        <w:rPr>
          <w:rFonts w:ascii="Tahoma" w:hAnsi="Tahoma" w:cs="Tahoma"/>
        </w:rPr>
        <w:t>alia that;</w:t>
      </w:r>
    </w:p>
    <w:p w14:paraId="085EC9D1" w14:textId="77777777" w:rsidR="00D86852" w:rsidRPr="006A2226" w:rsidRDefault="00D86852" w:rsidP="001E4A55">
      <w:pPr>
        <w:spacing w:line="360" w:lineRule="auto"/>
        <w:jc w:val="both"/>
        <w:rPr>
          <w:rFonts w:ascii="Tahoma" w:hAnsi="Tahoma" w:cs="Tahoma"/>
        </w:rPr>
      </w:pPr>
    </w:p>
    <w:p w14:paraId="37710D53" w14:textId="77777777" w:rsidR="00D86852" w:rsidRPr="006A2226" w:rsidRDefault="00D86852" w:rsidP="00B12C6C">
      <w:pPr>
        <w:spacing w:line="360" w:lineRule="auto"/>
        <w:ind w:left="720" w:hanging="720"/>
        <w:jc w:val="both"/>
        <w:rPr>
          <w:rFonts w:ascii="Tahoma" w:hAnsi="Tahoma" w:cs="Tahoma"/>
        </w:rPr>
      </w:pPr>
      <w:r w:rsidRPr="006A2226">
        <w:rPr>
          <w:rFonts w:ascii="Tahoma" w:hAnsi="Tahoma" w:cs="Tahoma"/>
        </w:rPr>
        <w:t xml:space="preserve">(a). </w:t>
      </w:r>
      <w:r w:rsidRPr="006A2226">
        <w:rPr>
          <w:rFonts w:ascii="Tahoma" w:hAnsi="Tahoma" w:cs="Tahoma"/>
        </w:rPr>
        <w:tab/>
        <w:t>the Petitioner was under bonafide impression that the transactions falls under the works contracts but not the contract of sale.</w:t>
      </w:r>
    </w:p>
    <w:p w14:paraId="0718FE0D" w14:textId="77777777" w:rsidR="00D86852" w:rsidRPr="006A2226" w:rsidRDefault="00D86852" w:rsidP="00B12C6C">
      <w:pPr>
        <w:spacing w:line="360" w:lineRule="auto"/>
        <w:ind w:left="720" w:hanging="720"/>
        <w:jc w:val="both"/>
        <w:rPr>
          <w:rFonts w:ascii="Tahoma" w:hAnsi="Tahoma" w:cs="Tahoma"/>
        </w:rPr>
      </w:pPr>
    </w:p>
    <w:p w14:paraId="64D6E47B" w14:textId="77777777" w:rsidR="00D86852" w:rsidRPr="006A2226" w:rsidRDefault="00D86852" w:rsidP="00B12C6C">
      <w:pPr>
        <w:spacing w:line="360" w:lineRule="auto"/>
        <w:ind w:left="720" w:hanging="720"/>
        <w:jc w:val="both"/>
        <w:rPr>
          <w:rFonts w:ascii="Tahoma" w:hAnsi="Tahoma" w:cs="Tahoma"/>
        </w:rPr>
      </w:pPr>
      <w:r w:rsidRPr="006A2226">
        <w:rPr>
          <w:rFonts w:ascii="Tahoma" w:hAnsi="Tahoma" w:cs="Tahoma"/>
        </w:rPr>
        <w:t>(b).</w:t>
      </w:r>
      <w:r w:rsidRPr="006A2226">
        <w:rPr>
          <w:rFonts w:ascii="Tahoma" w:hAnsi="Tahoma" w:cs="Tahoma"/>
        </w:rPr>
        <w:tab/>
        <w:t>accordingly the Petitioner filed Form VAT 250 before the assessing authority requesting to grant composition scheme rate of tax payable at Rs.</w:t>
      </w:r>
      <w:r>
        <w:rPr>
          <w:rFonts w:ascii="Tahoma" w:hAnsi="Tahoma" w:cs="Tahoma"/>
        </w:rPr>
        <w:t>__</w:t>
      </w:r>
      <w:r w:rsidRPr="006A2226">
        <w:rPr>
          <w:rFonts w:ascii="Tahoma" w:hAnsi="Tahoma" w:cs="Tahoma"/>
        </w:rPr>
        <w:t>% on total receipts.</w:t>
      </w:r>
    </w:p>
    <w:p w14:paraId="23081F86" w14:textId="77777777" w:rsidR="00D86852" w:rsidRPr="006A2226" w:rsidRDefault="00D86852" w:rsidP="00B12C6C">
      <w:pPr>
        <w:spacing w:line="360" w:lineRule="auto"/>
        <w:ind w:left="720" w:hanging="720"/>
        <w:jc w:val="both"/>
        <w:rPr>
          <w:rFonts w:ascii="Tahoma" w:hAnsi="Tahoma" w:cs="Tahoma"/>
        </w:rPr>
      </w:pPr>
    </w:p>
    <w:p w14:paraId="09AE0D2F" w14:textId="77777777" w:rsidR="00D86852" w:rsidRPr="006A2226" w:rsidRDefault="00D86852" w:rsidP="00B12C6C">
      <w:pPr>
        <w:spacing w:line="360" w:lineRule="auto"/>
        <w:ind w:left="720" w:hanging="720"/>
        <w:jc w:val="both"/>
        <w:rPr>
          <w:rFonts w:ascii="Tahoma" w:hAnsi="Tahoma" w:cs="Tahoma"/>
        </w:rPr>
      </w:pPr>
      <w:r w:rsidRPr="006A2226">
        <w:rPr>
          <w:rFonts w:ascii="Tahoma" w:hAnsi="Tahoma" w:cs="Tahoma"/>
        </w:rPr>
        <w:t>(c).</w:t>
      </w:r>
      <w:r w:rsidRPr="006A2226">
        <w:rPr>
          <w:rFonts w:ascii="Tahoma" w:hAnsi="Tahoma" w:cs="Tahoma"/>
        </w:rPr>
        <w:tab/>
        <w:t>the Petitioner is under the bonafide impression that they are works contracts therefore he has opted for composition scheme by filing Form VAT 250. Since, he is under the composition</w:t>
      </w:r>
      <w:r>
        <w:rPr>
          <w:rFonts w:ascii="Tahoma" w:hAnsi="Tahoma" w:cs="Tahoma"/>
        </w:rPr>
        <w:t xml:space="preserve"> scheme he has paid the VAT at ___</w:t>
      </w:r>
      <w:r w:rsidRPr="006A2226">
        <w:rPr>
          <w:rFonts w:ascii="Tahoma" w:hAnsi="Tahoma" w:cs="Tahoma"/>
        </w:rPr>
        <w:t>% on the total contractual consideration without claiming any exemptions on the portion of VAT collections. The Petitioner has also not claimed input tax credit since, he is under the composition scheme.</w:t>
      </w:r>
    </w:p>
    <w:p w14:paraId="753C6BB5" w14:textId="77777777" w:rsidR="00D86852" w:rsidRPr="006A2226" w:rsidRDefault="00D86852" w:rsidP="00B12C6C">
      <w:pPr>
        <w:spacing w:line="360" w:lineRule="auto"/>
        <w:ind w:left="720" w:hanging="720"/>
        <w:jc w:val="both"/>
        <w:rPr>
          <w:rFonts w:ascii="Tahoma" w:hAnsi="Tahoma" w:cs="Tahoma"/>
        </w:rPr>
      </w:pPr>
    </w:p>
    <w:p w14:paraId="29FD0254" w14:textId="77777777" w:rsidR="00D86852" w:rsidRPr="006A2226" w:rsidRDefault="00D86852" w:rsidP="00B12C6C">
      <w:pPr>
        <w:spacing w:line="360" w:lineRule="auto"/>
        <w:ind w:left="720" w:hanging="720"/>
        <w:jc w:val="both"/>
        <w:rPr>
          <w:rFonts w:ascii="Tahoma" w:hAnsi="Tahoma" w:cs="Tahoma"/>
        </w:rPr>
      </w:pPr>
      <w:r w:rsidRPr="006A2226">
        <w:rPr>
          <w:rFonts w:ascii="Tahoma" w:hAnsi="Tahoma" w:cs="Tahoma"/>
        </w:rPr>
        <w:t>(d).</w:t>
      </w:r>
      <w:r w:rsidRPr="006A2226">
        <w:rPr>
          <w:rFonts w:ascii="Tahoma" w:hAnsi="Tahoma" w:cs="Tahoma"/>
        </w:rPr>
        <w:tab/>
        <w:t xml:space="preserve">It the transactions are accepted that they are contract of sale and not a works contracts, the Petitioner should be allowed exemptions on the turnover representing the VAT collections. And it is also considered that the transactions are treated as sales then the Petitioner is eligible for input tax credit. It is settled principle that whenever the liability is fixed on the dealer he should be entitled for the benefits for which he is legally entitled. Therefore the Petitioner should be given input tax credit on the purchases of the goods made by him for use in the business. A statement showing the details of input tax credit is enclosed herewith. In this connection the Petitioner relies upon the decision of the Hon’ble Supreme Court in the case of M/s. Jaipur Sugars Company Limited reported in </w:t>
      </w:r>
      <w:r w:rsidRPr="006A2226">
        <w:rPr>
          <w:rFonts w:ascii="Tahoma" w:hAnsi="Tahoma" w:cs="Tahoma"/>
        </w:rPr>
        <w:lastRenderedPageBreak/>
        <w:t>103 STC page 91. Wherein it was held that, “according to us it would not be just and proper to deny relief to the Appellant which is otherwise due on the ground that earlier it had only assailed to the question of accessibility to tax. The technical plea of constructive res-judicata should not stand in the case of Appellant”</w:t>
      </w:r>
    </w:p>
    <w:p w14:paraId="6A4F28DB" w14:textId="77777777" w:rsidR="00D86852" w:rsidRPr="006A2226" w:rsidRDefault="00D86852" w:rsidP="00B12C6C">
      <w:pPr>
        <w:spacing w:line="360" w:lineRule="auto"/>
        <w:ind w:left="720" w:hanging="720"/>
        <w:jc w:val="both"/>
        <w:rPr>
          <w:rFonts w:ascii="Tahoma" w:hAnsi="Tahoma" w:cs="Tahoma"/>
        </w:rPr>
      </w:pPr>
    </w:p>
    <w:p w14:paraId="79DF3950" w14:textId="77777777" w:rsidR="00D86852" w:rsidRPr="006A2226" w:rsidRDefault="00D86852" w:rsidP="00B12C6C">
      <w:pPr>
        <w:spacing w:line="360" w:lineRule="auto"/>
        <w:ind w:left="720" w:hanging="720"/>
        <w:jc w:val="both"/>
        <w:rPr>
          <w:rFonts w:ascii="Tahoma" w:hAnsi="Tahoma" w:cs="Tahoma"/>
        </w:rPr>
      </w:pPr>
      <w:r w:rsidRPr="006A2226">
        <w:rPr>
          <w:rFonts w:ascii="Tahoma" w:hAnsi="Tahoma" w:cs="Tahoma"/>
        </w:rPr>
        <w:t>(e).</w:t>
      </w:r>
      <w:r w:rsidRPr="006A2226">
        <w:rPr>
          <w:rFonts w:ascii="Tahoma" w:hAnsi="Tahoma" w:cs="Tahoma"/>
        </w:rPr>
        <w:tab/>
        <w:t>It is submitted that the input tax credit of the Petitioner comes Rs.</w:t>
      </w:r>
      <w:r>
        <w:rPr>
          <w:rFonts w:ascii="Tahoma" w:hAnsi="Tahoma" w:cs="Tahoma"/>
        </w:rPr>
        <w:t>__________</w:t>
      </w:r>
      <w:r w:rsidRPr="006A2226">
        <w:rPr>
          <w:rFonts w:ascii="Tahoma" w:hAnsi="Tahoma" w:cs="Tahoma"/>
        </w:rPr>
        <w:t>/- and apart from this the Petitioner has paid Rs.</w:t>
      </w:r>
      <w:r>
        <w:rPr>
          <w:rFonts w:ascii="Tahoma" w:hAnsi="Tahoma" w:cs="Tahoma"/>
        </w:rPr>
        <w:t>____________</w:t>
      </w:r>
      <w:r w:rsidRPr="006A2226">
        <w:rPr>
          <w:rFonts w:ascii="Tahoma" w:hAnsi="Tahoma" w:cs="Tahoma"/>
        </w:rPr>
        <w:t>/- in different situations for the above tax period. The breakup of the payment is as follows;</w:t>
      </w:r>
    </w:p>
    <w:p w14:paraId="03A6B784" w14:textId="77777777" w:rsidR="00D86852" w:rsidRPr="006A2226" w:rsidRDefault="00D86852" w:rsidP="00C4532A">
      <w:pPr>
        <w:ind w:left="720"/>
        <w:jc w:val="both"/>
        <w:rPr>
          <w:rFonts w:ascii="Tahoma" w:hAnsi="Tahoma" w:cs="Tahoma"/>
        </w:rPr>
      </w:pPr>
    </w:p>
    <w:p w14:paraId="2DDAE366" w14:textId="77777777" w:rsidR="00D86852" w:rsidRPr="006A2226" w:rsidRDefault="00D86852" w:rsidP="00C4532A">
      <w:pPr>
        <w:ind w:left="720"/>
        <w:jc w:val="both"/>
        <w:rPr>
          <w:rFonts w:ascii="Tahoma" w:hAnsi="Tahoma" w:cs="Tahoma"/>
        </w:rPr>
      </w:pPr>
      <w:r w:rsidRPr="006A2226">
        <w:rPr>
          <w:rFonts w:ascii="Tahoma" w:hAnsi="Tahoma" w:cs="Tahoma"/>
        </w:rPr>
        <w:t xml:space="preserve">(i) . </w:t>
      </w:r>
      <w:r w:rsidRPr="006A2226">
        <w:rPr>
          <w:rFonts w:ascii="Tahoma" w:hAnsi="Tahoma" w:cs="Tahoma"/>
        </w:rPr>
        <w:tab/>
        <w:t xml:space="preserve">4% of tax as works </w:t>
      </w:r>
      <w:r>
        <w:rPr>
          <w:rFonts w:ascii="Tahoma" w:hAnsi="Tahoma" w:cs="Tahoma"/>
        </w:rPr>
        <w:t xml:space="preserve">contract </w:t>
      </w:r>
      <w:r>
        <w:rPr>
          <w:rFonts w:ascii="Tahoma" w:hAnsi="Tahoma" w:cs="Tahoma"/>
        </w:rPr>
        <w:tab/>
      </w:r>
      <w:r>
        <w:rPr>
          <w:rFonts w:ascii="Tahoma" w:hAnsi="Tahoma" w:cs="Tahoma"/>
        </w:rPr>
        <w:tab/>
        <w:t xml:space="preserve">= Rs. </w:t>
      </w:r>
    </w:p>
    <w:p w14:paraId="41528C7B" w14:textId="77777777" w:rsidR="00D86852" w:rsidRPr="006A2226" w:rsidRDefault="00D86852" w:rsidP="00C4532A">
      <w:pPr>
        <w:ind w:left="720"/>
        <w:jc w:val="both"/>
        <w:rPr>
          <w:rFonts w:ascii="Tahoma" w:hAnsi="Tahoma" w:cs="Tahoma"/>
        </w:rPr>
      </w:pPr>
      <w:r w:rsidRPr="006A2226">
        <w:rPr>
          <w:rFonts w:ascii="Tahoma" w:hAnsi="Tahoma" w:cs="Tahoma"/>
        </w:rPr>
        <w:tab/>
      </w:r>
    </w:p>
    <w:p w14:paraId="16E42F04" w14:textId="77777777" w:rsidR="00D86852" w:rsidRPr="006A2226" w:rsidRDefault="00D86852" w:rsidP="00C4532A">
      <w:pPr>
        <w:ind w:left="720"/>
        <w:jc w:val="both"/>
        <w:rPr>
          <w:rFonts w:ascii="Tahoma" w:hAnsi="Tahoma" w:cs="Tahoma"/>
        </w:rPr>
      </w:pPr>
      <w:r w:rsidRPr="006A2226">
        <w:rPr>
          <w:rFonts w:ascii="Tahoma" w:hAnsi="Tahoma" w:cs="Tahoma"/>
        </w:rPr>
        <w:t>(ii).</w:t>
      </w:r>
      <w:r w:rsidRPr="006A2226">
        <w:rPr>
          <w:rFonts w:ascii="Tahoma" w:hAnsi="Tahoma" w:cs="Tahoma"/>
        </w:rPr>
        <w:tab/>
        <w:t>12.5% of the disputed tax before ADC</w:t>
      </w:r>
      <w:r w:rsidRPr="006A2226">
        <w:rPr>
          <w:rFonts w:ascii="Tahoma" w:hAnsi="Tahoma" w:cs="Tahoma"/>
        </w:rPr>
        <w:tab/>
        <w:t xml:space="preserve">=Rs. </w:t>
      </w:r>
      <w:r>
        <w:rPr>
          <w:rFonts w:ascii="Tahoma" w:hAnsi="Tahoma" w:cs="Tahoma"/>
        </w:rPr>
        <w:t xml:space="preserve"> </w:t>
      </w:r>
    </w:p>
    <w:p w14:paraId="4AEC683F" w14:textId="77777777" w:rsidR="00D86852" w:rsidRPr="006A2226" w:rsidRDefault="00D86852" w:rsidP="00C4532A">
      <w:pPr>
        <w:ind w:left="720"/>
        <w:jc w:val="both"/>
        <w:rPr>
          <w:rFonts w:ascii="Tahoma" w:hAnsi="Tahoma" w:cs="Tahoma"/>
        </w:rPr>
      </w:pPr>
      <w:r w:rsidRPr="006A2226">
        <w:rPr>
          <w:rFonts w:ascii="Tahoma" w:hAnsi="Tahoma" w:cs="Tahoma"/>
        </w:rPr>
        <w:tab/>
      </w:r>
      <w:r w:rsidRPr="006A2226">
        <w:rPr>
          <w:rFonts w:ascii="Tahoma" w:hAnsi="Tahoma" w:cs="Tahoma"/>
        </w:rPr>
        <w:tab/>
        <w:t>as a statutory requirement.</w:t>
      </w:r>
    </w:p>
    <w:p w14:paraId="6A6810C6" w14:textId="77777777" w:rsidR="00D86852" w:rsidRPr="006A2226" w:rsidRDefault="00D86852" w:rsidP="00C4532A">
      <w:pPr>
        <w:ind w:left="720"/>
        <w:jc w:val="both"/>
        <w:rPr>
          <w:rFonts w:ascii="Tahoma" w:hAnsi="Tahoma" w:cs="Tahoma"/>
        </w:rPr>
      </w:pPr>
    </w:p>
    <w:p w14:paraId="35587E9B" w14:textId="77777777" w:rsidR="00D86852" w:rsidRPr="006A2226" w:rsidRDefault="00D86852" w:rsidP="00C4532A">
      <w:pPr>
        <w:ind w:left="720"/>
        <w:jc w:val="both"/>
        <w:rPr>
          <w:rFonts w:ascii="Tahoma" w:hAnsi="Tahoma" w:cs="Tahoma"/>
        </w:rPr>
      </w:pPr>
      <w:r w:rsidRPr="006A2226">
        <w:rPr>
          <w:rFonts w:ascii="Tahoma" w:hAnsi="Tahoma" w:cs="Tahoma"/>
        </w:rPr>
        <w:t>(iii).</w:t>
      </w:r>
      <w:r w:rsidRPr="006A2226">
        <w:rPr>
          <w:rFonts w:ascii="Tahoma" w:hAnsi="Tahoma" w:cs="Tahoma"/>
        </w:rPr>
        <w:tab/>
        <w:t xml:space="preserve">by demand notice the CTO has directly </w:t>
      </w:r>
      <w:r w:rsidRPr="006A2226">
        <w:rPr>
          <w:rFonts w:ascii="Tahoma" w:hAnsi="Tahoma" w:cs="Tahoma"/>
        </w:rPr>
        <w:tab/>
        <w:t xml:space="preserve">=Rs. </w:t>
      </w:r>
      <w:r>
        <w:rPr>
          <w:rFonts w:ascii="Tahoma" w:hAnsi="Tahoma" w:cs="Tahoma"/>
        </w:rPr>
        <w:t xml:space="preserve"> </w:t>
      </w:r>
    </w:p>
    <w:p w14:paraId="1EFDD1C2" w14:textId="77777777" w:rsidR="00D86852" w:rsidRPr="006A2226" w:rsidRDefault="00D86852" w:rsidP="00C4532A">
      <w:pPr>
        <w:ind w:left="720"/>
        <w:jc w:val="both"/>
        <w:rPr>
          <w:rFonts w:ascii="Tahoma" w:hAnsi="Tahoma" w:cs="Tahoma"/>
        </w:rPr>
      </w:pPr>
      <w:r w:rsidRPr="006A2226">
        <w:rPr>
          <w:rFonts w:ascii="Tahoma" w:hAnsi="Tahoma" w:cs="Tahoma"/>
        </w:rPr>
        <w:tab/>
      </w:r>
      <w:r w:rsidRPr="006A2226">
        <w:rPr>
          <w:rFonts w:ascii="Tahoma" w:hAnsi="Tahoma" w:cs="Tahoma"/>
        </w:rPr>
        <w:tab/>
        <w:t>taken an amount.</w:t>
      </w:r>
    </w:p>
    <w:p w14:paraId="0A64C3F7" w14:textId="77777777" w:rsidR="00D86852" w:rsidRPr="006A2226" w:rsidRDefault="00D86852" w:rsidP="00C4532A">
      <w:pPr>
        <w:ind w:left="720"/>
        <w:jc w:val="both"/>
        <w:rPr>
          <w:rFonts w:ascii="Tahoma" w:hAnsi="Tahoma" w:cs="Tahoma"/>
        </w:rPr>
      </w:pPr>
    </w:p>
    <w:p w14:paraId="56BE8EF4" w14:textId="77777777" w:rsidR="00D86852" w:rsidRPr="006A2226" w:rsidRDefault="00D86852" w:rsidP="00C4532A">
      <w:pPr>
        <w:ind w:left="720"/>
        <w:jc w:val="both"/>
        <w:rPr>
          <w:rFonts w:ascii="Tahoma" w:hAnsi="Tahoma" w:cs="Tahoma"/>
        </w:rPr>
      </w:pPr>
      <w:r w:rsidRPr="006A2226">
        <w:rPr>
          <w:rFonts w:ascii="Tahoma" w:hAnsi="Tahoma" w:cs="Tahoma"/>
        </w:rPr>
        <w:t>(vi).</w:t>
      </w:r>
      <w:r w:rsidRPr="006A2226">
        <w:rPr>
          <w:rFonts w:ascii="Tahoma" w:hAnsi="Tahoma" w:cs="Tahoma"/>
        </w:rPr>
        <w:tab/>
        <w:t>unclaimed input tax credit</w:t>
      </w:r>
      <w:r w:rsidRPr="006A2226">
        <w:rPr>
          <w:rFonts w:ascii="Tahoma" w:hAnsi="Tahoma" w:cs="Tahoma"/>
        </w:rPr>
        <w:tab/>
      </w:r>
      <w:r w:rsidRPr="006A2226">
        <w:rPr>
          <w:rFonts w:ascii="Tahoma" w:hAnsi="Tahoma" w:cs="Tahoma"/>
        </w:rPr>
        <w:tab/>
      </w:r>
      <w:r w:rsidRPr="006A2226">
        <w:rPr>
          <w:rFonts w:ascii="Tahoma" w:hAnsi="Tahoma" w:cs="Tahoma"/>
        </w:rPr>
        <w:tab/>
        <w:t>=Rs.</w:t>
      </w:r>
      <w:r>
        <w:rPr>
          <w:rFonts w:ascii="Tahoma" w:hAnsi="Tahoma" w:cs="Tahoma"/>
        </w:rPr>
        <w:t xml:space="preserve"> </w:t>
      </w:r>
    </w:p>
    <w:p w14:paraId="677F17A1" w14:textId="77777777" w:rsidR="00D86852" w:rsidRPr="006A2226" w:rsidRDefault="00D86852" w:rsidP="00C4532A">
      <w:pPr>
        <w:ind w:left="720"/>
        <w:jc w:val="both"/>
        <w:rPr>
          <w:rFonts w:ascii="Tahoma" w:hAnsi="Tahoma" w:cs="Tahoma"/>
        </w:rPr>
      </w:pPr>
      <w:r w:rsidRPr="006A2226">
        <w:rPr>
          <w:rFonts w:ascii="Tahoma" w:hAnsi="Tahoma" w:cs="Tahoma"/>
        </w:rPr>
        <w:tab/>
      </w:r>
      <w:r w:rsidRPr="006A2226">
        <w:rPr>
          <w:rFonts w:ascii="Tahoma" w:hAnsi="Tahoma" w:cs="Tahoma"/>
        </w:rPr>
        <w:tab/>
      </w:r>
      <w:r w:rsidRPr="006A2226">
        <w:rPr>
          <w:rFonts w:ascii="Tahoma" w:hAnsi="Tahoma" w:cs="Tahoma"/>
        </w:rPr>
        <w:tab/>
      </w:r>
      <w:r w:rsidRPr="006A2226">
        <w:rPr>
          <w:rFonts w:ascii="Tahoma" w:hAnsi="Tahoma" w:cs="Tahoma"/>
        </w:rPr>
        <w:tab/>
      </w:r>
      <w:r w:rsidRPr="006A2226">
        <w:rPr>
          <w:rFonts w:ascii="Tahoma" w:hAnsi="Tahoma" w:cs="Tahoma"/>
        </w:rPr>
        <w:tab/>
      </w:r>
      <w:r w:rsidRPr="006A2226">
        <w:rPr>
          <w:rFonts w:ascii="Tahoma" w:hAnsi="Tahoma" w:cs="Tahoma"/>
        </w:rPr>
        <w:tab/>
      </w:r>
      <w:r w:rsidRPr="006A2226">
        <w:rPr>
          <w:rFonts w:ascii="Tahoma" w:hAnsi="Tahoma" w:cs="Tahoma"/>
        </w:rPr>
        <w:tab/>
        <w:t>====================</w:t>
      </w:r>
    </w:p>
    <w:p w14:paraId="11BA7866" w14:textId="77777777" w:rsidR="00D86852" w:rsidRPr="006A2226" w:rsidRDefault="00D86852" w:rsidP="00C4532A">
      <w:pPr>
        <w:ind w:left="720"/>
        <w:jc w:val="both"/>
        <w:rPr>
          <w:rFonts w:ascii="Tahoma" w:hAnsi="Tahoma" w:cs="Tahoma"/>
        </w:rPr>
      </w:pPr>
      <w:r w:rsidRPr="006A2226">
        <w:rPr>
          <w:rFonts w:ascii="Tahoma" w:hAnsi="Tahoma" w:cs="Tahoma"/>
        </w:rPr>
        <w:tab/>
      </w:r>
      <w:r w:rsidRPr="006A2226">
        <w:rPr>
          <w:rFonts w:ascii="Tahoma" w:hAnsi="Tahoma" w:cs="Tahoma"/>
        </w:rPr>
        <w:tab/>
      </w:r>
      <w:r w:rsidRPr="006A2226">
        <w:rPr>
          <w:rFonts w:ascii="Tahoma" w:hAnsi="Tahoma" w:cs="Tahoma"/>
        </w:rPr>
        <w:tab/>
      </w:r>
      <w:r w:rsidRPr="006A2226">
        <w:rPr>
          <w:rFonts w:ascii="Tahoma" w:hAnsi="Tahoma" w:cs="Tahoma"/>
        </w:rPr>
        <w:tab/>
      </w:r>
      <w:r w:rsidRPr="006A2226">
        <w:rPr>
          <w:rFonts w:ascii="Tahoma" w:hAnsi="Tahoma" w:cs="Tahoma"/>
        </w:rPr>
        <w:tab/>
      </w:r>
      <w:r w:rsidRPr="006A2226">
        <w:rPr>
          <w:rFonts w:ascii="Tahoma" w:hAnsi="Tahoma" w:cs="Tahoma"/>
        </w:rPr>
        <w:tab/>
        <w:t>Total</w:t>
      </w:r>
      <w:r>
        <w:rPr>
          <w:rFonts w:ascii="Tahoma" w:hAnsi="Tahoma" w:cs="Tahoma"/>
        </w:rPr>
        <w:tab/>
      </w:r>
      <w:r w:rsidRPr="006A2226">
        <w:rPr>
          <w:rFonts w:ascii="Tahoma" w:hAnsi="Tahoma" w:cs="Tahoma"/>
        </w:rPr>
        <w:t>=Rs.</w:t>
      </w:r>
      <w:r>
        <w:rPr>
          <w:rFonts w:ascii="Tahoma" w:hAnsi="Tahoma" w:cs="Tahoma"/>
        </w:rPr>
        <w:t xml:space="preserve"> </w:t>
      </w:r>
    </w:p>
    <w:p w14:paraId="39A98CAA" w14:textId="77777777" w:rsidR="00D86852" w:rsidRPr="006A2226" w:rsidRDefault="00D86852" w:rsidP="00C4532A">
      <w:pPr>
        <w:ind w:left="720"/>
        <w:jc w:val="both"/>
        <w:rPr>
          <w:rFonts w:ascii="Tahoma" w:hAnsi="Tahoma" w:cs="Tahoma"/>
        </w:rPr>
      </w:pPr>
      <w:r w:rsidRPr="006A2226">
        <w:rPr>
          <w:rFonts w:ascii="Tahoma" w:hAnsi="Tahoma" w:cs="Tahoma"/>
        </w:rPr>
        <w:tab/>
      </w:r>
      <w:r w:rsidRPr="006A2226">
        <w:rPr>
          <w:rFonts w:ascii="Tahoma" w:hAnsi="Tahoma" w:cs="Tahoma"/>
        </w:rPr>
        <w:tab/>
      </w:r>
      <w:r w:rsidRPr="006A2226">
        <w:rPr>
          <w:rFonts w:ascii="Tahoma" w:hAnsi="Tahoma" w:cs="Tahoma"/>
        </w:rPr>
        <w:tab/>
      </w:r>
      <w:r w:rsidRPr="006A2226">
        <w:rPr>
          <w:rFonts w:ascii="Tahoma" w:hAnsi="Tahoma" w:cs="Tahoma"/>
        </w:rPr>
        <w:tab/>
      </w:r>
      <w:r w:rsidRPr="006A2226">
        <w:rPr>
          <w:rFonts w:ascii="Tahoma" w:hAnsi="Tahoma" w:cs="Tahoma"/>
        </w:rPr>
        <w:tab/>
      </w:r>
      <w:r w:rsidRPr="006A2226">
        <w:rPr>
          <w:rFonts w:ascii="Tahoma" w:hAnsi="Tahoma" w:cs="Tahoma"/>
        </w:rPr>
        <w:tab/>
      </w:r>
      <w:r w:rsidRPr="006A2226">
        <w:rPr>
          <w:rFonts w:ascii="Tahoma" w:hAnsi="Tahoma" w:cs="Tahoma"/>
        </w:rPr>
        <w:tab/>
        <w:t>====================</w:t>
      </w:r>
    </w:p>
    <w:p w14:paraId="388624A8" w14:textId="77777777" w:rsidR="00D86852" w:rsidRDefault="00D86852" w:rsidP="001E4A55">
      <w:pPr>
        <w:spacing w:line="360" w:lineRule="auto"/>
        <w:jc w:val="both"/>
        <w:rPr>
          <w:rFonts w:ascii="Tahoma" w:hAnsi="Tahoma" w:cs="Tahoma"/>
        </w:rPr>
      </w:pPr>
    </w:p>
    <w:p w14:paraId="0D392524" w14:textId="77777777" w:rsidR="00D86852" w:rsidRPr="006A2226" w:rsidRDefault="00D86852" w:rsidP="00C4532A">
      <w:pPr>
        <w:spacing w:line="360" w:lineRule="auto"/>
        <w:jc w:val="both"/>
        <w:rPr>
          <w:rFonts w:ascii="Tahoma" w:hAnsi="Tahoma" w:cs="Tahoma"/>
        </w:rPr>
      </w:pPr>
      <w:r>
        <w:rPr>
          <w:rFonts w:ascii="Tahoma" w:hAnsi="Tahoma" w:cs="Tahoma"/>
        </w:rPr>
        <w:t>7.</w:t>
      </w:r>
      <w:r>
        <w:rPr>
          <w:rFonts w:ascii="Tahoma" w:hAnsi="Tahoma" w:cs="Tahoma"/>
        </w:rPr>
        <w:tab/>
      </w:r>
      <w:r w:rsidRPr="006A2226">
        <w:rPr>
          <w:rFonts w:ascii="Tahoma" w:hAnsi="Tahoma" w:cs="Tahoma"/>
        </w:rPr>
        <w:t>As per the assessment order the total liability is Rs.</w:t>
      </w:r>
      <w:r>
        <w:rPr>
          <w:rFonts w:ascii="Tahoma" w:hAnsi="Tahoma" w:cs="Tahoma"/>
        </w:rPr>
        <w:t>__________</w:t>
      </w:r>
      <w:r w:rsidRPr="006A2226">
        <w:rPr>
          <w:rFonts w:ascii="Tahoma" w:hAnsi="Tahoma" w:cs="Tahoma"/>
        </w:rPr>
        <w:t>/- and the payment of the Petitioner held with the department is Rs.</w:t>
      </w:r>
      <w:r>
        <w:rPr>
          <w:rFonts w:ascii="Tahoma" w:hAnsi="Tahoma" w:cs="Tahoma"/>
        </w:rPr>
        <w:t>__________</w:t>
      </w:r>
      <w:r w:rsidRPr="006A2226">
        <w:rPr>
          <w:rFonts w:ascii="Tahoma" w:hAnsi="Tahoma" w:cs="Tahoma"/>
        </w:rPr>
        <w:t>/-. Hence, there is excess payment of Rs.</w:t>
      </w:r>
      <w:r>
        <w:rPr>
          <w:rFonts w:ascii="Tahoma" w:hAnsi="Tahoma" w:cs="Tahoma"/>
        </w:rPr>
        <w:t>_____________</w:t>
      </w:r>
      <w:r w:rsidRPr="006A2226">
        <w:rPr>
          <w:rFonts w:ascii="Tahoma" w:hAnsi="Tahoma" w:cs="Tahoma"/>
        </w:rPr>
        <w:t>/-.</w:t>
      </w:r>
    </w:p>
    <w:p w14:paraId="64527CF7" w14:textId="77777777" w:rsidR="00D86852" w:rsidRPr="006A2226" w:rsidRDefault="00D86852" w:rsidP="001E4A55">
      <w:pPr>
        <w:spacing w:line="360" w:lineRule="auto"/>
        <w:jc w:val="both"/>
        <w:rPr>
          <w:rFonts w:ascii="Tahoma" w:hAnsi="Tahoma" w:cs="Tahoma"/>
        </w:rPr>
      </w:pPr>
    </w:p>
    <w:p w14:paraId="4B90F3FC" w14:textId="77777777" w:rsidR="00D86852" w:rsidRPr="006A2226" w:rsidRDefault="00D86852" w:rsidP="001E4A55">
      <w:pPr>
        <w:spacing w:line="360" w:lineRule="auto"/>
        <w:jc w:val="both"/>
        <w:rPr>
          <w:rFonts w:ascii="Tahoma" w:hAnsi="Tahoma" w:cs="Tahoma"/>
        </w:rPr>
      </w:pPr>
      <w:r>
        <w:rPr>
          <w:rFonts w:ascii="Tahoma" w:hAnsi="Tahoma" w:cs="Tahoma"/>
        </w:rPr>
        <w:t>8.</w:t>
      </w:r>
      <w:r>
        <w:rPr>
          <w:rFonts w:ascii="Tahoma" w:hAnsi="Tahoma" w:cs="Tahoma"/>
        </w:rPr>
        <w:tab/>
      </w:r>
      <w:r w:rsidRPr="006A2226">
        <w:rPr>
          <w:rFonts w:ascii="Tahoma" w:hAnsi="Tahoma" w:cs="Tahoma"/>
        </w:rPr>
        <w:t>The Petitioner craves leave of the Hon’ble Tribunal to read the grounds of appeal as part of the stay applications. The Petitioner is advised of fair chances of success in the main appeal. The Petitioner has not collected the differential disputed tax. The Petitioner is not in a position to pay any amount towards the balance disputed tax of Rs.</w:t>
      </w:r>
      <w:r>
        <w:rPr>
          <w:rFonts w:ascii="Tahoma" w:hAnsi="Tahoma" w:cs="Tahoma"/>
        </w:rPr>
        <w:t>___________</w:t>
      </w:r>
      <w:r w:rsidRPr="006A2226">
        <w:rPr>
          <w:rFonts w:ascii="Tahoma" w:hAnsi="Tahoma" w:cs="Tahoma"/>
        </w:rPr>
        <w:t>/-. If compelled to pay it has to pay out of its working capital, which will cripple the business of the Petitioner. Hence, the balance of convenience lies in granting stay of collection of the disputed tax.</w:t>
      </w:r>
    </w:p>
    <w:p w14:paraId="12ECE5BD" w14:textId="77777777" w:rsidR="00D86852" w:rsidRPr="006A2226" w:rsidRDefault="00D86852" w:rsidP="001E4A55">
      <w:pPr>
        <w:spacing w:line="360" w:lineRule="auto"/>
        <w:jc w:val="both"/>
        <w:rPr>
          <w:rFonts w:ascii="Tahoma" w:hAnsi="Tahoma" w:cs="Tahoma"/>
        </w:rPr>
      </w:pPr>
    </w:p>
    <w:p w14:paraId="25363950" w14:textId="77777777" w:rsidR="00D86852" w:rsidRPr="006A2226" w:rsidRDefault="00D86852" w:rsidP="001E4A55">
      <w:pPr>
        <w:spacing w:line="360" w:lineRule="auto"/>
        <w:jc w:val="both"/>
        <w:rPr>
          <w:rFonts w:ascii="Tahoma" w:hAnsi="Tahoma" w:cs="Tahoma"/>
        </w:rPr>
      </w:pPr>
      <w:r>
        <w:rPr>
          <w:rFonts w:ascii="Tahoma" w:hAnsi="Tahoma" w:cs="Tahoma"/>
        </w:rPr>
        <w:t>9.</w:t>
      </w:r>
      <w:r>
        <w:rPr>
          <w:rFonts w:ascii="Tahoma" w:hAnsi="Tahoma" w:cs="Tahoma"/>
        </w:rPr>
        <w:tab/>
      </w:r>
      <w:r w:rsidRPr="006A2226">
        <w:rPr>
          <w:rFonts w:ascii="Tahoma" w:hAnsi="Tahoma" w:cs="Tahoma"/>
        </w:rPr>
        <w:t>In the circumstances, it is prayed that the Hon’ble Tribunal may pleased to grant stay of collection of the balance disputed tax of Rs.</w:t>
      </w:r>
      <w:r>
        <w:rPr>
          <w:rFonts w:ascii="Tahoma" w:hAnsi="Tahoma" w:cs="Tahoma"/>
        </w:rPr>
        <w:t>__________</w:t>
      </w:r>
      <w:r w:rsidRPr="006A2226">
        <w:rPr>
          <w:rFonts w:ascii="Tahoma" w:hAnsi="Tahoma" w:cs="Tahoma"/>
        </w:rPr>
        <w:t xml:space="preserve">/- for the tax period </w:t>
      </w:r>
      <w:r>
        <w:rPr>
          <w:rFonts w:ascii="Tahoma" w:hAnsi="Tahoma" w:cs="Tahoma"/>
        </w:rPr>
        <w:t xml:space="preserve">__________ to _____________ </w:t>
      </w:r>
      <w:r w:rsidRPr="006A2226">
        <w:rPr>
          <w:rFonts w:ascii="Tahoma" w:hAnsi="Tahoma" w:cs="Tahoma"/>
        </w:rPr>
        <w:t xml:space="preserve">under AP VAT Act pending disposal of the appeal in T.A. No. </w:t>
      </w:r>
      <w:r>
        <w:rPr>
          <w:rFonts w:ascii="Tahoma" w:hAnsi="Tahoma" w:cs="Tahoma"/>
        </w:rPr>
        <w:t xml:space="preserve">____________ </w:t>
      </w:r>
      <w:r w:rsidRPr="006A2226">
        <w:rPr>
          <w:rFonts w:ascii="Tahoma" w:hAnsi="Tahoma" w:cs="Tahoma"/>
        </w:rPr>
        <w:t>before the Hon’ble Tribunal as otherwise the Petitioner will be put to severe loss and hardship.</w:t>
      </w:r>
    </w:p>
    <w:p w14:paraId="2C4167A3" w14:textId="77777777" w:rsidR="00D86852" w:rsidRPr="006A2226" w:rsidRDefault="00D86852" w:rsidP="006A2226">
      <w:pPr>
        <w:rPr>
          <w:rFonts w:ascii="Tahoma" w:hAnsi="Tahoma" w:cs="Tahoma"/>
        </w:rPr>
      </w:pPr>
    </w:p>
    <w:p w14:paraId="6431AD2F" w14:textId="77777777" w:rsidR="00D86852" w:rsidRDefault="00D86852" w:rsidP="006A2226">
      <w:pPr>
        <w:rPr>
          <w:rFonts w:ascii="Tahoma" w:hAnsi="Tahoma" w:cs="Tahoma"/>
        </w:rPr>
      </w:pPr>
      <w:r w:rsidRPr="006A2226">
        <w:rPr>
          <w:rFonts w:ascii="Tahoma" w:hAnsi="Tahoma" w:cs="Tahoma"/>
        </w:rPr>
        <w:t>3</w:t>
      </w:r>
      <w:r w:rsidRPr="006A2226">
        <w:rPr>
          <w:rFonts w:ascii="Tahoma" w:hAnsi="Tahoma" w:cs="Tahoma"/>
          <w:vertAlign w:val="superscript"/>
        </w:rPr>
        <w:t>rd</w:t>
      </w:r>
      <w:r w:rsidRPr="006A2226">
        <w:rPr>
          <w:rFonts w:ascii="Tahoma" w:hAnsi="Tahoma" w:cs="Tahoma"/>
        </w:rPr>
        <w:t xml:space="preserve"> &amp; last page corrections </w:t>
      </w:r>
      <w:r w:rsidRPr="006A2226">
        <w:rPr>
          <w:rFonts w:ascii="Tahoma" w:hAnsi="Tahoma" w:cs="Tahoma"/>
        </w:rPr>
        <w:tab/>
      </w:r>
      <w:r w:rsidRPr="006A2226">
        <w:rPr>
          <w:rFonts w:ascii="Tahoma" w:hAnsi="Tahoma" w:cs="Tahoma"/>
        </w:rPr>
        <w:tab/>
      </w:r>
      <w:r w:rsidRPr="006A2226">
        <w:rPr>
          <w:rFonts w:ascii="Tahoma" w:hAnsi="Tahoma" w:cs="Tahoma"/>
        </w:rPr>
        <w:tab/>
      </w:r>
      <w:r w:rsidRPr="006A2226">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60CDBD2A" w14:textId="77777777" w:rsidR="00D86852" w:rsidRDefault="00D86852" w:rsidP="006A2226">
      <w:pPr>
        <w:rPr>
          <w:rFonts w:ascii="Tahoma" w:hAnsi="Tahoma" w:cs="Tahoma"/>
        </w:rPr>
      </w:pPr>
    </w:p>
    <w:p w14:paraId="4FDECCF9" w14:textId="77777777" w:rsidR="00D86852" w:rsidRPr="006A2226" w:rsidRDefault="00D86852" w:rsidP="006A2226">
      <w:pPr>
        <w:rPr>
          <w:rFonts w:ascii="Tahoma" w:hAnsi="Tahoma" w:cs="Tahoma"/>
        </w:rPr>
      </w:pPr>
      <w:r w:rsidRPr="006A2226">
        <w:rPr>
          <w:rFonts w:ascii="Tahoma" w:hAnsi="Tahoma" w:cs="Tahoma"/>
        </w:rPr>
        <w:t>Solemnly affirmed and signed before me</w:t>
      </w:r>
    </w:p>
    <w:p w14:paraId="316A48B2" w14:textId="77777777" w:rsidR="00D86852" w:rsidRPr="00FE1F51" w:rsidRDefault="00D86852" w:rsidP="00AC66FE">
      <w:pPr>
        <w:jc w:val="both"/>
        <w:rPr>
          <w:rFonts w:ascii="Tahoma" w:hAnsi="Tahoma" w:cs="Tahoma"/>
        </w:rPr>
      </w:pPr>
      <w:r w:rsidRPr="006A2226">
        <w:rPr>
          <w:rFonts w:ascii="Tahoma" w:hAnsi="Tahoma" w:cs="Tahoma"/>
        </w:rPr>
        <w:t>on this the</w:t>
      </w:r>
      <w:r w:rsidRPr="00FE1F51">
        <w:rPr>
          <w:rFonts w:ascii="Tahoma" w:hAnsi="Tahoma" w:cs="Tahoma"/>
        </w:rPr>
        <w:t xml:space="preserve"> </w:t>
      </w:r>
      <w:r w:rsidRPr="009B2D59">
        <w:rPr>
          <w:rFonts w:ascii="Tahoma" w:hAnsi="Tahoma" w:cs="Tahoma"/>
          <w:noProof/>
        </w:rPr>
        <w:t>{{dof}}</w:t>
      </w:r>
    </w:p>
    <w:p w14:paraId="55739F24" w14:textId="77777777" w:rsidR="00D86852" w:rsidRPr="006A2226" w:rsidRDefault="00D86852" w:rsidP="006A2226">
      <w:pPr>
        <w:rPr>
          <w:rFonts w:ascii="Tahoma" w:hAnsi="Tahoma" w:cs="Tahoma"/>
          <w:b/>
        </w:rPr>
      </w:pPr>
    </w:p>
    <w:p w14:paraId="4FAD170C" w14:textId="77777777" w:rsidR="00D86852" w:rsidRPr="00AC66FE" w:rsidRDefault="00D86852" w:rsidP="00AC66FE">
      <w:pPr>
        <w:jc w:val="center"/>
        <w:rPr>
          <w:rFonts w:ascii="Tahoma" w:hAnsi="Tahoma" w:cs="Tahoma"/>
        </w:rPr>
      </w:pPr>
      <w:r w:rsidRPr="00AC66FE">
        <w:rPr>
          <w:rFonts w:ascii="Tahoma" w:hAnsi="Tahoma" w:cs="Tahoma"/>
        </w:rPr>
        <w:lastRenderedPageBreak/>
        <w:t>Before Me,</w:t>
      </w:r>
    </w:p>
    <w:p w14:paraId="3E5A0193" w14:textId="77777777" w:rsidR="00D86852" w:rsidRPr="00AC66FE" w:rsidRDefault="00D86852" w:rsidP="00AC66FE">
      <w:pPr>
        <w:jc w:val="center"/>
        <w:rPr>
          <w:rFonts w:ascii="Tahoma" w:hAnsi="Tahoma" w:cs="Tahoma"/>
        </w:rPr>
      </w:pPr>
    </w:p>
    <w:p w14:paraId="1DFB328E" w14:textId="77777777" w:rsidR="00D86852" w:rsidRPr="00AC66FE" w:rsidRDefault="00D86852" w:rsidP="00AC66FE">
      <w:pPr>
        <w:jc w:val="center"/>
        <w:rPr>
          <w:rFonts w:ascii="Tahoma" w:hAnsi="Tahoma" w:cs="Tahoma"/>
        </w:rPr>
      </w:pPr>
    </w:p>
    <w:p w14:paraId="48CF365F" w14:textId="77777777" w:rsidR="00D86852" w:rsidRPr="00AC66FE" w:rsidRDefault="00D86852" w:rsidP="00AC66FE">
      <w:pPr>
        <w:jc w:val="center"/>
        <w:rPr>
          <w:rFonts w:ascii="Tahoma" w:hAnsi="Tahoma" w:cs="Tahoma"/>
        </w:rPr>
      </w:pPr>
      <w:r w:rsidRPr="00AC66FE">
        <w:rPr>
          <w:rFonts w:ascii="Tahoma" w:hAnsi="Tahoma" w:cs="Tahoma"/>
        </w:rPr>
        <w:t xml:space="preserve">Advocate :: </w:t>
      </w:r>
      <w:smartTag w:uri="urn:schemas-microsoft-com:office:smarttags" w:element="City">
        <w:smartTag w:uri="urn:schemas-microsoft-com:office:smarttags" w:element="place">
          <w:r w:rsidRPr="00AC66FE">
            <w:rPr>
              <w:rFonts w:ascii="Tahoma" w:hAnsi="Tahoma" w:cs="Tahoma"/>
            </w:rPr>
            <w:t>Hyderabad</w:t>
          </w:r>
        </w:smartTag>
      </w:smartTag>
      <w:r w:rsidRPr="00AC66FE">
        <w:rPr>
          <w:rFonts w:ascii="Tahoma" w:hAnsi="Tahoma" w:cs="Tahoma"/>
        </w:rPr>
        <w:t>.</w:t>
      </w:r>
    </w:p>
    <w:p w14:paraId="5065AA9C" w14:textId="77777777" w:rsidR="00D86852" w:rsidRPr="006A2226" w:rsidRDefault="00D86852" w:rsidP="006A2226">
      <w:pPr>
        <w:rPr>
          <w:rFonts w:ascii="Tahoma" w:hAnsi="Tahoma" w:cs="Tahoma"/>
          <w:b/>
          <w:bCs/>
        </w:rPr>
      </w:pPr>
      <w:r>
        <w:rPr>
          <w:rFonts w:ascii="Tahoma" w:hAnsi="Tahoma" w:cs="Tahoma"/>
          <w:b/>
          <w:bCs/>
        </w:rPr>
        <w:br w:type="page"/>
      </w:r>
    </w:p>
    <w:p w14:paraId="674F032D" w14:textId="77777777" w:rsidR="00D86852" w:rsidRPr="006A2226" w:rsidRDefault="00D86852" w:rsidP="006A2226">
      <w:pPr>
        <w:rPr>
          <w:rFonts w:ascii="Tahoma" w:hAnsi="Tahoma" w:cs="Tahoma"/>
          <w:b/>
          <w:bCs/>
        </w:rPr>
      </w:pPr>
    </w:p>
    <w:p w14:paraId="5D39D3C0" w14:textId="77777777" w:rsidR="00D86852" w:rsidRPr="006A2226" w:rsidRDefault="00D86852" w:rsidP="006A2226">
      <w:pPr>
        <w:rPr>
          <w:rFonts w:ascii="Tahoma" w:hAnsi="Tahoma" w:cs="Tahoma"/>
          <w:b/>
          <w:bCs/>
        </w:rPr>
      </w:pPr>
    </w:p>
    <w:p w14:paraId="0E7D5700" w14:textId="77777777" w:rsidR="00D86852" w:rsidRPr="006A2226" w:rsidRDefault="00D86852" w:rsidP="006A2226">
      <w:pPr>
        <w:rPr>
          <w:rFonts w:ascii="Tahoma" w:hAnsi="Tahoma" w:cs="Tahoma"/>
          <w:b/>
          <w:bCs/>
        </w:rPr>
      </w:pPr>
    </w:p>
    <w:p w14:paraId="797F6434" w14:textId="77777777" w:rsidR="00D86852" w:rsidRPr="006A2226" w:rsidRDefault="00D86852" w:rsidP="006A2226">
      <w:pPr>
        <w:rPr>
          <w:rFonts w:ascii="Tahoma" w:hAnsi="Tahoma" w:cs="Tahoma"/>
          <w:b/>
          <w:bCs/>
        </w:rPr>
      </w:pPr>
    </w:p>
    <w:p w14:paraId="27340A7D" w14:textId="77777777" w:rsidR="00D86852" w:rsidRPr="006A2226" w:rsidRDefault="00D86852" w:rsidP="006A2226">
      <w:pPr>
        <w:rPr>
          <w:rFonts w:ascii="Tahoma" w:hAnsi="Tahoma" w:cs="Tahoma"/>
          <w:b/>
          <w:bCs/>
        </w:rPr>
      </w:pPr>
    </w:p>
    <w:p w14:paraId="128330F5" w14:textId="77777777" w:rsidR="00D86852" w:rsidRPr="006A2226" w:rsidRDefault="00D86852" w:rsidP="006A2226">
      <w:pPr>
        <w:rPr>
          <w:rFonts w:ascii="Tahoma" w:hAnsi="Tahoma" w:cs="Tahoma"/>
          <w:b/>
          <w:bCs/>
        </w:rPr>
      </w:pPr>
    </w:p>
    <w:p w14:paraId="4DF9EEC9" w14:textId="77777777" w:rsidR="00D86852" w:rsidRPr="006A2226" w:rsidRDefault="00D86852" w:rsidP="006A2226">
      <w:pPr>
        <w:rPr>
          <w:rFonts w:ascii="Tahoma" w:hAnsi="Tahoma" w:cs="Tahoma"/>
          <w:b/>
          <w:bCs/>
        </w:rPr>
      </w:pPr>
    </w:p>
    <w:p w14:paraId="084A6F50" w14:textId="77777777" w:rsidR="00D86852" w:rsidRPr="006A2226" w:rsidRDefault="00D86852" w:rsidP="006A2226">
      <w:pPr>
        <w:rPr>
          <w:rFonts w:ascii="Tahoma" w:hAnsi="Tahoma" w:cs="Tahoma"/>
          <w:b/>
          <w:bCs/>
        </w:rPr>
      </w:pPr>
    </w:p>
    <w:p w14:paraId="2A9CFED2" w14:textId="77777777" w:rsidR="00D86852" w:rsidRPr="006A2226" w:rsidRDefault="00D86852" w:rsidP="006A2226">
      <w:pPr>
        <w:rPr>
          <w:rFonts w:ascii="Tahoma" w:hAnsi="Tahoma" w:cs="Tahoma"/>
          <w:b/>
          <w:bCs/>
        </w:rPr>
      </w:pPr>
    </w:p>
    <w:p w14:paraId="63E87EF3" w14:textId="77777777" w:rsidR="00D86852" w:rsidRPr="006A2226" w:rsidRDefault="00D86852" w:rsidP="006A2226">
      <w:pPr>
        <w:rPr>
          <w:rFonts w:ascii="Tahoma" w:hAnsi="Tahoma" w:cs="Tahoma"/>
          <w:b/>
          <w:bCs/>
        </w:rPr>
      </w:pPr>
    </w:p>
    <w:p w14:paraId="695B271D" w14:textId="77777777" w:rsidR="00D86852" w:rsidRPr="006A2226" w:rsidRDefault="00D86852" w:rsidP="006A2226">
      <w:pPr>
        <w:rPr>
          <w:rFonts w:ascii="Tahoma" w:hAnsi="Tahoma" w:cs="Tahoma"/>
          <w:b/>
          <w:bCs/>
        </w:rPr>
      </w:pPr>
    </w:p>
    <w:p w14:paraId="68F86085" w14:textId="77777777" w:rsidR="00D86852" w:rsidRPr="006A2226" w:rsidRDefault="00D86852" w:rsidP="006A2226">
      <w:pPr>
        <w:rPr>
          <w:rFonts w:ascii="Tahoma" w:hAnsi="Tahoma" w:cs="Tahoma"/>
          <w:b/>
          <w:bCs/>
        </w:rPr>
      </w:pPr>
    </w:p>
    <w:p w14:paraId="1B9BB81E" w14:textId="77777777" w:rsidR="00D86852" w:rsidRPr="006A2226" w:rsidRDefault="00D86852" w:rsidP="006A2226">
      <w:pPr>
        <w:rPr>
          <w:rFonts w:ascii="Tahoma" w:hAnsi="Tahoma" w:cs="Tahoma"/>
          <w:b/>
          <w:bCs/>
        </w:rPr>
      </w:pPr>
    </w:p>
    <w:p w14:paraId="3FF31CA8" w14:textId="77777777" w:rsidR="00D86852" w:rsidRPr="006A2226" w:rsidRDefault="00D86852" w:rsidP="006A2226">
      <w:pPr>
        <w:rPr>
          <w:rFonts w:ascii="Tahoma" w:hAnsi="Tahoma" w:cs="Tahoma"/>
          <w:b/>
          <w:bCs/>
        </w:rPr>
      </w:pPr>
    </w:p>
    <w:p w14:paraId="6C9F36FD" w14:textId="77777777" w:rsidR="00D86852" w:rsidRPr="006A2226" w:rsidRDefault="00D86852" w:rsidP="006A2226">
      <w:pPr>
        <w:rPr>
          <w:rFonts w:ascii="Tahoma" w:hAnsi="Tahoma" w:cs="Tahoma"/>
          <w:b/>
          <w:bCs/>
        </w:rPr>
      </w:pPr>
    </w:p>
    <w:p w14:paraId="330D7F92" w14:textId="77777777" w:rsidR="00D86852" w:rsidRPr="006A2226" w:rsidRDefault="00D86852" w:rsidP="006A2226">
      <w:pPr>
        <w:rPr>
          <w:rFonts w:ascii="Tahoma" w:hAnsi="Tahoma" w:cs="Tahoma"/>
          <w:b/>
          <w:bCs/>
        </w:rPr>
      </w:pPr>
    </w:p>
    <w:p w14:paraId="27E3E107" w14:textId="77777777" w:rsidR="00D86852" w:rsidRPr="006A2226" w:rsidRDefault="00D86852" w:rsidP="006A2226">
      <w:pPr>
        <w:rPr>
          <w:rFonts w:ascii="Tahoma" w:hAnsi="Tahoma" w:cs="Tahoma"/>
          <w:b/>
          <w:bCs/>
        </w:rPr>
      </w:pPr>
    </w:p>
    <w:p w14:paraId="6C3C8CFA" w14:textId="77777777" w:rsidR="00D86852" w:rsidRPr="006A2226" w:rsidRDefault="00D86852" w:rsidP="006A2226">
      <w:pPr>
        <w:rPr>
          <w:rFonts w:ascii="Tahoma" w:hAnsi="Tahoma" w:cs="Tahoma"/>
          <w:b/>
          <w:bCs/>
        </w:rPr>
      </w:pPr>
    </w:p>
    <w:p w14:paraId="69F93EF1" w14:textId="77777777" w:rsidR="00D86852" w:rsidRPr="006A2226" w:rsidRDefault="00D86852" w:rsidP="006A2226">
      <w:pPr>
        <w:rPr>
          <w:rFonts w:ascii="Tahoma" w:hAnsi="Tahoma" w:cs="Tahoma"/>
          <w:b/>
          <w:bCs/>
        </w:rPr>
      </w:pPr>
    </w:p>
    <w:p w14:paraId="19F08197" w14:textId="77777777" w:rsidR="00D86852" w:rsidRPr="006A2226" w:rsidRDefault="00D86852" w:rsidP="006A2226">
      <w:pPr>
        <w:rPr>
          <w:rFonts w:ascii="Tahoma" w:hAnsi="Tahoma" w:cs="Tahoma"/>
          <w:b/>
          <w:bCs/>
        </w:rPr>
      </w:pPr>
    </w:p>
    <w:p w14:paraId="3AA82FC2" w14:textId="77777777" w:rsidR="00D86852" w:rsidRPr="006A2226" w:rsidRDefault="00D86852" w:rsidP="006A2226">
      <w:pPr>
        <w:rPr>
          <w:rFonts w:ascii="Tahoma" w:hAnsi="Tahoma" w:cs="Tahoma"/>
          <w:b/>
          <w:bCs/>
        </w:rPr>
      </w:pPr>
    </w:p>
    <w:p w14:paraId="613CFE44" w14:textId="77777777" w:rsidR="00D86852" w:rsidRPr="006A2226" w:rsidRDefault="00D86852" w:rsidP="006A2226">
      <w:pPr>
        <w:rPr>
          <w:rFonts w:ascii="Tahoma" w:hAnsi="Tahoma" w:cs="Tahoma"/>
          <w:b/>
          <w:bCs/>
        </w:rPr>
      </w:pPr>
    </w:p>
    <w:p w14:paraId="7BF359E8" w14:textId="77777777" w:rsidR="00D86852" w:rsidRPr="006A2226" w:rsidRDefault="00D86852" w:rsidP="006A2226">
      <w:pPr>
        <w:rPr>
          <w:rFonts w:ascii="Tahoma" w:hAnsi="Tahoma" w:cs="Tahoma"/>
          <w:b/>
          <w:bCs/>
        </w:rPr>
      </w:pPr>
    </w:p>
    <w:p w14:paraId="41CD0601" w14:textId="77777777" w:rsidR="00D86852" w:rsidRPr="006A2226" w:rsidRDefault="00D86852" w:rsidP="006A2226">
      <w:pPr>
        <w:rPr>
          <w:rFonts w:ascii="Tahoma" w:hAnsi="Tahoma" w:cs="Tahoma"/>
          <w:b/>
          <w:bCs/>
        </w:rPr>
      </w:pPr>
    </w:p>
    <w:p w14:paraId="716C1D6A" w14:textId="77777777" w:rsidR="00D86852" w:rsidRPr="006A2226" w:rsidRDefault="00D86852" w:rsidP="006A2226">
      <w:pPr>
        <w:rPr>
          <w:rFonts w:ascii="Tahoma" w:hAnsi="Tahoma" w:cs="Tahoma"/>
          <w:b/>
          <w:bCs/>
        </w:rPr>
      </w:pPr>
    </w:p>
    <w:p w14:paraId="5BB16F88" w14:textId="77777777" w:rsidR="00D86852" w:rsidRPr="006A2226" w:rsidRDefault="00D86852" w:rsidP="00D94572">
      <w:pPr>
        <w:jc w:val="center"/>
        <w:rPr>
          <w:rFonts w:ascii="Tahoma" w:hAnsi="Tahoma" w:cs="Tahoma"/>
        </w:rPr>
      </w:pPr>
      <w:r w:rsidRPr="006A2226">
        <w:rPr>
          <w:rFonts w:ascii="Tahoma" w:hAnsi="Tahoma" w:cs="Tahoma"/>
        </w:rPr>
        <w:t>BEFORE THE SALES TAX APPELLATE TRIBUNAL</w:t>
      </w:r>
    </w:p>
    <w:p w14:paraId="41109058" w14:textId="77777777" w:rsidR="00D86852" w:rsidRPr="006A2226" w:rsidRDefault="00D86852" w:rsidP="00D94572">
      <w:pPr>
        <w:jc w:val="center"/>
        <w:rPr>
          <w:rFonts w:ascii="Tahoma" w:hAnsi="Tahoma" w:cs="Tahoma"/>
        </w:rPr>
      </w:pPr>
      <w:r w:rsidRPr="006A2226">
        <w:rPr>
          <w:rFonts w:ascii="Tahoma" w:hAnsi="Tahoma" w:cs="Tahoma"/>
        </w:rPr>
        <w:t xml:space="preserve">ANDHRA PRADESH :: AT </w:t>
      </w:r>
      <w:smartTag w:uri="urn:schemas-microsoft-com:office:smarttags" w:element="City">
        <w:smartTag w:uri="urn:schemas-microsoft-com:office:smarttags" w:element="place">
          <w:r w:rsidRPr="006A2226">
            <w:rPr>
              <w:rFonts w:ascii="Tahoma" w:hAnsi="Tahoma" w:cs="Tahoma"/>
            </w:rPr>
            <w:t>HYDERABAD</w:t>
          </w:r>
        </w:smartTag>
      </w:smartTag>
    </w:p>
    <w:p w14:paraId="337E54F0" w14:textId="77777777" w:rsidR="00D86852" w:rsidRDefault="00D86852" w:rsidP="00D94572">
      <w:pPr>
        <w:jc w:val="center"/>
        <w:rPr>
          <w:rFonts w:ascii="Tahoma" w:hAnsi="Tahoma" w:cs="Tahoma"/>
        </w:rPr>
      </w:pPr>
    </w:p>
    <w:p w14:paraId="108D5448" w14:textId="77777777" w:rsidR="00D86852" w:rsidRPr="00F56DD4" w:rsidRDefault="00D86852" w:rsidP="00D94572">
      <w:pPr>
        <w:jc w:val="center"/>
        <w:rPr>
          <w:rFonts w:ascii="Tahoma" w:hAnsi="Tahoma" w:cs="Tahoma"/>
        </w:rPr>
      </w:pPr>
    </w:p>
    <w:p w14:paraId="18E70083" w14:textId="77777777" w:rsidR="00D86852" w:rsidRPr="00F56DD4" w:rsidRDefault="00D86852" w:rsidP="00D94572">
      <w:pPr>
        <w:jc w:val="center"/>
        <w:rPr>
          <w:rFonts w:ascii="Tahoma" w:hAnsi="Tahoma" w:cs="Tahoma"/>
        </w:rPr>
      </w:pPr>
      <w:r w:rsidRPr="00F56DD4">
        <w:rPr>
          <w:rFonts w:ascii="Tahoma" w:hAnsi="Tahoma" w:cs="Tahoma"/>
        </w:rPr>
        <w:t>T.M.P.NO.</w:t>
      </w:r>
      <w:r w:rsidRPr="00F56DD4">
        <w:rPr>
          <w:rFonts w:ascii="Tahoma" w:hAnsi="Tahoma" w:cs="Tahoma"/>
        </w:rPr>
        <w:tab/>
      </w:r>
      <w:r>
        <w:rPr>
          <w:rFonts w:ascii="Tahoma" w:hAnsi="Tahoma" w:cs="Tahoma"/>
        </w:rPr>
        <w:tab/>
      </w:r>
      <w:r w:rsidRPr="00F56DD4">
        <w:rPr>
          <w:rFonts w:ascii="Tahoma" w:hAnsi="Tahoma" w:cs="Tahoma"/>
        </w:rPr>
        <w:tab/>
      </w:r>
      <w:r w:rsidRPr="006A2226">
        <w:rPr>
          <w:rFonts w:ascii="Tahoma" w:hAnsi="Tahoma" w:cs="Tahoma"/>
        </w:rPr>
        <w:t xml:space="preserve">OF </w:t>
      </w:r>
      <w:r w:rsidRPr="009B2D59">
        <w:rPr>
          <w:rFonts w:ascii="Tahoma" w:hAnsi="Tahoma" w:cs="Tahoma"/>
          <w:noProof/>
        </w:rPr>
        <w:t>year</w:t>
      </w:r>
    </w:p>
    <w:p w14:paraId="710B5776" w14:textId="77777777" w:rsidR="00D86852" w:rsidRPr="00F56DD4" w:rsidRDefault="00D86852" w:rsidP="00D94572">
      <w:pPr>
        <w:jc w:val="center"/>
        <w:rPr>
          <w:rFonts w:ascii="Tahoma" w:hAnsi="Tahoma" w:cs="Tahoma"/>
        </w:rPr>
      </w:pPr>
      <w:r w:rsidRPr="00F56DD4">
        <w:rPr>
          <w:rFonts w:ascii="Tahoma" w:hAnsi="Tahoma" w:cs="Tahoma"/>
        </w:rPr>
        <w:t>IN</w:t>
      </w:r>
    </w:p>
    <w:p w14:paraId="5B273AB5" w14:textId="77777777" w:rsidR="00D86852" w:rsidRPr="00F56DD4" w:rsidRDefault="00D86852" w:rsidP="00D94572">
      <w:pPr>
        <w:jc w:val="center"/>
        <w:rPr>
          <w:rFonts w:ascii="Tahoma" w:hAnsi="Tahoma" w:cs="Tahoma"/>
        </w:rPr>
      </w:pPr>
    </w:p>
    <w:p w14:paraId="0B0420E0" w14:textId="77777777" w:rsidR="00D86852" w:rsidRPr="006A2226" w:rsidRDefault="00D86852" w:rsidP="00D94572">
      <w:pPr>
        <w:jc w:val="center"/>
        <w:rPr>
          <w:rFonts w:ascii="Tahoma" w:hAnsi="Tahoma" w:cs="Tahoma"/>
        </w:rPr>
      </w:pPr>
      <w:r w:rsidRPr="006A2226">
        <w:rPr>
          <w:rFonts w:ascii="Tahoma" w:hAnsi="Tahoma" w:cs="Tahoma"/>
        </w:rPr>
        <w:t>T.A.NO.</w:t>
      </w:r>
      <w:r w:rsidRPr="006A2226">
        <w:rPr>
          <w:rFonts w:ascii="Tahoma" w:hAnsi="Tahoma" w:cs="Tahoma"/>
        </w:rPr>
        <w:tab/>
      </w:r>
      <w:r w:rsidRPr="006A2226">
        <w:rPr>
          <w:rFonts w:ascii="Tahoma" w:hAnsi="Tahoma" w:cs="Tahoma"/>
        </w:rPr>
        <w:tab/>
      </w:r>
      <w:r>
        <w:rPr>
          <w:rFonts w:ascii="Tahoma" w:hAnsi="Tahoma" w:cs="Tahoma"/>
        </w:rPr>
        <w:tab/>
      </w:r>
      <w:r w:rsidRPr="006A2226">
        <w:rPr>
          <w:rFonts w:ascii="Tahoma" w:hAnsi="Tahoma" w:cs="Tahoma"/>
        </w:rPr>
        <w:t xml:space="preserve">OF </w:t>
      </w:r>
      <w:r w:rsidRPr="009B2D59">
        <w:rPr>
          <w:rFonts w:ascii="Tahoma" w:hAnsi="Tahoma" w:cs="Tahoma"/>
          <w:noProof/>
        </w:rPr>
        <w:t>year</w:t>
      </w:r>
    </w:p>
    <w:p w14:paraId="386DF32A" w14:textId="77777777" w:rsidR="00D86852" w:rsidRPr="006A2226" w:rsidRDefault="00D86852" w:rsidP="00D94572">
      <w:pPr>
        <w:rPr>
          <w:rFonts w:ascii="Tahoma" w:hAnsi="Tahoma" w:cs="Tahoma"/>
          <w:lang w:val="en-US" w:eastAsia="en-US"/>
        </w:rPr>
      </w:pPr>
    </w:p>
    <w:p w14:paraId="6D16582A" w14:textId="77777777" w:rsidR="00D86852" w:rsidRPr="006A2226" w:rsidRDefault="00D86852" w:rsidP="00D94572">
      <w:pPr>
        <w:rPr>
          <w:rFonts w:ascii="Tahoma" w:hAnsi="Tahoma" w:cs="Tahoma"/>
          <w:lang w:val="en-US" w:eastAsia="en-US"/>
        </w:rPr>
      </w:pPr>
      <w:r w:rsidRPr="006A2226">
        <w:rPr>
          <w:rFonts w:ascii="Tahoma" w:hAnsi="Tahoma" w:cs="Tahoma"/>
          <w:lang w:val="en-US" w:eastAsia="en-US"/>
        </w:rPr>
        <w:t>Between:</w:t>
      </w:r>
    </w:p>
    <w:p w14:paraId="0D412F28" w14:textId="77777777" w:rsidR="00D86852" w:rsidRPr="006A2226" w:rsidRDefault="00D86852" w:rsidP="00D94572">
      <w:pPr>
        <w:rPr>
          <w:rFonts w:ascii="Tahoma" w:hAnsi="Tahoma" w:cs="Tahoma"/>
          <w:lang w:val="en-US" w:eastAsia="en-US"/>
        </w:rPr>
      </w:pPr>
    </w:p>
    <w:p w14:paraId="18BADA97" w14:textId="77777777" w:rsidR="00D86852" w:rsidRPr="00FE1F51" w:rsidRDefault="00D86852" w:rsidP="00D94572">
      <w:pPr>
        <w:jc w:val="both"/>
        <w:rPr>
          <w:rFonts w:ascii="Tahoma" w:hAnsi="Tahoma" w:cs="Tahoma"/>
        </w:rPr>
      </w:pPr>
      <w:r w:rsidRPr="009B2D59">
        <w:rPr>
          <w:rFonts w:ascii="Tahoma" w:hAnsi="Tahoma" w:cs="Tahoma"/>
          <w:noProof/>
        </w:rPr>
        <w:t>{{petitioner}}</w:t>
      </w:r>
    </w:p>
    <w:p w14:paraId="53608A27" w14:textId="77777777" w:rsidR="00D86852" w:rsidRPr="006A2226" w:rsidRDefault="00D86852" w:rsidP="00D94572">
      <w:pPr>
        <w:jc w:val="right"/>
        <w:rPr>
          <w:rFonts w:ascii="Tahoma" w:hAnsi="Tahoma" w:cs="Tahoma"/>
        </w:rPr>
      </w:pPr>
      <w:r w:rsidRPr="006A2226">
        <w:rPr>
          <w:rFonts w:ascii="Tahoma" w:hAnsi="Tahoma" w:cs="Tahoma"/>
        </w:rPr>
        <w:t xml:space="preserve">...  </w:t>
      </w:r>
      <w:r>
        <w:rPr>
          <w:rFonts w:ascii="Tahoma" w:hAnsi="Tahoma" w:cs="Tahoma"/>
        </w:rPr>
        <w:t>Petitioner/</w:t>
      </w:r>
      <w:r w:rsidRPr="006A2226">
        <w:rPr>
          <w:rFonts w:ascii="Tahoma" w:hAnsi="Tahoma" w:cs="Tahoma"/>
        </w:rPr>
        <w:t>Appellant(s)</w:t>
      </w:r>
    </w:p>
    <w:p w14:paraId="39A0D5F5" w14:textId="77777777" w:rsidR="00D86852" w:rsidRPr="006A2226" w:rsidRDefault="00D86852" w:rsidP="00D94572">
      <w:pPr>
        <w:rPr>
          <w:rFonts w:ascii="Tahoma" w:hAnsi="Tahoma" w:cs="Tahoma"/>
        </w:rPr>
      </w:pPr>
      <w:r w:rsidRPr="006A2226">
        <w:rPr>
          <w:rFonts w:ascii="Tahoma" w:hAnsi="Tahoma" w:cs="Tahoma"/>
        </w:rPr>
        <w:t>Versus</w:t>
      </w:r>
    </w:p>
    <w:p w14:paraId="6A3CDF09" w14:textId="77777777" w:rsidR="00D86852" w:rsidRPr="006A2226" w:rsidRDefault="00D86852" w:rsidP="00D94572">
      <w:pPr>
        <w:rPr>
          <w:rFonts w:ascii="Tahoma" w:hAnsi="Tahoma" w:cs="Tahoma"/>
        </w:rPr>
      </w:pPr>
    </w:p>
    <w:p w14:paraId="3C453D9A" w14:textId="77777777" w:rsidR="00D86852" w:rsidRPr="00FE1F51" w:rsidRDefault="00D86852" w:rsidP="00D94572">
      <w:pPr>
        <w:jc w:val="both"/>
        <w:rPr>
          <w:rFonts w:ascii="Tahoma" w:hAnsi="Tahoma" w:cs="Tahoma"/>
        </w:rPr>
      </w:pPr>
      <w:r w:rsidRPr="009B2D59">
        <w:rPr>
          <w:rFonts w:ascii="Tahoma" w:hAnsi="Tahoma" w:cs="Tahoma"/>
          <w:noProof/>
        </w:rPr>
        <w:t>{{respondent}}</w:t>
      </w:r>
    </w:p>
    <w:p w14:paraId="475914E9" w14:textId="77777777" w:rsidR="00D86852" w:rsidRPr="006A2226" w:rsidRDefault="00D86852" w:rsidP="00D94572">
      <w:pPr>
        <w:jc w:val="right"/>
        <w:rPr>
          <w:rFonts w:ascii="Tahoma" w:hAnsi="Tahoma" w:cs="Tahoma"/>
        </w:rPr>
      </w:pPr>
      <w:r w:rsidRPr="006A2226">
        <w:rPr>
          <w:rFonts w:ascii="Tahoma" w:hAnsi="Tahoma" w:cs="Tahoma"/>
        </w:rPr>
        <w:tab/>
        <w:t xml:space="preserve">… </w:t>
      </w:r>
      <w:r>
        <w:rPr>
          <w:rFonts w:ascii="Tahoma" w:hAnsi="Tahoma" w:cs="Tahoma"/>
        </w:rPr>
        <w:t>Respondent/</w:t>
      </w:r>
      <w:r w:rsidRPr="006A2226">
        <w:rPr>
          <w:rFonts w:ascii="Tahoma" w:hAnsi="Tahoma" w:cs="Tahoma"/>
        </w:rPr>
        <w:t>Respondent</w:t>
      </w:r>
    </w:p>
    <w:p w14:paraId="3F8411ED" w14:textId="77777777" w:rsidR="00D86852" w:rsidRDefault="00D86852" w:rsidP="006A2226">
      <w:pPr>
        <w:rPr>
          <w:rFonts w:ascii="Tahoma" w:hAnsi="Tahoma" w:cs="Tahoma"/>
        </w:rPr>
      </w:pPr>
    </w:p>
    <w:p w14:paraId="48B07E6C" w14:textId="77777777" w:rsidR="00D86852" w:rsidRDefault="00D86852" w:rsidP="006A2226">
      <w:pPr>
        <w:rPr>
          <w:rFonts w:ascii="Tahoma" w:hAnsi="Tahoma" w:cs="Tahoma"/>
        </w:rPr>
        <w:sectPr w:rsidR="00D86852" w:rsidSect="00D86852">
          <w:pgSz w:w="12242" w:h="20163" w:code="5"/>
          <w:pgMar w:top="1440" w:right="1440" w:bottom="1440" w:left="1440" w:header="720" w:footer="720" w:gutter="0"/>
          <w:pgNumType w:start="1"/>
          <w:cols w:space="708"/>
          <w:titlePg/>
          <w:docGrid w:linePitch="78"/>
        </w:sectPr>
      </w:pPr>
    </w:p>
    <w:p w14:paraId="35EEE075" w14:textId="77777777" w:rsidR="00D86852" w:rsidRDefault="00D86852" w:rsidP="006A2226">
      <w:pPr>
        <w:rPr>
          <w:rFonts w:ascii="Tahoma" w:hAnsi="Tahoma" w:cs="Tahoma"/>
        </w:rPr>
      </w:pPr>
    </w:p>
    <w:sectPr w:rsidR="00D86852" w:rsidSect="00D86852">
      <w:type w:val="continuous"/>
      <w:pgSz w:w="12242" w:h="20163" w:code="5"/>
      <w:pgMar w:top="1440" w:right="1440" w:bottom="1440" w:left="1440" w:header="720" w:footer="720" w:gutter="0"/>
      <w:cols w:space="708"/>
      <w:titlePg/>
      <w:docGrid w:linePitch="7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5065EDB"/>
    <w:multiLevelType w:val="hybridMultilevel"/>
    <w:tmpl w:val="4784F8EE"/>
    <w:lvl w:ilvl="0" w:tplc="73B43EDE">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1">
    <w:nsid w:val="091F279D"/>
    <w:multiLevelType w:val="hybridMultilevel"/>
    <w:tmpl w:val="7C0ECB8A"/>
    <w:lvl w:ilvl="0" w:tplc="BE9ABC4E">
      <w:start w:val="2"/>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2" w15:restartNumberingAfterBreak="1">
    <w:nsid w:val="15F45B10"/>
    <w:multiLevelType w:val="hybridMultilevel"/>
    <w:tmpl w:val="FE186FF0"/>
    <w:lvl w:ilvl="0" w:tplc="23F8348A">
      <w:start w:val="2"/>
      <w:numFmt w:val="decimal"/>
      <w:lvlText w:val="%1."/>
      <w:lvlJc w:val="left"/>
      <w:pPr>
        <w:tabs>
          <w:tab w:val="num" w:pos="885"/>
        </w:tabs>
        <w:ind w:left="885" w:hanging="360"/>
      </w:pPr>
      <w:rPr>
        <w:rFonts w:hint="default"/>
      </w:rPr>
    </w:lvl>
    <w:lvl w:ilvl="1" w:tplc="04090019" w:tentative="1">
      <w:start w:val="1"/>
      <w:numFmt w:val="lowerLetter"/>
      <w:lvlText w:val="%2."/>
      <w:lvlJc w:val="left"/>
      <w:pPr>
        <w:tabs>
          <w:tab w:val="num" w:pos="1605"/>
        </w:tabs>
        <w:ind w:left="1605" w:hanging="360"/>
      </w:pPr>
    </w:lvl>
    <w:lvl w:ilvl="2" w:tplc="0409001B" w:tentative="1">
      <w:start w:val="1"/>
      <w:numFmt w:val="lowerRoman"/>
      <w:lvlText w:val="%3."/>
      <w:lvlJc w:val="right"/>
      <w:pPr>
        <w:tabs>
          <w:tab w:val="num" w:pos="2325"/>
        </w:tabs>
        <w:ind w:left="2325" w:hanging="180"/>
      </w:pPr>
    </w:lvl>
    <w:lvl w:ilvl="3" w:tplc="0409000F" w:tentative="1">
      <w:start w:val="1"/>
      <w:numFmt w:val="decimal"/>
      <w:lvlText w:val="%4."/>
      <w:lvlJc w:val="left"/>
      <w:pPr>
        <w:tabs>
          <w:tab w:val="num" w:pos="3045"/>
        </w:tabs>
        <w:ind w:left="3045" w:hanging="360"/>
      </w:pPr>
    </w:lvl>
    <w:lvl w:ilvl="4" w:tplc="04090019" w:tentative="1">
      <w:start w:val="1"/>
      <w:numFmt w:val="lowerLetter"/>
      <w:lvlText w:val="%5."/>
      <w:lvlJc w:val="left"/>
      <w:pPr>
        <w:tabs>
          <w:tab w:val="num" w:pos="3765"/>
        </w:tabs>
        <w:ind w:left="3765" w:hanging="360"/>
      </w:pPr>
    </w:lvl>
    <w:lvl w:ilvl="5" w:tplc="0409001B" w:tentative="1">
      <w:start w:val="1"/>
      <w:numFmt w:val="lowerRoman"/>
      <w:lvlText w:val="%6."/>
      <w:lvlJc w:val="right"/>
      <w:pPr>
        <w:tabs>
          <w:tab w:val="num" w:pos="4485"/>
        </w:tabs>
        <w:ind w:left="4485" w:hanging="180"/>
      </w:pPr>
    </w:lvl>
    <w:lvl w:ilvl="6" w:tplc="0409000F" w:tentative="1">
      <w:start w:val="1"/>
      <w:numFmt w:val="decimal"/>
      <w:lvlText w:val="%7."/>
      <w:lvlJc w:val="left"/>
      <w:pPr>
        <w:tabs>
          <w:tab w:val="num" w:pos="5205"/>
        </w:tabs>
        <w:ind w:left="5205" w:hanging="360"/>
      </w:pPr>
    </w:lvl>
    <w:lvl w:ilvl="7" w:tplc="04090019" w:tentative="1">
      <w:start w:val="1"/>
      <w:numFmt w:val="lowerLetter"/>
      <w:lvlText w:val="%8."/>
      <w:lvlJc w:val="left"/>
      <w:pPr>
        <w:tabs>
          <w:tab w:val="num" w:pos="5925"/>
        </w:tabs>
        <w:ind w:left="5925" w:hanging="360"/>
      </w:pPr>
    </w:lvl>
    <w:lvl w:ilvl="8" w:tplc="0409001B" w:tentative="1">
      <w:start w:val="1"/>
      <w:numFmt w:val="lowerRoman"/>
      <w:lvlText w:val="%9."/>
      <w:lvlJc w:val="right"/>
      <w:pPr>
        <w:tabs>
          <w:tab w:val="num" w:pos="6645"/>
        </w:tabs>
        <w:ind w:left="6645" w:hanging="180"/>
      </w:pPr>
    </w:lvl>
  </w:abstractNum>
  <w:abstractNum w:abstractNumId="3" w15:restartNumberingAfterBreak="1">
    <w:nsid w:val="443E364F"/>
    <w:multiLevelType w:val="singleLevel"/>
    <w:tmpl w:val="0409000F"/>
    <w:lvl w:ilvl="0">
      <w:start w:val="1"/>
      <w:numFmt w:val="decimal"/>
      <w:lvlText w:val="%1."/>
      <w:lvlJc w:val="left"/>
      <w:pPr>
        <w:tabs>
          <w:tab w:val="num" w:pos="360"/>
        </w:tabs>
        <w:ind w:left="360" w:hanging="360"/>
      </w:pPr>
      <w:rPr>
        <w:rFonts w:hint="default"/>
      </w:rPr>
    </w:lvl>
  </w:abstractNum>
  <w:abstractNum w:abstractNumId="4" w15:restartNumberingAfterBreak="1">
    <w:nsid w:val="720F7C73"/>
    <w:multiLevelType w:val="hybridMultilevel"/>
    <w:tmpl w:val="20501526"/>
    <w:lvl w:ilvl="0" w:tplc="9C9221EE">
      <w:start w:val="2"/>
      <w:numFmt w:val="decimal"/>
      <w:lvlText w:val="%1."/>
      <w:lvlJc w:val="left"/>
      <w:pPr>
        <w:tabs>
          <w:tab w:val="num" w:pos="885"/>
        </w:tabs>
        <w:ind w:left="885" w:hanging="360"/>
      </w:pPr>
      <w:rPr>
        <w:rFonts w:hint="default"/>
      </w:rPr>
    </w:lvl>
    <w:lvl w:ilvl="1" w:tplc="04090019" w:tentative="1">
      <w:start w:val="1"/>
      <w:numFmt w:val="lowerLetter"/>
      <w:lvlText w:val="%2."/>
      <w:lvlJc w:val="left"/>
      <w:pPr>
        <w:tabs>
          <w:tab w:val="num" w:pos="1605"/>
        </w:tabs>
        <w:ind w:left="1605" w:hanging="360"/>
      </w:pPr>
    </w:lvl>
    <w:lvl w:ilvl="2" w:tplc="0409001B" w:tentative="1">
      <w:start w:val="1"/>
      <w:numFmt w:val="lowerRoman"/>
      <w:lvlText w:val="%3."/>
      <w:lvlJc w:val="right"/>
      <w:pPr>
        <w:tabs>
          <w:tab w:val="num" w:pos="2325"/>
        </w:tabs>
        <w:ind w:left="2325" w:hanging="180"/>
      </w:pPr>
    </w:lvl>
    <w:lvl w:ilvl="3" w:tplc="0409000F" w:tentative="1">
      <w:start w:val="1"/>
      <w:numFmt w:val="decimal"/>
      <w:lvlText w:val="%4."/>
      <w:lvlJc w:val="left"/>
      <w:pPr>
        <w:tabs>
          <w:tab w:val="num" w:pos="3045"/>
        </w:tabs>
        <w:ind w:left="3045" w:hanging="360"/>
      </w:pPr>
    </w:lvl>
    <w:lvl w:ilvl="4" w:tplc="04090019" w:tentative="1">
      <w:start w:val="1"/>
      <w:numFmt w:val="lowerLetter"/>
      <w:lvlText w:val="%5."/>
      <w:lvlJc w:val="left"/>
      <w:pPr>
        <w:tabs>
          <w:tab w:val="num" w:pos="3765"/>
        </w:tabs>
        <w:ind w:left="3765" w:hanging="360"/>
      </w:pPr>
    </w:lvl>
    <w:lvl w:ilvl="5" w:tplc="0409001B" w:tentative="1">
      <w:start w:val="1"/>
      <w:numFmt w:val="lowerRoman"/>
      <w:lvlText w:val="%6."/>
      <w:lvlJc w:val="right"/>
      <w:pPr>
        <w:tabs>
          <w:tab w:val="num" w:pos="4485"/>
        </w:tabs>
        <w:ind w:left="4485" w:hanging="180"/>
      </w:pPr>
    </w:lvl>
    <w:lvl w:ilvl="6" w:tplc="0409000F" w:tentative="1">
      <w:start w:val="1"/>
      <w:numFmt w:val="decimal"/>
      <w:lvlText w:val="%7."/>
      <w:lvlJc w:val="left"/>
      <w:pPr>
        <w:tabs>
          <w:tab w:val="num" w:pos="5205"/>
        </w:tabs>
        <w:ind w:left="5205" w:hanging="360"/>
      </w:pPr>
    </w:lvl>
    <w:lvl w:ilvl="7" w:tplc="04090019" w:tentative="1">
      <w:start w:val="1"/>
      <w:numFmt w:val="lowerLetter"/>
      <w:lvlText w:val="%8."/>
      <w:lvlJc w:val="left"/>
      <w:pPr>
        <w:tabs>
          <w:tab w:val="num" w:pos="5925"/>
        </w:tabs>
        <w:ind w:left="5925" w:hanging="360"/>
      </w:pPr>
    </w:lvl>
    <w:lvl w:ilvl="8" w:tplc="0409001B" w:tentative="1">
      <w:start w:val="1"/>
      <w:numFmt w:val="lowerRoman"/>
      <w:lvlText w:val="%9."/>
      <w:lvlJc w:val="right"/>
      <w:pPr>
        <w:tabs>
          <w:tab w:val="num" w:pos="6645"/>
        </w:tabs>
        <w:ind w:left="6645" w:hanging="180"/>
      </w:pPr>
    </w:lvl>
  </w:abstractNum>
  <w:abstractNum w:abstractNumId="5" w15:restartNumberingAfterBreak="1">
    <w:nsid w:val="77BA6D90"/>
    <w:multiLevelType w:val="hybridMultilevel"/>
    <w:tmpl w:val="C06A408C"/>
    <w:lvl w:ilvl="0" w:tplc="97BA4E94">
      <w:start w:val="1"/>
      <w:numFmt w:val="decimal"/>
      <w:lvlText w:val="%1."/>
      <w:lvlJc w:val="left"/>
      <w:pPr>
        <w:tabs>
          <w:tab w:val="num" w:pos="702"/>
        </w:tabs>
        <w:ind w:left="702" w:hanging="360"/>
      </w:pPr>
      <w:rPr>
        <w:b w:val="0"/>
      </w:rPr>
    </w:lvl>
    <w:lvl w:ilvl="1" w:tplc="04090019" w:tentative="1">
      <w:start w:val="1"/>
      <w:numFmt w:val="lowerLetter"/>
      <w:lvlText w:val="%2."/>
      <w:lvlJc w:val="left"/>
      <w:pPr>
        <w:tabs>
          <w:tab w:val="num" w:pos="1422"/>
        </w:tabs>
        <w:ind w:left="1422" w:hanging="360"/>
      </w:pPr>
    </w:lvl>
    <w:lvl w:ilvl="2" w:tplc="0409001B" w:tentative="1">
      <w:start w:val="1"/>
      <w:numFmt w:val="lowerRoman"/>
      <w:lvlText w:val="%3."/>
      <w:lvlJc w:val="right"/>
      <w:pPr>
        <w:tabs>
          <w:tab w:val="num" w:pos="2142"/>
        </w:tabs>
        <w:ind w:left="2142" w:hanging="180"/>
      </w:pPr>
    </w:lvl>
    <w:lvl w:ilvl="3" w:tplc="0409000F" w:tentative="1">
      <w:start w:val="1"/>
      <w:numFmt w:val="decimal"/>
      <w:lvlText w:val="%4."/>
      <w:lvlJc w:val="left"/>
      <w:pPr>
        <w:tabs>
          <w:tab w:val="num" w:pos="2862"/>
        </w:tabs>
        <w:ind w:left="2862" w:hanging="360"/>
      </w:pPr>
    </w:lvl>
    <w:lvl w:ilvl="4" w:tplc="04090019" w:tentative="1">
      <w:start w:val="1"/>
      <w:numFmt w:val="lowerLetter"/>
      <w:lvlText w:val="%5."/>
      <w:lvlJc w:val="left"/>
      <w:pPr>
        <w:tabs>
          <w:tab w:val="num" w:pos="3582"/>
        </w:tabs>
        <w:ind w:left="3582" w:hanging="360"/>
      </w:pPr>
    </w:lvl>
    <w:lvl w:ilvl="5" w:tplc="0409001B" w:tentative="1">
      <w:start w:val="1"/>
      <w:numFmt w:val="lowerRoman"/>
      <w:lvlText w:val="%6."/>
      <w:lvlJc w:val="right"/>
      <w:pPr>
        <w:tabs>
          <w:tab w:val="num" w:pos="4302"/>
        </w:tabs>
        <w:ind w:left="4302" w:hanging="180"/>
      </w:pPr>
    </w:lvl>
    <w:lvl w:ilvl="6" w:tplc="0409000F" w:tentative="1">
      <w:start w:val="1"/>
      <w:numFmt w:val="decimal"/>
      <w:lvlText w:val="%7."/>
      <w:lvlJc w:val="left"/>
      <w:pPr>
        <w:tabs>
          <w:tab w:val="num" w:pos="5022"/>
        </w:tabs>
        <w:ind w:left="5022" w:hanging="360"/>
      </w:pPr>
    </w:lvl>
    <w:lvl w:ilvl="7" w:tplc="04090019" w:tentative="1">
      <w:start w:val="1"/>
      <w:numFmt w:val="lowerLetter"/>
      <w:lvlText w:val="%8."/>
      <w:lvlJc w:val="left"/>
      <w:pPr>
        <w:tabs>
          <w:tab w:val="num" w:pos="5742"/>
        </w:tabs>
        <w:ind w:left="5742" w:hanging="360"/>
      </w:pPr>
    </w:lvl>
    <w:lvl w:ilvl="8" w:tplc="0409001B" w:tentative="1">
      <w:start w:val="1"/>
      <w:numFmt w:val="lowerRoman"/>
      <w:lvlText w:val="%9."/>
      <w:lvlJc w:val="right"/>
      <w:pPr>
        <w:tabs>
          <w:tab w:val="num" w:pos="6462"/>
        </w:tabs>
        <w:ind w:left="6462" w:hanging="180"/>
      </w:pPr>
    </w:lvl>
  </w:abstractNum>
  <w:abstractNum w:abstractNumId="6" w15:restartNumberingAfterBreak="1">
    <w:nsid w:val="7DDC2368"/>
    <w:multiLevelType w:val="hybridMultilevel"/>
    <w:tmpl w:val="8432E9C0"/>
    <w:lvl w:ilvl="0" w:tplc="F7763444">
      <w:start w:val="2"/>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16cid:durableId="1327708052">
    <w:abstractNumId w:val="5"/>
  </w:num>
  <w:num w:numId="2" w16cid:durableId="2058821848">
    <w:abstractNumId w:val="3"/>
  </w:num>
  <w:num w:numId="3" w16cid:durableId="1082071893">
    <w:abstractNumId w:val="0"/>
  </w:num>
  <w:num w:numId="4" w16cid:durableId="1042826364">
    <w:abstractNumId w:val="6"/>
  </w:num>
  <w:num w:numId="5" w16cid:durableId="454983029">
    <w:abstractNumId w:val="1"/>
  </w:num>
  <w:num w:numId="6" w16cid:durableId="883832569">
    <w:abstractNumId w:val="2"/>
  </w:num>
  <w:num w:numId="7" w16cid:durableId="9880930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73BE5"/>
    <w:rsid w:val="00002FB6"/>
    <w:rsid w:val="00035608"/>
    <w:rsid w:val="00087BAE"/>
    <w:rsid w:val="000F5CD2"/>
    <w:rsid w:val="00107880"/>
    <w:rsid w:val="00172E35"/>
    <w:rsid w:val="001E0475"/>
    <w:rsid w:val="001E4A55"/>
    <w:rsid w:val="001E787F"/>
    <w:rsid w:val="00292372"/>
    <w:rsid w:val="002D2423"/>
    <w:rsid w:val="002D55CC"/>
    <w:rsid w:val="0033666E"/>
    <w:rsid w:val="00450C0E"/>
    <w:rsid w:val="00466010"/>
    <w:rsid w:val="00473BE5"/>
    <w:rsid w:val="0048130B"/>
    <w:rsid w:val="004E4578"/>
    <w:rsid w:val="00523255"/>
    <w:rsid w:val="005355D7"/>
    <w:rsid w:val="005670EE"/>
    <w:rsid w:val="005A3DFD"/>
    <w:rsid w:val="005A555E"/>
    <w:rsid w:val="005D1BE3"/>
    <w:rsid w:val="00613AE9"/>
    <w:rsid w:val="00682392"/>
    <w:rsid w:val="006A2226"/>
    <w:rsid w:val="006C3D86"/>
    <w:rsid w:val="006D4B05"/>
    <w:rsid w:val="00745722"/>
    <w:rsid w:val="008103CD"/>
    <w:rsid w:val="00877459"/>
    <w:rsid w:val="008E39DD"/>
    <w:rsid w:val="008F17D2"/>
    <w:rsid w:val="00901686"/>
    <w:rsid w:val="00925D81"/>
    <w:rsid w:val="009730AB"/>
    <w:rsid w:val="009B2DA9"/>
    <w:rsid w:val="00AA1925"/>
    <w:rsid w:val="00AB51B0"/>
    <w:rsid w:val="00AC66FE"/>
    <w:rsid w:val="00AD6D4B"/>
    <w:rsid w:val="00B07D23"/>
    <w:rsid w:val="00B10CA4"/>
    <w:rsid w:val="00B12C6C"/>
    <w:rsid w:val="00B22657"/>
    <w:rsid w:val="00B52C3F"/>
    <w:rsid w:val="00BC6FBA"/>
    <w:rsid w:val="00C4532A"/>
    <w:rsid w:val="00C82EB2"/>
    <w:rsid w:val="00CD7CEB"/>
    <w:rsid w:val="00CE0068"/>
    <w:rsid w:val="00D56E50"/>
    <w:rsid w:val="00D86852"/>
    <w:rsid w:val="00D93402"/>
    <w:rsid w:val="00D94572"/>
    <w:rsid w:val="00DC7A2F"/>
    <w:rsid w:val="00E54C94"/>
    <w:rsid w:val="00E92B88"/>
    <w:rsid w:val="00F01108"/>
    <w:rsid w:val="00F12E19"/>
    <w:rsid w:val="00F51CAA"/>
    <w:rsid w:val="00F56DD4"/>
    <w:rsid w:val="00F97BE2"/>
    <w:rsid w:val="00FE1F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7"/>
    <o:shapelayout v:ext="edit">
      <o:idmap v:ext="edit" data="1"/>
    </o:shapelayout>
  </w:shapeDefaults>
  <w:decimalSymbol w:val="."/>
  <w:listSeparator w:val=","/>
  <w14:docId w14:val="134B1C41"/>
  <w15:chartTrackingRefBased/>
  <w15:docId w15:val="{F747A8FC-F1A0-478A-BB5F-64EBDF4C2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423"/>
    <w:rPr>
      <w:rFonts w:ascii="Arial" w:hAnsi="Arial"/>
      <w:sz w:val="24"/>
      <w:szCs w:val="24"/>
      <w:lang w:val="en-GB" w:eastAsia="en-GB"/>
    </w:rPr>
  </w:style>
  <w:style w:type="paragraph" w:styleId="Heading1">
    <w:name w:val="heading 1"/>
    <w:basedOn w:val="Normal"/>
    <w:next w:val="Normal"/>
    <w:qFormat/>
    <w:rsid w:val="002D2423"/>
    <w:pPr>
      <w:keepNext/>
      <w:outlineLvl w:val="0"/>
    </w:pPr>
    <w:rPr>
      <w:rFonts w:ascii="Times New Roman" w:hAnsi="Times New Roman"/>
      <w:b/>
      <w:sz w:val="20"/>
      <w:szCs w:val="20"/>
      <w:lang w:val="en-US" w:eastAsia="en-US"/>
    </w:rPr>
  </w:style>
  <w:style w:type="paragraph" w:styleId="Heading2">
    <w:name w:val="heading 2"/>
    <w:basedOn w:val="Normal"/>
    <w:next w:val="Normal"/>
    <w:qFormat/>
    <w:rsid w:val="002D2423"/>
    <w:pPr>
      <w:keepNext/>
      <w:spacing w:before="240" w:after="60"/>
      <w:outlineLvl w:val="1"/>
    </w:pPr>
    <w:rPr>
      <w:rFonts w:cs="Arial"/>
      <w:b/>
      <w:bCs/>
      <w:i/>
      <w:iCs/>
      <w:sz w:val="28"/>
      <w:szCs w:val="28"/>
    </w:rPr>
  </w:style>
  <w:style w:type="paragraph" w:styleId="Heading3">
    <w:name w:val="heading 3"/>
    <w:basedOn w:val="Normal"/>
    <w:next w:val="Normal"/>
    <w:qFormat/>
    <w:rsid w:val="002D2423"/>
    <w:pPr>
      <w:keepNext/>
      <w:jc w:val="center"/>
      <w:outlineLvl w:val="2"/>
    </w:pPr>
    <w:rPr>
      <w:rFonts w:ascii="Times New Roman" w:hAnsi="Times New Roman"/>
      <w:b/>
      <w:sz w:val="20"/>
      <w:szCs w:val="20"/>
      <w:lang w:val="en-US" w:eastAsia="en-US"/>
    </w:rPr>
  </w:style>
  <w:style w:type="paragraph" w:styleId="Heading6">
    <w:name w:val="heading 6"/>
    <w:basedOn w:val="Normal"/>
    <w:next w:val="Normal"/>
    <w:qFormat/>
    <w:rsid w:val="002D2423"/>
    <w:pPr>
      <w:keepNext/>
      <w:ind w:left="-90" w:firstLine="90"/>
      <w:jc w:val="center"/>
      <w:outlineLvl w:val="5"/>
    </w:pPr>
    <w:rPr>
      <w:rFonts w:ascii="Times New Roman" w:hAnsi="Times New Roman"/>
      <w:b/>
      <w:bCs/>
      <w:sz w:val="20"/>
      <w:szCs w:val="20"/>
      <w:u w:val="single"/>
      <w:lang w:val="en-US" w:eastAsia="en-US"/>
    </w:rPr>
  </w:style>
  <w:style w:type="paragraph" w:styleId="Heading7">
    <w:name w:val="heading 7"/>
    <w:basedOn w:val="Normal"/>
    <w:next w:val="Normal"/>
    <w:qFormat/>
    <w:rsid w:val="002D2423"/>
    <w:pPr>
      <w:keepNext/>
      <w:ind w:left="4320" w:firstLine="720"/>
      <w:outlineLvl w:val="6"/>
    </w:pPr>
    <w:rPr>
      <w:rFonts w:ascii="Times New Roman" w:hAnsi="Times New Roman"/>
      <w:b/>
      <w:bCs/>
      <w:sz w:val="20"/>
      <w:szCs w:val="20"/>
      <w:lang w:val="en-US" w:eastAsia="en-US"/>
    </w:rPr>
  </w:style>
  <w:style w:type="paragraph" w:styleId="Heading8">
    <w:name w:val="heading 8"/>
    <w:basedOn w:val="Normal"/>
    <w:next w:val="Normal"/>
    <w:qFormat/>
    <w:rsid w:val="002D2423"/>
    <w:pPr>
      <w:keepNext/>
      <w:ind w:right="720"/>
      <w:jc w:val="right"/>
      <w:outlineLvl w:val="7"/>
    </w:pPr>
    <w:rPr>
      <w:rFonts w:ascii="Times New Roman" w:hAnsi="Times New Roman"/>
      <w:b/>
      <w:bCs/>
      <w:sz w:val="20"/>
      <w:szCs w:val="20"/>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3">
    <w:name w:val="Body Text 3"/>
    <w:basedOn w:val="Normal"/>
    <w:rsid w:val="002D2423"/>
    <w:pPr>
      <w:spacing w:line="480" w:lineRule="auto"/>
      <w:ind w:right="360"/>
    </w:pPr>
    <w:rPr>
      <w:rFonts w:ascii="Times New Roman" w:hAnsi="Times New Roman"/>
      <w:szCs w:val="20"/>
      <w:lang w:val="en-US" w:eastAsia="en-US"/>
    </w:rPr>
  </w:style>
  <w:style w:type="paragraph" w:styleId="BodyText">
    <w:name w:val="Body Text"/>
    <w:basedOn w:val="Normal"/>
    <w:rsid w:val="002D2423"/>
    <w:pPr>
      <w:spacing w:after="120"/>
    </w:pPr>
  </w:style>
  <w:style w:type="paragraph" w:styleId="Title">
    <w:name w:val="Title"/>
    <w:basedOn w:val="Normal"/>
    <w:qFormat/>
    <w:rsid w:val="002D2423"/>
    <w:pPr>
      <w:jc w:val="center"/>
    </w:pPr>
    <w:rPr>
      <w:b/>
      <w:sz w:val="26"/>
      <w:szCs w:val="20"/>
      <w:lang w:val="en-US" w:eastAsia="en-US"/>
    </w:rPr>
  </w:style>
  <w:style w:type="paragraph" w:styleId="Subtitle">
    <w:name w:val="Subtitle"/>
    <w:basedOn w:val="Normal"/>
    <w:qFormat/>
    <w:rsid w:val="002D2423"/>
    <w:pPr>
      <w:jc w:val="center"/>
    </w:pPr>
    <w:rPr>
      <w:b/>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2173</Words>
  <Characters>12388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dc:subject>
  <dc:creator>Praaveen Thummaji</dc:creator>
  <cp:keywords/>
  <cp:lastModifiedBy>chetluru sreenivas</cp:lastModifiedBy>
  <cp:revision>1</cp:revision>
  <dcterms:created xsi:type="dcterms:W3CDTF">2025-12-24T16:50:00Z</dcterms:created>
  <dcterms:modified xsi:type="dcterms:W3CDTF">2025-12-24T16:51:00Z</dcterms:modified>
  <cp:category>Thummaji</cp:category>
</cp:coreProperties>
</file>