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1760A" w14:textId="77777777" w:rsidR="00644DB5" w:rsidRPr="00C31EA7" w:rsidRDefault="00644DB5" w:rsidP="00642434">
      <w:pPr>
        <w:jc w:val="center"/>
        <w:rPr>
          <w:rFonts w:ascii="Tahoma" w:hAnsi="Tahoma" w:cs="Tahoma"/>
          <w:b/>
        </w:rPr>
      </w:pPr>
      <w:r w:rsidRPr="00C31EA7">
        <w:rPr>
          <w:rFonts w:ascii="Tahoma" w:hAnsi="Tahoma" w:cs="Tahoma"/>
          <w:b/>
        </w:rPr>
        <w:t xml:space="preserve">IN THE CENTRAL ADMINISTRATIVE TRIBUNAL: </w:t>
      </w:r>
      <w:smartTag w:uri="urn:schemas-microsoft-com:office:smarttags" w:element="City">
        <w:r w:rsidRPr="00C31EA7">
          <w:rPr>
            <w:rFonts w:ascii="Tahoma" w:hAnsi="Tahoma" w:cs="Tahoma"/>
            <w:b/>
          </w:rPr>
          <w:t>HYDERABAD</w:t>
        </w:r>
      </w:smartTag>
      <w:r w:rsidRPr="00C31EA7">
        <w:rPr>
          <w:rFonts w:ascii="Tahoma" w:hAnsi="Tahoma" w:cs="Tahoma"/>
          <w:b/>
        </w:rPr>
        <w:t xml:space="preserve"> BENCH: AT </w:t>
      </w:r>
      <w:smartTag w:uri="urn:schemas-microsoft-com:office:smarttags" w:element="City">
        <w:smartTag w:uri="urn:schemas-microsoft-com:office:smarttags" w:element="place">
          <w:r w:rsidRPr="00C31EA7">
            <w:rPr>
              <w:rFonts w:ascii="Tahoma" w:hAnsi="Tahoma" w:cs="Tahoma"/>
              <w:b/>
            </w:rPr>
            <w:t>HYDERABAD</w:t>
          </w:r>
        </w:smartTag>
      </w:smartTag>
    </w:p>
    <w:p w14:paraId="028A26EB" w14:textId="77777777" w:rsidR="00644DB5" w:rsidRPr="00C31EA7" w:rsidRDefault="00644DB5" w:rsidP="00642434">
      <w:pPr>
        <w:jc w:val="center"/>
        <w:rPr>
          <w:rFonts w:ascii="Tahoma" w:hAnsi="Tahoma" w:cs="Tahoma"/>
          <w:b/>
        </w:rPr>
      </w:pPr>
    </w:p>
    <w:p w14:paraId="0903AB37" w14:textId="77777777" w:rsidR="00644DB5" w:rsidRPr="00C31EA7" w:rsidRDefault="00644DB5" w:rsidP="00642434">
      <w:pPr>
        <w:jc w:val="center"/>
        <w:rPr>
          <w:rFonts w:ascii="Tahoma" w:hAnsi="Tahoma" w:cs="Tahoma"/>
        </w:rPr>
      </w:pPr>
      <w:r w:rsidRPr="00C31EA7">
        <w:rPr>
          <w:rFonts w:ascii="Tahoma" w:hAnsi="Tahoma" w:cs="Tahoma"/>
        </w:rPr>
        <w:t xml:space="preserve">Original Application No. </w:t>
      </w:r>
      <w:r w:rsidRPr="00C31EA7">
        <w:rPr>
          <w:rFonts w:ascii="Tahoma" w:hAnsi="Tahoma" w:cs="Tahoma"/>
        </w:rPr>
        <w:tab/>
      </w:r>
      <w:r w:rsidRPr="00C31EA7">
        <w:rPr>
          <w:rFonts w:ascii="Tahoma" w:hAnsi="Tahoma" w:cs="Tahoma"/>
        </w:rPr>
        <w:tab/>
        <w:t xml:space="preserve">of </w:t>
      </w:r>
      <w:r w:rsidRPr="00D479EA">
        <w:rPr>
          <w:rFonts w:ascii="Tahoma" w:hAnsi="Tahoma" w:cs="Tahoma"/>
          <w:noProof/>
        </w:rPr>
        <w:t>year</w:t>
      </w:r>
    </w:p>
    <w:p w14:paraId="6CCC060B" w14:textId="77777777" w:rsidR="00644DB5" w:rsidRPr="00C31EA7" w:rsidRDefault="00644DB5" w:rsidP="00642434">
      <w:pPr>
        <w:jc w:val="center"/>
        <w:rPr>
          <w:rFonts w:ascii="Tahoma" w:hAnsi="Tahoma" w:cs="Tahoma"/>
          <w:b/>
        </w:rPr>
      </w:pPr>
    </w:p>
    <w:p w14:paraId="6A10B325" w14:textId="77777777" w:rsidR="00644DB5" w:rsidRPr="00C31EA7" w:rsidRDefault="00644DB5" w:rsidP="00642434">
      <w:pPr>
        <w:jc w:val="both"/>
        <w:rPr>
          <w:rFonts w:ascii="Tahoma" w:hAnsi="Tahoma" w:cs="Tahoma"/>
        </w:rPr>
      </w:pPr>
      <w:r w:rsidRPr="00C31EA7">
        <w:rPr>
          <w:rFonts w:ascii="Tahoma" w:hAnsi="Tahoma" w:cs="Tahoma"/>
        </w:rPr>
        <w:t>Between:</w:t>
      </w:r>
    </w:p>
    <w:p w14:paraId="1DB5775F" w14:textId="77777777" w:rsidR="00644DB5" w:rsidRPr="00C31EA7" w:rsidRDefault="00644DB5" w:rsidP="00C3750A">
      <w:pPr>
        <w:jc w:val="both"/>
        <w:rPr>
          <w:rFonts w:ascii="Tahoma" w:hAnsi="Tahoma" w:cs="Tahoma"/>
        </w:rPr>
      </w:pPr>
    </w:p>
    <w:p w14:paraId="55B144B0" w14:textId="77777777" w:rsidR="00644DB5" w:rsidRPr="00C31EA7" w:rsidRDefault="00644DB5" w:rsidP="00595E7E">
      <w:pPr>
        <w:jc w:val="both"/>
        <w:rPr>
          <w:rFonts w:ascii="Tahoma" w:hAnsi="Tahoma" w:cs="Tahoma"/>
        </w:rPr>
      </w:pPr>
      <w:r w:rsidRPr="00D479EA">
        <w:rPr>
          <w:rFonts w:ascii="Tahoma" w:hAnsi="Tahoma" w:cs="Tahoma"/>
          <w:noProof/>
        </w:rPr>
        <w:t>{{petitioner}}</w:t>
      </w:r>
    </w:p>
    <w:p w14:paraId="0CA4F13A" w14:textId="77777777" w:rsidR="00644DB5" w:rsidRPr="00C31EA7" w:rsidRDefault="00644DB5" w:rsidP="00595E7E">
      <w:pPr>
        <w:jc w:val="right"/>
        <w:rPr>
          <w:rFonts w:ascii="Tahoma" w:hAnsi="Tahoma" w:cs="Tahoma"/>
        </w:rPr>
      </w:pPr>
      <w:proofErr w:type="gramStart"/>
      <w:r w:rsidRPr="00C31EA7">
        <w:rPr>
          <w:rFonts w:ascii="Tahoma" w:hAnsi="Tahoma" w:cs="Tahoma"/>
        </w:rPr>
        <w:t>..</w:t>
      </w:r>
      <w:proofErr w:type="gramEnd"/>
      <w:r w:rsidRPr="00C31EA7">
        <w:rPr>
          <w:rFonts w:ascii="Tahoma" w:hAnsi="Tahoma" w:cs="Tahoma"/>
        </w:rPr>
        <w:t>Applicant</w:t>
      </w:r>
    </w:p>
    <w:p w14:paraId="2EC6F704" w14:textId="77777777" w:rsidR="00644DB5" w:rsidRPr="00C31EA7" w:rsidRDefault="00644DB5" w:rsidP="00642434">
      <w:pPr>
        <w:jc w:val="both"/>
        <w:rPr>
          <w:rFonts w:ascii="Tahoma" w:hAnsi="Tahoma" w:cs="Tahoma"/>
          <w:i/>
          <w:sz w:val="20"/>
        </w:rPr>
      </w:pPr>
    </w:p>
    <w:p w14:paraId="21FF3018" w14:textId="77777777" w:rsidR="00644DB5" w:rsidRDefault="00644DB5" w:rsidP="001F7E6F">
      <w:pPr>
        <w:jc w:val="both"/>
        <w:rPr>
          <w:rFonts w:ascii="Tahoma" w:hAnsi="Tahoma" w:cs="Tahoma"/>
          <w:sz w:val="20"/>
          <w:szCs w:val="20"/>
        </w:rPr>
      </w:pPr>
      <w:r w:rsidRPr="00830948">
        <w:rPr>
          <w:rFonts w:ascii="Tahoma" w:hAnsi="Tahoma" w:cs="Tahoma"/>
          <w:i/>
          <w:sz w:val="20"/>
          <w:szCs w:val="20"/>
        </w:rPr>
        <w:t xml:space="preserve">(The Address for service of summons and other correspondence in relation to the applicant is that of his Counsel, </w:t>
      </w:r>
      <w:r w:rsidRPr="00830948">
        <w:rPr>
          <w:rFonts w:ascii="Tahoma" w:hAnsi="Tahoma" w:cs="Tahoma"/>
          <w:sz w:val="20"/>
          <w:szCs w:val="20"/>
        </w:rPr>
        <w:t xml:space="preserve">M/s </w:t>
      </w:r>
      <w:r w:rsidRPr="00D479EA">
        <w:rPr>
          <w:rFonts w:ascii="Tahoma" w:hAnsi="Tahoma" w:cs="Tahoma"/>
          <w:noProof/>
          <w:sz w:val="20"/>
          <w:szCs w:val="20"/>
        </w:rPr>
        <w:t>{{address_for_service}}</w:t>
      </w:r>
    </w:p>
    <w:p w14:paraId="55E4C1D0" w14:textId="77777777" w:rsidR="00644DB5" w:rsidRPr="00C31EA7" w:rsidRDefault="00644DB5" w:rsidP="001F7E6F">
      <w:pPr>
        <w:jc w:val="both"/>
        <w:rPr>
          <w:rFonts w:ascii="Tahoma" w:hAnsi="Tahoma" w:cs="Tahoma"/>
        </w:rPr>
      </w:pPr>
    </w:p>
    <w:p w14:paraId="43EC3223" w14:textId="77777777" w:rsidR="00644DB5" w:rsidRPr="00C31EA7" w:rsidRDefault="00644DB5" w:rsidP="00C3750A">
      <w:pPr>
        <w:jc w:val="both"/>
        <w:rPr>
          <w:rFonts w:ascii="Tahoma" w:hAnsi="Tahoma" w:cs="Tahoma"/>
        </w:rPr>
      </w:pPr>
      <w:r w:rsidRPr="00C31EA7">
        <w:rPr>
          <w:rFonts w:ascii="Tahoma" w:hAnsi="Tahoma" w:cs="Tahoma"/>
        </w:rPr>
        <w:t xml:space="preserve">     AND</w:t>
      </w:r>
    </w:p>
    <w:p w14:paraId="574C3FEE" w14:textId="77777777" w:rsidR="00644DB5" w:rsidRPr="00C31EA7" w:rsidRDefault="00644DB5" w:rsidP="00C3750A">
      <w:pPr>
        <w:jc w:val="both"/>
        <w:rPr>
          <w:rFonts w:ascii="Tahoma" w:hAnsi="Tahoma" w:cs="Tahoma"/>
        </w:rPr>
      </w:pPr>
    </w:p>
    <w:p w14:paraId="233D77C9" w14:textId="77777777" w:rsidR="00644DB5" w:rsidRPr="00C31EA7" w:rsidRDefault="00644DB5" w:rsidP="00595E7E">
      <w:pPr>
        <w:jc w:val="both"/>
        <w:rPr>
          <w:rFonts w:ascii="Tahoma" w:hAnsi="Tahoma" w:cs="Tahoma"/>
        </w:rPr>
      </w:pPr>
      <w:r w:rsidRPr="00D479EA">
        <w:rPr>
          <w:rFonts w:ascii="Tahoma" w:hAnsi="Tahoma" w:cs="Tahoma"/>
          <w:noProof/>
        </w:rPr>
        <w:t>{{respondent}}</w:t>
      </w:r>
    </w:p>
    <w:p w14:paraId="08292A32" w14:textId="77777777" w:rsidR="00644DB5" w:rsidRPr="00C31EA7" w:rsidRDefault="00644DB5" w:rsidP="00595E7E">
      <w:pPr>
        <w:jc w:val="right"/>
        <w:rPr>
          <w:rFonts w:ascii="Tahoma" w:hAnsi="Tahoma" w:cs="Tahoma"/>
        </w:rPr>
      </w:pPr>
      <w:r w:rsidRPr="00C31EA7">
        <w:rPr>
          <w:rFonts w:ascii="Tahoma" w:hAnsi="Tahoma" w:cs="Tahoma"/>
        </w:rPr>
        <w:t>...Respondents</w:t>
      </w:r>
    </w:p>
    <w:p w14:paraId="2E448147" w14:textId="77777777" w:rsidR="00644DB5" w:rsidRPr="00C31EA7" w:rsidRDefault="00644DB5" w:rsidP="00C3750A">
      <w:pPr>
        <w:jc w:val="both"/>
        <w:rPr>
          <w:rFonts w:ascii="Tahoma" w:hAnsi="Tahoma" w:cs="Tahoma"/>
        </w:rPr>
      </w:pPr>
    </w:p>
    <w:p w14:paraId="152054B7" w14:textId="77777777" w:rsidR="00644DB5" w:rsidRPr="00C31EA7" w:rsidRDefault="00644DB5" w:rsidP="00BD127D">
      <w:pPr>
        <w:jc w:val="both"/>
        <w:rPr>
          <w:rFonts w:ascii="Tahoma" w:hAnsi="Tahoma" w:cs="Tahoma"/>
        </w:rPr>
      </w:pPr>
      <w:r w:rsidRPr="00C31EA7">
        <w:rPr>
          <w:rFonts w:ascii="Tahoma" w:hAnsi="Tahoma" w:cs="Tahoma"/>
        </w:rPr>
        <w:t>(</w:t>
      </w:r>
      <w:r w:rsidRPr="00C31EA7">
        <w:rPr>
          <w:rFonts w:ascii="Tahoma" w:hAnsi="Tahoma" w:cs="Tahoma"/>
          <w:i/>
          <w:sz w:val="22"/>
        </w:rPr>
        <w:t xml:space="preserve">The address for service of all notices and processes on the </w:t>
      </w:r>
      <w:proofErr w:type="gramStart"/>
      <w:r w:rsidRPr="00C31EA7">
        <w:rPr>
          <w:rFonts w:ascii="Tahoma" w:hAnsi="Tahoma" w:cs="Tahoma"/>
          <w:i/>
          <w:sz w:val="22"/>
        </w:rPr>
        <w:t>above named</w:t>
      </w:r>
      <w:proofErr w:type="gramEnd"/>
      <w:r w:rsidRPr="00C31EA7">
        <w:rPr>
          <w:rFonts w:ascii="Tahoma" w:hAnsi="Tahoma" w:cs="Tahoma"/>
          <w:i/>
          <w:sz w:val="22"/>
        </w:rPr>
        <w:t xml:space="preserve"> Respondents is same as shown in the cause title</w:t>
      </w:r>
      <w:r w:rsidRPr="00C31EA7">
        <w:rPr>
          <w:rFonts w:ascii="Tahoma" w:hAnsi="Tahoma" w:cs="Tahoma"/>
        </w:rPr>
        <w:t>)</w:t>
      </w:r>
    </w:p>
    <w:p w14:paraId="145EB4BE" w14:textId="77777777" w:rsidR="00644DB5" w:rsidRPr="00C31EA7" w:rsidRDefault="00644DB5" w:rsidP="00C3750A">
      <w:pPr>
        <w:jc w:val="both"/>
        <w:rPr>
          <w:rFonts w:ascii="Tahoma" w:hAnsi="Tahoma" w:cs="Tahoma"/>
        </w:rPr>
      </w:pPr>
    </w:p>
    <w:p w14:paraId="1048A2B6" w14:textId="77777777" w:rsidR="00644DB5" w:rsidRPr="00C31EA7" w:rsidRDefault="00644DB5" w:rsidP="00C3750A">
      <w:pPr>
        <w:jc w:val="both"/>
        <w:rPr>
          <w:rFonts w:ascii="Tahoma" w:hAnsi="Tahoma" w:cs="Tahoma"/>
        </w:rPr>
      </w:pPr>
    </w:p>
    <w:p w14:paraId="4D96D0BF" w14:textId="77777777" w:rsidR="00644DB5" w:rsidRPr="00C31EA7" w:rsidRDefault="00644DB5" w:rsidP="00BD127D">
      <w:pPr>
        <w:jc w:val="right"/>
        <w:rPr>
          <w:rFonts w:ascii="Tahoma" w:hAnsi="Tahoma" w:cs="Tahoma"/>
          <w:u w:val="single"/>
        </w:rPr>
      </w:pPr>
      <w:r w:rsidRPr="00C31EA7">
        <w:rPr>
          <w:rFonts w:ascii="Tahoma" w:hAnsi="Tahoma" w:cs="Tahoma"/>
          <w:u w:val="single"/>
        </w:rPr>
        <w:t>DETAILS OF THE APPLICATION</w:t>
      </w:r>
      <w:proofErr w:type="gramStart"/>
      <w:r w:rsidRPr="00C31EA7">
        <w:rPr>
          <w:rFonts w:ascii="Tahoma" w:hAnsi="Tahoma" w:cs="Tahoma"/>
          <w:u w:val="single"/>
        </w:rPr>
        <w:t xml:space="preserve">  </w:t>
      </w:r>
      <w:r w:rsidRPr="00C31EA7">
        <w:rPr>
          <w:rFonts w:ascii="Tahoma" w:hAnsi="Tahoma" w:cs="Tahoma"/>
        </w:rPr>
        <w:t xml:space="preserve"> (</w:t>
      </w:r>
      <w:proofErr w:type="gramEnd"/>
      <w:r w:rsidRPr="00C31EA7">
        <w:rPr>
          <w:rFonts w:ascii="Tahoma" w:hAnsi="Tahoma" w:cs="Tahoma"/>
          <w:b/>
          <w:i/>
        </w:rPr>
        <w:t>Filed U/s.19 of AT Act 1985)</w:t>
      </w:r>
    </w:p>
    <w:p w14:paraId="2DD304CE" w14:textId="77777777" w:rsidR="00644DB5" w:rsidRPr="00C31EA7" w:rsidRDefault="00644DB5" w:rsidP="00BD127D">
      <w:pPr>
        <w:jc w:val="center"/>
        <w:rPr>
          <w:rFonts w:ascii="Tahoma" w:hAnsi="Tahoma" w:cs="Tahoma"/>
        </w:rPr>
      </w:pPr>
    </w:p>
    <w:p w14:paraId="136C2F60" w14:textId="77777777" w:rsidR="00644DB5" w:rsidRPr="00C31EA7" w:rsidRDefault="00644DB5" w:rsidP="00BD127D">
      <w:pPr>
        <w:jc w:val="both"/>
        <w:rPr>
          <w:rFonts w:ascii="Tahoma" w:hAnsi="Tahoma" w:cs="Tahoma"/>
          <w:b/>
          <w:sz w:val="22"/>
        </w:rPr>
      </w:pPr>
    </w:p>
    <w:p w14:paraId="386235DD" w14:textId="77777777" w:rsidR="00644DB5" w:rsidRPr="00C31EA7" w:rsidRDefault="00644DB5" w:rsidP="00BD127D">
      <w:pPr>
        <w:jc w:val="both"/>
        <w:rPr>
          <w:rFonts w:ascii="Tahoma" w:hAnsi="Tahoma" w:cs="Tahoma"/>
          <w:b/>
          <w:sz w:val="22"/>
        </w:rPr>
      </w:pPr>
      <w:r w:rsidRPr="00C31EA7">
        <w:rPr>
          <w:rFonts w:ascii="Tahoma" w:hAnsi="Tahoma" w:cs="Tahoma"/>
          <w:b/>
          <w:sz w:val="22"/>
        </w:rPr>
        <w:t>1. PARTICULARS OF THE ORDER AGAINST WHICH THE APPLICATION IS MADE:</w:t>
      </w:r>
    </w:p>
    <w:p w14:paraId="2AB93DC5" w14:textId="77777777" w:rsidR="00644DB5" w:rsidRPr="00C31EA7" w:rsidRDefault="00644DB5" w:rsidP="00BD127D">
      <w:pPr>
        <w:jc w:val="both"/>
        <w:rPr>
          <w:rFonts w:ascii="Tahoma" w:hAnsi="Tahoma" w:cs="Tahoma"/>
          <w:b/>
          <w:sz w:val="22"/>
        </w:rPr>
      </w:pPr>
    </w:p>
    <w:p w14:paraId="1F838A48" w14:textId="77777777" w:rsidR="00644DB5" w:rsidRPr="00C31EA7" w:rsidRDefault="00644DB5" w:rsidP="00BD127D">
      <w:pPr>
        <w:spacing w:line="480" w:lineRule="auto"/>
        <w:jc w:val="both"/>
        <w:rPr>
          <w:rFonts w:ascii="Tahoma" w:hAnsi="Tahoma" w:cs="Tahoma"/>
        </w:rPr>
      </w:pPr>
      <w:r w:rsidRPr="00C31EA7">
        <w:rPr>
          <w:rFonts w:ascii="Tahoma" w:hAnsi="Tahoma" w:cs="Tahoma"/>
          <w:b/>
          <w:sz w:val="22"/>
        </w:rPr>
        <w:tab/>
      </w:r>
      <w:r w:rsidRPr="00C31EA7">
        <w:rPr>
          <w:rFonts w:ascii="Tahoma" w:hAnsi="Tahoma" w:cs="Tahoma"/>
        </w:rPr>
        <w:t>Order No.</w:t>
      </w:r>
      <w:r w:rsidRPr="00C31EA7">
        <w:rPr>
          <w:rFonts w:ascii="Tahoma" w:hAnsi="Tahoma" w:cs="Tahoma"/>
        </w:rPr>
        <w:tab/>
      </w:r>
      <w:r w:rsidRPr="00C31EA7">
        <w:rPr>
          <w:rFonts w:ascii="Tahoma" w:hAnsi="Tahoma" w:cs="Tahoma"/>
        </w:rPr>
        <w:tab/>
        <w:t xml:space="preserve">: </w:t>
      </w:r>
    </w:p>
    <w:p w14:paraId="145CAC39" w14:textId="77777777" w:rsidR="00644DB5" w:rsidRPr="00C31EA7" w:rsidRDefault="00644DB5" w:rsidP="00BD127D">
      <w:pPr>
        <w:spacing w:line="480" w:lineRule="auto"/>
        <w:ind w:firstLine="720"/>
        <w:jc w:val="both"/>
        <w:rPr>
          <w:rFonts w:ascii="Tahoma" w:hAnsi="Tahoma" w:cs="Tahoma"/>
        </w:rPr>
      </w:pPr>
      <w:r w:rsidRPr="00C31EA7">
        <w:rPr>
          <w:rFonts w:ascii="Tahoma" w:hAnsi="Tahoma" w:cs="Tahoma"/>
        </w:rPr>
        <w:t xml:space="preserve">dated </w:t>
      </w:r>
      <w:r w:rsidRPr="00C31EA7">
        <w:rPr>
          <w:rFonts w:ascii="Tahoma" w:hAnsi="Tahoma" w:cs="Tahoma"/>
        </w:rPr>
        <w:tab/>
      </w:r>
      <w:r w:rsidRPr="00C31EA7">
        <w:rPr>
          <w:rFonts w:ascii="Tahoma" w:hAnsi="Tahoma" w:cs="Tahoma"/>
        </w:rPr>
        <w:tab/>
      </w:r>
      <w:r w:rsidRPr="00C31EA7">
        <w:rPr>
          <w:rFonts w:ascii="Tahoma" w:hAnsi="Tahoma" w:cs="Tahoma"/>
        </w:rPr>
        <w:tab/>
        <w:t xml:space="preserve">: </w:t>
      </w:r>
    </w:p>
    <w:p w14:paraId="4247C5CC" w14:textId="77777777" w:rsidR="00644DB5" w:rsidRPr="00C31EA7" w:rsidRDefault="00644DB5" w:rsidP="00BD127D">
      <w:pPr>
        <w:spacing w:line="480" w:lineRule="auto"/>
        <w:ind w:left="2880" w:hanging="2160"/>
        <w:jc w:val="both"/>
        <w:rPr>
          <w:rFonts w:ascii="Tahoma" w:hAnsi="Tahoma" w:cs="Tahoma"/>
        </w:rPr>
      </w:pPr>
      <w:r w:rsidRPr="00C31EA7">
        <w:rPr>
          <w:rFonts w:ascii="Tahoma" w:hAnsi="Tahoma" w:cs="Tahoma"/>
        </w:rPr>
        <w:t xml:space="preserve">of </w:t>
      </w:r>
      <w:r w:rsidRPr="00C31EA7">
        <w:rPr>
          <w:rFonts w:ascii="Tahoma" w:hAnsi="Tahoma" w:cs="Tahoma"/>
        </w:rPr>
        <w:tab/>
        <w:t xml:space="preserve">: </w:t>
      </w:r>
    </w:p>
    <w:p w14:paraId="567BFAB3" w14:textId="77777777" w:rsidR="00644DB5" w:rsidRPr="00C31EA7" w:rsidRDefault="00644DB5" w:rsidP="00BD127D">
      <w:pPr>
        <w:spacing w:line="480" w:lineRule="auto"/>
        <w:ind w:left="2880" w:hanging="2160"/>
        <w:jc w:val="both"/>
        <w:rPr>
          <w:rFonts w:ascii="Tahoma" w:hAnsi="Tahoma" w:cs="Tahoma"/>
        </w:rPr>
      </w:pPr>
    </w:p>
    <w:p w14:paraId="6D4D8BD4" w14:textId="77777777" w:rsidR="00644DB5" w:rsidRPr="00C31EA7" w:rsidRDefault="00644DB5" w:rsidP="00BD127D">
      <w:pPr>
        <w:spacing w:line="360" w:lineRule="auto"/>
        <w:jc w:val="both"/>
        <w:rPr>
          <w:rFonts w:ascii="Tahoma" w:hAnsi="Tahoma" w:cs="Tahoma"/>
        </w:rPr>
      </w:pPr>
      <w:r w:rsidRPr="00C31EA7">
        <w:rPr>
          <w:rFonts w:ascii="Tahoma" w:hAnsi="Tahoma" w:cs="Tahoma"/>
        </w:rPr>
        <w:t>Subject in Brief: The Applicant is ____________________</w:t>
      </w:r>
    </w:p>
    <w:p w14:paraId="52FA25F2" w14:textId="77777777" w:rsidR="00644DB5" w:rsidRPr="00C31EA7" w:rsidRDefault="00644DB5" w:rsidP="00BD127D">
      <w:pPr>
        <w:spacing w:line="360" w:lineRule="auto"/>
        <w:jc w:val="both"/>
        <w:rPr>
          <w:rFonts w:ascii="Tahoma" w:hAnsi="Tahoma" w:cs="Tahoma"/>
        </w:rPr>
      </w:pPr>
      <w:r w:rsidRPr="00C31EA7">
        <w:rPr>
          <w:rFonts w:ascii="Tahoma" w:hAnsi="Tahoma" w:cs="Tahoma"/>
        </w:rPr>
        <w:t xml:space="preserve"> Hence this Original Application.</w:t>
      </w:r>
    </w:p>
    <w:p w14:paraId="618E9E56" w14:textId="77777777" w:rsidR="00644DB5" w:rsidRPr="00C31EA7" w:rsidRDefault="00644DB5" w:rsidP="00BD127D">
      <w:pPr>
        <w:pStyle w:val="SideHeading"/>
        <w:rPr>
          <w:rFonts w:ascii="Tahoma" w:hAnsi="Tahoma" w:cs="Tahoma"/>
        </w:rPr>
      </w:pPr>
    </w:p>
    <w:p w14:paraId="375D38E3" w14:textId="77777777" w:rsidR="00644DB5" w:rsidRPr="00C31EA7" w:rsidRDefault="00644DB5" w:rsidP="00BD127D">
      <w:pPr>
        <w:pStyle w:val="SideHeading"/>
        <w:rPr>
          <w:rFonts w:ascii="Tahoma" w:hAnsi="Tahoma" w:cs="Tahoma"/>
        </w:rPr>
      </w:pPr>
      <w:r w:rsidRPr="00C31EA7">
        <w:rPr>
          <w:rFonts w:ascii="Tahoma" w:hAnsi="Tahoma" w:cs="Tahoma"/>
        </w:rPr>
        <w:t xml:space="preserve">2. JURISDICTION: </w:t>
      </w:r>
    </w:p>
    <w:p w14:paraId="0E5C28AC" w14:textId="77777777" w:rsidR="00644DB5" w:rsidRPr="00C31EA7" w:rsidRDefault="00644DB5" w:rsidP="00BD127D">
      <w:pPr>
        <w:spacing w:line="480" w:lineRule="auto"/>
        <w:jc w:val="both"/>
        <w:rPr>
          <w:rFonts w:ascii="Tahoma" w:hAnsi="Tahoma" w:cs="Tahoma"/>
        </w:rPr>
      </w:pPr>
    </w:p>
    <w:p w14:paraId="0090F78D" w14:textId="77777777" w:rsidR="00644DB5" w:rsidRPr="00C31EA7" w:rsidRDefault="00644DB5" w:rsidP="00BD127D">
      <w:pPr>
        <w:spacing w:line="480" w:lineRule="auto"/>
        <w:jc w:val="both"/>
        <w:rPr>
          <w:rFonts w:ascii="Tahoma" w:hAnsi="Tahoma" w:cs="Tahoma"/>
        </w:rPr>
      </w:pPr>
      <w:r w:rsidRPr="00C31EA7">
        <w:rPr>
          <w:rFonts w:ascii="Tahoma" w:hAnsi="Tahoma" w:cs="Tahoma"/>
        </w:rPr>
        <w:t>The Applicant declares that the subject matter against which the Original Application is instituted is within the jurisdiction of the Hon'ble Tribunal under Section 14 of the Administrative Tribunals’ Act, 1985.</w:t>
      </w:r>
    </w:p>
    <w:p w14:paraId="54757E04" w14:textId="77777777" w:rsidR="00644DB5" w:rsidRPr="00C31EA7" w:rsidRDefault="00644DB5" w:rsidP="00BD127D">
      <w:pPr>
        <w:pStyle w:val="SideHeading"/>
        <w:rPr>
          <w:rFonts w:ascii="Tahoma" w:hAnsi="Tahoma" w:cs="Tahoma"/>
        </w:rPr>
      </w:pPr>
    </w:p>
    <w:p w14:paraId="3A703639" w14:textId="77777777" w:rsidR="00644DB5" w:rsidRPr="00C31EA7" w:rsidRDefault="00644DB5" w:rsidP="00BD127D">
      <w:pPr>
        <w:pStyle w:val="SideHeading"/>
        <w:rPr>
          <w:rFonts w:ascii="Tahoma" w:hAnsi="Tahoma" w:cs="Tahoma"/>
        </w:rPr>
      </w:pPr>
      <w:r w:rsidRPr="00C31EA7">
        <w:rPr>
          <w:rFonts w:ascii="Tahoma" w:hAnsi="Tahoma" w:cs="Tahoma"/>
        </w:rPr>
        <w:t>3. LIMITATION:</w:t>
      </w:r>
    </w:p>
    <w:p w14:paraId="7DDCF4AE" w14:textId="77777777" w:rsidR="00644DB5" w:rsidRDefault="00644DB5" w:rsidP="00B94732">
      <w:pPr>
        <w:spacing w:line="480" w:lineRule="auto"/>
        <w:jc w:val="both"/>
        <w:rPr>
          <w:rFonts w:ascii="Tahoma" w:hAnsi="Tahoma" w:cs="Tahoma"/>
        </w:rPr>
      </w:pPr>
    </w:p>
    <w:p w14:paraId="20A3BE75" w14:textId="77777777" w:rsidR="00644DB5" w:rsidRPr="00C31EA7" w:rsidRDefault="00644DB5" w:rsidP="00B94732">
      <w:pPr>
        <w:spacing w:line="480" w:lineRule="auto"/>
        <w:jc w:val="both"/>
        <w:rPr>
          <w:rFonts w:ascii="Tahoma" w:hAnsi="Tahoma" w:cs="Tahoma"/>
        </w:rPr>
      </w:pPr>
      <w:r w:rsidRPr="00C31EA7">
        <w:rPr>
          <w:rFonts w:ascii="Tahoma" w:hAnsi="Tahoma" w:cs="Tahoma"/>
        </w:rPr>
        <w:t xml:space="preserve">The </w:t>
      </w:r>
      <w:proofErr w:type="gramStart"/>
      <w:r w:rsidRPr="00C31EA7">
        <w:rPr>
          <w:rFonts w:ascii="Tahoma" w:hAnsi="Tahoma" w:cs="Tahoma"/>
        </w:rPr>
        <w:t>Applicant  further</w:t>
      </w:r>
      <w:proofErr w:type="gramEnd"/>
      <w:r w:rsidRPr="00C31EA7">
        <w:rPr>
          <w:rFonts w:ascii="Tahoma" w:hAnsi="Tahoma" w:cs="Tahoma"/>
        </w:rPr>
        <w:t xml:space="preserve"> declares that the application is made within the period of limitation as prescribed under Section 21 of the Administrative Tribunals’ Act, 1985</w:t>
      </w:r>
    </w:p>
    <w:p w14:paraId="44CE6319" w14:textId="77777777" w:rsidR="00644DB5" w:rsidRDefault="00644DB5" w:rsidP="00BD127D">
      <w:pPr>
        <w:pStyle w:val="SideHeading"/>
        <w:rPr>
          <w:rFonts w:ascii="Tahoma" w:hAnsi="Tahoma" w:cs="Tahoma"/>
        </w:rPr>
      </w:pPr>
    </w:p>
    <w:p w14:paraId="3CBC92B2" w14:textId="77777777" w:rsidR="00644DB5" w:rsidRPr="00C31EA7" w:rsidRDefault="00644DB5" w:rsidP="00BD127D">
      <w:pPr>
        <w:pStyle w:val="SideHeading"/>
        <w:rPr>
          <w:rFonts w:ascii="Tahoma" w:hAnsi="Tahoma" w:cs="Tahoma"/>
        </w:rPr>
      </w:pPr>
      <w:r w:rsidRPr="00C31EA7">
        <w:rPr>
          <w:rFonts w:ascii="Tahoma" w:hAnsi="Tahoma" w:cs="Tahoma"/>
        </w:rPr>
        <w:lastRenderedPageBreak/>
        <w:t>4. FACTS OF THE CASE:</w:t>
      </w:r>
    </w:p>
    <w:p w14:paraId="29547D9F" w14:textId="77777777" w:rsidR="00644DB5" w:rsidRPr="00C31EA7" w:rsidRDefault="00644DB5" w:rsidP="00BD127D">
      <w:pPr>
        <w:numPr>
          <w:ilvl w:val="0"/>
          <w:numId w:val="8"/>
        </w:numPr>
        <w:spacing w:line="480" w:lineRule="auto"/>
        <w:jc w:val="both"/>
        <w:rPr>
          <w:rFonts w:ascii="Tahoma" w:hAnsi="Tahoma" w:cs="Tahoma"/>
        </w:rPr>
      </w:pPr>
      <w:r w:rsidRPr="00C31EA7">
        <w:rPr>
          <w:rFonts w:ascii="Tahoma" w:hAnsi="Tahoma" w:cs="Tahoma"/>
        </w:rPr>
        <w:t xml:space="preserve">The Applicant submits that </w:t>
      </w:r>
    </w:p>
    <w:p w14:paraId="29641720" w14:textId="77777777" w:rsidR="00644DB5" w:rsidRPr="00C31EA7" w:rsidRDefault="00644DB5" w:rsidP="00BD127D">
      <w:pPr>
        <w:spacing w:line="480" w:lineRule="auto"/>
        <w:ind w:left="720"/>
        <w:jc w:val="both"/>
        <w:rPr>
          <w:rFonts w:ascii="Tahoma" w:hAnsi="Tahoma" w:cs="Tahoma"/>
        </w:rPr>
      </w:pPr>
    </w:p>
    <w:p w14:paraId="7FD802B5" w14:textId="77777777" w:rsidR="00644DB5" w:rsidRPr="00C31EA7" w:rsidRDefault="00644DB5" w:rsidP="00BD127D">
      <w:pPr>
        <w:numPr>
          <w:ilvl w:val="0"/>
          <w:numId w:val="8"/>
        </w:numPr>
        <w:spacing w:line="480" w:lineRule="auto"/>
        <w:jc w:val="both"/>
        <w:rPr>
          <w:rFonts w:ascii="Tahoma" w:hAnsi="Tahoma" w:cs="Tahoma"/>
        </w:rPr>
      </w:pPr>
      <w:r w:rsidRPr="00C31EA7">
        <w:rPr>
          <w:rFonts w:ascii="Tahoma" w:hAnsi="Tahoma" w:cs="Tahoma"/>
        </w:rPr>
        <w:t>The impugned action of not calling the Applicant for assessment and order rejecting the representation cannot be sustained and is liable to be interfered by this Hon'ble Tribunal.</w:t>
      </w:r>
    </w:p>
    <w:p w14:paraId="1CECE306" w14:textId="77777777" w:rsidR="00644DB5" w:rsidRPr="00C31EA7" w:rsidRDefault="00644DB5" w:rsidP="00BD127D">
      <w:pPr>
        <w:pStyle w:val="SideHeading"/>
        <w:rPr>
          <w:rFonts w:ascii="Tahoma" w:hAnsi="Tahoma" w:cs="Tahoma"/>
        </w:rPr>
      </w:pPr>
    </w:p>
    <w:p w14:paraId="46CE2E07" w14:textId="77777777" w:rsidR="00644DB5" w:rsidRPr="00C31EA7" w:rsidRDefault="00644DB5" w:rsidP="00BD127D">
      <w:pPr>
        <w:pStyle w:val="SideHeading"/>
        <w:rPr>
          <w:rFonts w:ascii="Tahoma" w:hAnsi="Tahoma" w:cs="Tahoma"/>
        </w:rPr>
      </w:pPr>
      <w:r w:rsidRPr="00C31EA7">
        <w:rPr>
          <w:rFonts w:ascii="Tahoma" w:hAnsi="Tahoma" w:cs="Tahoma"/>
        </w:rPr>
        <w:t>5. LEGAL GROUNDS FOR THE RELIEF PRAYED:</w:t>
      </w:r>
    </w:p>
    <w:p w14:paraId="6EC89C01" w14:textId="77777777" w:rsidR="00644DB5" w:rsidRPr="00C31EA7" w:rsidRDefault="00644DB5" w:rsidP="00BD127D">
      <w:pPr>
        <w:tabs>
          <w:tab w:val="left" w:pos="1260"/>
        </w:tabs>
        <w:spacing w:line="480" w:lineRule="auto"/>
        <w:ind w:left="360"/>
        <w:jc w:val="both"/>
        <w:rPr>
          <w:rFonts w:ascii="Tahoma" w:hAnsi="Tahoma" w:cs="Tahoma"/>
        </w:rPr>
      </w:pPr>
    </w:p>
    <w:p w14:paraId="2115CDEC" w14:textId="77777777" w:rsidR="00644DB5" w:rsidRPr="00C31EA7" w:rsidRDefault="00644DB5" w:rsidP="00BD127D">
      <w:pPr>
        <w:pStyle w:val="SideHeading"/>
        <w:rPr>
          <w:rFonts w:ascii="Tahoma" w:hAnsi="Tahoma" w:cs="Tahoma"/>
        </w:rPr>
      </w:pPr>
    </w:p>
    <w:p w14:paraId="5C899E70" w14:textId="77777777" w:rsidR="00644DB5" w:rsidRPr="00C31EA7" w:rsidRDefault="00644DB5" w:rsidP="00BD127D">
      <w:pPr>
        <w:pStyle w:val="SideHeading"/>
        <w:rPr>
          <w:rFonts w:ascii="Tahoma" w:hAnsi="Tahoma" w:cs="Tahoma"/>
        </w:rPr>
      </w:pPr>
    </w:p>
    <w:p w14:paraId="2690285F" w14:textId="77777777" w:rsidR="00644DB5" w:rsidRPr="00C31EA7" w:rsidRDefault="00644DB5" w:rsidP="00BD127D">
      <w:pPr>
        <w:pStyle w:val="SideHeading"/>
        <w:rPr>
          <w:rFonts w:ascii="Tahoma" w:hAnsi="Tahoma" w:cs="Tahoma"/>
        </w:rPr>
      </w:pPr>
      <w:r w:rsidRPr="00C31EA7">
        <w:rPr>
          <w:rFonts w:ascii="Tahoma" w:hAnsi="Tahoma" w:cs="Tahoma"/>
        </w:rPr>
        <w:t>6. MATTERS NOT FILED OR PENDING:</w:t>
      </w:r>
    </w:p>
    <w:p w14:paraId="03699DC1" w14:textId="77777777" w:rsidR="00644DB5" w:rsidRPr="00C31EA7" w:rsidRDefault="00644DB5" w:rsidP="00BD127D">
      <w:pPr>
        <w:spacing w:line="480" w:lineRule="auto"/>
        <w:jc w:val="both"/>
        <w:rPr>
          <w:rFonts w:ascii="Tahoma" w:hAnsi="Tahoma" w:cs="Tahoma"/>
        </w:rPr>
      </w:pPr>
    </w:p>
    <w:p w14:paraId="05D5B568" w14:textId="77777777" w:rsidR="00644DB5" w:rsidRPr="00C31EA7" w:rsidRDefault="00644DB5" w:rsidP="00BD127D">
      <w:pPr>
        <w:spacing w:line="480" w:lineRule="auto"/>
        <w:jc w:val="both"/>
        <w:rPr>
          <w:rFonts w:ascii="Tahoma" w:hAnsi="Tahoma" w:cs="Tahoma"/>
        </w:rPr>
      </w:pPr>
      <w:r w:rsidRPr="00C31EA7">
        <w:rPr>
          <w:rFonts w:ascii="Tahoma" w:hAnsi="Tahoma" w:cs="Tahoma"/>
        </w:rPr>
        <w:t>The Applicant declares that he has not filed any other representation; Original Application; suit or Writ Petition before any authority, this Hon'ble Tribunal; Hon'ble Court nor is any such representation; Original Application; suit or Writ Petition pending before any authority; Tribunal or Court for the relief(s) prayed for herein.</w:t>
      </w:r>
    </w:p>
    <w:p w14:paraId="729D0469" w14:textId="77777777" w:rsidR="00644DB5" w:rsidRPr="00C31EA7" w:rsidRDefault="00644DB5" w:rsidP="00BD127D">
      <w:pPr>
        <w:pStyle w:val="SideHeading"/>
        <w:rPr>
          <w:rFonts w:ascii="Tahoma" w:hAnsi="Tahoma" w:cs="Tahoma"/>
        </w:rPr>
      </w:pPr>
    </w:p>
    <w:p w14:paraId="0CBF21BD" w14:textId="77777777" w:rsidR="00644DB5" w:rsidRPr="00C31EA7" w:rsidRDefault="00644DB5" w:rsidP="00BD127D">
      <w:pPr>
        <w:pStyle w:val="SideHeading"/>
        <w:rPr>
          <w:rFonts w:ascii="Tahoma" w:hAnsi="Tahoma" w:cs="Tahoma"/>
        </w:rPr>
      </w:pPr>
      <w:r w:rsidRPr="00C31EA7">
        <w:rPr>
          <w:rFonts w:ascii="Tahoma" w:hAnsi="Tahoma" w:cs="Tahoma"/>
        </w:rPr>
        <w:t>7. ALTERNATIVE REMEDY:</w:t>
      </w:r>
    </w:p>
    <w:p w14:paraId="1B7E113A" w14:textId="77777777" w:rsidR="00644DB5" w:rsidRPr="00C31EA7" w:rsidRDefault="00644DB5" w:rsidP="00BD127D">
      <w:pPr>
        <w:spacing w:line="480" w:lineRule="auto"/>
        <w:jc w:val="both"/>
        <w:rPr>
          <w:rFonts w:ascii="Tahoma" w:hAnsi="Tahoma" w:cs="Tahoma"/>
        </w:rPr>
      </w:pPr>
    </w:p>
    <w:p w14:paraId="4E678F13" w14:textId="77777777" w:rsidR="00644DB5" w:rsidRPr="00C31EA7" w:rsidRDefault="00644DB5" w:rsidP="00BD127D">
      <w:pPr>
        <w:spacing w:line="480" w:lineRule="auto"/>
        <w:jc w:val="both"/>
        <w:rPr>
          <w:rFonts w:ascii="Tahoma" w:hAnsi="Tahoma" w:cs="Tahoma"/>
        </w:rPr>
      </w:pPr>
      <w:r w:rsidRPr="00C31EA7">
        <w:rPr>
          <w:rFonts w:ascii="Tahoma" w:hAnsi="Tahoma" w:cs="Tahoma"/>
        </w:rPr>
        <w:t xml:space="preserve">The </w:t>
      </w:r>
      <w:proofErr w:type="gramStart"/>
      <w:r w:rsidRPr="00C31EA7">
        <w:rPr>
          <w:rFonts w:ascii="Tahoma" w:hAnsi="Tahoma" w:cs="Tahoma"/>
        </w:rPr>
        <w:t>Applicant  further</w:t>
      </w:r>
      <w:proofErr w:type="gramEnd"/>
      <w:r w:rsidRPr="00C31EA7">
        <w:rPr>
          <w:rFonts w:ascii="Tahoma" w:hAnsi="Tahoma" w:cs="Tahoma"/>
        </w:rPr>
        <w:t xml:space="preserve"> declares that in view of the circumstances stated supra, she has no other effective and efficacious alternative remedy than invoking the jurisdiction of this Hon’ble Tribunal.</w:t>
      </w:r>
    </w:p>
    <w:p w14:paraId="75E89DCC" w14:textId="77777777" w:rsidR="00644DB5" w:rsidRPr="00C31EA7" w:rsidRDefault="00644DB5" w:rsidP="00BD127D">
      <w:pPr>
        <w:pStyle w:val="SideHeading"/>
        <w:rPr>
          <w:rFonts w:ascii="Tahoma" w:hAnsi="Tahoma" w:cs="Tahoma"/>
        </w:rPr>
      </w:pPr>
      <w:r w:rsidRPr="00C31EA7">
        <w:rPr>
          <w:rFonts w:ascii="Tahoma" w:hAnsi="Tahoma" w:cs="Tahoma"/>
        </w:rPr>
        <w:t>8. MAIN RELIEF:</w:t>
      </w:r>
    </w:p>
    <w:p w14:paraId="77FA8967" w14:textId="77777777" w:rsidR="00644DB5" w:rsidRPr="00C31EA7" w:rsidRDefault="00644DB5" w:rsidP="00BD127D">
      <w:pPr>
        <w:spacing w:line="480" w:lineRule="auto"/>
        <w:jc w:val="both"/>
        <w:rPr>
          <w:rFonts w:ascii="Tahoma" w:hAnsi="Tahoma" w:cs="Tahoma"/>
        </w:rPr>
      </w:pPr>
    </w:p>
    <w:p w14:paraId="61761CA4" w14:textId="77777777" w:rsidR="00644DB5" w:rsidRPr="00C31EA7" w:rsidRDefault="00644DB5" w:rsidP="00BD127D">
      <w:pPr>
        <w:spacing w:line="480" w:lineRule="auto"/>
        <w:jc w:val="both"/>
        <w:rPr>
          <w:rFonts w:ascii="Tahoma" w:hAnsi="Tahoma" w:cs="Tahoma"/>
        </w:rPr>
      </w:pPr>
      <w:r w:rsidRPr="00C31EA7">
        <w:rPr>
          <w:rFonts w:ascii="Tahoma" w:hAnsi="Tahoma" w:cs="Tahoma"/>
        </w:rPr>
        <w:t xml:space="preserve">Hence, it is prayed that this Hon’ble Tribunal in the interests of justice be pleased to </w:t>
      </w:r>
    </w:p>
    <w:p w14:paraId="0B35B2E5" w14:textId="77777777" w:rsidR="00644DB5" w:rsidRPr="00C31EA7" w:rsidRDefault="00644DB5" w:rsidP="00BD127D">
      <w:pPr>
        <w:numPr>
          <w:ilvl w:val="0"/>
          <w:numId w:val="9"/>
        </w:numPr>
        <w:tabs>
          <w:tab w:val="left" w:pos="720"/>
        </w:tabs>
        <w:spacing w:line="480" w:lineRule="auto"/>
        <w:jc w:val="both"/>
        <w:rPr>
          <w:rFonts w:ascii="Tahoma" w:hAnsi="Tahoma" w:cs="Tahoma"/>
        </w:rPr>
      </w:pPr>
      <w:r w:rsidRPr="00C31EA7">
        <w:rPr>
          <w:rFonts w:ascii="Tahoma" w:hAnsi="Tahoma" w:cs="Tahoma"/>
        </w:rPr>
        <w:t>________</w:t>
      </w:r>
    </w:p>
    <w:p w14:paraId="261CC393" w14:textId="77777777" w:rsidR="00644DB5" w:rsidRPr="00C31EA7" w:rsidRDefault="00644DB5" w:rsidP="00BD127D">
      <w:pPr>
        <w:numPr>
          <w:ilvl w:val="0"/>
          <w:numId w:val="9"/>
        </w:numPr>
        <w:tabs>
          <w:tab w:val="left" w:pos="720"/>
        </w:tabs>
        <w:spacing w:line="480" w:lineRule="auto"/>
        <w:jc w:val="both"/>
        <w:rPr>
          <w:rFonts w:ascii="Tahoma" w:hAnsi="Tahoma" w:cs="Tahoma"/>
        </w:rPr>
      </w:pPr>
      <w:r w:rsidRPr="00C31EA7">
        <w:rPr>
          <w:rFonts w:ascii="Tahoma" w:hAnsi="Tahoma" w:cs="Tahoma"/>
        </w:rPr>
        <w:t xml:space="preserve"> and </w:t>
      </w:r>
    </w:p>
    <w:p w14:paraId="3887A3B6" w14:textId="77777777" w:rsidR="00644DB5" w:rsidRPr="00C31EA7" w:rsidRDefault="00644DB5" w:rsidP="00BD127D">
      <w:pPr>
        <w:numPr>
          <w:ilvl w:val="0"/>
          <w:numId w:val="9"/>
        </w:numPr>
        <w:tabs>
          <w:tab w:val="left" w:pos="720"/>
        </w:tabs>
        <w:spacing w:line="480" w:lineRule="auto"/>
        <w:jc w:val="both"/>
        <w:rPr>
          <w:rFonts w:ascii="Tahoma" w:hAnsi="Tahoma" w:cs="Tahoma"/>
        </w:rPr>
      </w:pPr>
      <w:r w:rsidRPr="00C31EA7">
        <w:rPr>
          <w:rFonts w:ascii="Tahoma" w:hAnsi="Tahoma" w:cs="Tahoma"/>
        </w:rPr>
        <w:t>Direct the Respondents to promote the Applicant as Scientist ‘F’ if found suitable and release all the benefits that flow from out of such a direction</w:t>
      </w:r>
    </w:p>
    <w:p w14:paraId="46A057A1" w14:textId="77777777" w:rsidR="00644DB5" w:rsidRPr="00C31EA7" w:rsidRDefault="00644DB5" w:rsidP="00BD127D">
      <w:pPr>
        <w:spacing w:line="480" w:lineRule="auto"/>
        <w:jc w:val="both"/>
        <w:rPr>
          <w:rFonts w:ascii="Tahoma" w:hAnsi="Tahoma" w:cs="Tahoma"/>
        </w:rPr>
      </w:pPr>
      <w:r w:rsidRPr="00C31EA7">
        <w:rPr>
          <w:rFonts w:ascii="Tahoma" w:hAnsi="Tahoma" w:cs="Tahoma"/>
        </w:rPr>
        <w:t xml:space="preserve">and pass such other and further </w:t>
      </w:r>
      <w:proofErr w:type="gramStart"/>
      <w:r w:rsidRPr="00C31EA7">
        <w:rPr>
          <w:rFonts w:ascii="Tahoma" w:hAnsi="Tahoma" w:cs="Tahoma"/>
        </w:rPr>
        <w:t>order</w:t>
      </w:r>
      <w:proofErr w:type="gramEnd"/>
      <w:r w:rsidRPr="00C31EA7">
        <w:rPr>
          <w:rFonts w:ascii="Tahoma" w:hAnsi="Tahoma" w:cs="Tahoma"/>
        </w:rPr>
        <w:t xml:space="preserve"> or orders as are deemed fit and proper by this Hon'ble Tribunal in the circumstances of the case.</w:t>
      </w:r>
    </w:p>
    <w:p w14:paraId="104EA584" w14:textId="77777777" w:rsidR="00644DB5" w:rsidRPr="00C31EA7" w:rsidRDefault="00644DB5" w:rsidP="00BD127D">
      <w:pPr>
        <w:pStyle w:val="SideHeading"/>
        <w:rPr>
          <w:rFonts w:ascii="Tahoma" w:hAnsi="Tahoma" w:cs="Tahoma"/>
        </w:rPr>
      </w:pPr>
    </w:p>
    <w:p w14:paraId="34306D41" w14:textId="77777777" w:rsidR="00644DB5" w:rsidRPr="00C31EA7" w:rsidRDefault="00644DB5" w:rsidP="00BD127D">
      <w:pPr>
        <w:pStyle w:val="SideHeading"/>
        <w:rPr>
          <w:rFonts w:ascii="Tahoma" w:hAnsi="Tahoma" w:cs="Tahoma"/>
        </w:rPr>
      </w:pPr>
      <w:r w:rsidRPr="00C31EA7">
        <w:rPr>
          <w:rFonts w:ascii="Tahoma" w:hAnsi="Tahoma" w:cs="Tahoma"/>
        </w:rPr>
        <w:t>9. INTERIM RELIEF:</w:t>
      </w:r>
    </w:p>
    <w:p w14:paraId="40DC2836" w14:textId="77777777" w:rsidR="00644DB5" w:rsidRDefault="00644DB5" w:rsidP="00BD127D">
      <w:pPr>
        <w:spacing w:line="480" w:lineRule="auto"/>
        <w:jc w:val="both"/>
        <w:rPr>
          <w:rFonts w:ascii="Tahoma" w:hAnsi="Tahoma" w:cs="Tahoma"/>
        </w:rPr>
      </w:pPr>
    </w:p>
    <w:p w14:paraId="58FF720A" w14:textId="77777777" w:rsidR="00644DB5" w:rsidRDefault="00644DB5" w:rsidP="005162EB">
      <w:pPr>
        <w:spacing w:line="480" w:lineRule="auto"/>
        <w:jc w:val="both"/>
        <w:rPr>
          <w:rFonts w:ascii="Tahoma" w:hAnsi="Tahoma" w:cs="Tahoma"/>
        </w:rPr>
      </w:pPr>
      <w:r>
        <w:rPr>
          <w:rFonts w:ascii="Tahoma" w:hAnsi="Tahoma" w:cs="Tahoma"/>
        </w:rPr>
        <w:t xml:space="preserve">Pending disposal of the above Original Application it is prayed that this Hon'ble Tribunal in the interests of justice be pleased </w:t>
      </w:r>
      <w:proofErr w:type="gramStart"/>
      <w:r>
        <w:rPr>
          <w:rFonts w:ascii="Tahoma" w:hAnsi="Tahoma" w:cs="Tahoma"/>
        </w:rPr>
        <w:t>to ___</w:t>
      </w:r>
      <w:proofErr w:type="gramEnd"/>
      <w:r>
        <w:rPr>
          <w:rFonts w:ascii="Tahoma" w:hAnsi="Tahoma" w:cs="Tahoma"/>
        </w:rPr>
        <w:t xml:space="preserve">______ on such terms and conditions as this Hon'ble Tribunal may </w:t>
      </w:r>
      <w:proofErr w:type="gramStart"/>
      <w:r>
        <w:rPr>
          <w:rFonts w:ascii="Tahoma" w:hAnsi="Tahoma" w:cs="Tahoma"/>
        </w:rPr>
        <w:t>deem it</w:t>
      </w:r>
      <w:proofErr w:type="gramEnd"/>
      <w:r>
        <w:rPr>
          <w:rFonts w:ascii="Tahoma" w:hAnsi="Tahoma" w:cs="Tahoma"/>
        </w:rPr>
        <w:t xml:space="preserve"> fit in the circumstances of the case and pass such other and further order or orders as are deemed fit and proper in the circumstances of the case</w:t>
      </w:r>
    </w:p>
    <w:p w14:paraId="5AC6BBFA" w14:textId="77777777" w:rsidR="00644DB5" w:rsidRPr="00C31EA7" w:rsidRDefault="00644DB5" w:rsidP="00BD127D">
      <w:pPr>
        <w:spacing w:line="480" w:lineRule="auto"/>
        <w:jc w:val="both"/>
        <w:rPr>
          <w:rFonts w:ascii="Tahoma" w:hAnsi="Tahoma" w:cs="Tahoma"/>
        </w:rPr>
      </w:pPr>
    </w:p>
    <w:p w14:paraId="15265790" w14:textId="77777777" w:rsidR="00644DB5" w:rsidRPr="00C31EA7" w:rsidRDefault="00644DB5" w:rsidP="00BD127D">
      <w:pPr>
        <w:pStyle w:val="SideHeading"/>
        <w:rPr>
          <w:rFonts w:ascii="Tahoma" w:hAnsi="Tahoma" w:cs="Tahoma"/>
        </w:rPr>
      </w:pPr>
      <w:r w:rsidRPr="00C31EA7">
        <w:rPr>
          <w:rFonts w:ascii="Tahoma" w:hAnsi="Tahoma" w:cs="Tahoma"/>
        </w:rPr>
        <w:t xml:space="preserve">10. </w:t>
      </w:r>
      <w:proofErr w:type="gramStart"/>
      <w:r w:rsidRPr="00C31EA7">
        <w:rPr>
          <w:rFonts w:ascii="Tahoma" w:hAnsi="Tahoma" w:cs="Tahoma"/>
        </w:rPr>
        <w:t>PARTICULARS  OF</w:t>
      </w:r>
      <w:proofErr w:type="gramEnd"/>
      <w:r w:rsidRPr="00C31EA7">
        <w:rPr>
          <w:rFonts w:ascii="Tahoma" w:hAnsi="Tahoma" w:cs="Tahoma"/>
        </w:rPr>
        <w:t xml:space="preserve"> THE POSTAL ORDER:</w:t>
      </w:r>
    </w:p>
    <w:p w14:paraId="7AF9FECF" w14:textId="77777777" w:rsidR="00644DB5" w:rsidRPr="00C31EA7" w:rsidRDefault="00644DB5" w:rsidP="00BD127D">
      <w:pPr>
        <w:jc w:val="both"/>
        <w:rPr>
          <w:rFonts w:ascii="Tahoma" w:hAnsi="Tahoma" w:cs="Tahoma"/>
        </w:rPr>
      </w:pPr>
    </w:p>
    <w:p w14:paraId="63B140AF" w14:textId="77777777" w:rsidR="00644DB5" w:rsidRPr="00C31EA7" w:rsidRDefault="00644DB5" w:rsidP="00BD127D">
      <w:pPr>
        <w:jc w:val="both"/>
        <w:rPr>
          <w:rFonts w:ascii="Tahoma" w:hAnsi="Tahoma" w:cs="Tahoma"/>
        </w:rPr>
      </w:pPr>
      <w:r w:rsidRPr="00C31EA7">
        <w:rPr>
          <w:rFonts w:ascii="Tahoma" w:hAnsi="Tahoma" w:cs="Tahoma"/>
        </w:rPr>
        <w:t>(i</w:t>
      </w:r>
      <w:proofErr w:type="gramStart"/>
      <w:r w:rsidRPr="00C31EA7">
        <w:rPr>
          <w:rFonts w:ascii="Tahoma" w:hAnsi="Tahoma" w:cs="Tahoma"/>
        </w:rPr>
        <w:t xml:space="preserve">) </w:t>
      </w:r>
      <w:r w:rsidRPr="00C31EA7">
        <w:rPr>
          <w:rFonts w:ascii="Tahoma" w:hAnsi="Tahoma" w:cs="Tahoma"/>
        </w:rPr>
        <w:tab/>
        <w:t>Name</w:t>
      </w:r>
      <w:proofErr w:type="gramEnd"/>
      <w:r w:rsidRPr="00C31EA7">
        <w:rPr>
          <w:rFonts w:ascii="Tahoma" w:hAnsi="Tahoma" w:cs="Tahoma"/>
        </w:rPr>
        <w:t xml:space="preserve"> of the Post Office</w:t>
      </w:r>
      <w:r w:rsidRPr="00C31EA7">
        <w:rPr>
          <w:rFonts w:ascii="Tahoma" w:hAnsi="Tahoma" w:cs="Tahoma"/>
        </w:rPr>
        <w:tab/>
        <w:t>:</w:t>
      </w:r>
    </w:p>
    <w:p w14:paraId="220B7296" w14:textId="77777777" w:rsidR="00644DB5" w:rsidRPr="00C31EA7" w:rsidRDefault="00644DB5" w:rsidP="00BD127D">
      <w:pPr>
        <w:jc w:val="both"/>
        <w:rPr>
          <w:rFonts w:ascii="Tahoma" w:hAnsi="Tahoma" w:cs="Tahoma"/>
        </w:rPr>
      </w:pPr>
      <w:r w:rsidRPr="00C31EA7">
        <w:rPr>
          <w:rFonts w:ascii="Tahoma" w:hAnsi="Tahoma" w:cs="Tahoma"/>
        </w:rPr>
        <w:t>(ii)</w:t>
      </w:r>
      <w:r w:rsidRPr="00C31EA7">
        <w:rPr>
          <w:rFonts w:ascii="Tahoma" w:hAnsi="Tahoma" w:cs="Tahoma"/>
        </w:rPr>
        <w:tab/>
        <w:t>Postal Order No.</w:t>
      </w:r>
      <w:r w:rsidRPr="00C31EA7">
        <w:rPr>
          <w:rFonts w:ascii="Tahoma" w:hAnsi="Tahoma" w:cs="Tahoma"/>
        </w:rPr>
        <w:tab/>
      </w:r>
      <w:r w:rsidRPr="00C31EA7">
        <w:rPr>
          <w:rFonts w:ascii="Tahoma" w:hAnsi="Tahoma" w:cs="Tahoma"/>
        </w:rPr>
        <w:tab/>
        <w:t xml:space="preserve">: </w:t>
      </w:r>
    </w:p>
    <w:p w14:paraId="2C37A562" w14:textId="77777777" w:rsidR="00644DB5" w:rsidRPr="00C31EA7" w:rsidRDefault="00644DB5" w:rsidP="00BD127D">
      <w:pPr>
        <w:jc w:val="both"/>
        <w:rPr>
          <w:rFonts w:ascii="Tahoma" w:hAnsi="Tahoma" w:cs="Tahoma"/>
        </w:rPr>
      </w:pPr>
      <w:r w:rsidRPr="00C31EA7">
        <w:rPr>
          <w:rFonts w:ascii="Tahoma" w:hAnsi="Tahoma" w:cs="Tahoma"/>
        </w:rPr>
        <w:t>(iii)</w:t>
      </w:r>
      <w:r w:rsidRPr="00C31EA7">
        <w:rPr>
          <w:rFonts w:ascii="Tahoma" w:hAnsi="Tahoma" w:cs="Tahoma"/>
        </w:rPr>
        <w:tab/>
        <w:t>Dated</w:t>
      </w:r>
      <w:r w:rsidRPr="00C31EA7">
        <w:rPr>
          <w:rFonts w:ascii="Tahoma" w:hAnsi="Tahoma" w:cs="Tahoma"/>
        </w:rPr>
        <w:tab/>
      </w:r>
      <w:r w:rsidRPr="00C31EA7">
        <w:rPr>
          <w:rFonts w:ascii="Tahoma" w:hAnsi="Tahoma" w:cs="Tahoma"/>
        </w:rPr>
        <w:tab/>
      </w:r>
      <w:r w:rsidRPr="00C31EA7">
        <w:rPr>
          <w:rFonts w:ascii="Tahoma" w:hAnsi="Tahoma" w:cs="Tahoma"/>
        </w:rPr>
        <w:tab/>
      </w:r>
      <w:r w:rsidRPr="00C31EA7">
        <w:rPr>
          <w:rFonts w:ascii="Tahoma" w:hAnsi="Tahoma" w:cs="Tahoma"/>
        </w:rPr>
        <w:tab/>
        <w:t>:</w:t>
      </w:r>
    </w:p>
    <w:p w14:paraId="6DD05F9D" w14:textId="77777777" w:rsidR="00644DB5" w:rsidRPr="00C31EA7" w:rsidRDefault="00644DB5" w:rsidP="00BD127D">
      <w:pPr>
        <w:pStyle w:val="SideHeading"/>
        <w:rPr>
          <w:rFonts w:ascii="Tahoma" w:hAnsi="Tahoma" w:cs="Tahoma"/>
        </w:rPr>
      </w:pPr>
    </w:p>
    <w:p w14:paraId="6DF10105" w14:textId="77777777" w:rsidR="00644DB5" w:rsidRPr="00C31EA7" w:rsidRDefault="00644DB5" w:rsidP="00BD127D">
      <w:pPr>
        <w:pStyle w:val="SideHeading"/>
        <w:rPr>
          <w:rFonts w:ascii="Tahoma" w:hAnsi="Tahoma" w:cs="Tahoma"/>
        </w:rPr>
      </w:pPr>
      <w:r w:rsidRPr="00C31EA7">
        <w:rPr>
          <w:rFonts w:ascii="Tahoma" w:hAnsi="Tahoma" w:cs="Tahoma"/>
        </w:rPr>
        <w:t>11. ENCLOSURES:</w:t>
      </w:r>
    </w:p>
    <w:p w14:paraId="51C107BD" w14:textId="77777777" w:rsidR="00644DB5" w:rsidRDefault="00644DB5" w:rsidP="00BD127D">
      <w:pPr>
        <w:jc w:val="both"/>
        <w:rPr>
          <w:rFonts w:ascii="Tahoma" w:hAnsi="Tahoma" w:cs="Tahoma"/>
        </w:rPr>
      </w:pPr>
    </w:p>
    <w:p w14:paraId="7552BF4A" w14:textId="77777777" w:rsidR="00644DB5" w:rsidRPr="00C31EA7" w:rsidRDefault="00644DB5" w:rsidP="00BD127D">
      <w:pPr>
        <w:jc w:val="both"/>
        <w:rPr>
          <w:rFonts w:ascii="Tahoma" w:hAnsi="Tahoma" w:cs="Tahoma"/>
        </w:rPr>
      </w:pPr>
      <w:proofErr w:type="spellStart"/>
      <w:r w:rsidRPr="00C31EA7">
        <w:rPr>
          <w:rFonts w:ascii="Tahoma" w:hAnsi="Tahoma" w:cs="Tahoma"/>
        </w:rPr>
        <w:t>Vakalat</w:t>
      </w:r>
      <w:proofErr w:type="spellEnd"/>
      <w:r w:rsidRPr="00C31EA7">
        <w:rPr>
          <w:rFonts w:ascii="Tahoma" w:hAnsi="Tahoma" w:cs="Tahoma"/>
        </w:rPr>
        <w:t>; Annexures; Covers and Acknowledgements.</w:t>
      </w:r>
    </w:p>
    <w:p w14:paraId="02816DBA" w14:textId="77777777" w:rsidR="00644DB5" w:rsidRDefault="00644DB5" w:rsidP="00BD127D">
      <w:pPr>
        <w:jc w:val="center"/>
        <w:rPr>
          <w:rFonts w:ascii="Tahoma" w:hAnsi="Tahoma" w:cs="Tahoma"/>
        </w:rPr>
      </w:pPr>
    </w:p>
    <w:p w14:paraId="3A5B2527" w14:textId="77777777" w:rsidR="00644DB5" w:rsidRPr="00C31EA7" w:rsidRDefault="00644DB5" w:rsidP="00BD127D">
      <w:pPr>
        <w:jc w:val="center"/>
        <w:rPr>
          <w:rFonts w:ascii="Tahoma" w:hAnsi="Tahoma" w:cs="Tahoma"/>
        </w:rPr>
      </w:pPr>
    </w:p>
    <w:p w14:paraId="55AD25EE" w14:textId="77777777" w:rsidR="00644DB5" w:rsidRPr="00830948" w:rsidRDefault="00644DB5" w:rsidP="00BD127D">
      <w:pPr>
        <w:jc w:val="center"/>
        <w:rPr>
          <w:rFonts w:ascii="Tahoma" w:hAnsi="Tahoma" w:cs="Tahoma"/>
          <w:b/>
          <w:u w:val="single"/>
        </w:rPr>
      </w:pPr>
      <w:r w:rsidRPr="00830948">
        <w:rPr>
          <w:rFonts w:ascii="Tahoma" w:hAnsi="Tahoma" w:cs="Tahoma"/>
          <w:b/>
          <w:u w:val="single"/>
        </w:rPr>
        <w:t>VERIFICATION</w:t>
      </w:r>
    </w:p>
    <w:p w14:paraId="6E95075B" w14:textId="77777777" w:rsidR="00644DB5" w:rsidRPr="00C31EA7" w:rsidRDefault="00644DB5" w:rsidP="009D6449">
      <w:pPr>
        <w:spacing w:line="480" w:lineRule="auto"/>
        <w:jc w:val="both"/>
        <w:rPr>
          <w:rFonts w:ascii="Tahoma" w:hAnsi="Tahoma" w:cs="Tahoma"/>
        </w:rPr>
      </w:pPr>
    </w:p>
    <w:p w14:paraId="66481D7A" w14:textId="77777777" w:rsidR="00644DB5" w:rsidRPr="00C31EA7" w:rsidRDefault="00644DB5" w:rsidP="009D6449">
      <w:pPr>
        <w:spacing w:line="480" w:lineRule="auto"/>
        <w:jc w:val="both"/>
        <w:rPr>
          <w:rFonts w:ascii="Tahoma" w:hAnsi="Tahoma" w:cs="Tahoma"/>
        </w:rPr>
      </w:pPr>
      <w:r w:rsidRPr="00C31EA7">
        <w:rPr>
          <w:rFonts w:ascii="Tahoma" w:hAnsi="Tahoma" w:cs="Tahoma"/>
        </w:rPr>
        <w:tab/>
        <w:t xml:space="preserve">I, </w:t>
      </w:r>
      <w:r w:rsidRPr="00D479EA">
        <w:rPr>
          <w:rFonts w:ascii="Tahoma" w:hAnsi="Tahoma" w:cs="Tahoma"/>
          <w:noProof/>
        </w:rPr>
        <w:t>{{aff_oath}}</w:t>
      </w:r>
      <w:r w:rsidRPr="00C31EA7">
        <w:rPr>
          <w:rFonts w:ascii="Tahoma" w:hAnsi="Tahoma" w:cs="Tahoma"/>
        </w:rPr>
        <w:t xml:space="preserve"> do hereby verify that the contents of paras ……01</w:t>
      </w:r>
      <w:proofErr w:type="gramStart"/>
      <w:r w:rsidRPr="00C31EA7">
        <w:rPr>
          <w:rFonts w:ascii="Tahoma" w:hAnsi="Tahoma" w:cs="Tahoma"/>
        </w:rPr>
        <w:t>…..</w:t>
      </w:r>
      <w:proofErr w:type="gramEnd"/>
      <w:r w:rsidRPr="00C31EA7">
        <w:rPr>
          <w:rFonts w:ascii="Tahoma" w:hAnsi="Tahoma" w:cs="Tahoma"/>
        </w:rPr>
        <w:t xml:space="preserve"> to ……04</w:t>
      </w:r>
      <w:proofErr w:type="gramStart"/>
      <w:r w:rsidRPr="00C31EA7">
        <w:rPr>
          <w:rFonts w:ascii="Tahoma" w:hAnsi="Tahoma" w:cs="Tahoma"/>
        </w:rPr>
        <w:t>….are</w:t>
      </w:r>
      <w:proofErr w:type="gramEnd"/>
      <w:r w:rsidRPr="00C31EA7">
        <w:rPr>
          <w:rFonts w:ascii="Tahoma" w:hAnsi="Tahoma" w:cs="Tahoma"/>
        </w:rPr>
        <w:t xml:space="preserve"> true to our personal knowledge and paras……05…… to ……11…. </w:t>
      </w:r>
      <w:proofErr w:type="gramStart"/>
      <w:r w:rsidRPr="00C31EA7">
        <w:rPr>
          <w:rFonts w:ascii="Tahoma" w:hAnsi="Tahoma" w:cs="Tahoma"/>
        </w:rPr>
        <w:t>believed  to</w:t>
      </w:r>
      <w:proofErr w:type="gramEnd"/>
      <w:r w:rsidRPr="00C31EA7">
        <w:rPr>
          <w:rFonts w:ascii="Tahoma" w:hAnsi="Tahoma" w:cs="Tahoma"/>
        </w:rPr>
        <w:t xml:space="preserve"> be true on legal advice and that we have not suppressed any material fact.</w:t>
      </w:r>
    </w:p>
    <w:p w14:paraId="779FAF0D" w14:textId="77777777" w:rsidR="00644DB5" w:rsidRPr="00C31EA7" w:rsidRDefault="00644DB5" w:rsidP="009D6449">
      <w:pPr>
        <w:spacing w:line="480" w:lineRule="auto"/>
        <w:jc w:val="both"/>
        <w:rPr>
          <w:rFonts w:ascii="Tahoma" w:hAnsi="Tahoma" w:cs="Tahoma"/>
        </w:rPr>
      </w:pPr>
    </w:p>
    <w:p w14:paraId="440B8ED7" w14:textId="77777777" w:rsidR="00644DB5" w:rsidRPr="00C31EA7" w:rsidRDefault="00644DB5" w:rsidP="009D6449">
      <w:pPr>
        <w:jc w:val="both"/>
        <w:rPr>
          <w:rFonts w:ascii="Tahoma" w:hAnsi="Tahoma" w:cs="Tahoma"/>
        </w:rPr>
      </w:pPr>
      <w:proofErr w:type="gramStart"/>
      <w:r w:rsidRPr="00C31EA7">
        <w:rPr>
          <w:rFonts w:ascii="Tahoma" w:hAnsi="Tahoma" w:cs="Tahoma"/>
        </w:rPr>
        <w:t xml:space="preserve">DATE: </w:t>
      </w:r>
      <w:r w:rsidRPr="00D479EA">
        <w:rPr>
          <w:rFonts w:ascii="Tahoma" w:hAnsi="Tahoma" w:cs="Tahoma"/>
          <w:noProof/>
        </w:rPr>
        <w:t>{{</w:t>
      </w:r>
      <w:proofErr w:type="gramEnd"/>
      <w:r w:rsidRPr="00D479EA">
        <w:rPr>
          <w:rFonts w:ascii="Tahoma" w:hAnsi="Tahoma" w:cs="Tahoma"/>
          <w:noProof/>
        </w:rPr>
        <w:t>dof}}</w:t>
      </w:r>
    </w:p>
    <w:p w14:paraId="0A73B788" w14:textId="77777777" w:rsidR="00644DB5" w:rsidRPr="00C31EA7" w:rsidRDefault="00644DB5" w:rsidP="00BD127D">
      <w:pPr>
        <w:jc w:val="both"/>
        <w:rPr>
          <w:rFonts w:ascii="Tahoma" w:hAnsi="Tahoma" w:cs="Tahoma"/>
        </w:rPr>
      </w:pPr>
      <w:proofErr w:type="gramStart"/>
      <w:r w:rsidRPr="00C31EA7">
        <w:rPr>
          <w:rFonts w:ascii="Tahoma" w:hAnsi="Tahoma" w:cs="Tahoma"/>
        </w:rPr>
        <w:t>Place :</w:t>
      </w:r>
      <w:proofErr w:type="gramEnd"/>
      <w:r w:rsidRPr="00C31EA7">
        <w:rPr>
          <w:rFonts w:ascii="Tahoma" w:hAnsi="Tahoma" w:cs="Tahoma"/>
        </w:rPr>
        <w:t xml:space="preserve"> </w:t>
      </w:r>
      <w:smartTag w:uri="urn:schemas-microsoft-com:office:smarttags" w:element="City">
        <w:smartTag w:uri="urn:schemas-microsoft-com:office:smarttags" w:element="place">
          <w:r w:rsidRPr="00C31EA7">
            <w:rPr>
              <w:rFonts w:ascii="Tahoma" w:hAnsi="Tahoma" w:cs="Tahoma"/>
            </w:rPr>
            <w:t>Hyderabad</w:t>
          </w:r>
        </w:smartTag>
      </w:smartTag>
      <w:r>
        <w:rPr>
          <w:rFonts w:ascii="Tahoma" w:hAnsi="Tahoma" w:cs="Tahoma"/>
        </w:rPr>
        <w:t xml:space="preserve"> </w:t>
      </w:r>
      <w:r>
        <w:rPr>
          <w:rFonts w:ascii="Tahoma" w:hAnsi="Tahoma" w:cs="Tahoma"/>
        </w:rPr>
        <w:tab/>
      </w:r>
      <w:r>
        <w:rPr>
          <w:rFonts w:ascii="Tahoma" w:hAnsi="Tahoma" w:cs="Tahoma"/>
        </w:rPr>
        <w:tab/>
      </w:r>
      <w:r>
        <w:rPr>
          <w:rFonts w:ascii="Tahoma" w:hAnsi="Tahoma" w:cs="Tahoma"/>
        </w:rPr>
        <w:tab/>
      </w:r>
      <w:r w:rsidRPr="00C31EA7">
        <w:rPr>
          <w:rFonts w:ascii="Tahoma" w:hAnsi="Tahoma" w:cs="Tahoma"/>
        </w:rPr>
        <w:t xml:space="preserve">     Signature of the Applicant</w:t>
      </w:r>
    </w:p>
    <w:p w14:paraId="1454A5B0" w14:textId="77777777" w:rsidR="00644DB5" w:rsidRPr="00C31EA7" w:rsidRDefault="00644DB5" w:rsidP="00BD127D">
      <w:pPr>
        <w:jc w:val="both"/>
        <w:rPr>
          <w:rFonts w:ascii="Tahoma" w:hAnsi="Tahoma" w:cs="Tahoma"/>
        </w:rPr>
      </w:pPr>
    </w:p>
    <w:p w14:paraId="0E651D25" w14:textId="77777777" w:rsidR="00644DB5" w:rsidRPr="00C31EA7" w:rsidRDefault="00644DB5" w:rsidP="00BD127D">
      <w:pPr>
        <w:jc w:val="both"/>
        <w:rPr>
          <w:rFonts w:ascii="Tahoma" w:hAnsi="Tahoma" w:cs="Tahoma"/>
        </w:rPr>
      </w:pPr>
    </w:p>
    <w:p w14:paraId="581BBD80" w14:textId="77777777" w:rsidR="00644DB5" w:rsidRPr="00C31EA7" w:rsidRDefault="00644DB5" w:rsidP="00BD127D">
      <w:pPr>
        <w:jc w:val="both"/>
        <w:rPr>
          <w:rFonts w:ascii="Tahoma" w:hAnsi="Tahoma" w:cs="Tahoma"/>
        </w:rPr>
      </w:pPr>
    </w:p>
    <w:p w14:paraId="3B41C605" w14:textId="77777777" w:rsidR="00644DB5" w:rsidRPr="00C31EA7" w:rsidRDefault="00644DB5" w:rsidP="00BD127D">
      <w:pPr>
        <w:jc w:val="both"/>
        <w:rPr>
          <w:rFonts w:ascii="Tahoma" w:hAnsi="Tahoma" w:cs="Tahoma"/>
        </w:rPr>
      </w:pPr>
    </w:p>
    <w:p w14:paraId="65568495" w14:textId="77777777" w:rsidR="00644DB5" w:rsidRPr="00C31EA7" w:rsidRDefault="00644DB5" w:rsidP="00BD127D">
      <w:pPr>
        <w:jc w:val="both"/>
        <w:rPr>
          <w:rFonts w:ascii="Tahoma" w:hAnsi="Tahoma" w:cs="Tahoma"/>
        </w:rPr>
      </w:pPr>
      <w:r w:rsidRPr="00C31EA7">
        <w:rPr>
          <w:rFonts w:ascii="Tahoma" w:hAnsi="Tahoma" w:cs="Tahoma"/>
        </w:rPr>
        <w:t>Counsel for the Applicant</w:t>
      </w:r>
    </w:p>
    <w:p w14:paraId="43292F01" w14:textId="77777777" w:rsidR="00644DB5" w:rsidRPr="00C31EA7" w:rsidRDefault="00644DB5" w:rsidP="00BD127D">
      <w:pPr>
        <w:jc w:val="both"/>
        <w:rPr>
          <w:rFonts w:ascii="Tahoma" w:hAnsi="Tahoma" w:cs="Tahoma"/>
        </w:rPr>
      </w:pPr>
      <w:r w:rsidRPr="00D479EA">
        <w:rPr>
          <w:rFonts w:ascii="Tahoma" w:hAnsi="Tahoma" w:cs="Tahoma"/>
          <w:noProof/>
        </w:rPr>
        <w:t>{{adv_name}}</w:t>
      </w:r>
    </w:p>
    <w:p w14:paraId="1DFD2244" w14:textId="77777777" w:rsidR="00644DB5" w:rsidRPr="00C31EA7" w:rsidRDefault="00644DB5" w:rsidP="00BD127D">
      <w:pPr>
        <w:jc w:val="both"/>
        <w:rPr>
          <w:rFonts w:ascii="Tahoma" w:hAnsi="Tahoma" w:cs="Tahoma"/>
        </w:rPr>
      </w:pPr>
    </w:p>
    <w:p w14:paraId="13184992" w14:textId="77777777" w:rsidR="00644DB5" w:rsidRPr="00C31EA7" w:rsidRDefault="00644DB5" w:rsidP="00BD127D">
      <w:pPr>
        <w:jc w:val="both"/>
        <w:rPr>
          <w:rFonts w:ascii="Tahoma" w:hAnsi="Tahoma" w:cs="Tahoma"/>
        </w:rPr>
      </w:pPr>
    </w:p>
    <w:p w14:paraId="25CB28BA" w14:textId="77777777" w:rsidR="00644DB5" w:rsidRPr="00C31EA7" w:rsidRDefault="00644DB5" w:rsidP="00BD127D">
      <w:pPr>
        <w:jc w:val="both"/>
        <w:rPr>
          <w:rFonts w:ascii="Tahoma" w:hAnsi="Tahoma" w:cs="Tahoma"/>
        </w:rPr>
      </w:pPr>
    </w:p>
    <w:p w14:paraId="7DE6345E" w14:textId="77777777" w:rsidR="00644DB5" w:rsidRPr="00C31EA7" w:rsidRDefault="00644DB5" w:rsidP="001B7F5C">
      <w:pPr>
        <w:jc w:val="center"/>
        <w:rPr>
          <w:rFonts w:ascii="Tahoma" w:hAnsi="Tahoma" w:cs="Tahoma"/>
        </w:rPr>
      </w:pPr>
      <w:r w:rsidRPr="00C31EA7">
        <w:rPr>
          <w:rFonts w:ascii="Tahoma" w:hAnsi="Tahoma" w:cs="Tahoma"/>
        </w:rPr>
        <w:br w:type="page"/>
      </w:r>
    </w:p>
    <w:p w14:paraId="03740153" w14:textId="77777777" w:rsidR="00644DB5" w:rsidRPr="00C31EA7" w:rsidRDefault="00644DB5" w:rsidP="001B7F5C">
      <w:pPr>
        <w:pStyle w:val="BodyText"/>
        <w:jc w:val="center"/>
        <w:rPr>
          <w:rFonts w:ascii="Tahoma" w:hAnsi="Tahoma" w:cs="Tahoma"/>
        </w:rPr>
      </w:pPr>
      <w:r w:rsidRPr="00C31EA7">
        <w:rPr>
          <w:rFonts w:ascii="Tahoma" w:hAnsi="Tahoma" w:cs="Tahoma"/>
        </w:rPr>
        <w:t xml:space="preserve">IN THE CENTRAL ADMINISTRATIVE TRIBUNAL: </w:t>
      </w:r>
      <w:smartTag w:uri="urn:schemas-microsoft-com:office:smarttags" w:element="place">
        <w:smartTag w:uri="urn:schemas-microsoft-com:office:smarttags" w:element="City">
          <w:r w:rsidRPr="00C31EA7">
            <w:rPr>
              <w:rFonts w:ascii="Tahoma" w:hAnsi="Tahoma" w:cs="Tahoma"/>
            </w:rPr>
            <w:t>HYDERABAD</w:t>
          </w:r>
        </w:smartTag>
      </w:smartTag>
      <w:r w:rsidRPr="00C31EA7">
        <w:rPr>
          <w:rFonts w:ascii="Tahoma" w:hAnsi="Tahoma" w:cs="Tahoma"/>
        </w:rPr>
        <w:t xml:space="preserve"> </w:t>
      </w:r>
    </w:p>
    <w:p w14:paraId="14637458" w14:textId="77777777" w:rsidR="00644DB5" w:rsidRPr="00C31EA7" w:rsidRDefault="00644DB5" w:rsidP="001B7F5C">
      <w:pPr>
        <w:pStyle w:val="BodyText"/>
        <w:jc w:val="center"/>
        <w:rPr>
          <w:rFonts w:ascii="Tahoma" w:hAnsi="Tahoma" w:cs="Tahoma"/>
        </w:rPr>
      </w:pPr>
      <w:proofErr w:type="gramStart"/>
      <w:r w:rsidRPr="00C31EA7">
        <w:rPr>
          <w:rFonts w:ascii="Tahoma" w:hAnsi="Tahoma" w:cs="Tahoma"/>
        </w:rPr>
        <w:t>BENCH :</w:t>
      </w:r>
      <w:proofErr w:type="gramEnd"/>
      <w:r w:rsidRPr="00C31EA7">
        <w:rPr>
          <w:rFonts w:ascii="Tahoma" w:hAnsi="Tahoma" w:cs="Tahoma"/>
        </w:rPr>
        <w:t xml:space="preserve"> AT </w:t>
      </w:r>
      <w:smartTag w:uri="urn:schemas-microsoft-com:office:smarttags" w:element="City">
        <w:smartTag w:uri="urn:schemas-microsoft-com:office:smarttags" w:element="place">
          <w:r w:rsidRPr="00C31EA7">
            <w:rPr>
              <w:rFonts w:ascii="Tahoma" w:hAnsi="Tahoma" w:cs="Tahoma"/>
            </w:rPr>
            <w:t>HYDERABAD</w:t>
          </w:r>
        </w:smartTag>
      </w:smartTag>
    </w:p>
    <w:p w14:paraId="4673075F" w14:textId="77777777" w:rsidR="00644DB5" w:rsidRPr="00C31EA7" w:rsidRDefault="00644DB5" w:rsidP="001B7F5C">
      <w:pPr>
        <w:jc w:val="center"/>
        <w:rPr>
          <w:rFonts w:ascii="Tahoma" w:hAnsi="Tahoma" w:cs="Tahoma"/>
        </w:rPr>
      </w:pPr>
    </w:p>
    <w:p w14:paraId="45EE9237" w14:textId="77777777" w:rsidR="00644DB5" w:rsidRPr="00C35921" w:rsidRDefault="00644DB5" w:rsidP="001B7F5C">
      <w:pPr>
        <w:pStyle w:val="Heading3"/>
        <w:ind w:left="0"/>
        <w:rPr>
          <w:rFonts w:ascii="Tahoma" w:hAnsi="Tahoma" w:cs="Tahoma"/>
          <w:b w:val="0"/>
          <w:u w:val="none"/>
        </w:rPr>
      </w:pPr>
      <w:r w:rsidRPr="00C35921">
        <w:rPr>
          <w:rFonts w:ascii="Tahoma" w:hAnsi="Tahoma" w:cs="Tahoma"/>
          <w:b w:val="0"/>
          <w:u w:val="none"/>
        </w:rPr>
        <w:t xml:space="preserve">O.A. No. </w:t>
      </w:r>
      <w:r w:rsidRPr="00C35921">
        <w:rPr>
          <w:rFonts w:ascii="Tahoma" w:hAnsi="Tahoma" w:cs="Tahoma"/>
          <w:b w:val="0"/>
          <w:u w:val="none"/>
        </w:rPr>
        <w:tab/>
        <w:t xml:space="preserve">              of </w:t>
      </w:r>
      <w:r w:rsidRPr="00D479EA">
        <w:rPr>
          <w:rFonts w:ascii="Tahoma" w:hAnsi="Tahoma" w:cs="Tahoma"/>
          <w:noProof/>
        </w:rPr>
        <w:t>year</w:t>
      </w:r>
    </w:p>
    <w:p w14:paraId="6C6C257D" w14:textId="77777777" w:rsidR="00644DB5" w:rsidRPr="00C31EA7" w:rsidRDefault="00644DB5" w:rsidP="00715F3B">
      <w:pPr>
        <w:rPr>
          <w:rFonts w:ascii="Tahoma" w:hAnsi="Tahoma" w:cs="Tahoma"/>
        </w:rPr>
      </w:pPr>
    </w:p>
    <w:p w14:paraId="0BE720A1" w14:textId="77777777" w:rsidR="00644DB5" w:rsidRPr="00C31EA7" w:rsidRDefault="00644DB5" w:rsidP="001B7F5C">
      <w:pPr>
        <w:jc w:val="center"/>
        <w:rPr>
          <w:rFonts w:ascii="Tahoma" w:hAnsi="Tahoma" w:cs="Tahoma"/>
        </w:rPr>
      </w:pPr>
    </w:p>
    <w:p w14:paraId="3CDB6979" w14:textId="77777777" w:rsidR="00644DB5" w:rsidRPr="00C31EA7" w:rsidRDefault="00644DB5" w:rsidP="008E57A5">
      <w:pPr>
        <w:spacing w:line="360" w:lineRule="auto"/>
        <w:jc w:val="center"/>
        <w:rPr>
          <w:rFonts w:ascii="Tahoma" w:hAnsi="Tahoma" w:cs="Tahoma"/>
          <w:b/>
          <w:sz w:val="22"/>
          <w:u w:val="single"/>
        </w:rPr>
      </w:pPr>
      <w:r w:rsidRPr="00C31EA7">
        <w:rPr>
          <w:rFonts w:ascii="Tahoma" w:hAnsi="Tahoma" w:cs="Tahoma"/>
          <w:b/>
          <w:sz w:val="22"/>
          <w:u w:val="single"/>
        </w:rPr>
        <w:t>CHRONOLOGICAL EVENTS</w:t>
      </w:r>
    </w:p>
    <w:p w14:paraId="486A2E82" w14:textId="77777777" w:rsidR="00644DB5" w:rsidRPr="00C31EA7" w:rsidRDefault="00644DB5" w:rsidP="008E57A5">
      <w:pPr>
        <w:spacing w:line="360" w:lineRule="auto"/>
        <w:jc w:val="center"/>
        <w:rPr>
          <w:rFonts w:ascii="Tahoma" w:hAnsi="Tahoma" w:cs="Tahoma"/>
          <w:b/>
          <w:sz w:val="22"/>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1350"/>
        <w:gridCol w:w="3960"/>
        <w:gridCol w:w="1350"/>
      </w:tblGrid>
      <w:tr w:rsidR="00644DB5" w:rsidRPr="00C31EA7" w14:paraId="2F73F5BE" w14:textId="77777777">
        <w:tc>
          <w:tcPr>
            <w:tcW w:w="738" w:type="dxa"/>
          </w:tcPr>
          <w:p w14:paraId="2C870C1E" w14:textId="77777777" w:rsidR="00644DB5" w:rsidRPr="00C31EA7" w:rsidRDefault="00644DB5" w:rsidP="00B431EE">
            <w:pPr>
              <w:ind w:right="-108"/>
              <w:jc w:val="both"/>
              <w:rPr>
                <w:rFonts w:ascii="Tahoma" w:hAnsi="Tahoma" w:cs="Tahoma"/>
                <w:b/>
                <w:sz w:val="22"/>
                <w:u w:val="single"/>
              </w:rPr>
            </w:pPr>
            <w:proofErr w:type="spellStart"/>
            <w:proofErr w:type="gramStart"/>
            <w:r w:rsidRPr="00C31EA7">
              <w:rPr>
                <w:rFonts w:ascii="Tahoma" w:hAnsi="Tahoma" w:cs="Tahoma"/>
                <w:b/>
                <w:sz w:val="22"/>
                <w:u w:val="single"/>
              </w:rPr>
              <w:t>S.No</w:t>
            </w:r>
            <w:proofErr w:type="spellEnd"/>
            <w:proofErr w:type="gramEnd"/>
          </w:p>
        </w:tc>
        <w:tc>
          <w:tcPr>
            <w:tcW w:w="1350" w:type="dxa"/>
          </w:tcPr>
          <w:p w14:paraId="53E89B09" w14:textId="77777777" w:rsidR="00644DB5" w:rsidRPr="00C31EA7" w:rsidRDefault="00644DB5" w:rsidP="00B431EE">
            <w:pPr>
              <w:jc w:val="both"/>
              <w:rPr>
                <w:rFonts w:ascii="Tahoma" w:hAnsi="Tahoma" w:cs="Tahoma"/>
                <w:b/>
                <w:sz w:val="22"/>
                <w:u w:val="single"/>
              </w:rPr>
            </w:pPr>
            <w:r w:rsidRPr="00C31EA7">
              <w:rPr>
                <w:rFonts w:ascii="Tahoma" w:hAnsi="Tahoma" w:cs="Tahoma"/>
                <w:b/>
                <w:sz w:val="22"/>
                <w:u w:val="single"/>
              </w:rPr>
              <w:t>DATE</w:t>
            </w:r>
          </w:p>
        </w:tc>
        <w:tc>
          <w:tcPr>
            <w:tcW w:w="3960" w:type="dxa"/>
          </w:tcPr>
          <w:p w14:paraId="1D9094B1" w14:textId="77777777" w:rsidR="00644DB5" w:rsidRPr="00C31EA7" w:rsidRDefault="00644DB5" w:rsidP="008E57A5">
            <w:pPr>
              <w:jc w:val="center"/>
              <w:rPr>
                <w:rFonts w:ascii="Tahoma" w:hAnsi="Tahoma" w:cs="Tahoma"/>
                <w:b/>
                <w:sz w:val="22"/>
                <w:u w:val="single"/>
              </w:rPr>
            </w:pPr>
            <w:r w:rsidRPr="00C31EA7">
              <w:rPr>
                <w:rFonts w:ascii="Tahoma" w:hAnsi="Tahoma" w:cs="Tahoma"/>
                <w:b/>
                <w:sz w:val="22"/>
                <w:u w:val="single"/>
              </w:rPr>
              <w:t>PARTICULARS</w:t>
            </w:r>
          </w:p>
        </w:tc>
        <w:tc>
          <w:tcPr>
            <w:tcW w:w="1350" w:type="dxa"/>
          </w:tcPr>
          <w:p w14:paraId="4EA51DC5" w14:textId="77777777" w:rsidR="00644DB5" w:rsidRPr="00C31EA7" w:rsidRDefault="00644DB5" w:rsidP="00B431EE">
            <w:pPr>
              <w:jc w:val="both"/>
              <w:rPr>
                <w:rFonts w:ascii="Tahoma" w:hAnsi="Tahoma" w:cs="Tahoma"/>
                <w:b/>
                <w:sz w:val="22"/>
                <w:u w:val="single"/>
              </w:rPr>
            </w:pPr>
            <w:r w:rsidRPr="00C31EA7">
              <w:rPr>
                <w:rFonts w:ascii="Tahoma" w:hAnsi="Tahoma" w:cs="Tahoma"/>
                <w:b/>
                <w:sz w:val="22"/>
                <w:u w:val="single"/>
              </w:rPr>
              <w:t>PAGE No.</w:t>
            </w:r>
          </w:p>
        </w:tc>
      </w:tr>
      <w:tr w:rsidR="00644DB5" w:rsidRPr="00C31EA7" w14:paraId="202102A2" w14:textId="77777777">
        <w:tc>
          <w:tcPr>
            <w:tcW w:w="738" w:type="dxa"/>
          </w:tcPr>
          <w:p w14:paraId="0EA75870" w14:textId="77777777" w:rsidR="00644DB5" w:rsidRPr="00C31EA7" w:rsidRDefault="00644DB5" w:rsidP="00B431EE">
            <w:pPr>
              <w:spacing w:line="360" w:lineRule="auto"/>
              <w:jc w:val="both"/>
              <w:rPr>
                <w:rFonts w:ascii="Tahoma" w:hAnsi="Tahoma" w:cs="Tahoma"/>
                <w:sz w:val="22"/>
              </w:rPr>
            </w:pPr>
            <w:r w:rsidRPr="00C31EA7">
              <w:rPr>
                <w:rFonts w:ascii="Tahoma" w:hAnsi="Tahoma" w:cs="Tahoma"/>
                <w:sz w:val="22"/>
              </w:rPr>
              <w:t>1.</w:t>
            </w:r>
          </w:p>
        </w:tc>
        <w:tc>
          <w:tcPr>
            <w:tcW w:w="1350" w:type="dxa"/>
          </w:tcPr>
          <w:p w14:paraId="44F86F11" w14:textId="77777777" w:rsidR="00644DB5" w:rsidRPr="00C31EA7" w:rsidRDefault="00644DB5" w:rsidP="00B431EE">
            <w:pPr>
              <w:spacing w:line="360" w:lineRule="auto"/>
              <w:jc w:val="both"/>
              <w:rPr>
                <w:rFonts w:ascii="Tahoma" w:hAnsi="Tahoma" w:cs="Tahoma"/>
                <w:sz w:val="22"/>
              </w:rPr>
            </w:pPr>
          </w:p>
        </w:tc>
        <w:tc>
          <w:tcPr>
            <w:tcW w:w="3960" w:type="dxa"/>
          </w:tcPr>
          <w:p w14:paraId="09C9C9BA" w14:textId="77777777" w:rsidR="00644DB5" w:rsidRPr="00C31EA7" w:rsidRDefault="00644DB5" w:rsidP="00B431EE">
            <w:pPr>
              <w:spacing w:line="360" w:lineRule="auto"/>
              <w:jc w:val="center"/>
              <w:rPr>
                <w:rFonts w:ascii="Tahoma" w:hAnsi="Tahoma" w:cs="Tahoma"/>
                <w:sz w:val="22"/>
              </w:rPr>
            </w:pPr>
          </w:p>
        </w:tc>
        <w:tc>
          <w:tcPr>
            <w:tcW w:w="1350" w:type="dxa"/>
          </w:tcPr>
          <w:p w14:paraId="1D4CA34A" w14:textId="77777777" w:rsidR="00644DB5" w:rsidRPr="00C31EA7" w:rsidRDefault="00644DB5" w:rsidP="00B431EE">
            <w:pPr>
              <w:spacing w:line="360" w:lineRule="auto"/>
              <w:jc w:val="both"/>
              <w:rPr>
                <w:rFonts w:ascii="Tahoma" w:hAnsi="Tahoma" w:cs="Tahoma"/>
                <w:sz w:val="22"/>
              </w:rPr>
            </w:pPr>
          </w:p>
        </w:tc>
      </w:tr>
      <w:tr w:rsidR="00644DB5" w:rsidRPr="00C31EA7" w14:paraId="703C3895" w14:textId="77777777">
        <w:tc>
          <w:tcPr>
            <w:tcW w:w="738" w:type="dxa"/>
          </w:tcPr>
          <w:p w14:paraId="2D6ED5E6" w14:textId="77777777" w:rsidR="00644DB5" w:rsidRPr="00C31EA7" w:rsidRDefault="00644DB5" w:rsidP="00B431EE">
            <w:pPr>
              <w:spacing w:line="360" w:lineRule="auto"/>
              <w:jc w:val="both"/>
              <w:rPr>
                <w:rFonts w:ascii="Tahoma" w:hAnsi="Tahoma" w:cs="Tahoma"/>
                <w:sz w:val="22"/>
              </w:rPr>
            </w:pPr>
            <w:r w:rsidRPr="00C31EA7">
              <w:rPr>
                <w:rFonts w:ascii="Tahoma" w:hAnsi="Tahoma" w:cs="Tahoma"/>
                <w:sz w:val="22"/>
              </w:rPr>
              <w:t>2.</w:t>
            </w:r>
          </w:p>
        </w:tc>
        <w:tc>
          <w:tcPr>
            <w:tcW w:w="1350" w:type="dxa"/>
          </w:tcPr>
          <w:p w14:paraId="10109241" w14:textId="77777777" w:rsidR="00644DB5" w:rsidRPr="00C31EA7" w:rsidRDefault="00644DB5" w:rsidP="00B431EE">
            <w:pPr>
              <w:spacing w:line="360" w:lineRule="auto"/>
              <w:jc w:val="both"/>
              <w:rPr>
                <w:rFonts w:ascii="Tahoma" w:hAnsi="Tahoma" w:cs="Tahoma"/>
                <w:sz w:val="22"/>
              </w:rPr>
            </w:pPr>
          </w:p>
        </w:tc>
        <w:tc>
          <w:tcPr>
            <w:tcW w:w="3960" w:type="dxa"/>
          </w:tcPr>
          <w:p w14:paraId="66C775D8" w14:textId="77777777" w:rsidR="00644DB5" w:rsidRPr="00C31EA7" w:rsidRDefault="00644DB5" w:rsidP="00B431EE">
            <w:pPr>
              <w:spacing w:line="360" w:lineRule="auto"/>
              <w:jc w:val="both"/>
              <w:rPr>
                <w:rFonts w:ascii="Tahoma" w:hAnsi="Tahoma" w:cs="Tahoma"/>
                <w:sz w:val="22"/>
              </w:rPr>
            </w:pPr>
          </w:p>
        </w:tc>
        <w:tc>
          <w:tcPr>
            <w:tcW w:w="1350" w:type="dxa"/>
          </w:tcPr>
          <w:p w14:paraId="0D00BC15" w14:textId="77777777" w:rsidR="00644DB5" w:rsidRPr="00C31EA7" w:rsidRDefault="00644DB5" w:rsidP="00B431EE">
            <w:pPr>
              <w:spacing w:line="360" w:lineRule="auto"/>
              <w:jc w:val="both"/>
              <w:rPr>
                <w:rFonts w:ascii="Tahoma" w:hAnsi="Tahoma" w:cs="Tahoma"/>
                <w:sz w:val="22"/>
              </w:rPr>
            </w:pPr>
          </w:p>
        </w:tc>
      </w:tr>
      <w:tr w:rsidR="00644DB5" w:rsidRPr="00C31EA7" w14:paraId="1218B715" w14:textId="77777777">
        <w:tc>
          <w:tcPr>
            <w:tcW w:w="738" w:type="dxa"/>
          </w:tcPr>
          <w:p w14:paraId="5153ACDB" w14:textId="77777777" w:rsidR="00644DB5" w:rsidRPr="00C31EA7" w:rsidRDefault="00644DB5" w:rsidP="00B431EE">
            <w:pPr>
              <w:spacing w:line="360" w:lineRule="auto"/>
              <w:jc w:val="both"/>
              <w:rPr>
                <w:rFonts w:ascii="Tahoma" w:hAnsi="Tahoma" w:cs="Tahoma"/>
                <w:sz w:val="22"/>
              </w:rPr>
            </w:pPr>
            <w:r w:rsidRPr="00C31EA7">
              <w:rPr>
                <w:rFonts w:ascii="Tahoma" w:hAnsi="Tahoma" w:cs="Tahoma"/>
                <w:sz w:val="22"/>
              </w:rPr>
              <w:t>3.</w:t>
            </w:r>
          </w:p>
        </w:tc>
        <w:tc>
          <w:tcPr>
            <w:tcW w:w="1350" w:type="dxa"/>
          </w:tcPr>
          <w:p w14:paraId="121B29CC" w14:textId="77777777" w:rsidR="00644DB5" w:rsidRPr="00C31EA7" w:rsidRDefault="00644DB5" w:rsidP="00B431EE">
            <w:pPr>
              <w:spacing w:line="360" w:lineRule="auto"/>
              <w:jc w:val="both"/>
              <w:rPr>
                <w:rFonts w:ascii="Tahoma" w:hAnsi="Tahoma" w:cs="Tahoma"/>
                <w:sz w:val="22"/>
              </w:rPr>
            </w:pPr>
          </w:p>
        </w:tc>
        <w:tc>
          <w:tcPr>
            <w:tcW w:w="3960" w:type="dxa"/>
          </w:tcPr>
          <w:p w14:paraId="371F4197" w14:textId="77777777" w:rsidR="00644DB5" w:rsidRPr="00C31EA7" w:rsidRDefault="00644DB5" w:rsidP="00B431EE">
            <w:pPr>
              <w:spacing w:line="360" w:lineRule="auto"/>
              <w:jc w:val="both"/>
              <w:rPr>
                <w:rFonts w:ascii="Tahoma" w:hAnsi="Tahoma" w:cs="Tahoma"/>
                <w:sz w:val="22"/>
              </w:rPr>
            </w:pPr>
          </w:p>
        </w:tc>
        <w:tc>
          <w:tcPr>
            <w:tcW w:w="1350" w:type="dxa"/>
          </w:tcPr>
          <w:p w14:paraId="45240676" w14:textId="77777777" w:rsidR="00644DB5" w:rsidRPr="00C31EA7" w:rsidRDefault="00644DB5" w:rsidP="00B431EE">
            <w:pPr>
              <w:spacing w:line="360" w:lineRule="auto"/>
              <w:jc w:val="both"/>
              <w:rPr>
                <w:rFonts w:ascii="Tahoma" w:hAnsi="Tahoma" w:cs="Tahoma"/>
                <w:sz w:val="22"/>
              </w:rPr>
            </w:pPr>
          </w:p>
        </w:tc>
      </w:tr>
      <w:tr w:rsidR="00644DB5" w:rsidRPr="00C31EA7" w14:paraId="526F551A" w14:textId="77777777">
        <w:tc>
          <w:tcPr>
            <w:tcW w:w="738" w:type="dxa"/>
          </w:tcPr>
          <w:p w14:paraId="59346EC7" w14:textId="77777777" w:rsidR="00644DB5" w:rsidRPr="00C31EA7" w:rsidRDefault="00644DB5" w:rsidP="00B431EE">
            <w:pPr>
              <w:spacing w:line="360" w:lineRule="auto"/>
              <w:jc w:val="both"/>
              <w:rPr>
                <w:rFonts w:ascii="Tahoma" w:hAnsi="Tahoma" w:cs="Tahoma"/>
                <w:sz w:val="22"/>
              </w:rPr>
            </w:pPr>
            <w:r w:rsidRPr="00C31EA7">
              <w:rPr>
                <w:rFonts w:ascii="Tahoma" w:hAnsi="Tahoma" w:cs="Tahoma"/>
                <w:sz w:val="22"/>
              </w:rPr>
              <w:t>4.</w:t>
            </w:r>
          </w:p>
        </w:tc>
        <w:tc>
          <w:tcPr>
            <w:tcW w:w="1350" w:type="dxa"/>
          </w:tcPr>
          <w:p w14:paraId="4B8AB371" w14:textId="77777777" w:rsidR="00644DB5" w:rsidRPr="00C31EA7" w:rsidRDefault="00644DB5" w:rsidP="00B431EE">
            <w:pPr>
              <w:spacing w:line="360" w:lineRule="auto"/>
              <w:jc w:val="both"/>
              <w:rPr>
                <w:rFonts w:ascii="Tahoma" w:hAnsi="Tahoma" w:cs="Tahoma"/>
                <w:sz w:val="22"/>
              </w:rPr>
            </w:pPr>
          </w:p>
        </w:tc>
        <w:tc>
          <w:tcPr>
            <w:tcW w:w="3960" w:type="dxa"/>
          </w:tcPr>
          <w:p w14:paraId="2312C627" w14:textId="77777777" w:rsidR="00644DB5" w:rsidRPr="00C31EA7" w:rsidRDefault="00644DB5" w:rsidP="00B431EE">
            <w:pPr>
              <w:spacing w:line="360" w:lineRule="auto"/>
              <w:jc w:val="both"/>
              <w:rPr>
                <w:rFonts w:ascii="Tahoma" w:hAnsi="Tahoma" w:cs="Tahoma"/>
                <w:sz w:val="22"/>
              </w:rPr>
            </w:pPr>
          </w:p>
        </w:tc>
        <w:tc>
          <w:tcPr>
            <w:tcW w:w="1350" w:type="dxa"/>
          </w:tcPr>
          <w:p w14:paraId="22488051" w14:textId="77777777" w:rsidR="00644DB5" w:rsidRPr="00C31EA7" w:rsidRDefault="00644DB5" w:rsidP="00B431EE">
            <w:pPr>
              <w:spacing w:line="360" w:lineRule="auto"/>
              <w:jc w:val="both"/>
              <w:rPr>
                <w:rFonts w:ascii="Tahoma" w:hAnsi="Tahoma" w:cs="Tahoma"/>
                <w:sz w:val="22"/>
              </w:rPr>
            </w:pPr>
          </w:p>
        </w:tc>
      </w:tr>
      <w:tr w:rsidR="00644DB5" w:rsidRPr="00C31EA7" w14:paraId="60ACC71B" w14:textId="77777777">
        <w:tc>
          <w:tcPr>
            <w:tcW w:w="738" w:type="dxa"/>
          </w:tcPr>
          <w:p w14:paraId="1420B0B2" w14:textId="77777777" w:rsidR="00644DB5" w:rsidRPr="00C31EA7" w:rsidRDefault="00644DB5" w:rsidP="00B431EE">
            <w:pPr>
              <w:spacing w:line="360" w:lineRule="auto"/>
              <w:jc w:val="both"/>
              <w:rPr>
                <w:rFonts w:ascii="Tahoma" w:hAnsi="Tahoma" w:cs="Tahoma"/>
                <w:sz w:val="22"/>
              </w:rPr>
            </w:pPr>
            <w:r w:rsidRPr="00C31EA7">
              <w:rPr>
                <w:rFonts w:ascii="Tahoma" w:hAnsi="Tahoma" w:cs="Tahoma"/>
                <w:sz w:val="22"/>
              </w:rPr>
              <w:t>5.</w:t>
            </w:r>
          </w:p>
        </w:tc>
        <w:tc>
          <w:tcPr>
            <w:tcW w:w="1350" w:type="dxa"/>
          </w:tcPr>
          <w:p w14:paraId="452765DE" w14:textId="77777777" w:rsidR="00644DB5" w:rsidRPr="00C31EA7" w:rsidRDefault="00644DB5" w:rsidP="00B431EE">
            <w:pPr>
              <w:spacing w:line="360" w:lineRule="auto"/>
              <w:jc w:val="both"/>
              <w:rPr>
                <w:rFonts w:ascii="Tahoma" w:hAnsi="Tahoma" w:cs="Tahoma"/>
                <w:sz w:val="22"/>
              </w:rPr>
            </w:pPr>
          </w:p>
        </w:tc>
        <w:tc>
          <w:tcPr>
            <w:tcW w:w="3960" w:type="dxa"/>
          </w:tcPr>
          <w:p w14:paraId="137BE140" w14:textId="77777777" w:rsidR="00644DB5" w:rsidRPr="00C31EA7" w:rsidRDefault="00644DB5" w:rsidP="00B431EE">
            <w:pPr>
              <w:spacing w:line="360" w:lineRule="auto"/>
              <w:jc w:val="both"/>
              <w:rPr>
                <w:rFonts w:ascii="Tahoma" w:hAnsi="Tahoma" w:cs="Tahoma"/>
                <w:sz w:val="22"/>
              </w:rPr>
            </w:pPr>
          </w:p>
        </w:tc>
        <w:tc>
          <w:tcPr>
            <w:tcW w:w="1350" w:type="dxa"/>
          </w:tcPr>
          <w:p w14:paraId="127D016F" w14:textId="77777777" w:rsidR="00644DB5" w:rsidRPr="00C31EA7" w:rsidRDefault="00644DB5" w:rsidP="00B431EE">
            <w:pPr>
              <w:spacing w:line="360" w:lineRule="auto"/>
              <w:jc w:val="both"/>
              <w:rPr>
                <w:rFonts w:ascii="Tahoma" w:hAnsi="Tahoma" w:cs="Tahoma"/>
                <w:sz w:val="22"/>
              </w:rPr>
            </w:pPr>
          </w:p>
        </w:tc>
      </w:tr>
    </w:tbl>
    <w:p w14:paraId="5F5F3118" w14:textId="77777777" w:rsidR="00644DB5" w:rsidRPr="00C31EA7" w:rsidRDefault="00644DB5" w:rsidP="008E57A5">
      <w:pPr>
        <w:spacing w:line="360" w:lineRule="auto"/>
        <w:jc w:val="both"/>
        <w:rPr>
          <w:rFonts w:ascii="Tahoma" w:hAnsi="Tahoma" w:cs="Tahoma"/>
          <w:sz w:val="22"/>
        </w:rPr>
      </w:pPr>
    </w:p>
    <w:p w14:paraId="61EB6133" w14:textId="77777777" w:rsidR="00644DB5" w:rsidRPr="00C31EA7" w:rsidRDefault="00644DB5" w:rsidP="00081A19">
      <w:pPr>
        <w:jc w:val="both"/>
        <w:rPr>
          <w:rFonts w:ascii="Tahoma" w:hAnsi="Tahoma" w:cs="Tahoma"/>
          <w:sz w:val="22"/>
        </w:rPr>
      </w:pPr>
      <w:r w:rsidRPr="00C31EA7">
        <w:rPr>
          <w:rFonts w:ascii="Tahoma" w:hAnsi="Tahoma" w:cs="Tahoma"/>
          <w:sz w:val="22"/>
        </w:rPr>
        <w:t xml:space="preserve">Date: </w:t>
      </w:r>
      <w:r w:rsidRPr="00D479EA">
        <w:rPr>
          <w:rFonts w:ascii="Tahoma" w:hAnsi="Tahoma" w:cs="Tahoma"/>
          <w:noProof/>
          <w:sz w:val="22"/>
        </w:rPr>
        <w:t>{{dof}}</w:t>
      </w:r>
    </w:p>
    <w:p w14:paraId="1DFCC88E" w14:textId="77777777" w:rsidR="00644DB5" w:rsidRPr="00C31EA7" w:rsidRDefault="00644DB5" w:rsidP="00081A19">
      <w:pPr>
        <w:jc w:val="both"/>
        <w:rPr>
          <w:rFonts w:ascii="Tahoma" w:hAnsi="Tahoma" w:cs="Tahoma"/>
          <w:sz w:val="22"/>
        </w:rPr>
      </w:pPr>
      <w:r w:rsidRPr="00C31EA7">
        <w:rPr>
          <w:rFonts w:ascii="Tahoma" w:hAnsi="Tahoma" w:cs="Tahoma"/>
          <w:sz w:val="22"/>
        </w:rPr>
        <w:t xml:space="preserve">Hyderabad             </w:t>
      </w:r>
      <w:r>
        <w:rPr>
          <w:rFonts w:ascii="Tahoma" w:hAnsi="Tahoma" w:cs="Tahoma"/>
          <w:sz w:val="22"/>
        </w:rPr>
        <w:t xml:space="preserve">                                    </w:t>
      </w:r>
      <w:r w:rsidRPr="00C31EA7">
        <w:rPr>
          <w:rFonts w:ascii="Tahoma" w:hAnsi="Tahoma" w:cs="Tahoma"/>
          <w:sz w:val="22"/>
        </w:rPr>
        <w:t xml:space="preserve"> Counsel for the Applicant</w:t>
      </w:r>
    </w:p>
    <w:p w14:paraId="05A6C010" w14:textId="77777777" w:rsidR="00644DB5" w:rsidRPr="00C31EA7" w:rsidRDefault="00644DB5" w:rsidP="001F7E6F">
      <w:pPr>
        <w:rPr>
          <w:rFonts w:ascii="Tahoma" w:hAnsi="Tahoma" w:cs="Tahoma"/>
        </w:rPr>
      </w:pPr>
      <w:r>
        <w:rPr>
          <w:rFonts w:ascii="Tahoma" w:hAnsi="Tahoma" w:cs="Tahoma"/>
          <w:sz w:val="22"/>
        </w:rPr>
        <w:t xml:space="preserve">                                                                  </w:t>
      </w:r>
      <w:r w:rsidRPr="00D479EA">
        <w:rPr>
          <w:rFonts w:ascii="Tahoma" w:hAnsi="Tahoma" w:cs="Tahoma"/>
          <w:noProof/>
          <w:sz w:val="22"/>
        </w:rPr>
        <w:t>{{adv_name}}</w:t>
      </w:r>
    </w:p>
    <w:p w14:paraId="6922DC6F" w14:textId="77777777" w:rsidR="00644DB5" w:rsidRPr="00C31EA7" w:rsidRDefault="00644DB5" w:rsidP="00081A19">
      <w:pPr>
        <w:jc w:val="both"/>
        <w:rPr>
          <w:rFonts w:ascii="Tahoma" w:hAnsi="Tahoma" w:cs="Tahoma"/>
          <w:sz w:val="22"/>
        </w:rPr>
      </w:pPr>
    </w:p>
    <w:p w14:paraId="796F781F" w14:textId="77777777" w:rsidR="00644DB5" w:rsidRPr="00C31EA7" w:rsidRDefault="00644DB5" w:rsidP="008E57A5">
      <w:pPr>
        <w:spacing w:line="360" w:lineRule="auto"/>
        <w:jc w:val="both"/>
        <w:rPr>
          <w:rFonts w:ascii="Tahoma" w:hAnsi="Tahoma" w:cs="Tahoma"/>
          <w:sz w:val="22"/>
        </w:rPr>
      </w:pPr>
    </w:p>
    <w:p w14:paraId="44602962" w14:textId="77777777" w:rsidR="00644DB5" w:rsidRPr="00C31EA7" w:rsidRDefault="00644DB5" w:rsidP="00BD127D">
      <w:pPr>
        <w:ind w:left="720"/>
        <w:rPr>
          <w:rFonts w:ascii="Tahoma" w:hAnsi="Tahoma" w:cs="Tahoma"/>
        </w:rPr>
      </w:pPr>
    </w:p>
    <w:p w14:paraId="382072A3" w14:textId="77777777" w:rsidR="00644DB5" w:rsidRPr="00C31EA7" w:rsidRDefault="00644DB5" w:rsidP="00715F3B">
      <w:pPr>
        <w:spacing w:line="360" w:lineRule="auto"/>
        <w:ind w:left="5130" w:hanging="5130"/>
        <w:jc w:val="center"/>
        <w:rPr>
          <w:rFonts w:ascii="Tahoma" w:hAnsi="Tahoma" w:cs="Tahoma"/>
        </w:rPr>
      </w:pPr>
      <w:r w:rsidRPr="00C31EA7">
        <w:rPr>
          <w:rFonts w:ascii="Tahoma" w:hAnsi="Tahoma" w:cs="Tahoma"/>
          <w:b/>
          <w:i/>
        </w:rPr>
        <w:br w:type="page"/>
      </w:r>
      <w:r w:rsidRPr="00C31EA7">
        <w:rPr>
          <w:rFonts w:ascii="Tahoma" w:hAnsi="Tahoma" w:cs="Tahoma"/>
        </w:rPr>
        <w:lastRenderedPageBreak/>
        <w:t xml:space="preserve">IN THE CENTRAL ADMINISTRATIVE TRIBUNAL: </w:t>
      </w:r>
      <w:smartTag w:uri="urn:schemas-microsoft-com:office:smarttags" w:element="place">
        <w:smartTag w:uri="urn:schemas-microsoft-com:office:smarttags" w:element="City">
          <w:r w:rsidRPr="00C31EA7">
            <w:rPr>
              <w:rFonts w:ascii="Tahoma" w:hAnsi="Tahoma" w:cs="Tahoma"/>
            </w:rPr>
            <w:t>HYDERABAD</w:t>
          </w:r>
        </w:smartTag>
      </w:smartTag>
    </w:p>
    <w:p w14:paraId="4FDAAF7B" w14:textId="77777777" w:rsidR="00644DB5" w:rsidRPr="00C31EA7" w:rsidRDefault="00644DB5" w:rsidP="00715F3B">
      <w:pPr>
        <w:spacing w:line="360" w:lineRule="auto"/>
        <w:ind w:left="5130" w:hanging="5130"/>
        <w:jc w:val="center"/>
        <w:rPr>
          <w:rFonts w:ascii="Tahoma" w:hAnsi="Tahoma" w:cs="Tahoma"/>
        </w:rPr>
      </w:pPr>
      <w:proofErr w:type="gramStart"/>
      <w:r w:rsidRPr="00C31EA7">
        <w:rPr>
          <w:rFonts w:ascii="Tahoma" w:hAnsi="Tahoma" w:cs="Tahoma"/>
        </w:rPr>
        <w:t>BENCH :</w:t>
      </w:r>
      <w:proofErr w:type="gramEnd"/>
      <w:r w:rsidRPr="00C31EA7">
        <w:rPr>
          <w:rFonts w:ascii="Tahoma" w:hAnsi="Tahoma" w:cs="Tahoma"/>
        </w:rPr>
        <w:t xml:space="preserve"> AT </w:t>
      </w:r>
      <w:smartTag w:uri="urn:schemas-microsoft-com:office:smarttags" w:element="City">
        <w:smartTag w:uri="urn:schemas-microsoft-com:office:smarttags" w:element="place">
          <w:r w:rsidRPr="00C31EA7">
            <w:rPr>
              <w:rFonts w:ascii="Tahoma" w:hAnsi="Tahoma" w:cs="Tahoma"/>
            </w:rPr>
            <w:t>HYDERABAD</w:t>
          </w:r>
        </w:smartTag>
      </w:smartTag>
    </w:p>
    <w:p w14:paraId="138ADA7A" w14:textId="77777777" w:rsidR="00644DB5" w:rsidRPr="00C31EA7" w:rsidRDefault="00644DB5" w:rsidP="00715F3B">
      <w:pPr>
        <w:pStyle w:val="BodyText"/>
        <w:ind w:left="720" w:firstLine="720"/>
        <w:jc w:val="center"/>
        <w:rPr>
          <w:rFonts w:ascii="Tahoma" w:hAnsi="Tahoma" w:cs="Tahoma"/>
          <w:b/>
        </w:rPr>
      </w:pPr>
    </w:p>
    <w:p w14:paraId="50EC3729" w14:textId="77777777" w:rsidR="00644DB5" w:rsidRPr="00C35921" w:rsidRDefault="00644DB5" w:rsidP="00715F3B">
      <w:pPr>
        <w:pStyle w:val="Heading3"/>
        <w:ind w:left="0"/>
        <w:rPr>
          <w:rFonts w:ascii="Tahoma" w:hAnsi="Tahoma" w:cs="Tahoma"/>
          <w:b w:val="0"/>
          <w:u w:val="none"/>
        </w:rPr>
      </w:pPr>
      <w:r w:rsidRPr="00C35921">
        <w:rPr>
          <w:rFonts w:ascii="Tahoma" w:hAnsi="Tahoma" w:cs="Tahoma"/>
          <w:b w:val="0"/>
          <w:u w:val="none"/>
        </w:rPr>
        <w:t xml:space="preserve">O.A. No. </w:t>
      </w:r>
      <w:r w:rsidRPr="00C35921">
        <w:rPr>
          <w:rFonts w:ascii="Tahoma" w:hAnsi="Tahoma" w:cs="Tahoma"/>
          <w:b w:val="0"/>
          <w:u w:val="none"/>
        </w:rPr>
        <w:tab/>
        <w:t xml:space="preserve">                  of </w:t>
      </w:r>
      <w:r w:rsidRPr="00D479EA">
        <w:rPr>
          <w:rFonts w:ascii="Tahoma" w:hAnsi="Tahoma" w:cs="Tahoma"/>
          <w:noProof/>
        </w:rPr>
        <w:t>year</w:t>
      </w:r>
    </w:p>
    <w:p w14:paraId="110D0C9E" w14:textId="77777777" w:rsidR="00644DB5" w:rsidRPr="00C31EA7" w:rsidRDefault="00644DB5" w:rsidP="00BD127D">
      <w:pPr>
        <w:tabs>
          <w:tab w:val="left" w:pos="6915"/>
        </w:tabs>
        <w:rPr>
          <w:rFonts w:ascii="Tahoma" w:hAnsi="Tahoma" w:cs="Tahoma"/>
        </w:rPr>
      </w:pPr>
    </w:p>
    <w:p w14:paraId="3CA9D261" w14:textId="77777777" w:rsidR="00644DB5" w:rsidRPr="00C31EA7" w:rsidRDefault="00644DB5" w:rsidP="00BD127D">
      <w:pPr>
        <w:tabs>
          <w:tab w:val="left" w:pos="6915"/>
        </w:tabs>
        <w:rPr>
          <w:rFonts w:ascii="Tahoma" w:hAnsi="Tahoma" w:cs="Tahoma"/>
        </w:rPr>
      </w:pPr>
    </w:p>
    <w:p w14:paraId="59F8A9EE" w14:textId="77777777" w:rsidR="00644DB5" w:rsidRPr="00C31EA7" w:rsidRDefault="00644DB5" w:rsidP="00BD127D">
      <w:pPr>
        <w:tabs>
          <w:tab w:val="left" w:pos="6915"/>
        </w:tabs>
        <w:rPr>
          <w:rFonts w:ascii="Tahoma" w:hAnsi="Tahoma" w:cs="Tahoma"/>
        </w:rPr>
      </w:pPr>
    </w:p>
    <w:p w14:paraId="339BEF5F" w14:textId="77777777" w:rsidR="00644DB5" w:rsidRPr="00C31EA7" w:rsidRDefault="00644DB5" w:rsidP="00E62555">
      <w:pPr>
        <w:jc w:val="center"/>
        <w:rPr>
          <w:rFonts w:ascii="Tahoma" w:hAnsi="Tahoma" w:cs="Tahoma"/>
          <w:b/>
        </w:rPr>
      </w:pPr>
      <w:r w:rsidRPr="00C31EA7">
        <w:rPr>
          <w:rFonts w:ascii="Tahoma" w:hAnsi="Tahoma" w:cs="Tahoma"/>
          <w:b/>
        </w:rPr>
        <w:t>MATERIAL PAPER INDEX</w:t>
      </w:r>
    </w:p>
    <w:p w14:paraId="003AD62C" w14:textId="77777777" w:rsidR="00644DB5" w:rsidRPr="00C31EA7" w:rsidRDefault="00644DB5" w:rsidP="00E62555">
      <w:pPr>
        <w:jc w:val="center"/>
        <w:rPr>
          <w:rFonts w:ascii="Tahoma" w:hAnsi="Tahoma" w:cs="Tahoma"/>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5040"/>
        <w:gridCol w:w="1350"/>
      </w:tblGrid>
      <w:tr w:rsidR="00644DB5" w:rsidRPr="00C31EA7" w14:paraId="2DE36FC1" w14:textId="77777777">
        <w:trPr>
          <w:trHeight w:val="62"/>
        </w:trPr>
        <w:tc>
          <w:tcPr>
            <w:tcW w:w="738" w:type="dxa"/>
          </w:tcPr>
          <w:p w14:paraId="6C371479" w14:textId="77777777" w:rsidR="00644DB5" w:rsidRPr="00C31EA7" w:rsidRDefault="00644DB5" w:rsidP="00B431EE">
            <w:pPr>
              <w:ind w:right="-108"/>
              <w:jc w:val="both"/>
              <w:rPr>
                <w:rFonts w:ascii="Tahoma" w:hAnsi="Tahoma" w:cs="Tahoma"/>
                <w:b/>
                <w:sz w:val="22"/>
                <w:u w:val="single"/>
              </w:rPr>
            </w:pPr>
            <w:proofErr w:type="spellStart"/>
            <w:proofErr w:type="gramStart"/>
            <w:r w:rsidRPr="00C31EA7">
              <w:rPr>
                <w:rFonts w:ascii="Tahoma" w:hAnsi="Tahoma" w:cs="Tahoma"/>
                <w:b/>
                <w:sz w:val="22"/>
                <w:u w:val="single"/>
              </w:rPr>
              <w:t>S.No</w:t>
            </w:r>
            <w:proofErr w:type="spellEnd"/>
            <w:proofErr w:type="gramEnd"/>
          </w:p>
        </w:tc>
        <w:tc>
          <w:tcPr>
            <w:tcW w:w="5040" w:type="dxa"/>
          </w:tcPr>
          <w:p w14:paraId="18195288" w14:textId="77777777" w:rsidR="00644DB5" w:rsidRPr="00C31EA7" w:rsidRDefault="00644DB5" w:rsidP="00B431EE">
            <w:pPr>
              <w:jc w:val="center"/>
              <w:rPr>
                <w:rFonts w:ascii="Tahoma" w:hAnsi="Tahoma" w:cs="Tahoma"/>
                <w:b/>
                <w:sz w:val="22"/>
                <w:u w:val="single"/>
              </w:rPr>
            </w:pPr>
            <w:r w:rsidRPr="00C31EA7">
              <w:rPr>
                <w:rFonts w:ascii="Tahoma" w:hAnsi="Tahoma" w:cs="Tahoma"/>
                <w:b/>
                <w:sz w:val="22"/>
                <w:u w:val="single"/>
              </w:rPr>
              <w:t>PARTICULARS</w:t>
            </w:r>
          </w:p>
        </w:tc>
        <w:tc>
          <w:tcPr>
            <w:tcW w:w="1350" w:type="dxa"/>
          </w:tcPr>
          <w:p w14:paraId="1E7FF4EA" w14:textId="77777777" w:rsidR="00644DB5" w:rsidRPr="00C31EA7" w:rsidRDefault="00644DB5" w:rsidP="00B431EE">
            <w:pPr>
              <w:jc w:val="both"/>
              <w:rPr>
                <w:rFonts w:ascii="Tahoma" w:hAnsi="Tahoma" w:cs="Tahoma"/>
                <w:b/>
                <w:sz w:val="22"/>
                <w:u w:val="single"/>
              </w:rPr>
            </w:pPr>
            <w:r w:rsidRPr="00C31EA7">
              <w:rPr>
                <w:rFonts w:ascii="Tahoma" w:hAnsi="Tahoma" w:cs="Tahoma"/>
                <w:b/>
                <w:sz w:val="22"/>
                <w:u w:val="single"/>
              </w:rPr>
              <w:t>PAGE No.</w:t>
            </w:r>
          </w:p>
        </w:tc>
      </w:tr>
      <w:tr w:rsidR="00644DB5" w:rsidRPr="00C31EA7" w14:paraId="06781ABB" w14:textId="77777777">
        <w:tc>
          <w:tcPr>
            <w:tcW w:w="738" w:type="dxa"/>
          </w:tcPr>
          <w:p w14:paraId="0943022E" w14:textId="77777777" w:rsidR="00644DB5" w:rsidRPr="00C31EA7" w:rsidRDefault="00644DB5" w:rsidP="00B431EE">
            <w:pPr>
              <w:spacing w:line="360" w:lineRule="auto"/>
              <w:jc w:val="both"/>
              <w:rPr>
                <w:rFonts w:ascii="Tahoma" w:hAnsi="Tahoma" w:cs="Tahoma"/>
                <w:sz w:val="22"/>
              </w:rPr>
            </w:pPr>
            <w:r w:rsidRPr="00C31EA7">
              <w:rPr>
                <w:rFonts w:ascii="Tahoma" w:hAnsi="Tahoma" w:cs="Tahoma"/>
                <w:sz w:val="22"/>
              </w:rPr>
              <w:t>1.</w:t>
            </w:r>
          </w:p>
        </w:tc>
        <w:tc>
          <w:tcPr>
            <w:tcW w:w="5040" w:type="dxa"/>
          </w:tcPr>
          <w:p w14:paraId="6AB741A0" w14:textId="77777777" w:rsidR="00644DB5" w:rsidRPr="00C31EA7" w:rsidRDefault="00644DB5" w:rsidP="0014245D">
            <w:pPr>
              <w:spacing w:line="360" w:lineRule="auto"/>
              <w:rPr>
                <w:rFonts w:ascii="Tahoma" w:hAnsi="Tahoma" w:cs="Tahoma"/>
                <w:sz w:val="22"/>
              </w:rPr>
            </w:pPr>
            <w:r w:rsidRPr="00C31EA7">
              <w:rPr>
                <w:rFonts w:ascii="Tahoma" w:hAnsi="Tahoma" w:cs="Tahoma"/>
                <w:sz w:val="22"/>
              </w:rPr>
              <w:t>Original Application</w:t>
            </w:r>
          </w:p>
        </w:tc>
        <w:tc>
          <w:tcPr>
            <w:tcW w:w="1350" w:type="dxa"/>
          </w:tcPr>
          <w:p w14:paraId="135D89B2" w14:textId="77777777" w:rsidR="00644DB5" w:rsidRPr="00C31EA7" w:rsidRDefault="00644DB5" w:rsidP="00B431EE">
            <w:pPr>
              <w:spacing w:line="360" w:lineRule="auto"/>
              <w:jc w:val="both"/>
              <w:rPr>
                <w:rFonts w:ascii="Tahoma" w:hAnsi="Tahoma" w:cs="Tahoma"/>
                <w:sz w:val="22"/>
              </w:rPr>
            </w:pPr>
            <w:r w:rsidRPr="00C31EA7">
              <w:rPr>
                <w:rFonts w:ascii="Tahoma" w:hAnsi="Tahoma" w:cs="Tahoma"/>
                <w:sz w:val="22"/>
              </w:rPr>
              <w:t>01-</w:t>
            </w:r>
          </w:p>
        </w:tc>
      </w:tr>
      <w:tr w:rsidR="00644DB5" w:rsidRPr="00C31EA7" w14:paraId="3C872CCC" w14:textId="77777777">
        <w:tc>
          <w:tcPr>
            <w:tcW w:w="738" w:type="dxa"/>
          </w:tcPr>
          <w:p w14:paraId="48A619BA" w14:textId="77777777" w:rsidR="00644DB5" w:rsidRPr="00C31EA7" w:rsidRDefault="00644DB5" w:rsidP="00B431EE">
            <w:pPr>
              <w:spacing w:line="360" w:lineRule="auto"/>
              <w:jc w:val="both"/>
              <w:rPr>
                <w:rFonts w:ascii="Tahoma" w:hAnsi="Tahoma" w:cs="Tahoma"/>
                <w:sz w:val="22"/>
              </w:rPr>
            </w:pPr>
            <w:r w:rsidRPr="00C31EA7">
              <w:rPr>
                <w:rFonts w:ascii="Tahoma" w:hAnsi="Tahoma" w:cs="Tahoma"/>
                <w:sz w:val="22"/>
              </w:rPr>
              <w:t>2.</w:t>
            </w:r>
          </w:p>
        </w:tc>
        <w:tc>
          <w:tcPr>
            <w:tcW w:w="5040" w:type="dxa"/>
          </w:tcPr>
          <w:p w14:paraId="2735CB57" w14:textId="77777777" w:rsidR="00644DB5" w:rsidRPr="00C31EA7" w:rsidRDefault="00644DB5" w:rsidP="0014245D">
            <w:pPr>
              <w:spacing w:line="360" w:lineRule="auto"/>
              <w:rPr>
                <w:rFonts w:ascii="Tahoma" w:hAnsi="Tahoma" w:cs="Tahoma"/>
                <w:sz w:val="22"/>
              </w:rPr>
            </w:pPr>
          </w:p>
        </w:tc>
        <w:tc>
          <w:tcPr>
            <w:tcW w:w="1350" w:type="dxa"/>
          </w:tcPr>
          <w:p w14:paraId="55C6891E" w14:textId="77777777" w:rsidR="00644DB5" w:rsidRPr="00C31EA7" w:rsidRDefault="00644DB5" w:rsidP="00B431EE">
            <w:pPr>
              <w:spacing w:line="360" w:lineRule="auto"/>
              <w:jc w:val="both"/>
              <w:rPr>
                <w:rFonts w:ascii="Tahoma" w:hAnsi="Tahoma" w:cs="Tahoma"/>
                <w:sz w:val="22"/>
              </w:rPr>
            </w:pPr>
            <w:r w:rsidRPr="00C31EA7">
              <w:rPr>
                <w:rFonts w:ascii="Tahoma" w:hAnsi="Tahoma" w:cs="Tahoma"/>
                <w:sz w:val="22"/>
              </w:rPr>
              <w:t>AI</w:t>
            </w:r>
          </w:p>
        </w:tc>
      </w:tr>
      <w:tr w:rsidR="00644DB5" w:rsidRPr="00C31EA7" w14:paraId="6A03BA2A" w14:textId="77777777">
        <w:tc>
          <w:tcPr>
            <w:tcW w:w="738" w:type="dxa"/>
          </w:tcPr>
          <w:p w14:paraId="28CE7357" w14:textId="77777777" w:rsidR="00644DB5" w:rsidRPr="00C31EA7" w:rsidRDefault="00644DB5" w:rsidP="00B431EE">
            <w:pPr>
              <w:spacing w:line="360" w:lineRule="auto"/>
              <w:jc w:val="both"/>
              <w:rPr>
                <w:rFonts w:ascii="Tahoma" w:hAnsi="Tahoma" w:cs="Tahoma"/>
                <w:sz w:val="22"/>
              </w:rPr>
            </w:pPr>
            <w:r w:rsidRPr="00C31EA7">
              <w:rPr>
                <w:rFonts w:ascii="Tahoma" w:hAnsi="Tahoma" w:cs="Tahoma"/>
                <w:sz w:val="22"/>
              </w:rPr>
              <w:t>3.</w:t>
            </w:r>
          </w:p>
        </w:tc>
        <w:tc>
          <w:tcPr>
            <w:tcW w:w="5040" w:type="dxa"/>
          </w:tcPr>
          <w:p w14:paraId="132B934B" w14:textId="77777777" w:rsidR="00644DB5" w:rsidRPr="00C31EA7" w:rsidRDefault="00644DB5" w:rsidP="0014245D">
            <w:pPr>
              <w:spacing w:line="360" w:lineRule="auto"/>
              <w:rPr>
                <w:rFonts w:ascii="Tahoma" w:hAnsi="Tahoma" w:cs="Tahoma"/>
                <w:sz w:val="22"/>
              </w:rPr>
            </w:pPr>
          </w:p>
        </w:tc>
        <w:tc>
          <w:tcPr>
            <w:tcW w:w="1350" w:type="dxa"/>
          </w:tcPr>
          <w:p w14:paraId="09BE710D" w14:textId="77777777" w:rsidR="00644DB5" w:rsidRPr="00C31EA7" w:rsidRDefault="00644DB5" w:rsidP="00B431EE">
            <w:pPr>
              <w:spacing w:line="360" w:lineRule="auto"/>
              <w:jc w:val="both"/>
              <w:rPr>
                <w:rFonts w:ascii="Tahoma" w:hAnsi="Tahoma" w:cs="Tahoma"/>
                <w:sz w:val="22"/>
              </w:rPr>
            </w:pPr>
            <w:r w:rsidRPr="00C31EA7">
              <w:rPr>
                <w:rFonts w:ascii="Tahoma" w:hAnsi="Tahoma" w:cs="Tahoma"/>
                <w:sz w:val="22"/>
              </w:rPr>
              <w:t>AII</w:t>
            </w:r>
          </w:p>
        </w:tc>
      </w:tr>
      <w:tr w:rsidR="00644DB5" w:rsidRPr="00C31EA7" w14:paraId="5AC15DA6" w14:textId="77777777">
        <w:tc>
          <w:tcPr>
            <w:tcW w:w="738" w:type="dxa"/>
          </w:tcPr>
          <w:p w14:paraId="2C09D12C" w14:textId="77777777" w:rsidR="00644DB5" w:rsidRPr="00C31EA7" w:rsidRDefault="00644DB5" w:rsidP="00B431EE">
            <w:pPr>
              <w:spacing w:line="360" w:lineRule="auto"/>
              <w:jc w:val="both"/>
              <w:rPr>
                <w:rFonts w:ascii="Tahoma" w:hAnsi="Tahoma" w:cs="Tahoma"/>
                <w:sz w:val="22"/>
              </w:rPr>
            </w:pPr>
            <w:r w:rsidRPr="00C31EA7">
              <w:rPr>
                <w:rFonts w:ascii="Tahoma" w:hAnsi="Tahoma" w:cs="Tahoma"/>
                <w:sz w:val="22"/>
              </w:rPr>
              <w:t>4.</w:t>
            </w:r>
          </w:p>
        </w:tc>
        <w:tc>
          <w:tcPr>
            <w:tcW w:w="5040" w:type="dxa"/>
          </w:tcPr>
          <w:p w14:paraId="0FAA5EC0" w14:textId="77777777" w:rsidR="00644DB5" w:rsidRPr="00C31EA7" w:rsidRDefault="00644DB5" w:rsidP="0014245D">
            <w:pPr>
              <w:spacing w:line="360" w:lineRule="auto"/>
              <w:rPr>
                <w:rFonts w:ascii="Tahoma" w:hAnsi="Tahoma" w:cs="Tahoma"/>
                <w:sz w:val="22"/>
              </w:rPr>
            </w:pPr>
          </w:p>
        </w:tc>
        <w:tc>
          <w:tcPr>
            <w:tcW w:w="1350" w:type="dxa"/>
          </w:tcPr>
          <w:p w14:paraId="1601B675" w14:textId="77777777" w:rsidR="00644DB5" w:rsidRPr="00C31EA7" w:rsidRDefault="00644DB5" w:rsidP="00B431EE">
            <w:pPr>
              <w:spacing w:line="360" w:lineRule="auto"/>
              <w:jc w:val="both"/>
              <w:rPr>
                <w:rFonts w:ascii="Tahoma" w:hAnsi="Tahoma" w:cs="Tahoma"/>
                <w:sz w:val="22"/>
              </w:rPr>
            </w:pPr>
            <w:r w:rsidRPr="00C31EA7">
              <w:rPr>
                <w:rFonts w:ascii="Tahoma" w:hAnsi="Tahoma" w:cs="Tahoma"/>
                <w:sz w:val="22"/>
              </w:rPr>
              <w:t>AIII</w:t>
            </w:r>
          </w:p>
        </w:tc>
      </w:tr>
      <w:tr w:rsidR="00644DB5" w:rsidRPr="00C31EA7" w14:paraId="0D0BFAC6" w14:textId="77777777">
        <w:tc>
          <w:tcPr>
            <w:tcW w:w="738" w:type="dxa"/>
          </w:tcPr>
          <w:p w14:paraId="47329D85" w14:textId="77777777" w:rsidR="00644DB5" w:rsidRPr="00C31EA7" w:rsidRDefault="00644DB5" w:rsidP="00B431EE">
            <w:pPr>
              <w:spacing w:line="360" w:lineRule="auto"/>
              <w:jc w:val="both"/>
              <w:rPr>
                <w:rFonts w:ascii="Tahoma" w:hAnsi="Tahoma" w:cs="Tahoma"/>
                <w:sz w:val="22"/>
              </w:rPr>
            </w:pPr>
            <w:r w:rsidRPr="00C31EA7">
              <w:rPr>
                <w:rFonts w:ascii="Tahoma" w:hAnsi="Tahoma" w:cs="Tahoma"/>
                <w:sz w:val="22"/>
              </w:rPr>
              <w:t>5.</w:t>
            </w:r>
          </w:p>
        </w:tc>
        <w:tc>
          <w:tcPr>
            <w:tcW w:w="5040" w:type="dxa"/>
          </w:tcPr>
          <w:p w14:paraId="7BD1C696" w14:textId="77777777" w:rsidR="00644DB5" w:rsidRPr="00C31EA7" w:rsidRDefault="00644DB5" w:rsidP="0014245D">
            <w:pPr>
              <w:spacing w:line="360" w:lineRule="auto"/>
              <w:rPr>
                <w:rFonts w:ascii="Tahoma" w:hAnsi="Tahoma" w:cs="Tahoma"/>
                <w:sz w:val="22"/>
              </w:rPr>
            </w:pPr>
          </w:p>
        </w:tc>
        <w:tc>
          <w:tcPr>
            <w:tcW w:w="1350" w:type="dxa"/>
          </w:tcPr>
          <w:p w14:paraId="39BC6F70" w14:textId="77777777" w:rsidR="00644DB5" w:rsidRPr="00C31EA7" w:rsidRDefault="00644DB5" w:rsidP="00B431EE">
            <w:pPr>
              <w:spacing w:line="360" w:lineRule="auto"/>
              <w:jc w:val="both"/>
              <w:rPr>
                <w:rFonts w:ascii="Tahoma" w:hAnsi="Tahoma" w:cs="Tahoma"/>
                <w:sz w:val="22"/>
              </w:rPr>
            </w:pPr>
            <w:r w:rsidRPr="00C31EA7">
              <w:rPr>
                <w:rFonts w:ascii="Tahoma" w:hAnsi="Tahoma" w:cs="Tahoma"/>
                <w:sz w:val="22"/>
              </w:rPr>
              <w:t>AIV</w:t>
            </w:r>
          </w:p>
        </w:tc>
      </w:tr>
    </w:tbl>
    <w:p w14:paraId="1FA044AA" w14:textId="77777777" w:rsidR="00644DB5" w:rsidRPr="00C31EA7" w:rsidRDefault="00644DB5" w:rsidP="00BD127D">
      <w:pPr>
        <w:tabs>
          <w:tab w:val="left" w:pos="1820"/>
        </w:tabs>
        <w:ind w:left="180"/>
        <w:rPr>
          <w:rFonts w:ascii="Tahoma" w:hAnsi="Tahoma" w:cs="Tahoma"/>
        </w:rPr>
      </w:pPr>
    </w:p>
    <w:p w14:paraId="6276F337" w14:textId="77777777" w:rsidR="00644DB5" w:rsidRPr="00C31EA7" w:rsidRDefault="00644DB5" w:rsidP="00BD127D">
      <w:pPr>
        <w:tabs>
          <w:tab w:val="left" w:pos="1430"/>
        </w:tabs>
        <w:rPr>
          <w:rFonts w:ascii="Tahoma" w:hAnsi="Tahoma" w:cs="Tahoma"/>
        </w:rPr>
      </w:pPr>
      <w:r w:rsidRPr="00C31EA7">
        <w:rPr>
          <w:rFonts w:ascii="Tahoma" w:hAnsi="Tahoma" w:cs="Tahoma"/>
        </w:rPr>
        <w:tab/>
      </w:r>
    </w:p>
    <w:p w14:paraId="085D6D6F" w14:textId="77777777" w:rsidR="00644DB5" w:rsidRPr="00C31EA7" w:rsidRDefault="00644DB5" w:rsidP="00E8458A">
      <w:pPr>
        <w:jc w:val="both"/>
        <w:rPr>
          <w:rFonts w:ascii="Tahoma" w:hAnsi="Tahoma" w:cs="Tahoma"/>
          <w:sz w:val="22"/>
        </w:rPr>
      </w:pPr>
      <w:r w:rsidRPr="00C31EA7">
        <w:rPr>
          <w:rFonts w:ascii="Tahoma" w:hAnsi="Tahoma" w:cs="Tahoma"/>
          <w:sz w:val="22"/>
        </w:rPr>
        <w:t xml:space="preserve">Date: </w:t>
      </w:r>
      <w:r w:rsidRPr="00D479EA">
        <w:rPr>
          <w:rFonts w:ascii="Tahoma" w:hAnsi="Tahoma" w:cs="Tahoma"/>
          <w:noProof/>
          <w:sz w:val="22"/>
        </w:rPr>
        <w:t>{{dof}}</w:t>
      </w:r>
    </w:p>
    <w:p w14:paraId="033BF6BF" w14:textId="77777777" w:rsidR="00644DB5" w:rsidRPr="00C31EA7" w:rsidRDefault="00644DB5" w:rsidP="00E8458A">
      <w:pPr>
        <w:jc w:val="both"/>
        <w:rPr>
          <w:rFonts w:ascii="Tahoma" w:hAnsi="Tahoma" w:cs="Tahoma"/>
          <w:sz w:val="22"/>
        </w:rPr>
      </w:pPr>
      <w:r w:rsidRPr="00C31EA7">
        <w:rPr>
          <w:rFonts w:ascii="Tahoma" w:hAnsi="Tahoma" w:cs="Tahoma"/>
          <w:sz w:val="22"/>
        </w:rPr>
        <w:t xml:space="preserve">Hyderabad                               </w:t>
      </w:r>
      <w:r>
        <w:rPr>
          <w:rFonts w:ascii="Tahoma" w:hAnsi="Tahoma" w:cs="Tahoma"/>
          <w:sz w:val="22"/>
        </w:rPr>
        <w:t xml:space="preserve">               </w:t>
      </w:r>
      <w:r w:rsidRPr="00C31EA7">
        <w:rPr>
          <w:rFonts w:ascii="Tahoma" w:hAnsi="Tahoma" w:cs="Tahoma"/>
          <w:sz w:val="22"/>
        </w:rPr>
        <w:t>Counsel for the Applicant</w:t>
      </w:r>
    </w:p>
    <w:p w14:paraId="2E75B270" w14:textId="77777777" w:rsidR="00644DB5" w:rsidRPr="00C31EA7" w:rsidRDefault="00644DB5" w:rsidP="001F7E6F">
      <w:pPr>
        <w:rPr>
          <w:rFonts w:ascii="Tahoma" w:hAnsi="Tahoma" w:cs="Tahoma"/>
        </w:rPr>
      </w:pPr>
      <w:r>
        <w:rPr>
          <w:rFonts w:ascii="Tahoma" w:hAnsi="Tahoma" w:cs="Tahoma"/>
          <w:sz w:val="22"/>
        </w:rPr>
        <w:t xml:space="preserve">                                                              </w:t>
      </w:r>
      <w:r w:rsidRPr="00D479EA">
        <w:rPr>
          <w:rFonts w:ascii="Tahoma" w:hAnsi="Tahoma" w:cs="Tahoma"/>
          <w:noProof/>
          <w:sz w:val="22"/>
        </w:rPr>
        <w:t>{{adv_name}}</w:t>
      </w:r>
    </w:p>
    <w:p w14:paraId="744B3D3E" w14:textId="77777777" w:rsidR="00644DB5" w:rsidRDefault="00644DB5" w:rsidP="00E8458A">
      <w:pPr>
        <w:jc w:val="both"/>
        <w:rPr>
          <w:rFonts w:ascii="Tahoma" w:hAnsi="Tahoma" w:cs="Tahoma"/>
          <w:sz w:val="22"/>
        </w:rPr>
        <w:sectPr w:rsidR="00644DB5" w:rsidSect="00644DB5">
          <w:pgSz w:w="12240" w:h="20160" w:code="5"/>
          <w:pgMar w:top="1440" w:right="1800" w:bottom="1440" w:left="2880" w:header="720" w:footer="720" w:gutter="0"/>
          <w:pgNumType w:start="1"/>
          <w:cols w:space="720"/>
        </w:sectPr>
      </w:pPr>
    </w:p>
    <w:p w14:paraId="05795A1B" w14:textId="77777777" w:rsidR="00644DB5" w:rsidRPr="00C31EA7" w:rsidRDefault="00644DB5" w:rsidP="00E8458A">
      <w:pPr>
        <w:jc w:val="both"/>
        <w:rPr>
          <w:rFonts w:ascii="Tahoma" w:hAnsi="Tahoma" w:cs="Tahoma"/>
          <w:sz w:val="22"/>
        </w:rPr>
      </w:pPr>
    </w:p>
    <w:sectPr w:rsidR="00644DB5" w:rsidRPr="00C31EA7" w:rsidSect="00644DB5">
      <w:type w:val="continuous"/>
      <w:pgSz w:w="12240" w:h="20160" w:code="5"/>
      <w:pgMar w:top="1440" w:right="1800" w:bottom="1440" w:left="28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Bookman Old Style">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1E43D32"/>
    <w:multiLevelType w:val="hybridMultilevel"/>
    <w:tmpl w:val="D9727A44"/>
    <w:lvl w:ilvl="0" w:tplc="04090017">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1">
    <w:nsid w:val="02522B2A"/>
    <w:multiLevelType w:val="singleLevel"/>
    <w:tmpl w:val="04090013"/>
    <w:lvl w:ilvl="0">
      <w:start w:val="8"/>
      <w:numFmt w:val="upperRoman"/>
      <w:lvlText w:val="%1."/>
      <w:lvlJc w:val="left"/>
      <w:pPr>
        <w:tabs>
          <w:tab w:val="num" w:pos="720"/>
        </w:tabs>
        <w:ind w:left="720" w:hanging="720"/>
      </w:pPr>
      <w:rPr>
        <w:rFonts w:hint="default"/>
      </w:rPr>
    </w:lvl>
  </w:abstractNum>
  <w:abstractNum w:abstractNumId="2" w15:restartNumberingAfterBreak="1">
    <w:nsid w:val="12BB42B7"/>
    <w:multiLevelType w:val="singleLevel"/>
    <w:tmpl w:val="6BC87436"/>
    <w:lvl w:ilvl="0">
      <w:start w:val="6"/>
      <w:numFmt w:val="lowerRoman"/>
      <w:lvlText w:val="%1)"/>
      <w:lvlJc w:val="left"/>
      <w:pPr>
        <w:tabs>
          <w:tab w:val="num" w:pos="4320"/>
        </w:tabs>
        <w:ind w:left="4320" w:hanging="4020"/>
      </w:pPr>
      <w:rPr>
        <w:rFonts w:hint="default"/>
      </w:rPr>
    </w:lvl>
  </w:abstractNum>
  <w:abstractNum w:abstractNumId="3" w15:restartNumberingAfterBreak="1">
    <w:nsid w:val="33EB72C5"/>
    <w:multiLevelType w:val="hybridMultilevel"/>
    <w:tmpl w:val="4F6A015C"/>
    <w:lvl w:ilvl="0" w:tplc="74A079FC">
      <w:start w:val="1"/>
      <w:numFmt w:val="decimal"/>
      <w:lvlText w:val="%1."/>
      <w:lvlJc w:val="left"/>
      <w:pPr>
        <w:tabs>
          <w:tab w:val="num" w:pos="900"/>
        </w:tabs>
        <w:ind w:left="900" w:hanging="360"/>
      </w:pPr>
      <w:rPr>
        <w:rFonts w:hint="default"/>
      </w:rPr>
    </w:lvl>
    <w:lvl w:ilvl="1" w:tplc="08090019" w:tentative="1">
      <w:start w:val="1"/>
      <w:numFmt w:val="lowerLetter"/>
      <w:lvlText w:val="%2."/>
      <w:lvlJc w:val="left"/>
      <w:pPr>
        <w:tabs>
          <w:tab w:val="num" w:pos="1620"/>
        </w:tabs>
        <w:ind w:left="1620" w:hanging="360"/>
      </w:pPr>
    </w:lvl>
    <w:lvl w:ilvl="2" w:tplc="0809001B" w:tentative="1">
      <w:start w:val="1"/>
      <w:numFmt w:val="lowerRoman"/>
      <w:lvlText w:val="%3."/>
      <w:lvlJc w:val="right"/>
      <w:pPr>
        <w:tabs>
          <w:tab w:val="num" w:pos="2340"/>
        </w:tabs>
        <w:ind w:left="2340" w:hanging="180"/>
      </w:pPr>
    </w:lvl>
    <w:lvl w:ilvl="3" w:tplc="0809000F" w:tentative="1">
      <w:start w:val="1"/>
      <w:numFmt w:val="decimal"/>
      <w:lvlText w:val="%4."/>
      <w:lvlJc w:val="left"/>
      <w:pPr>
        <w:tabs>
          <w:tab w:val="num" w:pos="3060"/>
        </w:tabs>
        <w:ind w:left="3060" w:hanging="360"/>
      </w:pPr>
    </w:lvl>
    <w:lvl w:ilvl="4" w:tplc="08090019" w:tentative="1">
      <w:start w:val="1"/>
      <w:numFmt w:val="lowerLetter"/>
      <w:lvlText w:val="%5."/>
      <w:lvlJc w:val="left"/>
      <w:pPr>
        <w:tabs>
          <w:tab w:val="num" w:pos="3780"/>
        </w:tabs>
        <w:ind w:left="3780" w:hanging="360"/>
      </w:pPr>
    </w:lvl>
    <w:lvl w:ilvl="5" w:tplc="0809001B" w:tentative="1">
      <w:start w:val="1"/>
      <w:numFmt w:val="lowerRoman"/>
      <w:lvlText w:val="%6."/>
      <w:lvlJc w:val="right"/>
      <w:pPr>
        <w:tabs>
          <w:tab w:val="num" w:pos="4500"/>
        </w:tabs>
        <w:ind w:left="4500" w:hanging="180"/>
      </w:pPr>
    </w:lvl>
    <w:lvl w:ilvl="6" w:tplc="0809000F" w:tentative="1">
      <w:start w:val="1"/>
      <w:numFmt w:val="decimal"/>
      <w:lvlText w:val="%7."/>
      <w:lvlJc w:val="left"/>
      <w:pPr>
        <w:tabs>
          <w:tab w:val="num" w:pos="5220"/>
        </w:tabs>
        <w:ind w:left="5220" w:hanging="360"/>
      </w:pPr>
    </w:lvl>
    <w:lvl w:ilvl="7" w:tplc="08090019" w:tentative="1">
      <w:start w:val="1"/>
      <w:numFmt w:val="lowerLetter"/>
      <w:lvlText w:val="%8."/>
      <w:lvlJc w:val="left"/>
      <w:pPr>
        <w:tabs>
          <w:tab w:val="num" w:pos="5940"/>
        </w:tabs>
        <w:ind w:left="5940" w:hanging="360"/>
      </w:pPr>
    </w:lvl>
    <w:lvl w:ilvl="8" w:tplc="0809001B" w:tentative="1">
      <w:start w:val="1"/>
      <w:numFmt w:val="lowerRoman"/>
      <w:lvlText w:val="%9."/>
      <w:lvlJc w:val="right"/>
      <w:pPr>
        <w:tabs>
          <w:tab w:val="num" w:pos="6660"/>
        </w:tabs>
        <w:ind w:left="6660" w:hanging="180"/>
      </w:pPr>
    </w:lvl>
  </w:abstractNum>
  <w:abstractNum w:abstractNumId="4" w15:restartNumberingAfterBreak="1">
    <w:nsid w:val="4C645469"/>
    <w:multiLevelType w:val="hybridMultilevel"/>
    <w:tmpl w:val="67B8588A"/>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1">
    <w:nsid w:val="4F0112A5"/>
    <w:multiLevelType w:val="hybridMultilevel"/>
    <w:tmpl w:val="509E2180"/>
    <w:lvl w:ilvl="0" w:tplc="E8801FE0">
      <w:start w:val="2"/>
      <w:numFmt w:val="decimal"/>
      <w:lvlText w:val="%1."/>
      <w:lvlJc w:val="left"/>
      <w:pPr>
        <w:tabs>
          <w:tab w:val="num" w:pos="1500"/>
        </w:tabs>
        <w:ind w:left="1500" w:hanging="9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6" w15:restartNumberingAfterBreak="1">
    <w:nsid w:val="50A17ACB"/>
    <w:multiLevelType w:val="hybridMultilevel"/>
    <w:tmpl w:val="F698A98A"/>
    <w:lvl w:ilvl="0" w:tplc="70B6711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1">
    <w:nsid w:val="554D37BE"/>
    <w:multiLevelType w:val="singleLevel"/>
    <w:tmpl w:val="04090013"/>
    <w:lvl w:ilvl="0">
      <w:start w:val="12"/>
      <w:numFmt w:val="upperRoman"/>
      <w:lvlText w:val="%1."/>
      <w:lvlJc w:val="left"/>
      <w:pPr>
        <w:tabs>
          <w:tab w:val="num" w:pos="720"/>
        </w:tabs>
        <w:ind w:left="720" w:hanging="720"/>
      </w:pPr>
      <w:rPr>
        <w:rFonts w:hint="default"/>
      </w:rPr>
    </w:lvl>
  </w:abstractNum>
  <w:abstractNum w:abstractNumId="8" w15:restartNumberingAfterBreak="1">
    <w:nsid w:val="66935AC7"/>
    <w:multiLevelType w:val="singleLevel"/>
    <w:tmpl w:val="9F60BE0E"/>
    <w:lvl w:ilvl="0">
      <w:start w:val="1"/>
      <w:numFmt w:val="lowerRoman"/>
      <w:lvlText w:val="%1)"/>
      <w:lvlJc w:val="left"/>
      <w:pPr>
        <w:tabs>
          <w:tab w:val="num" w:pos="1020"/>
        </w:tabs>
        <w:ind w:left="1020" w:hanging="720"/>
      </w:pPr>
      <w:rPr>
        <w:rFonts w:hint="default"/>
      </w:rPr>
    </w:lvl>
  </w:abstractNum>
  <w:num w:numId="1" w16cid:durableId="1480146743">
    <w:abstractNumId w:val="6"/>
  </w:num>
  <w:num w:numId="2" w16cid:durableId="1923297493">
    <w:abstractNumId w:val="5"/>
  </w:num>
  <w:num w:numId="3" w16cid:durableId="392503772">
    <w:abstractNumId w:val="3"/>
  </w:num>
  <w:num w:numId="4" w16cid:durableId="929654017">
    <w:abstractNumId w:val="1"/>
  </w:num>
  <w:num w:numId="5" w16cid:durableId="652368073">
    <w:abstractNumId w:val="2"/>
  </w:num>
  <w:num w:numId="6" w16cid:durableId="1644694503">
    <w:abstractNumId w:val="8"/>
  </w:num>
  <w:num w:numId="7" w16cid:durableId="1566456644">
    <w:abstractNumId w:val="7"/>
  </w:num>
  <w:num w:numId="8" w16cid:durableId="1311518173">
    <w:abstractNumId w:val="4"/>
  </w:num>
  <w:num w:numId="9" w16cid:durableId="1133400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77D6E"/>
    <w:rsid w:val="000120BF"/>
    <w:rsid w:val="00081A19"/>
    <w:rsid w:val="00115D0B"/>
    <w:rsid w:val="0014245D"/>
    <w:rsid w:val="001B04AC"/>
    <w:rsid w:val="001B7F5C"/>
    <w:rsid w:val="001F7E6F"/>
    <w:rsid w:val="00324F6F"/>
    <w:rsid w:val="00331D01"/>
    <w:rsid w:val="0037373D"/>
    <w:rsid w:val="00384986"/>
    <w:rsid w:val="004A1708"/>
    <w:rsid w:val="005162EB"/>
    <w:rsid w:val="00595E7E"/>
    <w:rsid w:val="0063383F"/>
    <w:rsid w:val="00642434"/>
    <w:rsid w:val="00644DB5"/>
    <w:rsid w:val="006E5B82"/>
    <w:rsid w:val="007007C4"/>
    <w:rsid w:val="00715F3B"/>
    <w:rsid w:val="0074658D"/>
    <w:rsid w:val="00766392"/>
    <w:rsid w:val="007A0FD1"/>
    <w:rsid w:val="007A1202"/>
    <w:rsid w:val="00830948"/>
    <w:rsid w:val="008E57A5"/>
    <w:rsid w:val="00993BF0"/>
    <w:rsid w:val="009C0FD3"/>
    <w:rsid w:val="009D6449"/>
    <w:rsid w:val="00A215E0"/>
    <w:rsid w:val="00AB33A4"/>
    <w:rsid w:val="00B17287"/>
    <w:rsid w:val="00B431EE"/>
    <w:rsid w:val="00B900AD"/>
    <w:rsid w:val="00B94732"/>
    <w:rsid w:val="00BD127D"/>
    <w:rsid w:val="00C31EA7"/>
    <w:rsid w:val="00C35921"/>
    <w:rsid w:val="00C3750A"/>
    <w:rsid w:val="00C50BB6"/>
    <w:rsid w:val="00D3633A"/>
    <w:rsid w:val="00D9307C"/>
    <w:rsid w:val="00DA783B"/>
    <w:rsid w:val="00DE40C3"/>
    <w:rsid w:val="00E62555"/>
    <w:rsid w:val="00E8458A"/>
    <w:rsid w:val="00E978D5"/>
    <w:rsid w:val="00EB3B16"/>
    <w:rsid w:val="00F42AFF"/>
    <w:rsid w:val="00F77D6E"/>
    <w:rsid w:val="00FD4B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62B837A1"/>
  <w15:chartTrackingRefBased/>
  <w15:docId w15:val="{AA394920-C92A-440F-A7CB-840770D86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Angsana New"/>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A783B"/>
    <w:rPr>
      <w:sz w:val="24"/>
      <w:szCs w:val="24"/>
      <w:lang w:val="en-US" w:eastAsia="en-US"/>
    </w:rPr>
  </w:style>
  <w:style w:type="paragraph" w:styleId="Heading1">
    <w:name w:val="heading 1"/>
    <w:basedOn w:val="Normal"/>
    <w:next w:val="Normal"/>
    <w:qFormat/>
    <w:rsid w:val="00DA783B"/>
    <w:pPr>
      <w:keepNext/>
      <w:jc w:val="right"/>
      <w:outlineLvl w:val="0"/>
    </w:pPr>
    <w:rPr>
      <w:szCs w:val="20"/>
    </w:rPr>
  </w:style>
  <w:style w:type="paragraph" w:styleId="Heading2">
    <w:name w:val="heading 2"/>
    <w:basedOn w:val="Normal"/>
    <w:next w:val="Normal"/>
    <w:qFormat/>
    <w:rsid w:val="00DA783B"/>
    <w:pPr>
      <w:keepNext/>
      <w:jc w:val="center"/>
      <w:outlineLvl w:val="1"/>
    </w:pPr>
    <w:rPr>
      <w:b/>
      <w:bCs/>
      <w:szCs w:val="20"/>
      <w:u w:val="single"/>
    </w:rPr>
  </w:style>
  <w:style w:type="paragraph" w:styleId="Heading3">
    <w:name w:val="heading 3"/>
    <w:basedOn w:val="Normal"/>
    <w:next w:val="Normal"/>
    <w:qFormat/>
    <w:rsid w:val="00DA783B"/>
    <w:pPr>
      <w:keepNext/>
      <w:ind w:left="4320"/>
      <w:jc w:val="center"/>
      <w:outlineLvl w:val="2"/>
    </w:pPr>
    <w:rPr>
      <w:b/>
      <w:bCs/>
      <w:szCs w:val="20"/>
      <w:u w:val="single"/>
    </w:rPr>
  </w:style>
  <w:style w:type="paragraph" w:styleId="Heading4">
    <w:name w:val="heading 4"/>
    <w:basedOn w:val="Normal"/>
    <w:next w:val="Normal"/>
    <w:qFormat/>
    <w:rsid w:val="00DA783B"/>
    <w:pPr>
      <w:keepNext/>
      <w:ind w:left="5040" w:right="-630"/>
      <w:jc w:val="center"/>
      <w:outlineLvl w:val="3"/>
    </w:pPr>
    <w:rPr>
      <w:szCs w:val="20"/>
    </w:rPr>
  </w:style>
  <w:style w:type="paragraph" w:styleId="Heading5">
    <w:name w:val="heading 5"/>
    <w:basedOn w:val="Normal"/>
    <w:next w:val="Normal"/>
    <w:qFormat/>
    <w:rsid w:val="00DA783B"/>
    <w:pPr>
      <w:keepNext/>
      <w:ind w:left="5040" w:right="-720"/>
      <w:outlineLvl w:val="4"/>
    </w:pPr>
    <w:rPr>
      <w:szCs w:val="20"/>
    </w:rPr>
  </w:style>
  <w:style w:type="paragraph" w:styleId="Heading6">
    <w:name w:val="heading 6"/>
    <w:basedOn w:val="Normal"/>
    <w:next w:val="Normal"/>
    <w:qFormat/>
    <w:rsid w:val="00DA783B"/>
    <w:pPr>
      <w:keepNext/>
      <w:jc w:val="center"/>
      <w:outlineLvl w:val="5"/>
    </w:pPr>
    <w:rPr>
      <w:rFonts w:ascii="Bookman Old Style" w:hAnsi="Bookman Old Style"/>
      <w:b/>
      <w:bCs/>
      <w:sz w:val="44"/>
      <w:szCs w:val="20"/>
    </w:rPr>
  </w:style>
  <w:style w:type="paragraph" w:styleId="Heading7">
    <w:name w:val="heading 7"/>
    <w:basedOn w:val="Normal"/>
    <w:next w:val="Normal"/>
    <w:qFormat/>
    <w:rsid w:val="00DA783B"/>
    <w:pPr>
      <w:keepNext/>
      <w:ind w:left="5040" w:right="-720"/>
      <w:jc w:val="center"/>
      <w:outlineLvl w:val="6"/>
    </w:pPr>
    <w:rPr>
      <w:rFonts w:ascii="Bookman Old Style" w:hAnsi="Bookman Old Style"/>
      <w:b/>
      <w:bCs/>
      <w:sz w:val="4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DA783B"/>
    <w:pPr>
      <w:spacing w:line="360" w:lineRule="auto"/>
      <w:jc w:val="both"/>
    </w:pPr>
    <w:rPr>
      <w:szCs w:val="20"/>
    </w:rPr>
  </w:style>
  <w:style w:type="paragraph" w:styleId="BodyTextIndent">
    <w:name w:val="Body Text Indent"/>
    <w:basedOn w:val="Normal"/>
    <w:rsid w:val="00DA783B"/>
    <w:pPr>
      <w:ind w:left="1440" w:hanging="1440"/>
      <w:jc w:val="both"/>
    </w:pPr>
    <w:rPr>
      <w:rFonts w:ascii="Bookman Old Style" w:hAnsi="Bookman Old Style"/>
      <w:sz w:val="20"/>
    </w:rPr>
  </w:style>
  <w:style w:type="paragraph" w:styleId="BodyTextIndent2">
    <w:name w:val="Body Text Indent 2"/>
    <w:basedOn w:val="Normal"/>
    <w:rsid w:val="00DA783B"/>
    <w:pPr>
      <w:spacing w:after="120" w:line="480" w:lineRule="auto"/>
      <w:ind w:left="283"/>
    </w:pPr>
  </w:style>
  <w:style w:type="paragraph" w:customStyle="1" w:styleId="SideHeading">
    <w:name w:val="Side Heading"/>
    <w:basedOn w:val="Normal"/>
    <w:rsid w:val="00BD127D"/>
    <w:pPr>
      <w:jc w:val="both"/>
    </w:pPr>
    <w:rPr>
      <w:b/>
      <w:sz w:val="22"/>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4084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611</Words>
  <Characters>3486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2025-12-24T16:43:00Z</dcterms:created>
  <dcterms:modified xsi:type="dcterms:W3CDTF">2025-12-24T16:43:00Z</dcterms:modified>
</cp:coreProperties>
</file>