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F746" w14:textId="77777777" w:rsidR="00E327F7" w:rsidRPr="00D65FA4" w:rsidRDefault="00E327F7" w:rsidP="00B657D9">
      <w:pPr>
        <w:spacing w:line="240" w:lineRule="auto"/>
        <w:jc w:val="center"/>
        <w:rPr>
          <w:rFonts w:ascii="Tahoma" w:hAnsi="Tahoma" w:cs="Tahoma"/>
          <w:sz w:val="34"/>
          <w:szCs w:val="24"/>
          <w:u w:val="single"/>
        </w:rPr>
      </w:pPr>
      <w:r w:rsidRPr="00D65FA4">
        <w:rPr>
          <w:rFonts w:ascii="Tahoma" w:hAnsi="Tahoma" w:cs="Tahoma"/>
          <w:sz w:val="34"/>
          <w:szCs w:val="24"/>
          <w:u w:val="single"/>
        </w:rPr>
        <w:t xml:space="preserve">ANDHRA </w:t>
      </w:r>
      <w:proofErr w:type="gramStart"/>
      <w:r w:rsidRPr="00D65FA4">
        <w:rPr>
          <w:rFonts w:ascii="Tahoma" w:hAnsi="Tahoma" w:cs="Tahoma"/>
          <w:sz w:val="34"/>
          <w:szCs w:val="24"/>
          <w:u w:val="single"/>
        </w:rPr>
        <w:t>PRADESH  INFORMATION</w:t>
      </w:r>
      <w:proofErr w:type="gramEnd"/>
      <w:r w:rsidRPr="00D65FA4">
        <w:rPr>
          <w:rFonts w:ascii="Tahoma" w:hAnsi="Tahoma" w:cs="Tahoma"/>
          <w:sz w:val="34"/>
          <w:szCs w:val="24"/>
          <w:u w:val="single"/>
        </w:rPr>
        <w:t xml:space="preserve"> COMMISSION</w:t>
      </w:r>
    </w:p>
    <w:p w14:paraId="2490DCFF" w14:textId="77777777" w:rsidR="00E327F7" w:rsidRPr="003949DC" w:rsidRDefault="00E327F7" w:rsidP="00B657D9">
      <w:pPr>
        <w:spacing w:line="420" w:lineRule="auto"/>
        <w:jc w:val="center"/>
        <w:rPr>
          <w:rFonts w:ascii="Tahoma" w:hAnsi="Tahoma" w:cs="Tahoma"/>
          <w:sz w:val="24"/>
          <w:szCs w:val="24"/>
          <w:u w:val="single"/>
        </w:rPr>
      </w:pPr>
      <w:r w:rsidRPr="003949DC">
        <w:rPr>
          <w:rFonts w:ascii="Tahoma" w:hAnsi="Tahoma" w:cs="Tahoma"/>
          <w:sz w:val="24"/>
          <w:szCs w:val="24"/>
          <w:u w:val="single"/>
        </w:rPr>
        <w:t>COMPLAINT UNDER SECTION 1</w:t>
      </w:r>
      <w:r>
        <w:rPr>
          <w:rFonts w:ascii="Tahoma" w:hAnsi="Tahoma" w:cs="Tahoma"/>
          <w:sz w:val="24"/>
          <w:szCs w:val="24"/>
          <w:u w:val="single"/>
        </w:rPr>
        <w:t>9</w:t>
      </w:r>
      <w:r w:rsidRPr="003949DC">
        <w:rPr>
          <w:rFonts w:ascii="Tahoma" w:hAnsi="Tahoma" w:cs="Tahoma"/>
          <w:sz w:val="24"/>
          <w:szCs w:val="24"/>
          <w:u w:val="single"/>
        </w:rPr>
        <w:t>(1) OF THE RTI ACT 2005</w:t>
      </w:r>
    </w:p>
    <w:p w14:paraId="647AEEB0" w14:textId="77777777" w:rsidR="00E327F7" w:rsidRPr="003949DC" w:rsidRDefault="00E327F7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5B23D4CA" w14:textId="77777777" w:rsidR="00E327F7" w:rsidRPr="003949DC" w:rsidRDefault="00E327F7" w:rsidP="00B657D9">
      <w:pPr>
        <w:rPr>
          <w:rFonts w:ascii="Tahoma" w:eastAsia="MS Mincho" w:hAnsi="Tahoma" w:cs="Tahoma"/>
          <w:sz w:val="24"/>
          <w:szCs w:val="24"/>
        </w:rPr>
      </w:pPr>
    </w:p>
    <w:p w14:paraId="08A73715" w14:textId="77777777" w:rsidR="00E327F7" w:rsidRPr="003949DC" w:rsidRDefault="00E327F7" w:rsidP="00B657D9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Between:</w:t>
      </w:r>
    </w:p>
    <w:p w14:paraId="11F8D11C" w14:textId="77777777" w:rsidR="00E327F7" w:rsidRPr="003949DC" w:rsidRDefault="00E327F7" w:rsidP="00B657D9">
      <w:pPr>
        <w:rPr>
          <w:rFonts w:ascii="Tahoma" w:eastAsia="MS Mincho" w:hAnsi="Tahoma" w:cs="Tahoma"/>
          <w:sz w:val="24"/>
          <w:szCs w:val="24"/>
        </w:rPr>
      </w:pPr>
    </w:p>
    <w:p w14:paraId="117AE6A8" w14:textId="77777777" w:rsidR="00E327F7" w:rsidRPr="003949DC" w:rsidRDefault="00E327F7" w:rsidP="00B657D9">
      <w:pPr>
        <w:rPr>
          <w:rFonts w:ascii="Tahoma" w:hAnsi="Tahoma" w:cs="Tahoma"/>
          <w:sz w:val="24"/>
          <w:szCs w:val="24"/>
        </w:rPr>
      </w:pPr>
      <w:r w:rsidRPr="0060283B">
        <w:rPr>
          <w:rFonts w:ascii="Tahoma" w:hAnsi="Tahoma" w:cs="Tahoma"/>
          <w:noProof/>
          <w:sz w:val="24"/>
          <w:szCs w:val="24"/>
        </w:rPr>
        <w:t>{{petitioner}}</w:t>
      </w:r>
    </w:p>
    <w:p w14:paraId="32EF7973" w14:textId="77777777" w:rsidR="00E327F7" w:rsidRPr="003949DC" w:rsidRDefault="00E327F7" w:rsidP="00B657D9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ab/>
      </w:r>
      <w:r w:rsidRPr="003949DC">
        <w:rPr>
          <w:rFonts w:ascii="Tahoma" w:eastAsia="MS Mincho" w:hAnsi="Tahoma" w:cs="Tahoma"/>
          <w:sz w:val="24"/>
          <w:szCs w:val="24"/>
        </w:rPr>
        <w:tab/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Appellant</w:t>
      </w:r>
    </w:p>
    <w:p w14:paraId="2812F005" w14:textId="77777777" w:rsidR="00E327F7" w:rsidRPr="003949DC" w:rsidRDefault="00E327F7" w:rsidP="00B657D9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 xml:space="preserve">                               AND</w:t>
      </w:r>
    </w:p>
    <w:p w14:paraId="798EAEFA" w14:textId="77777777" w:rsidR="00E327F7" w:rsidRPr="003949DC" w:rsidRDefault="00E327F7" w:rsidP="00B657D9">
      <w:pPr>
        <w:rPr>
          <w:rFonts w:ascii="Tahoma" w:eastAsia="MS Mincho" w:hAnsi="Tahoma" w:cs="Tahoma"/>
          <w:sz w:val="24"/>
          <w:szCs w:val="24"/>
        </w:rPr>
      </w:pPr>
    </w:p>
    <w:p w14:paraId="71DBB1BE" w14:textId="77777777" w:rsidR="00E327F7" w:rsidRPr="003949DC" w:rsidRDefault="00E327F7" w:rsidP="00B657D9">
      <w:pPr>
        <w:rPr>
          <w:rFonts w:ascii="Tahoma" w:hAnsi="Tahoma" w:cs="Tahoma"/>
          <w:sz w:val="24"/>
          <w:szCs w:val="24"/>
        </w:rPr>
      </w:pPr>
      <w:r w:rsidRPr="0060283B">
        <w:rPr>
          <w:rFonts w:ascii="Tahoma" w:hAnsi="Tahoma" w:cs="Tahoma"/>
          <w:noProof/>
          <w:sz w:val="24"/>
          <w:szCs w:val="24"/>
        </w:rPr>
        <w:t>{{respondent}}</w:t>
      </w:r>
    </w:p>
    <w:p w14:paraId="143EA8DB" w14:textId="77777777" w:rsidR="00E327F7" w:rsidRPr="003949DC" w:rsidRDefault="00E327F7" w:rsidP="00B657D9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Respondents</w:t>
      </w:r>
    </w:p>
    <w:p w14:paraId="42E0A383" w14:textId="77777777" w:rsidR="00E327F7" w:rsidRPr="003949DC" w:rsidRDefault="00E327F7" w:rsidP="000706C5">
      <w:pPr>
        <w:spacing w:after="120" w:line="240" w:lineRule="auto"/>
        <w:rPr>
          <w:rFonts w:ascii="Tahoma" w:hAnsi="Tahoma" w:cs="Tahoma"/>
          <w:b/>
          <w:sz w:val="24"/>
          <w:szCs w:val="24"/>
        </w:rPr>
      </w:pPr>
    </w:p>
    <w:p w14:paraId="3EEDBD25" w14:textId="77777777" w:rsidR="00E327F7" w:rsidRPr="003949DC" w:rsidRDefault="00E327F7" w:rsidP="000706C5">
      <w:pPr>
        <w:spacing w:after="120" w:line="240" w:lineRule="auto"/>
        <w:rPr>
          <w:rFonts w:ascii="Tahoma" w:hAnsi="Tahoma" w:cs="Tahoma"/>
          <w:b/>
          <w:sz w:val="24"/>
          <w:szCs w:val="24"/>
        </w:rPr>
      </w:pPr>
    </w:p>
    <w:p w14:paraId="417E0524" w14:textId="77777777" w:rsidR="00E327F7" w:rsidRPr="003949DC" w:rsidRDefault="00E327F7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LIST OF DATES &amp; INDEX OF DOCUMENTS</w:t>
      </w:r>
    </w:p>
    <w:tbl>
      <w:tblPr>
        <w:tblW w:w="9358" w:type="dxa"/>
        <w:tblLook w:val="01E0" w:firstRow="1" w:lastRow="1" w:firstColumn="1" w:lastColumn="1" w:noHBand="0" w:noVBand="0"/>
      </w:tblPr>
      <w:tblGrid>
        <w:gridCol w:w="738"/>
        <w:gridCol w:w="5940"/>
        <w:gridCol w:w="1620"/>
        <w:gridCol w:w="1060"/>
      </w:tblGrid>
      <w:tr w:rsidR="00E327F7" w:rsidRPr="00854939" w14:paraId="0DC02B14" w14:textId="77777777" w:rsidTr="00854939">
        <w:tc>
          <w:tcPr>
            <w:tcW w:w="738" w:type="dxa"/>
            <w:shd w:val="clear" w:color="auto" w:fill="auto"/>
            <w:vAlign w:val="center"/>
          </w:tcPr>
          <w:p w14:paraId="1A98019C" w14:textId="77777777" w:rsidR="00E327F7" w:rsidRPr="00854939" w:rsidRDefault="00E327F7" w:rsidP="00854939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854939">
              <w:rPr>
                <w:rFonts w:ascii="Tahoma" w:hAnsi="Tahoma" w:cs="Tahoma"/>
                <w:b/>
                <w:sz w:val="24"/>
                <w:szCs w:val="24"/>
              </w:rPr>
              <w:t>S. No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548274BE" w14:textId="77777777" w:rsidR="00E327F7" w:rsidRPr="00854939" w:rsidRDefault="00E327F7" w:rsidP="00854939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854939">
              <w:rPr>
                <w:rFonts w:ascii="Tahoma" w:hAnsi="Tahoma" w:cs="Tahoma"/>
                <w:b/>
                <w:sz w:val="24"/>
                <w:szCs w:val="24"/>
              </w:rPr>
              <w:t>Description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BC58A45" w14:textId="77777777" w:rsidR="00E327F7" w:rsidRPr="00854939" w:rsidRDefault="00E327F7" w:rsidP="00854939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854939">
              <w:rPr>
                <w:rFonts w:ascii="Tahoma" w:hAnsi="Tahoma" w:cs="Tahoma"/>
                <w:b/>
                <w:sz w:val="24"/>
                <w:szCs w:val="24"/>
              </w:rPr>
              <w:t>Date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54564C76" w14:textId="77777777" w:rsidR="00E327F7" w:rsidRPr="00854939" w:rsidRDefault="00E327F7" w:rsidP="00854939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854939">
              <w:rPr>
                <w:rFonts w:ascii="Tahoma" w:hAnsi="Tahoma" w:cs="Tahoma"/>
                <w:b/>
                <w:sz w:val="24"/>
                <w:szCs w:val="24"/>
              </w:rPr>
              <w:t>Page No.</w:t>
            </w:r>
          </w:p>
        </w:tc>
      </w:tr>
      <w:tr w:rsidR="00E327F7" w:rsidRPr="00854939" w14:paraId="252D139F" w14:textId="77777777" w:rsidTr="00854939">
        <w:tc>
          <w:tcPr>
            <w:tcW w:w="738" w:type="dxa"/>
            <w:shd w:val="clear" w:color="auto" w:fill="auto"/>
            <w:vAlign w:val="center"/>
          </w:tcPr>
          <w:p w14:paraId="20415A6F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854939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063728B3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854939">
              <w:rPr>
                <w:rFonts w:ascii="Tahoma" w:hAnsi="Tahoma" w:cs="Tahoma"/>
                <w:sz w:val="24"/>
                <w:szCs w:val="24"/>
              </w:rPr>
              <w:t>List of Dates, Index of documents, Certificate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D20FC60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457E9BD5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E327F7" w:rsidRPr="00854939" w14:paraId="15CEB5AD" w14:textId="77777777" w:rsidTr="00854939">
        <w:tc>
          <w:tcPr>
            <w:tcW w:w="738" w:type="dxa"/>
            <w:shd w:val="clear" w:color="auto" w:fill="auto"/>
            <w:vAlign w:val="center"/>
          </w:tcPr>
          <w:p w14:paraId="4D567B0D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854939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09BB75B9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854939">
              <w:rPr>
                <w:rFonts w:ascii="Tahoma" w:hAnsi="Tahoma" w:cs="Tahoma"/>
                <w:sz w:val="24"/>
                <w:szCs w:val="24"/>
              </w:rPr>
              <w:t>The appeal along with verification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79FDF12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4B3D9D77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E327F7" w:rsidRPr="00854939" w14:paraId="7E5D38A9" w14:textId="77777777" w:rsidTr="00854939">
        <w:tc>
          <w:tcPr>
            <w:tcW w:w="738" w:type="dxa"/>
            <w:shd w:val="clear" w:color="auto" w:fill="auto"/>
            <w:vAlign w:val="center"/>
          </w:tcPr>
          <w:p w14:paraId="361C605A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854939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79A92081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854939">
              <w:rPr>
                <w:rFonts w:ascii="Tahoma" w:hAnsi="Tahoma" w:cs="Tahoma"/>
                <w:sz w:val="24"/>
                <w:szCs w:val="24"/>
              </w:rPr>
              <w:t>RTI application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850DD76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014CE797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E327F7" w:rsidRPr="00854939" w14:paraId="48A50F31" w14:textId="77777777" w:rsidTr="00854939">
        <w:tc>
          <w:tcPr>
            <w:tcW w:w="738" w:type="dxa"/>
            <w:shd w:val="clear" w:color="auto" w:fill="auto"/>
            <w:vAlign w:val="center"/>
          </w:tcPr>
          <w:p w14:paraId="59539D10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940" w:type="dxa"/>
            <w:shd w:val="clear" w:color="auto" w:fill="auto"/>
            <w:vAlign w:val="center"/>
          </w:tcPr>
          <w:p w14:paraId="77BD42F4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2BE8A2B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52C77374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E327F7" w:rsidRPr="00854939" w14:paraId="2706A547" w14:textId="77777777" w:rsidTr="00854939">
        <w:tc>
          <w:tcPr>
            <w:tcW w:w="738" w:type="dxa"/>
            <w:shd w:val="clear" w:color="auto" w:fill="auto"/>
            <w:vAlign w:val="center"/>
          </w:tcPr>
          <w:p w14:paraId="7F44B3C6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940" w:type="dxa"/>
            <w:shd w:val="clear" w:color="auto" w:fill="auto"/>
            <w:vAlign w:val="center"/>
          </w:tcPr>
          <w:p w14:paraId="09B19F21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7E32738D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7087DBC2" w14:textId="77777777" w:rsidR="00E327F7" w:rsidRPr="00854939" w:rsidRDefault="00E327F7" w:rsidP="00854939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44FF5BC0" w14:textId="77777777" w:rsidR="00E327F7" w:rsidRPr="003949DC" w:rsidRDefault="00E327F7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136FAF1E" w14:textId="77777777" w:rsidR="00E327F7" w:rsidRPr="003949DC" w:rsidRDefault="00E327F7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CERTIFICATE</w:t>
      </w:r>
    </w:p>
    <w:p w14:paraId="3E9DC79F" w14:textId="77777777" w:rsidR="00E327F7" w:rsidRPr="003949DC" w:rsidRDefault="00E327F7" w:rsidP="00B657D9">
      <w:pPr>
        <w:spacing w:after="120" w:line="240" w:lineRule="auto"/>
        <w:ind w:firstLine="720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It is certified that the enclosed matter under appeal/complaint has not been filed </w:t>
      </w:r>
      <w:proofErr w:type="gramStart"/>
      <w:r w:rsidRPr="003949DC">
        <w:rPr>
          <w:rFonts w:ascii="Tahoma" w:hAnsi="Tahoma" w:cs="Tahoma"/>
          <w:sz w:val="24"/>
          <w:szCs w:val="24"/>
        </w:rPr>
        <w:t>previously, or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is pending with any court or tribunal or with any other authority.</w:t>
      </w:r>
    </w:p>
    <w:p w14:paraId="460001AB" w14:textId="77777777" w:rsidR="00E327F7" w:rsidRPr="003949DC" w:rsidRDefault="00E327F7" w:rsidP="00483D01">
      <w:pPr>
        <w:spacing w:after="120" w:line="240" w:lineRule="auto"/>
        <w:rPr>
          <w:rFonts w:ascii="Tahoma" w:hAnsi="Tahoma" w:cs="Tahoma"/>
          <w:sz w:val="24"/>
          <w:szCs w:val="24"/>
        </w:rPr>
      </w:pPr>
    </w:p>
    <w:p w14:paraId="094CCDF9" w14:textId="77777777" w:rsidR="00E327F7" w:rsidRPr="003949DC" w:rsidRDefault="00E327F7" w:rsidP="00483D01">
      <w:pPr>
        <w:spacing w:line="240" w:lineRule="auto"/>
        <w:rPr>
          <w:rFonts w:ascii="Tahoma" w:eastAsia="MS Mincho" w:hAnsi="Tahoma" w:cs="Tahoma"/>
          <w:sz w:val="24"/>
          <w:szCs w:val="24"/>
        </w:rPr>
      </w:pPr>
    </w:p>
    <w:p w14:paraId="62867C8E" w14:textId="77777777" w:rsidR="00E327F7" w:rsidRPr="003949DC" w:rsidRDefault="00E327F7" w:rsidP="00483D01">
      <w:pPr>
        <w:spacing w:line="24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DATE: </w:t>
      </w:r>
      <w:r w:rsidRPr="0060283B">
        <w:rPr>
          <w:rFonts w:ascii="Tahoma" w:hAnsi="Tahoma" w:cs="Tahoma"/>
          <w:noProof/>
          <w:sz w:val="24"/>
          <w:szCs w:val="24"/>
        </w:rPr>
        <w:t>{{dof}}</w:t>
      </w:r>
    </w:p>
    <w:p w14:paraId="5C654F24" w14:textId="77777777" w:rsidR="00E327F7" w:rsidRDefault="00E327F7" w:rsidP="00483D01">
      <w:pPr>
        <w:spacing w:line="240" w:lineRule="auto"/>
        <w:rPr>
          <w:rFonts w:ascii="Tahoma" w:hAnsi="Tahoma" w:cs="Tahoma"/>
          <w:sz w:val="24"/>
          <w:szCs w:val="24"/>
        </w:rPr>
      </w:pPr>
      <w:r w:rsidRPr="0060283B">
        <w:rPr>
          <w:rFonts w:ascii="Tahoma" w:hAnsi="Tahoma" w:cs="Tahoma"/>
          <w:noProof/>
          <w:sz w:val="24"/>
          <w:szCs w:val="24"/>
        </w:rPr>
        <w:t>{{place</w:t>
      </w:r>
      <w:proofErr w:type="gramStart"/>
      <w:r w:rsidRPr="0060283B">
        <w:rPr>
          <w:rFonts w:ascii="Tahoma" w:hAnsi="Tahoma" w:cs="Tahoma"/>
          <w:noProof/>
          <w:sz w:val="24"/>
          <w:szCs w:val="24"/>
        </w:rPr>
        <w:t>}}</w:t>
      </w:r>
      <w:r w:rsidRPr="003949DC">
        <w:rPr>
          <w:rFonts w:ascii="Tahoma" w:hAnsi="Tahoma" w:cs="Tahoma"/>
          <w:sz w:val="24"/>
          <w:szCs w:val="24"/>
        </w:rPr>
        <w:t xml:space="preserve">   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   </w:t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  <w:t>Appellant</w:t>
      </w:r>
    </w:p>
    <w:p w14:paraId="359A0613" w14:textId="77777777" w:rsidR="00E327F7" w:rsidRPr="002A5AD2" w:rsidRDefault="00E327F7" w:rsidP="0063794C">
      <w:pPr>
        <w:spacing w:line="240" w:lineRule="auto"/>
        <w:jc w:val="center"/>
        <w:rPr>
          <w:rFonts w:ascii="Tahoma" w:hAnsi="Tahoma" w:cs="Tahoma"/>
          <w:b/>
          <w:sz w:val="32"/>
          <w:szCs w:val="24"/>
        </w:rPr>
      </w:pPr>
      <w:r>
        <w:rPr>
          <w:rFonts w:ascii="Tahoma" w:hAnsi="Tahoma" w:cs="Tahoma"/>
          <w:sz w:val="24"/>
          <w:szCs w:val="24"/>
          <w:u w:val="single"/>
        </w:rPr>
        <w:br w:type="page"/>
      </w:r>
      <w:r w:rsidRPr="002A5AD2">
        <w:rPr>
          <w:rFonts w:ascii="Tahoma" w:hAnsi="Tahoma" w:cs="Tahoma"/>
          <w:b/>
          <w:sz w:val="32"/>
          <w:szCs w:val="24"/>
        </w:rPr>
        <w:lastRenderedPageBreak/>
        <w:t xml:space="preserve">ANDHRA </w:t>
      </w:r>
      <w:proofErr w:type="gramStart"/>
      <w:r w:rsidRPr="002A5AD2">
        <w:rPr>
          <w:rFonts w:ascii="Tahoma" w:hAnsi="Tahoma" w:cs="Tahoma"/>
          <w:b/>
          <w:sz w:val="32"/>
          <w:szCs w:val="24"/>
        </w:rPr>
        <w:t>PRADESH  INFORMATION</w:t>
      </w:r>
      <w:proofErr w:type="gramEnd"/>
      <w:r w:rsidRPr="002A5AD2">
        <w:rPr>
          <w:rFonts w:ascii="Tahoma" w:hAnsi="Tahoma" w:cs="Tahoma"/>
          <w:b/>
          <w:sz w:val="32"/>
          <w:szCs w:val="24"/>
        </w:rPr>
        <w:t xml:space="preserve"> COMMISSION</w:t>
      </w:r>
    </w:p>
    <w:p w14:paraId="70E7D340" w14:textId="77777777" w:rsidR="00E327F7" w:rsidRPr="002A5AD2" w:rsidRDefault="00E327F7" w:rsidP="0063794C">
      <w:pPr>
        <w:spacing w:line="420" w:lineRule="auto"/>
        <w:jc w:val="center"/>
        <w:rPr>
          <w:rFonts w:ascii="Tahoma" w:hAnsi="Tahoma" w:cs="Tahoma"/>
          <w:sz w:val="24"/>
          <w:szCs w:val="24"/>
        </w:rPr>
      </w:pPr>
      <w:r w:rsidRPr="002A5AD2">
        <w:rPr>
          <w:rFonts w:ascii="Tahoma" w:hAnsi="Tahoma" w:cs="Tahoma"/>
          <w:sz w:val="24"/>
          <w:szCs w:val="24"/>
        </w:rPr>
        <w:t>COMPLAINT UNDER SECTION 19(1) OF THE RTI ACT 2005</w:t>
      </w:r>
    </w:p>
    <w:p w14:paraId="08A041FA" w14:textId="77777777" w:rsidR="00E327F7" w:rsidRPr="003949DC" w:rsidRDefault="00E327F7" w:rsidP="0063794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070FD3E3" w14:textId="77777777" w:rsidR="00E327F7" w:rsidRPr="003949DC" w:rsidRDefault="00E327F7" w:rsidP="0063794C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Between:</w:t>
      </w:r>
    </w:p>
    <w:p w14:paraId="05406A8F" w14:textId="77777777" w:rsidR="00E327F7" w:rsidRPr="003949DC" w:rsidRDefault="00E327F7" w:rsidP="0063794C">
      <w:pPr>
        <w:rPr>
          <w:rFonts w:ascii="Tahoma" w:eastAsia="MS Mincho" w:hAnsi="Tahoma" w:cs="Tahoma"/>
          <w:sz w:val="24"/>
          <w:szCs w:val="24"/>
        </w:rPr>
      </w:pPr>
    </w:p>
    <w:p w14:paraId="1344A12E" w14:textId="77777777" w:rsidR="00E327F7" w:rsidRPr="003949DC" w:rsidRDefault="00E327F7" w:rsidP="0063794C">
      <w:pPr>
        <w:rPr>
          <w:rFonts w:ascii="Tahoma" w:hAnsi="Tahoma" w:cs="Tahoma"/>
          <w:sz w:val="24"/>
          <w:szCs w:val="24"/>
        </w:rPr>
      </w:pPr>
      <w:r w:rsidRPr="0060283B">
        <w:rPr>
          <w:rFonts w:ascii="Tahoma" w:hAnsi="Tahoma" w:cs="Tahoma"/>
          <w:noProof/>
          <w:sz w:val="24"/>
          <w:szCs w:val="24"/>
        </w:rPr>
        <w:t>{{petitioner}}</w:t>
      </w:r>
    </w:p>
    <w:p w14:paraId="4AE82226" w14:textId="77777777" w:rsidR="00E327F7" w:rsidRPr="003949DC" w:rsidRDefault="00E327F7" w:rsidP="0063794C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ab/>
      </w:r>
      <w:r w:rsidRPr="003949DC">
        <w:rPr>
          <w:rFonts w:ascii="Tahoma" w:eastAsia="MS Mincho" w:hAnsi="Tahoma" w:cs="Tahoma"/>
          <w:sz w:val="24"/>
          <w:szCs w:val="24"/>
        </w:rPr>
        <w:tab/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Appellant</w:t>
      </w:r>
    </w:p>
    <w:p w14:paraId="4672EDBC" w14:textId="77777777" w:rsidR="00E327F7" w:rsidRPr="003949DC" w:rsidRDefault="00E327F7" w:rsidP="0063794C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 xml:space="preserve">                               AND</w:t>
      </w:r>
    </w:p>
    <w:p w14:paraId="42172EA5" w14:textId="77777777" w:rsidR="00E327F7" w:rsidRPr="003949DC" w:rsidRDefault="00E327F7" w:rsidP="0063794C">
      <w:pPr>
        <w:rPr>
          <w:rFonts w:ascii="Tahoma" w:eastAsia="MS Mincho" w:hAnsi="Tahoma" w:cs="Tahoma"/>
          <w:sz w:val="24"/>
          <w:szCs w:val="24"/>
        </w:rPr>
      </w:pPr>
    </w:p>
    <w:p w14:paraId="0E65589F" w14:textId="77777777" w:rsidR="00E327F7" w:rsidRPr="003949DC" w:rsidRDefault="00E327F7" w:rsidP="0063794C">
      <w:pPr>
        <w:rPr>
          <w:rFonts w:ascii="Tahoma" w:hAnsi="Tahoma" w:cs="Tahoma"/>
          <w:sz w:val="24"/>
          <w:szCs w:val="24"/>
        </w:rPr>
      </w:pPr>
      <w:r w:rsidRPr="0060283B">
        <w:rPr>
          <w:rFonts w:ascii="Tahoma" w:hAnsi="Tahoma" w:cs="Tahoma"/>
          <w:noProof/>
          <w:sz w:val="24"/>
          <w:szCs w:val="24"/>
        </w:rPr>
        <w:t>{{respondent}}</w:t>
      </w:r>
    </w:p>
    <w:p w14:paraId="610575B8" w14:textId="77777777" w:rsidR="00E327F7" w:rsidRPr="003949DC" w:rsidRDefault="00E327F7" w:rsidP="0063794C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Respondents</w:t>
      </w:r>
    </w:p>
    <w:p w14:paraId="29820942" w14:textId="77777777" w:rsidR="00E327F7" w:rsidRPr="003949DC" w:rsidRDefault="00E327F7" w:rsidP="0063794C">
      <w:pPr>
        <w:spacing w:after="120" w:line="240" w:lineRule="auto"/>
        <w:rPr>
          <w:rFonts w:ascii="Tahoma" w:hAnsi="Tahoma" w:cs="Tahoma"/>
          <w:b/>
          <w:sz w:val="24"/>
          <w:szCs w:val="24"/>
        </w:rPr>
      </w:pPr>
    </w:p>
    <w:p w14:paraId="7CA9F4A7" w14:textId="77777777" w:rsidR="00E327F7" w:rsidRPr="003949DC" w:rsidRDefault="00E327F7" w:rsidP="006C3A25">
      <w:pPr>
        <w:tabs>
          <w:tab w:val="left" w:pos="567"/>
          <w:tab w:val="right" w:leader="dot" w:pos="8505"/>
        </w:tabs>
        <w:spacing w:line="360" w:lineRule="auto"/>
        <w:ind w:left="567" w:hanging="567"/>
        <w:jc w:val="left"/>
        <w:rPr>
          <w:rFonts w:ascii="Tahoma" w:hAnsi="Tahoma" w:cs="Tahoma"/>
          <w:sz w:val="24"/>
          <w:szCs w:val="24"/>
        </w:rPr>
      </w:pPr>
    </w:p>
    <w:p w14:paraId="1F1B960B" w14:textId="77777777" w:rsidR="00E327F7" w:rsidRPr="003949DC" w:rsidRDefault="00E327F7" w:rsidP="00D11AEC">
      <w:pPr>
        <w:tabs>
          <w:tab w:val="left" w:pos="2268"/>
        </w:tabs>
        <w:spacing w:after="120" w:line="420" w:lineRule="auto"/>
        <w:ind w:left="2268" w:hanging="2268"/>
        <w:rPr>
          <w:rFonts w:ascii="Tahoma" w:hAnsi="Tahoma" w:cs="Tahoma"/>
          <w:sz w:val="24"/>
          <w:szCs w:val="24"/>
        </w:rPr>
      </w:pPr>
    </w:p>
    <w:p w14:paraId="0057E2B7" w14:textId="77777777" w:rsidR="00E327F7" w:rsidRPr="003949DC" w:rsidRDefault="00E327F7" w:rsidP="00D11AEC">
      <w:pPr>
        <w:spacing w:after="120" w:line="420" w:lineRule="auto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BRIEF FACTS OF THE CASE</w:t>
      </w:r>
    </w:p>
    <w:p w14:paraId="46A13B3B" w14:textId="77777777" w:rsidR="00E327F7" w:rsidRPr="003949DC" w:rsidRDefault="00E327F7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Appellant had filed an application for information on ______</w:t>
      </w:r>
    </w:p>
    <w:p w14:paraId="326A1B7B" w14:textId="77777777" w:rsidR="00E327F7" w:rsidRPr="003949DC" w:rsidRDefault="00E327F7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Consequent to a hearing on ______, decision of the same date was received from the first Appellate Authority.</w:t>
      </w:r>
    </w:p>
    <w:p w14:paraId="2BAD05C4" w14:textId="77777777" w:rsidR="00E327F7" w:rsidRPr="003949DC" w:rsidRDefault="00E327F7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Appellant is not satisfied with the decision of Appellate Authority. Hence this</w:t>
      </w:r>
      <w:r>
        <w:rPr>
          <w:rFonts w:ascii="Tahoma" w:hAnsi="Tahoma" w:cs="Tahoma"/>
          <w:sz w:val="24"/>
          <w:szCs w:val="24"/>
        </w:rPr>
        <w:t xml:space="preserve"> Appeal</w:t>
      </w:r>
      <w:r w:rsidRPr="003949DC">
        <w:rPr>
          <w:rFonts w:ascii="Tahoma" w:hAnsi="Tahoma" w:cs="Tahoma"/>
          <w:sz w:val="24"/>
          <w:szCs w:val="24"/>
        </w:rPr>
        <w:t>.</w:t>
      </w:r>
    </w:p>
    <w:p w14:paraId="27C30001" w14:textId="77777777" w:rsidR="00E327F7" w:rsidRPr="003949DC" w:rsidRDefault="00E327F7" w:rsidP="00D11AEC">
      <w:pPr>
        <w:spacing w:after="120" w:line="420" w:lineRule="auto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GROUNDS OF COMPLAINT</w:t>
      </w:r>
    </w:p>
    <w:p w14:paraId="7EE3EAFE" w14:textId="77777777" w:rsidR="00E327F7" w:rsidRPr="003949DC" w:rsidRDefault="00E327F7" w:rsidP="00824A6E">
      <w:pPr>
        <w:numPr>
          <w:ilvl w:val="0"/>
          <w:numId w:val="5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PIO has failed to even acknowledge the receipt of the application for information. He has thus rendered himself liable to be penalized under section 20(1).</w:t>
      </w:r>
    </w:p>
    <w:p w14:paraId="08BB212A" w14:textId="77777777" w:rsidR="00E327F7" w:rsidRPr="003949DC" w:rsidRDefault="00E327F7" w:rsidP="00824A6E">
      <w:pPr>
        <w:numPr>
          <w:ilvl w:val="0"/>
          <w:numId w:val="5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First appellate authority neither replied to my appeal nor invited me for hearing.................</w:t>
      </w:r>
    </w:p>
    <w:p w14:paraId="0DF40AB9" w14:textId="77777777" w:rsidR="00E327F7" w:rsidRPr="003949DC" w:rsidRDefault="00E327F7" w:rsidP="00737AAC">
      <w:pPr>
        <w:spacing w:after="120" w:line="420" w:lineRule="auto"/>
        <w:ind w:left="720"/>
        <w:rPr>
          <w:rFonts w:ascii="Tahoma" w:hAnsi="Tahoma" w:cs="Tahoma"/>
          <w:sz w:val="24"/>
          <w:szCs w:val="24"/>
        </w:rPr>
      </w:pPr>
    </w:p>
    <w:p w14:paraId="664C131A" w14:textId="77777777" w:rsidR="00E327F7" w:rsidRPr="003949DC" w:rsidRDefault="00E327F7" w:rsidP="00D11AEC">
      <w:pPr>
        <w:spacing w:after="120" w:line="420" w:lineRule="auto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RELIEFS SOUGHT</w:t>
      </w:r>
    </w:p>
    <w:p w14:paraId="0F85B99E" w14:textId="77777777" w:rsidR="00E327F7" w:rsidRPr="003949DC" w:rsidRDefault="00E327F7" w:rsidP="00D11AEC">
      <w:pPr>
        <w:numPr>
          <w:ilvl w:val="0"/>
          <w:numId w:val="4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lastRenderedPageBreak/>
        <w:t>The PIO be directed to provide complete and comprehensive information free of cost immediately.</w:t>
      </w:r>
    </w:p>
    <w:p w14:paraId="182EAED4" w14:textId="77777777" w:rsidR="00E327F7" w:rsidRPr="003949DC" w:rsidRDefault="00E327F7" w:rsidP="00D11AEC">
      <w:pPr>
        <w:numPr>
          <w:ilvl w:val="0"/>
          <w:numId w:val="4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Penalty be imposed on the PIO under section 20(1) of the Act for failing to provide information.</w:t>
      </w:r>
    </w:p>
    <w:p w14:paraId="51F5B8FB" w14:textId="77777777" w:rsidR="00E327F7" w:rsidRPr="003949DC" w:rsidRDefault="00E327F7" w:rsidP="00884C64">
      <w:pPr>
        <w:rPr>
          <w:rFonts w:ascii="Tahoma" w:hAnsi="Tahoma" w:cs="Tahoma"/>
          <w:sz w:val="24"/>
          <w:szCs w:val="24"/>
        </w:rPr>
      </w:pPr>
    </w:p>
    <w:p w14:paraId="5AC65757" w14:textId="77777777" w:rsidR="00E327F7" w:rsidRPr="003949DC" w:rsidRDefault="00E327F7" w:rsidP="00884C64">
      <w:pPr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Date: </w:t>
      </w:r>
      <w:r w:rsidRPr="0060283B">
        <w:rPr>
          <w:rFonts w:ascii="Tahoma" w:hAnsi="Tahoma" w:cs="Tahoma"/>
          <w:noProof/>
          <w:sz w:val="24"/>
          <w:szCs w:val="24"/>
        </w:rPr>
        <w:t>{{dof}}</w:t>
      </w:r>
    </w:p>
    <w:p w14:paraId="06117C80" w14:textId="77777777" w:rsidR="00E327F7" w:rsidRPr="003949DC" w:rsidRDefault="00E327F7" w:rsidP="00884C64">
      <w:pPr>
        <w:rPr>
          <w:rFonts w:ascii="Tahoma" w:hAnsi="Tahoma" w:cs="Tahoma"/>
          <w:sz w:val="24"/>
          <w:szCs w:val="24"/>
        </w:rPr>
      </w:pPr>
      <w:r w:rsidRPr="0060283B">
        <w:rPr>
          <w:rFonts w:ascii="Tahoma" w:hAnsi="Tahoma" w:cs="Tahoma"/>
          <w:noProof/>
          <w:sz w:val="24"/>
          <w:szCs w:val="24"/>
        </w:rPr>
        <w:t>{{place</w:t>
      </w:r>
      <w:proofErr w:type="gramStart"/>
      <w:r w:rsidRPr="0060283B">
        <w:rPr>
          <w:rFonts w:ascii="Tahoma" w:hAnsi="Tahoma" w:cs="Tahoma"/>
          <w:noProof/>
          <w:sz w:val="24"/>
          <w:szCs w:val="24"/>
        </w:rPr>
        <w:t>}}</w:t>
      </w:r>
      <w:r w:rsidRPr="003949DC">
        <w:rPr>
          <w:rFonts w:ascii="Tahoma" w:hAnsi="Tahoma" w:cs="Tahoma"/>
          <w:sz w:val="24"/>
          <w:szCs w:val="24"/>
        </w:rPr>
        <w:t xml:space="preserve">   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       </w:t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  <w:t>Appellant</w:t>
      </w:r>
    </w:p>
    <w:p w14:paraId="67E1F072" w14:textId="77777777" w:rsidR="00E327F7" w:rsidRPr="003949DC" w:rsidRDefault="00E327F7" w:rsidP="00D11AEC">
      <w:pPr>
        <w:tabs>
          <w:tab w:val="right" w:pos="8504"/>
        </w:tabs>
        <w:spacing w:after="120" w:line="420" w:lineRule="auto"/>
        <w:rPr>
          <w:rFonts w:ascii="Tahoma" w:hAnsi="Tahoma" w:cs="Tahoma"/>
          <w:sz w:val="24"/>
          <w:szCs w:val="24"/>
        </w:rPr>
      </w:pPr>
    </w:p>
    <w:p w14:paraId="61D23D39" w14:textId="77777777" w:rsidR="00E327F7" w:rsidRPr="003949DC" w:rsidRDefault="00E327F7" w:rsidP="00CE08CE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VERIFICATION</w:t>
      </w:r>
    </w:p>
    <w:p w14:paraId="59839E8E" w14:textId="77777777" w:rsidR="00E327F7" w:rsidRPr="003949DC" w:rsidRDefault="00E327F7" w:rsidP="00D11AEC">
      <w:pPr>
        <w:tabs>
          <w:tab w:val="right" w:pos="8504"/>
        </w:tabs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Verified at </w:t>
      </w:r>
      <w:r w:rsidRPr="0060283B">
        <w:rPr>
          <w:rFonts w:ascii="Tahoma" w:hAnsi="Tahoma" w:cs="Tahoma"/>
          <w:noProof/>
          <w:sz w:val="24"/>
          <w:szCs w:val="24"/>
        </w:rPr>
        <w:t>{{place}}</w:t>
      </w:r>
      <w:r w:rsidRPr="003949DC">
        <w:rPr>
          <w:rFonts w:ascii="Tahoma" w:hAnsi="Tahoma" w:cs="Tahoma"/>
          <w:sz w:val="24"/>
          <w:szCs w:val="24"/>
        </w:rPr>
        <w:t xml:space="preserve"> on the day </w:t>
      </w:r>
      <w:proofErr w:type="gramStart"/>
      <w:r w:rsidRPr="003949DC">
        <w:rPr>
          <w:rFonts w:ascii="Tahoma" w:hAnsi="Tahoma" w:cs="Tahoma"/>
          <w:sz w:val="24"/>
          <w:szCs w:val="24"/>
        </w:rPr>
        <w:t>aforementioned that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the contents of the above appeal are true to my knowledge and nothing has been concealed there from.</w:t>
      </w:r>
    </w:p>
    <w:p w14:paraId="2966882D" w14:textId="77777777" w:rsidR="00E327F7" w:rsidRPr="003949DC" w:rsidRDefault="00E327F7" w:rsidP="00D11AEC">
      <w:pPr>
        <w:tabs>
          <w:tab w:val="right" w:pos="8504"/>
        </w:tabs>
        <w:spacing w:after="120" w:line="420" w:lineRule="auto"/>
        <w:ind w:left="8504" w:hanging="8504"/>
        <w:jc w:val="right"/>
        <w:rPr>
          <w:rFonts w:ascii="Tahoma" w:hAnsi="Tahoma" w:cs="Tahoma"/>
          <w:sz w:val="24"/>
          <w:szCs w:val="24"/>
        </w:rPr>
      </w:pPr>
    </w:p>
    <w:p w14:paraId="5D82F0FA" w14:textId="77777777" w:rsidR="00E327F7" w:rsidRPr="003949DC" w:rsidRDefault="00E327F7" w:rsidP="00F91109">
      <w:pPr>
        <w:spacing w:line="24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Date: </w:t>
      </w:r>
      <w:r w:rsidRPr="0060283B">
        <w:rPr>
          <w:rFonts w:ascii="Tahoma" w:hAnsi="Tahoma" w:cs="Tahoma"/>
          <w:noProof/>
          <w:sz w:val="24"/>
          <w:szCs w:val="24"/>
        </w:rPr>
        <w:t>{{dof}}</w:t>
      </w:r>
    </w:p>
    <w:p w14:paraId="03637D5E" w14:textId="77777777" w:rsidR="00E327F7" w:rsidRPr="003949DC" w:rsidRDefault="00E327F7" w:rsidP="00F91109">
      <w:pPr>
        <w:spacing w:line="240" w:lineRule="auto"/>
        <w:rPr>
          <w:rFonts w:ascii="Tahoma" w:hAnsi="Tahoma" w:cs="Tahoma"/>
          <w:sz w:val="24"/>
          <w:szCs w:val="24"/>
        </w:rPr>
      </w:pPr>
      <w:r w:rsidRPr="0060283B">
        <w:rPr>
          <w:rFonts w:ascii="Tahoma" w:hAnsi="Tahoma" w:cs="Tahoma"/>
          <w:noProof/>
          <w:sz w:val="24"/>
          <w:szCs w:val="24"/>
        </w:rPr>
        <w:t>{{place</w:t>
      </w:r>
      <w:proofErr w:type="gramStart"/>
      <w:r w:rsidRPr="0060283B">
        <w:rPr>
          <w:rFonts w:ascii="Tahoma" w:hAnsi="Tahoma" w:cs="Tahoma"/>
          <w:noProof/>
          <w:sz w:val="24"/>
          <w:szCs w:val="24"/>
        </w:rPr>
        <w:t>}}</w:t>
      </w:r>
      <w:r w:rsidRPr="003949DC">
        <w:rPr>
          <w:rFonts w:ascii="Tahoma" w:hAnsi="Tahoma" w:cs="Tahoma"/>
          <w:sz w:val="24"/>
          <w:szCs w:val="24"/>
        </w:rPr>
        <w:t xml:space="preserve">   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       </w:t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  <w:t>Appellant</w:t>
      </w:r>
    </w:p>
    <w:p w14:paraId="1ACD2AC2" w14:textId="77777777" w:rsidR="00E327F7" w:rsidRDefault="00E327F7" w:rsidP="00F91109">
      <w:pPr>
        <w:tabs>
          <w:tab w:val="right" w:pos="8504"/>
        </w:tabs>
        <w:spacing w:after="120" w:line="240" w:lineRule="auto"/>
        <w:ind w:left="8504" w:hanging="8504"/>
        <w:jc w:val="left"/>
        <w:rPr>
          <w:rFonts w:ascii="Tahoma" w:hAnsi="Tahoma" w:cs="Tahoma"/>
          <w:sz w:val="24"/>
          <w:szCs w:val="24"/>
        </w:rPr>
        <w:sectPr w:rsidR="00E327F7" w:rsidSect="00E327F7">
          <w:headerReference w:type="default" r:id="rId7"/>
          <w:pgSz w:w="11906" w:h="16838"/>
          <w:pgMar w:top="993" w:right="1559" w:bottom="1134" w:left="1843" w:header="720" w:footer="720" w:gutter="0"/>
          <w:pgNumType w:start="1"/>
          <w:cols w:space="720"/>
        </w:sectPr>
      </w:pPr>
    </w:p>
    <w:p w14:paraId="4BEE2360" w14:textId="77777777" w:rsidR="00E327F7" w:rsidRPr="003949DC" w:rsidRDefault="00E327F7" w:rsidP="00F91109">
      <w:pPr>
        <w:tabs>
          <w:tab w:val="right" w:pos="8504"/>
        </w:tabs>
        <w:spacing w:after="120" w:line="240" w:lineRule="auto"/>
        <w:ind w:left="8504" w:hanging="8504"/>
        <w:jc w:val="left"/>
        <w:rPr>
          <w:rFonts w:ascii="Tahoma" w:hAnsi="Tahoma" w:cs="Tahoma"/>
          <w:sz w:val="24"/>
          <w:szCs w:val="24"/>
        </w:rPr>
      </w:pPr>
    </w:p>
    <w:sectPr w:rsidR="00E327F7" w:rsidRPr="003949DC" w:rsidSect="00E327F7">
      <w:headerReference w:type="default" r:id="rId8"/>
      <w:type w:val="continuous"/>
      <w:pgSz w:w="11906" w:h="16838"/>
      <w:pgMar w:top="993" w:right="1559" w:bottom="1134" w:left="18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9A77B" w14:textId="77777777" w:rsidR="00E327F7" w:rsidRDefault="00E327F7">
      <w:pPr>
        <w:spacing w:line="240" w:lineRule="auto"/>
      </w:pPr>
      <w:r>
        <w:separator/>
      </w:r>
    </w:p>
  </w:endnote>
  <w:endnote w:type="continuationSeparator" w:id="0">
    <w:p w14:paraId="2D647F16" w14:textId="77777777" w:rsidR="00E327F7" w:rsidRDefault="00E32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F5370" w14:textId="77777777" w:rsidR="00E327F7" w:rsidRDefault="00E327F7">
      <w:pPr>
        <w:spacing w:line="240" w:lineRule="auto"/>
      </w:pPr>
      <w:r>
        <w:separator/>
      </w:r>
    </w:p>
  </w:footnote>
  <w:footnote w:type="continuationSeparator" w:id="0">
    <w:p w14:paraId="354FE1F4" w14:textId="77777777" w:rsidR="00E327F7" w:rsidRDefault="00E327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0AD11" w14:textId="77777777" w:rsidR="00E327F7" w:rsidRDefault="00E327F7">
    <w:pPr>
      <w:pStyle w:val="Header"/>
    </w:pPr>
    <w:r>
      <w:rPr>
        <w:noProof/>
        <w:lang w:eastAsia="en-GB"/>
      </w:rPr>
      <w:pict w14:anchorId="4381FBAC">
        <v:oval id="_x0000_s1026" style="position:absolute;left:0;text-align:left;margin-left:451.9pt;margin-top:-9pt;width:28.9pt;height:27.2pt;z-index:251661312">
          <v:textbox>
            <w:txbxContent>
              <w:p w14:paraId="5B4D378F" w14:textId="77777777" w:rsidR="00E327F7" w:rsidRPr="00164D71" w:rsidRDefault="00E327F7" w:rsidP="004F115B">
                <w:pPr>
                  <w:spacing w:line="240" w:lineRule="auto"/>
                  <w:jc w:val="center"/>
                  <w:rPr>
                    <w:b/>
                    <w:sz w:val="24"/>
                  </w:rPr>
                </w:pPr>
                <w:r w:rsidRPr="00164D71">
                  <w:rPr>
                    <w:rStyle w:val="PageNumber"/>
                    <w:b/>
                    <w:sz w:val="24"/>
                  </w:rPr>
                  <w:fldChar w:fldCharType="begin"/>
                </w:r>
                <w:r w:rsidRPr="00164D71">
                  <w:rPr>
                    <w:rStyle w:val="PageNumber"/>
                    <w:b/>
                    <w:sz w:val="24"/>
                  </w:rPr>
                  <w:instrText xml:space="preserve"> PAGE </w:instrTex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separate"/>
                </w:r>
                <w:r>
                  <w:rPr>
                    <w:rStyle w:val="PageNumber"/>
                    <w:b/>
                    <w:noProof/>
                    <w:sz w:val="24"/>
                  </w:rPr>
                  <w:t>1</w: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end"/>
                </w:r>
              </w:p>
            </w:txbxContent>
          </v:textbox>
        </v:oval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A344" w14:textId="77777777" w:rsidR="00111136" w:rsidRDefault="00111136">
    <w:pPr>
      <w:pStyle w:val="Header"/>
    </w:pPr>
    <w:r>
      <w:rPr>
        <w:noProof/>
        <w:lang w:eastAsia="en-GB"/>
      </w:rPr>
      <w:pict w14:anchorId="6CA0D803">
        <v:oval id="_x0000_s1025" style="position:absolute;left:0;text-align:left;margin-left:451.9pt;margin-top:-9pt;width:28.9pt;height:27.2pt;z-index:251659264">
          <v:textbox>
            <w:txbxContent>
              <w:p w14:paraId="718BE5D2" w14:textId="77777777" w:rsidR="00111136" w:rsidRPr="00164D71" w:rsidRDefault="00111136" w:rsidP="004F115B">
                <w:pPr>
                  <w:spacing w:line="240" w:lineRule="auto"/>
                  <w:jc w:val="center"/>
                  <w:rPr>
                    <w:b/>
                    <w:sz w:val="24"/>
                  </w:rPr>
                </w:pPr>
                <w:r w:rsidRPr="00164D71">
                  <w:rPr>
                    <w:rStyle w:val="PageNumber"/>
                    <w:b/>
                    <w:sz w:val="24"/>
                  </w:rPr>
                  <w:fldChar w:fldCharType="begin"/>
                </w:r>
                <w:r w:rsidRPr="00164D71">
                  <w:rPr>
                    <w:rStyle w:val="PageNumber"/>
                    <w:b/>
                    <w:sz w:val="24"/>
                  </w:rPr>
                  <w:instrText xml:space="preserve"> PAGE </w:instrTex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separate"/>
                </w:r>
                <w:r w:rsidR="009073FB">
                  <w:rPr>
                    <w:rStyle w:val="PageNumber"/>
                    <w:b/>
                    <w:noProof/>
                    <w:sz w:val="24"/>
                  </w:rPr>
                  <w:t>1</w: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end"/>
                </w:r>
              </w:p>
            </w:txbxContent>
          </v:textbox>
        </v:oval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AC83BDA"/>
    <w:multiLevelType w:val="hybridMultilevel"/>
    <w:tmpl w:val="93F814D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5C9344C3"/>
    <w:multiLevelType w:val="hybridMultilevel"/>
    <w:tmpl w:val="5850624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1">
    <w:nsid w:val="6C71675E"/>
    <w:multiLevelType w:val="hybridMultilevel"/>
    <w:tmpl w:val="8FAEAB6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717D1B7E"/>
    <w:multiLevelType w:val="hybridMultilevel"/>
    <w:tmpl w:val="E4F669A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1">
    <w:nsid w:val="736B15F6"/>
    <w:multiLevelType w:val="hybridMultilevel"/>
    <w:tmpl w:val="6590A7F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8334331">
    <w:abstractNumId w:val="3"/>
  </w:num>
  <w:num w:numId="2" w16cid:durableId="1070345640">
    <w:abstractNumId w:val="4"/>
  </w:num>
  <w:num w:numId="3" w16cid:durableId="1035619629">
    <w:abstractNumId w:val="2"/>
  </w:num>
  <w:num w:numId="4" w16cid:durableId="132409002">
    <w:abstractNumId w:val="0"/>
  </w:num>
  <w:num w:numId="5" w16cid:durableId="121323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F94"/>
    <w:rsid w:val="0000071C"/>
    <w:rsid w:val="00007696"/>
    <w:rsid w:val="00012745"/>
    <w:rsid w:val="000212B1"/>
    <w:rsid w:val="000265E7"/>
    <w:rsid w:val="00027F43"/>
    <w:rsid w:val="000674D4"/>
    <w:rsid w:val="000706C5"/>
    <w:rsid w:val="000A6C4F"/>
    <w:rsid w:val="000F1B6A"/>
    <w:rsid w:val="00111136"/>
    <w:rsid w:val="00117DE5"/>
    <w:rsid w:val="00135E17"/>
    <w:rsid w:val="00137B5C"/>
    <w:rsid w:val="00156B3E"/>
    <w:rsid w:val="00163910"/>
    <w:rsid w:val="00164D71"/>
    <w:rsid w:val="001B050F"/>
    <w:rsid w:val="001B1211"/>
    <w:rsid w:val="001C2C1A"/>
    <w:rsid w:val="001D203C"/>
    <w:rsid w:val="001D5F0B"/>
    <w:rsid w:val="001E27BA"/>
    <w:rsid w:val="001E478E"/>
    <w:rsid w:val="00225E3A"/>
    <w:rsid w:val="00241907"/>
    <w:rsid w:val="002430C6"/>
    <w:rsid w:val="00260DC3"/>
    <w:rsid w:val="00285C1B"/>
    <w:rsid w:val="00287931"/>
    <w:rsid w:val="00290CD5"/>
    <w:rsid w:val="002A45B0"/>
    <w:rsid w:val="002A5AD2"/>
    <w:rsid w:val="002B681F"/>
    <w:rsid w:val="002C3A46"/>
    <w:rsid w:val="002F29E6"/>
    <w:rsid w:val="002F337A"/>
    <w:rsid w:val="003045B2"/>
    <w:rsid w:val="003317FD"/>
    <w:rsid w:val="003553C4"/>
    <w:rsid w:val="003558DB"/>
    <w:rsid w:val="0036404D"/>
    <w:rsid w:val="00365233"/>
    <w:rsid w:val="00372994"/>
    <w:rsid w:val="0038611B"/>
    <w:rsid w:val="00386AB9"/>
    <w:rsid w:val="00387CCE"/>
    <w:rsid w:val="003949DC"/>
    <w:rsid w:val="003A545A"/>
    <w:rsid w:val="003B4A7F"/>
    <w:rsid w:val="00401DD0"/>
    <w:rsid w:val="00404952"/>
    <w:rsid w:val="00411094"/>
    <w:rsid w:val="00426DC0"/>
    <w:rsid w:val="004535C7"/>
    <w:rsid w:val="00463539"/>
    <w:rsid w:val="00483D01"/>
    <w:rsid w:val="004B1C97"/>
    <w:rsid w:val="004C4BB2"/>
    <w:rsid w:val="004E6201"/>
    <w:rsid w:val="004F115B"/>
    <w:rsid w:val="004F3F9D"/>
    <w:rsid w:val="00532F94"/>
    <w:rsid w:val="0057114C"/>
    <w:rsid w:val="00577A5C"/>
    <w:rsid w:val="0058255F"/>
    <w:rsid w:val="0059004D"/>
    <w:rsid w:val="005B2B11"/>
    <w:rsid w:val="005E0251"/>
    <w:rsid w:val="005E1973"/>
    <w:rsid w:val="0063794C"/>
    <w:rsid w:val="00656FB7"/>
    <w:rsid w:val="006A17BB"/>
    <w:rsid w:val="006B2497"/>
    <w:rsid w:val="006C3A25"/>
    <w:rsid w:val="006D1D85"/>
    <w:rsid w:val="006D72F6"/>
    <w:rsid w:val="006E0734"/>
    <w:rsid w:val="006E76A6"/>
    <w:rsid w:val="006F2A5E"/>
    <w:rsid w:val="007124DD"/>
    <w:rsid w:val="00715CC7"/>
    <w:rsid w:val="00723CFC"/>
    <w:rsid w:val="00732B95"/>
    <w:rsid w:val="00735C69"/>
    <w:rsid w:val="00737AAC"/>
    <w:rsid w:val="007452C2"/>
    <w:rsid w:val="00753B90"/>
    <w:rsid w:val="00755D91"/>
    <w:rsid w:val="00790CB0"/>
    <w:rsid w:val="007B4E1A"/>
    <w:rsid w:val="007B5813"/>
    <w:rsid w:val="007C7F8E"/>
    <w:rsid w:val="007D298C"/>
    <w:rsid w:val="00821988"/>
    <w:rsid w:val="00821B75"/>
    <w:rsid w:val="00824A6E"/>
    <w:rsid w:val="00854939"/>
    <w:rsid w:val="00874FCA"/>
    <w:rsid w:val="00880861"/>
    <w:rsid w:val="00884C64"/>
    <w:rsid w:val="008911AF"/>
    <w:rsid w:val="008C4293"/>
    <w:rsid w:val="008C4628"/>
    <w:rsid w:val="008C58F9"/>
    <w:rsid w:val="009073FB"/>
    <w:rsid w:val="009161C0"/>
    <w:rsid w:val="0092616E"/>
    <w:rsid w:val="00937539"/>
    <w:rsid w:val="00992A54"/>
    <w:rsid w:val="009B17E7"/>
    <w:rsid w:val="009E2238"/>
    <w:rsid w:val="009F4CCF"/>
    <w:rsid w:val="00A17C7C"/>
    <w:rsid w:val="00A50633"/>
    <w:rsid w:val="00A670EC"/>
    <w:rsid w:val="00A84C65"/>
    <w:rsid w:val="00AA5883"/>
    <w:rsid w:val="00AB317D"/>
    <w:rsid w:val="00AB38C7"/>
    <w:rsid w:val="00AE516E"/>
    <w:rsid w:val="00AF42A7"/>
    <w:rsid w:val="00AF77E8"/>
    <w:rsid w:val="00B406BB"/>
    <w:rsid w:val="00B50B91"/>
    <w:rsid w:val="00B56B26"/>
    <w:rsid w:val="00B657D9"/>
    <w:rsid w:val="00B765AA"/>
    <w:rsid w:val="00BC5479"/>
    <w:rsid w:val="00BD1937"/>
    <w:rsid w:val="00BD3813"/>
    <w:rsid w:val="00BE2D92"/>
    <w:rsid w:val="00C04EDA"/>
    <w:rsid w:val="00C0516E"/>
    <w:rsid w:val="00C23BF1"/>
    <w:rsid w:val="00C31343"/>
    <w:rsid w:val="00C42E97"/>
    <w:rsid w:val="00CA1B86"/>
    <w:rsid w:val="00CA2C5D"/>
    <w:rsid w:val="00CA2FFC"/>
    <w:rsid w:val="00CB5ABF"/>
    <w:rsid w:val="00CC5E25"/>
    <w:rsid w:val="00CD59DE"/>
    <w:rsid w:val="00CE08CE"/>
    <w:rsid w:val="00CF08A6"/>
    <w:rsid w:val="00CF0D6D"/>
    <w:rsid w:val="00CF29A0"/>
    <w:rsid w:val="00CF376A"/>
    <w:rsid w:val="00D11AEC"/>
    <w:rsid w:val="00D12152"/>
    <w:rsid w:val="00D17509"/>
    <w:rsid w:val="00D43BB9"/>
    <w:rsid w:val="00D6312C"/>
    <w:rsid w:val="00D65FA4"/>
    <w:rsid w:val="00D85A64"/>
    <w:rsid w:val="00D90B56"/>
    <w:rsid w:val="00DB042B"/>
    <w:rsid w:val="00DB79DE"/>
    <w:rsid w:val="00DC142C"/>
    <w:rsid w:val="00DC4B97"/>
    <w:rsid w:val="00DD457E"/>
    <w:rsid w:val="00DE1AEA"/>
    <w:rsid w:val="00DF02C0"/>
    <w:rsid w:val="00DF06DD"/>
    <w:rsid w:val="00E00874"/>
    <w:rsid w:val="00E015B9"/>
    <w:rsid w:val="00E327F7"/>
    <w:rsid w:val="00E43810"/>
    <w:rsid w:val="00E744A3"/>
    <w:rsid w:val="00E83A1B"/>
    <w:rsid w:val="00EC1AED"/>
    <w:rsid w:val="00EC3DAA"/>
    <w:rsid w:val="00ED22BB"/>
    <w:rsid w:val="00ED75D1"/>
    <w:rsid w:val="00EE47EA"/>
    <w:rsid w:val="00EE554D"/>
    <w:rsid w:val="00EF0E1C"/>
    <w:rsid w:val="00F03BB9"/>
    <w:rsid w:val="00F04B99"/>
    <w:rsid w:val="00F04C94"/>
    <w:rsid w:val="00F07B72"/>
    <w:rsid w:val="00F1322C"/>
    <w:rsid w:val="00F2098A"/>
    <w:rsid w:val="00F26E5F"/>
    <w:rsid w:val="00F43451"/>
    <w:rsid w:val="00F657C8"/>
    <w:rsid w:val="00F71F25"/>
    <w:rsid w:val="00F91109"/>
    <w:rsid w:val="00FA188B"/>
    <w:rsid w:val="00FA2F94"/>
    <w:rsid w:val="00FA37EE"/>
    <w:rsid w:val="00FD14B6"/>
    <w:rsid w:val="00FD5EBF"/>
    <w:rsid w:val="00FF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38479"/>
  <w15:chartTrackingRefBased/>
  <w15:docId w15:val="{A58FF259-7ED4-49BD-A4C2-DE8D720D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0" w:lineRule="auto"/>
      <w:jc w:val="both"/>
    </w:pPr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180" w:line="360" w:lineRule="auto"/>
      <w:jc w:val="left"/>
      <w:outlineLvl w:val="0"/>
    </w:pPr>
    <w:rPr>
      <w:rFonts w:cs="Arial"/>
      <w:b/>
      <w:bCs/>
      <w:caps/>
      <w:shadow/>
      <w:color w:val="FF0000"/>
      <w:kern w:val="32"/>
      <w:sz w:val="28"/>
      <w:szCs w:val="32"/>
      <w:u w:val="thick"/>
    </w:rPr>
  </w:style>
  <w:style w:type="paragraph" w:styleId="Heading2">
    <w:name w:val="heading 2"/>
    <w:basedOn w:val="Normal"/>
    <w:next w:val="Normal"/>
    <w:qFormat/>
    <w:pPr>
      <w:keepNext/>
      <w:spacing w:before="180" w:line="360" w:lineRule="auto"/>
      <w:outlineLvl w:val="1"/>
    </w:pPr>
    <w:rPr>
      <w:b/>
      <w:caps/>
      <w:shadow/>
      <w:color w:val="0000FF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spacing w:before="180" w:line="360" w:lineRule="auto"/>
      <w:outlineLvl w:val="2"/>
    </w:pPr>
    <w:rPr>
      <w:rFonts w:cs="Arial"/>
      <w:b/>
      <w:bCs/>
      <w:caps/>
      <w:color w:val="003300"/>
      <w:sz w:val="24"/>
      <w:szCs w:val="26"/>
    </w:rPr>
  </w:style>
  <w:style w:type="paragraph" w:styleId="Heading4">
    <w:name w:val="heading 4"/>
    <w:basedOn w:val="Normal"/>
    <w:next w:val="Normal"/>
    <w:qFormat/>
    <w:pPr>
      <w:keepNext/>
      <w:spacing w:before="180" w:line="360" w:lineRule="auto"/>
      <w:jc w:val="left"/>
      <w:outlineLvl w:val="3"/>
    </w:pPr>
    <w:rPr>
      <w:rFonts w:ascii="Times New Roman" w:hAnsi="Times New Roman"/>
      <w:b/>
      <w:bCs/>
      <w:caps/>
      <w:sz w:val="24"/>
      <w:szCs w:val="28"/>
      <w:u w:val="single"/>
    </w:rPr>
  </w:style>
  <w:style w:type="paragraph" w:styleId="Heading5">
    <w:name w:val="heading 5"/>
    <w:basedOn w:val="Normal"/>
    <w:next w:val="Normal"/>
    <w:qFormat/>
    <w:pPr>
      <w:spacing w:before="180" w:line="360" w:lineRule="auto"/>
      <w:ind w:left="284"/>
      <w:outlineLvl w:val="4"/>
    </w:pPr>
    <w:rPr>
      <w:rFonts w:ascii="Verdana" w:hAnsi="Verdana"/>
      <w:b/>
      <w:bCs/>
      <w:iCs/>
      <w:caps/>
      <w:szCs w:val="26"/>
      <w:u w:val="single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5"/>
    </w:pPr>
    <w:rPr>
      <w:rFonts w:ascii="Comic Sans MS" w:hAnsi="Comic Sans MS"/>
      <w:b/>
      <w:bCs/>
      <w:color w:val="333300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AF42A7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en-GB"/>
    </w:rPr>
  </w:style>
  <w:style w:type="character" w:styleId="Hyperlink">
    <w:name w:val="Hyperlink"/>
    <w:rsid w:val="00A670EC"/>
    <w:rPr>
      <w:color w:val="0000FF"/>
      <w:u w:val="single"/>
    </w:rPr>
  </w:style>
  <w:style w:type="paragraph" w:styleId="Header">
    <w:name w:val="header"/>
    <w:basedOn w:val="Normal"/>
    <w:rsid w:val="004F115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F115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F115B"/>
  </w:style>
  <w:style w:type="table" w:styleId="TableGrid">
    <w:name w:val="Table Grid"/>
    <w:basedOn w:val="TableNormal"/>
    <w:rsid w:val="00B657D9"/>
    <w:pPr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cp:lastPrinted>2007-07-25T09:33:00Z</cp:lastPrinted>
  <dcterms:created xsi:type="dcterms:W3CDTF">2025-12-24T15:36:00Z</dcterms:created>
  <dcterms:modified xsi:type="dcterms:W3CDTF">2025-12-24T15:37:00Z</dcterms:modified>
</cp:coreProperties>
</file>