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32" w:rsidRPr="00772332" w:rsidRDefault="00772332" w:rsidP="00772332">
      <w:pPr>
        <w:spacing w:after="450" w:line="240" w:lineRule="auto"/>
        <w:outlineLvl w:val="0"/>
        <w:rPr>
          <w:rFonts w:ascii="gt-bold" w:eastAsia="Times New Roman" w:hAnsi="gt-bold" w:cs="Times New Roman"/>
          <w:b/>
          <w:bCs/>
          <w:kern w:val="36"/>
          <w:sz w:val="66"/>
          <w:szCs w:val="66"/>
        </w:rPr>
      </w:pPr>
      <w:r w:rsidRPr="00772332">
        <w:rPr>
          <w:rFonts w:ascii="gt-bold" w:eastAsia="Times New Roman" w:hAnsi="gt-bold" w:cs="Times New Roman"/>
          <w:b/>
          <w:bCs/>
          <w:kern w:val="36"/>
          <w:sz w:val="66"/>
          <w:szCs w:val="66"/>
        </w:rPr>
        <w:t>How to use CORS in Node.js with Express</w:t>
      </w:r>
    </w:p>
    <w:p w:rsidR="00772332" w:rsidRPr="00772332" w:rsidRDefault="00772332" w:rsidP="00772332">
      <w:pPr>
        <w:spacing w:after="0" w:line="285" w:lineRule="atLeast"/>
        <w:outlineLvl w:val="4"/>
        <w:rPr>
          <w:rFonts w:ascii="gt-regular" w:eastAsia="Times New Roman" w:hAnsi="gt-regular" w:cs="Times New Roman"/>
          <w:color w:val="999999"/>
          <w:sz w:val="24"/>
          <w:szCs w:val="24"/>
        </w:rPr>
      </w:pPr>
      <w:r w:rsidRPr="00772332">
        <w:rPr>
          <w:rFonts w:ascii="gt-regular" w:eastAsia="Times New Roman" w:hAnsi="gt-regular" w:cs="Times New Roman"/>
          <w:color w:val="999999"/>
          <w:sz w:val="24"/>
          <w:szCs w:val="24"/>
        </w:rPr>
        <w:t>May 6, 2021</w:t>
      </w:r>
    </w:p>
    <w:p w:rsidR="00772332" w:rsidRPr="00772332" w:rsidRDefault="00772332" w:rsidP="00772332">
      <w:pPr>
        <w:numPr>
          <w:ilvl w:val="0"/>
          <w:numId w:val="1"/>
        </w:numPr>
        <w:spacing w:after="0" w:line="390" w:lineRule="atLeast"/>
        <w:ind w:left="0" w:right="90"/>
        <w:rPr>
          <w:rFonts w:ascii="gt-regular" w:eastAsia="Times New Roman" w:hAnsi="gt-regular" w:cs="Times New Roman"/>
          <w:sz w:val="27"/>
          <w:szCs w:val="27"/>
        </w:rPr>
      </w:pPr>
      <w:r w:rsidRPr="00772332">
        <w:rPr>
          <w:rFonts w:ascii="gt-regular" w:eastAsia="Times New Roman" w:hAnsi="gt-regular" w:cs="Times New Roman"/>
          <w:sz w:val="27"/>
          <w:szCs w:val="27"/>
        </w:rPr>
        <w:t>Topics:</w:t>
      </w:r>
    </w:p>
    <w:p w:rsidR="00772332" w:rsidRPr="00772332" w:rsidRDefault="00772332" w:rsidP="00772332">
      <w:pPr>
        <w:numPr>
          <w:ilvl w:val="0"/>
          <w:numId w:val="1"/>
        </w:numPr>
        <w:spacing w:after="0" w:line="240" w:lineRule="auto"/>
        <w:ind w:left="0" w:right="90"/>
        <w:rPr>
          <w:rFonts w:ascii="Times New Roman" w:eastAsia="Times New Roman" w:hAnsi="Times New Roman" w:cs="Times New Roman"/>
          <w:sz w:val="24"/>
          <w:szCs w:val="24"/>
        </w:rPr>
      </w:pPr>
      <w:hyperlink r:id="rId5" w:history="1">
        <w:r w:rsidRPr="00772332">
          <w:rPr>
            <w:rFonts w:ascii="gt-regular" w:eastAsia="Times New Roman" w:hAnsi="gt-regular" w:cs="Times New Roman"/>
            <w:color w:val="1D9AD1"/>
            <w:sz w:val="27"/>
            <w:szCs w:val="27"/>
          </w:rPr>
          <w:t>Node.js</w:t>
        </w:r>
      </w:hyperlink>
      <w:r w:rsidRPr="00772332">
        <w:rPr>
          <w:rFonts w:ascii="Times New Roman" w:eastAsia="Times New Roman" w:hAnsi="Times New Roman" w:cs="Times New Roman"/>
          <w:sz w:val="24"/>
          <w:szCs w:val="24"/>
        </w:rPr>
        <w:t> </w:t>
      </w:r>
    </w:p>
    <w:p w:rsidR="00772332" w:rsidRPr="00772332" w:rsidRDefault="00772332" w:rsidP="00772332">
      <w:pPr>
        <w:numPr>
          <w:ilvl w:val="0"/>
          <w:numId w:val="1"/>
        </w:numPr>
        <w:spacing w:after="0" w:line="240" w:lineRule="auto"/>
        <w:ind w:left="0" w:right="90"/>
        <w:rPr>
          <w:rFonts w:ascii="Times New Roman" w:eastAsia="Times New Roman" w:hAnsi="Times New Roman" w:cs="Times New Roman"/>
          <w:sz w:val="24"/>
          <w:szCs w:val="24"/>
        </w:rPr>
      </w:pPr>
      <w:hyperlink r:id="rId6" w:history="1">
        <w:r w:rsidRPr="00772332">
          <w:rPr>
            <w:rFonts w:ascii="gt-regular" w:eastAsia="Times New Roman" w:hAnsi="gt-regular" w:cs="Times New Roman"/>
            <w:color w:val="1D9AD1"/>
            <w:sz w:val="27"/>
            <w:szCs w:val="27"/>
          </w:rPr>
          <w:t>API</w:t>
        </w:r>
      </w:hyperlink>
      <w:bookmarkStart w:id="0" w:name="_GoBack"/>
      <w:bookmarkEnd w:id="0"/>
    </w:p>
    <w:p w:rsidR="00772332" w:rsidRPr="00772332" w:rsidRDefault="00772332" w:rsidP="00772332">
      <w:pPr>
        <w:spacing w:before="100" w:beforeAutospacing="1" w:after="100" w:afterAutospacing="1" w:line="510" w:lineRule="atLeast"/>
        <w:rPr>
          <w:rFonts w:ascii="gt-regular" w:eastAsia="Times New Roman" w:hAnsi="gt-regular" w:cs="Times New Roman"/>
          <w:color w:val="404040"/>
          <w:sz w:val="33"/>
          <w:szCs w:val="33"/>
        </w:rPr>
      </w:pPr>
      <w:r w:rsidRPr="00772332">
        <w:rPr>
          <w:rFonts w:ascii="gt-regular" w:eastAsia="Times New Roman" w:hAnsi="gt-regular" w:cs="Times New Roman"/>
          <w:color w:val="404040"/>
          <w:sz w:val="33"/>
          <w:szCs w:val="33"/>
        </w:rPr>
        <w:t>Node.js is an open-source and cross-platform runtime used when executing JavaScript code on the server-side. One of the popular Node.js server frameworks is Express. Implementing CORS in Node.js helps you access numerous functionalities on the browser.</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Express allows you to configure and manage an HTTP server to access resources from the same domain.</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The three parts that form an </w:t>
      </w:r>
      <w:hyperlink r:id="rId7" w:history="1">
        <w:r w:rsidRPr="00772332">
          <w:rPr>
            <w:rFonts w:ascii="gt-regular" w:eastAsia="Times New Roman" w:hAnsi="gt-regular" w:cs="Times New Roman"/>
            <w:color w:val="1D9AD1"/>
            <w:sz w:val="30"/>
            <w:szCs w:val="30"/>
            <w:u w:val="single"/>
          </w:rPr>
          <w:t>origin</w:t>
        </w:r>
      </w:hyperlink>
      <w:r w:rsidRPr="00772332">
        <w:rPr>
          <w:rFonts w:ascii="gt-regular" w:eastAsia="Times New Roman" w:hAnsi="gt-regular" w:cs="Times New Roman"/>
          <w:color w:val="404040"/>
          <w:sz w:val="30"/>
          <w:szCs w:val="30"/>
        </w:rPr>
        <w:t xml:space="preserve"> are </w:t>
      </w:r>
      <w:proofErr w:type="spellStart"/>
      <w:r w:rsidRPr="00772332">
        <w:rPr>
          <w:rFonts w:ascii="gt-regular" w:eastAsia="Times New Roman" w:hAnsi="gt-regular" w:cs="Times New Roman"/>
          <w:color w:val="404040"/>
          <w:sz w:val="30"/>
          <w:szCs w:val="30"/>
        </w:rPr>
        <w:t>protocal</w:t>
      </w:r>
      <w:proofErr w:type="spellEnd"/>
      <w:r w:rsidRPr="00772332">
        <w:rPr>
          <w:rFonts w:ascii="gt-regular" w:eastAsia="Times New Roman" w:hAnsi="gt-regular" w:cs="Times New Roman"/>
          <w:color w:val="404040"/>
          <w:sz w:val="30"/>
          <w:szCs w:val="30"/>
        </w:rPr>
        <w:t>, domain, and port.</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noProof/>
          <w:color w:val="404040"/>
          <w:sz w:val="30"/>
          <w:szCs w:val="30"/>
        </w:rPr>
        <w:drawing>
          <wp:inline distT="0" distB="0" distL="0" distR="0">
            <wp:extent cx="6532245" cy="2113915"/>
            <wp:effectExtent l="0" t="0" r="1905" b="635"/>
            <wp:docPr id="3" name="Picture 3" descr="The CORS origi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RS origin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2245" cy="2113915"/>
                    </a:xfrm>
                    <a:prstGeom prst="rect">
                      <a:avLst/>
                    </a:prstGeom>
                    <a:noFill/>
                    <a:ln>
                      <a:noFill/>
                    </a:ln>
                  </pic:spPr>
                </pic:pic>
              </a:graphicData>
            </a:graphic>
          </wp:inline>
        </w:drawing>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 xml:space="preserve">Today, there are many applications that depend on APIs to access different resources. Some of the popular APIs include weather, time, and fonts. There are also servers that host these APIs and ensure that </w:t>
      </w:r>
      <w:r w:rsidRPr="00772332">
        <w:rPr>
          <w:rFonts w:ascii="gt-regular" w:eastAsia="Times New Roman" w:hAnsi="gt-regular" w:cs="Times New Roman"/>
          <w:color w:val="404040"/>
          <w:sz w:val="30"/>
          <w:szCs w:val="30"/>
        </w:rPr>
        <w:lastRenderedPageBreak/>
        <w:t>information is delivered to websites and other end points. Therefore, making cross-origin calls, is a popular use case for the modern web application.</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Let’s say accessing images, videos, iframes, or scripts from another server. This means that the website is accessing resources from a different origin or domain. When building an application to serve up these resources with Express, a request to such external origins may fail. This is where CORS comes in to handle cross-origin requests.</w:t>
      </w:r>
    </w:p>
    <w:p w:rsidR="00772332" w:rsidRPr="00772332" w:rsidRDefault="00772332" w:rsidP="00772332">
      <w:pPr>
        <w:spacing w:before="100" w:beforeAutospacing="1" w:after="100" w:afterAutospacing="1" w:line="240" w:lineRule="auto"/>
        <w:outlineLvl w:val="2"/>
        <w:rPr>
          <w:rFonts w:ascii="gt-medium" w:eastAsia="Times New Roman" w:hAnsi="gt-medium" w:cs="Times New Roman"/>
          <w:color w:val="0A0B09"/>
          <w:sz w:val="54"/>
          <w:szCs w:val="54"/>
        </w:rPr>
      </w:pPr>
      <w:r w:rsidRPr="00772332">
        <w:rPr>
          <w:rFonts w:ascii="gt-medium" w:eastAsia="Times New Roman" w:hAnsi="gt-medium" w:cs="Times New Roman"/>
          <w:color w:val="0A0B09"/>
          <w:sz w:val="54"/>
          <w:szCs w:val="54"/>
        </w:rPr>
        <w:t>Goal</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This guide will help you learn how to configure CORS with Express.</w:t>
      </w:r>
    </w:p>
    <w:p w:rsidR="00772332" w:rsidRPr="00772332" w:rsidRDefault="00772332" w:rsidP="00772332">
      <w:pPr>
        <w:spacing w:before="100" w:beforeAutospacing="1" w:after="100" w:afterAutospacing="1" w:line="240" w:lineRule="auto"/>
        <w:outlineLvl w:val="2"/>
        <w:rPr>
          <w:rFonts w:ascii="gt-medium" w:eastAsia="Times New Roman" w:hAnsi="gt-medium" w:cs="Times New Roman"/>
          <w:color w:val="0A0B09"/>
          <w:sz w:val="54"/>
          <w:szCs w:val="54"/>
        </w:rPr>
      </w:pPr>
      <w:r w:rsidRPr="00772332">
        <w:rPr>
          <w:rFonts w:ascii="gt-medium" w:eastAsia="Times New Roman" w:hAnsi="gt-medium" w:cs="Times New Roman"/>
          <w:color w:val="0A0B09"/>
          <w:sz w:val="54"/>
          <w:szCs w:val="54"/>
        </w:rPr>
        <w:t>Prerequisites</w:t>
      </w:r>
    </w:p>
    <w:p w:rsidR="00772332" w:rsidRPr="00772332" w:rsidRDefault="00772332" w:rsidP="00772332">
      <w:pPr>
        <w:spacing w:beforeAutospacing="1" w:after="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To follow this article along, prior knowledge of </w:t>
      </w:r>
      <w:hyperlink r:id="rId9" w:history="1">
        <w:r w:rsidRPr="00772332">
          <w:rPr>
            <w:rFonts w:ascii="gt-regular" w:eastAsia="Times New Roman" w:hAnsi="gt-regular" w:cs="Times New Roman"/>
            <w:color w:val="1D9AD1"/>
            <w:sz w:val="30"/>
            <w:szCs w:val="30"/>
            <w:u w:val="single"/>
          </w:rPr>
          <w:t>Node.js</w:t>
        </w:r>
      </w:hyperlink>
      <w:r w:rsidRPr="00772332">
        <w:rPr>
          <w:rFonts w:ascii="gt-regular" w:eastAsia="Times New Roman" w:hAnsi="gt-regular" w:cs="Times New Roman"/>
          <w:color w:val="404040"/>
          <w:sz w:val="30"/>
          <w:szCs w:val="30"/>
        </w:rPr>
        <w:t> and </w:t>
      </w:r>
      <w:hyperlink r:id="rId10" w:history="1">
        <w:r w:rsidRPr="00772332">
          <w:rPr>
            <w:rFonts w:ascii="gt-regular" w:eastAsia="Times New Roman" w:hAnsi="gt-regular" w:cs="Times New Roman"/>
            <w:color w:val="1D9AD1"/>
            <w:sz w:val="30"/>
            <w:szCs w:val="30"/>
            <w:u w:val="single"/>
          </w:rPr>
          <w:t>Express</w:t>
        </w:r>
      </w:hyperlink>
      <w:r w:rsidRPr="00772332">
        <w:rPr>
          <w:rFonts w:ascii="gt-regular" w:eastAsia="Times New Roman" w:hAnsi="gt-regular" w:cs="Times New Roman"/>
          <w:color w:val="404040"/>
          <w:sz w:val="30"/>
          <w:szCs w:val="30"/>
        </w:rPr>
        <w:t> is essential.</w:t>
      </w:r>
    </w:p>
    <w:p w:rsidR="00772332" w:rsidRPr="00772332" w:rsidRDefault="00772332" w:rsidP="00772332">
      <w:pPr>
        <w:spacing w:before="100" w:beforeAutospacing="1" w:after="100" w:afterAutospacing="1" w:line="240" w:lineRule="auto"/>
        <w:outlineLvl w:val="2"/>
        <w:rPr>
          <w:rFonts w:ascii="gt-medium" w:eastAsia="Times New Roman" w:hAnsi="gt-medium" w:cs="Times New Roman"/>
          <w:color w:val="0A0B09"/>
          <w:sz w:val="54"/>
          <w:szCs w:val="54"/>
        </w:rPr>
      </w:pPr>
      <w:r w:rsidRPr="00772332">
        <w:rPr>
          <w:rFonts w:ascii="gt-medium" w:eastAsia="Times New Roman" w:hAnsi="gt-medium" w:cs="Times New Roman"/>
          <w:color w:val="0A0B09"/>
          <w:sz w:val="54"/>
          <w:szCs w:val="54"/>
        </w:rPr>
        <w:t>What is CORS?</w:t>
      </w:r>
    </w:p>
    <w:p w:rsidR="00772332" w:rsidRPr="00772332" w:rsidRDefault="00772332" w:rsidP="00772332">
      <w:pPr>
        <w:spacing w:beforeAutospacing="1" w:after="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CORS stands for </w:t>
      </w:r>
      <w:r w:rsidRPr="00772332">
        <w:rPr>
          <w:rFonts w:ascii="Courier New" w:eastAsia="Times New Roman" w:hAnsi="Courier New" w:cs="Courier New"/>
          <w:color w:val="404040"/>
          <w:sz w:val="20"/>
          <w:szCs w:val="20"/>
          <w:bdr w:val="none" w:sz="0" w:space="0" w:color="auto" w:frame="1"/>
        </w:rPr>
        <w:t>Cross-Origin Resource Sharing</w:t>
      </w:r>
      <w:r w:rsidRPr="00772332">
        <w:rPr>
          <w:rFonts w:ascii="gt-regular" w:eastAsia="Times New Roman" w:hAnsi="gt-regular" w:cs="Times New Roman"/>
          <w:color w:val="404040"/>
          <w:sz w:val="30"/>
          <w:szCs w:val="30"/>
        </w:rPr>
        <w:t>. It allows us to relax the security applied to an API. This is done by bypassing the </w:t>
      </w:r>
      <w:r w:rsidRPr="00772332">
        <w:rPr>
          <w:rFonts w:ascii="Courier New" w:eastAsia="Times New Roman" w:hAnsi="Courier New" w:cs="Courier New"/>
          <w:color w:val="404040"/>
          <w:sz w:val="20"/>
          <w:szCs w:val="20"/>
          <w:bdr w:val="none" w:sz="0" w:space="0" w:color="auto" w:frame="1"/>
        </w:rPr>
        <w:t>Access-Control-Allow-Origin</w:t>
      </w:r>
      <w:r w:rsidRPr="00772332">
        <w:rPr>
          <w:rFonts w:ascii="gt-regular" w:eastAsia="Times New Roman" w:hAnsi="gt-regular" w:cs="Times New Roman"/>
          <w:color w:val="404040"/>
          <w:sz w:val="30"/>
          <w:szCs w:val="30"/>
        </w:rPr>
        <w:t> headers, which specify which </w:t>
      </w:r>
      <w:r w:rsidRPr="00772332">
        <w:rPr>
          <w:rFonts w:ascii="Courier New" w:eastAsia="Times New Roman" w:hAnsi="Courier New" w:cs="Courier New"/>
          <w:color w:val="404040"/>
          <w:sz w:val="20"/>
          <w:szCs w:val="20"/>
          <w:bdr w:val="none" w:sz="0" w:space="0" w:color="auto" w:frame="1"/>
        </w:rPr>
        <w:t>origins</w:t>
      </w:r>
      <w:r w:rsidRPr="00772332">
        <w:rPr>
          <w:rFonts w:ascii="gt-regular" w:eastAsia="Times New Roman" w:hAnsi="gt-regular" w:cs="Times New Roman"/>
          <w:color w:val="404040"/>
          <w:sz w:val="30"/>
          <w:szCs w:val="30"/>
        </w:rPr>
        <w:t> can access the API.</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In other words, CORS is a browser security feature that restricts cross-origin HTTP requests with other servers and specifies which domains access your resources.</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Check this guide to learn more about the </w:t>
      </w:r>
      <w:hyperlink r:id="rId11" w:history="1">
        <w:r w:rsidRPr="00772332">
          <w:rPr>
            <w:rFonts w:ascii="gt-regular" w:eastAsia="Times New Roman" w:hAnsi="gt-regular" w:cs="Times New Roman"/>
            <w:color w:val="1D9AD1"/>
            <w:sz w:val="30"/>
            <w:szCs w:val="30"/>
            <w:u w:val="single"/>
          </w:rPr>
          <w:t>CORS policy</w:t>
        </w:r>
      </w:hyperlink>
      <w:r w:rsidRPr="00772332">
        <w:rPr>
          <w:rFonts w:ascii="gt-regular" w:eastAsia="Times New Roman" w:hAnsi="gt-regular" w:cs="Times New Roman"/>
          <w:color w:val="404040"/>
          <w:sz w:val="30"/>
          <w:szCs w:val="30"/>
        </w:rPr>
        <w:t>.</w:t>
      </w:r>
    </w:p>
    <w:p w:rsidR="00772332" w:rsidRPr="00772332" w:rsidRDefault="00772332" w:rsidP="00772332">
      <w:pPr>
        <w:spacing w:before="100" w:beforeAutospacing="1" w:after="100" w:afterAutospacing="1" w:line="240" w:lineRule="auto"/>
        <w:outlineLvl w:val="2"/>
        <w:rPr>
          <w:rFonts w:ascii="gt-medium" w:eastAsia="Times New Roman" w:hAnsi="gt-medium" w:cs="Times New Roman"/>
          <w:color w:val="0A0B09"/>
          <w:sz w:val="54"/>
          <w:szCs w:val="54"/>
        </w:rPr>
      </w:pPr>
      <w:r w:rsidRPr="00772332">
        <w:rPr>
          <w:rFonts w:ascii="gt-medium" w:eastAsia="Times New Roman" w:hAnsi="gt-medium" w:cs="Times New Roman"/>
          <w:color w:val="0A0B09"/>
          <w:sz w:val="54"/>
          <w:szCs w:val="54"/>
        </w:rPr>
        <w:lastRenderedPageBreak/>
        <w:t>How CORS works</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An API is a set procedure for two programs to communicate. This means that API resources are consumed by other clients and servers.</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Here are two scenarios:</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noProof/>
          <w:color w:val="404040"/>
          <w:sz w:val="30"/>
          <w:szCs w:val="30"/>
        </w:rPr>
        <w:drawing>
          <wp:inline distT="0" distB="0" distL="0" distR="0">
            <wp:extent cx="6868795" cy="1997075"/>
            <wp:effectExtent l="0" t="0" r="8255" b="3175"/>
            <wp:docPr id="2" name="Picture 2" descr="The CORS same-origi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RS same-origin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8795" cy="1997075"/>
                    </a:xfrm>
                    <a:prstGeom prst="rect">
                      <a:avLst/>
                    </a:prstGeom>
                    <a:noFill/>
                    <a:ln>
                      <a:noFill/>
                    </a:ln>
                  </pic:spPr>
                </pic:pic>
              </a:graphicData>
            </a:graphic>
          </wp:inline>
        </w:drawing>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 xml:space="preserve">The client and the server </w:t>
      </w:r>
      <w:proofErr w:type="gramStart"/>
      <w:r w:rsidRPr="00772332">
        <w:rPr>
          <w:rFonts w:ascii="gt-regular" w:eastAsia="Times New Roman" w:hAnsi="gt-regular" w:cs="Times New Roman"/>
          <w:color w:val="404040"/>
          <w:sz w:val="30"/>
          <w:szCs w:val="30"/>
        </w:rPr>
        <w:t>have</w:t>
      </w:r>
      <w:proofErr w:type="gramEnd"/>
      <w:r w:rsidRPr="00772332">
        <w:rPr>
          <w:rFonts w:ascii="gt-regular" w:eastAsia="Times New Roman" w:hAnsi="gt-regular" w:cs="Times New Roman"/>
          <w:color w:val="404040"/>
          <w:sz w:val="30"/>
          <w:szCs w:val="30"/>
        </w:rPr>
        <w:t xml:space="preserve"> the same origin. In this example, accessing resources will be successful. You’re trying to access resources on your server, and the same server handles the request.</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noProof/>
          <w:color w:val="404040"/>
          <w:sz w:val="30"/>
          <w:szCs w:val="30"/>
        </w:rPr>
        <w:drawing>
          <wp:inline distT="0" distB="0" distL="0" distR="0">
            <wp:extent cx="6934835" cy="1689735"/>
            <wp:effectExtent l="0" t="0" r="0" b="5715"/>
            <wp:docPr id="1" name="Picture 1" descr="The CORS cross-origi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RS cross-origin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835" cy="1689735"/>
                    </a:xfrm>
                    <a:prstGeom prst="rect">
                      <a:avLst/>
                    </a:prstGeom>
                    <a:noFill/>
                    <a:ln>
                      <a:noFill/>
                    </a:ln>
                  </pic:spPr>
                </pic:pic>
              </a:graphicData>
            </a:graphic>
          </wp:inline>
        </w:drawing>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The client and server have a different origin from each other, i.e., accessing resources from a different server. In this case, trying to make a request to a resource on the other server will fail.</w:t>
      </w:r>
    </w:p>
    <w:p w:rsidR="00772332" w:rsidRPr="00772332" w:rsidRDefault="00772332" w:rsidP="00772332">
      <w:pPr>
        <w:spacing w:beforeAutospacing="1" w:after="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lastRenderedPageBreak/>
        <w:t>This is a security concern for the browser. CORS comes into play to disable this mechanism and allow access to these resources. CORS will add a response header </w:t>
      </w:r>
      <w:r w:rsidRPr="00772332">
        <w:rPr>
          <w:rFonts w:ascii="Courier New" w:eastAsia="Times New Roman" w:hAnsi="Courier New" w:cs="Courier New"/>
          <w:color w:val="404040"/>
          <w:sz w:val="20"/>
          <w:szCs w:val="20"/>
          <w:bdr w:val="none" w:sz="0" w:space="0" w:color="auto" w:frame="1"/>
        </w:rPr>
        <w:t>access-control-allow-origins</w:t>
      </w:r>
      <w:r w:rsidRPr="00772332">
        <w:rPr>
          <w:rFonts w:ascii="gt-regular" w:eastAsia="Times New Roman" w:hAnsi="gt-regular" w:cs="Times New Roman"/>
          <w:color w:val="404040"/>
          <w:sz w:val="30"/>
          <w:szCs w:val="30"/>
        </w:rPr>
        <w:t> and specify which origins are permitted. CORS ensures that we are sending the right headers.</w:t>
      </w:r>
    </w:p>
    <w:p w:rsidR="00772332" w:rsidRPr="00772332" w:rsidRDefault="00772332" w:rsidP="00772332">
      <w:pPr>
        <w:spacing w:before="100" w:beforeAutospacing="1" w:after="100" w:afterAutospacing="1" w:line="450" w:lineRule="atLeast"/>
        <w:rPr>
          <w:rFonts w:ascii="gt-regular" w:eastAsia="Times New Roman" w:hAnsi="gt-regular" w:cs="Times New Roman"/>
          <w:color w:val="404040"/>
          <w:sz w:val="30"/>
          <w:szCs w:val="30"/>
        </w:rPr>
      </w:pPr>
      <w:r w:rsidRPr="00772332">
        <w:rPr>
          <w:rFonts w:ascii="gt-regular" w:eastAsia="Times New Roman" w:hAnsi="gt-regular" w:cs="Times New Roman"/>
          <w:color w:val="404040"/>
          <w:sz w:val="30"/>
          <w:szCs w:val="30"/>
        </w:rPr>
        <w:t>Therefore, a public server handling a public API will add a CORS related header to the response. The browser on the client machine will look at this header and decide whether it is safe to deliver that response to the client or not.</w:t>
      </w:r>
    </w:p>
    <w:p w:rsidR="001C4EBD" w:rsidRDefault="00772332"/>
    <w:sectPr w:rsidR="001C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t-bold">
    <w:altName w:val="Cambria"/>
    <w:panose1 w:val="00000000000000000000"/>
    <w:charset w:val="00"/>
    <w:family w:val="roman"/>
    <w:notTrueType/>
    <w:pitch w:val="default"/>
  </w:font>
  <w:font w:name="gt-regular">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25133"/>
    <w:multiLevelType w:val="multilevel"/>
    <w:tmpl w:val="BFB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32"/>
    <w:rsid w:val="00772332"/>
    <w:rsid w:val="008B5DC9"/>
    <w:rsid w:val="008D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C423C-D538-45CA-95D8-9CE9EEA5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23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2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723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233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72332"/>
    <w:rPr>
      <w:rFonts w:ascii="Times New Roman" w:eastAsia="Times New Roman" w:hAnsi="Times New Roman" w:cs="Times New Roman"/>
      <w:b/>
      <w:bCs/>
      <w:sz w:val="20"/>
      <w:szCs w:val="20"/>
    </w:rPr>
  </w:style>
  <w:style w:type="paragraph" w:customStyle="1" w:styleId="xs-mr-6">
    <w:name w:val="xs-mr-6"/>
    <w:basedOn w:val="Normal"/>
    <w:rsid w:val="007723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2332"/>
    <w:rPr>
      <w:color w:val="0000FF"/>
      <w:u w:val="single"/>
    </w:rPr>
  </w:style>
  <w:style w:type="paragraph" w:styleId="NormalWeb">
    <w:name w:val="Normal (Web)"/>
    <w:basedOn w:val="Normal"/>
    <w:uiPriority w:val="99"/>
    <w:semiHidden/>
    <w:unhideWhenUsed/>
    <w:rsid w:val="007723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23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15883">
      <w:bodyDiv w:val="1"/>
      <w:marLeft w:val="0"/>
      <w:marRight w:val="0"/>
      <w:marTop w:val="0"/>
      <w:marBottom w:val="0"/>
      <w:divBdr>
        <w:top w:val="none" w:sz="0" w:space="0" w:color="auto"/>
        <w:left w:val="none" w:sz="0" w:space="0" w:color="auto"/>
        <w:bottom w:val="none" w:sz="0" w:space="0" w:color="auto"/>
        <w:right w:val="none" w:sz="0" w:space="0" w:color="auto"/>
      </w:divBdr>
      <w:divsChild>
        <w:div w:id="976564311">
          <w:marLeft w:val="0"/>
          <w:marRight w:val="0"/>
          <w:marTop w:val="0"/>
          <w:marBottom w:val="0"/>
          <w:divBdr>
            <w:top w:val="none" w:sz="0" w:space="0" w:color="auto"/>
            <w:left w:val="none" w:sz="0" w:space="0" w:color="auto"/>
            <w:bottom w:val="none" w:sz="0" w:space="0" w:color="auto"/>
            <w:right w:val="none" w:sz="0" w:space="0" w:color="auto"/>
          </w:divBdr>
          <w:divsChild>
            <w:div w:id="1725370397">
              <w:marLeft w:val="0"/>
              <w:marRight w:val="0"/>
              <w:marTop w:val="0"/>
              <w:marBottom w:val="0"/>
              <w:divBdr>
                <w:top w:val="none" w:sz="0" w:space="0" w:color="auto"/>
                <w:left w:val="none" w:sz="0" w:space="0" w:color="auto"/>
                <w:bottom w:val="none" w:sz="0" w:space="0" w:color="auto"/>
                <w:right w:val="none" w:sz="0" w:space="0" w:color="auto"/>
              </w:divBdr>
              <w:divsChild>
                <w:div w:id="14059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168">
          <w:marLeft w:val="0"/>
          <w:marRight w:val="0"/>
          <w:marTop w:val="0"/>
          <w:marBottom w:val="0"/>
          <w:divBdr>
            <w:top w:val="none" w:sz="0" w:space="0" w:color="auto"/>
            <w:left w:val="none" w:sz="0" w:space="0" w:color="auto"/>
            <w:bottom w:val="none" w:sz="0" w:space="0" w:color="auto"/>
            <w:right w:val="none" w:sz="0" w:space="0" w:color="auto"/>
          </w:divBdr>
          <w:divsChild>
            <w:div w:id="163906316">
              <w:marLeft w:val="0"/>
              <w:marRight w:val="0"/>
              <w:marTop w:val="0"/>
              <w:marBottom w:val="0"/>
              <w:divBdr>
                <w:top w:val="none" w:sz="0" w:space="0" w:color="auto"/>
                <w:left w:val="none" w:sz="0" w:space="0" w:color="auto"/>
                <w:bottom w:val="none" w:sz="0" w:space="0" w:color="auto"/>
                <w:right w:val="none" w:sz="0" w:space="0" w:color="auto"/>
              </w:divBdr>
              <w:divsChild>
                <w:div w:id="1317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eveloper.mozilla.org/en-US/docs/Web/HTTP/Headers/Origin"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tion.io/engineering-education/topic/api/" TargetMode="External"/><Relationship Id="rId11" Type="http://schemas.openxmlformats.org/officeDocument/2006/relationships/hyperlink" Target="https://www.section.io/engineering-education/what-is-cors-policy/" TargetMode="External"/><Relationship Id="rId5" Type="http://schemas.openxmlformats.org/officeDocument/2006/relationships/hyperlink" Target="https://www.section.io/engineering-education/topic/node.js/" TargetMode="External"/><Relationship Id="rId15" Type="http://schemas.openxmlformats.org/officeDocument/2006/relationships/theme" Target="theme/theme1.xml"/><Relationship Id="rId10" Type="http://schemas.openxmlformats.org/officeDocument/2006/relationships/hyperlink" Target="https://www.section.io/engineering-education/express/" TargetMode="External"/><Relationship Id="rId4" Type="http://schemas.openxmlformats.org/officeDocument/2006/relationships/webSettings" Target="webSettings.xml"/><Relationship Id="rId9" Type="http://schemas.openxmlformats.org/officeDocument/2006/relationships/hyperlink" Target="https://www.youtube.com/watch?v=fBNz5xF-Kx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dc:creator>
  <cp:keywords/>
  <dc:description/>
  <cp:lastModifiedBy>iCan</cp:lastModifiedBy>
  <cp:revision>1</cp:revision>
  <dcterms:created xsi:type="dcterms:W3CDTF">2023-01-03T08:28:00Z</dcterms:created>
  <dcterms:modified xsi:type="dcterms:W3CDTF">2023-01-03T08:30:00Z</dcterms:modified>
</cp:coreProperties>
</file>