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FIAP – FACULDADE DE INFORMÁTICA E ADMINISTRAÇÃO PAULISTA</w:t>
      </w:r>
    </w:p>
    <w:p/>
    <w:p/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Computational Thinking Using Python</w:t>
      </w:r>
    </w:p>
    <w:p/>
    <w:p/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MOVE-UP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de conversão de pontos SoulUp em passagens de transporte público</w:t>
      </w:r>
    </w:p>
    <w:p/>
    <w:p/>
    <w:p/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Integrantes: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Souza Marques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do(a) integrante 2]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do(a) integrante 3]</w:t>
      </w:r>
    </w:p>
    <w:p/>
    <w:p/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SOLUÇÃO PROPOSTA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Gestão de usuários (CRUD)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3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Geração de pontos por postagem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Conversão de pontos em passagens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2.4 Consulta de saldo e histórico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ADERÊNCIA AO TEMA GERAL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4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EXPLICAÇÃO DO CÓDIGO-FONTE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4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Persistência de dados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Validações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Operações de CRUD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Regras de negócio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26" w:leader="dot"/>
        </w:tabs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4.5 Menu principal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CASOS DE EXECUÇÃO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5</w:t>
      </w:r>
    </w:p>
    <w:p>
      <w:pPr>
        <w:tabs>
          <w:tab w:val="right" w:pos="9026" w:leader="dot"/>
        </w:tabs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CONSIDERAÇÕES FINAIS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ab/>
        <w:t xml:space="preserve">6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SoulUp é uma empresa fictícia voltada à criação de soluções digitais que incentivam hábitos sustentáveis e o engajamento das pessoas usuárias com sua própria rotina de consumo e produção de conteúdo. O presente trabalho tem como tema geral propor, por meio da linguagem Python, um sistema capaz de converter pontos conquistados por atividades cotidianas — publicações em redes sociais e economia no consumo de energia elétrica — em créditos utilizáveis para o pagamento de passagens de transporte público (metrô, trem e ônibus).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proposta se justifica pela necessidade de aproximar tecnologia, mobilidade urbana e consciência energética, oferecendo à população um benefício tangível — a redução do custo com transporte — como recompensa por comportamentos que já fazem parte do seu dia a dia digital e doméstico. O sistema desenvolvido, denominado MOVE-UP, foi implementado como uma aplicação de linha de comando em Python, com persistência de dados em arquivo JSON.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Este documento apresenta o tema geral do projeto, a solução proposta, a aderência da solução ao tema, a explicação do código-fonte desenvolvido e os casos de execução que demonstram o cumprimento dos requisitos solicitados.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SOLUÇÃO PROPOSTA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sistema MOVE-UP foi desenvolvido em Python e organizado em três grandes blocos funcionais: gestão de usuários, geração de pontos e conversão de pontos em créditos de transporte. Os dados são persistidos em um arquivo usuarios.json, carregado no início da execução e regravado a cada alteração, o que garante que as informações não se percam entre uma execução e outra do programa.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Gestão de usuários (CRUD)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módulo de usuários implementa as quatro operações fundamentais de manutenção de dados: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Create: cadastro de um novo usuário, com validação de nome (somente letras e espaços) e de e-mail (formato válido e não duplicado);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Read: listagem de todos os usuários cadastrados e consulta individual por e-mail;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Update: edição de nome e/ou e-mail de um usuário já existente, reaplicando as mesmas validações do cadastro;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Delete: exclusão de um usuário mediante confirmação explícita.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Geração de pontos por postagem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Cada usuário pode registrar postagens em quatro categorias (foto, vídeo, story e reels), cada uma associada a uma pontuação fixa. Ao informar o tipo e a quantidade de postagens (limitada de 1 a 5 por registro), o sistema calcula os pontos correspondentes, soma-os ao saldo do usuário e grava o evento em seu histórico.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Conversão de pontos em passagens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usuário pode converter parte ou a totalidade de seu saldo de pontos em crédito monetário para metrô, trem ou ônibus. Cada modal possui uma taxa de conversão própria (pontos necessários para gerar R$ 1,00), refletindo, na simulação, diferenças reais de custo entre os modais de transporte.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Consulta de saldo e histórico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Por fim, o usuário pode consultar a qualquer momento seu saldo atual de pontos e o histórico completo de movimentações (postagens registradas), o que garante transparência sobre a origem de cada ponto acumulado.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ADERÊNCIA AO TEMA GERAL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solução desenvolvida atende diretamente à proposta da SoulUp de recompensar comportamentos sustentáveis e digitais com benefícios de mobilidade urbana. A pontuação por postagens incentiva o engajamento da comunidade com a marca e a divulgação de práticas sustentáveis, enquanto a conversão em passagens de transporte público reforça o incentivo ao uso de modais coletivos em detrimento do transporte individual motorizado.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diferenciação das taxas de conversão entre metrô, trem e ônibus também demonstra aderência ao tema, pois aproxima a simulação da realidade econômica de cada modal, tornando o sistema mais representativo de um cenário real de aplicação.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EXPLICAÇÃO DO CÓDIGO-FONTE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código-fonte foi organizado em funções pequenas e especializadas, cada uma responsável por uma única responsabilidade, o que facilita a leitura, os testes e a manutenção do sistema. A seguir, descrevem-se os principais blocos do programa.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Persistência de dados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funções salvar_usuarios() e carregar_usuarios() são responsáveis, respectivamente, por gravar a lista de usuários no arquivo usuarios.json e por carregá-la na memória ao iniciar o programa. Caso o arquivo não exista ou esteja corrompido, um novo arquivo é criado automaticamente.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salvar_usuarios():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open(ARQUIVO, "w", encoding="utf-8") as arquivo: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json.dump(usuarios, arquivo, indent=4, ensure_ascii=False)</w:t>
      </w:r>
    </w:p>
    <w:p/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Validações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funções validar_email() e validar_nome() garantem a integridade dos dados inseridos, rejeitando e-mails fora do padrão e nomes com caracteres não alfabéticos, antes que qualquer gravação ocorra.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Operações de CRUD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funções cadastrar_usuario(), listar_usuarios(), consultar_usuario(), editar_usuario() e excluir_usuario() implementam as operações de manutenção de usuários descritas na Seção 2.1, todas acessadas por meio do submenu menu_usuarios().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Regras de negócio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 funções registrar_postagem(), converter_passagem() e consultar_saldo() concentram a lógica central do projeto: cálculo de pontos por postagem, conversão de pontos em crédito de transporte e exibição do extrato de movimentações do usuário, respectivamente.</w:t>
      </w:r>
    </w:p>
    <w:p>
      <w:pPr>
        <w:pStyle w:val="Heading2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Menu principal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função menu() centraliza a navegação do sistema, utilizando a estrutura match/case do Python para direcionar o usuário às funcionalidades de configuração de usuário, registro de postagem, conversão de passagem e consulta de saldo.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CASOS DE EXECUÇÃO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Para demonstrar o cumprimento dos requisitos, foram executados os seguintes casos de teste, evidenciados por meio de capturas de tela do console: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Cadastro de um novo usuário com nome e e-mail válidos, seguido da listagem confirmando o registro;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Tentativa de cadastro com e-mail inválido e com e-mail duplicado, demonstrando o funcionamento das validações;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de postagens de diferentes tipos (ex.: 2 fotos e 1 reels), com verificação do acréscimo correto de pontos;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Conversão de parte do saldo de pontos em crédito para metrô, com verificação do valor em reais gerado e do desconto no saldo;</w:t>
      </w:r>
    </w:p>
    <w:p>
      <w:pPr>
        <w:pStyle w:val="ListParagraph"/>
        <w:numPr>
          <w:ilvl w:val="0"/>
          <w:numId w:val="1"/>
        </w:numPr>
        <w:spacing w:after="10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Consulta de saldo e histórico, evidenciando todas as movimentações registradas para o usuário.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[Inserir aqui as capturas de tela (prints) do terminal para cada caso de execução listado acima.]</w:t>
      </w:r>
    </w:p>
    <w:p>
      <w:pPr>
        <w:pStyle w:val="Heading1"/>
        <w:spacing w:after="240"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CONSIDERAÇÕES FINAIS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projeto MOVE-UP demonstrou, na prática, como conceitos de pensamento computacional — decomposição do problema em funções, uso de estruturas de dados, validação de entradas e persistência de informações — podem ser aplicados para resolver um problema com relevância social e ambiental. A solução atende de forma consistente ao tema geral proposto pela SoulUp, unindo engajamento digital, consciência energética e incentivo à mobilidade urbana sustentável.</w:t>
      </w:r>
    </w:p>
    <w:p>
      <w:pPr>
        <w:spacing w:after="20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Como trabalhos futuros, sugere-se a migração da persistência para um banco de dados relacional, a criação de uma interface gráfica ou web, e a implementação de autenticação de usuários.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00" w:before="3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MOVE-UP - SoulUp</dc:title>
  <dc:creator>Juan Souza Marques</dc:creator>
  <cp:lastModifiedBy>Un-named</cp:lastModifiedBy>
  <cp:revision>1</cp:revision>
  <dcterms:created xsi:type="dcterms:W3CDTF">2026-09-11T11:57:42.755Z</dcterms:created>
  <dcterms:modified xsi:type="dcterms:W3CDTF">2026-09-11T11:57:42.755Z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