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DF" w:rsidRDefault="00DD03DF" w:rsidP="00433EB5">
      <w:pPr>
        <w:spacing w:line="220" w:lineRule="atLeast"/>
        <w:jc w:val="center"/>
        <w:rPr>
          <w:rFonts w:asciiTheme="majorEastAsia" w:eastAsiaTheme="majorEastAsia" w:hAnsiTheme="majorEastAsia"/>
          <w:sz w:val="48"/>
          <w:szCs w:val="48"/>
        </w:rPr>
      </w:pPr>
      <w:r w:rsidRPr="00DD03DF">
        <w:rPr>
          <w:rFonts w:asciiTheme="majorEastAsia" w:eastAsiaTheme="majorEastAsia" w:hAnsiTheme="majorEastAsia" w:hint="eastAsia"/>
          <w:sz w:val="48"/>
          <w:szCs w:val="48"/>
        </w:rPr>
        <w:t>河南裹裹镖驹物流有限公司</w:t>
      </w:r>
    </w:p>
    <w:p w:rsidR="00DD03DF" w:rsidRPr="000F10A9" w:rsidRDefault="00DD03DF" w:rsidP="00433EB5">
      <w:pPr>
        <w:spacing w:line="220" w:lineRule="atLeast"/>
        <w:jc w:val="center"/>
        <w:rPr>
          <w:rFonts w:asciiTheme="majorEastAsia" w:eastAsiaTheme="majorEastAsia" w:hAnsiTheme="majorEastAsia"/>
          <w:sz w:val="32"/>
          <w:szCs w:val="32"/>
        </w:rPr>
      </w:pPr>
    </w:p>
    <w:p w:rsidR="00DD03DF" w:rsidRPr="00DD03DF" w:rsidRDefault="00433EB5"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快</w:t>
      </w:r>
    </w:p>
    <w:p w:rsidR="00DD03DF" w:rsidRPr="00DD03DF" w:rsidRDefault="00433EB5"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递</w:t>
      </w:r>
    </w:p>
    <w:p w:rsidR="00DD03DF" w:rsidRPr="00DD03DF" w:rsidRDefault="00633BA3"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线</w:t>
      </w:r>
    </w:p>
    <w:p w:rsidR="00DD03DF" w:rsidRPr="00DD03DF" w:rsidRDefault="00633BA3"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上</w:t>
      </w:r>
    </w:p>
    <w:p w:rsidR="00DD03DF" w:rsidRPr="00DD03DF" w:rsidRDefault="00433EB5"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运</w:t>
      </w:r>
    </w:p>
    <w:p w:rsidR="00DD03DF" w:rsidRPr="00DD03DF" w:rsidRDefault="00433EB5"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营</w:t>
      </w:r>
    </w:p>
    <w:p w:rsidR="00DD03DF" w:rsidRPr="00DD03DF" w:rsidRDefault="00433EB5"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方</w:t>
      </w:r>
    </w:p>
    <w:p w:rsidR="004358AB" w:rsidRPr="00DD03DF" w:rsidRDefault="00433EB5" w:rsidP="00433EB5">
      <w:pPr>
        <w:spacing w:line="220" w:lineRule="atLeast"/>
        <w:jc w:val="center"/>
        <w:rPr>
          <w:rFonts w:asciiTheme="majorEastAsia" w:eastAsiaTheme="majorEastAsia" w:hAnsiTheme="majorEastAsia"/>
          <w:b/>
          <w:sz w:val="72"/>
          <w:szCs w:val="72"/>
        </w:rPr>
      </w:pPr>
      <w:r w:rsidRPr="00DD03DF">
        <w:rPr>
          <w:rFonts w:asciiTheme="majorEastAsia" w:eastAsiaTheme="majorEastAsia" w:hAnsiTheme="majorEastAsia" w:hint="eastAsia"/>
          <w:b/>
          <w:sz w:val="72"/>
          <w:szCs w:val="72"/>
        </w:rPr>
        <w:t>案</w:t>
      </w:r>
    </w:p>
    <w:p w:rsidR="00AF3BCB" w:rsidRDefault="00AF3BCB" w:rsidP="00DD03DF">
      <w:pPr>
        <w:spacing w:line="220" w:lineRule="atLeast"/>
        <w:jc w:val="right"/>
        <w:rPr>
          <w:rFonts w:asciiTheme="majorEastAsia" w:eastAsiaTheme="majorEastAsia" w:hAnsiTheme="majorEastAsia"/>
          <w:b/>
          <w:sz w:val="32"/>
          <w:szCs w:val="32"/>
        </w:rPr>
      </w:pPr>
    </w:p>
    <w:p w:rsidR="00AF3BCB" w:rsidRDefault="00AF3BCB" w:rsidP="00DD03DF">
      <w:pPr>
        <w:spacing w:line="220" w:lineRule="atLeast"/>
        <w:jc w:val="right"/>
        <w:rPr>
          <w:rFonts w:asciiTheme="majorEastAsia" w:eastAsiaTheme="majorEastAsia" w:hAnsiTheme="majorEastAsia"/>
          <w:b/>
          <w:sz w:val="32"/>
          <w:szCs w:val="32"/>
        </w:rPr>
      </w:pPr>
    </w:p>
    <w:p w:rsidR="00DD03DF" w:rsidRPr="00DD03DF" w:rsidRDefault="00DD03DF" w:rsidP="00DD03DF">
      <w:pPr>
        <w:spacing w:line="220" w:lineRule="atLeast"/>
        <w:jc w:val="right"/>
        <w:rPr>
          <w:rFonts w:asciiTheme="majorEastAsia" w:eastAsiaTheme="majorEastAsia" w:hAnsiTheme="majorEastAsia"/>
          <w:b/>
          <w:sz w:val="32"/>
          <w:szCs w:val="32"/>
        </w:rPr>
      </w:pPr>
      <w:r>
        <w:rPr>
          <w:rFonts w:asciiTheme="majorEastAsia" w:eastAsiaTheme="majorEastAsia" w:hAnsiTheme="majorEastAsia" w:hint="eastAsia"/>
          <w:b/>
          <w:sz w:val="32"/>
          <w:szCs w:val="32"/>
        </w:rPr>
        <w:t>拟定人：田宇</w:t>
      </w:r>
    </w:p>
    <w:p w:rsidR="00DD03DF" w:rsidRDefault="00DD03DF" w:rsidP="00DD03DF">
      <w:pPr>
        <w:spacing w:line="220" w:lineRule="atLeast"/>
        <w:jc w:val="right"/>
        <w:rPr>
          <w:rFonts w:asciiTheme="majorEastAsia" w:eastAsiaTheme="majorEastAsia" w:hAnsiTheme="majorEastAsia"/>
          <w:b/>
          <w:sz w:val="32"/>
          <w:szCs w:val="32"/>
        </w:rPr>
      </w:pPr>
      <w:r>
        <w:rPr>
          <w:rFonts w:asciiTheme="majorEastAsia" w:eastAsiaTheme="majorEastAsia" w:hAnsiTheme="majorEastAsia" w:hint="eastAsia"/>
          <w:b/>
          <w:sz w:val="32"/>
          <w:szCs w:val="32"/>
        </w:rPr>
        <w:t>2017年2月6日</w:t>
      </w:r>
    </w:p>
    <w:p w:rsidR="00DD03DF" w:rsidRPr="005573E0" w:rsidRDefault="00DD03DF" w:rsidP="000F10A9">
      <w:pPr>
        <w:spacing w:line="220" w:lineRule="atLeast"/>
        <w:rPr>
          <w:rFonts w:asciiTheme="majorEastAsia" w:eastAsiaTheme="majorEastAsia" w:hAnsiTheme="majorEastAsia"/>
          <w:b/>
          <w:sz w:val="36"/>
          <w:szCs w:val="36"/>
        </w:rPr>
      </w:pPr>
    </w:p>
    <w:p w:rsidR="00B749A2" w:rsidRDefault="008C4C87">
      <w:pPr>
        <w:pStyle w:val="10"/>
        <w:tabs>
          <w:tab w:val="left" w:pos="660"/>
          <w:tab w:val="right" w:leader="dot" w:pos="8296"/>
        </w:tabs>
        <w:rPr>
          <w:rFonts w:eastAsiaTheme="minorEastAsia" w:cstheme="minorBidi"/>
          <w:b w:val="0"/>
          <w:bCs w:val="0"/>
          <w:caps w:val="0"/>
          <w:noProof/>
          <w:kern w:val="2"/>
          <w:sz w:val="21"/>
          <w:szCs w:val="22"/>
        </w:rPr>
      </w:pPr>
      <w:r w:rsidRPr="008C4C87">
        <w:rPr>
          <w:rFonts w:asciiTheme="majorEastAsia" w:eastAsiaTheme="majorEastAsia" w:hAnsiTheme="majorEastAsia"/>
          <w:sz w:val="32"/>
          <w:szCs w:val="32"/>
        </w:rPr>
        <w:lastRenderedPageBreak/>
        <w:fldChar w:fldCharType="begin"/>
      </w:r>
      <w:r w:rsidR="00DD03DF">
        <w:rPr>
          <w:rFonts w:asciiTheme="majorEastAsia" w:eastAsiaTheme="majorEastAsia" w:hAnsiTheme="majorEastAsia"/>
          <w:sz w:val="32"/>
          <w:szCs w:val="32"/>
        </w:rPr>
        <w:instrText xml:space="preserve"> TOC \o "1-3" \h \z \u </w:instrText>
      </w:r>
      <w:r w:rsidRPr="008C4C87">
        <w:rPr>
          <w:rFonts w:asciiTheme="majorEastAsia" w:eastAsiaTheme="majorEastAsia" w:hAnsiTheme="majorEastAsia"/>
          <w:sz w:val="32"/>
          <w:szCs w:val="32"/>
        </w:rPr>
        <w:fldChar w:fldCharType="separate"/>
      </w:r>
      <w:hyperlink w:anchor="_Toc475717807" w:history="1">
        <w:r w:rsidR="00B749A2" w:rsidRPr="00594B97">
          <w:rPr>
            <w:rStyle w:val="a4"/>
            <w:rFonts w:hint="eastAsia"/>
            <w:noProof/>
          </w:rPr>
          <w:t>一、</w:t>
        </w:r>
        <w:r w:rsidR="00B749A2">
          <w:rPr>
            <w:rFonts w:eastAsiaTheme="minorEastAsia" w:cstheme="minorBidi"/>
            <w:b w:val="0"/>
            <w:bCs w:val="0"/>
            <w:caps w:val="0"/>
            <w:noProof/>
            <w:kern w:val="2"/>
            <w:sz w:val="21"/>
            <w:szCs w:val="22"/>
          </w:rPr>
          <w:tab/>
        </w:r>
        <w:r w:rsidR="00B749A2" w:rsidRPr="00594B97">
          <w:rPr>
            <w:rStyle w:val="a4"/>
            <w:rFonts w:hint="eastAsia"/>
            <w:noProof/>
          </w:rPr>
          <w:t>微信公众号开发</w:t>
        </w:r>
        <w:r w:rsidR="00B749A2">
          <w:rPr>
            <w:noProof/>
            <w:webHidden/>
          </w:rPr>
          <w:tab/>
        </w:r>
        <w:r w:rsidR="00B749A2">
          <w:rPr>
            <w:noProof/>
            <w:webHidden/>
          </w:rPr>
          <w:fldChar w:fldCharType="begin"/>
        </w:r>
        <w:r w:rsidR="00B749A2">
          <w:rPr>
            <w:noProof/>
            <w:webHidden/>
          </w:rPr>
          <w:instrText xml:space="preserve"> PAGEREF _Toc475717807 \h </w:instrText>
        </w:r>
        <w:r w:rsidR="00B749A2">
          <w:rPr>
            <w:noProof/>
            <w:webHidden/>
          </w:rPr>
        </w:r>
        <w:r w:rsidR="00B749A2">
          <w:rPr>
            <w:noProof/>
            <w:webHidden/>
          </w:rPr>
          <w:fldChar w:fldCharType="separate"/>
        </w:r>
        <w:r w:rsidR="00B749A2">
          <w:rPr>
            <w:noProof/>
            <w:webHidden/>
          </w:rPr>
          <w:t>2</w:t>
        </w:r>
        <w:r w:rsidR="00B749A2">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08" w:history="1">
        <w:r w:rsidRPr="00594B97">
          <w:rPr>
            <w:rStyle w:val="a4"/>
            <w:noProof/>
          </w:rPr>
          <w:t xml:space="preserve">1. </w:t>
        </w:r>
        <w:r w:rsidRPr="00594B97">
          <w:rPr>
            <w:rStyle w:val="a4"/>
            <w:rFonts w:hint="eastAsia"/>
            <w:noProof/>
          </w:rPr>
          <w:t>竞品分析</w:t>
        </w:r>
        <w:r>
          <w:rPr>
            <w:noProof/>
            <w:webHidden/>
          </w:rPr>
          <w:tab/>
        </w:r>
        <w:r>
          <w:rPr>
            <w:noProof/>
            <w:webHidden/>
          </w:rPr>
          <w:fldChar w:fldCharType="begin"/>
        </w:r>
        <w:r>
          <w:rPr>
            <w:noProof/>
            <w:webHidden/>
          </w:rPr>
          <w:instrText xml:space="preserve"> PAGEREF _Toc475717808 \h </w:instrText>
        </w:r>
        <w:r>
          <w:rPr>
            <w:noProof/>
            <w:webHidden/>
          </w:rPr>
        </w:r>
        <w:r>
          <w:rPr>
            <w:noProof/>
            <w:webHidden/>
          </w:rPr>
          <w:fldChar w:fldCharType="separate"/>
        </w:r>
        <w:r>
          <w:rPr>
            <w:noProof/>
            <w:webHidden/>
          </w:rPr>
          <w:t>2</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09" w:history="1">
        <w:r w:rsidRPr="00594B97">
          <w:rPr>
            <w:rStyle w:val="a4"/>
            <w:noProof/>
          </w:rPr>
          <w:t xml:space="preserve">2. </w:t>
        </w:r>
        <w:r w:rsidRPr="00594B97">
          <w:rPr>
            <w:rStyle w:val="a4"/>
            <w:rFonts w:hint="eastAsia"/>
            <w:noProof/>
          </w:rPr>
          <w:t>产品定位</w:t>
        </w:r>
        <w:r>
          <w:rPr>
            <w:noProof/>
            <w:webHidden/>
          </w:rPr>
          <w:tab/>
        </w:r>
        <w:r>
          <w:rPr>
            <w:noProof/>
            <w:webHidden/>
          </w:rPr>
          <w:fldChar w:fldCharType="begin"/>
        </w:r>
        <w:r>
          <w:rPr>
            <w:noProof/>
            <w:webHidden/>
          </w:rPr>
          <w:instrText xml:space="preserve"> PAGEREF _Toc475717809 \h </w:instrText>
        </w:r>
        <w:r>
          <w:rPr>
            <w:noProof/>
            <w:webHidden/>
          </w:rPr>
        </w:r>
        <w:r>
          <w:rPr>
            <w:noProof/>
            <w:webHidden/>
          </w:rPr>
          <w:fldChar w:fldCharType="separate"/>
        </w:r>
        <w:r>
          <w:rPr>
            <w:noProof/>
            <w:webHidden/>
          </w:rPr>
          <w:t>4</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0" w:history="1">
        <w:r w:rsidRPr="00594B97">
          <w:rPr>
            <w:rStyle w:val="a4"/>
            <w:noProof/>
          </w:rPr>
          <w:t xml:space="preserve">3. </w:t>
        </w:r>
        <w:r w:rsidRPr="00594B97">
          <w:rPr>
            <w:rStyle w:val="a4"/>
            <w:rFonts w:hint="eastAsia"/>
            <w:noProof/>
          </w:rPr>
          <w:t>业务逻辑</w:t>
        </w:r>
        <w:r>
          <w:rPr>
            <w:noProof/>
            <w:webHidden/>
          </w:rPr>
          <w:tab/>
        </w:r>
        <w:r>
          <w:rPr>
            <w:noProof/>
            <w:webHidden/>
          </w:rPr>
          <w:fldChar w:fldCharType="begin"/>
        </w:r>
        <w:r>
          <w:rPr>
            <w:noProof/>
            <w:webHidden/>
          </w:rPr>
          <w:instrText xml:space="preserve"> PAGEREF _Toc475717810 \h </w:instrText>
        </w:r>
        <w:r>
          <w:rPr>
            <w:noProof/>
            <w:webHidden/>
          </w:rPr>
        </w:r>
        <w:r>
          <w:rPr>
            <w:noProof/>
            <w:webHidden/>
          </w:rPr>
          <w:fldChar w:fldCharType="separate"/>
        </w:r>
        <w:r>
          <w:rPr>
            <w:noProof/>
            <w:webHidden/>
          </w:rPr>
          <w:t>5</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1" w:history="1">
        <w:r w:rsidRPr="00594B97">
          <w:rPr>
            <w:rStyle w:val="a4"/>
            <w:noProof/>
          </w:rPr>
          <w:t xml:space="preserve">4. </w:t>
        </w:r>
        <w:r w:rsidRPr="00594B97">
          <w:rPr>
            <w:rStyle w:val="a4"/>
            <w:rFonts w:hint="eastAsia"/>
            <w:noProof/>
          </w:rPr>
          <w:t>后台管理</w:t>
        </w:r>
        <w:r>
          <w:rPr>
            <w:noProof/>
            <w:webHidden/>
          </w:rPr>
          <w:tab/>
        </w:r>
        <w:r>
          <w:rPr>
            <w:noProof/>
            <w:webHidden/>
          </w:rPr>
          <w:fldChar w:fldCharType="begin"/>
        </w:r>
        <w:r>
          <w:rPr>
            <w:noProof/>
            <w:webHidden/>
          </w:rPr>
          <w:instrText xml:space="preserve"> PAGEREF _Toc475717811 \h </w:instrText>
        </w:r>
        <w:r>
          <w:rPr>
            <w:noProof/>
            <w:webHidden/>
          </w:rPr>
        </w:r>
        <w:r>
          <w:rPr>
            <w:noProof/>
            <w:webHidden/>
          </w:rPr>
          <w:fldChar w:fldCharType="separate"/>
        </w:r>
        <w:r>
          <w:rPr>
            <w:noProof/>
            <w:webHidden/>
          </w:rPr>
          <w:t>5</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2" w:history="1">
        <w:r w:rsidRPr="00594B97">
          <w:rPr>
            <w:rStyle w:val="a4"/>
            <w:noProof/>
          </w:rPr>
          <w:t xml:space="preserve">5. </w:t>
        </w:r>
        <w:r w:rsidRPr="00594B97">
          <w:rPr>
            <w:rStyle w:val="a4"/>
            <w:rFonts w:hint="eastAsia"/>
            <w:noProof/>
          </w:rPr>
          <w:t>流量分析</w:t>
        </w:r>
        <w:r>
          <w:rPr>
            <w:noProof/>
            <w:webHidden/>
          </w:rPr>
          <w:tab/>
        </w:r>
        <w:r>
          <w:rPr>
            <w:noProof/>
            <w:webHidden/>
          </w:rPr>
          <w:fldChar w:fldCharType="begin"/>
        </w:r>
        <w:r>
          <w:rPr>
            <w:noProof/>
            <w:webHidden/>
          </w:rPr>
          <w:instrText xml:space="preserve"> PAGEREF _Toc475717812 \h </w:instrText>
        </w:r>
        <w:r>
          <w:rPr>
            <w:noProof/>
            <w:webHidden/>
          </w:rPr>
        </w:r>
        <w:r>
          <w:rPr>
            <w:noProof/>
            <w:webHidden/>
          </w:rPr>
          <w:fldChar w:fldCharType="separate"/>
        </w:r>
        <w:r>
          <w:rPr>
            <w:noProof/>
            <w:webHidden/>
          </w:rPr>
          <w:t>5</w:t>
        </w:r>
        <w:r>
          <w:rPr>
            <w:noProof/>
            <w:webHidden/>
          </w:rPr>
          <w:fldChar w:fldCharType="end"/>
        </w:r>
      </w:hyperlink>
    </w:p>
    <w:p w:rsidR="00B749A2" w:rsidRDefault="00B749A2">
      <w:pPr>
        <w:pStyle w:val="10"/>
        <w:tabs>
          <w:tab w:val="left" w:pos="660"/>
          <w:tab w:val="right" w:leader="dot" w:pos="8296"/>
        </w:tabs>
        <w:rPr>
          <w:rFonts w:eastAsiaTheme="minorEastAsia" w:cstheme="minorBidi"/>
          <w:b w:val="0"/>
          <w:bCs w:val="0"/>
          <w:caps w:val="0"/>
          <w:noProof/>
          <w:kern w:val="2"/>
          <w:sz w:val="21"/>
          <w:szCs w:val="22"/>
        </w:rPr>
      </w:pPr>
      <w:hyperlink w:anchor="_Toc475717813" w:history="1">
        <w:r w:rsidRPr="00594B97">
          <w:rPr>
            <w:rStyle w:val="a4"/>
            <w:rFonts w:hint="eastAsia"/>
            <w:noProof/>
          </w:rPr>
          <w:t>二、</w:t>
        </w:r>
        <w:r>
          <w:rPr>
            <w:rFonts w:eastAsiaTheme="minorEastAsia" w:cstheme="minorBidi"/>
            <w:b w:val="0"/>
            <w:bCs w:val="0"/>
            <w:caps w:val="0"/>
            <w:noProof/>
            <w:kern w:val="2"/>
            <w:sz w:val="21"/>
            <w:szCs w:val="22"/>
          </w:rPr>
          <w:tab/>
        </w:r>
        <w:r w:rsidRPr="00594B97">
          <w:rPr>
            <w:rStyle w:val="a4"/>
            <w:rFonts w:hint="eastAsia"/>
            <w:noProof/>
          </w:rPr>
          <w:t>公众号内容运营</w:t>
        </w:r>
        <w:r>
          <w:rPr>
            <w:noProof/>
            <w:webHidden/>
          </w:rPr>
          <w:tab/>
        </w:r>
        <w:r>
          <w:rPr>
            <w:noProof/>
            <w:webHidden/>
          </w:rPr>
          <w:fldChar w:fldCharType="begin"/>
        </w:r>
        <w:r>
          <w:rPr>
            <w:noProof/>
            <w:webHidden/>
          </w:rPr>
          <w:instrText xml:space="preserve"> PAGEREF _Toc475717813 \h </w:instrText>
        </w:r>
        <w:r>
          <w:rPr>
            <w:noProof/>
            <w:webHidden/>
          </w:rPr>
        </w:r>
        <w:r>
          <w:rPr>
            <w:noProof/>
            <w:webHidden/>
          </w:rPr>
          <w:fldChar w:fldCharType="separate"/>
        </w:r>
        <w:r>
          <w:rPr>
            <w:noProof/>
            <w:webHidden/>
          </w:rPr>
          <w:t>6</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4" w:history="1">
        <w:r w:rsidRPr="00594B97">
          <w:rPr>
            <w:rStyle w:val="a4"/>
            <w:noProof/>
          </w:rPr>
          <w:t xml:space="preserve">1. </w:t>
        </w:r>
        <w:r w:rsidRPr="00594B97">
          <w:rPr>
            <w:rStyle w:val="a4"/>
            <w:rFonts w:hint="eastAsia"/>
            <w:noProof/>
          </w:rPr>
          <w:t>信息推送分类</w:t>
        </w:r>
        <w:r>
          <w:rPr>
            <w:noProof/>
            <w:webHidden/>
          </w:rPr>
          <w:tab/>
        </w:r>
        <w:r>
          <w:rPr>
            <w:noProof/>
            <w:webHidden/>
          </w:rPr>
          <w:fldChar w:fldCharType="begin"/>
        </w:r>
        <w:r>
          <w:rPr>
            <w:noProof/>
            <w:webHidden/>
          </w:rPr>
          <w:instrText xml:space="preserve"> PAGEREF _Toc475717814 \h </w:instrText>
        </w:r>
        <w:r>
          <w:rPr>
            <w:noProof/>
            <w:webHidden/>
          </w:rPr>
        </w:r>
        <w:r>
          <w:rPr>
            <w:noProof/>
            <w:webHidden/>
          </w:rPr>
          <w:fldChar w:fldCharType="separate"/>
        </w:r>
        <w:r>
          <w:rPr>
            <w:noProof/>
            <w:webHidden/>
          </w:rPr>
          <w:t>6</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5" w:history="1">
        <w:r w:rsidRPr="00594B97">
          <w:rPr>
            <w:rStyle w:val="a4"/>
            <w:noProof/>
          </w:rPr>
          <w:t xml:space="preserve">2. </w:t>
        </w:r>
        <w:r w:rsidRPr="00594B97">
          <w:rPr>
            <w:rStyle w:val="a4"/>
            <w:rFonts w:hint="eastAsia"/>
            <w:noProof/>
          </w:rPr>
          <w:t>信息来源</w:t>
        </w:r>
        <w:r>
          <w:rPr>
            <w:noProof/>
            <w:webHidden/>
          </w:rPr>
          <w:tab/>
        </w:r>
        <w:r>
          <w:rPr>
            <w:noProof/>
            <w:webHidden/>
          </w:rPr>
          <w:fldChar w:fldCharType="begin"/>
        </w:r>
        <w:r>
          <w:rPr>
            <w:noProof/>
            <w:webHidden/>
          </w:rPr>
          <w:instrText xml:space="preserve"> PAGEREF _Toc475717815 \h </w:instrText>
        </w:r>
        <w:r>
          <w:rPr>
            <w:noProof/>
            <w:webHidden/>
          </w:rPr>
        </w:r>
        <w:r>
          <w:rPr>
            <w:noProof/>
            <w:webHidden/>
          </w:rPr>
          <w:fldChar w:fldCharType="separate"/>
        </w:r>
        <w:r>
          <w:rPr>
            <w:noProof/>
            <w:webHidden/>
          </w:rPr>
          <w:t>6</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6" w:history="1">
        <w:r w:rsidRPr="00594B97">
          <w:rPr>
            <w:rStyle w:val="a4"/>
            <w:noProof/>
          </w:rPr>
          <w:t xml:space="preserve">3. </w:t>
        </w:r>
        <w:r w:rsidRPr="00594B97">
          <w:rPr>
            <w:rStyle w:val="a4"/>
            <w:rFonts w:hint="eastAsia"/>
            <w:noProof/>
          </w:rPr>
          <w:t>素材管理</w:t>
        </w:r>
        <w:r>
          <w:rPr>
            <w:noProof/>
            <w:webHidden/>
          </w:rPr>
          <w:tab/>
        </w:r>
        <w:r>
          <w:rPr>
            <w:noProof/>
            <w:webHidden/>
          </w:rPr>
          <w:fldChar w:fldCharType="begin"/>
        </w:r>
        <w:r>
          <w:rPr>
            <w:noProof/>
            <w:webHidden/>
          </w:rPr>
          <w:instrText xml:space="preserve"> PAGEREF _Toc475717816 \h </w:instrText>
        </w:r>
        <w:r>
          <w:rPr>
            <w:noProof/>
            <w:webHidden/>
          </w:rPr>
        </w:r>
        <w:r>
          <w:rPr>
            <w:noProof/>
            <w:webHidden/>
          </w:rPr>
          <w:fldChar w:fldCharType="separate"/>
        </w:r>
        <w:r>
          <w:rPr>
            <w:noProof/>
            <w:webHidden/>
          </w:rPr>
          <w:t>6</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7" w:history="1">
        <w:r w:rsidRPr="00594B97">
          <w:rPr>
            <w:rStyle w:val="a4"/>
            <w:noProof/>
          </w:rPr>
          <w:t xml:space="preserve">4. </w:t>
        </w:r>
        <w:r w:rsidRPr="00594B97">
          <w:rPr>
            <w:rStyle w:val="a4"/>
            <w:rFonts w:hint="eastAsia"/>
            <w:noProof/>
          </w:rPr>
          <w:t>推送频率</w:t>
        </w:r>
        <w:r>
          <w:rPr>
            <w:noProof/>
            <w:webHidden/>
          </w:rPr>
          <w:tab/>
        </w:r>
        <w:r>
          <w:rPr>
            <w:noProof/>
            <w:webHidden/>
          </w:rPr>
          <w:fldChar w:fldCharType="begin"/>
        </w:r>
        <w:r>
          <w:rPr>
            <w:noProof/>
            <w:webHidden/>
          </w:rPr>
          <w:instrText xml:space="preserve"> PAGEREF _Toc475717817 \h </w:instrText>
        </w:r>
        <w:r>
          <w:rPr>
            <w:noProof/>
            <w:webHidden/>
          </w:rPr>
        </w:r>
        <w:r>
          <w:rPr>
            <w:noProof/>
            <w:webHidden/>
          </w:rPr>
          <w:fldChar w:fldCharType="separate"/>
        </w:r>
        <w:r>
          <w:rPr>
            <w:noProof/>
            <w:webHidden/>
          </w:rPr>
          <w:t>6</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8" w:history="1">
        <w:r w:rsidRPr="00594B97">
          <w:rPr>
            <w:rStyle w:val="a4"/>
            <w:noProof/>
          </w:rPr>
          <w:t xml:space="preserve">5. </w:t>
        </w:r>
        <w:r w:rsidRPr="00594B97">
          <w:rPr>
            <w:rStyle w:val="a4"/>
            <w:rFonts w:hint="eastAsia"/>
            <w:noProof/>
          </w:rPr>
          <w:t>推送时间</w:t>
        </w:r>
        <w:r>
          <w:rPr>
            <w:noProof/>
            <w:webHidden/>
          </w:rPr>
          <w:tab/>
        </w:r>
        <w:r>
          <w:rPr>
            <w:noProof/>
            <w:webHidden/>
          </w:rPr>
          <w:fldChar w:fldCharType="begin"/>
        </w:r>
        <w:r>
          <w:rPr>
            <w:noProof/>
            <w:webHidden/>
          </w:rPr>
          <w:instrText xml:space="preserve"> PAGEREF _Toc475717818 \h </w:instrText>
        </w:r>
        <w:r>
          <w:rPr>
            <w:noProof/>
            <w:webHidden/>
          </w:rPr>
        </w:r>
        <w:r>
          <w:rPr>
            <w:noProof/>
            <w:webHidden/>
          </w:rPr>
          <w:fldChar w:fldCharType="separate"/>
        </w:r>
        <w:r>
          <w:rPr>
            <w:noProof/>
            <w:webHidden/>
          </w:rPr>
          <w:t>6</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19" w:history="1">
        <w:r w:rsidRPr="00594B97">
          <w:rPr>
            <w:rStyle w:val="a4"/>
            <w:noProof/>
          </w:rPr>
          <w:t xml:space="preserve">6. </w:t>
        </w:r>
        <w:r w:rsidRPr="00594B97">
          <w:rPr>
            <w:rStyle w:val="a4"/>
            <w:rFonts w:hint="eastAsia"/>
            <w:noProof/>
          </w:rPr>
          <w:t>审核方式</w:t>
        </w:r>
        <w:r>
          <w:rPr>
            <w:noProof/>
            <w:webHidden/>
          </w:rPr>
          <w:tab/>
        </w:r>
        <w:r>
          <w:rPr>
            <w:noProof/>
            <w:webHidden/>
          </w:rPr>
          <w:fldChar w:fldCharType="begin"/>
        </w:r>
        <w:r>
          <w:rPr>
            <w:noProof/>
            <w:webHidden/>
          </w:rPr>
          <w:instrText xml:space="preserve"> PAGEREF _Toc475717819 \h </w:instrText>
        </w:r>
        <w:r>
          <w:rPr>
            <w:noProof/>
            <w:webHidden/>
          </w:rPr>
        </w:r>
        <w:r>
          <w:rPr>
            <w:noProof/>
            <w:webHidden/>
          </w:rPr>
          <w:fldChar w:fldCharType="separate"/>
        </w:r>
        <w:r>
          <w:rPr>
            <w:noProof/>
            <w:webHidden/>
          </w:rPr>
          <w:t>6</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0" w:history="1">
        <w:r w:rsidRPr="00594B97">
          <w:rPr>
            <w:rStyle w:val="a4"/>
            <w:noProof/>
          </w:rPr>
          <w:t xml:space="preserve">7. </w:t>
        </w:r>
        <w:r w:rsidRPr="00594B97">
          <w:rPr>
            <w:rStyle w:val="a4"/>
            <w:rFonts w:hint="eastAsia"/>
            <w:noProof/>
          </w:rPr>
          <w:t>沟通互动</w:t>
        </w:r>
        <w:r>
          <w:rPr>
            <w:noProof/>
            <w:webHidden/>
          </w:rPr>
          <w:tab/>
        </w:r>
        <w:r>
          <w:rPr>
            <w:noProof/>
            <w:webHidden/>
          </w:rPr>
          <w:fldChar w:fldCharType="begin"/>
        </w:r>
        <w:r>
          <w:rPr>
            <w:noProof/>
            <w:webHidden/>
          </w:rPr>
          <w:instrText xml:space="preserve"> PAGEREF _Toc475717820 \h </w:instrText>
        </w:r>
        <w:r>
          <w:rPr>
            <w:noProof/>
            <w:webHidden/>
          </w:rPr>
        </w:r>
        <w:r>
          <w:rPr>
            <w:noProof/>
            <w:webHidden/>
          </w:rPr>
          <w:fldChar w:fldCharType="separate"/>
        </w:r>
        <w:r>
          <w:rPr>
            <w:noProof/>
            <w:webHidden/>
          </w:rPr>
          <w:t>7</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1" w:history="1">
        <w:r w:rsidRPr="00594B97">
          <w:rPr>
            <w:rStyle w:val="a4"/>
            <w:noProof/>
          </w:rPr>
          <w:t xml:space="preserve">8. </w:t>
        </w:r>
        <w:r w:rsidRPr="00594B97">
          <w:rPr>
            <w:rStyle w:val="a4"/>
            <w:rFonts w:hint="eastAsia"/>
            <w:noProof/>
          </w:rPr>
          <w:t>推广方式</w:t>
        </w:r>
        <w:r>
          <w:rPr>
            <w:noProof/>
            <w:webHidden/>
          </w:rPr>
          <w:tab/>
        </w:r>
        <w:r>
          <w:rPr>
            <w:noProof/>
            <w:webHidden/>
          </w:rPr>
          <w:fldChar w:fldCharType="begin"/>
        </w:r>
        <w:r>
          <w:rPr>
            <w:noProof/>
            <w:webHidden/>
          </w:rPr>
          <w:instrText xml:space="preserve"> PAGEREF _Toc475717821 \h </w:instrText>
        </w:r>
        <w:r>
          <w:rPr>
            <w:noProof/>
            <w:webHidden/>
          </w:rPr>
        </w:r>
        <w:r>
          <w:rPr>
            <w:noProof/>
            <w:webHidden/>
          </w:rPr>
          <w:fldChar w:fldCharType="separate"/>
        </w:r>
        <w:r>
          <w:rPr>
            <w:noProof/>
            <w:webHidden/>
          </w:rPr>
          <w:t>7</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2" w:history="1">
        <w:r w:rsidRPr="00594B97">
          <w:rPr>
            <w:rStyle w:val="a4"/>
            <w:noProof/>
          </w:rPr>
          <w:t xml:space="preserve">9. </w:t>
        </w:r>
        <w:r w:rsidRPr="00594B97">
          <w:rPr>
            <w:rStyle w:val="a4"/>
            <w:rFonts w:hint="eastAsia"/>
            <w:noProof/>
          </w:rPr>
          <w:t>微信内容运营情况分析</w:t>
        </w:r>
        <w:r>
          <w:rPr>
            <w:noProof/>
            <w:webHidden/>
          </w:rPr>
          <w:tab/>
        </w:r>
        <w:r>
          <w:rPr>
            <w:noProof/>
            <w:webHidden/>
          </w:rPr>
          <w:fldChar w:fldCharType="begin"/>
        </w:r>
        <w:r>
          <w:rPr>
            <w:noProof/>
            <w:webHidden/>
          </w:rPr>
          <w:instrText xml:space="preserve"> PAGEREF _Toc475717822 \h </w:instrText>
        </w:r>
        <w:r>
          <w:rPr>
            <w:noProof/>
            <w:webHidden/>
          </w:rPr>
        </w:r>
        <w:r>
          <w:rPr>
            <w:noProof/>
            <w:webHidden/>
          </w:rPr>
          <w:fldChar w:fldCharType="separate"/>
        </w:r>
        <w:r>
          <w:rPr>
            <w:noProof/>
            <w:webHidden/>
          </w:rPr>
          <w:t>7</w:t>
        </w:r>
        <w:r>
          <w:rPr>
            <w:noProof/>
            <w:webHidden/>
          </w:rPr>
          <w:fldChar w:fldCharType="end"/>
        </w:r>
      </w:hyperlink>
    </w:p>
    <w:p w:rsidR="00B749A2" w:rsidRDefault="00B749A2">
      <w:pPr>
        <w:pStyle w:val="10"/>
        <w:tabs>
          <w:tab w:val="left" w:pos="660"/>
          <w:tab w:val="right" w:leader="dot" w:pos="8296"/>
        </w:tabs>
        <w:rPr>
          <w:rFonts w:eastAsiaTheme="minorEastAsia" w:cstheme="minorBidi"/>
          <w:b w:val="0"/>
          <w:bCs w:val="0"/>
          <w:caps w:val="0"/>
          <w:noProof/>
          <w:kern w:val="2"/>
          <w:sz w:val="21"/>
          <w:szCs w:val="22"/>
        </w:rPr>
      </w:pPr>
      <w:hyperlink w:anchor="_Toc475717823" w:history="1">
        <w:r w:rsidRPr="00594B97">
          <w:rPr>
            <w:rStyle w:val="a4"/>
            <w:rFonts w:hint="eastAsia"/>
            <w:noProof/>
          </w:rPr>
          <w:t>三、</w:t>
        </w:r>
        <w:r>
          <w:rPr>
            <w:rFonts w:eastAsiaTheme="minorEastAsia" w:cstheme="minorBidi"/>
            <w:b w:val="0"/>
            <w:bCs w:val="0"/>
            <w:caps w:val="0"/>
            <w:noProof/>
            <w:kern w:val="2"/>
            <w:sz w:val="21"/>
            <w:szCs w:val="22"/>
          </w:rPr>
          <w:tab/>
        </w:r>
        <w:r w:rsidRPr="00594B97">
          <w:rPr>
            <w:rStyle w:val="a4"/>
            <w:rFonts w:hint="eastAsia"/>
            <w:noProof/>
          </w:rPr>
          <w:t>平台推广方案</w:t>
        </w:r>
        <w:r>
          <w:rPr>
            <w:noProof/>
            <w:webHidden/>
          </w:rPr>
          <w:tab/>
        </w:r>
        <w:r>
          <w:rPr>
            <w:noProof/>
            <w:webHidden/>
          </w:rPr>
          <w:fldChar w:fldCharType="begin"/>
        </w:r>
        <w:r>
          <w:rPr>
            <w:noProof/>
            <w:webHidden/>
          </w:rPr>
          <w:instrText xml:space="preserve"> PAGEREF _Toc475717823 \h </w:instrText>
        </w:r>
        <w:r>
          <w:rPr>
            <w:noProof/>
            <w:webHidden/>
          </w:rPr>
        </w:r>
        <w:r>
          <w:rPr>
            <w:noProof/>
            <w:webHidden/>
          </w:rPr>
          <w:fldChar w:fldCharType="separate"/>
        </w:r>
        <w:r>
          <w:rPr>
            <w:noProof/>
            <w:webHidden/>
          </w:rPr>
          <w:t>8</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4" w:history="1">
        <w:r w:rsidRPr="00594B97">
          <w:rPr>
            <w:rStyle w:val="a4"/>
            <w:noProof/>
          </w:rPr>
          <w:t xml:space="preserve">1. </w:t>
        </w:r>
        <w:r w:rsidRPr="00594B97">
          <w:rPr>
            <w:rStyle w:val="a4"/>
            <w:rFonts w:hint="eastAsia"/>
            <w:noProof/>
          </w:rPr>
          <w:t>推广对象</w:t>
        </w:r>
        <w:r>
          <w:rPr>
            <w:noProof/>
            <w:webHidden/>
          </w:rPr>
          <w:tab/>
        </w:r>
        <w:r>
          <w:rPr>
            <w:noProof/>
            <w:webHidden/>
          </w:rPr>
          <w:fldChar w:fldCharType="begin"/>
        </w:r>
        <w:r>
          <w:rPr>
            <w:noProof/>
            <w:webHidden/>
          </w:rPr>
          <w:instrText xml:space="preserve"> PAGEREF _Toc475717824 \h </w:instrText>
        </w:r>
        <w:r>
          <w:rPr>
            <w:noProof/>
            <w:webHidden/>
          </w:rPr>
        </w:r>
        <w:r>
          <w:rPr>
            <w:noProof/>
            <w:webHidden/>
          </w:rPr>
          <w:fldChar w:fldCharType="separate"/>
        </w:r>
        <w:r>
          <w:rPr>
            <w:noProof/>
            <w:webHidden/>
          </w:rPr>
          <w:t>8</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5" w:history="1">
        <w:r w:rsidRPr="00594B97">
          <w:rPr>
            <w:rStyle w:val="a4"/>
            <w:noProof/>
          </w:rPr>
          <w:t xml:space="preserve">2. </w:t>
        </w:r>
        <w:r w:rsidRPr="00594B97">
          <w:rPr>
            <w:rStyle w:val="a4"/>
            <w:rFonts w:hint="eastAsia"/>
            <w:noProof/>
          </w:rPr>
          <w:t>拉新推广方案</w:t>
        </w:r>
        <w:r>
          <w:rPr>
            <w:noProof/>
            <w:webHidden/>
          </w:rPr>
          <w:tab/>
        </w:r>
        <w:r>
          <w:rPr>
            <w:noProof/>
            <w:webHidden/>
          </w:rPr>
          <w:fldChar w:fldCharType="begin"/>
        </w:r>
        <w:r>
          <w:rPr>
            <w:noProof/>
            <w:webHidden/>
          </w:rPr>
          <w:instrText xml:space="preserve"> PAGEREF _Toc475717825 \h </w:instrText>
        </w:r>
        <w:r>
          <w:rPr>
            <w:noProof/>
            <w:webHidden/>
          </w:rPr>
        </w:r>
        <w:r>
          <w:rPr>
            <w:noProof/>
            <w:webHidden/>
          </w:rPr>
          <w:fldChar w:fldCharType="separate"/>
        </w:r>
        <w:r>
          <w:rPr>
            <w:noProof/>
            <w:webHidden/>
          </w:rPr>
          <w:t>8</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6" w:history="1">
        <w:r w:rsidRPr="00594B97">
          <w:rPr>
            <w:rStyle w:val="a4"/>
            <w:noProof/>
          </w:rPr>
          <w:t xml:space="preserve">3. </w:t>
        </w:r>
        <w:r w:rsidRPr="00594B97">
          <w:rPr>
            <w:rStyle w:val="a4"/>
            <w:rFonts w:hint="eastAsia"/>
            <w:noProof/>
          </w:rPr>
          <w:t>推广预算</w:t>
        </w:r>
        <w:r>
          <w:rPr>
            <w:noProof/>
            <w:webHidden/>
          </w:rPr>
          <w:tab/>
        </w:r>
        <w:r>
          <w:rPr>
            <w:noProof/>
            <w:webHidden/>
          </w:rPr>
          <w:fldChar w:fldCharType="begin"/>
        </w:r>
        <w:r>
          <w:rPr>
            <w:noProof/>
            <w:webHidden/>
          </w:rPr>
          <w:instrText xml:space="preserve"> PAGEREF _Toc475717826 \h </w:instrText>
        </w:r>
        <w:r>
          <w:rPr>
            <w:noProof/>
            <w:webHidden/>
          </w:rPr>
        </w:r>
        <w:r>
          <w:rPr>
            <w:noProof/>
            <w:webHidden/>
          </w:rPr>
          <w:fldChar w:fldCharType="separate"/>
        </w:r>
        <w:r>
          <w:rPr>
            <w:noProof/>
            <w:webHidden/>
          </w:rPr>
          <w:t>9</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7" w:history="1">
        <w:r w:rsidRPr="00594B97">
          <w:rPr>
            <w:rStyle w:val="a4"/>
            <w:noProof/>
          </w:rPr>
          <w:t xml:space="preserve">4. </w:t>
        </w:r>
        <w:r w:rsidRPr="00594B97">
          <w:rPr>
            <w:rStyle w:val="a4"/>
            <w:rFonts w:hint="eastAsia"/>
            <w:noProof/>
          </w:rPr>
          <w:t>推广目标</w:t>
        </w:r>
        <w:r>
          <w:rPr>
            <w:noProof/>
            <w:webHidden/>
          </w:rPr>
          <w:tab/>
        </w:r>
        <w:r>
          <w:rPr>
            <w:noProof/>
            <w:webHidden/>
          </w:rPr>
          <w:fldChar w:fldCharType="begin"/>
        </w:r>
        <w:r>
          <w:rPr>
            <w:noProof/>
            <w:webHidden/>
          </w:rPr>
          <w:instrText xml:space="preserve"> PAGEREF _Toc475717827 \h </w:instrText>
        </w:r>
        <w:r>
          <w:rPr>
            <w:noProof/>
            <w:webHidden/>
          </w:rPr>
        </w:r>
        <w:r>
          <w:rPr>
            <w:noProof/>
            <w:webHidden/>
          </w:rPr>
          <w:fldChar w:fldCharType="separate"/>
        </w:r>
        <w:r>
          <w:rPr>
            <w:noProof/>
            <w:webHidden/>
          </w:rPr>
          <w:t>9</w:t>
        </w:r>
        <w:r>
          <w:rPr>
            <w:noProof/>
            <w:webHidden/>
          </w:rPr>
          <w:fldChar w:fldCharType="end"/>
        </w:r>
      </w:hyperlink>
    </w:p>
    <w:p w:rsidR="00B749A2" w:rsidRDefault="00B749A2">
      <w:pPr>
        <w:pStyle w:val="20"/>
        <w:tabs>
          <w:tab w:val="right" w:leader="dot" w:pos="8296"/>
        </w:tabs>
        <w:rPr>
          <w:rFonts w:eastAsiaTheme="minorEastAsia" w:cstheme="minorBidi"/>
          <w:smallCaps w:val="0"/>
          <w:noProof/>
          <w:kern w:val="2"/>
          <w:sz w:val="21"/>
          <w:szCs w:val="22"/>
        </w:rPr>
      </w:pPr>
      <w:hyperlink w:anchor="_Toc475717828" w:history="1">
        <w:r w:rsidRPr="00594B97">
          <w:rPr>
            <w:rStyle w:val="a4"/>
            <w:noProof/>
          </w:rPr>
          <w:t xml:space="preserve">5. </w:t>
        </w:r>
        <w:r w:rsidRPr="00594B97">
          <w:rPr>
            <w:rStyle w:val="a4"/>
            <w:rFonts w:hint="eastAsia"/>
            <w:noProof/>
          </w:rPr>
          <w:t>线上运营架构</w:t>
        </w:r>
        <w:r>
          <w:rPr>
            <w:noProof/>
            <w:webHidden/>
          </w:rPr>
          <w:tab/>
        </w:r>
        <w:r>
          <w:rPr>
            <w:noProof/>
            <w:webHidden/>
          </w:rPr>
          <w:fldChar w:fldCharType="begin"/>
        </w:r>
        <w:r>
          <w:rPr>
            <w:noProof/>
            <w:webHidden/>
          </w:rPr>
          <w:instrText xml:space="preserve"> PAGEREF _Toc475717828 \h </w:instrText>
        </w:r>
        <w:r>
          <w:rPr>
            <w:noProof/>
            <w:webHidden/>
          </w:rPr>
        </w:r>
        <w:r>
          <w:rPr>
            <w:noProof/>
            <w:webHidden/>
          </w:rPr>
          <w:fldChar w:fldCharType="separate"/>
        </w:r>
        <w:r>
          <w:rPr>
            <w:noProof/>
            <w:webHidden/>
          </w:rPr>
          <w:t>9</w:t>
        </w:r>
        <w:r>
          <w:rPr>
            <w:noProof/>
            <w:webHidden/>
          </w:rPr>
          <w:fldChar w:fldCharType="end"/>
        </w:r>
      </w:hyperlink>
    </w:p>
    <w:p w:rsidR="00B749A2" w:rsidRDefault="00B749A2">
      <w:pPr>
        <w:pStyle w:val="10"/>
        <w:tabs>
          <w:tab w:val="left" w:pos="660"/>
          <w:tab w:val="right" w:leader="dot" w:pos="8296"/>
        </w:tabs>
        <w:rPr>
          <w:rFonts w:eastAsiaTheme="minorEastAsia" w:cstheme="minorBidi"/>
          <w:b w:val="0"/>
          <w:bCs w:val="0"/>
          <w:caps w:val="0"/>
          <w:noProof/>
          <w:kern w:val="2"/>
          <w:sz w:val="21"/>
          <w:szCs w:val="22"/>
        </w:rPr>
      </w:pPr>
      <w:hyperlink w:anchor="_Toc475717829" w:history="1">
        <w:r w:rsidRPr="00594B97">
          <w:rPr>
            <w:rStyle w:val="a4"/>
            <w:rFonts w:hint="eastAsia"/>
            <w:noProof/>
          </w:rPr>
          <w:t>四、</w:t>
        </w:r>
        <w:r>
          <w:rPr>
            <w:rFonts w:eastAsiaTheme="minorEastAsia" w:cstheme="minorBidi"/>
            <w:b w:val="0"/>
            <w:bCs w:val="0"/>
            <w:caps w:val="0"/>
            <w:noProof/>
            <w:kern w:val="2"/>
            <w:sz w:val="21"/>
            <w:szCs w:val="22"/>
          </w:rPr>
          <w:tab/>
        </w:r>
        <w:r w:rsidRPr="00594B97">
          <w:rPr>
            <w:rStyle w:val="a4"/>
            <w:rFonts w:hint="eastAsia"/>
            <w:noProof/>
          </w:rPr>
          <w:t>其他（想法）</w:t>
        </w:r>
        <w:r>
          <w:rPr>
            <w:noProof/>
            <w:webHidden/>
          </w:rPr>
          <w:tab/>
        </w:r>
        <w:r>
          <w:rPr>
            <w:noProof/>
            <w:webHidden/>
          </w:rPr>
          <w:fldChar w:fldCharType="begin"/>
        </w:r>
        <w:r>
          <w:rPr>
            <w:noProof/>
            <w:webHidden/>
          </w:rPr>
          <w:instrText xml:space="preserve"> PAGEREF _Toc475717829 \h </w:instrText>
        </w:r>
        <w:r>
          <w:rPr>
            <w:noProof/>
            <w:webHidden/>
          </w:rPr>
        </w:r>
        <w:r>
          <w:rPr>
            <w:noProof/>
            <w:webHidden/>
          </w:rPr>
          <w:fldChar w:fldCharType="separate"/>
        </w:r>
        <w:r>
          <w:rPr>
            <w:noProof/>
            <w:webHidden/>
          </w:rPr>
          <w:t>11</w:t>
        </w:r>
        <w:r>
          <w:rPr>
            <w:noProof/>
            <w:webHidden/>
          </w:rPr>
          <w:fldChar w:fldCharType="end"/>
        </w:r>
      </w:hyperlink>
    </w:p>
    <w:p w:rsidR="00433EB5" w:rsidRDefault="008C4C87" w:rsidP="00433EB5">
      <w:pPr>
        <w:spacing w:line="220" w:lineRule="atLeast"/>
        <w:jc w:val="center"/>
        <w:rPr>
          <w:rFonts w:asciiTheme="majorEastAsia" w:eastAsiaTheme="majorEastAsia" w:hAnsiTheme="majorEastAsia"/>
          <w:sz w:val="32"/>
          <w:szCs w:val="32"/>
        </w:rPr>
      </w:pPr>
      <w:r>
        <w:rPr>
          <w:rFonts w:asciiTheme="majorEastAsia" w:eastAsiaTheme="majorEastAsia" w:hAnsiTheme="majorEastAsia"/>
          <w:sz w:val="32"/>
          <w:szCs w:val="32"/>
        </w:rPr>
        <w:fldChar w:fldCharType="end"/>
      </w:r>
    </w:p>
    <w:p w:rsidR="00DD03DF" w:rsidRDefault="00DD03DF" w:rsidP="00433EB5">
      <w:pPr>
        <w:spacing w:line="220" w:lineRule="atLeast"/>
        <w:jc w:val="center"/>
        <w:rPr>
          <w:rFonts w:asciiTheme="majorEastAsia" w:eastAsiaTheme="majorEastAsia" w:hAnsiTheme="majorEastAsia"/>
          <w:sz w:val="32"/>
          <w:szCs w:val="32"/>
        </w:rPr>
      </w:pPr>
    </w:p>
    <w:p w:rsidR="00DD03DF" w:rsidRDefault="00DD03DF" w:rsidP="00433EB5">
      <w:pPr>
        <w:spacing w:line="220" w:lineRule="atLeast"/>
        <w:jc w:val="center"/>
        <w:rPr>
          <w:rFonts w:asciiTheme="majorEastAsia" w:eastAsiaTheme="majorEastAsia" w:hAnsiTheme="majorEastAsia"/>
          <w:sz w:val="32"/>
          <w:szCs w:val="32"/>
        </w:rPr>
      </w:pPr>
    </w:p>
    <w:p w:rsidR="000F10A9" w:rsidRDefault="000F10A9" w:rsidP="00433EB5">
      <w:pPr>
        <w:spacing w:line="220" w:lineRule="atLeast"/>
        <w:jc w:val="center"/>
        <w:rPr>
          <w:rFonts w:asciiTheme="majorEastAsia" w:eastAsiaTheme="majorEastAsia" w:hAnsiTheme="majorEastAsia"/>
          <w:sz w:val="32"/>
          <w:szCs w:val="32"/>
        </w:rPr>
      </w:pPr>
    </w:p>
    <w:p w:rsidR="000F10A9" w:rsidRDefault="000F10A9" w:rsidP="00433EB5">
      <w:pPr>
        <w:spacing w:line="220" w:lineRule="atLeast"/>
        <w:jc w:val="center"/>
        <w:rPr>
          <w:rFonts w:asciiTheme="majorEastAsia" w:eastAsiaTheme="majorEastAsia" w:hAnsiTheme="majorEastAsia"/>
          <w:sz w:val="32"/>
          <w:szCs w:val="32"/>
        </w:rPr>
      </w:pPr>
    </w:p>
    <w:p w:rsidR="00A93BD2" w:rsidRDefault="00A93BD2" w:rsidP="00A93BD2">
      <w:pPr>
        <w:spacing w:line="220" w:lineRule="atLeast"/>
        <w:rPr>
          <w:rFonts w:asciiTheme="majorEastAsia" w:eastAsiaTheme="majorEastAsia" w:hAnsiTheme="majorEastAsia"/>
          <w:sz w:val="32"/>
          <w:szCs w:val="32"/>
        </w:rPr>
      </w:pPr>
    </w:p>
    <w:p w:rsidR="009C6937" w:rsidRDefault="009C6937" w:rsidP="00A93BD2">
      <w:pPr>
        <w:spacing w:line="220" w:lineRule="atLeast"/>
        <w:rPr>
          <w:rFonts w:asciiTheme="majorEastAsia" w:eastAsiaTheme="majorEastAsia" w:hAnsiTheme="majorEastAsia"/>
          <w:sz w:val="32"/>
          <w:szCs w:val="32"/>
        </w:rPr>
      </w:pPr>
    </w:p>
    <w:p w:rsidR="00633BA3" w:rsidRPr="005573E0" w:rsidRDefault="00633BA3" w:rsidP="00F93F05">
      <w:pPr>
        <w:pStyle w:val="1"/>
        <w:spacing w:beforeLines="50" w:afterLines="50" w:line="300" w:lineRule="auto"/>
        <w:jc w:val="both"/>
        <w:rPr>
          <w:szCs w:val="24"/>
        </w:rPr>
      </w:pPr>
      <w:bookmarkStart w:id="0" w:name="_Toc475717807"/>
      <w:r w:rsidRPr="005573E0">
        <w:rPr>
          <w:rFonts w:hint="eastAsia"/>
          <w:szCs w:val="24"/>
        </w:rPr>
        <w:t>微信公众号开发</w:t>
      </w:r>
      <w:bookmarkEnd w:id="0"/>
    </w:p>
    <w:p w:rsidR="00D86997" w:rsidRPr="000F10A9" w:rsidRDefault="000F10A9" w:rsidP="007874A6">
      <w:pPr>
        <w:pStyle w:val="2"/>
        <w:spacing w:before="120" w:after="120"/>
      </w:pPr>
      <w:bookmarkStart w:id="1" w:name="_Toc475717808"/>
      <w:r w:rsidRPr="000F10A9">
        <w:rPr>
          <w:rFonts w:hint="eastAsia"/>
        </w:rPr>
        <w:t xml:space="preserve">1. </w:t>
      </w:r>
      <w:r w:rsidR="00D86997" w:rsidRPr="000F10A9">
        <w:rPr>
          <w:rFonts w:hint="eastAsia"/>
        </w:rPr>
        <w:t>竞品分析</w:t>
      </w:r>
      <w:bookmarkEnd w:id="1"/>
    </w:p>
    <w:p w:rsidR="00006391" w:rsidRDefault="00866ECD"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目前与</w:t>
      </w:r>
      <w:r w:rsidR="009374C6">
        <w:rPr>
          <w:rFonts w:asciiTheme="minorEastAsia" w:eastAsiaTheme="minorEastAsia" w:hAnsiTheme="minorEastAsia" w:hint="eastAsia"/>
          <w:sz w:val="24"/>
          <w:szCs w:val="24"/>
        </w:rPr>
        <w:t>校园</w:t>
      </w:r>
      <w:r w:rsidR="00CE04B8" w:rsidRPr="00970410">
        <w:rPr>
          <w:rFonts w:asciiTheme="minorEastAsia" w:eastAsiaTheme="minorEastAsia" w:hAnsiTheme="minorEastAsia" w:hint="eastAsia"/>
          <w:sz w:val="24"/>
          <w:szCs w:val="24"/>
        </w:rPr>
        <w:t>快递</w:t>
      </w:r>
      <w:r w:rsidR="00970410">
        <w:rPr>
          <w:rFonts w:asciiTheme="minorEastAsia" w:eastAsiaTheme="minorEastAsia" w:hAnsiTheme="minorEastAsia" w:hint="eastAsia"/>
          <w:sz w:val="24"/>
          <w:szCs w:val="24"/>
        </w:rPr>
        <w:t>、跑腿</w:t>
      </w:r>
      <w:r w:rsidR="009374C6">
        <w:rPr>
          <w:rFonts w:asciiTheme="minorEastAsia" w:eastAsiaTheme="minorEastAsia" w:hAnsiTheme="minorEastAsia" w:hint="eastAsia"/>
          <w:sz w:val="24"/>
          <w:szCs w:val="24"/>
        </w:rPr>
        <w:t>相关的主流产品有：UU</w:t>
      </w:r>
      <w:r w:rsidR="00AF03F6">
        <w:rPr>
          <w:rFonts w:asciiTheme="minorEastAsia" w:eastAsiaTheme="minorEastAsia" w:hAnsiTheme="minorEastAsia" w:hint="eastAsia"/>
          <w:sz w:val="24"/>
          <w:szCs w:val="24"/>
        </w:rPr>
        <w:t>跑腿，DD跑腿，人人快递</w:t>
      </w:r>
      <w:r w:rsidR="00EE435B">
        <w:rPr>
          <w:rFonts w:asciiTheme="minorEastAsia" w:eastAsiaTheme="minorEastAsia" w:hAnsiTheme="minorEastAsia" w:hint="eastAsia"/>
          <w:sz w:val="24"/>
          <w:szCs w:val="24"/>
        </w:rPr>
        <w:t>，</w:t>
      </w:r>
      <w:r w:rsidR="00AF03F6">
        <w:rPr>
          <w:rFonts w:asciiTheme="minorEastAsia" w:eastAsiaTheme="minorEastAsia" w:hAnsiTheme="minorEastAsia" w:hint="eastAsia"/>
          <w:sz w:val="24"/>
          <w:szCs w:val="24"/>
        </w:rPr>
        <w:t>速运邦邦，近邻宝，小麦公社</w:t>
      </w:r>
      <w:r w:rsidR="00EC0BE7">
        <w:rPr>
          <w:rFonts w:asciiTheme="minorEastAsia" w:eastAsiaTheme="minorEastAsia" w:hAnsiTheme="minorEastAsia" w:hint="eastAsia"/>
          <w:sz w:val="24"/>
          <w:szCs w:val="24"/>
        </w:rPr>
        <w:t>，</w:t>
      </w:r>
      <w:r w:rsidR="00EE435B">
        <w:rPr>
          <w:rFonts w:asciiTheme="minorEastAsia" w:eastAsiaTheme="minorEastAsia" w:hAnsiTheme="minorEastAsia" w:hint="eastAsia"/>
          <w:sz w:val="24"/>
          <w:szCs w:val="24"/>
        </w:rPr>
        <w:t>乐收，</w:t>
      </w:r>
      <w:r w:rsidR="00EC0BE7">
        <w:rPr>
          <w:rFonts w:asciiTheme="minorEastAsia" w:eastAsiaTheme="minorEastAsia" w:hAnsiTheme="minorEastAsia" w:hint="eastAsia"/>
          <w:sz w:val="24"/>
          <w:szCs w:val="24"/>
        </w:rPr>
        <w:t>递易校区版</w:t>
      </w:r>
      <w:r w:rsidR="00EE435B">
        <w:rPr>
          <w:rFonts w:asciiTheme="minorEastAsia" w:eastAsiaTheme="minorEastAsia" w:hAnsiTheme="minorEastAsia" w:hint="eastAsia"/>
          <w:sz w:val="24"/>
          <w:szCs w:val="24"/>
        </w:rPr>
        <w:t>，校内达，送呗</w:t>
      </w:r>
      <w:r w:rsidR="00AF03F6">
        <w:rPr>
          <w:rFonts w:asciiTheme="minorEastAsia" w:eastAsiaTheme="minorEastAsia" w:hAnsiTheme="minorEastAsia" w:hint="eastAsia"/>
          <w:sz w:val="24"/>
          <w:szCs w:val="24"/>
        </w:rPr>
        <w:t>等。</w:t>
      </w:r>
      <w:r>
        <w:rPr>
          <w:rFonts w:asciiTheme="minorEastAsia" w:eastAsiaTheme="minorEastAsia" w:hAnsiTheme="minorEastAsia" w:hint="eastAsia"/>
          <w:sz w:val="24"/>
          <w:szCs w:val="24"/>
        </w:rPr>
        <w:t>其中</w:t>
      </w:r>
      <w:r w:rsidR="00AF03F6">
        <w:rPr>
          <w:rFonts w:asciiTheme="minorEastAsia" w:eastAsiaTheme="minorEastAsia" w:hAnsiTheme="minorEastAsia" w:hint="eastAsia"/>
          <w:sz w:val="24"/>
          <w:szCs w:val="24"/>
        </w:rPr>
        <w:t>同城跑腿业务的竞争很激烈，校园跑腿业务也逐步兴起。但是基于目前整合的快递门店有利于</w:t>
      </w:r>
      <w:r w:rsidR="00EE435B">
        <w:rPr>
          <w:rFonts w:asciiTheme="minorEastAsia" w:eastAsiaTheme="minorEastAsia" w:hAnsiTheme="minorEastAsia" w:hint="eastAsia"/>
          <w:sz w:val="24"/>
          <w:szCs w:val="24"/>
        </w:rPr>
        <w:t>自身</w:t>
      </w:r>
      <w:r w:rsidR="00AF03F6">
        <w:rPr>
          <w:rFonts w:asciiTheme="minorEastAsia" w:eastAsiaTheme="minorEastAsia" w:hAnsiTheme="minorEastAsia" w:hint="eastAsia"/>
          <w:sz w:val="24"/>
          <w:szCs w:val="24"/>
        </w:rPr>
        <w:t>校园</w:t>
      </w:r>
      <w:r w:rsidR="00A12F80">
        <w:rPr>
          <w:rFonts w:asciiTheme="minorEastAsia" w:eastAsiaTheme="minorEastAsia" w:hAnsiTheme="minorEastAsia" w:hint="eastAsia"/>
          <w:sz w:val="24"/>
          <w:szCs w:val="24"/>
        </w:rPr>
        <w:t>短（小）物流</w:t>
      </w:r>
      <w:r w:rsidR="004C2C5E">
        <w:rPr>
          <w:rFonts w:asciiTheme="minorEastAsia" w:eastAsiaTheme="minorEastAsia" w:hAnsiTheme="minorEastAsia" w:hint="eastAsia"/>
          <w:sz w:val="24"/>
          <w:szCs w:val="24"/>
        </w:rPr>
        <w:t>综合</w:t>
      </w:r>
      <w:r w:rsidR="00EE435B">
        <w:rPr>
          <w:rFonts w:asciiTheme="minorEastAsia" w:eastAsiaTheme="minorEastAsia" w:hAnsiTheme="minorEastAsia" w:hint="eastAsia"/>
          <w:sz w:val="24"/>
          <w:szCs w:val="24"/>
        </w:rPr>
        <w:t>服务平台</w:t>
      </w:r>
      <w:r w:rsidR="00AF03F6">
        <w:rPr>
          <w:rFonts w:asciiTheme="minorEastAsia" w:eastAsiaTheme="minorEastAsia" w:hAnsiTheme="minorEastAsia" w:hint="eastAsia"/>
          <w:sz w:val="24"/>
          <w:szCs w:val="24"/>
        </w:rPr>
        <w:t>的发展。</w:t>
      </w:r>
    </w:p>
    <w:p w:rsidR="00EE435B" w:rsidRDefault="00735A27"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以下主要针对</w:t>
      </w:r>
      <w:r w:rsidR="00EE435B">
        <w:rPr>
          <w:rFonts w:asciiTheme="minorEastAsia" w:eastAsiaTheme="minorEastAsia" w:hAnsiTheme="minorEastAsia" w:hint="eastAsia"/>
          <w:sz w:val="24"/>
          <w:szCs w:val="24"/>
        </w:rPr>
        <w:t>校园跑腿业务</w:t>
      </w:r>
      <w:r>
        <w:rPr>
          <w:rFonts w:asciiTheme="minorEastAsia" w:eastAsiaTheme="minorEastAsia" w:hAnsiTheme="minorEastAsia" w:hint="eastAsia"/>
          <w:sz w:val="24"/>
          <w:szCs w:val="24"/>
        </w:rPr>
        <w:t>，</w:t>
      </w:r>
      <w:r w:rsidR="00EE435B">
        <w:rPr>
          <w:rFonts w:asciiTheme="minorEastAsia" w:eastAsiaTheme="minorEastAsia" w:hAnsiTheme="minorEastAsia" w:hint="eastAsia"/>
          <w:sz w:val="24"/>
          <w:szCs w:val="24"/>
        </w:rPr>
        <w:t>以速运邦邦公众号，递易校区版公众号</w:t>
      </w:r>
      <w:r>
        <w:rPr>
          <w:rFonts w:asciiTheme="minorEastAsia" w:eastAsiaTheme="minorEastAsia" w:hAnsiTheme="minorEastAsia" w:hint="eastAsia"/>
          <w:sz w:val="24"/>
          <w:szCs w:val="24"/>
        </w:rPr>
        <w:t>，为例，通过以下9个方面来说明。</w:t>
      </w:r>
    </w:p>
    <w:p w:rsidR="00735A27" w:rsidRPr="00955F97" w:rsidRDefault="00955F97" w:rsidP="00F93F05">
      <w:pPr>
        <w:spacing w:beforeLines="50" w:afterLines="50" w:line="300" w:lineRule="auto"/>
        <w:ind w:firstLineChars="150" w:firstLine="36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735A27" w:rsidRPr="00955F97">
        <w:rPr>
          <w:rFonts w:asciiTheme="minorEastAsia" w:eastAsiaTheme="minorEastAsia" w:hAnsiTheme="minorEastAsia" w:hint="eastAsia"/>
          <w:sz w:val="24"/>
          <w:szCs w:val="24"/>
        </w:rPr>
        <w:t>市场趋势、业界现状；</w:t>
      </w:r>
    </w:p>
    <w:p w:rsidR="00735A27" w:rsidRDefault="00735A27"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在目前情况中，同城跑腿业务竞争比较激烈，各种APP相继上线，</w:t>
      </w:r>
      <w:r w:rsidR="005E2982">
        <w:rPr>
          <w:rFonts w:asciiTheme="minorEastAsia" w:eastAsiaTheme="minorEastAsia" w:hAnsiTheme="minorEastAsia" w:hint="eastAsia"/>
          <w:sz w:val="24"/>
          <w:szCs w:val="24"/>
        </w:rPr>
        <w:t>争相抢占市场，</w:t>
      </w:r>
      <w:r>
        <w:rPr>
          <w:rFonts w:asciiTheme="minorEastAsia" w:eastAsiaTheme="minorEastAsia" w:hAnsiTheme="minorEastAsia" w:hint="eastAsia"/>
          <w:sz w:val="24"/>
          <w:szCs w:val="24"/>
        </w:rPr>
        <w:t>厮杀惨烈，</w:t>
      </w:r>
      <w:r w:rsidR="005E2982">
        <w:rPr>
          <w:rFonts w:asciiTheme="minorEastAsia" w:eastAsiaTheme="minorEastAsia" w:hAnsiTheme="minorEastAsia" w:hint="eastAsia"/>
          <w:sz w:val="24"/>
          <w:szCs w:val="24"/>
        </w:rPr>
        <w:t>但市场偏向于本地化。</w:t>
      </w:r>
      <w:r>
        <w:rPr>
          <w:rFonts w:asciiTheme="minorEastAsia" w:eastAsiaTheme="minorEastAsia" w:hAnsiTheme="minorEastAsia" w:hint="eastAsia"/>
          <w:sz w:val="24"/>
          <w:szCs w:val="24"/>
        </w:rPr>
        <w:t>而在跑腿业务的</w:t>
      </w:r>
      <w:r w:rsidR="005E2982">
        <w:rPr>
          <w:rFonts w:asciiTheme="minorEastAsia" w:eastAsiaTheme="minorEastAsia" w:hAnsiTheme="minorEastAsia" w:hint="eastAsia"/>
          <w:sz w:val="24"/>
          <w:szCs w:val="24"/>
        </w:rPr>
        <w:t>细分市场</w:t>
      </w:r>
      <w:r w:rsidR="005E2982">
        <w:rPr>
          <w:rFonts w:asciiTheme="minorEastAsia" w:eastAsiaTheme="minorEastAsia" w:hAnsiTheme="minorEastAsia"/>
          <w:sz w:val="24"/>
          <w:szCs w:val="24"/>
        </w:rPr>
        <w:t>——</w:t>
      </w:r>
      <w:r w:rsidR="005E2982">
        <w:rPr>
          <w:rFonts w:asciiTheme="minorEastAsia" w:eastAsiaTheme="minorEastAsia" w:hAnsiTheme="minorEastAsia" w:hint="eastAsia"/>
          <w:sz w:val="24"/>
          <w:szCs w:val="24"/>
        </w:rPr>
        <w:t>校园跑腿业务中，已逐渐出现一些微信公众平台，APP类的产品，但总体发展处于起步阶段，竞争并不激烈。</w:t>
      </w:r>
      <w:r w:rsidR="006A5E88">
        <w:rPr>
          <w:rFonts w:asciiTheme="minorEastAsia" w:eastAsiaTheme="minorEastAsia" w:hAnsiTheme="minorEastAsia" w:hint="eastAsia"/>
          <w:sz w:val="24"/>
          <w:szCs w:val="24"/>
        </w:rPr>
        <w:t>其中，很多</w:t>
      </w:r>
      <w:r w:rsidR="00A61265">
        <w:rPr>
          <w:rFonts w:asciiTheme="minorEastAsia" w:eastAsiaTheme="minorEastAsia" w:hAnsiTheme="minorEastAsia" w:hint="eastAsia"/>
          <w:sz w:val="24"/>
          <w:szCs w:val="24"/>
        </w:rPr>
        <w:t>跑腿业务是快递收取相关的服务，另一部分业务是代买东西，</w:t>
      </w:r>
      <w:r w:rsidR="006A5E88">
        <w:rPr>
          <w:rFonts w:asciiTheme="minorEastAsia" w:eastAsiaTheme="minorEastAsia" w:hAnsiTheme="minorEastAsia" w:hint="eastAsia"/>
          <w:sz w:val="24"/>
          <w:szCs w:val="24"/>
        </w:rPr>
        <w:t>代送东西，带餐，代课、帮忙解答问</w:t>
      </w:r>
      <w:r w:rsidR="004C2C5E">
        <w:rPr>
          <w:rFonts w:asciiTheme="minorEastAsia" w:eastAsiaTheme="minorEastAsia" w:hAnsiTheme="minorEastAsia" w:hint="eastAsia"/>
          <w:sz w:val="24"/>
          <w:szCs w:val="24"/>
        </w:rPr>
        <w:t>题等跑腿业务。而这些产品中有很多一部分是快递末端服务商来提供的，通过提供跑腿服务，逐步吸收用户，建立与用户的粘性，从而发展为综合性服务平台。</w:t>
      </w:r>
    </w:p>
    <w:p w:rsidR="006A5E88" w:rsidRPr="00735A27" w:rsidRDefault="00D03398"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校园跑腿服务相对于同城跑腿服务来说，跑腿区域要更加集中，时间段也更加集中，</w:t>
      </w:r>
      <w:r w:rsidR="00936310">
        <w:rPr>
          <w:rFonts w:asciiTheme="minorEastAsia" w:eastAsiaTheme="minorEastAsia" w:hAnsiTheme="minorEastAsia" w:hint="eastAsia"/>
          <w:sz w:val="24"/>
          <w:szCs w:val="24"/>
        </w:rPr>
        <w:t>而且</w:t>
      </w:r>
      <w:r>
        <w:rPr>
          <w:rFonts w:asciiTheme="minorEastAsia" w:eastAsiaTheme="minorEastAsia" w:hAnsiTheme="minorEastAsia" w:hint="eastAsia"/>
          <w:sz w:val="24"/>
          <w:szCs w:val="24"/>
        </w:rPr>
        <w:t>跑腿距离较近，所需服务费用要低得多</w:t>
      </w:r>
      <w:r w:rsidR="00936310">
        <w:rPr>
          <w:rFonts w:asciiTheme="minorEastAsia" w:eastAsiaTheme="minorEastAsia" w:hAnsiTheme="minorEastAsia" w:hint="eastAsia"/>
          <w:sz w:val="24"/>
          <w:szCs w:val="24"/>
        </w:rPr>
        <w:t>。由于每所学校规模不同</w:t>
      </w:r>
      <w:r>
        <w:rPr>
          <w:rFonts w:asciiTheme="minorEastAsia" w:eastAsiaTheme="minorEastAsia" w:hAnsiTheme="minorEastAsia" w:hint="eastAsia"/>
          <w:sz w:val="24"/>
          <w:szCs w:val="24"/>
        </w:rPr>
        <w:t>，</w:t>
      </w:r>
      <w:r w:rsidR="00936310">
        <w:rPr>
          <w:rFonts w:asciiTheme="minorEastAsia" w:eastAsiaTheme="minorEastAsia" w:hAnsiTheme="minorEastAsia" w:hint="eastAsia"/>
          <w:sz w:val="24"/>
          <w:szCs w:val="24"/>
        </w:rPr>
        <w:t>校园环境不同，</w:t>
      </w:r>
      <w:r>
        <w:rPr>
          <w:rFonts w:asciiTheme="minorEastAsia" w:eastAsiaTheme="minorEastAsia" w:hAnsiTheme="minorEastAsia" w:hint="eastAsia"/>
          <w:sz w:val="24"/>
          <w:szCs w:val="24"/>
        </w:rPr>
        <w:t>市场需求</w:t>
      </w:r>
      <w:r w:rsidR="005D2950">
        <w:rPr>
          <w:rFonts w:asciiTheme="minorEastAsia" w:eastAsiaTheme="minorEastAsia" w:hAnsiTheme="minorEastAsia" w:hint="eastAsia"/>
          <w:sz w:val="24"/>
          <w:szCs w:val="24"/>
        </w:rPr>
        <w:t>差别也较大。但校园跑腿服务在快递和外卖这两端还是有很大需求的，总体上还有很大发展空间。</w:t>
      </w:r>
    </w:p>
    <w:p w:rsidR="00735A27" w:rsidRDefault="00955F97"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5A27" w:rsidRPr="00955F97">
        <w:rPr>
          <w:rFonts w:asciiTheme="minorEastAsia" w:eastAsiaTheme="minorEastAsia" w:hAnsiTheme="minorEastAsia" w:hint="eastAsia"/>
          <w:sz w:val="24"/>
          <w:szCs w:val="24"/>
        </w:rPr>
        <w:t>竞争对手的企业愿景、产品定位及发展策略；</w:t>
      </w:r>
    </w:p>
    <w:p w:rsidR="0097167E" w:rsidRDefault="0097167E"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速运邦邦：</w:t>
      </w:r>
      <w:r w:rsidR="00D740A2">
        <w:rPr>
          <w:rFonts w:asciiTheme="minorEastAsia" w:eastAsiaTheme="minorEastAsia" w:hAnsiTheme="minorEastAsia"/>
          <w:sz w:val="24"/>
          <w:szCs w:val="24"/>
        </w:rPr>
        <w:t>深圳市速运邦邦快递有限公司成立</w:t>
      </w:r>
      <w:r w:rsidR="00D740A2">
        <w:rPr>
          <w:rFonts w:asciiTheme="minorEastAsia" w:eastAsiaTheme="minorEastAsia" w:hAnsiTheme="minorEastAsia" w:hint="eastAsia"/>
          <w:sz w:val="24"/>
          <w:szCs w:val="24"/>
        </w:rPr>
        <w:t>于</w:t>
      </w:r>
      <w:r w:rsidR="009C6937" w:rsidRPr="009C6937">
        <w:rPr>
          <w:rFonts w:asciiTheme="minorEastAsia" w:eastAsiaTheme="minorEastAsia" w:hAnsiTheme="minorEastAsia"/>
          <w:sz w:val="24"/>
          <w:szCs w:val="24"/>
        </w:rPr>
        <w:t>2014年10月，是一家专注于为快件、物流企业提供物流信息化软件开发公司，同时是物流行业第三方平台“最后一公里”建设的供应和服务商。</w:t>
      </w:r>
      <w:r w:rsidR="003E5182" w:rsidRPr="003E5182">
        <w:rPr>
          <w:rFonts w:asciiTheme="minorEastAsia" w:eastAsiaTheme="minorEastAsia" w:hAnsiTheme="minorEastAsia" w:hint="eastAsia"/>
          <w:sz w:val="24"/>
          <w:szCs w:val="24"/>
        </w:rPr>
        <w:t>拥有完善的最后一公里软件系统：邦派APP，邦主APP,最后一公里邦汇系统</w:t>
      </w:r>
      <w:r w:rsidR="003E5182">
        <w:rPr>
          <w:rFonts w:asciiTheme="minorEastAsia" w:eastAsiaTheme="minorEastAsia" w:hAnsiTheme="minorEastAsia" w:hint="eastAsia"/>
          <w:sz w:val="24"/>
          <w:szCs w:val="24"/>
        </w:rPr>
        <w:t>。</w:t>
      </w:r>
      <w:r w:rsidR="003E5182" w:rsidRPr="003E5182">
        <w:rPr>
          <w:rFonts w:asciiTheme="minorEastAsia" w:eastAsiaTheme="minorEastAsia" w:hAnsiTheme="minorEastAsia" w:hint="eastAsia"/>
          <w:sz w:val="24"/>
          <w:szCs w:val="24"/>
        </w:rPr>
        <w:t>创新性的开发和运营为用户提供“方便、快捷、安全”的末端配送服务的O2O平台，提供一站式的末端包裹信息查询、收发和管理服务，为用户提供使用配送服务的最佳体验。解决末端配送企业关于业务细分、信息处理、客户来源和管理规范等需求，实现快递企业的经营数据分析、业务优化和业务协同。</w:t>
      </w:r>
    </w:p>
    <w:p w:rsidR="0097167E" w:rsidRPr="00955F97" w:rsidRDefault="0097167E"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递易：</w:t>
      </w:r>
      <w:r w:rsidR="003E5182" w:rsidRPr="003E5182">
        <w:rPr>
          <w:rFonts w:asciiTheme="minorEastAsia" w:eastAsiaTheme="minorEastAsia" w:hAnsiTheme="minorEastAsia" w:hint="eastAsia"/>
          <w:sz w:val="24"/>
          <w:szCs w:val="24"/>
        </w:rPr>
        <w:t>递易（上海）智能科技有限公司成立于2013年，</w:t>
      </w:r>
      <w:r w:rsidR="003E5182">
        <w:rPr>
          <w:rFonts w:asciiTheme="minorEastAsia" w:eastAsiaTheme="minorEastAsia" w:hAnsiTheme="minorEastAsia" w:hint="eastAsia"/>
          <w:sz w:val="24"/>
          <w:szCs w:val="24"/>
        </w:rPr>
        <w:t>是目前国内</w:t>
      </w:r>
      <w:r w:rsidR="003E5182" w:rsidRPr="003E5182">
        <w:rPr>
          <w:rFonts w:asciiTheme="minorEastAsia" w:eastAsiaTheme="minorEastAsia" w:hAnsiTheme="minorEastAsia" w:hint="eastAsia"/>
          <w:sz w:val="24"/>
          <w:szCs w:val="24"/>
        </w:rPr>
        <w:t>一家专注于提供高校快递最后一百米服务以及快递末端第三方产品技术服务的现代化物联网科技公司。目前已经在北京、上海、广东、江苏、浙江等120余家高校内推行“智能快递柜+人工服务”模式，成立智能快递服务站，此外，递易还针对快递第三方末端设计研发一系列产品链，包括智能快递柜、PDA-快递第三方</w:t>
      </w:r>
      <w:r w:rsidR="003E5182" w:rsidRPr="003E5182">
        <w:rPr>
          <w:rFonts w:asciiTheme="minorEastAsia" w:eastAsiaTheme="minorEastAsia" w:hAnsiTheme="minorEastAsia" w:hint="eastAsia"/>
          <w:sz w:val="24"/>
          <w:szCs w:val="24"/>
        </w:rPr>
        <w:lastRenderedPageBreak/>
        <w:t>作业系统、云后台快递业务管控系统、移动端等，通过SaaS模式为各个快递第三方企业提供技术服务及产品支持。</w:t>
      </w:r>
    </w:p>
    <w:p w:rsidR="00735A27" w:rsidRDefault="00955F97" w:rsidP="00F93F05">
      <w:pPr>
        <w:spacing w:beforeLines="50" w:afterLines="50" w:line="300" w:lineRule="auto"/>
        <w:ind w:firstLineChars="200" w:firstLine="480"/>
        <w:jc w:val="both"/>
        <w:rPr>
          <w:rFonts w:asciiTheme="minorEastAsia" w:eastAsiaTheme="minorEastAsia" w:hAnsiTheme="minorEastAsia"/>
          <w:sz w:val="24"/>
          <w:szCs w:val="24"/>
        </w:rPr>
      </w:pPr>
      <w:r w:rsidRPr="00955F97">
        <w:rPr>
          <w:rFonts w:asciiTheme="minorEastAsia" w:eastAsiaTheme="minorEastAsia" w:hAnsiTheme="minorEastAsia" w:hint="eastAsia"/>
          <w:sz w:val="24"/>
          <w:szCs w:val="24"/>
        </w:rPr>
        <w:t>（3）</w:t>
      </w:r>
      <w:r w:rsidR="00735A27" w:rsidRPr="00955F97">
        <w:rPr>
          <w:rFonts w:asciiTheme="minorEastAsia" w:eastAsiaTheme="minorEastAsia" w:hAnsiTheme="minorEastAsia" w:hint="eastAsia"/>
          <w:sz w:val="24"/>
          <w:szCs w:val="24"/>
        </w:rPr>
        <w:t>目标用户</w:t>
      </w:r>
    </w:p>
    <w:p w:rsidR="0097167E" w:rsidRPr="00955F97" w:rsidRDefault="0097167E"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大学校园群体</w:t>
      </w:r>
      <w:r w:rsidR="00D740A2">
        <w:rPr>
          <w:rFonts w:asciiTheme="minorEastAsia" w:eastAsiaTheme="minorEastAsia" w:hAnsiTheme="minorEastAsia" w:hint="eastAsia"/>
          <w:sz w:val="24"/>
          <w:szCs w:val="24"/>
        </w:rPr>
        <w:t>。</w:t>
      </w:r>
    </w:p>
    <w:p w:rsidR="00735A27" w:rsidRDefault="00955F97" w:rsidP="00F93F05">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w:t>
      </w:r>
      <w:r w:rsidR="00735A27" w:rsidRPr="00955F97">
        <w:rPr>
          <w:rFonts w:asciiTheme="minorEastAsia" w:eastAsiaTheme="minorEastAsia" w:hAnsiTheme="minorEastAsia" w:hint="eastAsia"/>
          <w:sz w:val="24"/>
          <w:szCs w:val="24"/>
        </w:rPr>
        <w:t>市场数据</w:t>
      </w:r>
    </w:p>
    <w:p w:rsidR="00F93F05" w:rsidRPr="00955F97" w:rsidRDefault="00F93F05"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暂无！</w:t>
      </w:r>
    </w:p>
    <w:p w:rsidR="00735A27" w:rsidRDefault="00955F97"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735A27" w:rsidRPr="00955F97">
        <w:rPr>
          <w:rFonts w:asciiTheme="minorEastAsia" w:eastAsiaTheme="minorEastAsia" w:hAnsiTheme="minorEastAsia" w:hint="eastAsia"/>
          <w:sz w:val="24"/>
          <w:szCs w:val="24"/>
        </w:rPr>
        <w:t>核心功能</w:t>
      </w:r>
    </w:p>
    <w:p w:rsidR="0097167E" w:rsidRPr="00955F97" w:rsidRDefault="00F93F05"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校园短（小）物流，跑腿服务</w:t>
      </w:r>
      <w:r w:rsidR="00614439">
        <w:rPr>
          <w:rFonts w:asciiTheme="minorEastAsia" w:eastAsiaTheme="minorEastAsia" w:hAnsiTheme="minorEastAsia" w:hint="eastAsia"/>
          <w:sz w:val="24"/>
          <w:szCs w:val="24"/>
        </w:rPr>
        <w:t>。</w:t>
      </w:r>
    </w:p>
    <w:p w:rsidR="00735A27" w:rsidRDefault="00955F97" w:rsidP="00F93F05">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w:t>
      </w:r>
      <w:r w:rsidR="00735A27" w:rsidRPr="00955F97">
        <w:rPr>
          <w:rFonts w:asciiTheme="minorEastAsia" w:eastAsiaTheme="minorEastAsia" w:hAnsiTheme="minorEastAsia" w:hint="eastAsia"/>
          <w:sz w:val="24"/>
          <w:szCs w:val="24"/>
        </w:rPr>
        <w:t>交互设计</w:t>
      </w:r>
    </w:p>
    <w:p w:rsidR="00F93F05" w:rsidRPr="00955F97" w:rsidRDefault="00F736B3"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共享式，人人都可接单赚钱！</w:t>
      </w:r>
    </w:p>
    <w:p w:rsidR="00735A27" w:rsidRDefault="00955F97" w:rsidP="00F93F05">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w:t>
      </w:r>
      <w:r w:rsidR="00735A27" w:rsidRPr="00955F97">
        <w:rPr>
          <w:rFonts w:asciiTheme="minorEastAsia" w:eastAsiaTheme="minorEastAsia" w:hAnsiTheme="minorEastAsia" w:hint="eastAsia"/>
          <w:sz w:val="24"/>
          <w:szCs w:val="24"/>
        </w:rPr>
        <w:t>产品优缺点</w:t>
      </w:r>
    </w:p>
    <w:p w:rsidR="00F736B3" w:rsidRDefault="00C6132A" w:rsidP="00F93F05">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速运邦邦：改版后，页面简洁，功能突出，更方便用户下单，接单；同时增加了商城功能做进一步的数据转化。但是平台功能略微单一，仅限于跑腿服务。</w:t>
      </w:r>
    </w:p>
    <w:p w:rsidR="00C6132A" w:rsidRPr="00955F97" w:rsidRDefault="00C6132A" w:rsidP="00785711">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递易：结合智能柜，方便客户查询快递到站情况为客户提供专门的快递代取，代寄服务，同时还包含其他多种跑腿服务</w:t>
      </w:r>
      <w:r w:rsidR="00785711">
        <w:rPr>
          <w:rFonts w:asciiTheme="minorEastAsia" w:eastAsiaTheme="minorEastAsia" w:hAnsiTheme="minorEastAsia" w:hint="eastAsia"/>
          <w:sz w:val="24"/>
          <w:szCs w:val="24"/>
        </w:rPr>
        <w:t>；在用户的基础上提供零食等多种校园服务。但是由于内容过于丰富，显得整个页面过度冗杂，客户体验不好，好在有线下智能柜的存在，能保持客户粘性。</w:t>
      </w:r>
    </w:p>
    <w:p w:rsidR="00735A27" w:rsidRDefault="00955F97" w:rsidP="00F93F05">
      <w:pPr>
        <w:spacing w:beforeLines="50" w:afterLines="50" w:line="300" w:lineRule="auto"/>
        <w:ind w:left="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（8）</w:t>
      </w:r>
      <w:r w:rsidR="00735A27" w:rsidRPr="00955F97">
        <w:rPr>
          <w:rFonts w:asciiTheme="minorEastAsia" w:eastAsiaTheme="minorEastAsia" w:hAnsiTheme="minorEastAsia" w:hint="eastAsia"/>
          <w:sz w:val="24"/>
          <w:szCs w:val="24"/>
        </w:rPr>
        <w:t>运营及推广策略</w:t>
      </w:r>
    </w:p>
    <w:p w:rsidR="00F736B3" w:rsidRPr="00955F97" w:rsidRDefault="00785711" w:rsidP="00785711">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都是线下通过整合快递门店，做数据引流，保持客户黏性，线上</w:t>
      </w:r>
      <w:r w:rsidR="00CB089C">
        <w:rPr>
          <w:rFonts w:asciiTheme="minorEastAsia" w:eastAsiaTheme="minorEastAsia" w:hAnsiTheme="minorEastAsia" w:hint="eastAsia"/>
          <w:sz w:val="24"/>
          <w:szCs w:val="24"/>
        </w:rPr>
        <w:t>让用户使用平台下单</w:t>
      </w:r>
      <w:r>
        <w:rPr>
          <w:rFonts w:asciiTheme="minorEastAsia" w:eastAsiaTheme="minorEastAsia" w:hAnsiTheme="minorEastAsia" w:hint="eastAsia"/>
          <w:sz w:val="24"/>
          <w:szCs w:val="24"/>
        </w:rPr>
        <w:t>，同时做数据转化。</w:t>
      </w:r>
    </w:p>
    <w:p w:rsidR="00735A27" w:rsidRDefault="00955F97" w:rsidP="00F93F05">
      <w:pPr>
        <w:spacing w:beforeLines="50" w:afterLines="50" w:line="300" w:lineRule="auto"/>
        <w:ind w:left="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（9）</w:t>
      </w:r>
      <w:r w:rsidR="00735A27" w:rsidRPr="00955F97">
        <w:rPr>
          <w:rFonts w:asciiTheme="minorEastAsia" w:eastAsiaTheme="minorEastAsia" w:hAnsiTheme="minorEastAsia" w:hint="eastAsia"/>
          <w:sz w:val="24"/>
          <w:szCs w:val="24"/>
        </w:rPr>
        <w:t>总结和行动点</w:t>
      </w:r>
    </w:p>
    <w:p w:rsidR="00746FD1" w:rsidRDefault="00CB089C" w:rsidP="00746FD1">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综合以上两款产品，可以发现，基本都是通过线下快递的整合实现的。所以线下的管理是重点，这是保证客户来源与粘性的关键。线上的产品</w:t>
      </w:r>
      <w:r w:rsidR="00E5687A">
        <w:rPr>
          <w:rFonts w:asciiTheme="minorEastAsia" w:eastAsiaTheme="minorEastAsia" w:hAnsiTheme="minorEastAsia" w:hint="eastAsia"/>
          <w:sz w:val="24"/>
          <w:szCs w:val="24"/>
        </w:rPr>
        <w:t>应做到优质的用户体验和产品</w:t>
      </w:r>
      <w:r w:rsidR="00746FD1">
        <w:rPr>
          <w:rFonts w:asciiTheme="minorEastAsia" w:eastAsiaTheme="minorEastAsia" w:hAnsiTheme="minorEastAsia" w:hint="eastAsia"/>
          <w:sz w:val="24"/>
          <w:szCs w:val="24"/>
        </w:rPr>
        <w:t>内容</w:t>
      </w:r>
      <w:r w:rsidR="00E5687A">
        <w:rPr>
          <w:rFonts w:asciiTheme="minorEastAsia" w:eastAsiaTheme="minorEastAsia" w:hAnsiTheme="minorEastAsia" w:hint="eastAsia"/>
          <w:sz w:val="24"/>
          <w:szCs w:val="24"/>
        </w:rPr>
        <w:t>的主</w:t>
      </w:r>
      <w:r w:rsidR="00746FD1">
        <w:rPr>
          <w:rFonts w:asciiTheme="minorEastAsia" w:eastAsiaTheme="minorEastAsia" w:hAnsiTheme="minorEastAsia" w:hint="eastAsia"/>
          <w:sz w:val="24"/>
          <w:szCs w:val="24"/>
        </w:rPr>
        <w:t>次分明。产品内容不易过度丰富冗杂，产品功能要突出，同时数据转化更要潜移默化。</w:t>
      </w:r>
    </w:p>
    <w:p w:rsidR="00746FD1" w:rsidRDefault="00746FD1" w:rsidP="00746FD1">
      <w:pPr>
        <w:spacing w:beforeLines="50" w:afterLines="50" w:line="300" w:lineRule="auto"/>
        <w:ind w:firstLineChars="200" w:firstLine="480"/>
        <w:jc w:val="both"/>
        <w:rPr>
          <w:rFonts w:asciiTheme="minorEastAsia" w:eastAsiaTheme="minorEastAsia" w:hAnsiTheme="minorEastAsia" w:hint="eastAsia"/>
          <w:sz w:val="24"/>
          <w:szCs w:val="24"/>
        </w:rPr>
      </w:pPr>
    </w:p>
    <w:p w:rsidR="00746FD1" w:rsidRDefault="00746FD1" w:rsidP="00746FD1">
      <w:pPr>
        <w:spacing w:beforeLines="50" w:afterLines="50" w:line="300" w:lineRule="auto"/>
        <w:ind w:firstLineChars="200" w:firstLine="480"/>
        <w:jc w:val="both"/>
        <w:rPr>
          <w:rFonts w:asciiTheme="minorEastAsia" w:eastAsiaTheme="minorEastAsia" w:hAnsiTheme="minorEastAsia" w:hint="eastAsia"/>
          <w:sz w:val="24"/>
          <w:szCs w:val="24"/>
        </w:rPr>
      </w:pPr>
    </w:p>
    <w:p w:rsidR="00746FD1" w:rsidRDefault="00746FD1" w:rsidP="00746FD1">
      <w:pPr>
        <w:spacing w:beforeLines="50" w:afterLines="50" w:line="300" w:lineRule="auto"/>
        <w:ind w:firstLineChars="200" w:firstLine="480"/>
        <w:jc w:val="both"/>
        <w:rPr>
          <w:rFonts w:asciiTheme="minorEastAsia" w:eastAsiaTheme="minorEastAsia" w:hAnsiTheme="minorEastAsia" w:hint="eastAsia"/>
          <w:sz w:val="24"/>
          <w:szCs w:val="24"/>
        </w:rPr>
      </w:pPr>
    </w:p>
    <w:p w:rsidR="00746FD1" w:rsidRPr="00746FD1" w:rsidRDefault="00DD03DF" w:rsidP="00746FD1">
      <w:pPr>
        <w:pStyle w:val="2"/>
        <w:spacing w:before="120" w:after="120"/>
      </w:pPr>
      <w:bookmarkStart w:id="2" w:name="_Toc475717809"/>
      <w:r>
        <w:rPr>
          <w:rFonts w:hint="eastAsia"/>
        </w:rPr>
        <w:t>2.</w:t>
      </w:r>
      <w:r w:rsidR="000F10A9">
        <w:rPr>
          <w:rFonts w:hint="eastAsia"/>
        </w:rPr>
        <w:t xml:space="preserve"> </w:t>
      </w:r>
      <w:r w:rsidR="00D86997">
        <w:rPr>
          <w:rFonts w:hint="eastAsia"/>
        </w:rPr>
        <w:t>产品定位</w:t>
      </w:r>
      <w:bookmarkEnd w:id="2"/>
    </w:p>
    <w:p w:rsidR="00CE04B8" w:rsidRPr="00CE04B8" w:rsidRDefault="00130C40"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裹裹镖局是一款</w:t>
      </w:r>
      <w:r w:rsidR="00CE04B8">
        <w:rPr>
          <w:rFonts w:asciiTheme="minorEastAsia" w:eastAsiaTheme="minorEastAsia" w:hAnsiTheme="minorEastAsia" w:hint="eastAsia"/>
          <w:sz w:val="24"/>
          <w:szCs w:val="24"/>
        </w:rPr>
        <w:t>基于校园快递末端配送</w:t>
      </w:r>
      <w:r w:rsidR="00E935A5">
        <w:rPr>
          <w:rFonts w:asciiTheme="minorEastAsia" w:eastAsiaTheme="minorEastAsia" w:hAnsiTheme="minorEastAsia" w:hint="eastAsia"/>
          <w:sz w:val="24"/>
          <w:szCs w:val="24"/>
        </w:rPr>
        <w:t>的校园</w:t>
      </w:r>
      <w:r w:rsidR="00A12F80">
        <w:rPr>
          <w:rFonts w:asciiTheme="minorEastAsia" w:eastAsiaTheme="minorEastAsia" w:hAnsiTheme="minorEastAsia" w:hint="eastAsia"/>
          <w:sz w:val="24"/>
          <w:szCs w:val="24"/>
        </w:rPr>
        <w:t>短（小）物流</w:t>
      </w:r>
      <w:r w:rsidR="005D2950">
        <w:rPr>
          <w:rFonts w:asciiTheme="minorEastAsia" w:eastAsiaTheme="minorEastAsia" w:hAnsiTheme="minorEastAsia" w:hint="eastAsia"/>
          <w:sz w:val="24"/>
          <w:szCs w:val="24"/>
        </w:rPr>
        <w:t>综合</w:t>
      </w:r>
      <w:r w:rsidR="00E935A5">
        <w:rPr>
          <w:rFonts w:asciiTheme="minorEastAsia" w:eastAsiaTheme="minorEastAsia" w:hAnsiTheme="minorEastAsia" w:hint="eastAsia"/>
          <w:sz w:val="24"/>
          <w:szCs w:val="24"/>
        </w:rPr>
        <w:t>服务平台</w:t>
      </w:r>
      <w:r>
        <w:rPr>
          <w:rFonts w:asciiTheme="minorEastAsia" w:eastAsiaTheme="minorEastAsia" w:hAnsiTheme="minorEastAsia" w:hint="eastAsia"/>
          <w:sz w:val="24"/>
          <w:szCs w:val="24"/>
        </w:rPr>
        <w:t>。这款产品</w:t>
      </w:r>
      <w:r w:rsidR="005D2950">
        <w:rPr>
          <w:rFonts w:asciiTheme="minorEastAsia" w:eastAsiaTheme="minorEastAsia" w:hAnsiTheme="minorEastAsia" w:hint="eastAsia"/>
          <w:sz w:val="24"/>
          <w:szCs w:val="24"/>
        </w:rPr>
        <w:t>主要</w:t>
      </w:r>
      <w:r>
        <w:rPr>
          <w:rFonts w:asciiTheme="minorEastAsia" w:eastAsiaTheme="minorEastAsia" w:hAnsiTheme="minorEastAsia" w:hint="eastAsia"/>
          <w:sz w:val="24"/>
          <w:szCs w:val="24"/>
        </w:rPr>
        <w:t>用于解决校园快递的末端配送</w:t>
      </w:r>
      <w:r w:rsidR="00970410">
        <w:rPr>
          <w:rFonts w:asciiTheme="minorEastAsia" w:eastAsiaTheme="minorEastAsia" w:hAnsiTheme="minorEastAsia" w:hint="eastAsia"/>
          <w:sz w:val="24"/>
          <w:szCs w:val="24"/>
        </w:rPr>
        <w:t>（代收取快递）、外卖、代买东西，代送东西、代上课等问题</w:t>
      </w:r>
      <w:r w:rsidR="005D2950">
        <w:rPr>
          <w:rFonts w:asciiTheme="minorEastAsia" w:eastAsiaTheme="minorEastAsia" w:hAnsiTheme="minorEastAsia" w:hint="eastAsia"/>
          <w:sz w:val="24"/>
          <w:szCs w:val="24"/>
        </w:rPr>
        <w:t>，同时又能帮助解决学生多种需求的综合服务平台</w:t>
      </w:r>
      <w:r w:rsidR="00970410">
        <w:rPr>
          <w:rFonts w:asciiTheme="minorEastAsia" w:eastAsiaTheme="minorEastAsia" w:hAnsiTheme="minorEastAsia" w:hint="eastAsia"/>
          <w:sz w:val="24"/>
          <w:szCs w:val="24"/>
        </w:rPr>
        <w:t>。</w:t>
      </w:r>
    </w:p>
    <w:p w:rsidR="0040428F" w:rsidRDefault="00DD03DF" w:rsidP="007874A6">
      <w:pPr>
        <w:pStyle w:val="2"/>
        <w:spacing w:before="120" w:after="120"/>
      </w:pPr>
      <w:bookmarkStart w:id="3" w:name="_Toc475717810"/>
      <w:r>
        <w:rPr>
          <w:rFonts w:hint="eastAsia"/>
        </w:rPr>
        <w:t>3.</w:t>
      </w:r>
      <w:r w:rsidR="000F10A9">
        <w:rPr>
          <w:rFonts w:hint="eastAsia"/>
        </w:rPr>
        <w:t xml:space="preserve"> </w:t>
      </w:r>
      <w:r w:rsidR="00D86997" w:rsidRPr="00D86997">
        <w:rPr>
          <w:rFonts w:hint="eastAsia"/>
        </w:rPr>
        <w:t>业务逻辑</w:t>
      </w:r>
      <w:bookmarkEnd w:id="3"/>
    </w:p>
    <w:p w:rsidR="00DD03DF" w:rsidRDefault="00746FD1" w:rsidP="00746FD1">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（1）线下门店做正常的管理运营。</w:t>
      </w:r>
    </w:p>
    <w:p w:rsidR="00746FD1" w:rsidRDefault="00746FD1" w:rsidP="00746FD1">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sidR="001071F3">
        <w:rPr>
          <w:rFonts w:asciiTheme="minorEastAsia" w:eastAsiaTheme="minorEastAsia" w:hAnsiTheme="minorEastAsia" w:hint="eastAsia"/>
          <w:sz w:val="24"/>
          <w:szCs w:val="24"/>
        </w:rPr>
        <w:t>取件流程：快递到达门店，并发送短信</w:t>
      </w:r>
      <w:r w:rsidR="001071F3" w:rsidRPr="001071F3">
        <w:rPr>
          <w:rFonts w:asciiTheme="minorEastAsia" w:eastAsiaTheme="minorEastAsia" w:hAnsiTheme="minorEastAsia" w:hint="eastAsia"/>
          <w:b/>
          <w:sz w:val="24"/>
          <w:szCs w:val="24"/>
        </w:rPr>
        <w:t>→</w:t>
      </w:r>
      <w:r w:rsidR="001071F3">
        <w:rPr>
          <w:rFonts w:asciiTheme="minorEastAsia" w:eastAsiaTheme="minorEastAsia" w:hAnsiTheme="minorEastAsia" w:hint="eastAsia"/>
          <w:sz w:val="24"/>
          <w:szCs w:val="24"/>
        </w:rPr>
        <w:t>用户可以通过公众号（线上）发布订单并支付赏金</w:t>
      </w:r>
      <w:r w:rsidR="001071F3" w:rsidRPr="001071F3">
        <w:rPr>
          <w:rFonts w:asciiTheme="minorEastAsia" w:eastAsiaTheme="minorEastAsia" w:hAnsiTheme="minorEastAsia" w:hint="eastAsia"/>
          <w:b/>
          <w:sz w:val="24"/>
          <w:szCs w:val="24"/>
        </w:rPr>
        <w:t>→</w:t>
      </w:r>
      <w:r w:rsidR="001071F3">
        <w:rPr>
          <w:rFonts w:asciiTheme="minorEastAsia" w:eastAsiaTheme="minorEastAsia" w:hAnsiTheme="minorEastAsia" w:hint="eastAsia"/>
          <w:sz w:val="24"/>
          <w:szCs w:val="24"/>
        </w:rPr>
        <w:t>等待接单</w:t>
      </w:r>
      <w:r w:rsidR="001071F3" w:rsidRPr="001071F3">
        <w:rPr>
          <w:rFonts w:asciiTheme="minorEastAsia" w:eastAsiaTheme="minorEastAsia" w:hAnsiTheme="minorEastAsia" w:hint="eastAsia"/>
          <w:b/>
          <w:sz w:val="24"/>
          <w:szCs w:val="24"/>
        </w:rPr>
        <w:t>→</w:t>
      </w:r>
      <w:r w:rsidR="001071F3">
        <w:rPr>
          <w:rFonts w:asciiTheme="minorEastAsia" w:eastAsiaTheme="minorEastAsia" w:hAnsiTheme="minorEastAsia" w:hint="eastAsia"/>
          <w:sz w:val="24"/>
          <w:szCs w:val="24"/>
        </w:rPr>
        <w:t>其他本校用户接单（</w:t>
      </w:r>
      <w:r w:rsidR="00CA6DDB">
        <w:rPr>
          <w:rFonts w:asciiTheme="minorEastAsia" w:eastAsiaTheme="minorEastAsia" w:hAnsiTheme="minorEastAsia" w:hint="eastAsia"/>
          <w:sz w:val="24"/>
          <w:szCs w:val="24"/>
        </w:rPr>
        <w:t>或由</w:t>
      </w:r>
      <w:r w:rsidR="001071F3">
        <w:rPr>
          <w:rFonts w:asciiTheme="minorEastAsia" w:eastAsiaTheme="minorEastAsia" w:hAnsiTheme="minorEastAsia" w:hint="eastAsia"/>
          <w:sz w:val="24"/>
          <w:szCs w:val="24"/>
        </w:rPr>
        <w:t>门店安排人员接单）</w:t>
      </w:r>
      <w:r w:rsidR="001071F3" w:rsidRPr="001071F3">
        <w:rPr>
          <w:rFonts w:asciiTheme="minorEastAsia" w:eastAsiaTheme="minorEastAsia" w:hAnsiTheme="minorEastAsia" w:hint="eastAsia"/>
          <w:b/>
          <w:sz w:val="24"/>
          <w:szCs w:val="24"/>
        </w:rPr>
        <w:t>→</w:t>
      </w:r>
      <w:r w:rsidR="001071F3">
        <w:rPr>
          <w:rFonts w:asciiTheme="minorEastAsia" w:eastAsiaTheme="minorEastAsia" w:hAnsiTheme="minorEastAsia" w:hint="eastAsia"/>
          <w:sz w:val="24"/>
          <w:szCs w:val="24"/>
        </w:rPr>
        <w:t>接单人员完成配送</w:t>
      </w:r>
      <w:r w:rsidR="005E1941" w:rsidRPr="005E1941">
        <w:rPr>
          <w:rFonts w:asciiTheme="minorEastAsia" w:eastAsiaTheme="minorEastAsia" w:hAnsiTheme="minorEastAsia" w:hint="eastAsia"/>
          <w:b/>
          <w:sz w:val="24"/>
          <w:szCs w:val="24"/>
        </w:rPr>
        <w:t>→</w:t>
      </w:r>
      <w:r w:rsidR="005E1941">
        <w:rPr>
          <w:rFonts w:asciiTheme="minorEastAsia" w:eastAsiaTheme="minorEastAsia" w:hAnsiTheme="minorEastAsia" w:hint="eastAsia"/>
          <w:sz w:val="24"/>
          <w:szCs w:val="24"/>
        </w:rPr>
        <w:t>由发布订单人员确认订单完成后服务人员可获得赏金</w:t>
      </w:r>
      <w:r w:rsidR="001071F3">
        <w:rPr>
          <w:rFonts w:asciiTheme="minorEastAsia" w:eastAsiaTheme="minorEastAsia" w:hAnsiTheme="minorEastAsia" w:hint="eastAsia"/>
          <w:sz w:val="24"/>
          <w:szCs w:val="24"/>
        </w:rPr>
        <w:t>。所有下单，接单，支付等流程全部通过线上</w:t>
      </w:r>
      <w:r w:rsidR="005E1941">
        <w:rPr>
          <w:rFonts w:asciiTheme="minorEastAsia" w:eastAsiaTheme="minorEastAsia" w:hAnsiTheme="minorEastAsia" w:hint="eastAsia"/>
          <w:sz w:val="24"/>
          <w:szCs w:val="24"/>
        </w:rPr>
        <w:t>完成</w:t>
      </w:r>
      <w:r w:rsidR="001071F3">
        <w:rPr>
          <w:rFonts w:asciiTheme="minorEastAsia" w:eastAsiaTheme="minorEastAsia" w:hAnsiTheme="minorEastAsia" w:hint="eastAsia"/>
          <w:sz w:val="24"/>
          <w:szCs w:val="24"/>
        </w:rPr>
        <w:t>。</w:t>
      </w:r>
    </w:p>
    <w:p w:rsidR="001071F3" w:rsidRDefault="001071F3" w:rsidP="00746FD1">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（3）寄件流程：</w:t>
      </w:r>
      <w:r w:rsidR="005E1941">
        <w:rPr>
          <w:rFonts w:asciiTheme="minorEastAsia" w:eastAsiaTheme="minorEastAsia" w:hAnsiTheme="minorEastAsia" w:hint="eastAsia"/>
          <w:sz w:val="24"/>
          <w:szCs w:val="24"/>
        </w:rPr>
        <w:t>用户有寄件需求</w:t>
      </w:r>
      <w:r w:rsidR="005E1941" w:rsidRPr="00CA6DDB">
        <w:rPr>
          <w:rFonts w:asciiTheme="minorEastAsia" w:eastAsiaTheme="minorEastAsia" w:hAnsiTheme="minorEastAsia" w:hint="eastAsia"/>
          <w:b/>
          <w:sz w:val="24"/>
          <w:szCs w:val="24"/>
        </w:rPr>
        <w:t>→</w:t>
      </w:r>
      <w:r w:rsidR="005E1941">
        <w:rPr>
          <w:rFonts w:asciiTheme="minorEastAsia" w:eastAsiaTheme="minorEastAsia" w:hAnsiTheme="minorEastAsia" w:hint="eastAsia"/>
          <w:sz w:val="24"/>
          <w:szCs w:val="24"/>
        </w:rPr>
        <w:t>通过公众号（线上）发布寄件订单，填写除金额和重量以外的其他信息</w:t>
      </w:r>
      <w:r w:rsidR="005E1941" w:rsidRPr="00CA6DDB">
        <w:rPr>
          <w:rFonts w:asciiTheme="minorEastAsia" w:eastAsiaTheme="minorEastAsia" w:hAnsiTheme="minorEastAsia" w:hint="eastAsia"/>
          <w:b/>
          <w:sz w:val="24"/>
          <w:szCs w:val="24"/>
        </w:rPr>
        <w:t>→</w:t>
      </w:r>
      <w:r w:rsidR="00CA6DDB">
        <w:rPr>
          <w:rFonts w:asciiTheme="minorEastAsia" w:eastAsiaTheme="minorEastAsia" w:hAnsiTheme="minorEastAsia" w:hint="eastAsia"/>
          <w:sz w:val="24"/>
          <w:szCs w:val="24"/>
        </w:rPr>
        <w:t>等待楼长接单</w:t>
      </w:r>
      <w:r w:rsidR="00CA6DDB" w:rsidRPr="00CA6DDB">
        <w:rPr>
          <w:rFonts w:asciiTheme="minorEastAsia" w:eastAsiaTheme="minorEastAsia" w:hAnsiTheme="minorEastAsia" w:hint="eastAsia"/>
          <w:b/>
          <w:sz w:val="24"/>
          <w:szCs w:val="24"/>
        </w:rPr>
        <w:t>→</w:t>
      </w:r>
      <w:r w:rsidR="00CA6DDB">
        <w:rPr>
          <w:rFonts w:asciiTheme="minorEastAsia" w:eastAsiaTheme="minorEastAsia" w:hAnsiTheme="minorEastAsia" w:hint="eastAsia"/>
          <w:sz w:val="24"/>
          <w:szCs w:val="24"/>
        </w:rPr>
        <w:t>本楼楼长通过公众号接单，上门收件</w:t>
      </w:r>
      <w:r w:rsidR="00CA6DDB" w:rsidRPr="00CA6DDB">
        <w:rPr>
          <w:rFonts w:asciiTheme="minorEastAsia" w:eastAsiaTheme="minorEastAsia" w:hAnsiTheme="minorEastAsia" w:hint="eastAsia"/>
          <w:b/>
          <w:sz w:val="24"/>
          <w:szCs w:val="24"/>
        </w:rPr>
        <w:t>→</w:t>
      </w:r>
      <w:r w:rsidR="00CA6DDB">
        <w:rPr>
          <w:rFonts w:asciiTheme="minorEastAsia" w:eastAsiaTheme="minorEastAsia" w:hAnsiTheme="minorEastAsia" w:hint="eastAsia"/>
          <w:sz w:val="24"/>
          <w:szCs w:val="24"/>
        </w:rPr>
        <w:t>楼长上门后，进行物品的称重，计算运费并填写面单和电子订单的金额</w:t>
      </w:r>
      <w:r w:rsidR="00CA6DDB" w:rsidRPr="00CA6DDB">
        <w:rPr>
          <w:rFonts w:asciiTheme="minorEastAsia" w:eastAsiaTheme="minorEastAsia" w:hAnsiTheme="minorEastAsia" w:hint="eastAsia"/>
          <w:b/>
          <w:sz w:val="24"/>
          <w:szCs w:val="24"/>
        </w:rPr>
        <w:t>→</w:t>
      </w:r>
      <w:r w:rsidR="00CA6DDB">
        <w:rPr>
          <w:rFonts w:asciiTheme="minorEastAsia" w:eastAsiaTheme="minorEastAsia" w:hAnsiTheme="minorEastAsia" w:hint="eastAsia"/>
          <w:sz w:val="24"/>
          <w:szCs w:val="24"/>
        </w:rPr>
        <w:t>电子订单填写完成后，楼长发给用户用于支付</w:t>
      </w:r>
      <w:r w:rsidR="00CA6DDB" w:rsidRPr="00CA6DDB">
        <w:rPr>
          <w:rFonts w:asciiTheme="minorEastAsia" w:eastAsiaTheme="minorEastAsia" w:hAnsiTheme="minorEastAsia" w:hint="eastAsia"/>
          <w:b/>
          <w:sz w:val="24"/>
          <w:szCs w:val="24"/>
        </w:rPr>
        <w:t>→</w:t>
      </w:r>
      <w:r w:rsidR="00CA6DDB">
        <w:rPr>
          <w:rFonts w:asciiTheme="minorEastAsia" w:eastAsiaTheme="minorEastAsia" w:hAnsiTheme="minorEastAsia" w:hint="eastAsia"/>
          <w:sz w:val="24"/>
          <w:szCs w:val="24"/>
        </w:rPr>
        <w:t>用户通过平台支付订单</w:t>
      </w:r>
      <w:r w:rsidR="00CA6DDB" w:rsidRPr="00CA6DDB">
        <w:rPr>
          <w:rFonts w:asciiTheme="minorEastAsia" w:eastAsiaTheme="minorEastAsia" w:hAnsiTheme="minorEastAsia" w:hint="eastAsia"/>
          <w:b/>
          <w:sz w:val="24"/>
          <w:szCs w:val="24"/>
        </w:rPr>
        <w:t>→</w:t>
      </w:r>
      <w:r w:rsidR="00CA6DDB">
        <w:rPr>
          <w:rFonts w:asciiTheme="minorEastAsia" w:eastAsiaTheme="minorEastAsia" w:hAnsiTheme="minorEastAsia" w:hint="eastAsia"/>
          <w:sz w:val="24"/>
          <w:szCs w:val="24"/>
        </w:rPr>
        <w:t>交易完成</w:t>
      </w:r>
      <w:r w:rsidR="00CA6DDB" w:rsidRPr="00CA6DDB">
        <w:rPr>
          <w:rFonts w:asciiTheme="minorEastAsia" w:eastAsiaTheme="minorEastAsia" w:hAnsiTheme="minorEastAsia" w:hint="eastAsia"/>
          <w:b/>
          <w:sz w:val="24"/>
          <w:szCs w:val="24"/>
        </w:rPr>
        <w:t>→</w:t>
      </w:r>
      <w:r w:rsidR="00CA6DDB">
        <w:rPr>
          <w:rFonts w:asciiTheme="minorEastAsia" w:eastAsiaTheme="minorEastAsia" w:hAnsiTheme="minorEastAsia" w:hint="eastAsia"/>
          <w:sz w:val="24"/>
          <w:szCs w:val="24"/>
        </w:rPr>
        <w:t>楼长与每日下午3：00之前将快递和对应面单送至门店。</w:t>
      </w:r>
    </w:p>
    <w:p w:rsidR="00CA6DDB" w:rsidRDefault="00CA6DDB" w:rsidP="00746FD1">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（4）其他跑腿服务：用户通过平台发布跑腿需求并支付赏金</w:t>
      </w:r>
      <w:r w:rsidRPr="00CA6DDB">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等待接单</w:t>
      </w:r>
      <w:r w:rsidRPr="00CA6DDB">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其他用户接单（或由门店安排人员接单）</w:t>
      </w:r>
      <w:r w:rsidRPr="00CA6DDB">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接单人员完成跑腿服务</w:t>
      </w:r>
      <w:r w:rsidRPr="00CA6DDB">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由发布订单人员确认订单完成后服务人员即可获得赏金。所有下单，接单，支付流程全部通过线上完成。</w:t>
      </w:r>
    </w:p>
    <w:p w:rsidR="00675E16" w:rsidRPr="00746FD1" w:rsidRDefault="00675E16" w:rsidP="00746FD1">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（5）其他数据转化。如商城，寒暑假工，驾校，兼职，微商等。</w:t>
      </w:r>
    </w:p>
    <w:p w:rsidR="00D86997" w:rsidRDefault="00DD03DF" w:rsidP="007874A6">
      <w:pPr>
        <w:pStyle w:val="2"/>
        <w:spacing w:before="120" w:after="120"/>
      </w:pPr>
      <w:bookmarkStart w:id="4" w:name="_Toc475717811"/>
      <w:r>
        <w:rPr>
          <w:rFonts w:hint="eastAsia"/>
        </w:rPr>
        <w:t>4.</w:t>
      </w:r>
      <w:r w:rsidR="000F10A9">
        <w:rPr>
          <w:rFonts w:hint="eastAsia"/>
        </w:rPr>
        <w:t xml:space="preserve"> </w:t>
      </w:r>
      <w:r w:rsidR="00D86997">
        <w:rPr>
          <w:rFonts w:hint="eastAsia"/>
        </w:rPr>
        <w:t>后台管理</w:t>
      </w:r>
      <w:bookmarkEnd w:id="4"/>
    </w:p>
    <w:p w:rsidR="00DD03DF" w:rsidRDefault="002E7642"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（1）用户管理</w:t>
      </w:r>
    </w:p>
    <w:p w:rsidR="002E7642" w:rsidRDefault="00ED0735"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包含当前注册用户的信息，近3天内新注册</w:t>
      </w:r>
      <w:r w:rsidR="00F10349">
        <w:rPr>
          <w:rFonts w:asciiTheme="minorEastAsia" w:eastAsiaTheme="minorEastAsia" w:hAnsiTheme="minorEastAsia" w:hint="eastAsia"/>
          <w:sz w:val="24"/>
          <w:szCs w:val="24"/>
        </w:rPr>
        <w:t>的</w:t>
      </w:r>
      <w:r>
        <w:rPr>
          <w:rFonts w:asciiTheme="minorEastAsia" w:eastAsiaTheme="minorEastAsia" w:hAnsiTheme="minorEastAsia" w:hint="eastAsia"/>
          <w:sz w:val="24"/>
          <w:szCs w:val="24"/>
        </w:rPr>
        <w:t>用户</w:t>
      </w:r>
      <w:r w:rsidR="00F10349">
        <w:rPr>
          <w:rFonts w:asciiTheme="minorEastAsia" w:eastAsiaTheme="minorEastAsia" w:hAnsiTheme="minorEastAsia" w:hint="eastAsia"/>
          <w:sz w:val="24"/>
          <w:szCs w:val="24"/>
        </w:rPr>
        <w:t>信息</w:t>
      </w:r>
      <w:r w:rsidR="0071703A">
        <w:rPr>
          <w:rFonts w:asciiTheme="minorEastAsia" w:eastAsiaTheme="minorEastAsia" w:hAnsiTheme="minorEastAsia" w:hint="eastAsia"/>
          <w:sz w:val="24"/>
          <w:szCs w:val="24"/>
        </w:rPr>
        <w:t>，信息是指学校，姓名，性别，别人的评价等。</w:t>
      </w:r>
    </w:p>
    <w:p w:rsidR="002E7642" w:rsidRDefault="002E7642"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（2）订单管理</w:t>
      </w:r>
    </w:p>
    <w:p w:rsidR="002E7642" w:rsidRDefault="005F619D"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寄件订单管理，取件订单管理，其他跑腿订单管理。</w:t>
      </w:r>
      <w:r w:rsidR="0028633C">
        <w:rPr>
          <w:rFonts w:asciiTheme="minorEastAsia" w:eastAsiaTheme="minorEastAsia" w:hAnsiTheme="minorEastAsia" w:hint="eastAsia"/>
          <w:sz w:val="24"/>
          <w:szCs w:val="24"/>
        </w:rPr>
        <w:t>包含内容:重量，价格，地区，地址，物品等。</w:t>
      </w:r>
    </w:p>
    <w:p w:rsidR="002E7642" w:rsidRDefault="002E7642"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sidR="00675E16">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w:t>
      </w:r>
      <w:r w:rsidR="00ED0735">
        <w:rPr>
          <w:rFonts w:asciiTheme="minorEastAsia" w:eastAsiaTheme="minorEastAsia" w:hAnsiTheme="minorEastAsia" w:hint="eastAsia"/>
          <w:sz w:val="24"/>
          <w:szCs w:val="24"/>
        </w:rPr>
        <w:t>意见反馈</w:t>
      </w:r>
    </w:p>
    <w:p w:rsidR="0071703A" w:rsidRPr="00CA6DDB" w:rsidRDefault="005F619D" w:rsidP="00CA6DDB">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整理收集用户的意见反馈信息。</w:t>
      </w:r>
    </w:p>
    <w:p w:rsidR="005573E0" w:rsidRDefault="00DD03DF" w:rsidP="007874A6">
      <w:pPr>
        <w:pStyle w:val="2"/>
        <w:spacing w:before="120" w:after="120"/>
      </w:pPr>
      <w:bookmarkStart w:id="5" w:name="_Toc475717812"/>
      <w:r>
        <w:rPr>
          <w:rFonts w:hint="eastAsia"/>
        </w:rPr>
        <w:t>5.</w:t>
      </w:r>
      <w:r w:rsidR="000F10A9">
        <w:rPr>
          <w:rFonts w:hint="eastAsia"/>
        </w:rPr>
        <w:t xml:space="preserve"> </w:t>
      </w:r>
      <w:r w:rsidR="005573E0">
        <w:rPr>
          <w:rFonts w:hint="eastAsia"/>
        </w:rPr>
        <w:t>流量分析</w:t>
      </w:r>
      <w:bookmarkEnd w:id="5"/>
    </w:p>
    <w:p w:rsidR="00DD03DF" w:rsidRDefault="00675E16"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（1）注册用户统计</w:t>
      </w:r>
    </w:p>
    <w:p w:rsidR="00675E16" w:rsidRDefault="005F619D" w:rsidP="0028633C">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统计分析，用户的注册数量，新用户的增长速度，</w:t>
      </w:r>
      <w:r w:rsidR="0028633C">
        <w:rPr>
          <w:rFonts w:asciiTheme="minorEastAsia" w:eastAsiaTheme="minorEastAsia" w:hAnsiTheme="minorEastAsia" w:hint="eastAsia"/>
          <w:sz w:val="24"/>
          <w:szCs w:val="24"/>
        </w:rPr>
        <w:t>用户注册的趋势等。</w:t>
      </w:r>
    </w:p>
    <w:p w:rsidR="00675E16" w:rsidRDefault="00675E16"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（2）订单数量分析统计</w:t>
      </w:r>
    </w:p>
    <w:p w:rsidR="00675E16" w:rsidRDefault="0028633C"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寄件</w:t>
      </w:r>
      <w:r w:rsidR="006777B0">
        <w:rPr>
          <w:rFonts w:asciiTheme="minorEastAsia" w:eastAsiaTheme="minorEastAsia" w:hAnsiTheme="minorEastAsia" w:hint="eastAsia"/>
          <w:sz w:val="24"/>
          <w:szCs w:val="24"/>
        </w:rPr>
        <w:t>/取件</w:t>
      </w:r>
      <w:r>
        <w:rPr>
          <w:rFonts w:asciiTheme="minorEastAsia" w:eastAsiaTheme="minorEastAsia" w:hAnsiTheme="minorEastAsia" w:hint="eastAsia"/>
          <w:sz w:val="24"/>
          <w:szCs w:val="24"/>
        </w:rPr>
        <w:t>订单的数量统计（每日，每周，每月等），增长速度或降低速度，寄件订单的</w:t>
      </w:r>
      <w:r w:rsidR="006777B0">
        <w:rPr>
          <w:rFonts w:asciiTheme="minorEastAsia" w:eastAsiaTheme="minorEastAsia" w:hAnsiTheme="minorEastAsia" w:hint="eastAsia"/>
          <w:sz w:val="24"/>
          <w:szCs w:val="24"/>
        </w:rPr>
        <w:t>价格统计，取件订单的赏金统计等</w:t>
      </w:r>
    </w:p>
    <w:p w:rsidR="00675E16" w:rsidRDefault="00675E16" w:rsidP="00F10349">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（3）用户行为统计分析</w:t>
      </w:r>
    </w:p>
    <w:p w:rsidR="00675E16" w:rsidRDefault="006777B0"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用户通过什么方式关注的（扫码，朋友推荐，输入微信号/名称等）；</w:t>
      </w:r>
    </w:p>
    <w:p w:rsidR="006777B0" w:rsidRDefault="006777B0" w:rsidP="00CA6DDB">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那个页面的点击频率较高，哪个较低，哪个按钮的使用最低；</w:t>
      </w:r>
    </w:p>
    <w:p w:rsidR="006777B0" w:rsidRPr="00CA6DDB" w:rsidRDefault="006777B0" w:rsidP="00CA6DDB">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用户更多是通过哪些操作实现跳转的。</w:t>
      </w:r>
    </w:p>
    <w:p w:rsidR="0040428F" w:rsidRPr="0040428F" w:rsidRDefault="00633BA3" w:rsidP="00F93F05">
      <w:pPr>
        <w:pStyle w:val="1"/>
        <w:spacing w:beforeLines="50" w:afterLines="50" w:line="300" w:lineRule="auto"/>
        <w:jc w:val="both"/>
      </w:pPr>
      <w:bookmarkStart w:id="6" w:name="_Toc475717813"/>
      <w:r w:rsidRPr="005573E0">
        <w:rPr>
          <w:rFonts w:hint="eastAsia"/>
        </w:rPr>
        <w:t>公众号内容</w:t>
      </w:r>
      <w:r w:rsidR="003A1EF3" w:rsidRPr="005573E0">
        <w:rPr>
          <w:rFonts w:hint="eastAsia"/>
        </w:rPr>
        <w:t>运营</w:t>
      </w:r>
      <w:bookmarkEnd w:id="6"/>
    </w:p>
    <w:p w:rsidR="00A914E1" w:rsidRPr="000F10A9" w:rsidRDefault="000F10A9" w:rsidP="007874A6">
      <w:pPr>
        <w:pStyle w:val="2"/>
        <w:spacing w:before="120" w:after="120"/>
      </w:pPr>
      <w:bookmarkStart w:id="7" w:name="_Toc475717814"/>
      <w:r w:rsidRPr="000F10A9">
        <w:rPr>
          <w:rFonts w:hint="eastAsia"/>
        </w:rPr>
        <w:t xml:space="preserve">1. </w:t>
      </w:r>
      <w:r w:rsidR="00A914E1" w:rsidRPr="000F10A9">
        <w:rPr>
          <w:rFonts w:hint="eastAsia"/>
        </w:rPr>
        <w:t>信息推送分类</w:t>
      </w:r>
      <w:bookmarkEnd w:id="7"/>
    </w:p>
    <w:p w:rsidR="00A914E1" w:rsidRDefault="00534395"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行业信息：</w:t>
      </w:r>
      <w:r w:rsidR="00A914E1">
        <w:rPr>
          <w:rFonts w:asciiTheme="minorEastAsia" w:eastAsiaTheme="minorEastAsia" w:hAnsiTheme="minorEastAsia" w:hint="eastAsia"/>
          <w:sz w:val="24"/>
          <w:szCs w:val="24"/>
        </w:rPr>
        <w:t>与快递行业相关的文章信息</w:t>
      </w:r>
      <w:r>
        <w:rPr>
          <w:rFonts w:asciiTheme="minorEastAsia" w:eastAsiaTheme="minorEastAsia" w:hAnsiTheme="minorEastAsia" w:hint="eastAsia"/>
          <w:sz w:val="24"/>
          <w:szCs w:val="24"/>
        </w:rPr>
        <w:t>，譬如快递政策的更新等。</w:t>
      </w:r>
    </w:p>
    <w:p w:rsidR="00534395" w:rsidRDefault="00534395"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平台功能：与公众平台的功能更新相关内容</w:t>
      </w:r>
      <w:r w:rsidR="000B5C6F">
        <w:rPr>
          <w:rFonts w:asciiTheme="minorEastAsia" w:eastAsiaTheme="minorEastAsia" w:hAnsiTheme="minorEastAsia" w:hint="eastAsia"/>
          <w:sz w:val="24"/>
          <w:szCs w:val="24"/>
        </w:rPr>
        <w:t>，新功能</w:t>
      </w:r>
      <w:r>
        <w:rPr>
          <w:rFonts w:asciiTheme="minorEastAsia" w:eastAsiaTheme="minorEastAsia" w:hAnsiTheme="minorEastAsia" w:hint="eastAsia"/>
          <w:sz w:val="24"/>
          <w:szCs w:val="24"/>
        </w:rPr>
        <w:t>添加和使用方法等。</w:t>
      </w:r>
    </w:p>
    <w:p w:rsidR="00A914E1" w:rsidRDefault="00534395"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目标用户：与高校大学生息息相关的文章信息。譬如学习（</w:t>
      </w:r>
      <w:r w:rsidR="00862F88">
        <w:rPr>
          <w:rFonts w:asciiTheme="minorEastAsia" w:eastAsiaTheme="minorEastAsia" w:hAnsiTheme="minorEastAsia" w:hint="eastAsia"/>
          <w:sz w:val="24"/>
          <w:szCs w:val="24"/>
        </w:rPr>
        <w:t>干货、</w:t>
      </w:r>
      <w:r>
        <w:rPr>
          <w:rFonts w:asciiTheme="minorEastAsia" w:eastAsiaTheme="minorEastAsia" w:hAnsiTheme="minorEastAsia" w:hint="eastAsia"/>
          <w:sz w:val="24"/>
          <w:szCs w:val="24"/>
        </w:rPr>
        <w:t>资料</w:t>
      </w:r>
      <w:r w:rsidR="00862F88">
        <w:rPr>
          <w:rFonts w:asciiTheme="minorEastAsia" w:eastAsiaTheme="minorEastAsia" w:hAnsiTheme="minorEastAsia" w:hint="eastAsia"/>
          <w:sz w:val="24"/>
          <w:szCs w:val="24"/>
        </w:rPr>
        <w:t>、优秀文章</w:t>
      </w:r>
      <w:r w:rsidR="000B5C6F">
        <w:rPr>
          <w:rFonts w:asciiTheme="minorEastAsia" w:eastAsiaTheme="minorEastAsia" w:hAnsiTheme="minorEastAsia" w:hint="eastAsia"/>
          <w:sz w:val="24"/>
          <w:szCs w:val="24"/>
        </w:rPr>
        <w:t>等</w:t>
      </w:r>
      <w:r>
        <w:rPr>
          <w:rFonts w:asciiTheme="minorEastAsia" w:eastAsiaTheme="minorEastAsia" w:hAnsiTheme="minorEastAsia" w:hint="eastAsia"/>
          <w:sz w:val="24"/>
          <w:szCs w:val="24"/>
        </w:rPr>
        <w:t>）、生活（兼职等）、购物（</w:t>
      </w:r>
      <w:r w:rsidR="000B5C6F">
        <w:rPr>
          <w:rFonts w:asciiTheme="minorEastAsia" w:eastAsiaTheme="minorEastAsia" w:hAnsiTheme="minorEastAsia" w:hint="eastAsia"/>
          <w:sz w:val="24"/>
          <w:szCs w:val="24"/>
        </w:rPr>
        <w:t>优秀产品推荐等</w:t>
      </w:r>
      <w:r>
        <w:rPr>
          <w:rFonts w:asciiTheme="minorEastAsia" w:eastAsiaTheme="minorEastAsia" w:hAnsiTheme="minorEastAsia" w:hint="eastAsia"/>
          <w:sz w:val="24"/>
          <w:szCs w:val="24"/>
        </w:rPr>
        <w:t>）、娱乐（旅游</w:t>
      </w:r>
      <w:r w:rsidR="000B5C6F">
        <w:rPr>
          <w:rFonts w:asciiTheme="minorEastAsia" w:eastAsiaTheme="minorEastAsia" w:hAnsiTheme="minorEastAsia" w:hint="eastAsia"/>
          <w:sz w:val="24"/>
          <w:szCs w:val="24"/>
        </w:rPr>
        <w:t>、吃喝</w:t>
      </w:r>
      <w:r w:rsidR="00862F88">
        <w:rPr>
          <w:rFonts w:asciiTheme="minorEastAsia" w:eastAsiaTheme="minorEastAsia" w:hAnsiTheme="minorEastAsia" w:hint="eastAsia"/>
          <w:sz w:val="24"/>
          <w:szCs w:val="24"/>
        </w:rPr>
        <w:t>玩</w:t>
      </w:r>
      <w:r w:rsidR="0025285C">
        <w:rPr>
          <w:rFonts w:asciiTheme="minorEastAsia" w:eastAsiaTheme="minorEastAsia" w:hAnsiTheme="minorEastAsia" w:hint="eastAsia"/>
          <w:sz w:val="24"/>
          <w:szCs w:val="24"/>
        </w:rPr>
        <w:t>乐</w:t>
      </w:r>
      <w:r>
        <w:rPr>
          <w:rFonts w:asciiTheme="minorEastAsia" w:eastAsiaTheme="minorEastAsia" w:hAnsiTheme="minorEastAsia" w:hint="eastAsia"/>
          <w:sz w:val="24"/>
          <w:szCs w:val="24"/>
        </w:rPr>
        <w:t>等）</w:t>
      </w:r>
      <w:r w:rsidR="00862F88">
        <w:rPr>
          <w:rFonts w:asciiTheme="minorEastAsia" w:eastAsiaTheme="minorEastAsia" w:hAnsiTheme="minorEastAsia" w:hint="eastAsia"/>
          <w:sz w:val="24"/>
          <w:szCs w:val="24"/>
        </w:rPr>
        <w:t>、情感（恋爱、毕业、成长等）</w:t>
      </w:r>
      <w:r>
        <w:rPr>
          <w:rFonts w:asciiTheme="minorEastAsia" w:eastAsiaTheme="minorEastAsia" w:hAnsiTheme="minorEastAsia" w:hint="eastAsia"/>
          <w:sz w:val="24"/>
          <w:szCs w:val="24"/>
        </w:rPr>
        <w:t>息息相关的文章信息。</w:t>
      </w:r>
    </w:p>
    <w:p w:rsidR="00534395" w:rsidRPr="00A914E1" w:rsidRDefault="000B5C6F"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其他：其他内容推送。</w:t>
      </w:r>
    </w:p>
    <w:p w:rsidR="00A914E1" w:rsidRDefault="00DD03DF" w:rsidP="007874A6">
      <w:pPr>
        <w:pStyle w:val="2"/>
        <w:spacing w:before="120" w:after="120"/>
      </w:pPr>
      <w:bookmarkStart w:id="8" w:name="_Toc475717815"/>
      <w:r>
        <w:rPr>
          <w:rFonts w:hint="eastAsia"/>
        </w:rPr>
        <w:t>2.</w:t>
      </w:r>
      <w:r w:rsidR="000F10A9">
        <w:rPr>
          <w:rFonts w:hint="eastAsia"/>
        </w:rPr>
        <w:t xml:space="preserve"> </w:t>
      </w:r>
      <w:r w:rsidR="0040428F" w:rsidRPr="00A914E1">
        <w:rPr>
          <w:rFonts w:hint="eastAsia"/>
        </w:rPr>
        <w:t>信息来源</w:t>
      </w:r>
      <w:bookmarkEnd w:id="8"/>
    </w:p>
    <w:p w:rsidR="00C928A6" w:rsidRPr="000B5C6F" w:rsidRDefault="00862F88"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各大门户网站，权威发布平台，新闻，其他微信文章，小编创作等。</w:t>
      </w:r>
      <w:r w:rsidR="00C928A6">
        <w:rPr>
          <w:rFonts w:asciiTheme="minorEastAsia" w:eastAsiaTheme="minorEastAsia" w:hAnsiTheme="minorEastAsia" w:hint="eastAsia"/>
          <w:sz w:val="24"/>
          <w:szCs w:val="24"/>
        </w:rPr>
        <w:t>（注：文章内容规范见附件一）</w:t>
      </w:r>
    </w:p>
    <w:p w:rsidR="0040428F" w:rsidRDefault="00DD03DF" w:rsidP="007874A6">
      <w:pPr>
        <w:pStyle w:val="2"/>
        <w:spacing w:before="120" w:after="120"/>
      </w:pPr>
      <w:bookmarkStart w:id="9" w:name="_Toc475717816"/>
      <w:r>
        <w:rPr>
          <w:rFonts w:hint="eastAsia"/>
        </w:rPr>
        <w:t>3.</w:t>
      </w:r>
      <w:r w:rsidR="000F10A9">
        <w:rPr>
          <w:rFonts w:hint="eastAsia"/>
        </w:rPr>
        <w:t xml:space="preserve"> </w:t>
      </w:r>
      <w:r w:rsidR="0040428F" w:rsidRPr="00A914E1">
        <w:rPr>
          <w:rFonts w:hint="eastAsia"/>
        </w:rPr>
        <w:t>素材管理</w:t>
      </w:r>
      <w:bookmarkEnd w:id="9"/>
    </w:p>
    <w:p w:rsidR="00862F88" w:rsidRPr="00862F88" w:rsidRDefault="00862F88"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通过百度图库，360图库，门户网站照片，</w:t>
      </w:r>
      <w:r w:rsidR="0025285C">
        <w:rPr>
          <w:rFonts w:asciiTheme="minorEastAsia" w:eastAsiaTheme="minorEastAsia" w:hAnsiTheme="minorEastAsia" w:hint="eastAsia"/>
          <w:sz w:val="24"/>
          <w:szCs w:val="24"/>
        </w:rPr>
        <w:t>自己拍摄，</w:t>
      </w:r>
      <w:r>
        <w:rPr>
          <w:rFonts w:asciiTheme="minorEastAsia" w:eastAsiaTheme="minorEastAsia" w:hAnsiTheme="minorEastAsia" w:hint="eastAsia"/>
          <w:sz w:val="24"/>
          <w:szCs w:val="24"/>
        </w:rPr>
        <w:t>其他微信平台等途径选择合适的推送图片。</w:t>
      </w:r>
    </w:p>
    <w:p w:rsidR="0040428F" w:rsidRDefault="00DD03DF" w:rsidP="007874A6">
      <w:pPr>
        <w:pStyle w:val="2"/>
        <w:spacing w:before="120" w:after="120"/>
      </w:pPr>
      <w:bookmarkStart w:id="10" w:name="_Toc475717817"/>
      <w:r>
        <w:rPr>
          <w:rFonts w:hint="eastAsia"/>
        </w:rPr>
        <w:t>4.</w:t>
      </w:r>
      <w:r w:rsidR="000F10A9">
        <w:rPr>
          <w:rFonts w:hint="eastAsia"/>
        </w:rPr>
        <w:t xml:space="preserve"> </w:t>
      </w:r>
      <w:r w:rsidR="0040428F" w:rsidRPr="00A914E1">
        <w:rPr>
          <w:rFonts w:hint="eastAsia"/>
        </w:rPr>
        <w:t>推送频率</w:t>
      </w:r>
      <w:bookmarkEnd w:id="10"/>
    </w:p>
    <w:p w:rsidR="00862F88" w:rsidRPr="00862F88" w:rsidRDefault="0025285C"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由于推送限制，服务号每月仅能群发4条消息。所以，</w:t>
      </w:r>
      <w:r w:rsidR="00862F88">
        <w:rPr>
          <w:rFonts w:asciiTheme="minorEastAsia" w:eastAsiaTheme="minorEastAsia" w:hAnsiTheme="minorEastAsia" w:hint="eastAsia"/>
          <w:sz w:val="24"/>
          <w:szCs w:val="24"/>
        </w:rPr>
        <w:t>每</w:t>
      </w:r>
      <w:r>
        <w:rPr>
          <w:rFonts w:asciiTheme="minorEastAsia" w:eastAsiaTheme="minorEastAsia" w:hAnsiTheme="minorEastAsia" w:hint="eastAsia"/>
          <w:sz w:val="24"/>
          <w:szCs w:val="24"/>
        </w:rPr>
        <w:t>周必须推送1次消息</w:t>
      </w:r>
      <w:r w:rsidR="00862F88">
        <w:rPr>
          <w:rFonts w:asciiTheme="minorEastAsia" w:eastAsiaTheme="minorEastAsia" w:hAnsiTheme="minorEastAsia" w:hint="eastAsia"/>
          <w:sz w:val="24"/>
          <w:szCs w:val="24"/>
        </w:rPr>
        <w:t>，每次</w:t>
      </w:r>
      <w:r>
        <w:rPr>
          <w:rFonts w:asciiTheme="minorEastAsia" w:eastAsiaTheme="minorEastAsia" w:hAnsiTheme="minorEastAsia" w:hint="eastAsia"/>
          <w:sz w:val="24"/>
          <w:szCs w:val="24"/>
        </w:rPr>
        <w:t>包含2</w:t>
      </w:r>
      <w:r w:rsidR="00862F88">
        <w:rPr>
          <w:rFonts w:asciiTheme="minorEastAsia" w:eastAsiaTheme="minorEastAsia" w:hAnsiTheme="minorEastAsia" w:hint="eastAsia"/>
          <w:sz w:val="24"/>
          <w:szCs w:val="24"/>
        </w:rPr>
        <w:t>-5篇文章。</w:t>
      </w:r>
    </w:p>
    <w:p w:rsidR="0040428F" w:rsidRDefault="00DD03DF" w:rsidP="007874A6">
      <w:pPr>
        <w:pStyle w:val="2"/>
        <w:spacing w:before="120" w:after="120"/>
      </w:pPr>
      <w:bookmarkStart w:id="11" w:name="_Toc475717818"/>
      <w:r>
        <w:rPr>
          <w:rFonts w:hint="eastAsia"/>
        </w:rPr>
        <w:t>5.</w:t>
      </w:r>
      <w:r w:rsidR="000F10A9">
        <w:rPr>
          <w:rFonts w:hint="eastAsia"/>
        </w:rPr>
        <w:t xml:space="preserve"> </w:t>
      </w:r>
      <w:r w:rsidR="0040428F" w:rsidRPr="00A914E1">
        <w:rPr>
          <w:rFonts w:hint="eastAsia"/>
        </w:rPr>
        <w:t>推送时间</w:t>
      </w:r>
      <w:bookmarkEnd w:id="11"/>
    </w:p>
    <w:p w:rsidR="00862F88" w:rsidRDefault="0075351D" w:rsidP="00F93F05">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周四至周六</w:t>
      </w:r>
      <w:r w:rsidR="0095526D">
        <w:rPr>
          <w:rFonts w:asciiTheme="minorEastAsia" w:eastAsiaTheme="minorEastAsia" w:hAnsiTheme="minorEastAsia" w:hint="eastAsia"/>
          <w:sz w:val="24"/>
          <w:szCs w:val="24"/>
        </w:rPr>
        <w:t>中午11：00之前</w:t>
      </w:r>
      <w:r>
        <w:rPr>
          <w:rFonts w:asciiTheme="minorEastAsia" w:eastAsiaTheme="minorEastAsia" w:hAnsiTheme="minorEastAsia" w:hint="eastAsia"/>
          <w:sz w:val="24"/>
          <w:szCs w:val="24"/>
        </w:rPr>
        <w:t>，或下午6：00之前。如果是需要深度阅读的文章推荐</w:t>
      </w:r>
      <w:r w:rsidR="0095526D">
        <w:rPr>
          <w:rFonts w:asciiTheme="minorEastAsia" w:eastAsiaTheme="minorEastAsia" w:hAnsiTheme="minorEastAsia" w:hint="eastAsia"/>
          <w:sz w:val="24"/>
          <w:szCs w:val="24"/>
        </w:rPr>
        <w:t>在下午6点之前推送。</w:t>
      </w:r>
    </w:p>
    <w:p w:rsidR="006777B0" w:rsidRDefault="006777B0" w:rsidP="00F93F05">
      <w:pPr>
        <w:spacing w:beforeLines="50" w:afterLines="50" w:line="300" w:lineRule="auto"/>
        <w:ind w:firstLineChars="200" w:firstLine="480"/>
        <w:jc w:val="both"/>
        <w:rPr>
          <w:rFonts w:asciiTheme="minorEastAsia" w:eastAsiaTheme="minorEastAsia" w:hAnsiTheme="minorEastAsia"/>
          <w:sz w:val="24"/>
          <w:szCs w:val="24"/>
        </w:rPr>
      </w:pPr>
    </w:p>
    <w:p w:rsidR="0040428F" w:rsidRDefault="00DD03DF" w:rsidP="007874A6">
      <w:pPr>
        <w:pStyle w:val="2"/>
        <w:spacing w:before="120" w:after="120"/>
      </w:pPr>
      <w:bookmarkStart w:id="12" w:name="_Toc475717819"/>
      <w:r>
        <w:rPr>
          <w:rFonts w:hint="eastAsia"/>
        </w:rPr>
        <w:t>6.</w:t>
      </w:r>
      <w:r w:rsidR="000F10A9">
        <w:rPr>
          <w:rFonts w:hint="eastAsia"/>
        </w:rPr>
        <w:t xml:space="preserve"> </w:t>
      </w:r>
      <w:r w:rsidR="0040428F" w:rsidRPr="00A914E1">
        <w:rPr>
          <w:rFonts w:hint="eastAsia"/>
        </w:rPr>
        <w:t>审核方式</w:t>
      </w:r>
      <w:bookmarkEnd w:id="12"/>
    </w:p>
    <w:p w:rsidR="0095526D" w:rsidRPr="0095526D" w:rsidRDefault="003E3BE5"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编辑好的图文信息于推送前一天发送至工作群中审核，审核通过后按照原定计划时间推送，未通过则需要完善修改</w:t>
      </w:r>
      <w:r w:rsidR="0075351D">
        <w:rPr>
          <w:rFonts w:asciiTheme="minorEastAsia" w:eastAsiaTheme="minorEastAsia" w:hAnsiTheme="minorEastAsia" w:hint="eastAsia"/>
          <w:sz w:val="24"/>
          <w:szCs w:val="24"/>
        </w:rPr>
        <w:t>，直至通过</w:t>
      </w:r>
      <w:r>
        <w:rPr>
          <w:rFonts w:asciiTheme="minorEastAsia" w:eastAsiaTheme="minorEastAsia" w:hAnsiTheme="minorEastAsia" w:hint="eastAsia"/>
          <w:sz w:val="24"/>
          <w:szCs w:val="24"/>
        </w:rPr>
        <w:t>。</w:t>
      </w:r>
    </w:p>
    <w:p w:rsidR="0040428F" w:rsidRDefault="00DD03DF" w:rsidP="007874A6">
      <w:pPr>
        <w:pStyle w:val="2"/>
        <w:spacing w:before="120" w:after="120"/>
      </w:pPr>
      <w:bookmarkStart w:id="13" w:name="_Toc475717820"/>
      <w:r>
        <w:rPr>
          <w:rFonts w:hint="eastAsia"/>
        </w:rPr>
        <w:t>7.</w:t>
      </w:r>
      <w:r w:rsidR="000F10A9">
        <w:rPr>
          <w:rFonts w:hint="eastAsia"/>
        </w:rPr>
        <w:t xml:space="preserve"> </w:t>
      </w:r>
      <w:r w:rsidR="0040428F" w:rsidRPr="00A914E1">
        <w:rPr>
          <w:rFonts w:hint="eastAsia"/>
        </w:rPr>
        <w:t>沟通互动</w:t>
      </w:r>
      <w:bookmarkEnd w:id="13"/>
    </w:p>
    <w:p w:rsidR="003E3BE5" w:rsidRPr="003E3BE5" w:rsidRDefault="003E3BE5"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每次信息成功推送后，</w:t>
      </w:r>
      <w:r w:rsidR="00384DE4">
        <w:rPr>
          <w:rFonts w:asciiTheme="minorEastAsia" w:eastAsiaTheme="minorEastAsia" w:hAnsiTheme="minorEastAsia" w:hint="eastAsia"/>
          <w:sz w:val="24"/>
          <w:szCs w:val="24"/>
        </w:rPr>
        <w:t>文案策划需要在24小时内收集客户反馈，将核心问题做出整理</w:t>
      </w:r>
      <w:r w:rsidR="00B173E6">
        <w:rPr>
          <w:rFonts w:asciiTheme="minorEastAsia" w:eastAsiaTheme="minorEastAsia" w:hAnsiTheme="minorEastAsia" w:hint="eastAsia"/>
          <w:sz w:val="24"/>
          <w:szCs w:val="24"/>
        </w:rPr>
        <w:t>提交</w:t>
      </w:r>
      <w:r w:rsidR="00384DE4">
        <w:rPr>
          <w:rFonts w:asciiTheme="minorEastAsia" w:eastAsiaTheme="minorEastAsia" w:hAnsiTheme="minorEastAsia" w:hint="eastAsia"/>
          <w:sz w:val="24"/>
          <w:szCs w:val="24"/>
        </w:rPr>
        <w:t>，同时</w:t>
      </w:r>
      <w:r w:rsidR="00B173E6">
        <w:rPr>
          <w:rFonts w:asciiTheme="minorEastAsia" w:eastAsiaTheme="minorEastAsia" w:hAnsiTheme="minorEastAsia" w:hint="eastAsia"/>
          <w:sz w:val="24"/>
          <w:szCs w:val="24"/>
        </w:rPr>
        <w:t>整理阅读总量和阅读量增长速度。</w:t>
      </w:r>
    </w:p>
    <w:p w:rsidR="0040428F" w:rsidRDefault="00DD03DF" w:rsidP="007874A6">
      <w:pPr>
        <w:pStyle w:val="2"/>
        <w:spacing w:before="120" w:after="120"/>
      </w:pPr>
      <w:bookmarkStart w:id="14" w:name="_Toc475717821"/>
      <w:r>
        <w:rPr>
          <w:rFonts w:hint="eastAsia"/>
        </w:rPr>
        <w:t>8.</w:t>
      </w:r>
      <w:r w:rsidR="000F10A9">
        <w:rPr>
          <w:rFonts w:hint="eastAsia"/>
        </w:rPr>
        <w:t xml:space="preserve"> </w:t>
      </w:r>
      <w:r w:rsidR="0040428F" w:rsidRPr="00A914E1">
        <w:rPr>
          <w:rFonts w:hint="eastAsia"/>
        </w:rPr>
        <w:t>推广方式</w:t>
      </w:r>
      <w:bookmarkEnd w:id="14"/>
    </w:p>
    <w:p w:rsidR="00B173E6" w:rsidRPr="00B173E6" w:rsidRDefault="00B173E6"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公司内部员工转发推广</w:t>
      </w:r>
      <w:r w:rsidR="00C928A6">
        <w:rPr>
          <w:rFonts w:asciiTheme="minorEastAsia" w:eastAsiaTheme="minorEastAsia" w:hAnsiTheme="minorEastAsia" w:hint="eastAsia"/>
          <w:sz w:val="24"/>
          <w:szCs w:val="24"/>
        </w:rPr>
        <w:t>。</w:t>
      </w:r>
    </w:p>
    <w:p w:rsidR="000F41D2" w:rsidRDefault="00DD03DF" w:rsidP="007874A6">
      <w:pPr>
        <w:pStyle w:val="2"/>
        <w:spacing w:before="120" w:after="120"/>
      </w:pPr>
      <w:bookmarkStart w:id="15" w:name="_Toc475717822"/>
      <w:r>
        <w:rPr>
          <w:rFonts w:hint="eastAsia"/>
        </w:rPr>
        <w:t>9.</w:t>
      </w:r>
      <w:r w:rsidR="000F10A9">
        <w:rPr>
          <w:rFonts w:hint="eastAsia"/>
        </w:rPr>
        <w:t xml:space="preserve"> </w:t>
      </w:r>
      <w:r w:rsidR="0040428F" w:rsidRPr="00A914E1">
        <w:rPr>
          <w:rFonts w:hint="eastAsia"/>
        </w:rPr>
        <w:t>微信</w:t>
      </w:r>
      <w:r w:rsidR="00C928A6">
        <w:rPr>
          <w:rFonts w:hint="eastAsia"/>
        </w:rPr>
        <w:t>内容</w:t>
      </w:r>
      <w:r w:rsidR="0040428F" w:rsidRPr="00A914E1">
        <w:rPr>
          <w:rFonts w:hint="eastAsia"/>
        </w:rPr>
        <w:t>运营情况分析</w:t>
      </w:r>
      <w:bookmarkEnd w:id="15"/>
    </w:p>
    <w:p w:rsidR="00C928A6" w:rsidRDefault="00C928A6"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每两周对微信公众号的推送的文章内容进行总结分析，通过数据，表格，图文等确定哪些内容是目标用户所关注的内容，把客户问题回复整理成文件，针对用户反馈和数据分析，着重推送用户最感兴趣的内容。</w:t>
      </w:r>
    </w:p>
    <w:p w:rsidR="00C928A6" w:rsidRPr="002744C7" w:rsidRDefault="00C928A6" w:rsidP="00F93F05">
      <w:pPr>
        <w:spacing w:beforeLines="50" w:afterLines="50" w:line="300" w:lineRule="auto"/>
        <w:ind w:firstLineChars="200" w:firstLine="361"/>
        <w:jc w:val="both"/>
        <w:rPr>
          <w:rFonts w:asciiTheme="minorEastAsia" w:eastAsiaTheme="minorEastAsia" w:hAnsiTheme="minorEastAsia"/>
          <w:b/>
          <w:sz w:val="18"/>
          <w:szCs w:val="18"/>
        </w:rPr>
      </w:pPr>
      <w:r w:rsidRPr="002744C7">
        <w:rPr>
          <w:rFonts w:asciiTheme="minorEastAsia" w:eastAsiaTheme="minorEastAsia" w:hAnsiTheme="minorEastAsia" w:hint="eastAsia"/>
          <w:b/>
          <w:sz w:val="18"/>
          <w:szCs w:val="18"/>
        </w:rPr>
        <w:t>附件一、内容规范</w:t>
      </w:r>
    </w:p>
    <w:p w:rsidR="002744C7" w:rsidRPr="002744C7" w:rsidRDefault="002744C7" w:rsidP="00F93F05">
      <w:pPr>
        <w:pStyle w:val="a0"/>
        <w:numPr>
          <w:ilvl w:val="0"/>
          <w:numId w:val="11"/>
        </w:numPr>
        <w:spacing w:beforeLines="50" w:afterLines="50" w:line="300" w:lineRule="auto"/>
        <w:ind w:firstLineChars="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不得利用微信公众帐号或微信公众平台服务发布、传播如下法律、法规和政策禁止的内容</w:t>
      </w:r>
      <w:r>
        <w:rPr>
          <w:rFonts w:asciiTheme="minorEastAsia" w:eastAsiaTheme="minorEastAsia" w:hAnsiTheme="minorEastAsia" w:hint="eastAsia"/>
          <w:sz w:val="18"/>
          <w:szCs w:val="18"/>
        </w:rPr>
        <w:t>：</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(1)反对宪法所确定的基本原则的；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(2)危害国家安全，泄露国家秘密，颠覆国家政权，破坏国家统一的；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(3)损害国家荣誉和利益的；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(4)煽动民族仇恨、民族歧视，破坏民族团结的；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(5)破坏国家宗教政策，宣扬邪教和封建迷信的；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(6)散布谣言，扰乱社会秩序，破坏社会稳定的；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(7)散布淫秽、色情、赌博、暴力、凶杀、恐怖或者教唆犯罪的；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(8)侮辱或者诽谤他人，侵害他人合法权益的；</w:t>
      </w:r>
    </w:p>
    <w:p w:rsid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(9)含有法律、法规和政策禁止的其他内容的信息。</w:t>
      </w:r>
    </w:p>
    <w:p w:rsidR="002744C7" w:rsidRPr="002744C7" w:rsidRDefault="002744C7" w:rsidP="00F93F05">
      <w:pPr>
        <w:spacing w:beforeLines="50" w:afterLines="50" w:line="300" w:lineRule="auto"/>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二、不得利用微信公众帐号或微信公众平台服务制作、复制、发布、传播如下干扰微信公众平台正常运营，以及侵犯其他用户或第三方合法权益的内容</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(1)含有任何性或性暗示的；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(2)骚扰、垃圾广告或信息的；</w:t>
      </w:r>
    </w:p>
    <w:p w:rsidR="002744C7" w:rsidRP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(3)涉及他人隐私、个人信息或资料的；</w:t>
      </w:r>
    </w:p>
    <w:p w:rsidR="002744C7" w:rsidRDefault="002744C7" w:rsidP="00F93F05">
      <w:pPr>
        <w:pStyle w:val="a0"/>
        <w:spacing w:beforeLines="50" w:afterLines="50" w:line="300" w:lineRule="auto"/>
        <w:ind w:left="720" w:firstLine="360"/>
        <w:jc w:val="both"/>
        <w:rPr>
          <w:rFonts w:asciiTheme="minorEastAsia" w:eastAsiaTheme="minorEastAsia" w:hAnsiTheme="minorEastAsia"/>
          <w:sz w:val="18"/>
          <w:szCs w:val="18"/>
        </w:rPr>
      </w:pPr>
      <w:r w:rsidRPr="002744C7">
        <w:rPr>
          <w:rFonts w:asciiTheme="minorEastAsia" w:eastAsiaTheme="minorEastAsia" w:hAnsiTheme="minorEastAsia" w:hint="eastAsia"/>
          <w:sz w:val="18"/>
          <w:szCs w:val="18"/>
        </w:rPr>
        <w:t>(4)含有其他干扰微信公众平台正常运营和侵犯其他用户或第三方合法权益内容的信息。</w:t>
      </w:r>
    </w:p>
    <w:p w:rsidR="002744C7" w:rsidRDefault="002744C7" w:rsidP="00F93F05">
      <w:pPr>
        <w:spacing w:beforeLines="50" w:afterLines="50" w:line="300" w:lineRule="auto"/>
        <w:jc w:val="both"/>
        <w:rPr>
          <w:rFonts w:asciiTheme="minorEastAsia" w:eastAsiaTheme="minorEastAsia" w:hAnsiTheme="minorEastAsia" w:hint="eastAsia"/>
          <w:sz w:val="18"/>
          <w:szCs w:val="18"/>
        </w:rPr>
      </w:pPr>
      <w:r>
        <w:rPr>
          <w:rFonts w:asciiTheme="minorEastAsia" w:eastAsiaTheme="minorEastAsia" w:hAnsiTheme="minorEastAsia" w:hint="eastAsia"/>
          <w:sz w:val="18"/>
          <w:szCs w:val="18"/>
        </w:rPr>
        <w:t>三、</w:t>
      </w:r>
      <w:r w:rsidRPr="002744C7">
        <w:rPr>
          <w:rFonts w:asciiTheme="minorEastAsia" w:eastAsiaTheme="minorEastAsia" w:hAnsiTheme="minorEastAsia" w:hint="eastAsia"/>
          <w:sz w:val="18"/>
          <w:szCs w:val="18"/>
        </w:rPr>
        <w:t>不得利用微信公众帐号或微信公众平台服务发布、传播违背中恒利益的内容，不得发布传播中恒所禁止的内容。（待续）</w:t>
      </w:r>
    </w:p>
    <w:p w:rsidR="006777B0" w:rsidRDefault="006777B0" w:rsidP="00F93F05">
      <w:pPr>
        <w:spacing w:beforeLines="50" w:afterLines="50" w:line="300" w:lineRule="auto"/>
        <w:jc w:val="both"/>
        <w:rPr>
          <w:rFonts w:asciiTheme="minorEastAsia" w:eastAsiaTheme="minorEastAsia" w:hAnsiTheme="minorEastAsia" w:hint="eastAsia"/>
          <w:sz w:val="18"/>
          <w:szCs w:val="18"/>
        </w:rPr>
      </w:pPr>
    </w:p>
    <w:p w:rsidR="006777B0" w:rsidRDefault="006777B0" w:rsidP="00F93F05">
      <w:pPr>
        <w:spacing w:beforeLines="50" w:afterLines="50" w:line="300" w:lineRule="auto"/>
        <w:jc w:val="both"/>
        <w:rPr>
          <w:rFonts w:asciiTheme="minorEastAsia" w:eastAsiaTheme="minorEastAsia" w:hAnsiTheme="minorEastAsia" w:hint="eastAsia"/>
          <w:sz w:val="18"/>
          <w:szCs w:val="18"/>
        </w:rPr>
      </w:pPr>
    </w:p>
    <w:p w:rsidR="006777B0" w:rsidRPr="002744C7" w:rsidRDefault="006777B0" w:rsidP="00F93F05">
      <w:pPr>
        <w:spacing w:beforeLines="50" w:afterLines="50" w:line="300" w:lineRule="auto"/>
        <w:jc w:val="both"/>
        <w:rPr>
          <w:rFonts w:asciiTheme="minorEastAsia" w:eastAsiaTheme="minorEastAsia" w:hAnsiTheme="minorEastAsia"/>
          <w:sz w:val="18"/>
          <w:szCs w:val="18"/>
        </w:rPr>
      </w:pPr>
    </w:p>
    <w:p w:rsidR="00633BA3" w:rsidRPr="004212D2" w:rsidRDefault="00503943" w:rsidP="00F93F05">
      <w:pPr>
        <w:pStyle w:val="1"/>
        <w:spacing w:beforeLines="50" w:afterLines="50" w:line="300" w:lineRule="auto"/>
        <w:jc w:val="both"/>
      </w:pPr>
      <w:bookmarkStart w:id="16" w:name="_Toc475717823"/>
      <w:r w:rsidRPr="004212D2">
        <w:rPr>
          <w:rFonts w:hint="eastAsia"/>
        </w:rPr>
        <w:lastRenderedPageBreak/>
        <w:t>平台推广</w:t>
      </w:r>
      <w:r w:rsidR="00633BA3" w:rsidRPr="004212D2">
        <w:rPr>
          <w:rFonts w:hint="eastAsia"/>
        </w:rPr>
        <w:t>方案</w:t>
      </w:r>
      <w:bookmarkEnd w:id="16"/>
    </w:p>
    <w:p w:rsidR="000C37B9" w:rsidRPr="004212D2" w:rsidRDefault="0075351D" w:rsidP="007874A6">
      <w:pPr>
        <w:pStyle w:val="2"/>
        <w:spacing w:before="120" w:after="120"/>
      </w:pPr>
      <w:bookmarkStart w:id="17" w:name="_Toc475717824"/>
      <w:r w:rsidRPr="004212D2">
        <w:rPr>
          <w:rFonts w:hint="eastAsia"/>
        </w:rPr>
        <w:t xml:space="preserve">1. </w:t>
      </w:r>
      <w:r w:rsidR="00A339FC" w:rsidRPr="004212D2">
        <w:rPr>
          <w:rFonts w:hint="eastAsia"/>
        </w:rPr>
        <w:t>推广对象</w:t>
      </w:r>
      <w:bookmarkEnd w:id="17"/>
    </w:p>
    <w:p w:rsidR="0075351D" w:rsidRPr="004212D2" w:rsidRDefault="001E0532" w:rsidP="00904302">
      <w:pPr>
        <w:spacing w:before="50" w:after="50" w:line="300" w:lineRule="auto"/>
        <w:ind w:firstLineChars="200"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主要针对在校大学生、教师</w:t>
      </w:r>
      <w:r w:rsidR="00904302" w:rsidRPr="004212D2">
        <w:rPr>
          <w:rFonts w:asciiTheme="minorEastAsia" w:eastAsiaTheme="minorEastAsia" w:hAnsiTheme="minorEastAsia" w:hint="eastAsia"/>
          <w:sz w:val="24"/>
          <w:szCs w:val="24"/>
        </w:rPr>
        <w:t>及校</w:t>
      </w:r>
      <w:r w:rsidRPr="004212D2">
        <w:rPr>
          <w:rFonts w:asciiTheme="minorEastAsia" w:eastAsiaTheme="minorEastAsia" w:hAnsiTheme="minorEastAsia" w:hint="eastAsia"/>
          <w:sz w:val="24"/>
          <w:szCs w:val="24"/>
        </w:rPr>
        <w:t>内工作人员</w:t>
      </w:r>
      <w:r w:rsidR="00904302" w:rsidRPr="004212D2">
        <w:rPr>
          <w:rFonts w:asciiTheme="minorEastAsia" w:eastAsiaTheme="minorEastAsia" w:hAnsiTheme="minorEastAsia" w:hint="eastAsia"/>
          <w:sz w:val="24"/>
          <w:szCs w:val="24"/>
        </w:rPr>
        <w:t>等</w:t>
      </w:r>
      <w:r w:rsidRPr="004212D2">
        <w:rPr>
          <w:rFonts w:asciiTheme="minorEastAsia" w:eastAsiaTheme="minorEastAsia" w:hAnsiTheme="minorEastAsia" w:hint="eastAsia"/>
          <w:sz w:val="24"/>
          <w:szCs w:val="24"/>
        </w:rPr>
        <w:t>。</w:t>
      </w:r>
    </w:p>
    <w:p w:rsidR="00E8206C" w:rsidRPr="004212D2" w:rsidRDefault="00DD03DF" w:rsidP="007874A6">
      <w:pPr>
        <w:pStyle w:val="2"/>
        <w:spacing w:before="120" w:after="120"/>
      </w:pPr>
      <w:bookmarkStart w:id="18" w:name="_Toc475717825"/>
      <w:r w:rsidRPr="004212D2">
        <w:rPr>
          <w:rFonts w:hint="eastAsia"/>
        </w:rPr>
        <w:t>2.</w:t>
      </w:r>
      <w:r w:rsidR="000F10A9" w:rsidRPr="004212D2">
        <w:rPr>
          <w:rFonts w:hint="eastAsia"/>
        </w:rPr>
        <w:t xml:space="preserve"> </w:t>
      </w:r>
      <w:r w:rsidR="00DE40D4" w:rsidRPr="004212D2">
        <w:rPr>
          <w:rFonts w:hint="eastAsia"/>
        </w:rPr>
        <w:t>拉新</w:t>
      </w:r>
      <w:r w:rsidR="00A339FC" w:rsidRPr="004212D2">
        <w:rPr>
          <w:rFonts w:hint="eastAsia"/>
        </w:rPr>
        <w:t>推广</w:t>
      </w:r>
      <w:r w:rsidR="00904302" w:rsidRPr="004212D2">
        <w:rPr>
          <w:rFonts w:hint="eastAsia"/>
        </w:rPr>
        <w:t>方案</w:t>
      </w:r>
      <w:bookmarkEnd w:id="18"/>
    </w:p>
    <w:p w:rsidR="006A6D2E" w:rsidRPr="004212D2" w:rsidRDefault="006A6D2E" w:rsidP="00F93F05">
      <w:pPr>
        <w:spacing w:beforeLines="50" w:afterLines="50" w:line="300" w:lineRule="auto"/>
        <w:ind w:firstLineChars="200"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根据目前各学校情况，现在首先选择新联和财专</w:t>
      </w:r>
      <w:r w:rsidR="00DC3088" w:rsidRPr="004212D2">
        <w:rPr>
          <w:rFonts w:asciiTheme="minorEastAsia" w:eastAsiaTheme="minorEastAsia" w:hAnsiTheme="minorEastAsia" w:hint="eastAsia"/>
          <w:sz w:val="24"/>
          <w:szCs w:val="24"/>
        </w:rPr>
        <w:t>进行推广。新联学院，店面位于校外，距离很远，学生取件非常不便，而且由于校内有悠客、菜鸟驿站竞争，收件极少；财专，学校内禁止快递进入，所有收派件均在校外进行，校内又有快递竞争。</w:t>
      </w:r>
    </w:p>
    <w:p w:rsidR="00B46A39" w:rsidRPr="004212D2" w:rsidRDefault="00955F97" w:rsidP="00F93F05">
      <w:pPr>
        <w:pStyle w:val="a0"/>
        <w:spacing w:beforeLines="50" w:afterLines="50" w:line="300" w:lineRule="auto"/>
        <w:ind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（1）</w:t>
      </w:r>
      <w:r w:rsidR="00202217" w:rsidRPr="004212D2">
        <w:rPr>
          <w:rFonts w:asciiTheme="minorEastAsia" w:eastAsiaTheme="minorEastAsia" w:hAnsiTheme="minorEastAsia" w:hint="eastAsia"/>
          <w:sz w:val="24"/>
          <w:szCs w:val="24"/>
        </w:rPr>
        <w:t>在新联、财专</w:t>
      </w:r>
      <w:r w:rsidR="005B4D4F" w:rsidRPr="004212D2">
        <w:rPr>
          <w:rFonts w:asciiTheme="minorEastAsia" w:eastAsiaTheme="minorEastAsia" w:hAnsiTheme="minorEastAsia" w:hint="eastAsia"/>
          <w:sz w:val="24"/>
          <w:szCs w:val="24"/>
        </w:rPr>
        <w:t>招聘楼长</w:t>
      </w:r>
      <w:r w:rsidR="00002565">
        <w:rPr>
          <w:rFonts w:asciiTheme="minorEastAsia" w:eastAsiaTheme="minorEastAsia" w:hAnsiTheme="minorEastAsia" w:hint="eastAsia"/>
          <w:sz w:val="24"/>
          <w:szCs w:val="24"/>
        </w:rPr>
        <w:t>。</w:t>
      </w:r>
      <w:r w:rsidR="00DE783F" w:rsidRPr="004212D2">
        <w:rPr>
          <w:rFonts w:asciiTheme="minorEastAsia" w:eastAsiaTheme="minorEastAsia" w:hAnsiTheme="minorEastAsia" w:hint="eastAsia"/>
          <w:sz w:val="24"/>
          <w:szCs w:val="24"/>
        </w:rPr>
        <w:t>详情见</w:t>
      </w:r>
      <w:r w:rsidR="006777B0">
        <w:rPr>
          <w:rFonts w:asciiTheme="minorEastAsia" w:eastAsiaTheme="minorEastAsia" w:hAnsiTheme="minorEastAsia" w:hint="eastAsia"/>
          <w:sz w:val="24"/>
          <w:szCs w:val="24"/>
        </w:rPr>
        <w:t>《</w:t>
      </w:r>
      <w:r w:rsidR="00DE783F" w:rsidRPr="004212D2">
        <w:rPr>
          <w:rFonts w:asciiTheme="minorEastAsia" w:eastAsiaTheme="minorEastAsia" w:hAnsiTheme="minorEastAsia" w:hint="eastAsia"/>
          <w:sz w:val="24"/>
          <w:szCs w:val="24"/>
        </w:rPr>
        <w:t>楼长招聘计划方案</w:t>
      </w:r>
      <w:r w:rsidR="006777B0">
        <w:rPr>
          <w:rFonts w:asciiTheme="minorEastAsia" w:eastAsiaTheme="minorEastAsia" w:hAnsiTheme="minorEastAsia" w:hint="eastAsia"/>
          <w:sz w:val="24"/>
          <w:szCs w:val="24"/>
        </w:rPr>
        <w:t>》</w:t>
      </w:r>
    </w:p>
    <w:p w:rsidR="00152324" w:rsidRPr="004212D2" w:rsidRDefault="00152324" w:rsidP="00F93F05">
      <w:pPr>
        <w:pStyle w:val="a0"/>
        <w:spacing w:beforeLines="50" w:afterLines="50" w:line="300" w:lineRule="auto"/>
        <w:ind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（2）恢复学校寄件的正常定价，可根据其他</w:t>
      </w:r>
      <w:r w:rsidR="00002565">
        <w:rPr>
          <w:rFonts w:asciiTheme="minorEastAsia" w:eastAsiaTheme="minorEastAsia" w:hAnsiTheme="minorEastAsia" w:hint="eastAsia"/>
          <w:sz w:val="24"/>
          <w:szCs w:val="24"/>
        </w:rPr>
        <w:t>快递定价适当提高调整</w:t>
      </w:r>
      <w:r w:rsidRPr="004212D2">
        <w:rPr>
          <w:rFonts w:asciiTheme="minorEastAsia" w:eastAsiaTheme="minorEastAsia" w:hAnsiTheme="minorEastAsia" w:hint="eastAsia"/>
          <w:sz w:val="24"/>
          <w:szCs w:val="24"/>
        </w:rPr>
        <w:t>（为了使线上下单产生优惠）</w:t>
      </w:r>
      <w:r w:rsidR="00002565">
        <w:rPr>
          <w:rFonts w:asciiTheme="minorEastAsia" w:eastAsiaTheme="minorEastAsia" w:hAnsiTheme="minorEastAsia" w:hint="eastAsia"/>
          <w:sz w:val="24"/>
          <w:szCs w:val="24"/>
        </w:rPr>
        <w:t>。详情见《楼长揽件价格表》</w:t>
      </w:r>
    </w:p>
    <w:p w:rsidR="00F22731" w:rsidRPr="004212D2" w:rsidRDefault="00955F97" w:rsidP="00F93F05">
      <w:pPr>
        <w:pStyle w:val="a0"/>
        <w:spacing w:beforeLines="50" w:afterLines="50" w:line="300" w:lineRule="auto"/>
        <w:ind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w:t>
      </w:r>
      <w:r w:rsidR="00152324" w:rsidRPr="004212D2">
        <w:rPr>
          <w:rFonts w:asciiTheme="minorEastAsia" w:eastAsiaTheme="minorEastAsia" w:hAnsiTheme="minorEastAsia" w:hint="eastAsia"/>
          <w:sz w:val="24"/>
          <w:szCs w:val="24"/>
        </w:rPr>
        <w:t>3</w:t>
      </w:r>
      <w:r w:rsidRPr="004212D2">
        <w:rPr>
          <w:rFonts w:asciiTheme="minorEastAsia" w:eastAsiaTheme="minorEastAsia" w:hAnsiTheme="minorEastAsia" w:hint="eastAsia"/>
          <w:sz w:val="24"/>
          <w:szCs w:val="24"/>
        </w:rPr>
        <w:t>）</w:t>
      </w:r>
      <w:r w:rsidR="007874A6" w:rsidRPr="004212D2">
        <w:rPr>
          <w:rFonts w:asciiTheme="minorEastAsia" w:eastAsiaTheme="minorEastAsia" w:hAnsiTheme="minorEastAsia" w:hint="eastAsia"/>
          <w:sz w:val="24"/>
          <w:szCs w:val="24"/>
        </w:rPr>
        <w:t>利用学校店</w:t>
      </w:r>
      <w:r w:rsidR="00F22731" w:rsidRPr="004212D2">
        <w:rPr>
          <w:rFonts w:asciiTheme="minorEastAsia" w:eastAsiaTheme="minorEastAsia" w:hAnsiTheme="minorEastAsia" w:hint="eastAsia"/>
          <w:sz w:val="24"/>
          <w:szCs w:val="24"/>
        </w:rPr>
        <w:t>面进行海报，传单</w:t>
      </w:r>
      <w:r w:rsidR="00442B75" w:rsidRPr="004212D2">
        <w:rPr>
          <w:rFonts w:asciiTheme="minorEastAsia" w:eastAsiaTheme="minorEastAsia" w:hAnsiTheme="minorEastAsia" w:hint="eastAsia"/>
          <w:sz w:val="24"/>
          <w:szCs w:val="24"/>
        </w:rPr>
        <w:t>结合优惠的</w:t>
      </w:r>
      <w:r w:rsidR="007874A6" w:rsidRPr="004212D2">
        <w:rPr>
          <w:rFonts w:asciiTheme="minorEastAsia" w:eastAsiaTheme="minorEastAsia" w:hAnsiTheme="minorEastAsia" w:hint="eastAsia"/>
          <w:sz w:val="24"/>
          <w:szCs w:val="24"/>
        </w:rPr>
        <w:t>形式进行</w:t>
      </w:r>
      <w:r w:rsidR="00F22731" w:rsidRPr="004212D2">
        <w:rPr>
          <w:rFonts w:asciiTheme="minorEastAsia" w:eastAsiaTheme="minorEastAsia" w:hAnsiTheme="minorEastAsia" w:hint="eastAsia"/>
          <w:sz w:val="24"/>
          <w:szCs w:val="24"/>
        </w:rPr>
        <w:t>推广。</w:t>
      </w:r>
      <w:r w:rsidR="00442B75" w:rsidRPr="004212D2">
        <w:rPr>
          <w:rFonts w:asciiTheme="minorEastAsia" w:eastAsiaTheme="minorEastAsia" w:hAnsiTheme="minorEastAsia" w:hint="eastAsia"/>
          <w:sz w:val="24"/>
          <w:szCs w:val="24"/>
        </w:rPr>
        <w:t>在门店内经常触及的地方张贴微信公众号的二维码，店内工作人员需要向用户推广关注</w:t>
      </w:r>
      <w:r w:rsidR="00216953" w:rsidRPr="004212D2">
        <w:rPr>
          <w:rFonts w:asciiTheme="minorEastAsia" w:eastAsiaTheme="minorEastAsia" w:hAnsiTheme="minorEastAsia" w:hint="eastAsia"/>
          <w:sz w:val="24"/>
          <w:szCs w:val="24"/>
        </w:rPr>
        <w:t>官方</w:t>
      </w:r>
      <w:r w:rsidR="00442B75" w:rsidRPr="004212D2">
        <w:rPr>
          <w:rFonts w:asciiTheme="minorEastAsia" w:eastAsiaTheme="minorEastAsia" w:hAnsiTheme="minorEastAsia" w:hint="eastAsia"/>
          <w:sz w:val="24"/>
          <w:szCs w:val="24"/>
        </w:rPr>
        <w:t>公众号，并且建议通过公众号下单</w:t>
      </w:r>
      <w:r w:rsidR="007874A6" w:rsidRPr="004212D2">
        <w:rPr>
          <w:rFonts w:asciiTheme="minorEastAsia" w:eastAsiaTheme="minorEastAsia" w:hAnsiTheme="minorEastAsia" w:hint="eastAsia"/>
          <w:sz w:val="24"/>
          <w:szCs w:val="24"/>
        </w:rPr>
        <w:t>可以享受优惠</w:t>
      </w:r>
      <w:r w:rsidR="00216953" w:rsidRPr="004212D2">
        <w:rPr>
          <w:rFonts w:asciiTheme="minorEastAsia" w:eastAsiaTheme="minorEastAsia" w:hAnsiTheme="minorEastAsia" w:hint="eastAsia"/>
          <w:sz w:val="24"/>
          <w:szCs w:val="24"/>
        </w:rPr>
        <w:t>，同时能够保证快递安全</w:t>
      </w:r>
      <w:r w:rsidR="007874A6" w:rsidRPr="004212D2">
        <w:rPr>
          <w:rFonts w:asciiTheme="minorEastAsia" w:eastAsiaTheme="minorEastAsia" w:hAnsiTheme="minorEastAsia" w:hint="eastAsia"/>
          <w:sz w:val="24"/>
          <w:szCs w:val="24"/>
        </w:rPr>
        <w:t>。</w:t>
      </w:r>
    </w:p>
    <w:p w:rsidR="006305EC" w:rsidRPr="004212D2" w:rsidRDefault="00556323" w:rsidP="00F93F05">
      <w:pPr>
        <w:pStyle w:val="a0"/>
        <w:spacing w:beforeLines="50" w:afterLines="50" w:line="300" w:lineRule="auto"/>
        <w:ind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优惠活动：通过微信公众号</w:t>
      </w:r>
      <w:r w:rsidR="002870BC" w:rsidRPr="004212D2">
        <w:rPr>
          <w:rFonts w:asciiTheme="minorEastAsia" w:eastAsiaTheme="minorEastAsia" w:hAnsiTheme="minorEastAsia" w:hint="eastAsia"/>
          <w:sz w:val="24"/>
          <w:szCs w:val="24"/>
        </w:rPr>
        <w:t>首次</w:t>
      </w:r>
      <w:r w:rsidRPr="004212D2">
        <w:rPr>
          <w:rFonts w:asciiTheme="minorEastAsia" w:eastAsiaTheme="minorEastAsia" w:hAnsiTheme="minorEastAsia" w:hint="eastAsia"/>
          <w:sz w:val="24"/>
          <w:szCs w:val="24"/>
        </w:rPr>
        <w:t>下单寄件</w:t>
      </w:r>
      <w:r w:rsidR="002870BC" w:rsidRPr="004212D2">
        <w:rPr>
          <w:rFonts w:asciiTheme="minorEastAsia" w:eastAsiaTheme="minorEastAsia" w:hAnsiTheme="minorEastAsia" w:hint="eastAsia"/>
          <w:sz w:val="24"/>
          <w:szCs w:val="24"/>
        </w:rPr>
        <w:t>，</w:t>
      </w:r>
      <w:r w:rsidRPr="004212D2">
        <w:rPr>
          <w:rFonts w:asciiTheme="minorEastAsia" w:eastAsiaTheme="minorEastAsia" w:hAnsiTheme="minorEastAsia" w:hint="eastAsia"/>
          <w:sz w:val="24"/>
          <w:szCs w:val="24"/>
        </w:rPr>
        <w:t>可以减免</w:t>
      </w:r>
      <w:r w:rsidR="002870BC" w:rsidRPr="004212D2">
        <w:rPr>
          <w:rFonts w:asciiTheme="minorEastAsia" w:eastAsiaTheme="minorEastAsia" w:hAnsiTheme="minorEastAsia" w:hint="eastAsia"/>
          <w:sz w:val="24"/>
          <w:szCs w:val="24"/>
        </w:rPr>
        <w:t>5元</w:t>
      </w:r>
      <w:r w:rsidR="006A6D2E" w:rsidRPr="004212D2">
        <w:rPr>
          <w:rFonts w:asciiTheme="minorEastAsia" w:eastAsiaTheme="minorEastAsia" w:hAnsiTheme="minorEastAsia" w:hint="eastAsia"/>
          <w:sz w:val="24"/>
          <w:szCs w:val="24"/>
        </w:rPr>
        <w:t>（折上减免）</w:t>
      </w:r>
      <w:r w:rsidR="002870BC" w:rsidRPr="004212D2">
        <w:rPr>
          <w:rFonts w:asciiTheme="minorEastAsia" w:eastAsiaTheme="minorEastAsia" w:hAnsiTheme="minorEastAsia" w:hint="eastAsia"/>
          <w:sz w:val="24"/>
          <w:szCs w:val="24"/>
        </w:rPr>
        <w:t>并享受上门取件的服务；推广期前一个月通过微信公众号下单寄件均可享受8折优惠；</w:t>
      </w:r>
      <w:r w:rsidR="00955F97" w:rsidRPr="004212D2">
        <w:rPr>
          <w:rFonts w:asciiTheme="minorEastAsia" w:eastAsiaTheme="minorEastAsia" w:hAnsiTheme="minorEastAsia" w:hint="eastAsia"/>
          <w:sz w:val="24"/>
          <w:szCs w:val="24"/>
        </w:rPr>
        <w:t>通过微信公众号首次下单取件，不收服务费。</w:t>
      </w:r>
    </w:p>
    <w:p w:rsidR="00DE40D4" w:rsidRPr="004212D2" w:rsidRDefault="00955F97" w:rsidP="00F93F05">
      <w:pPr>
        <w:pStyle w:val="a0"/>
        <w:spacing w:beforeLines="50" w:afterLines="50" w:line="300" w:lineRule="auto"/>
        <w:ind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w:t>
      </w:r>
      <w:r w:rsidR="00216953" w:rsidRPr="004212D2">
        <w:rPr>
          <w:rFonts w:asciiTheme="minorEastAsia" w:eastAsiaTheme="minorEastAsia" w:hAnsiTheme="minorEastAsia" w:hint="eastAsia"/>
          <w:sz w:val="24"/>
          <w:szCs w:val="24"/>
        </w:rPr>
        <w:t>4</w:t>
      </w:r>
      <w:r w:rsidRPr="004212D2">
        <w:rPr>
          <w:rFonts w:asciiTheme="minorEastAsia" w:eastAsiaTheme="minorEastAsia" w:hAnsiTheme="minorEastAsia" w:hint="eastAsia"/>
          <w:sz w:val="24"/>
          <w:szCs w:val="24"/>
        </w:rPr>
        <w:t>）</w:t>
      </w:r>
      <w:r w:rsidR="00152324" w:rsidRPr="004212D2">
        <w:rPr>
          <w:rFonts w:asciiTheme="minorEastAsia" w:eastAsiaTheme="minorEastAsia" w:hAnsiTheme="minorEastAsia" w:hint="eastAsia"/>
          <w:sz w:val="24"/>
          <w:szCs w:val="24"/>
        </w:rPr>
        <w:t>通过现有的校园QQ群，微信群进行转发、关注，进行推广宣传。同时所有店内员工都要利用手里现有资源、渠道（朋友圈，</w:t>
      </w:r>
      <w:r w:rsidR="00B12E9B" w:rsidRPr="004212D2">
        <w:rPr>
          <w:rFonts w:asciiTheme="minorEastAsia" w:eastAsiaTheme="minorEastAsia" w:hAnsiTheme="minorEastAsia" w:hint="eastAsia"/>
          <w:sz w:val="24"/>
          <w:szCs w:val="24"/>
        </w:rPr>
        <w:t>QQ</w:t>
      </w:r>
      <w:r w:rsidR="00152324" w:rsidRPr="004212D2">
        <w:rPr>
          <w:rFonts w:asciiTheme="minorEastAsia" w:eastAsiaTheme="minorEastAsia" w:hAnsiTheme="minorEastAsia" w:hint="eastAsia"/>
          <w:sz w:val="24"/>
          <w:szCs w:val="24"/>
        </w:rPr>
        <w:t>群，微信群等）每天进行转发和推广。</w:t>
      </w:r>
    </w:p>
    <w:p w:rsidR="00C72CC0" w:rsidRPr="004212D2" w:rsidRDefault="00955F97" w:rsidP="00F93F05">
      <w:pPr>
        <w:pStyle w:val="a0"/>
        <w:spacing w:beforeLines="50" w:afterLines="50" w:line="300" w:lineRule="auto"/>
        <w:ind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w:t>
      </w:r>
      <w:r w:rsidR="00DE40D4" w:rsidRPr="004212D2">
        <w:rPr>
          <w:rFonts w:asciiTheme="minorEastAsia" w:eastAsiaTheme="minorEastAsia" w:hAnsiTheme="minorEastAsia" w:hint="eastAsia"/>
          <w:sz w:val="24"/>
          <w:szCs w:val="24"/>
        </w:rPr>
        <w:t>5</w:t>
      </w:r>
      <w:r w:rsidRPr="004212D2">
        <w:rPr>
          <w:rFonts w:asciiTheme="minorEastAsia" w:eastAsiaTheme="minorEastAsia" w:hAnsiTheme="minorEastAsia" w:hint="eastAsia"/>
          <w:sz w:val="24"/>
          <w:szCs w:val="24"/>
        </w:rPr>
        <w:t>）联系校园已有的跑腿团队或个人与之合作，使之通过线上接单，赚取服务费，同时又能达到推广的作用。</w:t>
      </w:r>
    </w:p>
    <w:p w:rsidR="004212D2" w:rsidRPr="002A784E" w:rsidRDefault="00955F97" w:rsidP="00F93F05">
      <w:pPr>
        <w:pStyle w:val="a0"/>
        <w:spacing w:beforeLines="50" w:afterLines="50" w:line="300" w:lineRule="auto"/>
        <w:ind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w:t>
      </w:r>
      <w:r w:rsidR="00A93BD2" w:rsidRPr="004212D2">
        <w:rPr>
          <w:rFonts w:asciiTheme="minorEastAsia" w:eastAsiaTheme="minorEastAsia" w:hAnsiTheme="minorEastAsia" w:hint="eastAsia"/>
          <w:sz w:val="24"/>
          <w:szCs w:val="24"/>
        </w:rPr>
        <w:t>6</w:t>
      </w:r>
      <w:r w:rsidRPr="004212D2">
        <w:rPr>
          <w:rFonts w:asciiTheme="minorEastAsia" w:eastAsiaTheme="minorEastAsia" w:hAnsiTheme="minorEastAsia" w:hint="eastAsia"/>
          <w:sz w:val="24"/>
          <w:szCs w:val="24"/>
        </w:rPr>
        <w:t>）</w:t>
      </w:r>
      <w:r w:rsidR="00216953" w:rsidRPr="004212D2">
        <w:rPr>
          <w:rFonts w:asciiTheme="minorEastAsia" w:eastAsiaTheme="minorEastAsia" w:hAnsiTheme="minorEastAsia" w:hint="eastAsia"/>
          <w:sz w:val="24"/>
          <w:szCs w:val="24"/>
        </w:rPr>
        <w:t>策划校园活动，</w:t>
      </w:r>
      <w:r w:rsidR="00B12E9B" w:rsidRPr="004212D2">
        <w:rPr>
          <w:rFonts w:asciiTheme="minorEastAsia" w:eastAsiaTheme="minorEastAsia" w:hAnsiTheme="minorEastAsia" w:hint="eastAsia"/>
          <w:sz w:val="24"/>
          <w:szCs w:val="24"/>
        </w:rPr>
        <w:t>加关注</w:t>
      </w:r>
      <w:r w:rsidR="00DE40D4" w:rsidRPr="004212D2">
        <w:rPr>
          <w:rFonts w:asciiTheme="minorEastAsia" w:eastAsiaTheme="minorEastAsia" w:hAnsiTheme="minorEastAsia" w:hint="eastAsia"/>
          <w:sz w:val="24"/>
          <w:szCs w:val="24"/>
        </w:rPr>
        <w:t>分享</w:t>
      </w:r>
      <w:r w:rsidR="00B12E9B" w:rsidRPr="004212D2">
        <w:rPr>
          <w:rFonts w:asciiTheme="minorEastAsia" w:eastAsiaTheme="minorEastAsia" w:hAnsiTheme="minorEastAsia" w:hint="eastAsia"/>
          <w:sz w:val="24"/>
          <w:szCs w:val="24"/>
        </w:rPr>
        <w:t>送礼品</w:t>
      </w:r>
      <w:r w:rsidR="00146DC9">
        <w:rPr>
          <w:rFonts w:asciiTheme="minorEastAsia" w:eastAsiaTheme="minorEastAsia" w:hAnsiTheme="minorEastAsia" w:hint="eastAsia"/>
          <w:sz w:val="24"/>
          <w:szCs w:val="24"/>
        </w:rPr>
        <w:t>。</w:t>
      </w:r>
      <w:r w:rsidR="00216953" w:rsidRPr="004212D2">
        <w:rPr>
          <w:rFonts w:asciiTheme="minorEastAsia" w:eastAsiaTheme="minorEastAsia" w:hAnsiTheme="minorEastAsia" w:hint="eastAsia"/>
          <w:sz w:val="24"/>
          <w:szCs w:val="24"/>
        </w:rPr>
        <w:t>详情见</w:t>
      </w:r>
      <w:r w:rsidR="00146DC9">
        <w:rPr>
          <w:rFonts w:asciiTheme="minorEastAsia" w:eastAsiaTheme="minorEastAsia" w:hAnsiTheme="minorEastAsia" w:hint="eastAsia"/>
          <w:sz w:val="24"/>
          <w:szCs w:val="24"/>
        </w:rPr>
        <w:t>《</w:t>
      </w:r>
      <w:r w:rsidR="00216953" w:rsidRPr="004212D2">
        <w:rPr>
          <w:rFonts w:asciiTheme="minorEastAsia" w:eastAsiaTheme="minorEastAsia" w:hAnsiTheme="minorEastAsia" w:hint="eastAsia"/>
          <w:sz w:val="24"/>
          <w:szCs w:val="24"/>
        </w:rPr>
        <w:t>活动策划方案</w:t>
      </w:r>
      <w:r w:rsidR="00146DC9">
        <w:rPr>
          <w:rFonts w:asciiTheme="minorEastAsia" w:eastAsiaTheme="minorEastAsia" w:hAnsiTheme="minorEastAsia" w:hint="eastAsia"/>
          <w:sz w:val="24"/>
          <w:szCs w:val="24"/>
        </w:rPr>
        <w:t>一》</w:t>
      </w:r>
    </w:p>
    <w:p w:rsidR="00904302" w:rsidRPr="004212D2" w:rsidRDefault="00904302" w:rsidP="00F93F05">
      <w:pPr>
        <w:spacing w:beforeLines="50" w:afterLines="50" w:line="300" w:lineRule="auto"/>
        <w:jc w:val="both"/>
        <w:rPr>
          <w:rFonts w:asciiTheme="minorEastAsia" w:eastAsiaTheme="minorEastAsia" w:hAnsiTheme="minorEastAsia"/>
          <w:b/>
          <w:sz w:val="24"/>
          <w:szCs w:val="24"/>
        </w:rPr>
      </w:pPr>
      <w:r w:rsidRPr="004212D2">
        <w:rPr>
          <w:rFonts w:asciiTheme="minorEastAsia" w:eastAsiaTheme="minorEastAsia" w:hAnsiTheme="minorEastAsia" w:hint="eastAsia"/>
          <w:b/>
          <w:sz w:val="24"/>
          <w:szCs w:val="24"/>
        </w:rPr>
        <w:t>留存</w:t>
      </w:r>
      <w:r w:rsidR="009054B3" w:rsidRPr="004212D2">
        <w:rPr>
          <w:rFonts w:asciiTheme="minorEastAsia" w:eastAsiaTheme="minorEastAsia" w:hAnsiTheme="minorEastAsia" w:hint="eastAsia"/>
          <w:b/>
          <w:sz w:val="24"/>
          <w:szCs w:val="24"/>
        </w:rPr>
        <w:t>：</w:t>
      </w:r>
    </w:p>
    <w:p w:rsidR="00904302" w:rsidRPr="004212D2" w:rsidRDefault="00216953" w:rsidP="00F93F05">
      <w:pPr>
        <w:spacing w:beforeLines="50" w:afterLines="50" w:line="300" w:lineRule="auto"/>
        <w:ind w:firstLineChars="200"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（1</w:t>
      </w:r>
      <w:r w:rsidR="00002565">
        <w:rPr>
          <w:rFonts w:asciiTheme="minorEastAsia" w:eastAsiaTheme="minorEastAsia" w:hAnsiTheme="minorEastAsia" w:hint="eastAsia"/>
          <w:sz w:val="24"/>
          <w:szCs w:val="24"/>
        </w:rPr>
        <w:t>）做好公众号的内容运营，定期推送针对学生群体的文章。</w:t>
      </w:r>
      <w:r w:rsidRPr="004212D2">
        <w:rPr>
          <w:rFonts w:asciiTheme="minorEastAsia" w:eastAsiaTheme="minorEastAsia" w:hAnsiTheme="minorEastAsia" w:hint="eastAsia"/>
          <w:sz w:val="24"/>
          <w:szCs w:val="24"/>
        </w:rPr>
        <w:t>详情见第二章</w:t>
      </w:r>
      <w:r w:rsidR="00002565">
        <w:rPr>
          <w:rFonts w:asciiTheme="minorEastAsia" w:eastAsiaTheme="minorEastAsia" w:hAnsiTheme="minorEastAsia" w:hint="eastAsia"/>
          <w:sz w:val="24"/>
          <w:szCs w:val="24"/>
        </w:rPr>
        <w:t>《公众号内容运营》</w:t>
      </w:r>
    </w:p>
    <w:p w:rsidR="00216953" w:rsidRPr="004212D2" w:rsidRDefault="00216953" w:rsidP="00F93F05">
      <w:pPr>
        <w:spacing w:beforeLines="50" w:afterLines="50" w:line="300" w:lineRule="auto"/>
        <w:ind w:firstLineChars="200"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（2）</w:t>
      </w:r>
      <w:r w:rsidR="00B12E9B" w:rsidRPr="004212D2">
        <w:rPr>
          <w:rFonts w:asciiTheme="minorEastAsia" w:eastAsiaTheme="minorEastAsia" w:hAnsiTheme="minorEastAsia" w:hint="eastAsia"/>
          <w:sz w:val="24"/>
          <w:szCs w:val="24"/>
        </w:rPr>
        <w:t>不断优化</w:t>
      </w:r>
      <w:r w:rsidR="0002134C" w:rsidRPr="004212D2">
        <w:rPr>
          <w:rFonts w:asciiTheme="minorEastAsia" w:eastAsiaTheme="minorEastAsia" w:hAnsiTheme="minorEastAsia" w:hint="eastAsia"/>
          <w:sz w:val="24"/>
          <w:szCs w:val="24"/>
        </w:rPr>
        <w:t>用户体验，完善</w:t>
      </w:r>
      <w:r w:rsidR="0077468F" w:rsidRPr="004212D2">
        <w:rPr>
          <w:rFonts w:asciiTheme="minorEastAsia" w:eastAsiaTheme="minorEastAsia" w:hAnsiTheme="minorEastAsia" w:hint="eastAsia"/>
          <w:sz w:val="24"/>
          <w:szCs w:val="24"/>
        </w:rPr>
        <w:t>微信公众号的功能设计</w:t>
      </w:r>
      <w:r w:rsidR="0002134C" w:rsidRPr="004212D2">
        <w:rPr>
          <w:rFonts w:asciiTheme="minorEastAsia" w:eastAsiaTheme="minorEastAsia" w:hAnsiTheme="minorEastAsia" w:hint="eastAsia"/>
          <w:sz w:val="24"/>
          <w:szCs w:val="24"/>
        </w:rPr>
        <w:t>、界面等。</w:t>
      </w:r>
    </w:p>
    <w:p w:rsidR="0002134C" w:rsidRPr="004212D2" w:rsidRDefault="0002134C" w:rsidP="00F93F05">
      <w:pPr>
        <w:spacing w:beforeLines="50" w:afterLines="50" w:line="300" w:lineRule="auto"/>
        <w:ind w:firstLineChars="200"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（3）</w:t>
      </w:r>
    </w:p>
    <w:p w:rsidR="00904302" w:rsidRPr="00146DC9" w:rsidRDefault="00904302" w:rsidP="00F93F05">
      <w:pPr>
        <w:spacing w:beforeLines="50" w:afterLines="50" w:line="300" w:lineRule="auto"/>
        <w:jc w:val="both"/>
        <w:rPr>
          <w:rFonts w:asciiTheme="minorEastAsia" w:eastAsiaTheme="minorEastAsia" w:hAnsiTheme="minorEastAsia"/>
          <w:b/>
          <w:sz w:val="24"/>
          <w:szCs w:val="24"/>
        </w:rPr>
      </w:pPr>
      <w:r w:rsidRPr="00146DC9">
        <w:rPr>
          <w:rFonts w:asciiTheme="minorEastAsia" w:eastAsiaTheme="minorEastAsia" w:hAnsiTheme="minorEastAsia" w:hint="eastAsia"/>
          <w:b/>
          <w:sz w:val="24"/>
          <w:szCs w:val="24"/>
        </w:rPr>
        <w:t>促活</w:t>
      </w:r>
      <w:r w:rsidR="009054B3" w:rsidRPr="00146DC9">
        <w:rPr>
          <w:rFonts w:asciiTheme="minorEastAsia" w:eastAsiaTheme="minorEastAsia" w:hAnsiTheme="minorEastAsia" w:hint="eastAsia"/>
          <w:b/>
          <w:sz w:val="24"/>
          <w:szCs w:val="24"/>
        </w:rPr>
        <w:t>：</w:t>
      </w:r>
    </w:p>
    <w:p w:rsidR="009054B3" w:rsidRPr="004212D2" w:rsidRDefault="00DE40D4" w:rsidP="00F93F05">
      <w:pPr>
        <w:spacing w:beforeLines="50" w:afterLines="50" w:line="300" w:lineRule="auto"/>
        <w:ind w:firstLineChars="200"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（1）策划校园活动，男神女神评选，第一名获得iPhone 7。</w:t>
      </w:r>
    </w:p>
    <w:p w:rsidR="009054B3" w:rsidRPr="00146DC9" w:rsidRDefault="009054B3" w:rsidP="00F93F05">
      <w:pPr>
        <w:spacing w:beforeLines="50" w:afterLines="50" w:line="300" w:lineRule="auto"/>
        <w:jc w:val="both"/>
        <w:rPr>
          <w:rFonts w:asciiTheme="minorEastAsia" w:eastAsiaTheme="minorEastAsia" w:hAnsiTheme="minorEastAsia"/>
          <w:b/>
          <w:sz w:val="24"/>
          <w:szCs w:val="24"/>
        </w:rPr>
      </w:pPr>
      <w:r w:rsidRPr="00146DC9">
        <w:rPr>
          <w:rFonts w:asciiTheme="minorEastAsia" w:eastAsiaTheme="minorEastAsia" w:hAnsiTheme="minorEastAsia" w:hint="eastAsia"/>
          <w:b/>
          <w:sz w:val="24"/>
          <w:szCs w:val="24"/>
        </w:rPr>
        <w:lastRenderedPageBreak/>
        <w:t>转化：</w:t>
      </w:r>
    </w:p>
    <w:p w:rsidR="00DE40D4" w:rsidRPr="004212D2" w:rsidRDefault="00DE40D4" w:rsidP="00F93F05">
      <w:pPr>
        <w:spacing w:beforeLines="50" w:afterLines="50" w:line="300" w:lineRule="auto"/>
        <w:ind w:firstLineChars="200" w:firstLine="480"/>
        <w:jc w:val="both"/>
        <w:rPr>
          <w:rFonts w:asciiTheme="minorEastAsia" w:eastAsiaTheme="minorEastAsia" w:hAnsiTheme="minorEastAsia"/>
          <w:sz w:val="24"/>
          <w:szCs w:val="24"/>
        </w:rPr>
      </w:pPr>
      <w:r w:rsidRPr="004212D2">
        <w:rPr>
          <w:rFonts w:asciiTheme="minorEastAsia" w:eastAsiaTheme="minorEastAsia" w:hAnsiTheme="minorEastAsia" w:hint="eastAsia"/>
          <w:sz w:val="24"/>
          <w:szCs w:val="24"/>
        </w:rPr>
        <w:t>（1）</w:t>
      </w:r>
      <w:r w:rsidR="00440A50" w:rsidRPr="004212D2">
        <w:rPr>
          <w:rFonts w:asciiTheme="minorEastAsia" w:eastAsiaTheme="minorEastAsia" w:hAnsiTheme="minorEastAsia" w:hint="eastAsia"/>
          <w:sz w:val="24"/>
          <w:szCs w:val="24"/>
        </w:rPr>
        <w:t>增加外卖，约会等其他跑腿业务。将活跃用户量进一步转化。</w:t>
      </w:r>
    </w:p>
    <w:p w:rsidR="00002565" w:rsidRDefault="00440A50" w:rsidP="00002565">
      <w:pPr>
        <w:spacing w:beforeLines="50" w:afterLines="50" w:line="300" w:lineRule="auto"/>
        <w:ind w:firstLineChars="200" w:firstLine="480"/>
        <w:jc w:val="both"/>
        <w:rPr>
          <w:rFonts w:asciiTheme="minorEastAsia" w:eastAsiaTheme="minorEastAsia" w:hAnsiTheme="minorEastAsia" w:hint="eastAsia"/>
          <w:sz w:val="24"/>
          <w:szCs w:val="24"/>
        </w:rPr>
      </w:pPr>
      <w:r w:rsidRPr="004212D2">
        <w:rPr>
          <w:rFonts w:asciiTheme="minorEastAsia" w:eastAsiaTheme="minorEastAsia" w:hAnsiTheme="minorEastAsia" w:hint="eastAsia"/>
          <w:sz w:val="24"/>
          <w:szCs w:val="24"/>
        </w:rPr>
        <w:t>（2）寒暑假工，微商，其他产品等</w:t>
      </w:r>
    </w:p>
    <w:p w:rsidR="00002565" w:rsidRPr="00002565" w:rsidRDefault="00002565" w:rsidP="00002565">
      <w:pPr>
        <w:spacing w:beforeLines="50" w:afterLines="50" w:line="300" w:lineRule="auto"/>
        <w:jc w:val="both"/>
        <w:rPr>
          <w:rFonts w:asciiTheme="minorEastAsia" w:eastAsiaTheme="minorEastAsia" w:hAnsiTheme="minorEastAsia"/>
          <w:sz w:val="21"/>
          <w:szCs w:val="21"/>
        </w:rPr>
      </w:pPr>
      <w:r w:rsidRPr="00002565">
        <w:rPr>
          <w:rFonts w:asciiTheme="minorEastAsia" w:eastAsiaTheme="minorEastAsia" w:hAnsiTheme="minorEastAsia" w:hint="eastAsia"/>
          <w:sz w:val="21"/>
          <w:szCs w:val="21"/>
        </w:rPr>
        <w:t>备注：留存，促活，转化的方案，需根具体运营情况而定，但留存方案中的前两点</w:t>
      </w:r>
      <w:r>
        <w:rPr>
          <w:rFonts w:asciiTheme="minorEastAsia" w:eastAsiaTheme="minorEastAsia" w:hAnsiTheme="minorEastAsia" w:hint="eastAsia"/>
          <w:sz w:val="21"/>
          <w:szCs w:val="21"/>
        </w:rPr>
        <w:t>需按方案进行。</w:t>
      </w:r>
    </w:p>
    <w:p w:rsidR="00904302" w:rsidRDefault="00503943" w:rsidP="007874A6">
      <w:pPr>
        <w:pStyle w:val="2"/>
        <w:spacing w:before="120" w:after="120"/>
      </w:pPr>
      <w:bookmarkStart w:id="19" w:name="_Toc475717826"/>
      <w:r w:rsidRPr="004212D2">
        <w:rPr>
          <w:rFonts w:hint="eastAsia"/>
        </w:rPr>
        <w:t>3</w:t>
      </w:r>
      <w:r w:rsidR="00904302" w:rsidRPr="004212D2">
        <w:rPr>
          <w:rFonts w:hint="eastAsia"/>
        </w:rPr>
        <w:t>. 推广预算</w:t>
      </w:r>
      <w:bookmarkEnd w:id="19"/>
    </w:p>
    <w:p w:rsidR="00146DC9" w:rsidRDefault="00146DC9"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1、海报，传单，展架：</w:t>
      </w:r>
    </w:p>
    <w:p w:rsidR="00146DC9" w:rsidRDefault="00146DC9"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2、人工费用</w:t>
      </w:r>
      <w:r w:rsidR="00812BB6">
        <w:rPr>
          <w:rFonts w:asciiTheme="minorEastAsia" w:eastAsiaTheme="minorEastAsia" w:hAnsiTheme="minorEastAsia" w:hint="eastAsia"/>
          <w:sz w:val="24"/>
          <w:szCs w:val="24"/>
        </w:rPr>
        <w:t>（兼职、楼长）</w:t>
      </w:r>
      <w:r>
        <w:rPr>
          <w:rFonts w:asciiTheme="minorEastAsia" w:eastAsiaTheme="minorEastAsia" w:hAnsiTheme="minorEastAsia" w:hint="eastAsia"/>
          <w:sz w:val="24"/>
          <w:szCs w:val="24"/>
        </w:rPr>
        <w:t>：</w:t>
      </w:r>
    </w:p>
    <w:p w:rsidR="00146DC9" w:rsidRDefault="00146DC9"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3、礼品，礼包，iPhone7等：</w:t>
      </w:r>
    </w:p>
    <w:p w:rsidR="00146DC9" w:rsidRPr="00146DC9" w:rsidRDefault="00146DC9" w:rsidP="002E7642">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5C15F4">
        <w:rPr>
          <w:rFonts w:asciiTheme="minorEastAsia" w:eastAsiaTheme="minorEastAsia" w:hAnsiTheme="minorEastAsia" w:hint="eastAsia"/>
          <w:sz w:val="24"/>
          <w:szCs w:val="24"/>
        </w:rPr>
        <w:t>研发维护的费用（服务器，研发人员工资等）</w:t>
      </w:r>
    </w:p>
    <w:p w:rsidR="00904302" w:rsidRDefault="00503943" w:rsidP="007874A6">
      <w:pPr>
        <w:pStyle w:val="2"/>
        <w:spacing w:before="120" w:after="120"/>
      </w:pPr>
      <w:bookmarkStart w:id="20" w:name="_Toc475717827"/>
      <w:r w:rsidRPr="004212D2">
        <w:rPr>
          <w:rFonts w:hint="eastAsia"/>
        </w:rPr>
        <w:t>4</w:t>
      </w:r>
      <w:r w:rsidR="00904302" w:rsidRPr="004212D2">
        <w:rPr>
          <w:rFonts w:hint="eastAsia"/>
        </w:rPr>
        <w:t>. 推广目标</w:t>
      </w:r>
      <w:bookmarkEnd w:id="20"/>
    </w:p>
    <w:p w:rsidR="00812BB6" w:rsidRDefault="00812BB6"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新联学院学生总人数为：</w:t>
      </w:r>
      <w:r w:rsidR="00002565">
        <w:rPr>
          <w:rFonts w:asciiTheme="minorEastAsia" w:eastAsiaTheme="minorEastAsia" w:hAnsiTheme="minorEastAsia" w:hint="eastAsia"/>
          <w:sz w:val="24"/>
          <w:szCs w:val="24"/>
        </w:rPr>
        <w:t>16500</w:t>
      </w:r>
      <w:r w:rsidR="00D72D3A">
        <w:rPr>
          <w:rFonts w:asciiTheme="minorEastAsia" w:eastAsiaTheme="minorEastAsia" w:hAnsiTheme="minorEastAsia" w:hint="eastAsia"/>
          <w:sz w:val="24"/>
          <w:szCs w:val="24"/>
        </w:rPr>
        <w:t>人左右</w:t>
      </w:r>
    </w:p>
    <w:p w:rsidR="00812BB6" w:rsidRDefault="00812BB6" w:rsidP="00F93F05">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财专学院学生总人数为：</w:t>
      </w:r>
      <w:r w:rsidR="00D72D3A">
        <w:rPr>
          <w:rFonts w:asciiTheme="minorEastAsia" w:eastAsiaTheme="minorEastAsia" w:hAnsiTheme="minorEastAsia" w:hint="eastAsia"/>
          <w:sz w:val="24"/>
          <w:szCs w:val="24"/>
        </w:rPr>
        <w:t>10000人左右</w:t>
      </w:r>
    </w:p>
    <w:p w:rsidR="00D72D3A" w:rsidRDefault="005C15F4" w:rsidP="00F93F05">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推广期前一个月，</w:t>
      </w:r>
      <w:r w:rsidR="00D72D3A">
        <w:rPr>
          <w:rFonts w:asciiTheme="minorEastAsia" w:eastAsiaTheme="minorEastAsia" w:hAnsiTheme="minorEastAsia" w:hint="eastAsia"/>
          <w:sz w:val="24"/>
          <w:szCs w:val="24"/>
        </w:rPr>
        <w:t>关注人数</w:t>
      </w:r>
      <w:r w:rsidR="00002565">
        <w:rPr>
          <w:rFonts w:asciiTheme="minorEastAsia" w:eastAsiaTheme="minorEastAsia" w:hAnsiTheme="minorEastAsia" w:hint="eastAsia"/>
          <w:sz w:val="24"/>
          <w:szCs w:val="24"/>
        </w:rPr>
        <w:t>一共达到5000人</w:t>
      </w:r>
      <w:r>
        <w:rPr>
          <w:rFonts w:asciiTheme="minorEastAsia" w:eastAsiaTheme="minorEastAsia" w:hAnsiTheme="minorEastAsia" w:hint="eastAsia"/>
          <w:sz w:val="24"/>
          <w:szCs w:val="24"/>
        </w:rPr>
        <w:t>，稳定订单量500单，平台活跃人数达到3000人。</w:t>
      </w:r>
    </w:p>
    <w:p w:rsidR="005C15F4" w:rsidRDefault="005C15F4" w:rsidP="00F93F05">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推广期第二个月，关注人数一共达到10000人，稳定订单量1000单，平台活跃人数达到6000人。</w:t>
      </w:r>
    </w:p>
    <w:p w:rsidR="00B749A2" w:rsidRPr="00B749A2" w:rsidRDefault="005C15F4" w:rsidP="00B749A2">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推广期第三个月，看情况推广至其他学校。</w:t>
      </w:r>
    </w:p>
    <w:p w:rsidR="00904302" w:rsidRDefault="00503943" w:rsidP="007874A6">
      <w:pPr>
        <w:pStyle w:val="2"/>
        <w:spacing w:before="120" w:after="120"/>
      </w:pPr>
      <w:bookmarkStart w:id="21" w:name="_Toc475717828"/>
      <w:r w:rsidRPr="004212D2">
        <w:rPr>
          <w:rFonts w:hint="eastAsia"/>
        </w:rPr>
        <w:t>5</w:t>
      </w:r>
      <w:r w:rsidR="00904302" w:rsidRPr="004212D2">
        <w:rPr>
          <w:rFonts w:hint="eastAsia"/>
        </w:rPr>
        <w:t xml:space="preserve">. </w:t>
      </w:r>
      <w:r w:rsidR="00B749A2">
        <w:rPr>
          <w:rFonts w:hint="eastAsia"/>
        </w:rPr>
        <w:t>线上运营</w:t>
      </w:r>
      <w:r w:rsidR="00904302" w:rsidRPr="004212D2">
        <w:rPr>
          <w:rFonts w:hint="eastAsia"/>
        </w:rPr>
        <w:t>架构</w:t>
      </w:r>
      <w:bookmarkEnd w:id="21"/>
    </w:p>
    <w:p w:rsidR="00A95A7E" w:rsidRPr="004212D2" w:rsidRDefault="00A95A7E" w:rsidP="00B749A2">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inline distT="0" distB="0" distL="0" distR="0">
            <wp:extent cx="4985385" cy="8863330"/>
            <wp:effectExtent l="19050" t="0" r="5715" b="0"/>
            <wp:docPr id="1" name="图片 0" descr="45705336618351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7053366183512064.png"/>
                    <pic:cNvPicPr/>
                  </pic:nvPicPr>
                  <pic:blipFill>
                    <a:blip r:embed="rId8" cstate="print"/>
                    <a:stretch>
                      <a:fillRect/>
                    </a:stretch>
                  </pic:blipFill>
                  <pic:spPr>
                    <a:xfrm>
                      <a:off x="0" y="0"/>
                      <a:ext cx="4985385" cy="8863330"/>
                    </a:xfrm>
                    <a:prstGeom prst="rect">
                      <a:avLst/>
                    </a:prstGeom>
                  </pic:spPr>
                </pic:pic>
              </a:graphicData>
            </a:graphic>
          </wp:inline>
        </w:drawing>
      </w:r>
    </w:p>
    <w:p w:rsidR="00746FD1" w:rsidRPr="00A95A7E" w:rsidRDefault="00A95A7E" w:rsidP="00A95A7E">
      <w:pPr>
        <w:pStyle w:val="1"/>
        <w:spacing w:beforeLines="50" w:afterLines="50" w:line="300" w:lineRule="auto"/>
        <w:jc w:val="both"/>
        <w:rPr>
          <w:rFonts w:hint="eastAsia"/>
        </w:rPr>
      </w:pPr>
      <w:bookmarkStart w:id="22" w:name="_Toc475717829"/>
      <w:r>
        <w:rPr>
          <w:rFonts w:hint="eastAsia"/>
        </w:rPr>
        <w:lastRenderedPageBreak/>
        <w:t>其他（想法）</w:t>
      </w:r>
      <w:bookmarkEnd w:id="22"/>
    </w:p>
    <w:p w:rsidR="004E028D" w:rsidRPr="00B749A2" w:rsidRDefault="004E028D" w:rsidP="00B749A2">
      <w:pPr>
        <w:spacing w:beforeLines="50" w:afterLines="50" w:line="300" w:lineRule="auto"/>
        <w:jc w:val="both"/>
        <w:rPr>
          <w:rFonts w:asciiTheme="minorEastAsia" w:eastAsiaTheme="minorEastAsia" w:hAnsiTheme="minorEastAsia"/>
          <w:sz w:val="24"/>
          <w:szCs w:val="24"/>
        </w:rPr>
      </w:pPr>
      <w:r w:rsidRPr="00B749A2">
        <w:rPr>
          <w:rFonts w:asciiTheme="minorEastAsia" w:eastAsiaTheme="minorEastAsia" w:hAnsiTheme="minorEastAsia" w:hint="eastAsia"/>
          <w:sz w:val="24"/>
          <w:szCs w:val="24"/>
        </w:rPr>
        <w:t>邀请分享系统，积分系统，等级制度（权限不同）。</w:t>
      </w:r>
    </w:p>
    <w:p w:rsidR="00A12F80" w:rsidRPr="00B749A2" w:rsidRDefault="00A12F80" w:rsidP="00B749A2">
      <w:pPr>
        <w:spacing w:beforeLines="50" w:afterLines="50" w:line="300" w:lineRule="auto"/>
        <w:jc w:val="both"/>
        <w:rPr>
          <w:rFonts w:asciiTheme="minorEastAsia" w:eastAsiaTheme="minorEastAsia" w:hAnsiTheme="minorEastAsia" w:hint="eastAsia"/>
          <w:sz w:val="24"/>
          <w:szCs w:val="24"/>
        </w:rPr>
      </w:pPr>
      <w:r w:rsidRPr="00B749A2">
        <w:rPr>
          <w:rFonts w:asciiTheme="minorEastAsia" w:eastAsiaTheme="minorEastAsia" w:hAnsiTheme="minorEastAsia" w:hint="eastAsia"/>
          <w:sz w:val="24"/>
          <w:szCs w:val="24"/>
        </w:rPr>
        <w:t>寄存功能，延长快递存放时间，超过3天收取服务费。</w:t>
      </w:r>
    </w:p>
    <w:p w:rsidR="00A95A7E" w:rsidRPr="00B749A2" w:rsidRDefault="00A95A7E" w:rsidP="00B749A2">
      <w:pPr>
        <w:rPr>
          <w:rFonts w:asciiTheme="minorEastAsia" w:eastAsiaTheme="minorEastAsia" w:hAnsiTheme="minorEastAsia"/>
          <w:sz w:val="24"/>
          <w:szCs w:val="24"/>
        </w:rPr>
      </w:pPr>
      <w:r w:rsidRPr="00B749A2">
        <w:rPr>
          <w:rFonts w:asciiTheme="minorEastAsia" w:eastAsiaTheme="minorEastAsia" w:hAnsiTheme="minorEastAsia" w:hint="eastAsia"/>
          <w:sz w:val="24"/>
          <w:szCs w:val="24"/>
        </w:rPr>
        <w:t>裹裹镖局商标注册。</w:t>
      </w:r>
    </w:p>
    <w:p w:rsidR="00A95A7E" w:rsidRPr="00A95A7E" w:rsidRDefault="00A95A7E" w:rsidP="00A95A7E">
      <w:pPr>
        <w:pStyle w:val="a0"/>
        <w:spacing w:beforeLines="50" w:afterLines="50" w:line="300" w:lineRule="auto"/>
        <w:ind w:firstLine="480"/>
        <w:jc w:val="both"/>
        <w:rPr>
          <w:rFonts w:asciiTheme="minorEastAsia" w:eastAsiaTheme="minorEastAsia" w:hAnsiTheme="minorEastAsia"/>
          <w:sz w:val="24"/>
          <w:szCs w:val="24"/>
        </w:rPr>
      </w:pPr>
    </w:p>
    <w:p w:rsidR="004E028D" w:rsidRPr="004212D2" w:rsidRDefault="004E028D" w:rsidP="00F93F05">
      <w:pPr>
        <w:spacing w:beforeLines="50" w:afterLines="50" w:line="300" w:lineRule="auto"/>
        <w:jc w:val="both"/>
        <w:rPr>
          <w:rFonts w:asciiTheme="minorEastAsia" w:eastAsiaTheme="minorEastAsia" w:hAnsiTheme="minorEastAsia"/>
          <w:b/>
          <w:sz w:val="24"/>
          <w:szCs w:val="24"/>
        </w:rPr>
      </w:pPr>
    </w:p>
    <w:p w:rsidR="00433EB5" w:rsidRPr="004212D2" w:rsidRDefault="00433EB5" w:rsidP="00F93F05">
      <w:pPr>
        <w:spacing w:beforeLines="50" w:afterLines="50" w:line="300" w:lineRule="auto"/>
        <w:jc w:val="both"/>
        <w:rPr>
          <w:rFonts w:asciiTheme="minorEastAsia" w:eastAsiaTheme="minorEastAsia" w:hAnsiTheme="minorEastAsia"/>
          <w:b/>
          <w:sz w:val="24"/>
          <w:szCs w:val="24"/>
        </w:rPr>
      </w:pPr>
    </w:p>
    <w:p w:rsidR="00433EB5" w:rsidRPr="004212D2" w:rsidRDefault="00433EB5" w:rsidP="001E0532">
      <w:pPr>
        <w:spacing w:before="50" w:after="50" w:line="300" w:lineRule="auto"/>
        <w:jc w:val="both"/>
        <w:rPr>
          <w:rFonts w:asciiTheme="minorEastAsia" w:eastAsiaTheme="minorEastAsia" w:hAnsiTheme="minorEastAsia"/>
          <w:b/>
          <w:sz w:val="24"/>
          <w:szCs w:val="24"/>
        </w:rPr>
      </w:pPr>
    </w:p>
    <w:sectPr w:rsidR="00433EB5" w:rsidRPr="004212D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AB5" w:rsidRDefault="008F3AB5" w:rsidP="00F93F05">
      <w:pPr>
        <w:spacing w:after="0"/>
      </w:pPr>
      <w:r>
        <w:separator/>
      </w:r>
    </w:p>
  </w:endnote>
  <w:endnote w:type="continuationSeparator" w:id="0">
    <w:p w:rsidR="008F3AB5" w:rsidRDefault="008F3AB5" w:rsidP="00F93F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AB5" w:rsidRDefault="008F3AB5" w:rsidP="00F93F05">
      <w:pPr>
        <w:spacing w:after="0"/>
      </w:pPr>
      <w:r>
        <w:separator/>
      </w:r>
    </w:p>
  </w:footnote>
  <w:footnote w:type="continuationSeparator" w:id="0">
    <w:p w:rsidR="008F3AB5" w:rsidRDefault="008F3AB5" w:rsidP="00F93F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764"/>
    <w:multiLevelType w:val="hybridMultilevel"/>
    <w:tmpl w:val="4E240E42"/>
    <w:lvl w:ilvl="0" w:tplc="6B1ED1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8D2949"/>
    <w:multiLevelType w:val="hybridMultilevel"/>
    <w:tmpl w:val="47E80850"/>
    <w:lvl w:ilvl="0" w:tplc="BBC85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756BC"/>
    <w:multiLevelType w:val="hybridMultilevel"/>
    <w:tmpl w:val="D020DA54"/>
    <w:lvl w:ilvl="0" w:tplc="EAD6C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5A0A2A"/>
    <w:multiLevelType w:val="hybridMultilevel"/>
    <w:tmpl w:val="969C626C"/>
    <w:lvl w:ilvl="0" w:tplc="9410BFE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28783899"/>
    <w:multiLevelType w:val="hybridMultilevel"/>
    <w:tmpl w:val="B4ACD89C"/>
    <w:lvl w:ilvl="0" w:tplc="97CA94F8">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9C4525"/>
    <w:multiLevelType w:val="hybridMultilevel"/>
    <w:tmpl w:val="A9E8CF64"/>
    <w:lvl w:ilvl="0" w:tplc="97CE3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8879D7"/>
    <w:multiLevelType w:val="hybridMultilevel"/>
    <w:tmpl w:val="93E2E1B4"/>
    <w:lvl w:ilvl="0" w:tplc="2ED0719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0C96CFE"/>
    <w:multiLevelType w:val="hybridMultilevel"/>
    <w:tmpl w:val="62A27558"/>
    <w:lvl w:ilvl="0" w:tplc="5BB24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FE1BF9"/>
    <w:multiLevelType w:val="hybridMultilevel"/>
    <w:tmpl w:val="78B070B0"/>
    <w:lvl w:ilvl="0" w:tplc="817613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7B71532"/>
    <w:multiLevelType w:val="hybridMultilevel"/>
    <w:tmpl w:val="360CF40E"/>
    <w:lvl w:ilvl="0" w:tplc="27D448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7A4AE0"/>
    <w:multiLevelType w:val="hybridMultilevel"/>
    <w:tmpl w:val="3A4CD764"/>
    <w:lvl w:ilvl="0" w:tplc="F558F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0760A5"/>
    <w:multiLevelType w:val="hybridMultilevel"/>
    <w:tmpl w:val="AA7E4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256263"/>
    <w:multiLevelType w:val="hybridMultilevel"/>
    <w:tmpl w:val="3B28C41A"/>
    <w:lvl w:ilvl="0" w:tplc="53B0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2F725D"/>
    <w:multiLevelType w:val="hybridMultilevel"/>
    <w:tmpl w:val="3D520686"/>
    <w:lvl w:ilvl="0" w:tplc="BE5EA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E25428"/>
    <w:multiLevelType w:val="hybridMultilevel"/>
    <w:tmpl w:val="786E9C8A"/>
    <w:lvl w:ilvl="0" w:tplc="E07A65B6">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2"/>
  </w:num>
  <w:num w:numId="3">
    <w:abstractNumId w:val="1"/>
  </w:num>
  <w:num w:numId="4">
    <w:abstractNumId w:val="11"/>
  </w:num>
  <w:num w:numId="5">
    <w:abstractNumId w:val="3"/>
  </w:num>
  <w:num w:numId="6">
    <w:abstractNumId w:val="3"/>
    <w:lvlOverride w:ilvl="0">
      <w:startOverride w:val="1"/>
    </w:lvlOverride>
  </w:num>
  <w:num w:numId="7">
    <w:abstractNumId w:val="13"/>
  </w:num>
  <w:num w:numId="8">
    <w:abstractNumId w:val="3"/>
    <w:lvlOverride w:ilvl="0">
      <w:startOverride w:val="1"/>
    </w:lvlOverride>
  </w:num>
  <w:num w:numId="9">
    <w:abstractNumId w:val="3"/>
  </w:num>
  <w:num w:numId="10">
    <w:abstractNumId w:val="3"/>
    <w:lvlOverride w:ilvl="0">
      <w:startOverride w:val="1"/>
    </w:lvlOverride>
  </w:num>
  <w:num w:numId="11">
    <w:abstractNumId w:val="14"/>
  </w:num>
  <w:num w:numId="12">
    <w:abstractNumId w:val="8"/>
  </w:num>
  <w:num w:numId="13">
    <w:abstractNumId w:val="5"/>
  </w:num>
  <w:num w:numId="14">
    <w:abstractNumId w:val="10"/>
  </w:num>
  <w:num w:numId="15">
    <w:abstractNumId w:val="12"/>
  </w:num>
  <w:num w:numId="16">
    <w:abstractNumId w:val="7"/>
  </w:num>
  <w:num w:numId="17">
    <w:abstractNumId w:val="0"/>
  </w:num>
  <w:num w:numId="18">
    <w:abstractNumId w:val="9"/>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D31D50"/>
    <w:rsid w:val="00002565"/>
    <w:rsid w:val="00006391"/>
    <w:rsid w:val="0002134C"/>
    <w:rsid w:val="00025FF1"/>
    <w:rsid w:val="000B5C6F"/>
    <w:rsid w:val="000B618B"/>
    <w:rsid w:val="000C37B9"/>
    <w:rsid w:val="000E073A"/>
    <w:rsid w:val="000F10A9"/>
    <w:rsid w:val="000F41D2"/>
    <w:rsid w:val="001071F3"/>
    <w:rsid w:val="00130C40"/>
    <w:rsid w:val="00146DC9"/>
    <w:rsid w:val="00152324"/>
    <w:rsid w:val="001E0532"/>
    <w:rsid w:val="001E4F59"/>
    <w:rsid w:val="00202217"/>
    <w:rsid w:val="00216953"/>
    <w:rsid w:val="00216CA1"/>
    <w:rsid w:val="002218E4"/>
    <w:rsid w:val="0025285C"/>
    <w:rsid w:val="0026515D"/>
    <w:rsid w:val="002704BE"/>
    <w:rsid w:val="002744C7"/>
    <w:rsid w:val="0028633C"/>
    <w:rsid w:val="002870BC"/>
    <w:rsid w:val="002A784E"/>
    <w:rsid w:val="002E7642"/>
    <w:rsid w:val="00315A4D"/>
    <w:rsid w:val="00323B43"/>
    <w:rsid w:val="00384DE4"/>
    <w:rsid w:val="003A1EF3"/>
    <w:rsid w:val="003A3690"/>
    <w:rsid w:val="003D37D8"/>
    <w:rsid w:val="003E3BE5"/>
    <w:rsid w:val="003E5182"/>
    <w:rsid w:val="003F0510"/>
    <w:rsid w:val="0040428F"/>
    <w:rsid w:val="00410948"/>
    <w:rsid w:val="004212D2"/>
    <w:rsid w:val="00426133"/>
    <w:rsid w:val="00427827"/>
    <w:rsid w:val="00433EB5"/>
    <w:rsid w:val="004358AB"/>
    <w:rsid w:val="00440A50"/>
    <w:rsid w:val="00442B75"/>
    <w:rsid w:val="004C2C5E"/>
    <w:rsid w:val="004E028D"/>
    <w:rsid w:val="00503943"/>
    <w:rsid w:val="00534395"/>
    <w:rsid w:val="00556323"/>
    <w:rsid w:val="005573E0"/>
    <w:rsid w:val="005B4D4F"/>
    <w:rsid w:val="005C15F4"/>
    <w:rsid w:val="005D2950"/>
    <w:rsid w:val="005E1941"/>
    <w:rsid w:val="005E2982"/>
    <w:rsid w:val="005F39CC"/>
    <w:rsid w:val="005F619D"/>
    <w:rsid w:val="00605EB6"/>
    <w:rsid w:val="00614439"/>
    <w:rsid w:val="006305EC"/>
    <w:rsid w:val="00633BA3"/>
    <w:rsid w:val="00675E16"/>
    <w:rsid w:val="006777B0"/>
    <w:rsid w:val="006A5E88"/>
    <w:rsid w:val="006A6D2E"/>
    <w:rsid w:val="006E2132"/>
    <w:rsid w:val="0071703A"/>
    <w:rsid w:val="00735A27"/>
    <w:rsid w:val="00746FD1"/>
    <w:rsid w:val="0075351D"/>
    <w:rsid w:val="0077468F"/>
    <w:rsid w:val="00785711"/>
    <w:rsid w:val="007874A6"/>
    <w:rsid w:val="007A35B6"/>
    <w:rsid w:val="00812BB6"/>
    <w:rsid w:val="00862F88"/>
    <w:rsid w:val="00866B6D"/>
    <w:rsid w:val="00866ECD"/>
    <w:rsid w:val="008B7726"/>
    <w:rsid w:val="008C4C87"/>
    <w:rsid w:val="008F3A49"/>
    <w:rsid w:val="008F3AB5"/>
    <w:rsid w:val="00904302"/>
    <w:rsid w:val="009054B3"/>
    <w:rsid w:val="00936310"/>
    <w:rsid w:val="009374C6"/>
    <w:rsid w:val="009545D6"/>
    <w:rsid w:val="0095526D"/>
    <w:rsid w:val="00955F97"/>
    <w:rsid w:val="00970410"/>
    <w:rsid w:val="0097167E"/>
    <w:rsid w:val="009A215E"/>
    <w:rsid w:val="009C6937"/>
    <w:rsid w:val="009F5D54"/>
    <w:rsid w:val="00A11F6D"/>
    <w:rsid w:val="00A12F80"/>
    <w:rsid w:val="00A17ED3"/>
    <w:rsid w:val="00A339FC"/>
    <w:rsid w:val="00A5229B"/>
    <w:rsid w:val="00A61265"/>
    <w:rsid w:val="00A80037"/>
    <w:rsid w:val="00A914E1"/>
    <w:rsid w:val="00A93BD2"/>
    <w:rsid w:val="00A95A7E"/>
    <w:rsid w:val="00AE496A"/>
    <w:rsid w:val="00AE5D71"/>
    <w:rsid w:val="00AF03F6"/>
    <w:rsid w:val="00AF3BCB"/>
    <w:rsid w:val="00B007A7"/>
    <w:rsid w:val="00B12E9B"/>
    <w:rsid w:val="00B173E6"/>
    <w:rsid w:val="00B46A39"/>
    <w:rsid w:val="00B53B31"/>
    <w:rsid w:val="00B749A2"/>
    <w:rsid w:val="00B82CF0"/>
    <w:rsid w:val="00BC55B1"/>
    <w:rsid w:val="00C60EE5"/>
    <w:rsid w:val="00C6132A"/>
    <w:rsid w:val="00C72CC0"/>
    <w:rsid w:val="00C90C6C"/>
    <w:rsid w:val="00C928A6"/>
    <w:rsid w:val="00CA6DDB"/>
    <w:rsid w:val="00CB089C"/>
    <w:rsid w:val="00CE04B8"/>
    <w:rsid w:val="00CE6A5C"/>
    <w:rsid w:val="00D03398"/>
    <w:rsid w:val="00D31D50"/>
    <w:rsid w:val="00D57C51"/>
    <w:rsid w:val="00D72D3A"/>
    <w:rsid w:val="00D740A2"/>
    <w:rsid w:val="00D8604C"/>
    <w:rsid w:val="00D86997"/>
    <w:rsid w:val="00DC3088"/>
    <w:rsid w:val="00DD03DF"/>
    <w:rsid w:val="00DE40D4"/>
    <w:rsid w:val="00DE783F"/>
    <w:rsid w:val="00DF4083"/>
    <w:rsid w:val="00DF781F"/>
    <w:rsid w:val="00E22C94"/>
    <w:rsid w:val="00E329DB"/>
    <w:rsid w:val="00E35488"/>
    <w:rsid w:val="00E3615D"/>
    <w:rsid w:val="00E5687A"/>
    <w:rsid w:val="00E67D8A"/>
    <w:rsid w:val="00E8206C"/>
    <w:rsid w:val="00E93054"/>
    <w:rsid w:val="00E935A5"/>
    <w:rsid w:val="00EC0BE7"/>
    <w:rsid w:val="00ED0735"/>
    <w:rsid w:val="00EE435B"/>
    <w:rsid w:val="00F10349"/>
    <w:rsid w:val="00F22731"/>
    <w:rsid w:val="00F736B3"/>
    <w:rsid w:val="00F93F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0"/>
    <w:next w:val="a"/>
    <w:link w:val="1Char"/>
    <w:uiPriority w:val="9"/>
    <w:qFormat/>
    <w:rsid w:val="005573E0"/>
    <w:pPr>
      <w:numPr>
        <w:numId w:val="1"/>
      </w:numPr>
      <w:spacing w:line="220" w:lineRule="atLeast"/>
      <w:ind w:firstLineChars="0" w:firstLine="0"/>
      <w:outlineLvl w:val="0"/>
    </w:pPr>
    <w:rPr>
      <w:rFonts w:asciiTheme="minorEastAsia" w:eastAsiaTheme="minorEastAsia" w:hAnsiTheme="minorEastAsia"/>
      <w:b/>
      <w:sz w:val="28"/>
      <w:szCs w:val="28"/>
    </w:rPr>
  </w:style>
  <w:style w:type="paragraph" w:styleId="2">
    <w:name w:val="heading 2"/>
    <w:basedOn w:val="a0"/>
    <w:next w:val="a"/>
    <w:link w:val="2Char"/>
    <w:uiPriority w:val="9"/>
    <w:unhideWhenUsed/>
    <w:qFormat/>
    <w:rsid w:val="00904302"/>
    <w:pPr>
      <w:spacing w:beforeLines="50" w:afterLines="50" w:line="300" w:lineRule="auto"/>
      <w:ind w:firstLineChars="0" w:firstLine="0"/>
      <w:jc w:val="both"/>
      <w:outlineLvl w:val="1"/>
    </w:pPr>
    <w:rPr>
      <w:rFonts w:asciiTheme="minorEastAsia" w:eastAsiaTheme="minorEastAsia" w:hAnsiTheme="minorEastAsia"/>
      <w:b/>
      <w:sz w:val="24"/>
      <w:szCs w:val="24"/>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33EB5"/>
    <w:pPr>
      <w:ind w:firstLineChars="200" w:firstLine="420"/>
    </w:pPr>
  </w:style>
  <w:style w:type="character" w:customStyle="1" w:styleId="1Char">
    <w:name w:val="标题 1 Char"/>
    <w:basedOn w:val="a1"/>
    <w:link w:val="1"/>
    <w:uiPriority w:val="9"/>
    <w:rsid w:val="005573E0"/>
    <w:rPr>
      <w:rFonts w:asciiTheme="minorEastAsia" w:eastAsiaTheme="minorEastAsia" w:hAnsiTheme="minorEastAsia"/>
      <w:b/>
      <w:sz w:val="28"/>
      <w:szCs w:val="28"/>
    </w:rPr>
  </w:style>
  <w:style w:type="character" w:customStyle="1" w:styleId="2Char">
    <w:name w:val="标题 2 Char"/>
    <w:basedOn w:val="a1"/>
    <w:link w:val="2"/>
    <w:uiPriority w:val="9"/>
    <w:rsid w:val="00904302"/>
    <w:rPr>
      <w:rFonts w:asciiTheme="minorEastAsia" w:eastAsiaTheme="minorEastAsia" w:hAnsiTheme="minorEastAsia"/>
      <w:b/>
      <w:sz w:val="24"/>
      <w:szCs w:val="24"/>
    </w:rPr>
  </w:style>
  <w:style w:type="paragraph" w:styleId="10">
    <w:name w:val="toc 1"/>
    <w:basedOn w:val="a"/>
    <w:next w:val="a"/>
    <w:autoRedefine/>
    <w:uiPriority w:val="39"/>
    <w:unhideWhenUsed/>
    <w:rsid w:val="00DD03DF"/>
    <w:pPr>
      <w:spacing w:before="120" w:after="120"/>
    </w:pPr>
    <w:rPr>
      <w:rFonts w:asciiTheme="minorHAnsi" w:hAnsiTheme="minorHAnsi" w:cstheme="minorHAnsi"/>
      <w:b/>
      <w:bCs/>
      <w:caps/>
      <w:sz w:val="20"/>
      <w:szCs w:val="20"/>
    </w:rPr>
  </w:style>
  <w:style w:type="paragraph" w:styleId="20">
    <w:name w:val="toc 2"/>
    <w:basedOn w:val="a"/>
    <w:next w:val="a"/>
    <w:autoRedefine/>
    <w:uiPriority w:val="39"/>
    <w:unhideWhenUsed/>
    <w:rsid w:val="00DD03DF"/>
    <w:pPr>
      <w:spacing w:after="0"/>
      <w:ind w:left="220"/>
    </w:pPr>
    <w:rPr>
      <w:rFonts w:asciiTheme="minorHAnsi" w:hAnsiTheme="minorHAnsi" w:cstheme="minorHAnsi"/>
      <w:smallCaps/>
      <w:sz w:val="20"/>
      <w:szCs w:val="20"/>
    </w:rPr>
  </w:style>
  <w:style w:type="character" w:styleId="a4">
    <w:name w:val="Hyperlink"/>
    <w:basedOn w:val="a1"/>
    <w:uiPriority w:val="99"/>
    <w:unhideWhenUsed/>
    <w:rsid w:val="00DD03DF"/>
    <w:rPr>
      <w:color w:val="0000FF" w:themeColor="hyperlink"/>
      <w:u w:val="single"/>
    </w:rPr>
  </w:style>
  <w:style w:type="paragraph" w:styleId="a5">
    <w:name w:val="Date"/>
    <w:basedOn w:val="a"/>
    <w:next w:val="a"/>
    <w:link w:val="Char"/>
    <w:uiPriority w:val="99"/>
    <w:semiHidden/>
    <w:unhideWhenUsed/>
    <w:rsid w:val="00DD03DF"/>
    <w:pPr>
      <w:ind w:leftChars="2500" w:left="100"/>
    </w:pPr>
  </w:style>
  <w:style w:type="character" w:customStyle="1" w:styleId="Char">
    <w:name w:val="日期 Char"/>
    <w:basedOn w:val="a1"/>
    <w:link w:val="a5"/>
    <w:uiPriority w:val="99"/>
    <w:semiHidden/>
    <w:rsid w:val="00DD03DF"/>
    <w:rPr>
      <w:rFonts w:ascii="Tahoma" w:hAnsi="Tahoma"/>
    </w:rPr>
  </w:style>
  <w:style w:type="paragraph" w:styleId="3">
    <w:name w:val="toc 3"/>
    <w:basedOn w:val="a"/>
    <w:next w:val="a"/>
    <w:autoRedefine/>
    <w:uiPriority w:val="39"/>
    <w:unhideWhenUsed/>
    <w:rsid w:val="000F10A9"/>
    <w:pPr>
      <w:spacing w:after="0"/>
      <w:ind w:left="440"/>
    </w:pPr>
    <w:rPr>
      <w:rFonts w:asciiTheme="minorHAnsi" w:hAnsiTheme="minorHAnsi" w:cstheme="minorHAnsi"/>
      <w:i/>
      <w:iCs/>
      <w:sz w:val="20"/>
      <w:szCs w:val="20"/>
    </w:rPr>
  </w:style>
  <w:style w:type="paragraph" w:styleId="4">
    <w:name w:val="toc 4"/>
    <w:basedOn w:val="a"/>
    <w:next w:val="a"/>
    <w:autoRedefine/>
    <w:uiPriority w:val="39"/>
    <w:unhideWhenUsed/>
    <w:rsid w:val="000F10A9"/>
    <w:pPr>
      <w:spacing w:after="0"/>
      <w:ind w:left="660"/>
    </w:pPr>
    <w:rPr>
      <w:rFonts w:asciiTheme="minorHAnsi" w:hAnsiTheme="minorHAnsi" w:cstheme="minorHAnsi"/>
      <w:sz w:val="18"/>
      <w:szCs w:val="18"/>
    </w:rPr>
  </w:style>
  <w:style w:type="paragraph" w:styleId="5">
    <w:name w:val="toc 5"/>
    <w:basedOn w:val="a"/>
    <w:next w:val="a"/>
    <w:autoRedefine/>
    <w:uiPriority w:val="39"/>
    <w:unhideWhenUsed/>
    <w:rsid w:val="000F10A9"/>
    <w:pPr>
      <w:spacing w:after="0"/>
      <w:ind w:left="880"/>
    </w:pPr>
    <w:rPr>
      <w:rFonts w:asciiTheme="minorHAnsi" w:hAnsiTheme="minorHAnsi" w:cstheme="minorHAnsi"/>
      <w:sz w:val="18"/>
      <w:szCs w:val="18"/>
    </w:rPr>
  </w:style>
  <w:style w:type="paragraph" w:styleId="6">
    <w:name w:val="toc 6"/>
    <w:basedOn w:val="a"/>
    <w:next w:val="a"/>
    <w:autoRedefine/>
    <w:uiPriority w:val="39"/>
    <w:unhideWhenUsed/>
    <w:rsid w:val="000F10A9"/>
    <w:pPr>
      <w:spacing w:after="0"/>
      <w:ind w:left="1100"/>
    </w:pPr>
    <w:rPr>
      <w:rFonts w:asciiTheme="minorHAnsi" w:hAnsiTheme="minorHAnsi" w:cstheme="minorHAnsi"/>
      <w:sz w:val="18"/>
      <w:szCs w:val="18"/>
    </w:rPr>
  </w:style>
  <w:style w:type="paragraph" w:styleId="7">
    <w:name w:val="toc 7"/>
    <w:basedOn w:val="a"/>
    <w:next w:val="a"/>
    <w:autoRedefine/>
    <w:uiPriority w:val="39"/>
    <w:unhideWhenUsed/>
    <w:rsid w:val="000F10A9"/>
    <w:pPr>
      <w:spacing w:after="0"/>
      <w:ind w:left="1320"/>
    </w:pPr>
    <w:rPr>
      <w:rFonts w:asciiTheme="minorHAnsi" w:hAnsiTheme="minorHAnsi" w:cstheme="minorHAnsi"/>
      <w:sz w:val="18"/>
      <w:szCs w:val="18"/>
    </w:rPr>
  </w:style>
  <w:style w:type="paragraph" w:styleId="8">
    <w:name w:val="toc 8"/>
    <w:basedOn w:val="a"/>
    <w:next w:val="a"/>
    <w:autoRedefine/>
    <w:uiPriority w:val="39"/>
    <w:unhideWhenUsed/>
    <w:rsid w:val="000F10A9"/>
    <w:pPr>
      <w:spacing w:after="0"/>
      <w:ind w:left="1540"/>
    </w:pPr>
    <w:rPr>
      <w:rFonts w:asciiTheme="minorHAnsi" w:hAnsiTheme="minorHAnsi" w:cstheme="minorHAnsi"/>
      <w:sz w:val="18"/>
      <w:szCs w:val="18"/>
    </w:rPr>
  </w:style>
  <w:style w:type="paragraph" w:styleId="9">
    <w:name w:val="toc 9"/>
    <w:basedOn w:val="a"/>
    <w:next w:val="a"/>
    <w:autoRedefine/>
    <w:uiPriority w:val="39"/>
    <w:unhideWhenUsed/>
    <w:rsid w:val="000F10A9"/>
    <w:pPr>
      <w:spacing w:after="0"/>
      <w:ind w:left="1760"/>
    </w:pPr>
    <w:rPr>
      <w:rFonts w:asciiTheme="minorHAnsi" w:hAnsiTheme="minorHAnsi" w:cstheme="minorHAnsi"/>
      <w:sz w:val="18"/>
      <w:szCs w:val="18"/>
    </w:rPr>
  </w:style>
  <w:style w:type="paragraph" w:styleId="a6">
    <w:name w:val="header"/>
    <w:basedOn w:val="a"/>
    <w:link w:val="Char0"/>
    <w:uiPriority w:val="99"/>
    <w:semiHidden/>
    <w:unhideWhenUsed/>
    <w:rsid w:val="00F93F05"/>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6"/>
    <w:uiPriority w:val="99"/>
    <w:semiHidden/>
    <w:rsid w:val="00F93F05"/>
    <w:rPr>
      <w:rFonts w:ascii="Tahoma" w:hAnsi="Tahoma"/>
      <w:sz w:val="18"/>
      <w:szCs w:val="18"/>
    </w:rPr>
  </w:style>
  <w:style w:type="paragraph" w:styleId="a7">
    <w:name w:val="footer"/>
    <w:basedOn w:val="a"/>
    <w:link w:val="Char1"/>
    <w:uiPriority w:val="99"/>
    <w:semiHidden/>
    <w:unhideWhenUsed/>
    <w:rsid w:val="00F93F05"/>
    <w:pPr>
      <w:tabs>
        <w:tab w:val="center" w:pos="4153"/>
        <w:tab w:val="right" w:pos="8306"/>
      </w:tabs>
    </w:pPr>
    <w:rPr>
      <w:sz w:val="18"/>
      <w:szCs w:val="18"/>
    </w:rPr>
  </w:style>
  <w:style w:type="character" w:customStyle="1" w:styleId="Char1">
    <w:name w:val="页脚 Char"/>
    <w:basedOn w:val="a1"/>
    <w:link w:val="a7"/>
    <w:uiPriority w:val="99"/>
    <w:semiHidden/>
    <w:rsid w:val="00F93F05"/>
    <w:rPr>
      <w:rFonts w:ascii="Tahoma" w:hAnsi="Tahoma"/>
      <w:sz w:val="18"/>
      <w:szCs w:val="18"/>
    </w:rPr>
  </w:style>
  <w:style w:type="paragraph" w:styleId="a8">
    <w:name w:val="Balloon Text"/>
    <w:basedOn w:val="a"/>
    <w:link w:val="Char2"/>
    <w:uiPriority w:val="99"/>
    <w:semiHidden/>
    <w:unhideWhenUsed/>
    <w:rsid w:val="00A95A7E"/>
    <w:pPr>
      <w:spacing w:after="0"/>
    </w:pPr>
    <w:rPr>
      <w:sz w:val="18"/>
      <w:szCs w:val="18"/>
    </w:rPr>
  </w:style>
  <w:style w:type="character" w:customStyle="1" w:styleId="Char2">
    <w:name w:val="批注框文本 Char"/>
    <w:basedOn w:val="a1"/>
    <w:link w:val="a8"/>
    <w:uiPriority w:val="99"/>
    <w:semiHidden/>
    <w:rsid w:val="00A95A7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BA67F8-F95A-4F40-8F6A-219BBB584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11</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2017-02-24T08:41:00Z</dcterms:modified>
</cp:coreProperties>
</file>